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last_execution_time</w:t>
      </w:r>
      <w:proofErr w:type="spellEnd"/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dm_exec_cached_plans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proofErr w:type="spellEnd"/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text]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N'%delete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last_execution_time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last_execution_time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last_execution_time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'9'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last_execution_time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A0A" w:rsidRDefault="009671D5"/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dblog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869D9" w:rsidRDefault="00E869D9" w:rsidP="00E8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'LOP_DELETE_ROWS'</w:t>
      </w:r>
    </w:p>
    <w:p w:rsidR="00E869D9" w:rsidRDefault="0035572C">
      <w:r>
        <w:t>==============================</w:t>
      </w:r>
    </w:p>
    <w:p w:rsidR="0035572C" w:rsidRDefault="0035572C" w:rsidP="00355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Declare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MY"/>
        </w:rPr>
        <w:t>backupfile</w:t>
      </w:r>
      <w:proofErr w:type="spell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MY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:rsidR="0035572C" w:rsidRDefault="0035572C" w:rsidP="00355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proofErr w:type="gram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MY"/>
        </w:rPr>
        <w:t>backupfile</w:t>
      </w:r>
      <w:proofErr w:type="spell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N'G:\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MY"/>
        </w:rPr>
        <w:t>Lenova_Drive_backup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MY"/>
        </w:rPr>
        <w:t>\All\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MY"/>
        </w:rPr>
        <w:t>Backuups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MY"/>
        </w:rPr>
        <w:t>\BKM_01.trn'</w:t>
      </w:r>
    </w:p>
    <w:p w:rsidR="0035572C" w:rsidRDefault="0035572C" w:rsidP="00355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[Current LSN]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[Operation]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[Transaction Name]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[Transaction ID]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SUSER_SNAME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[Transaction SID]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MY"/>
        </w:rPr>
        <w:t>DBUser</w:t>
      </w:r>
      <w:proofErr w:type="spell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fn_dump_dblog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(NULL,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NULL,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N'DISK'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N'G:\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MY"/>
        </w:rPr>
        <w:t>Lenova_Drive_backup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MY"/>
        </w:rPr>
        <w:t>\All\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MY"/>
        </w:rPr>
        <w:t>Backuups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MY"/>
        </w:rPr>
        <w:t>\BKM_01.trn'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[Transaction Name]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LIKE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'DROPOBJ'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);</w:t>
      </w:r>
    </w:p>
    <w:p w:rsidR="0035572C" w:rsidRDefault="0035572C" w:rsidP="00355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716FB8" w:rsidRDefault="00716FB8" w:rsidP="00716FB8">
      <w:pPr>
        <w:pStyle w:val="NormalWeb"/>
        <w:shd w:val="clear" w:color="auto" w:fill="F7F7F7"/>
        <w:spacing w:before="75" w:beforeAutospacing="0" w:after="150" w:afterAutospacing="0"/>
        <w:ind w:left="75" w:right="75"/>
        <w:rPr>
          <w:rFonts w:ascii="Arial" w:hAnsi="Arial" w:cs="Arial"/>
          <w:color w:val="2C4353"/>
          <w:sz w:val="21"/>
          <w:szCs w:val="21"/>
        </w:rPr>
      </w:pPr>
      <w:r>
        <w:rPr>
          <w:rFonts w:ascii="Arial" w:hAnsi="Arial" w:cs="Arial"/>
          <w:color w:val="2C4353"/>
          <w:sz w:val="21"/>
          <w:szCs w:val="21"/>
        </w:rPr>
        <w:t>From this result set, the last column shows the User who deleted the object. The transaction ID from this result will be used in the next step.</w:t>
      </w:r>
    </w:p>
    <w:p w:rsidR="00716FB8" w:rsidRDefault="00716FB8" w:rsidP="00716FB8">
      <w:pPr>
        <w:pStyle w:val="NormalWeb"/>
        <w:shd w:val="clear" w:color="auto" w:fill="F7F7F7"/>
        <w:spacing w:before="75" w:beforeAutospacing="0" w:after="150" w:afterAutospacing="0"/>
        <w:ind w:left="75" w:right="75"/>
        <w:rPr>
          <w:rFonts w:ascii="Arial" w:hAnsi="Arial" w:cs="Arial"/>
          <w:color w:val="2C4353"/>
          <w:sz w:val="21"/>
          <w:szCs w:val="21"/>
        </w:rPr>
      </w:pPr>
      <w:r>
        <w:rPr>
          <w:rFonts w:ascii="Arial" w:hAnsi="Arial" w:cs="Arial"/>
          <w:noProof/>
          <w:color w:val="2C4353"/>
          <w:sz w:val="21"/>
          <w:szCs w:val="21"/>
        </w:rPr>
        <w:drawing>
          <wp:inline distT="0" distB="0" distL="0" distR="0">
            <wp:extent cx="4762500" cy="428625"/>
            <wp:effectExtent l="19050" t="0" r="0" b="0"/>
            <wp:docPr id="1" name="Picture 1" descr="The Transaction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ransaction I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B8" w:rsidRDefault="00716FB8" w:rsidP="00716FB8">
      <w:pPr>
        <w:pStyle w:val="NormalWeb"/>
        <w:shd w:val="clear" w:color="auto" w:fill="F7F7F7"/>
        <w:spacing w:before="75" w:beforeAutospacing="0" w:after="150" w:afterAutospacing="0"/>
        <w:ind w:left="75" w:right="75"/>
        <w:rPr>
          <w:rFonts w:ascii="Arial" w:hAnsi="Arial" w:cs="Arial"/>
          <w:color w:val="2C4353"/>
          <w:sz w:val="21"/>
          <w:szCs w:val="21"/>
        </w:rPr>
      </w:pPr>
      <w:r>
        <w:rPr>
          <w:rStyle w:val="Strong"/>
          <w:rFonts w:ascii="Arial" w:hAnsi="Arial" w:cs="Arial"/>
          <w:color w:val="2C4353"/>
          <w:sz w:val="21"/>
          <w:szCs w:val="21"/>
        </w:rPr>
        <w:t>Step 6</w:t>
      </w:r>
      <w:r>
        <w:rPr>
          <w:rFonts w:ascii="Arial" w:hAnsi="Arial" w:cs="Arial"/>
          <w:color w:val="2C4353"/>
          <w:sz w:val="21"/>
          <w:szCs w:val="21"/>
        </w:rPr>
        <w:t>: The transaction ID ‘0000:000002f2’ from the previous step is used here</w:t>
      </w:r>
    </w:p>
    <w:p w:rsidR="00716FB8" w:rsidRDefault="00716FB8" w:rsidP="0071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Declare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MY"/>
        </w:rPr>
        <w:t>backupfile</w:t>
      </w:r>
      <w:proofErr w:type="spell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MY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:rsidR="00716FB8" w:rsidRDefault="00716FB8" w:rsidP="0071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proofErr w:type="gram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MY"/>
        </w:rPr>
        <w:t>backupfile</w:t>
      </w:r>
      <w:proofErr w:type="spell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N'E:\Program Files\MSSQL12.MSSQLSERVER\MSSQL\Backup\TestDatabase_Log2.bak'</w:t>
      </w:r>
    </w:p>
    <w:p w:rsidR="00716FB8" w:rsidRDefault="00716FB8" w:rsidP="0071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[Transaction ID]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[Lock Information]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fn_dump_dblog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(NULL,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NULL,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N'DISK'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MY"/>
        </w:rPr>
        <w:t>backupfile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[Transaction ID]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'0000:000002f2'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and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[Lock Information]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like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'%ACQUIRE_LOCK_SCH_M OBJECT%'</w:t>
      </w:r>
    </w:p>
    <w:p w:rsidR="0035572C" w:rsidRDefault="0096237E" w:rsidP="00355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4353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2C4353"/>
          <w:sz w:val="21"/>
          <w:szCs w:val="21"/>
          <w:shd w:val="clear" w:color="auto" w:fill="F7F7F7"/>
        </w:rPr>
        <w:lastRenderedPageBreak/>
        <w:t>From the result set, the last column gives the ID of the object that was deleted.</w:t>
      </w:r>
      <w:r>
        <w:rPr>
          <w:noProof/>
          <w:lang w:val="en-MY" w:eastAsia="en-MY"/>
        </w:rPr>
        <w:drawing>
          <wp:inline distT="0" distB="0" distL="0" distR="0">
            <wp:extent cx="4762500" cy="542925"/>
            <wp:effectExtent l="19050" t="0" r="0" b="0"/>
            <wp:docPr id="6" name="Picture 6" descr="The Last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Last Colum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D5" w:rsidRDefault="009671D5" w:rsidP="0096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USE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MY"/>
        </w:rPr>
        <w:t>TestDatabase_Backup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M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;</w:t>
      </w:r>
    </w:p>
    <w:p w:rsidR="009671D5" w:rsidRDefault="009671D5" w:rsidP="0096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GO</w:t>
      </w:r>
    </w:p>
    <w:p w:rsidR="009671D5" w:rsidRDefault="009671D5" w:rsidP="0096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MY"/>
        </w:rPr>
        <w:t>object_id</w:t>
      </w:r>
      <w:proofErr w:type="spell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objects</w:t>
      </w:r>
      <w:proofErr w:type="spellEnd"/>
    </w:p>
    <w:p w:rsidR="009671D5" w:rsidRDefault="009671D5" w:rsidP="0096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MY"/>
        </w:rPr>
        <w:t>object_id</w:t>
      </w:r>
      <w:proofErr w:type="spell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'277576027'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;</w:t>
      </w:r>
    </w:p>
    <w:p w:rsidR="009671D5" w:rsidRDefault="009671D5" w:rsidP="00355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35572C" w:rsidRDefault="0035572C"/>
    <w:sectPr w:rsidR="0035572C" w:rsidSect="00B84C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9D9"/>
    <w:rsid w:val="0035572C"/>
    <w:rsid w:val="00716FB8"/>
    <w:rsid w:val="0096237E"/>
    <w:rsid w:val="009671D5"/>
    <w:rsid w:val="00A3754D"/>
    <w:rsid w:val="00DD393C"/>
    <w:rsid w:val="00E7668D"/>
    <w:rsid w:val="00E869D9"/>
    <w:rsid w:val="00FB0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716F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Gadipudi</dc:creator>
  <cp:lastModifiedBy>Gadipudi</cp:lastModifiedBy>
  <cp:revision>5</cp:revision>
  <dcterms:created xsi:type="dcterms:W3CDTF">2017-05-12T03:23:00Z</dcterms:created>
  <dcterms:modified xsi:type="dcterms:W3CDTF">2017-10-16T08:57:00Z</dcterms:modified>
</cp:coreProperties>
</file>