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color w:val="FF0000"/>
          <w:bdr w:val="none" w:sz="0" w:space="0" w:color="auto" w:frame="1"/>
        </w:rPr>
        <w:t>High Level steps for applying the Patch </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Check c</w:t>
      </w:r>
      <w:r w:rsidRPr="003D0423">
        <w:rPr>
          <w:rFonts w:ascii="Helvetica" w:eastAsia="Times New Roman" w:hAnsi="Helvetica" w:cs="Times New Roman"/>
          <w:color w:val="000000"/>
          <w:sz w:val="18"/>
          <w:szCs w:val="18"/>
          <w:bdr w:val="none" w:sz="0" w:space="0" w:color="auto" w:frame="1"/>
        </w:rPr>
        <w:t>urrent version of Opatch Tool</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Upgrade the Opatch utility</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Take the backup of ORACLE_HOME</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Shutdown the Database and Listener</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Apply PSU patch on ORACLE_HOME</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Execute Post installation Scripts (datapatch)</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Startup the Database and Listener</w:t>
      </w:r>
    </w:p>
    <w:p w:rsidR="003D0423" w:rsidRPr="003D0423" w:rsidRDefault="003D0423" w:rsidP="003D0423">
      <w:pPr>
        <w:numPr>
          <w:ilvl w:val="0"/>
          <w:numId w:val="1"/>
        </w:numPr>
        <w:shd w:val="clear" w:color="auto" w:fill="FFFFFF"/>
        <w:spacing w:after="0" w:line="324" w:lineRule="atLeast"/>
        <w:ind w:left="0"/>
        <w:textAlignment w:val="baseline"/>
        <w:rPr>
          <w:rFonts w:ascii="Helvetica" w:eastAsia="Times New Roman" w:hAnsi="Helvetica" w:cs="Times New Roman"/>
          <w:color w:val="0A0A0A"/>
          <w:sz w:val="18"/>
          <w:szCs w:val="18"/>
        </w:rPr>
      </w:pPr>
      <w:r w:rsidRPr="003D0423">
        <w:rPr>
          <w:rFonts w:ascii="Helvetica" w:eastAsia="Times New Roman" w:hAnsi="Helvetica" w:cs="Times New Roman"/>
          <w:color w:val="0A0A0A"/>
          <w:sz w:val="18"/>
          <w:szCs w:val="18"/>
        </w:rPr>
        <w:t>Check the dba_registry_sqlpatch .</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Let’s Start the Demo:-</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1:-</w:t>
      </w:r>
      <w:r w:rsidRPr="003D0423">
        <w:rPr>
          <w:rFonts w:ascii="Helvetica" w:eastAsia="Times New Roman" w:hAnsi="Helvetica" w:cs="Times New Roman"/>
          <w:color w:val="3366FF"/>
          <w:bdr w:val="none" w:sz="0" w:space="0" w:color="auto" w:frame="1"/>
        </w:rPr>
        <w:t> </w:t>
      </w:r>
      <w:r w:rsidRPr="003D0423">
        <w:rPr>
          <w:rFonts w:ascii="Helvetica" w:eastAsia="Times New Roman" w:hAnsi="Helvetica" w:cs="Times New Roman"/>
          <w:color w:val="000000"/>
          <w:bdr w:val="none" w:sz="0" w:space="0" w:color="auto" w:frame="1"/>
        </w:rPr>
        <w:t>Current version of Opatch Tool in our environment </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export PATH=$ORACLE_HOME/OPatch:$PATH</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$ORACLE_HOME/OPatch/opatch version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Version: 12.2.0.1.6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succeeded.</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color w:val="0A0A0A"/>
        </w:rPr>
        <w:t>From the above output,the opatch version is </w:t>
      </w:r>
      <w:r w:rsidRPr="003D0423">
        <w:rPr>
          <w:rFonts w:ascii="Helvetica" w:eastAsia="Times New Roman" w:hAnsi="Helvetica" w:cs="Times New Roman"/>
          <w:color w:val="FF0000"/>
          <w:bdr w:val="none" w:sz="0" w:space="0" w:color="auto" w:frame="1"/>
        </w:rPr>
        <w:t>12.2.0.1.6.You must use the OPatch utility version 12.2.0.1.12 or later to apply this patch.</w:t>
      </w:r>
      <w:r w:rsidRPr="003D0423">
        <w:rPr>
          <w:rFonts w:ascii="Helvetica" w:eastAsia="Times New Roman" w:hAnsi="Helvetica" w:cs="Times New Roman"/>
          <w:color w:val="000000"/>
          <w:bdr w:val="none" w:sz="0" w:space="0" w:color="auto" w:frame="1"/>
        </w:rPr>
        <w:t> Oracle recommends that you use the latest released OPatch version for 12.2, which is available for download from My Oracle Support patch </w:t>
      </w:r>
      <w:hyperlink r:id="rId5" w:history="1">
        <w:r w:rsidRPr="003D0423">
          <w:rPr>
            <w:rFonts w:ascii="Helvetica" w:eastAsia="Times New Roman" w:hAnsi="Helvetica" w:cs="Times New Roman"/>
            <w:color w:val="000000"/>
          </w:rPr>
          <w:t>6880880</w:t>
        </w:r>
      </w:hyperlink>
      <w:r w:rsidRPr="003D0423">
        <w:rPr>
          <w:rFonts w:ascii="Helvetica" w:eastAsia="Times New Roman" w:hAnsi="Helvetica" w:cs="Times New Roman"/>
          <w:color w:val="000000"/>
          <w:bdr w:val="none" w:sz="0" w:space="0" w:color="auto" w:frame="1"/>
        </w:rPr>
        <w:t> by selecting the 12.2.0.1.0 release.</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3366FF"/>
        </w:rPr>
        <w:t>Upgrade Opatch utility :-</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2:-</w:t>
      </w:r>
      <w:r w:rsidRPr="003D0423">
        <w:rPr>
          <w:rFonts w:ascii="Helvetica" w:eastAsia="Times New Roman" w:hAnsi="Helvetica" w:cs="Times New Roman"/>
          <w:color w:val="FF0000"/>
          <w:bdr w:val="none" w:sz="0" w:space="0" w:color="auto" w:frame="1"/>
        </w:rPr>
        <w:t> </w:t>
      </w:r>
      <w:r w:rsidRPr="003D0423">
        <w:rPr>
          <w:rFonts w:ascii="Helvetica" w:eastAsia="Times New Roman" w:hAnsi="Helvetica" w:cs="Times New Roman"/>
          <w:color w:val="000000"/>
          <w:bdr w:val="none" w:sz="0" w:space="0" w:color="auto" w:frame="1"/>
        </w:rPr>
        <w:t>Backup the existing Opatch folder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cd $ORACLE_HOME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[oracle@orcl:db_1 orcldemo] mv OPatch/ OPatch_bkp</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ls -lrt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-rwxrw-rw- 1 oracle oinstall 271289497 Sep 21 18:52 p28163133_122010_Linux-x86-64.zip</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-rwxrw-rw- 1 oracle oinstall 99183505 Sep 22 00:51 p6880880_122010_Linux-x86-64.zip</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3:-</w:t>
      </w:r>
      <w:r w:rsidRPr="003D0423">
        <w:rPr>
          <w:rFonts w:ascii="Helvetica" w:eastAsia="Times New Roman" w:hAnsi="Helvetica" w:cs="Times New Roman"/>
          <w:color w:val="FF0000"/>
          <w:bdr w:val="none" w:sz="0" w:space="0" w:color="auto" w:frame="1"/>
        </w:rPr>
        <w:t> </w:t>
      </w:r>
      <w:r w:rsidRPr="003D0423">
        <w:rPr>
          <w:rFonts w:ascii="Helvetica" w:eastAsia="Times New Roman" w:hAnsi="Helvetica" w:cs="Times New Roman"/>
          <w:color w:val="000000"/>
          <w:bdr w:val="none" w:sz="0" w:space="0" w:color="auto" w:frame="1"/>
        </w:rPr>
        <w:t>Unzip </w:t>
      </w:r>
      <w:r w:rsidRPr="003D0423">
        <w:rPr>
          <w:rFonts w:ascii="Helvetica" w:eastAsia="Times New Roman" w:hAnsi="Helvetica" w:cs="Times New Roman"/>
          <w:color w:val="0000FF"/>
          <w:bdr w:val="none" w:sz="0" w:space="0" w:color="auto" w:frame="1"/>
        </w:rPr>
        <w:t>6880880</w:t>
      </w:r>
      <w:r w:rsidRPr="003D0423">
        <w:rPr>
          <w:rFonts w:ascii="Helvetica" w:eastAsia="Times New Roman" w:hAnsi="Helvetica" w:cs="Times New Roman"/>
          <w:color w:val="000000"/>
          <w:bdr w:val="none" w:sz="0" w:space="0" w:color="auto" w:frame="1"/>
        </w:rPr>
        <w:t> patch</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unzip p6880880_122010_Linux-x86-64.zip -d $ORACLE_HOME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Archive: p6880880_122010_Linux-x86-64.zip</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creating: /oradb/app/oracle/product/12.2.0.1/db_1/OPatch/</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4:- </w:t>
      </w:r>
      <w:r w:rsidRPr="003D0423">
        <w:rPr>
          <w:rFonts w:ascii="Helvetica" w:eastAsia="Times New Roman" w:hAnsi="Helvetica" w:cs="Times New Roman"/>
          <w:color w:val="000000"/>
          <w:bdr w:val="none" w:sz="0" w:space="0" w:color="auto" w:frame="1"/>
        </w:rPr>
        <w:t>Check the opatch lsinventory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$ORACLE_HOME/OPatch/opatch lsinventory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Oracle Interim Patch Installer version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2018, Oracle Corporation.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Home : /oradb/app/oracle/product/12.2.0.1/db_1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Central Inventory : /oradb/app/oraInventory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from : /oradb/app/oracle/product/12.2.0.1/db_1/oraInst.loc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version :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OUI version : 12.2.0.1.4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 file location : /oradb/app/oracle/product/12.2.0.1/db_1/cfgtoollogs/opatch/opatch2018-09-22_00-58-49AM_1.log</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Lsinventory Output file location : /oradb/app/oracle/product/12.2.0.1/db_1/cfgtoollogs/opatch/lsinv/lsinventory2018-09-22_00-58-49AM.txt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Local Machine Information::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Hostname: orcl.localdomain.com</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ARU platform id: 226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ARU platform description:: Linux x86-64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Installed Top-level Products (1):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Database 12c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There are 1 products installed in this Oracle 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There are no Interim patches installed in this Oracle 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succeeded.</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5:-</w:t>
      </w:r>
      <w:r w:rsidRPr="003D0423">
        <w:rPr>
          <w:rFonts w:ascii="Helvetica" w:eastAsia="Times New Roman" w:hAnsi="Helvetica" w:cs="Times New Roman"/>
          <w:color w:val="FF0000"/>
          <w:bdr w:val="none" w:sz="0" w:space="0" w:color="auto" w:frame="1"/>
        </w:rPr>
        <w:t> </w:t>
      </w:r>
      <w:r w:rsidRPr="003D0423">
        <w:rPr>
          <w:rFonts w:ascii="Helvetica" w:eastAsia="Times New Roman" w:hAnsi="Helvetica" w:cs="Times New Roman"/>
          <w:color w:val="000000"/>
          <w:bdr w:val="none" w:sz="0" w:space="0" w:color="auto" w:frame="1"/>
        </w:rPr>
        <w:t>Take Backup of ORACLE_HOME (Rollback plan)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tar -cvf oracle_home_Sep22_2018.tar $ORACLE_HOME</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6:- </w:t>
      </w:r>
      <w:r w:rsidRPr="003D0423">
        <w:rPr>
          <w:rFonts w:ascii="Helvetica" w:eastAsia="Times New Roman" w:hAnsi="Helvetica" w:cs="Times New Roman"/>
          <w:color w:val="000000"/>
          <w:bdr w:val="none" w:sz="0" w:space="0" w:color="auto" w:frame="1"/>
        </w:rPr>
        <w:t>Shutdown Standby Database and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export ORACLE_SID=orcldemo</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sqlplus / as sysdba</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SQL*Plus: Release 12.2.0.1.0 Production on Sat Sep 22 01:17:15 2018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1982, 2016, Oracle.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Connected to:</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Database 12c Enterprise Edition Release 12.2.0.1.0 - 64bit Production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 xml:space="preserve">SQL&gt; </w:t>
      </w:r>
      <w:r w:rsidRPr="003D0423">
        <w:rPr>
          <w:rFonts w:ascii="Courier New" w:eastAsia="Times New Roman" w:hAnsi="Courier New" w:cs="Courier New"/>
          <w:color w:val="000000"/>
          <w:sz w:val="18"/>
          <w:szCs w:val="18"/>
          <w:bdr w:val="none" w:sz="0" w:space="0" w:color="auto" w:frame="1"/>
        </w:rPr>
        <w:t>shut immediate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Database closed.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Database dismounted.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instance shut down.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lsnrctl status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LSNRCTL for Linux: Version 12.2.0.1.0 - Production on 22-SEP-2018 01:20:00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1991, 2016, Oracle.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Connecting to (DESCRIPTION=(ADDRESS=(PROTOCOL=TCP)(HOST=orcl.localdomain.com)(PORT=1521)))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STATUS of the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Alias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Version TNSLSNR for Linux: Version 12.2.0.1.0 - Production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Start Date 22-SEP-2018 01:19:45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Uptime 0 days 0 hr. 0 min. 14 sec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Trace Level off</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Security ON: Local OS Authentication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SNMP OFF</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Listener Parameter File /oradb/app/oracle/product/12.2.0.1/db_1/network/admin/listener.ora</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Listener Log File /oradb/app/oracle/diag/tnslsnr/orcl/listener/alert/log.xml</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Listening Endpoints Summary...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(DESCRIPTION=(ADDRESS=(PROTOCOL=tcp)(HOST=orcl.localdomain.com)(PORT=1521)))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(DESCRIPTION=(ADDRESS=(PROTOCOL=ipc)(KEY=EXTPROC1521)))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Services Summary...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Service "DG4SQL" has 1 instance(s).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Instance "DG4SQL", status UNKNOWN, has 1 handler(s) for this service...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The command completed successfully</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7 :- Apply PSU patch on ORACLE_HOME.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 orcldemo] unzip p28163133_122010_Linux-x86-64.zip</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[oracle@orcl:28163133 orcldemo] ls -lrt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total 88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drwxr-x--- 13 oracle oinstall  4096 Jul  6 20:35 files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drwxr-x---  3 oracle oinstall  4096 Jul  6 20:35 etc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-rw-r--r--  1 oracle oinstall    21 Jul  6 20:35 README.txt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-rw-rw-r--  1 oracle oinstall 74345 Jul 16 07:46 README.html</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[oracle@orcl:28163133 orcldemo] export PATH=/oradb/app/oracle/product/12.2.0.1/db_1/OPatch:$PATH</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C917A0"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FF0000"/>
          <w:sz w:val="18"/>
          <w:szCs w:val="18"/>
        </w:rPr>
      </w:pPr>
      <w:r w:rsidRPr="00C917A0">
        <w:rPr>
          <w:rFonts w:ascii="Courier New" w:eastAsia="Times New Roman" w:hAnsi="Courier New" w:cs="Courier New"/>
          <w:b/>
          <w:color w:val="FF0000"/>
          <w:sz w:val="18"/>
          <w:szCs w:val="18"/>
        </w:rPr>
        <w:t>[oracle@orcl:28163133 orcldemo] opatch apply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Interim Patch Installer version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2018, Oracle Corporation.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Home : /oradb/app/oracle/product/12.2.0.1/db_1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Central Inventory : /oradb/app/oraInventory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from : /oradb/app/oracle/product/12.2.0.1/db_1/oraInst.loc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version :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OUI version : 12.2.0.1.4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 file location : /oradb/app/oracle/product/12.2.0.1/db_1/cfgtoollogs/opatch/opatch2018-09-22_01-26-15AM_1.log</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Verifying environment and performing prerequisite checks...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continues with these patches: 28163133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Do you want to proceed? [y|n]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User Responded with: 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All checks passed.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Please shutdown Oracle instances running out of this ORACLE_HOME on the local system.</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Home = '/oradb/app/oracle/product/12.2.0.1/db_1')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Is the local system ready for patching? [y|n]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User Responded with: 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Backing up files...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Applying interim patch '28163133' to OH '/oradb/app/oracle/product/12.2.0.1/db_1'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ApplySession: Optional component(s) [ oracle.oid.client, 12.2.0.1.0 ] , [ oracle.has.crs, 12.2.0.1.0 ] , [ oracle.ons.daemon, 12.2.0.1.0 ] , [ oracle.network.cman, 12.2.0.1.0 ] not present in the Oracle Home or a higher version is found.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oracle.precomp.common,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oracle.has.deconfig,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oracle.tfa,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oracle.assistants.server,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oracle.rdbms.rman,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oracle.rdbms.rsf.ic,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oracle.rdbms.deconfig,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oracle.rdbms.util,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oracle.ldap.rsf,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oracle.ctx,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oracle.nlsrtl.rsf,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oracle.rdbms.dv,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oracle.rdbms.lbac,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oracle.rdbms.dbscripts,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oracle.oracore.rsf,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oracle.xdk.rsf,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oracle.rdbms.oci,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oracle.ctx.rsf,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oracle.ldap.client,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oracle.ons,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oracle.xdk,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oracle.xdk.parser.java,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oracle.rdbms.crs,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oracle.precomp.lang,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Patching component oracle.network.rsf,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oracle.ldap.rsf.ic,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Patching component oracle.sdo,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Patch 28163133 successfully applied.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 file location: /oradb/app/oracle/product/12.2.0.1/db_1/cfgtoollogs/opatch/opatch2018-09-22_01-26-15AM_1.log</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succeeded.</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8:-</w:t>
      </w:r>
      <w:r w:rsidRPr="003D0423">
        <w:rPr>
          <w:rFonts w:ascii="Helvetica" w:eastAsia="Times New Roman" w:hAnsi="Helvetica" w:cs="Times New Roman"/>
          <w:color w:val="0A0A0A"/>
        </w:rPr>
        <w:t> Startup the Database and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[oracle@orcl:28163133 orcldemo] sqlplus / as sysdba</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SQL*Plus: Release 12.2.0.1.0 Production on Sat Sep 22 01:33:17 2018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1982, 2016, Oracle.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Connected to an idle instance.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SQL&gt; startup;</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instance started.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Total System Global Area 1610612736 bytes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Fixed Size 8621232 bytes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Variable Size 1006633808 bytes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Database Buffers 587202560 bytes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Redo Buffers 8155136 bytes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Database mounted.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Database opened.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[oracle@orcl:28163133 orcldemo] lsnrctl start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LSNRCTL for Linux: Version 12.2.0.1.0 - Production on 22-SEP-2018 01:34:20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1991, 2016, Oracle.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Starting /oradb/app/oracle/product/12.2.0.1/db_1/bin/tnslsnr: please wait...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TNSLSNR for Linux: Version 12.2.0.1.0 - Production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System parameter file is /oradb/app/oracle/product/12.2.0.1/db_1/network/admin/listener.ora</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 messages written to /oradb/app/oracle/diag/tnslsnr/orcl/listener/alert/log.xml</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Listening on: (DESCRIPTION=(ADDRESS=(PROTOCOL=tcp)(HOST=orcl.localdomain.com)(PORT=1521)))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Listening on: (DESCRIPTION=(ADDRESS=(PROTOCOL=ipc)(KEY=EXTPROC1521)))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Connecting to (DESCRIPTION=(ADDRESS=(PROTOCOL=TCP)(HOST=orcl.localdomain.com)(PORT=1521)))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STATUS of the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Alias LISTENER</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Version TNSLSNR for Linux: Version 12.2.0.1.0 - Production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Start Date 22-SEP-2018 01:34:21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Uptime 0 days 0 hr. 13 min. 0 sec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Trace Level off</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Security ON: Local OS Authentication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SNMP OFF</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Listener Parameter File /oradb/app/oracle/product/12.2.0.1/db_1/network/admin/listener.ora</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Listener Log File /oradb/app/oracle/diag/tnslsnr/orcl/listener/alert/log.xml</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Listening Endpoints Summary...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(DESCRIPTION=(ADDRESS=(PROTOCOL=tcp)(HOST=orcl.localdomain.com)(PORT=1521)))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(DESCRIPTION=(ADDRESS=(PROTOCOL=ipc)(KEY=EXTPROC1521)))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Services Summary...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Service "DG4SQL" has 1 instance(s).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Instance "DG4SQL", status UNKNOWN, has 1 handler(s) for this service...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Service "orcldemo.localdomain.com" has 1 instance(s).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Instance "orcldemo", status READY, has 1 handler(s) for this service...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Service "orcldemoXDB.localdomain.com" has 1 instance(s).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Instance "orcldemo", status READY, has 1 handler(s) for this service...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The command completed successfully</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9:-</w:t>
      </w:r>
      <w:r w:rsidRPr="003D0423">
        <w:rPr>
          <w:rFonts w:ascii="Helvetica" w:eastAsia="Times New Roman" w:hAnsi="Helvetica" w:cs="Times New Roman"/>
          <w:color w:val="000000"/>
          <w:bdr w:val="none" w:sz="0" w:space="0" w:color="auto" w:frame="1"/>
        </w:rPr>
        <w:t> Execute post patch steps and run datapatch command</w:t>
      </w:r>
    </w:p>
    <w:p w:rsidR="003D0423" w:rsidRPr="00DB4468"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b/>
          <w:color w:val="FF0000"/>
          <w:sz w:val="18"/>
          <w:szCs w:val="18"/>
        </w:rPr>
      </w:pPr>
      <w:r w:rsidRPr="00DB4468">
        <w:rPr>
          <w:rFonts w:ascii="Courier New" w:eastAsia="Times New Roman" w:hAnsi="Courier New" w:cs="Courier New"/>
          <w:b/>
          <w:color w:val="FF0000"/>
          <w:sz w:val="18"/>
          <w:szCs w:val="18"/>
        </w:rPr>
        <w:t>[oracle@orcl:OPatch orcldemo] ./datapatch -verbose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SQL Patching tool version 12.2.0.1.0 Production on Sat Sep 22 01:38:48 2018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2012, 2018, Oracle.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 file for this invocation: /oradb/app/oracle/cfgtoollogs/sqlpatch/sqlpatch_21552_2018_09_22_01_38_48/sqlpatch_invocation.log</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Connecting to database...OK</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Bootstrapping registry and package to current versions...done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Determining current state...done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Current state of SQL patches: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Bundle series DBRU:</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ID 180717 in the binary registry and not installed in the SQL registry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Adding patches to installation queue and performing prereq checks...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Installation queue: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Nothing to roll back</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The following patches will be applied: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28163133 (DATABASE JUL 2018 RELEASE UPDATE 12.2.0.1.180717)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Installing patches...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 installation complete. Total patches installed: 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Validating logfiles...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Patch 28163133 apply: SUCCESS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logfile: /oradb/app/oracle/cfgtoollogs/sqlpatch/28163133/22313390/28163133_apply_ORCLDEMO_2018Sep22_01_39_13.log (no errors)</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SQL Patching tool complete on Sat Sep 22 01:41:53 2018</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10 :-</w:t>
      </w:r>
      <w:r w:rsidRPr="003D0423">
        <w:rPr>
          <w:rFonts w:ascii="Helvetica" w:eastAsia="Times New Roman" w:hAnsi="Helvetica" w:cs="Times New Roman"/>
          <w:color w:val="000000"/>
          <w:bdr w:val="none" w:sz="0" w:space="0" w:color="auto" w:frame="1"/>
        </w:rPr>
        <w:t> After applying PSU patch,</w:t>
      </w:r>
      <w:r w:rsidRPr="003D0423">
        <w:rPr>
          <w:rFonts w:ascii="Helvetica" w:eastAsia="Times New Roman" w:hAnsi="Helvetica" w:cs="Times New Roman"/>
          <w:color w:val="0A0A0A"/>
        </w:rPr>
        <w:t>Check the </w:t>
      </w:r>
      <w:r w:rsidRPr="003D0423">
        <w:rPr>
          <w:rFonts w:ascii="Helvetica" w:eastAsia="Times New Roman" w:hAnsi="Helvetica" w:cs="Times New Roman"/>
          <w:b/>
          <w:bCs/>
          <w:color w:val="0A0A0A"/>
        </w:rPr>
        <w:t>DBA_REGISTRY_SQLPATCH</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Pr>
          <w:rFonts w:ascii="Helvetica" w:eastAsia="Times New Roman" w:hAnsi="Helvetica" w:cs="Times New Roman"/>
          <w:noProof/>
          <w:color w:val="000000"/>
          <w:bdr w:val="none" w:sz="0" w:space="0" w:color="auto" w:frame="1"/>
        </w:rPr>
        <w:drawing>
          <wp:inline distT="0" distB="0" distL="0" distR="0">
            <wp:extent cx="6355080" cy="1324239"/>
            <wp:effectExtent l="19050" t="0" r="7620" b="0"/>
            <wp:docPr id="1" name="Picture 1" descr="https://oracledbwr.com/wp-content/uploads/2018/09/patch-reg.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racledbwr.com/wp-content/uploads/2018/09/patch-reg.jpg">
                      <a:hlinkClick r:id="rId6"/>
                    </pic:cNvPr>
                    <pic:cNvPicPr>
                      <a:picLocks noChangeAspect="1" noChangeArrowheads="1"/>
                    </pic:cNvPicPr>
                  </pic:nvPicPr>
                  <pic:blipFill>
                    <a:blip r:embed="rId7"/>
                    <a:srcRect/>
                    <a:stretch>
                      <a:fillRect/>
                    </a:stretch>
                  </pic:blipFill>
                  <pic:spPr bwMode="auto">
                    <a:xfrm>
                      <a:off x="0" y="0"/>
                      <a:ext cx="6358250" cy="1324899"/>
                    </a:xfrm>
                    <a:prstGeom prst="rect">
                      <a:avLst/>
                    </a:prstGeom>
                    <a:noFill/>
                    <a:ln w="9525">
                      <a:noFill/>
                      <a:miter lim="800000"/>
                      <a:headEnd/>
                      <a:tailEnd/>
                    </a:ln>
                  </pic:spPr>
                </pic:pic>
              </a:graphicData>
            </a:graphic>
          </wp:inline>
        </w:drawing>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Step 11:-</w:t>
      </w:r>
      <w:r w:rsidRPr="003D0423">
        <w:rPr>
          <w:rFonts w:ascii="Helvetica" w:eastAsia="Times New Roman" w:hAnsi="Helvetica" w:cs="Times New Roman"/>
          <w:b/>
          <w:bCs/>
          <w:color w:val="0A0A0A"/>
        </w:rPr>
        <w:t> </w:t>
      </w:r>
      <w:r w:rsidRPr="003D0423">
        <w:rPr>
          <w:rFonts w:ascii="Helvetica" w:eastAsia="Times New Roman" w:hAnsi="Helvetica" w:cs="Times New Roman"/>
          <w:color w:val="0A0A0A"/>
        </w:rPr>
        <w:t>Check opatch lsinventory  and list of patches applied in ORACLE_HOME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FF0000"/>
          <w:sz w:val="18"/>
          <w:szCs w:val="18"/>
          <w:bdr w:val="none" w:sz="0" w:space="0" w:color="auto" w:frame="1"/>
        </w:rPr>
        <w:t>[oracle@orcl:OPatch orcldemo] /oradb/app/oracle/product/12.2.0.1/db_1/OPatch/opatch lsinventory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Interim Patch Installer version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Copyright (c) 2018, Oracle Corporation. All rights reserved.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Home : /oradb/app/oracle/product/12.2.0.1/db_1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Central Inventory : /oradb/app/oraInventory</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from : /oradb/app/oracle/product/12.2.0.1/db_1/oraInst.loc</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version : 12.2.0.1.14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OUI version : 12.2.0.1.4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Log file location : /oradb/app/oracle/product/12.2.0.1/db_1/cfgtoollogs/opatch/opatch2018-09-22_01-50-06AM_1.log</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Lsinventory Output file location : /oradb/app/oracle/product/12.2.0.1/db_1/cfgtoollogs/opatch/lsinv/lsinventory2018-09-22_01-50-06AM.txt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Local Machine Information::</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Hostname: orcl.localdomain.com</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ARU platform id: 226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ARU platform description:: Linux x86-64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Installed Top-level Products (1):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Oracle Database 12c 12.2.0.1.0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There are 1 products installed in this Oracle Home.</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Interim patches (1) :</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Patch 28163133 : applied on Sat Sep 22 01:30:43 IST 2018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Unique Patch ID: 22313390</w:t>
      </w:r>
    </w:p>
    <w:p w:rsidR="003D0423" w:rsidRPr="003D0423" w:rsidRDefault="003D0423" w:rsidP="003D0423">
      <w:pPr>
        <w:shd w:val="clear" w:color="auto" w:fill="FFFFFF"/>
        <w:spacing w:after="0" w:line="312" w:lineRule="atLeast"/>
        <w:textAlignment w:val="baseline"/>
        <w:rPr>
          <w:rFonts w:ascii="Helvetica" w:eastAsia="Times New Roman" w:hAnsi="Helvetica" w:cs="Times New Roman"/>
          <w:color w:val="0A0A0A"/>
        </w:rPr>
      </w:pPr>
      <w:r w:rsidRPr="003D0423">
        <w:rPr>
          <w:rFonts w:ascii="Helvetica" w:eastAsia="Times New Roman" w:hAnsi="Helvetica" w:cs="Times New Roman"/>
          <w:b/>
          <w:bCs/>
          <w:color w:val="FF0000"/>
        </w:rPr>
        <w:t>Patch description: “Database Jul 2018 Release Update : 12.2.0.1.180717 (28163133)”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Created on 6 Jul 2018, 08:05:03 hrs PST8PDT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Bugs fixed:</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8480838, 13554903, 14690846, 15931756, 16002385, 16727454, 16942578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17027695, 17533661, 17947871, 18308268, 18521691, 18594510, 18774543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19072655, 19211433, 19285025, 19327292, 19526548, 19614243, 19647894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19649997, 19721304, 20003668, 20087519, 20118035, 20324049, 20532077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20591151, 20620169, 20736227, 20756305, 20866970, 20976443, 21143725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21147908, 21159907, 21178363, 21186167, 21216226, 21320338, 21433452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21479706, 21520266, 21547051, 21981529, 21985256, 22007324, 22070853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22072543, 22087683, 22104866, 22179537, 22347493, 22364044, 22367053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22379010, 22446455, 22495673, 22503283, 22503297, 22504793, 22564336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22568728, 22581771, 22594071, 22599050, 22628825, 22645009, 22654475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22700845, 22729345, 22826067, 22843979, 22845846, 22864303, 22898198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22950945, 22970869, 22981722, 23019710, 23026585, 23035249, 23055900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23061453, 23065002, 23066146, 23080557, 23105538, 23125560, 23126545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23127945, 23151677, 23179662, 23184263, 23197730, 23234232, 23249829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23271203, 23300142, 23310101, 23312077, 23481673, 23491861, 23499160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23521523, 23527363, 23548817, 23572982, 23581777, 23588722, 23599216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23600861, 23602213, 23645516, 23665623, 23709062, 23715460, 23730961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23733981, 23735292, 23741944, 23746128, 23749454, 24010030, 24289874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24294174, 24303148, 24307571, 24308349, 24326444, 24326846, 24332831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24334708, 24336249, 24337882, 24341675, 24343905, 24345420, 24346821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24348685, 24350620, 24368004, 24373756, 24374976, 24376875, 24376878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24385983, 24401351, 24403922, 24415926, 24421668, 24423416, 24425056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24425998, 24435982, 24437162, 24443539, 24457597, 24461826, 24468470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24470606, 24473736, 24485034, 24485161, 24485174, 24486059, 24486237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24509056, 24534401, 24554533, 24555417, 24556967, 24560906, 24563422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24570598, 24573817, 24578718, 24578797, 24589081, 24589590, 24593740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24595699, 24600330, 24609592, 24609996, 24616637, 24617969, 24623975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24624166, 24642495, 24654629, 24655717, 24664211, 24668398, 24674197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24674955, 24676172, 24677696, 24680959, 24689376, 24692973, 24693290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24699619, 24710696, 24713381, 24714096, 24717183, 24717859, 24719799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24735430, 24737064, 24737403, 24737581, 24744383, 24744686, 24757934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24759556, 24760407, 24766309, 24786669, 24792678, 24793511, 24796092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24797119, 24800423, 24801152, 24802934, 24811725, 24812047, 24827228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24827654, 24831514, 24835919, 24843188, 24844549, 24845157, 24848746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24848923, 24850622, 24907917, 24908321, 24911709, 24912588, 24922704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24923080, 24923215, 24923338, 24923790, 24929210, 24938784, 24940060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24942749, 24953434, 24960044, 24966788, 24968162, 24976007, 24978100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25027852, 25029022, 25029423, 25034396, 25036474, 25044977, 25045228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25050160, 25051628, 25057811, 25058080, 25062592, 25063971, 25065563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25072986, 25078611, 25086233, 25087436, 25093872, 25098160, 25099339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25099497, 25099758, 25100063, 25100579, 25103996, 25107662, 25110233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25120284, 25121089, 25123585, 25124363, 25129925, 25140197, 25145163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25145215, 25150925, 25159176, 25162645, 25164293, 25166187, 25171084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25175723, 25176408, 25178032, 25178101, 25178179, 25179774, 25182817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25184555, 25186079, 25191872, 25192044, 25192729, 25199585, 25201454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25202355, 25203656, 25206864, 25207410, 25209912, 25210268, 25210499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25211628, 25223839, 25224242, 25225795, 25226665, 25227381, 25230945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25237577, 25240590, 25241448, 25241625, 25244807, 25248384, 25251648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25257085, 25259611, 25262869, 25263960, 25265499, 25287072, 25296876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25299227, 25305405, 25307368, 25313154, 25313411, 25316758, 25317989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25320555, 25328518, 25329664, 25335249, 25335360, 25335790, 25337332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25337640, 25348956, 25353983, 25357142, 25382812, 25383204, 25384462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25386748, 25388896, 25392535, 25395696, 25397936, 25405813, 25410017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25410180, 25410802, 25410877, 25411036, 25417050, 25417056, 25417958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25425451, 25425760, 25427662, 25429959, 25430120, 25433696, 25437699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25440818, 25444961, 25451531, 25455795, 25457409, 25459958, 25462714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25463844, 25472112, 25476149, 25478885, 25489342, 25489367, 25489607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25492379, 25498930, 25498994, 25516250, 25524955, 25528838, 25530080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25530814, 25536819, 25537470, 25539063, 25540738, 25546580, 25546608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25547901, 25551676, 25553616, 25554787, 25555252, 25557886, 25558986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25561296, 25569149, 25570929, 25575348, 25575628, 25579458, 25579761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25594901, 25597525, 25598473, 25600342, 25600421, 25602488, 25603923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25606091, 25607726, 25612095, 25614866, 25616268, 25616359, 25616417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25616645, 25631933, 25633101, 25634317, 25634348, 25635149, 25638456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25639019, 25643818, 25643931, 25646373, 25647325, 25648731, 25653109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25654459, 25654936, 25655390, 25655966, 25659655, 25660847, 25661819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25662088, 25662101, 25662524, 25669791, 25672640, 25674386, 25680221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25685152, 25687460, 25691904, 25694206, 25695903, 25700654, 25710420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25715167, 25717371, 25722055, 25722608, 25722720, 25728085, 25729507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25736747, 25739065, 25754606, 25757748, 25760195, 25764020, 25766822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25768681, 25772669, 25774077, 25775213, 25784002, 25785331, 25785441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25788879, 25789041, 25789277, 25789579, 25790353, 25797092, 25797124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25803545, 25807997, 25813931, 25822410, 25823754, 25825910, 25826740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25830492, 25832935, 25834581, 25838361, 25852885, 25856821, 25858672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25861398, 25865785, 25870579, 25871177, 25871639, 25871753, 25872127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25874050, 25874678, 25885148, 25888073, 25890056, 25895224, 25897615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25904273, 25904490, 25906117, 25911724, 25914276, 25919622, 25932524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25941836, 25943271, 25945130, 25947799, 25953857, 25954022, 25954054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25957038, 25963024, 25964954, 25967544, 25967985, 25970731, 25973152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25975723, 25977302, 25980605, 25980770, 25981498, 25982666, 25990907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25995938, 26006257, 26019148, 26024732, 26025681, 26029780, 26032573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26036748, 26037215, 26038086, 26039623, 26040483, 26045732, 26078437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26080410, 26083298, 26088426, 26088836, 26090767, 26091640, 26091786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26095327, 26095405, 26096382, 26108080, 26110632, 26111842, 26121990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26138085, 26149904, 26153977, 26169341, 26169345, 26170715, 26176002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26187943, 26189861, 26198757, 26198926, 26201113, 26223039, 26237431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26237773, 26242031, 26243698, 26244115, 26245237, 26249718, 26256131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26259265, 26261327, 26263328, 26263721, 26271001, 26308650, 26324769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26327624, 26330994, 26331743, 26333141, 26351334, 26353617, 26358670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26362821, 26366517, 26367012, 26374791, 26375250, 26380097, 26385189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26388538, 26396790, 26399626, 26412540, 26418088, 26420561, 26421667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26426526, 26430737, 26434999, 26435073, 26436168, 26438612, 26440749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26442308, 26444601, 26444887, 26446098, 26452606, 26475419, 26476244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26478970, 26479173, 26486365, 26492866, 26493289, 26498354, 26513709</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26522439, 26523432, 26526726, 26537307, 26542135, 26544823, 26545688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26546070, 26546664, 26546754, 26548363, 26556014, 26569225, 26575788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26582460, 26584641, 26597140, 26599395, 26608137, 26609942, 26615291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26615690, 26623652, 26626879, 26629381, 26633355, 26635897, 26637273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26637824, 26639167, 26641610, 26650226, 26658759, 26659182, 26680105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26712331, 26714910, 26729494, 26729611, 26740700, 26744595, 26751106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lastRenderedPageBreak/>
        <w:t>26751171, 26758193, 26764561, 26765212, 26775602, 26784509, 26794786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26797591, 26802503, 26820076, 26822620, 26840654, 26849779, 26875822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26896659, 26898563, 26907327, 26908788, 26909100, 26911000, 26939314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26944190, 26967713, 26969321, 26970717, 26981902, 26983259, 26992964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27009164, 27034890, 27044297, 27052607, 27060167, 27060859, 27073314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27079140, 27087426, 27090765, 27110878, 27117822, 27119621, 27124624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27125872, 27133662, 27135993, 27138325, 27142373, 27153641, 27161071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27162405, 27163928, 27165231, 27169796, 27181537, 27199245, 27207110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27213224, 27229389, 27244337, 27250547, 27274536, 27285244, 27292213</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27304410, 27305039, 27314206, 27314390, 27329612, 27333106, 27334316</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27338912, 27338946, 27345231, 27346709, 27348081, 27349393, 27367194</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27370965, 27375542, 27394703, 27395416, 27396624, 27396813, 27400598</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27434193, 27439835, 27441326, 27442041, 27501373, 27501413, 27502420</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27504770, 27508985, 27510959, 27534509, 27544973, 27548131, 27558861</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27560602, 27595973, 27611612, 27613080, 27687880, 27688036, 27688692</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27709046, 27748954, 27799032, 27847259, 27882176, 27959048, 27997875</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28033429, 28040776, 28099662, 28140658, 28184554, 28188330, 28174827</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w:t>
      </w:r>
    </w:p>
    <w:p w:rsidR="003D0423" w:rsidRPr="003D0423" w:rsidRDefault="003D0423" w:rsidP="003D04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696969"/>
          <w:sz w:val="18"/>
          <w:szCs w:val="18"/>
        </w:rPr>
      </w:pPr>
      <w:r w:rsidRPr="003D0423">
        <w:rPr>
          <w:rFonts w:ascii="Courier New" w:eastAsia="Times New Roman" w:hAnsi="Courier New" w:cs="Courier New"/>
          <w:color w:val="696969"/>
          <w:sz w:val="18"/>
          <w:szCs w:val="18"/>
        </w:rPr>
        <w:t>OPatch succeeded.</w:t>
      </w:r>
    </w:p>
    <w:p w:rsidR="00881289" w:rsidRDefault="00881289"/>
    <w:p w:rsidR="007C5A3B" w:rsidRDefault="007C5A3B"/>
    <w:p w:rsidR="007C5A3B" w:rsidRPr="007C5A3B" w:rsidRDefault="007C5A3B" w:rsidP="007C5A3B">
      <w:pPr>
        <w:spacing w:before="100" w:beforeAutospacing="1" w:after="100" w:afterAutospacing="1" w:line="240" w:lineRule="auto"/>
        <w:outlineLvl w:val="2"/>
        <w:rPr>
          <w:rFonts w:ascii="Times New Roman" w:eastAsia="Times New Roman" w:hAnsi="Times New Roman" w:cs="Times New Roman"/>
          <w:b/>
          <w:bCs/>
          <w:sz w:val="27"/>
          <w:szCs w:val="27"/>
        </w:rPr>
      </w:pPr>
      <w:r w:rsidRPr="007C5A3B">
        <w:rPr>
          <w:rFonts w:ascii="Times New Roman" w:eastAsia="Times New Roman" w:hAnsi="Times New Roman" w:cs="Times New Roman"/>
          <w:b/>
          <w:bCs/>
          <w:sz w:val="27"/>
          <w:szCs w:val="27"/>
        </w:rPr>
        <w:t>Common Oracle Patch Errors and Troubleshooting</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1. Invalid Oracle Home or Incorrect Permissions</w:t>
      </w:r>
    </w:p>
    <w:p w:rsidR="007C5A3B" w:rsidRPr="007C5A3B" w:rsidRDefault="007C5A3B" w:rsidP="007C5A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"Oracle Home is not valid" or "Permission Denied."</w:t>
      </w:r>
    </w:p>
    <w:p w:rsidR="007C5A3B" w:rsidRPr="007C5A3B" w:rsidRDefault="007C5A3B" w:rsidP="007C5A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xml:space="preserve">: Ensure that you have the correct Oracle Home environment set up and that your user has the appropriate permissions to apply the patch. Run the patch as the Oracle user (typically </w:t>
      </w:r>
      <w:r w:rsidRPr="007C5A3B">
        <w:rPr>
          <w:rFonts w:ascii="Courier New" w:eastAsia="Times New Roman" w:hAnsi="Courier New" w:cs="Courier New"/>
          <w:sz w:val="20"/>
        </w:rPr>
        <w:t>oracle</w:t>
      </w:r>
      <w:r w:rsidRPr="007C5A3B">
        <w:rPr>
          <w:rFonts w:ascii="Times New Roman" w:eastAsia="Times New Roman" w:hAnsi="Times New Roman" w:cs="Times New Roman"/>
          <w:sz w:val="24"/>
          <w:szCs w:val="24"/>
        </w:rPr>
        <w:t>).</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szCs w:val="20"/>
        </w:rPr>
        <w:t>export</w:t>
      </w:r>
      <w:r w:rsidRPr="007C5A3B">
        <w:rPr>
          <w:rFonts w:ascii="Courier New" w:eastAsia="Times New Roman" w:hAnsi="Courier New" w:cs="Courier New"/>
          <w:sz w:val="20"/>
        </w:rPr>
        <w:t xml:space="preserve"> ORACLE_HOME=/path/to/oracle_home</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szCs w:val="20"/>
        </w:rPr>
        <w:t>export</w:t>
      </w:r>
      <w:r w:rsidRPr="007C5A3B">
        <w:rPr>
          <w:rFonts w:ascii="Courier New" w:eastAsia="Times New Roman" w:hAnsi="Courier New" w:cs="Courier New"/>
          <w:sz w:val="20"/>
        </w:rPr>
        <w:t xml:space="preserve"> PATH=</w:t>
      </w:r>
      <w:r w:rsidRPr="007C5A3B">
        <w:rPr>
          <w:rFonts w:ascii="Courier New" w:eastAsia="Times New Roman" w:hAnsi="Courier New" w:cs="Courier New"/>
          <w:sz w:val="20"/>
          <w:szCs w:val="20"/>
        </w:rPr>
        <w:t>$ORACLE_HOME</w:t>
      </w:r>
      <w:r w:rsidRPr="007C5A3B">
        <w:rPr>
          <w:rFonts w:ascii="Courier New" w:eastAsia="Times New Roman" w:hAnsi="Courier New" w:cs="Courier New"/>
          <w:sz w:val="20"/>
        </w:rPr>
        <w:t>/bin:</w:t>
      </w:r>
      <w:r w:rsidRPr="007C5A3B">
        <w:rPr>
          <w:rFonts w:ascii="Courier New" w:eastAsia="Times New Roman" w:hAnsi="Courier New" w:cs="Courier New"/>
          <w:sz w:val="20"/>
          <w:szCs w:val="20"/>
        </w:rPr>
        <w:t>$PATH</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2. Patch Conflict or Missing Files</w:t>
      </w:r>
    </w:p>
    <w:p w:rsidR="007C5A3B" w:rsidRPr="007C5A3B" w:rsidRDefault="007C5A3B" w:rsidP="007C5A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"Patch conflict," "Missing dependencies," or "Patch failed due to missing files."</w:t>
      </w:r>
    </w:p>
    <w:p w:rsidR="007C5A3B" w:rsidRPr="007C5A3B" w:rsidRDefault="007C5A3B" w:rsidP="007C5A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w:t>
      </w:r>
    </w:p>
    <w:p w:rsidR="007C5A3B" w:rsidRPr="007C5A3B" w:rsidRDefault="007C5A3B" w:rsidP="007C5A3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Check for existing patches</w:t>
      </w:r>
      <w:r w:rsidRPr="007C5A3B">
        <w:rPr>
          <w:rFonts w:ascii="Times New Roman" w:eastAsia="Times New Roman" w:hAnsi="Times New Roman" w:cs="Times New Roman"/>
          <w:sz w:val="24"/>
          <w:szCs w:val="24"/>
        </w:rPr>
        <w:t>: Run the command to see if the patch has already been applied.</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sql</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opatch lsinventory</w:t>
      </w:r>
    </w:p>
    <w:p w:rsidR="007C5A3B" w:rsidRPr="007C5A3B" w:rsidRDefault="007C5A3B" w:rsidP="007C5A3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Check Patch Readme</w:t>
      </w:r>
      <w:r w:rsidRPr="007C5A3B">
        <w:rPr>
          <w:rFonts w:ascii="Times New Roman" w:eastAsia="Times New Roman" w:hAnsi="Times New Roman" w:cs="Times New Roman"/>
          <w:sz w:val="24"/>
          <w:szCs w:val="24"/>
        </w:rPr>
        <w:t>: Make sure there are no prerequisites or conflicts with other patches.</w:t>
      </w:r>
    </w:p>
    <w:p w:rsidR="007C5A3B" w:rsidRPr="007C5A3B" w:rsidRDefault="007C5A3B" w:rsidP="007C5A3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If there’s a dependency, apply those patches first.</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3. Oracle Database or Application Not Running</w:t>
      </w:r>
    </w:p>
    <w:p w:rsidR="007C5A3B" w:rsidRPr="007C5A3B" w:rsidRDefault="007C5A3B" w:rsidP="007C5A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lastRenderedPageBreak/>
        <w:t>Error</w:t>
      </w:r>
      <w:r w:rsidRPr="007C5A3B">
        <w:rPr>
          <w:rFonts w:ascii="Times New Roman" w:eastAsia="Times New Roman" w:hAnsi="Times New Roman" w:cs="Times New Roman"/>
          <w:sz w:val="24"/>
          <w:szCs w:val="24"/>
        </w:rPr>
        <w:t>: "Database not open," "Oracle instance not running."</w:t>
      </w:r>
    </w:p>
    <w:p w:rsidR="007C5A3B" w:rsidRPr="007C5A3B" w:rsidRDefault="007C5A3B" w:rsidP="007C5A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Ensure that the Oracle database is in the correct state:</w:t>
      </w:r>
    </w:p>
    <w:p w:rsidR="007C5A3B" w:rsidRPr="007C5A3B" w:rsidRDefault="007C5A3B" w:rsidP="007C5A3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Stop any database services or applications that might interfere with the patching.</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rPr>
        <w:t>sqlplus / as sysdba</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rPr>
        <w:t>shutdown immediate;</w:t>
      </w:r>
    </w:p>
    <w:p w:rsidR="007C5A3B" w:rsidRPr="007C5A3B" w:rsidRDefault="007C5A3B" w:rsidP="007C5A3B">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Once the patch is applied, bring the database back up.</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rPr>
        <w:t>startup;</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4. OPatch Version Mismatch</w:t>
      </w:r>
    </w:p>
    <w:p w:rsidR="007C5A3B" w:rsidRPr="007C5A3B" w:rsidRDefault="007C5A3B" w:rsidP="007C5A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"OPatch utility version mismatch."</w:t>
      </w:r>
    </w:p>
    <w:p w:rsidR="007C5A3B" w:rsidRPr="007C5A3B" w:rsidRDefault="007C5A3B" w:rsidP="007C5A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Ensure that the version of OPatch matches the version of the Oracle database or that OPatch is up-to-date.</w:t>
      </w:r>
    </w:p>
    <w:p w:rsidR="007C5A3B" w:rsidRPr="007C5A3B" w:rsidRDefault="007C5A3B" w:rsidP="007C5A3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Check the OPatch version:</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opatch version</w:t>
      </w:r>
    </w:p>
    <w:p w:rsidR="007C5A3B" w:rsidRPr="007C5A3B" w:rsidRDefault="007C5A3B" w:rsidP="007C5A3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If it’s outdated, download the latest OPatch version from Oracle Support and replace it.</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5. File System Space Issues</w:t>
      </w:r>
    </w:p>
    <w:p w:rsidR="007C5A3B" w:rsidRPr="007C5A3B" w:rsidRDefault="007C5A3B" w:rsidP="007C5A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"Insufficient disk space."</w:t>
      </w:r>
    </w:p>
    <w:p w:rsidR="007C5A3B" w:rsidRPr="007C5A3B" w:rsidRDefault="007C5A3B" w:rsidP="007C5A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Check if there’s enough disk space in the Oracle home directory, temp directories, or any directories specified in the patching process.</w:t>
      </w:r>
    </w:p>
    <w:p w:rsidR="007C5A3B" w:rsidRPr="007C5A3B" w:rsidRDefault="007C5A3B" w:rsidP="007C5A3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 xml:space="preserve">You can use the </w:t>
      </w:r>
      <w:r w:rsidRPr="007C5A3B">
        <w:rPr>
          <w:rFonts w:ascii="Courier New" w:eastAsia="Times New Roman" w:hAnsi="Courier New" w:cs="Courier New"/>
          <w:sz w:val="20"/>
        </w:rPr>
        <w:t>df -h</w:t>
      </w:r>
      <w:r w:rsidRPr="007C5A3B">
        <w:rPr>
          <w:rFonts w:ascii="Times New Roman" w:eastAsia="Times New Roman" w:hAnsi="Times New Roman" w:cs="Times New Roman"/>
          <w:sz w:val="24"/>
          <w:szCs w:val="24"/>
        </w:rPr>
        <w:t xml:space="preserve"> command to check disk space.</w:t>
      </w:r>
    </w:p>
    <w:p w:rsidR="007C5A3B" w:rsidRPr="007C5A3B" w:rsidRDefault="007C5A3B" w:rsidP="007C5A3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Clean up unnecessary files, or resize disks if needed.</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6. Environment Variables Not Set Correctly</w:t>
      </w:r>
    </w:p>
    <w:p w:rsidR="007C5A3B" w:rsidRPr="007C5A3B" w:rsidRDefault="007C5A3B" w:rsidP="007C5A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"Environment not set correctly" or "Oracle environment variables are missing."</w:t>
      </w:r>
    </w:p>
    <w:p w:rsidR="007C5A3B" w:rsidRPr="007C5A3B" w:rsidRDefault="007C5A3B" w:rsidP="007C5A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xml:space="preserve">: Ensure the Oracle environment variables (like </w:t>
      </w:r>
      <w:r w:rsidRPr="007C5A3B">
        <w:rPr>
          <w:rFonts w:ascii="Courier New" w:eastAsia="Times New Roman" w:hAnsi="Courier New" w:cs="Courier New"/>
          <w:sz w:val="20"/>
        </w:rPr>
        <w:t>ORACLE_HOME</w:t>
      </w:r>
      <w:r w:rsidRPr="007C5A3B">
        <w:rPr>
          <w:rFonts w:ascii="Times New Roman" w:eastAsia="Times New Roman" w:hAnsi="Times New Roman" w:cs="Times New Roman"/>
          <w:sz w:val="24"/>
          <w:szCs w:val="24"/>
        </w:rPr>
        <w:t xml:space="preserve">, </w:t>
      </w:r>
      <w:r w:rsidRPr="007C5A3B">
        <w:rPr>
          <w:rFonts w:ascii="Courier New" w:eastAsia="Times New Roman" w:hAnsi="Courier New" w:cs="Courier New"/>
          <w:sz w:val="20"/>
        </w:rPr>
        <w:t>ORACLE_SID</w:t>
      </w:r>
      <w:r w:rsidRPr="007C5A3B">
        <w:rPr>
          <w:rFonts w:ascii="Times New Roman" w:eastAsia="Times New Roman" w:hAnsi="Times New Roman" w:cs="Times New Roman"/>
          <w:sz w:val="24"/>
          <w:szCs w:val="24"/>
        </w:rPr>
        <w:t xml:space="preserve">, and </w:t>
      </w:r>
      <w:r w:rsidRPr="007C5A3B">
        <w:rPr>
          <w:rFonts w:ascii="Courier New" w:eastAsia="Times New Roman" w:hAnsi="Courier New" w:cs="Courier New"/>
          <w:sz w:val="20"/>
        </w:rPr>
        <w:t>PATH</w:t>
      </w:r>
      <w:r w:rsidRPr="007C5A3B">
        <w:rPr>
          <w:rFonts w:ascii="Times New Roman" w:eastAsia="Times New Roman" w:hAnsi="Times New Roman" w:cs="Times New Roman"/>
          <w:sz w:val="24"/>
          <w:szCs w:val="24"/>
        </w:rPr>
        <w:t>) are set correctly before applying patches:</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szCs w:val="20"/>
        </w:rPr>
        <w:t>export</w:t>
      </w:r>
      <w:r w:rsidRPr="007C5A3B">
        <w:rPr>
          <w:rFonts w:ascii="Courier New" w:eastAsia="Times New Roman" w:hAnsi="Courier New" w:cs="Courier New"/>
          <w:sz w:val="20"/>
        </w:rPr>
        <w:t xml:space="preserve"> ORACLE_HOME=/path/to/oracle_home</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szCs w:val="20"/>
        </w:rPr>
        <w:t>export</w:t>
      </w:r>
      <w:r w:rsidRPr="007C5A3B">
        <w:rPr>
          <w:rFonts w:ascii="Courier New" w:eastAsia="Times New Roman" w:hAnsi="Courier New" w:cs="Courier New"/>
          <w:sz w:val="20"/>
        </w:rPr>
        <w:t xml:space="preserve"> ORACLE_SID=your_sid</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7C5A3B">
        <w:rPr>
          <w:rFonts w:ascii="Courier New" w:eastAsia="Times New Roman" w:hAnsi="Courier New" w:cs="Courier New"/>
          <w:sz w:val="20"/>
          <w:szCs w:val="20"/>
        </w:rPr>
        <w:t>export</w:t>
      </w:r>
      <w:r w:rsidRPr="007C5A3B">
        <w:rPr>
          <w:rFonts w:ascii="Courier New" w:eastAsia="Times New Roman" w:hAnsi="Courier New" w:cs="Courier New"/>
          <w:sz w:val="20"/>
        </w:rPr>
        <w:t xml:space="preserve"> PATH=</w:t>
      </w:r>
      <w:r w:rsidRPr="007C5A3B">
        <w:rPr>
          <w:rFonts w:ascii="Courier New" w:eastAsia="Times New Roman" w:hAnsi="Courier New" w:cs="Courier New"/>
          <w:sz w:val="20"/>
          <w:szCs w:val="20"/>
        </w:rPr>
        <w:t>$ORACLE_HOME</w:t>
      </w:r>
      <w:r w:rsidRPr="007C5A3B">
        <w:rPr>
          <w:rFonts w:ascii="Courier New" w:eastAsia="Times New Roman" w:hAnsi="Courier New" w:cs="Courier New"/>
          <w:sz w:val="20"/>
        </w:rPr>
        <w:t>/bin:</w:t>
      </w:r>
      <w:r w:rsidRPr="007C5A3B">
        <w:rPr>
          <w:rFonts w:ascii="Courier New" w:eastAsia="Times New Roman" w:hAnsi="Courier New" w:cs="Courier New"/>
          <w:sz w:val="20"/>
          <w:szCs w:val="20"/>
        </w:rPr>
        <w:t>$PATH</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lastRenderedPageBreak/>
        <w:t>7. Patch Applies But Database is Not Updated</w:t>
      </w:r>
    </w:p>
    <w:p w:rsidR="007C5A3B" w:rsidRPr="007C5A3B" w:rsidRDefault="007C5A3B" w:rsidP="007C5A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"Patch applied, but database is not updated."</w:t>
      </w:r>
    </w:p>
    <w:p w:rsidR="007C5A3B" w:rsidRPr="007C5A3B" w:rsidRDefault="007C5A3B" w:rsidP="007C5A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Some patches require additional actions like running SQL scripts to update the database schema after applying the patch.</w:t>
      </w:r>
    </w:p>
    <w:p w:rsidR="007C5A3B" w:rsidRPr="007C5A3B" w:rsidRDefault="007C5A3B" w:rsidP="007C5A3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Check the patch README for any post-patch steps.</w:t>
      </w:r>
    </w:p>
    <w:p w:rsidR="007C5A3B" w:rsidRPr="007C5A3B" w:rsidRDefault="007C5A3B" w:rsidP="007C5A3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Use SQL*Plus to run required scripts after patch application:</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sqlplus / as sysdba</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@/path/to/patch/sql_script.sql</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8. Rollback Issues</w:t>
      </w:r>
    </w:p>
    <w:p w:rsidR="007C5A3B" w:rsidRPr="007C5A3B" w:rsidRDefault="007C5A3B" w:rsidP="007C5A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"Rollback failed."</w:t>
      </w:r>
    </w:p>
    <w:p w:rsidR="007C5A3B" w:rsidRPr="007C5A3B" w:rsidRDefault="007C5A3B" w:rsidP="007C5A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If a patch fails and you need to rollback, it may not always be smooth.</w:t>
      </w:r>
    </w:p>
    <w:p w:rsidR="007C5A3B" w:rsidRPr="007C5A3B" w:rsidRDefault="007C5A3B" w:rsidP="007C5A3B">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 xml:space="preserve">Try running the </w:t>
      </w:r>
      <w:r w:rsidRPr="007C5A3B">
        <w:rPr>
          <w:rFonts w:ascii="Courier New" w:eastAsia="Times New Roman" w:hAnsi="Courier New" w:cs="Courier New"/>
          <w:sz w:val="20"/>
        </w:rPr>
        <w:t>opatch rollback</w:t>
      </w:r>
      <w:r w:rsidRPr="007C5A3B">
        <w:rPr>
          <w:rFonts w:ascii="Times New Roman" w:eastAsia="Times New Roman" w:hAnsi="Times New Roman" w:cs="Times New Roman"/>
          <w:sz w:val="24"/>
          <w:szCs w:val="24"/>
        </w:rPr>
        <w:t xml:space="preserve"> command:</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opatch rollback -</w:t>
      </w:r>
      <w:r w:rsidRPr="007C5A3B">
        <w:rPr>
          <w:rFonts w:ascii="Courier New" w:eastAsia="Times New Roman" w:hAnsi="Courier New" w:cs="Courier New"/>
          <w:sz w:val="20"/>
          <w:szCs w:val="20"/>
        </w:rPr>
        <w:t>id</w:t>
      </w:r>
      <w:r w:rsidRPr="007C5A3B">
        <w:rPr>
          <w:rFonts w:ascii="Courier New" w:eastAsia="Times New Roman" w:hAnsi="Courier New" w:cs="Courier New"/>
          <w:sz w:val="20"/>
        </w:rPr>
        <w:t xml:space="preserve"> &lt;patch_id&gt;</w:t>
      </w:r>
    </w:p>
    <w:p w:rsidR="007C5A3B" w:rsidRPr="007C5A3B" w:rsidRDefault="007C5A3B" w:rsidP="007C5A3B">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If that doesn’t work, you may need to restore from a backup or take additional manual steps to revert to a previous state.</w:t>
      </w:r>
    </w:p>
    <w:p w:rsidR="007C5A3B" w:rsidRPr="007C5A3B" w:rsidRDefault="007C5A3B" w:rsidP="007C5A3B">
      <w:pPr>
        <w:spacing w:before="100" w:beforeAutospacing="1" w:after="100" w:afterAutospacing="1" w:line="240" w:lineRule="auto"/>
        <w:outlineLvl w:val="3"/>
        <w:rPr>
          <w:rFonts w:ascii="Times New Roman" w:eastAsia="Times New Roman" w:hAnsi="Times New Roman" w:cs="Times New Roman"/>
          <w:b/>
          <w:bCs/>
          <w:sz w:val="24"/>
          <w:szCs w:val="24"/>
        </w:rPr>
      </w:pPr>
      <w:r w:rsidRPr="007C5A3B">
        <w:rPr>
          <w:rFonts w:ascii="Times New Roman" w:eastAsia="Times New Roman" w:hAnsi="Times New Roman" w:cs="Times New Roman"/>
          <w:b/>
          <w:bCs/>
          <w:sz w:val="24"/>
          <w:szCs w:val="24"/>
        </w:rPr>
        <w:t>9. OPatch Log File Errors</w:t>
      </w:r>
    </w:p>
    <w:p w:rsidR="007C5A3B" w:rsidRPr="007C5A3B" w:rsidRDefault="007C5A3B" w:rsidP="007C5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Error</w:t>
      </w:r>
      <w:r w:rsidRPr="007C5A3B">
        <w:rPr>
          <w:rFonts w:ascii="Times New Roman" w:eastAsia="Times New Roman" w:hAnsi="Times New Roman" w:cs="Times New Roman"/>
          <w:sz w:val="24"/>
          <w:szCs w:val="24"/>
        </w:rPr>
        <w:t xml:space="preserve">: Errors are logged in OPatch logs (e.g., </w:t>
      </w:r>
      <w:r w:rsidRPr="007C5A3B">
        <w:rPr>
          <w:rFonts w:ascii="Courier New" w:eastAsia="Times New Roman" w:hAnsi="Courier New" w:cs="Courier New"/>
          <w:sz w:val="20"/>
        </w:rPr>
        <w:t>opatch_*.log</w:t>
      </w:r>
      <w:r w:rsidRPr="007C5A3B">
        <w:rPr>
          <w:rFonts w:ascii="Times New Roman" w:eastAsia="Times New Roman" w:hAnsi="Times New Roman" w:cs="Times New Roman"/>
          <w:sz w:val="24"/>
          <w:szCs w:val="24"/>
        </w:rPr>
        <w:t>).</w:t>
      </w:r>
    </w:p>
    <w:p w:rsidR="007C5A3B" w:rsidRPr="007C5A3B" w:rsidRDefault="007C5A3B" w:rsidP="007C5A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Solution</w:t>
      </w:r>
      <w:r w:rsidRPr="007C5A3B">
        <w:rPr>
          <w:rFonts w:ascii="Times New Roman" w:eastAsia="Times New Roman" w:hAnsi="Times New Roman" w:cs="Times New Roman"/>
          <w:sz w:val="24"/>
          <w:szCs w:val="24"/>
        </w:rPr>
        <w:t>: Always review the logs (</w:t>
      </w:r>
      <w:r w:rsidRPr="007C5A3B">
        <w:rPr>
          <w:rFonts w:ascii="Courier New" w:eastAsia="Times New Roman" w:hAnsi="Courier New" w:cs="Courier New"/>
          <w:sz w:val="20"/>
        </w:rPr>
        <w:t>$ORACLE_HOME/OPatch/opatch*.log</w:t>
      </w:r>
      <w:r w:rsidRPr="007C5A3B">
        <w:rPr>
          <w:rFonts w:ascii="Times New Roman" w:eastAsia="Times New Roman" w:hAnsi="Times New Roman" w:cs="Times New Roman"/>
          <w:sz w:val="24"/>
          <w:szCs w:val="24"/>
        </w:rPr>
        <w:t>) to get detailed error messages.</w:t>
      </w:r>
    </w:p>
    <w:p w:rsidR="007C5A3B" w:rsidRPr="007C5A3B" w:rsidRDefault="007C5A3B" w:rsidP="007C5A3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Look for "Error" or "Fail" keywords in the log and resolve the issue indicated in the log.</w:t>
      </w:r>
    </w:p>
    <w:p w:rsidR="007C5A3B" w:rsidRPr="007C5A3B" w:rsidRDefault="007C5A3B" w:rsidP="007C5A3B">
      <w:pPr>
        <w:spacing w:before="100" w:beforeAutospacing="1" w:after="100" w:afterAutospacing="1" w:line="240" w:lineRule="auto"/>
        <w:outlineLvl w:val="2"/>
        <w:rPr>
          <w:rFonts w:ascii="Times New Roman" w:eastAsia="Times New Roman" w:hAnsi="Times New Roman" w:cs="Times New Roman"/>
          <w:b/>
          <w:bCs/>
          <w:sz w:val="27"/>
          <w:szCs w:val="27"/>
        </w:rPr>
      </w:pPr>
      <w:r w:rsidRPr="007C5A3B">
        <w:rPr>
          <w:rFonts w:ascii="Times New Roman" w:eastAsia="Times New Roman" w:hAnsi="Times New Roman" w:cs="Times New Roman"/>
          <w:b/>
          <w:bCs/>
          <w:sz w:val="27"/>
          <w:szCs w:val="27"/>
        </w:rPr>
        <w:t>General Steps for Applying Oracle Patches:</w:t>
      </w:r>
    </w:p>
    <w:p w:rsidR="007C5A3B" w:rsidRPr="007C5A3B" w:rsidRDefault="007C5A3B" w:rsidP="007C5A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Prepare for Patch Application</w:t>
      </w:r>
      <w:r w:rsidRPr="007C5A3B">
        <w:rPr>
          <w:rFonts w:ascii="Times New Roman" w:eastAsia="Times New Roman" w:hAnsi="Times New Roman" w:cs="Times New Roman"/>
          <w:sz w:val="24"/>
          <w:szCs w:val="24"/>
        </w:rPr>
        <w:t>:</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Backup your database and Oracle Home.</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Set the environment variables.</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Ensure you are working in the correct Oracle Home.</w:t>
      </w:r>
    </w:p>
    <w:p w:rsidR="007C5A3B" w:rsidRPr="007C5A3B" w:rsidRDefault="007C5A3B" w:rsidP="007C5A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Stop Oracle Services</w:t>
      </w:r>
      <w:r w:rsidRPr="007C5A3B">
        <w:rPr>
          <w:rFonts w:ascii="Times New Roman" w:eastAsia="Times New Roman" w:hAnsi="Times New Roman" w:cs="Times New Roman"/>
          <w:sz w:val="24"/>
          <w:szCs w:val="24"/>
        </w:rPr>
        <w:t xml:space="preserve"> (if required):</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If the patch requires downtime, stop Oracle services before applying the patch: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sqlplus / as sysdba</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shutdown immediate;</w:t>
      </w:r>
    </w:p>
    <w:p w:rsidR="007C5A3B" w:rsidRPr="007C5A3B" w:rsidRDefault="007C5A3B" w:rsidP="007C5A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lastRenderedPageBreak/>
        <w:t>Apply the Patch Using OPatch</w:t>
      </w:r>
      <w:r w:rsidRPr="007C5A3B">
        <w:rPr>
          <w:rFonts w:ascii="Times New Roman" w:eastAsia="Times New Roman" w:hAnsi="Times New Roman" w:cs="Times New Roman"/>
          <w:sz w:val="24"/>
          <w:szCs w:val="24"/>
        </w:rPr>
        <w:t>:</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Navigate to the Oracle Home directory.</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Run the OPatch utility to apply the patch: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opatch apply /path/to/patch_directory</w:t>
      </w:r>
    </w:p>
    <w:p w:rsidR="007C5A3B" w:rsidRPr="007C5A3B" w:rsidRDefault="007C5A3B" w:rsidP="007C5A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Post-Patch Steps</w:t>
      </w:r>
      <w:r w:rsidRPr="007C5A3B">
        <w:rPr>
          <w:rFonts w:ascii="Times New Roman" w:eastAsia="Times New Roman" w:hAnsi="Times New Roman" w:cs="Times New Roman"/>
          <w:sz w:val="24"/>
          <w:szCs w:val="24"/>
        </w:rPr>
        <w:t>:</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After the patch is applied, ensure to run any necessary SQL scripts.</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Restart Oracle services if needed:</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sqlplus / as sysdba</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rPr>
      </w:pPr>
      <w:r w:rsidRPr="007C5A3B">
        <w:rPr>
          <w:rFonts w:ascii="Courier New" w:eastAsia="Times New Roman" w:hAnsi="Courier New" w:cs="Courier New"/>
          <w:sz w:val="20"/>
        </w:rPr>
        <w:t>startup;</w:t>
      </w:r>
    </w:p>
    <w:p w:rsidR="007C5A3B" w:rsidRPr="007C5A3B" w:rsidRDefault="007C5A3B" w:rsidP="007C5A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b/>
          <w:bCs/>
          <w:sz w:val="24"/>
          <w:szCs w:val="24"/>
        </w:rPr>
        <w:t>Verify Patch Application</w:t>
      </w:r>
      <w:r w:rsidRPr="007C5A3B">
        <w:rPr>
          <w:rFonts w:ascii="Times New Roman" w:eastAsia="Times New Roman" w:hAnsi="Times New Roman" w:cs="Times New Roman"/>
          <w:sz w:val="24"/>
          <w:szCs w:val="24"/>
        </w:rPr>
        <w:t>:</w:t>
      </w:r>
    </w:p>
    <w:p w:rsidR="007C5A3B" w:rsidRPr="007C5A3B" w:rsidRDefault="007C5A3B" w:rsidP="007C5A3B">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C5A3B">
        <w:rPr>
          <w:rFonts w:ascii="Times New Roman" w:eastAsia="Times New Roman" w:hAnsi="Times New Roman" w:cs="Times New Roman"/>
          <w:sz w:val="24"/>
          <w:szCs w:val="24"/>
        </w:rPr>
        <w:t>Confirm the patch was successfully applied using the following command:</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bash</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szCs w:val="20"/>
        </w:rPr>
        <w:t>Copy</w:t>
      </w:r>
    </w:p>
    <w:p w:rsidR="007C5A3B" w:rsidRPr="007C5A3B" w:rsidRDefault="007C5A3B" w:rsidP="007C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7C5A3B">
        <w:rPr>
          <w:rFonts w:ascii="Courier New" w:eastAsia="Times New Roman" w:hAnsi="Courier New" w:cs="Courier New"/>
          <w:sz w:val="20"/>
        </w:rPr>
        <w:t>opatch lsinventory</w:t>
      </w:r>
    </w:p>
    <w:p w:rsidR="007C5A3B" w:rsidRDefault="007C5A3B"/>
    <w:sectPr w:rsidR="007C5A3B" w:rsidSect="008812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42063"/>
    <w:multiLevelType w:val="multilevel"/>
    <w:tmpl w:val="6CF6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E72C8"/>
    <w:multiLevelType w:val="multilevel"/>
    <w:tmpl w:val="51E67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25387E12"/>
    <w:multiLevelType w:val="multilevel"/>
    <w:tmpl w:val="73BA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C76538"/>
    <w:multiLevelType w:val="multilevel"/>
    <w:tmpl w:val="A2288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377A5E"/>
    <w:multiLevelType w:val="multilevel"/>
    <w:tmpl w:val="53E0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704A82"/>
    <w:multiLevelType w:val="multilevel"/>
    <w:tmpl w:val="2C90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7D49BF"/>
    <w:multiLevelType w:val="multilevel"/>
    <w:tmpl w:val="E6E6A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E70CFF"/>
    <w:multiLevelType w:val="multilevel"/>
    <w:tmpl w:val="7DF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E66705"/>
    <w:multiLevelType w:val="multilevel"/>
    <w:tmpl w:val="12B6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2C530E"/>
    <w:multiLevelType w:val="multilevel"/>
    <w:tmpl w:val="0266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997185"/>
    <w:multiLevelType w:val="multilevel"/>
    <w:tmpl w:val="8E640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5"/>
  </w:num>
  <w:num w:numId="5">
    <w:abstractNumId w:val="3"/>
  </w:num>
  <w:num w:numId="6">
    <w:abstractNumId w:val="2"/>
  </w:num>
  <w:num w:numId="7">
    <w:abstractNumId w:val="0"/>
  </w:num>
  <w:num w:numId="8">
    <w:abstractNumId w:val="9"/>
  </w:num>
  <w:num w:numId="9">
    <w:abstractNumId w:val="10"/>
  </w:num>
  <w:num w:numId="10">
    <w:abstractNumId w:val="8"/>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D0423"/>
    <w:rsid w:val="00090CDB"/>
    <w:rsid w:val="003D0423"/>
    <w:rsid w:val="00470B5D"/>
    <w:rsid w:val="007C5A3B"/>
    <w:rsid w:val="00881289"/>
    <w:rsid w:val="00C917A0"/>
    <w:rsid w:val="00DB4468"/>
    <w:rsid w:val="00E72B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289"/>
  </w:style>
  <w:style w:type="paragraph" w:styleId="Heading3">
    <w:name w:val="heading 3"/>
    <w:basedOn w:val="Normal"/>
    <w:link w:val="Heading3Char"/>
    <w:uiPriority w:val="9"/>
    <w:qFormat/>
    <w:rsid w:val="007C5A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C5A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0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0423"/>
    <w:rPr>
      <w:b/>
      <w:bCs/>
    </w:rPr>
  </w:style>
  <w:style w:type="paragraph" w:styleId="HTMLPreformatted">
    <w:name w:val="HTML Preformatted"/>
    <w:basedOn w:val="Normal"/>
    <w:link w:val="HTMLPreformattedChar"/>
    <w:uiPriority w:val="99"/>
    <w:semiHidden/>
    <w:unhideWhenUsed/>
    <w:rsid w:val="003D0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D042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D0423"/>
    <w:rPr>
      <w:color w:val="0000FF"/>
      <w:u w:val="single"/>
    </w:rPr>
  </w:style>
  <w:style w:type="paragraph" w:styleId="BalloonText">
    <w:name w:val="Balloon Text"/>
    <w:basedOn w:val="Normal"/>
    <w:link w:val="BalloonTextChar"/>
    <w:uiPriority w:val="99"/>
    <w:semiHidden/>
    <w:unhideWhenUsed/>
    <w:rsid w:val="003D04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423"/>
    <w:rPr>
      <w:rFonts w:ascii="Tahoma" w:hAnsi="Tahoma" w:cs="Tahoma"/>
      <w:sz w:val="16"/>
      <w:szCs w:val="16"/>
    </w:rPr>
  </w:style>
  <w:style w:type="character" w:customStyle="1" w:styleId="Heading3Char">
    <w:name w:val="Heading 3 Char"/>
    <w:basedOn w:val="DefaultParagraphFont"/>
    <w:link w:val="Heading3"/>
    <w:uiPriority w:val="9"/>
    <w:rsid w:val="007C5A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C5A3B"/>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7C5A3B"/>
    <w:rPr>
      <w:rFonts w:ascii="Courier New" w:eastAsia="Times New Roman" w:hAnsi="Courier New" w:cs="Courier New"/>
      <w:sz w:val="20"/>
      <w:szCs w:val="20"/>
    </w:rPr>
  </w:style>
  <w:style w:type="character" w:customStyle="1" w:styleId="hljs-builtin">
    <w:name w:val="hljs-built_in"/>
    <w:basedOn w:val="DefaultParagraphFont"/>
    <w:rsid w:val="007C5A3B"/>
  </w:style>
  <w:style w:type="character" w:customStyle="1" w:styleId="hljs-variable">
    <w:name w:val="hljs-variable"/>
    <w:basedOn w:val="DefaultParagraphFont"/>
    <w:rsid w:val="007C5A3B"/>
  </w:style>
</w:styles>
</file>

<file path=word/webSettings.xml><?xml version="1.0" encoding="utf-8"?>
<w:webSettings xmlns:r="http://schemas.openxmlformats.org/officeDocument/2006/relationships" xmlns:w="http://schemas.openxmlformats.org/wordprocessingml/2006/main">
  <w:divs>
    <w:div w:id="92866557">
      <w:bodyDiv w:val="1"/>
      <w:marLeft w:val="0"/>
      <w:marRight w:val="0"/>
      <w:marTop w:val="0"/>
      <w:marBottom w:val="0"/>
      <w:divBdr>
        <w:top w:val="none" w:sz="0" w:space="0" w:color="auto"/>
        <w:left w:val="none" w:sz="0" w:space="0" w:color="auto"/>
        <w:bottom w:val="none" w:sz="0" w:space="0" w:color="auto"/>
        <w:right w:val="none" w:sz="0" w:space="0" w:color="auto"/>
      </w:divBdr>
    </w:div>
    <w:div w:id="1499954789">
      <w:bodyDiv w:val="1"/>
      <w:marLeft w:val="0"/>
      <w:marRight w:val="0"/>
      <w:marTop w:val="0"/>
      <w:marBottom w:val="0"/>
      <w:divBdr>
        <w:top w:val="none" w:sz="0" w:space="0" w:color="auto"/>
        <w:left w:val="none" w:sz="0" w:space="0" w:color="auto"/>
        <w:bottom w:val="none" w:sz="0" w:space="0" w:color="auto"/>
        <w:right w:val="none" w:sz="0" w:space="0" w:color="auto"/>
      </w:divBdr>
      <w:divsChild>
        <w:div w:id="214048752">
          <w:marLeft w:val="0"/>
          <w:marRight w:val="0"/>
          <w:marTop w:val="0"/>
          <w:marBottom w:val="0"/>
          <w:divBdr>
            <w:top w:val="none" w:sz="0" w:space="0" w:color="auto"/>
            <w:left w:val="none" w:sz="0" w:space="0" w:color="auto"/>
            <w:bottom w:val="none" w:sz="0" w:space="0" w:color="auto"/>
            <w:right w:val="none" w:sz="0" w:space="0" w:color="auto"/>
          </w:divBdr>
          <w:divsChild>
            <w:div w:id="188103042">
              <w:marLeft w:val="0"/>
              <w:marRight w:val="0"/>
              <w:marTop w:val="0"/>
              <w:marBottom w:val="0"/>
              <w:divBdr>
                <w:top w:val="none" w:sz="0" w:space="0" w:color="auto"/>
                <w:left w:val="none" w:sz="0" w:space="0" w:color="auto"/>
                <w:bottom w:val="none" w:sz="0" w:space="0" w:color="auto"/>
                <w:right w:val="none" w:sz="0" w:space="0" w:color="auto"/>
              </w:divBdr>
            </w:div>
            <w:div w:id="1273395635">
              <w:marLeft w:val="0"/>
              <w:marRight w:val="0"/>
              <w:marTop w:val="0"/>
              <w:marBottom w:val="0"/>
              <w:divBdr>
                <w:top w:val="none" w:sz="0" w:space="0" w:color="auto"/>
                <w:left w:val="none" w:sz="0" w:space="0" w:color="auto"/>
                <w:bottom w:val="none" w:sz="0" w:space="0" w:color="auto"/>
                <w:right w:val="none" w:sz="0" w:space="0" w:color="auto"/>
              </w:divBdr>
              <w:divsChild>
                <w:div w:id="2074305034">
                  <w:marLeft w:val="0"/>
                  <w:marRight w:val="0"/>
                  <w:marTop w:val="0"/>
                  <w:marBottom w:val="0"/>
                  <w:divBdr>
                    <w:top w:val="none" w:sz="0" w:space="0" w:color="auto"/>
                    <w:left w:val="none" w:sz="0" w:space="0" w:color="auto"/>
                    <w:bottom w:val="none" w:sz="0" w:space="0" w:color="auto"/>
                    <w:right w:val="none" w:sz="0" w:space="0" w:color="auto"/>
                  </w:divBdr>
                  <w:divsChild>
                    <w:div w:id="11665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001">
              <w:marLeft w:val="0"/>
              <w:marRight w:val="0"/>
              <w:marTop w:val="0"/>
              <w:marBottom w:val="0"/>
              <w:divBdr>
                <w:top w:val="none" w:sz="0" w:space="0" w:color="auto"/>
                <w:left w:val="none" w:sz="0" w:space="0" w:color="auto"/>
                <w:bottom w:val="none" w:sz="0" w:space="0" w:color="auto"/>
                <w:right w:val="none" w:sz="0" w:space="0" w:color="auto"/>
              </w:divBdr>
            </w:div>
          </w:divsChild>
        </w:div>
        <w:div w:id="1583875521">
          <w:marLeft w:val="0"/>
          <w:marRight w:val="0"/>
          <w:marTop w:val="0"/>
          <w:marBottom w:val="0"/>
          <w:divBdr>
            <w:top w:val="none" w:sz="0" w:space="0" w:color="auto"/>
            <w:left w:val="none" w:sz="0" w:space="0" w:color="auto"/>
            <w:bottom w:val="none" w:sz="0" w:space="0" w:color="auto"/>
            <w:right w:val="none" w:sz="0" w:space="0" w:color="auto"/>
          </w:divBdr>
          <w:divsChild>
            <w:div w:id="1457330742">
              <w:marLeft w:val="0"/>
              <w:marRight w:val="0"/>
              <w:marTop w:val="0"/>
              <w:marBottom w:val="0"/>
              <w:divBdr>
                <w:top w:val="none" w:sz="0" w:space="0" w:color="auto"/>
                <w:left w:val="none" w:sz="0" w:space="0" w:color="auto"/>
                <w:bottom w:val="none" w:sz="0" w:space="0" w:color="auto"/>
                <w:right w:val="none" w:sz="0" w:space="0" w:color="auto"/>
              </w:divBdr>
            </w:div>
            <w:div w:id="1155798174">
              <w:marLeft w:val="0"/>
              <w:marRight w:val="0"/>
              <w:marTop w:val="0"/>
              <w:marBottom w:val="0"/>
              <w:divBdr>
                <w:top w:val="none" w:sz="0" w:space="0" w:color="auto"/>
                <w:left w:val="none" w:sz="0" w:space="0" w:color="auto"/>
                <w:bottom w:val="none" w:sz="0" w:space="0" w:color="auto"/>
                <w:right w:val="none" w:sz="0" w:space="0" w:color="auto"/>
              </w:divBdr>
              <w:divsChild>
                <w:div w:id="1933390106">
                  <w:marLeft w:val="0"/>
                  <w:marRight w:val="0"/>
                  <w:marTop w:val="0"/>
                  <w:marBottom w:val="0"/>
                  <w:divBdr>
                    <w:top w:val="none" w:sz="0" w:space="0" w:color="auto"/>
                    <w:left w:val="none" w:sz="0" w:space="0" w:color="auto"/>
                    <w:bottom w:val="none" w:sz="0" w:space="0" w:color="auto"/>
                    <w:right w:val="none" w:sz="0" w:space="0" w:color="auto"/>
                  </w:divBdr>
                  <w:divsChild>
                    <w:div w:id="7111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400">
              <w:marLeft w:val="0"/>
              <w:marRight w:val="0"/>
              <w:marTop w:val="0"/>
              <w:marBottom w:val="0"/>
              <w:divBdr>
                <w:top w:val="none" w:sz="0" w:space="0" w:color="auto"/>
                <w:left w:val="none" w:sz="0" w:space="0" w:color="auto"/>
                <w:bottom w:val="none" w:sz="0" w:space="0" w:color="auto"/>
                <w:right w:val="none" w:sz="0" w:space="0" w:color="auto"/>
              </w:divBdr>
            </w:div>
          </w:divsChild>
        </w:div>
        <w:div w:id="867333894">
          <w:marLeft w:val="0"/>
          <w:marRight w:val="0"/>
          <w:marTop w:val="0"/>
          <w:marBottom w:val="0"/>
          <w:divBdr>
            <w:top w:val="none" w:sz="0" w:space="0" w:color="auto"/>
            <w:left w:val="none" w:sz="0" w:space="0" w:color="auto"/>
            <w:bottom w:val="none" w:sz="0" w:space="0" w:color="auto"/>
            <w:right w:val="none" w:sz="0" w:space="0" w:color="auto"/>
          </w:divBdr>
          <w:divsChild>
            <w:div w:id="1260800055">
              <w:marLeft w:val="0"/>
              <w:marRight w:val="0"/>
              <w:marTop w:val="0"/>
              <w:marBottom w:val="0"/>
              <w:divBdr>
                <w:top w:val="none" w:sz="0" w:space="0" w:color="auto"/>
                <w:left w:val="none" w:sz="0" w:space="0" w:color="auto"/>
                <w:bottom w:val="none" w:sz="0" w:space="0" w:color="auto"/>
                <w:right w:val="none" w:sz="0" w:space="0" w:color="auto"/>
              </w:divBdr>
            </w:div>
            <w:div w:id="1155561417">
              <w:marLeft w:val="0"/>
              <w:marRight w:val="0"/>
              <w:marTop w:val="0"/>
              <w:marBottom w:val="0"/>
              <w:divBdr>
                <w:top w:val="none" w:sz="0" w:space="0" w:color="auto"/>
                <w:left w:val="none" w:sz="0" w:space="0" w:color="auto"/>
                <w:bottom w:val="none" w:sz="0" w:space="0" w:color="auto"/>
                <w:right w:val="none" w:sz="0" w:space="0" w:color="auto"/>
              </w:divBdr>
              <w:divsChild>
                <w:div w:id="633489608">
                  <w:marLeft w:val="0"/>
                  <w:marRight w:val="0"/>
                  <w:marTop w:val="0"/>
                  <w:marBottom w:val="0"/>
                  <w:divBdr>
                    <w:top w:val="none" w:sz="0" w:space="0" w:color="auto"/>
                    <w:left w:val="none" w:sz="0" w:space="0" w:color="auto"/>
                    <w:bottom w:val="none" w:sz="0" w:space="0" w:color="auto"/>
                    <w:right w:val="none" w:sz="0" w:space="0" w:color="auto"/>
                  </w:divBdr>
                  <w:divsChild>
                    <w:div w:id="2474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8432">
              <w:marLeft w:val="0"/>
              <w:marRight w:val="0"/>
              <w:marTop w:val="0"/>
              <w:marBottom w:val="0"/>
              <w:divBdr>
                <w:top w:val="none" w:sz="0" w:space="0" w:color="auto"/>
                <w:left w:val="none" w:sz="0" w:space="0" w:color="auto"/>
                <w:bottom w:val="none" w:sz="0" w:space="0" w:color="auto"/>
                <w:right w:val="none" w:sz="0" w:space="0" w:color="auto"/>
              </w:divBdr>
            </w:div>
          </w:divsChild>
        </w:div>
        <w:div w:id="1743483090">
          <w:marLeft w:val="0"/>
          <w:marRight w:val="0"/>
          <w:marTop w:val="0"/>
          <w:marBottom w:val="0"/>
          <w:divBdr>
            <w:top w:val="none" w:sz="0" w:space="0" w:color="auto"/>
            <w:left w:val="none" w:sz="0" w:space="0" w:color="auto"/>
            <w:bottom w:val="none" w:sz="0" w:space="0" w:color="auto"/>
            <w:right w:val="none" w:sz="0" w:space="0" w:color="auto"/>
          </w:divBdr>
          <w:divsChild>
            <w:div w:id="976106662">
              <w:marLeft w:val="0"/>
              <w:marRight w:val="0"/>
              <w:marTop w:val="0"/>
              <w:marBottom w:val="0"/>
              <w:divBdr>
                <w:top w:val="none" w:sz="0" w:space="0" w:color="auto"/>
                <w:left w:val="none" w:sz="0" w:space="0" w:color="auto"/>
                <w:bottom w:val="none" w:sz="0" w:space="0" w:color="auto"/>
                <w:right w:val="none" w:sz="0" w:space="0" w:color="auto"/>
              </w:divBdr>
            </w:div>
            <w:div w:id="1914704266">
              <w:marLeft w:val="0"/>
              <w:marRight w:val="0"/>
              <w:marTop w:val="0"/>
              <w:marBottom w:val="0"/>
              <w:divBdr>
                <w:top w:val="none" w:sz="0" w:space="0" w:color="auto"/>
                <w:left w:val="none" w:sz="0" w:space="0" w:color="auto"/>
                <w:bottom w:val="none" w:sz="0" w:space="0" w:color="auto"/>
                <w:right w:val="none" w:sz="0" w:space="0" w:color="auto"/>
              </w:divBdr>
              <w:divsChild>
                <w:div w:id="2143578329">
                  <w:marLeft w:val="0"/>
                  <w:marRight w:val="0"/>
                  <w:marTop w:val="0"/>
                  <w:marBottom w:val="0"/>
                  <w:divBdr>
                    <w:top w:val="none" w:sz="0" w:space="0" w:color="auto"/>
                    <w:left w:val="none" w:sz="0" w:space="0" w:color="auto"/>
                    <w:bottom w:val="none" w:sz="0" w:space="0" w:color="auto"/>
                    <w:right w:val="none" w:sz="0" w:space="0" w:color="auto"/>
                  </w:divBdr>
                  <w:divsChild>
                    <w:div w:id="13203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00079">
              <w:marLeft w:val="0"/>
              <w:marRight w:val="0"/>
              <w:marTop w:val="0"/>
              <w:marBottom w:val="0"/>
              <w:divBdr>
                <w:top w:val="none" w:sz="0" w:space="0" w:color="auto"/>
                <w:left w:val="none" w:sz="0" w:space="0" w:color="auto"/>
                <w:bottom w:val="none" w:sz="0" w:space="0" w:color="auto"/>
                <w:right w:val="none" w:sz="0" w:space="0" w:color="auto"/>
              </w:divBdr>
            </w:div>
          </w:divsChild>
        </w:div>
        <w:div w:id="388726614">
          <w:marLeft w:val="0"/>
          <w:marRight w:val="0"/>
          <w:marTop w:val="0"/>
          <w:marBottom w:val="0"/>
          <w:divBdr>
            <w:top w:val="none" w:sz="0" w:space="0" w:color="auto"/>
            <w:left w:val="none" w:sz="0" w:space="0" w:color="auto"/>
            <w:bottom w:val="none" w:sz="0" w:space="0" w:color="auto"/>
            <w:right w:val="none" w:sz="0" w:space="0" w:color="auto"/>
          </w:divBdr>
          <w:divsChild>
            <w:div w:id="10032074">
              <w:marLeft w:val="0"/>
              <w:marRight w:val="0"/>
              <w:marTop w:val="0"/>
              <w:marBottom w:val="0"/>
              <w:divBdr>
                <w:top w:val="none" w:sz="0" w:space="0" w:color="auto"/>
                <w:left w:val="none" w:sz="0" w:space="0" w:color="auto"/>
                <w:bottom w:val="none" w:sz="0" w:space="0" w:color="auto"/>
                <w:right w:val="none" w:sz="0" w:space="0" w:color="auto"/>
              </w:divBdr>
            </w:div>
            <w:div w:id="56444442">
              <w:marLeft w:val="0"/>
              <w:marRight w:val="0"/>
              <w:marTop w:val="0"/>
              <w:marBottom w:val="0"/>
              <w:divBdr>
                <w:top w:val="none" w:sz="0" w:space="0" w:color="auto"/>
                <w:left w:val="none" w:sz="0" w:space="0" w:color="auto"/>
                <w:bottom w:val="none" w:sz="0" w:space="0" w:color="auto"/>
                <w:right w:val="none" w:sz="0" w:space="0" w:color="auto"/>
              </w:divBdr>
              <w:divsChild>
                <w:div w:id="1027214510">
                  <w:marLeft w:val="0"/>
                  <w:marRight w:val="0"/>
                  <w:marTop w:val="0"/>
                  <w:marBottom w:val="0"/>
                  <w:divBdr>
                    <w:top w:val="none" w:sz="0" w:space="0" w:color="auto"/>
                    <w:left w:val="none" w:sz="0" w:space="0" w:color="auto"/>
                    <w:bottom w:val="none" w:sz="0" w:space="0" w:color="auto"/>
                    <w:right w:val="none" w:sz="0" w:space="0" w:color="auto"/>
                  </w:divBdr>
                  <w:divsChild>
                    <w:div w:id="9685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5196">
              <w:marLeft w:val="0"/>
              <w:marRight w:val="0"/>
              <w:marTop w:val="0"/>
              <w:marBottom w:val="0"/>
              <w:divBdr>
                <w:top w:val="none" w:sz="0" w:space="0" w:color="auto"/>
                <w:left w:val="none" w:sz="0" w:space="0" w:color="auto"/>
                <w:bottom w:val="none" w:sz="0" w:space="0" w:color="auto"/>
                <w:right w:val="none" w:sz="0" w:space="0" w:color="auto"/>
              </w:divBdr>
            </w:div>
          </w:divsChild>
        </w:div>
        <w:div w:id="564801045">
          <w:marLeft w:val="0"/>
          <w:marRight w:val="0"/>
          <w:marTop w:val="0"/>
          <w:marBottom w:val="0"/>
          <w:divBdr>
            <w:top w:val="none" w:sz="0" w:space="0" w:color="auto"/>
            <w:left w:val="none" w:sz="0" w:space="0" w:color="auto"/>
            <w:bottom w:val="none" w:sz="0" w:space="0" w:color="auto"/>
            <w:right w:val="none" w:sz="0" w:space="0" w:color="auto"/>
          </w:divBdr>
          <w:divsChild>
            <w:div w:id="1886790345">
              <w:marLeft w:val="0"/>
              <w:marRight w:val="0"/>
              <w:marTop w:val="0"/>
              <w:marBottom w:val="0"/>
              <w:divBdr>
                <w:top w:val="none" w:sz="0" w:space="0" w:color="auto"/>
                <w:left w:val="none" w:sz="0" w:space="0" w:color="auto"/>
                <w:bottom w:val="none" w:sz="0" w:space="0" w:color="auto"/>
                <w:right w:val="none" w:sz="0" w:space="0" w:color="auto"/>
              </w:divBdr>
            </w:div>
            <w:div w:id="1435784936">
              <w:marLeft w:val="0"/>
              <w:marRight w:val="0"/>
              <w:marTop w:val="0"/>
              <w:marBottom w:val="0"/>
              <w:divBdr>
                <w:top w:val="none" w:sz="0" w:space="0" w:color="auto"/>
                <w:left w:val="none" w:sz="0" w:space="0" w:color="auto"/>
                <w:bottom w:val="none" w:sz="0" w:space="0" w:color="auto"/>
                <w:right w:val="none" w:sz="0" w:space="0" w:color="auto"/>
              </w:divBdr>
              <w:divsChild>
                <w:div w:id="945962311">
                  <w:marLeft w:val="0"/>
                  <w:marRight w:val="0"/>
                  <w:marTop w:val="0"/>
                  <w:marBottom w:val="0"/>
                  <w:divBdr>
                    <w:top w:val="none" w:sz="0" w:space="0" w:color="auto"/>
                    <w:left w:val="none" w:sz="0" w:space="0" w:color="auto"/>
                    <w:bottom w:val="none" w:sz="0" w:space="0" w:color="auto"/>
                    <w:right w:val="none" w:sz="0" w:space="0" w:color="auto"/>
                  </w:divBdr>
                  <w:divsChild>
                    <w:div w:id="774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5346">
              <w:marLeft w:val="0"/>
              <w:marRight w:val="0"/>
              <w:marTop w:val="0"/>
              <w:marBottom w:val="0"/>
              <w:divBdr>
                <w:top w:val="none" w:sz="0" w:space="0" w:color="auto"/>
                <w:left w:val="none" w:sz="0" w:space="0" w:color="auto"/>
                <w:bottom w:val="none" w:sz="0" w:space="0" w:color="auto"/>
                <w:right w:val="none" w:sz="0" w:space="0" w:color="auto"/>
              </w:divBdr>
            </w:div>
          </w:divsChild>
        </w:div>
        <w:div w:id="1645545122">
          <w:marLeft w:val="0"/>
          <w:marRight w:val="0"/>
          <w:marTop w:val="0"/>
          <w:marBottom w:val="0"/>
          <w:divBdr>
            <w:top w:val="none" w:sz="0" w:space="0" w:color="auto"/>
            <w:left w:val="none" w:sz="0" w:space="0" w:color="auto"/>
            <w:bottom w:val="none" w:sz="0" w:space="0" w:color="auto"/>
            <w:right w:val="none" w:sz="0" w:space="0" w:color="auto"/>
          </w:divBdr>
          <w:divsChild>
            <w:div w:id="503008233">
              <w:marLeft w:val="0"/>
              <w:marRight w:val="0"/>
              <w:marTop w:val="0"/>
              <w:marBottom w:val="0"/>
              <w:divBdr>
                <w:top w:val="none" w:sz="0" w:space="0" w:color="auto"/>
                <w:left w:val="none" w:sz="0" w:space="0" w:color="auto"/>
                <w:bottom w:val="none" w:sz="0" w:space="0" w:color="auto"/>
                <w:right w:val="none" w:sz="0" w:space="0" w:color="auto"/>
              </w:divBdr>
            </w:div>
            <w:div w:id="376509657">
              <w:marLeft w:val="0"/>
              <w:marRight w:val="0"/>
              <w:marTop w:val="0"/>
              <w:marBottom w:val="0"/>
              <w:divBdr>
                <w:top w:val="none" w:sz="0" w:space="0" w:color="auto"/>
                <w:left w:val="none" w:sz="0" w:space="0" w:color="auto"/>
                <w:bottom w:val="none" w:sz="0" w:space="0" w:color="auto"/>
                <w:right w:val="none" w:sz="0" w:space="0" w:color="auto"/>
              </w:divBdr>
              <w:divsChild>
                <w:div w:id="458182862">
                  <w:marLeft w:val="0"/>
                  <w:marRight w:val="0"/>
                  <w:marTop w:val="0"/>
                  <w:marBottom w:val="0"/>
                  <w:divBdr>
                    <w:top w:val="none" w:sz="0" w:space="0" w:color="auto"/>
                    <w:left w:val="none" w:sz="0" w:space="0" w:color="auto"/>
                    <w:bottom w:val="none" w:sz="0" w:space="0" w:color="auto"/>
                    <w:right w:val="none" w:sz="0" w:space="0" w:color="auto"/>
                  </w:divBdr>
                  <w:divsChild>
                    <w:div w:id="13213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5809">
              <w:marLeft w:val="0"/>
              <w:marRight w:val="0"/>
              <w:marTop w:val="0"/>
              <w:marBottom w:val="0"/>
              <w:divBdr>
                <w:top w:val="none" w:sz="0" w:space="0" w:color="auto"/>
                <w:left w:val="none" w:sz="0" w:space="0" w:color="auto"/>
                <w:bottom w:val="none" w:sz="0" w:space="0" w:color="auto"/>
                <w:right w:val="none" w:sz="0" w:space="0" w:color="auto"/>
              </w:divBdr>
            </w:div>
          </w:divsChild>
        </w:div>
        <w:div w:id="663431170">
          <w:marLeft w:val="0"/>
          <w:marRight w:val="0"/>
          <w:marTop w:val="0"/>
          <w:marBottom w:val="0"/>
          <w:divBdr>
            <w:top w:val="none" w:sz="0" w:space="0" w:color="auto"/>
            <w:left w:val="none" w:sz="0" w:space="0" w:color="auto"/>
            <w:bottom w:val="none" w:sz="0" w:space="0" w:color="auto"/>
            <w:right w:val="none" w:sz="0" w:space="0" w:color="auto"/>
          </w:divBdr>
          <w:divsChild>
            <w:div w:id="903832460">
              <w:marLeft w:val="0"/>
              <w:marRight w:val="0"/>
              <w:marTop w:val="0"/>
              <w:marBottom w:val="0"/>
              <w:divBdr>
                <w:top w:val="none" w:sz="0" w:space="0" w:color="auto"/>
                <w:left w:val="none" w:sz="0" w:space="0" w:color="auto"/>
                <w:bottom w:val="none" w:sz="0" w:space="0" w:color="auto"/>
                <w:right w:val="none" w:sz="0" w:space="0" w:color="auto"/>
              </w:divBdr>
            </w:div>
            <w:div w:id="999767758">
              <w:marLeft w:val="0"/>
              <w:marRight w:val="0"/>
              <w:marTop w:val="0"/>
              <w:marBottom w:val="0"/>
              <w:divBdr>
                <w:top w:val="none" w:sz="0" w:space="0" w:color="auto"/>
                <w:left w:val="none" w:sz="0" w:space="0" w:color="auto"/>
                <w:bottom w:val="none" w:sz="0" w:space="0" w:color="auto"/>
                <w:right w:val="none" w:sz="0" w:space="0" w:color="auto"/>
              </w:divBdr>
              <w:divsChild>
                <w:div w:id="684673748">
                  <w:marLeft w:val="0"/>
                  <w:marRight w:val="0"/>
                  <w:marTop w:val="0"/>
                  <w:marBottom w:val="0"/>
                  <w:divBdr>
                    <w:top w:val="none" w:sz="0" w:space="0" w:color="auto"/>
                    <w:left w:val="none" w:sz="0" w:space="0" w:color="auto"/>
                    <w:bottom w:val="none" w:sz="0" w:space="0" w:color="auto"/>
                    <w:right w:val="none" w:sz="0" w:space="0" w:color="auto"/>
                  </w:divBdr>
                  <w:divsChild>
                    <w:div w:id="2660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2657">
              <w:marLeft w:val="0"/>
              <w:marRight w:val="0"/>
              <w:marTop w:val="0"/>
              <w:marBottom w:val="0"/>
              <w:divBdr>
                <w:top w:val="none" w:sz="0" w:space="0" w:color="auto"/>
                <w:left w:val="none" w:sz="0" w:space="0" w:color="auto"/>
                <w:bottom w:val="none" w:sz="0" w:space="0" w:color="auto"/>
                <w:right w:val="none" w:sz="0" w:space="0" w:color="auto"/>
              </w:divBdr>
            </w:div>
          </w:divsChild>
        </w:div>
        <w:div w:id="839975028">
          <w:marLeft w:val="0"/>
          <w:marRight w:val="0"/>
          <w:marTop w:val="0"/>
          <w:marBottom w:val="0"/>
          <w:divBdr>
            <w:top w:val="none" w:sz="0" w:space="0" w:color="auto"/>
            <w:left w:val="none" w:sz="0" w:space="0" w:color="auto"/>
            <w:bottom w:val="none" w:sz="0" w:space="0" w:color="auto"/>
            <w:right w:val="none" w:sz="0" w:space="0" w:color="auto"/>
          </w:divBdr>
          <w:divsChild>
            <w:div w:id="1300302295">
              <w:marLeft w:val="0"/>
              <w:marRight w:val="0"/>
              <w:marTop w:val="0"/>
              <w:marBottom w:val="0"/>
              <w:divBdr>
                <w:top w:val="none" w:sz="0" w:space="0" w:color="auto"/>
                <w:left w:val="none" w:sz="0" w:space="0" w:color="auto"/>
                <w:bottom w:val="none" w:sz="0" w:space="0" w:color="auto"/>
                <w:right w:val="none" w:sz="0" w:space="0" w:color="auto"/>
              </w:divBdr>
            </w:div>
            <w:div w:id="1377193331">
              <w:marLeft w:val="0"/>
              <w:marRight w:val="0"/>
              <w:marTop w:val="0"/>
              <w:marBottom w:val="0"/>
              <w:divBdr>
                <w:top w:val="none" w:sz="0" w:space="0" w:color="auto"/>
                <w:left w:val="none" w:sz="0" w:space="0" w:color="auto"/>
                <w:bottom w:val="none" w:sz="0" w:space="0" w:color="auto"/>
                <w:right w:val="none" w:sz="0" w:space="0" w:color="auto"/>
              </w:divBdr>
              <w:divsChild>
                <w:div w:id="1462771282">
                  <w:marLeft w:val="0"/>
                  <w:marRight w:val="0"/>
                  <w:marTop w:val="0"/>
                  <w:marBottom w:val="0"/>
                  <w:divBdr>
                    <w:top w:val="none" w:sz="0" w:space="0" w:color="auto"/>
                    <w:left w:val="none" w:sz="0" w:space="0" w:color="auto"/>
                    <w:bottom w:val="none" w:sz="0" w:space="0" w:color="auto"/>
                    <w:right w:val="none" w:sz="0" w:space="0" w:color="auto"/>
                  </w:divBdr>
                  <w:divsChild>
                    <w:div w:id="1415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213">
              <w:marLeft w:val="0"/>
              <w:marRight w:val="0"/>
              <w:marTop w:val="0"/>
              <w:marBottom w:val="0"/>
              <w:divBdr>
                <w:top w:val="none" w:sz="0" w:space="0" w:color="auto"/>
                <w:left w:val="none" w:sz="0" w:space="0" w:color="auto"/>
                <w:bottom w:val="none" w:sz="0" w:space="0" w:color="auto"/>
                <w:right w:val="none" w:sz="0" w:space="0" w:color="auto"/>
              </w:divBdr>
            </w:div>
          </w:divsChild>
        </w:div>
        <w:div w:id="651179687">
          <w:marLeft w:val="0"/>
          <w:marRight w:val="0"/>
          <w:marTop w:val="0"/>
          <w:marBottom w:val="0"/>
          <w:divBdr>
            <w:top w:val="none" w:sz="0" w:space="0" w:color="auto"/>
            <w:left w:val="none" w:sz="0" w:space="0" w:color="auto"/>
            <w:bottom w:val="none" w:sz="0" w:space="0" w:color="auto"/>
            <w:right w:val="none" w:sz="0" w:space="0" w:color="auto"/>
          </w:divBdr>
          <w:divsChild>
            <w:div w:id="1487747168">
              <w:marLeft w:val="0"/>
              <w:marRight w:val="0"/>
              <w:marTop w:val="0"/>
              <w:marBottom w:val="0"/>
              <w:divBdr>
                <w:top w:val="none" w:sz="0" w:space="0" w:color="auto"/>
                <w:left w:val="none" w:sz="0" w:space="0" w:color="auto"/>
                <w:bottom w:val="none" w:sz="0" w:space="0" w:color="auto"/>
                <w:right w:val="none" w:sz="0" w:space="0" w:color="auto"/>
              </w:divBdr>
            </w:div>
            <w:div w:id="2092384833">
              <w:marLeft w:val="0"/>
              <w:marRight w:val="0"/>
              <w:marTop w:val="0"/>
              <w:marBottom w:val="0"/>
              <w:divBdr>
                <w:top w:val="none" w:sz="0" w:space="0" w:color="auto"/>
                <w:left w:val="none" w:sz="0" w:space="0" w:color="auto"/>
                <w:bottom w:val="none" w:sz="0" w:space="0" w:color="auto"/>
                <w:right w:val="none" w:sz="0" w:space="0" w:color="auto"/>
              </w:divBdr>
              <w:divsChild>
                <w:div w:id="1203714399">
                  <w:marLeft w:val="0"/>
                  <w:marRight w:val="0"/>
                  <w:marTop w:val="0"/>
                  <w:marBottom w:val="0"/>
                  <w:divBdr>
                    <w:top w:val="none" w:sz="0" w:space="0" w:color="auto"/>
                    <w:left w:val="none" w:sz="0" w:space="0" w:color="auto"/>
                    <w:bottom w:val="none" w:sz="0" w:space="0" w:color="auto"/>
                    <w:right w:val="none" w:sz="0" w:space="0" w:color="auto"/>
                  </w:divBdr>
                  <w:divsChild>
                    <w:div w:id="13136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5476">
              <w:marLeft w:val="0"/>
              <w:marRight w:val="0"/>
              <w:marTop w:val="0"/>
              <w:marBottom w:val="0"/>
              <w:divBdr>
                <w:top w:val="none" w:sz="0" w:space="0" w:color="auto"/>
                <w:left w:val="none" w:sz="0" w:space="0" w:color="auto"/>
                <w:bottom w:val="none" w:sz="0" w:space="0" w:color="auto"/>
                <w:right w:val="none" w:sz="0" w:space="0" w:color="auto"/>
              </w:divBdr>
            </w:div>
          </w:divsChild>
        </w:div>
        <w:div w:id="1582055790">
          <w:marLeft w:val="0"/>
          <w:marRight w:val="0"/>
          <w:marTop w:val="0"/>
          <w:marBottom w:val="0"/>
          <w:divBdr>
            <w:top w:val="none" w:sz="0" w:space="0" w:color="auto"/>
            <w:left w:val="none" w:sz="0" w:space="0" w:color="auto"/>
            <w:bottom w:val="none" w:sz="0" w:space="0" w:color="auto"/>
            <w:right w:val="none" w:sz="0" w:space="0" w:color="auto"/>
          </w:divBdr>
          <w:divsChild>
            <w:div w:id="1109350720">
              <w:marLeft w:val="0"/>
              <w:marRight w:val="0"/>
              <w:marTop w:val="0"/>
              <w:marBottom w:val="0"/>
              <w:divBdr>
                <w:top w:val="none" w:sz="0" w:space="0" w:color="auto"/>
                <w:left w:val="none" w:sz="0" w:space="0" w:color="auto"/>
                <w:bottom w:val="none" w:sz="0" w:space="0" w:color="auto"/>
                <w:right w:val="none" w:sz="0" w:space="0" w:color="auto"/>
              </w:divBdr>
            </w:div>
            <w:div w:id="451552929">
              <w:marLeft w:val="0"/>
              <w:marRight w:val="0"/>
              <w:marTop w:val="0"/>
              <w:marBottom w:val="0"/>
              <w:divBdr>
                <w:top w:val="none" w:sz="0" w:space="0" w:color="auto"/>
                <w:left w:val="none" w:sz="0" w:space="0" w:color="auto"/>
                <w:bottom w:val="none" w:sz="0" w:space="0" w:color="auto"/>
                <w:right w:val="none" w:sz="0" w:space="0" w:color="auto"/>
              </w:divBdr>
              <w:divsChild>
                <w:div w:id="1821384580">
                  <w:marLeft w:val="0"/>
                  <w:marRight w:val="0"/>
                  <w:marTop w:val="0"/>
                  <w:marBottom w:val="0"/>
                  <w:divBdr>
                    <w:top w:val="none" w:sz="0" w:space="0" w:color="auto"/>
                    <w:left w:val="none" w:sz="0" w:space="0" w:color="auto"/>
                    <w:bottom w:val="none" w:sz="0" w:space="0" w:color="auto"/>
                    <w:right w:val="none" w:sz="0" w:space="0" w:color="auto"/>
                  </w:divBdr>
                  <w:divsChild>
                    <w:div w:id="4338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0453">
              <w:marLeft w:val="0"/>
              <w:marRight w:val="0"/>
              <w:marTop w:val="0"/>
              <w:marBottom w:val="0"/>
              <w:divBdr>
                <w:top w:val="none" w:sz="0" w:space="0" w:color="auto"/>
                <w:left w:val="none" w:sz="0" w:space="0" w:color="auto"/>
                <w:bottom w:val="none" w:sz="0" w:space="0" w:color="auto"/>
                <w:right w:val="none" w:sz="0" w:space="0" w:color="auto"/>
              </w:divBdr>
            </w:div>
          </w:divsChild>
        </w:div>
        <w:div w:id="160704330">
          <w:marLeft w:val="0"/>
          <w:marRight w:val="0"/>
          <w:marTop w:val="0"/>
          <w:marBottom w:val="0"/>
          <w:divBdr>
            <w:top w:val="none" w:sz="0" w:space="0" w:color="auto"/>
            <w:left w:val="none" w:sz="0" w:space="0" w:color="auto"/>
            <w:bottom w:val="none" w:sz="0" w:space="0" w:color="auto"/>
            <w:right w:val="none" w:sz="0" w:space="0" w:color="auto"/>
          </w:divBdr>
          <w:divsChild>
            <w:div w:id="996887170">
              <w:marLeft w:val="0"/>
              <w:marRight w:val="0"/>
              <w:marTop w:val="0"/>
              <w:marBottom w:val="0"/>
              <w:divBdr>
                <w:top w:val="none" w:sz="0" w:space="0" w:color="auto"/>
                <w:left w:val="none" w:sz="0" w:space="0" w:color="auto"/>
                <w:bottom w:val="none" w:sz="0" w:space="0" w:color="auto"/>
                <w:right w:val="none" w:sz="0" w:space="0" w:color="auto"/>
              </w:divBdr>
            </w:div>
            <w:div w:id="540827712">
              <w:marLeft w:val="0"/>
              <w:marRight w:val="0"/>
              <w:marTop w:val="0"/>
              <w:marBottom w:val="0"/>
              <w:divBdr>
                <w:top w:val="none" w:sz="0" w:space="0" w:color="auto"/>
                <w:left w:val="none" w:sz="0" w:space="0" w:color="auto"/>
                <w:bottom w:val="none" w:sz="0" w:space="0" w:color="auto"/>
                <w:right w:val="none" w:sz="0" w:space="0" w:color="auto"/>
              </w:divBdr>
              <w:divsChild>
                <w:div w:id="1550414190">
                  <w:marLeft w:val="0"/>
                  <w:marRight w:val="0"/>
                  <w:marTop w:val="0"/>
                  <w:marBottom w:val="0"/>
                  <w:divBdr>
                    <w:top w:val="none" w:sz="0" w:space="0" w:color="auto"/>
                    <w:left w:val="none" w:sz="0" w:space="0" w:color="auto"/>
                    <w:bottom w:val="none" w:sz="0" w:space="0" w:color="auto"/>
                    <w:right w:val="none" w:sz="0" w:space="0" w:color="auto"/>
                  </w:divBdr>
                  <w:divsChild>
                    <w:div w:id="19373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acledbwr.com/wp-content/uploads/2018/09/patch-reg.jpg" TargetMode="External"/><Relationship Id="rId5" Type="http://schemas.openxmlformats.org/officeDocument/2006/relationships/hyperlink" Target="http://updates.oracle.com/ARULink/PatchDetails/process_form?patch_num=688088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3669</Words>
  <Characters>20917</Characters>
  <Application>Microsoft Office Word</Application>
  <DocSecurity>0</DocSecurity>
  <Lines>174</Lines>
  <Paragraphs>49</Paragraphs>
  <ScaleCrop>false</ScaleCrop>
  <Company/>
  <LinksUpToDate>false</LinksUpToDate>
  <CharactersWithSpaces>24537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5</cp:revision>
  <dcterms:created xsi:type="dcterms:W3CDTF">2024-11-20T22:28:00Z</dcterms:created>
  <dcterms:modified xsi:type="dcterms:W3CDTF">2025-03-31T16:19:00Z</dcterms:modified>
</cp:coreProperties>
</file>