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E3521" w14:textId="718B6A46" w:rsidR="006B5D73" w:rsidRDefault="006B5D73" w:rsidP="00E1614E">
      <w:pPr>
        <w:jc w:val="both"/>
        <w:rPr>
          <w:rFonts w:ascii="Calibri" w:hAnsi="Calibri" w:cs="Calibri"/>
          <w:sz w:val="20"/>
          <w:szCs w:val="20"/>
          <w:u w:val="single"/>
        </w:rPr>
      </w:pPr>
      <w:r w:rsidRPr="00E1614E">
        <w:rPr>
          <w:rFonts w:ascii="Calibri" w:hAnsi="Calibri" w:cs="Calibri"/>
          <w:sz w:val="20"/>
          <w:szCs w:val="20"/>
          <w:highlight w:val="yellow"/>
          <w:u w:val="single"/>
        </w:rPr>
        <w:t>BUSINESS</w:t>
      </w:r>
    </w:p>
    <w:p w14:paraId="068E2F59" w14:textId="77777777" w:rsidR="00E1614E" w:rsidRPr="00E1614E" w:rsidRDefault="00E1614E" w:rsidP="00E1614E">
      <w:pPr>
        <w:jc w:val="both"/>
        <w:rPr>
          <w:rFonts w:ascii="Calibri" w:hAnsi="Calibri" w:cs="Calibri"/>
          <w:sz w:val="20"/>
          <w:szCs w:val="20"/>
          <w:u w:val="single"/>
        </w:rPr>
      </w:pPr>
    </w:p>
    <w:p w14:paraId="121BF0E5" w14:textId="27E8ADD4" w:rsidR="006B5D73" w:rsidRPr="00E1614E" w:rsidRDefault="006B5D73" w:rsidP="00E1614E">
      <w:pPr>
        <w:spacing w:after="160" w:line="278" w:lineRule="auto"/>
        <w:jc w:val="both"/>
        <w:rPr>
          <w:rFonts w:ascii="Calibri" w:hAnsi="Calibri" w:cs="Calibri"/>
          <w:sz w:val="20"/>
          <w:szCs w:val="20"/>
        </w:rPr>
      </w:pPr>
      <w:bookmarkStart w:id="0" w:name="OLE_LINK1"/>
      <w:bookmarkStart w:id="1" w:name="OLE_LINK2"/>
      <w:bookmarkStart w:id="2" w:name="OLE_LINK3"/>
      <w:bookmarkStart w:id="3" w:name="OLE_LINK4"/>
      <w:bookmarkStart w:id="4" w:name="OLE_LINK5"/>
      <w:r w:rsidRPr="00E1614E">
        <w:rPr>
          <w:rFonts w:ascii="Calibri" w:hAnsi="Calibri" w:cs="Calibri"/>
          <w:sz w:val="20"/>
          <w:szCs w:val="20"/>
        </w:rPr>
        <w:t xml:space="preserve">At </w:t>
      </w:r>
      <w:proofErr w:type="spellStart"/>
      <w:r w:rsidRPr="00E1614E">
        <w:rPr>
          <w:rFonts w:ascii="Calibri" w:hAnsi="Calibri" w:cs="Calibri"/>
          <w:sz w:val="20"/>
          <w:szCs w:val="20"/>
        </w:rPr>
        <w:t>SushiGo</w:t>
      </w:r>
      <w:proofErr w:type="spellEnd"/>
      <w:r w:rsidRPr="00E1614E">
        <w:rPr>
          <w:rFonts w:ascii="Calibri" w:hAnsi="Calibri" w:cs="Calibri"/>
          <w:sz w:val="20"/>
          <w:szCs w:val="20"/>
        </w:rPr>
        <w:t xml:space="preserve">, we believe sushi should be fresh, fast, and flavorful. </w:t>
      </w:r>
      <w:r w:rsidR="001E5E89" w:rsidRPr="00E1614E">
        <w:rPr>
          <w:rFonts w:ascii="Calibri" w:hAnsi="Calibri" w:cs="Calibri"/>
          <w:sz w:val="20"/>
          <w:szCs w:val="20"/>
        </w:rPr>
        <w:t>Since opening in 2022 under the leadership of our CEO, João Ribeiro, our restaurant has operated exclusively from</w:t>
      </w:r>
      <w:r w:rsidRPr="00E1614E">
        <w:rPr>
          <w:rFonts w:ascii="Calibri" w:hAnsi="Calibri" w:cs="Calibri"/>
          <w:sz w:val="20"/>
          <w:szCs w:val="20"/>
        </w:rPr>
        <w:t xml:space="preserve"> our location at </w:t>
      </w:r>
      <w:r w:rsidRPr="00E1614E">
        <w:rPr>
          <w:rFonts w:ascii="Calibri" w:eastAsiaTheme="majorEastAsia" w:hAnsi="Calibri" w:cs="Calibri"/>
          <w:b/>
          <w:bCs/>
          <w:sz w:val="20"/>
          <w:szCs w:val="20"/>
        </w:rPr>
        <w:t xml:space="preserve">Campus de </w:t>
      </w:r>
      <w:proofErr w:type="spellStart"/>
      <w:r w:rsidRPr="00E1614E">
        <w:rPr>
          <w:rFonts w:ascii="Calibri" w:eastAsiaTheme="majorEastAsia" w:hAnsi="Calibri" w:cs="Calibri"/>
          <w:b/>
          <w:bCs/>
          <w:sz w:val="20"/>
          <w:szCs w:val="20"/>
        </w:rPr>
        <w:t>Campolide</w:t>
      </w:r>
      <w:proofErr w:type="spellEnd"/>
      <w:r w:rsidRPr="00E1614E">
        <w:rPr>
          <w:rFonts w:ascii="Calibri" w:eastAsiaTheme="majorEastAsia" w:hAnsi="Calibri" w:cs="Calibri"/>
          <w:b/>
          <w:bCs/>
          <w:sz w:val="20"/>
          <w:szCs w:val="20"/>
        </w:rPr>
        <w:t>, 1070-312 Lisboa</w:t>
      </w:r>
      <w:r w:rsidRPr="00E1614E">
        <w:rPr>
          <w:rFonts w:ascii="Calibri" w:hAnsi="Calibri" w:cs="Calibri"/>
          <w:sz w:val="20"/>
          <w:szCs w:val="20"/>
        </w:rPr>
        <w:t xml:space="preserve">, focusing on </w:t>
      </w:r>
      <w:r w:rsidRPr="00E1614E">
        <w:rPr>
          <w:rFonts w:ascii="Calibri" w:eastAsiaTheme="majorEastAsia" w:hAnsi="Calibri" w:cs="Calibri"/>
          <w:b/>
          <w:bCs/>
          <w:sz w:val="20"/>
          <w:szCs w:val="20"/>
        </w:rPr>
        <w:t>delivery</w:t>
      </w:r>
      <w:r w:rsidRPr="00E1614E">
        <w:rPr>
          <w:rFonts w:ascii="Calibri" w:hAnsi="Calibri" w:cs="Calibri"/>
          <w:sz w:val="20"/>
          <w:szCs w:val="20"/>
        </w:rPr>
        <w:t xml:space="preserve"> and </w:t>
      </w:r>
      <w:r w:rsidRPr="00E1614E">
        <w:rPr>
          <w:rFonts w:ascii="Calibri" w:eastAsiaTheme="majorEastAsia" w:hAnsi="Calibri" w:cs="Calibri"/>
          <w:b/>
          <w:bCs/>
          <w:sz w:val="20"/>
          <w:szCs w:val="20"/>
        </w:rPr>
        <w:t>takeaway orders</w:t>
      </w:r>
      <w:r w:rsidRPr="00E1614E">
        <w:rPr>
          <w:rFonts w:ascii="Calibri" w:hAnsi="Calibri" w:cs="Calibri"/>
          <w:sz w:val="20"/>
          <w:szCs w:val="20"/>
        </w:rPr>
        <w:t>.</w:t>
      </w:r>
    </w:p>
    <w:p w14:paraId="677863D7" w14:textId="185B3609" w:rsidR="00804BA6" w:rsidRPr="00E1614E" w:rsidRDefault="00804BA6" w:rsidP="00E1614E">
      <w:pPr>
        <w:spacing w:after="160" w:line="278" w:lineRule="auto"/>
        <w:jc w:val="both"/>
        <w:rPr>
          <w:rFonts w:ascii="Calibri" w:hAnsi="Calibri" w:cs="Calibri"/>
          <w:sz w:val="20"/>
          <w:szCs w:val="20"/>
        </w:rPr>
      </w:pPr>
      <w:r w:rsidRPr="00E1614E">
        <w:rPr>
          <w:rFonts w:ascii="Calibri" w:hAnsi="Calibri" w:cs="Calibri"/>
          <w:sz w:val="20"/>
          <w:szCs w:val="20"/>
        </w:rPr>
        <w:t>We’ve embraced a delivery and takeaway-only model, enabling us to dedicate ourselves fully to crafting high-quality sushi with speed and precision. While our team takes great care in preparing every order, deliveries are handled by trusted third-party services like Uber Eats, ensuring smooth and reliable service. Customers interact with us entirely through our website and mobile app, where they can explore our menu, place orders, and share feedback using our built-in rating system.</w:t>
      </w:r>
    </w:p>
    <w:p w14:paraId="60C99512" w14:textId="55DE93F3" w:rsidR="006B5D73" w:rsidRPr="00E1614E" w:rsidRDefault="006B5D73" w:rsidP="00E1614E">
      <w:pPr>
        <w:spacing w:after="160" w:line="278" w:lineRule="auto"/>
        <w:jc w:val="both"/>
        <w:rPr>
          <w:rFonts w:ascii="Calibri" w:hAnsi="Calibri" w:cs="Calibri"/>
          <w:sz w:val="20"/>
          <w:szCs w:val="20"/>
        </w:rPr>
      </w:pPr>
      <w:r w:rsidRPr="00E1614E">
        <w:rPr>
          <w:rFonts w:ascii="Calibri" w:hAnsi="Calibri" w:cs="Calibri"/>
          <w:sz w:val="20"/>
          <w:szCs w:val="20"/>
        </w:rPr>
        <w:t xml:space="preserve">Our team includes </w:t>
      </w:r>
      <w:r w:rsidRPr="00E1614E">
        <w:rPr>
          <w:rFonts w:ascii="Calibri" w:eastAsiaTheme="majorEastAsia" w:hAnsi="Calibri" w:cs="Calibri"/>
          <w:b/>
          <w:bCs/>
          <w:sz w:val="20"/>
          <w:szCs w:val="20"/>
        </w:rPr>
        <w:t>10 skilled staff members</w:t>
      </w:r>
      <w:r w:rsidRPr="00E1614E">
        <w:rPr>
          <w:rFonts w:ascii="Calibri" w:hAnsi="Calibri" w:cs="Calibri"/>
          <w:sz w:val="20"/>
          <w:szCs w:val="20"/>
        </w:rPr>
        <w:t xml:space="preserve">, who prepare and manage orders, supported by </w:t>
      </w:r>
      <w:r w:rsidRPr="00E1614E">
        <w:rPr>
          <w:rFonts w:ascii="Calibri" w:eastAsiaTheme="majorEastAsia" w:hAnsi="Calibri" w:cs="Calibri"/>
          <w:b/>
          <w:bCs/>
          <w:sz w:val="20"/>
          <w:szCs w:val="20"/>
        </w:rPr>
        <w:t>2 experienced managers</w:t>
      </w:r>
      <w:r w:rsidRPr="00E1614E">
        <w:rPr>
          <w:rFonts w:ascii="Calibri" w:hAnsi="Calibri" w:cs="Calibri"/>
          <w:sz w:val="20"/>
          <w:szCs w:val="20"/>
        </w:rPr>
        <w:t xml:space="preserve"> overseeing operations. To run our business efficiently, we’ve developed a </w:t>
      </w:r>
      <w:r w:rsidRPr="00E1614E">
        <w:rPr>
          <w:rFonts w:ascii="Calibri" w:eastAsiaTheme="majorEastAsia" w:hAnsi="Calibri" w:cs="Calibri"/>
          <w:b/>
          <w:bCs/>
          <w:sz w:val="20"/>
          <w:szCs w:val="20"/>
        </w:rPr>
        <w:t>relational database</w:t>
      </w:r>
      <w:r w:rsidRPr="00E1614E">
        <w:rPr>
          <w:rFonts w:ascii="Calibri" w:hAnsi="Calibri" w:cs="Calibri"/>
          <w:sz w:val="20"/>
          <w:szCs w:val="20"/>
        </w:rPr>
        <w:t xml:space="preserve"> with 10 carefully designed tables. This database is focused on critical areas such as </w:t>
      </w:r>
      <w:r w:rsidRPr="00E1614E">
        <w:rPr>
          <w:rFonts w:ascii="Calibri" w:eastAsiaTheme="majorEastAsia" w:hAnsi="Calibri" w:cs="Calibri"/>
          <w:b/>
          <w:bCs/>
          <w:sz w:val="20"/>
          <w:szCs w:val="20"/>
        </w:rPr>
        <w:t>customers, orders, employees, payments, and menu items</w:t>
      </w:r>
      <w:r w:rsidRPr="00E1614E">
        <w:rPr>
          <w:rFonts w:ascii="Calibri" w:hAnsi="Calibri" w:cs="Calibri"/>
          <w:sz w:val="20"/>
          <w:szCs w:val="20"/>
        </w:rPr>
        <w:t xml:space="preserve">, while also incorporating key elements like </w:t>
      </w:r>
      <w:r w:rsidRPr="00E1614E">
        <w:rPr>
          <w:rFonts w:ascii="Calibri" w:eastAsiaTheme="majorEastAsia" w:hAnsi="Calibri" w:cs="Calibri"/>
          <w:b/>
          <w:bCs/>
          <w:sz w:val="20"/>
          <w:szCs w:val="20"/>
        </w:rPr>
        <w:t>refunds</w:t>
      </w:r>
      <w:r w:rsidR="00690A79" w:rsidRPr="00E1614E">
        <w:rPr>
          <w:rFonts w:ascii="Calibri" w:hAnsi="Calibri" w:cs="Calibri"/>
          <w:b/>
          <w:bCs/>
          <w:sz w:val="20"/>
          <w:szCs w:val="20"/>
        </w:rPr>
        <w:t xml:space="preserve">, </w:t>
      </w:r>
      <w:r w:rsidRPr="00E1614E">
        <w:rPr>
          <w:rFonts w:ascii="Calibri" w:eastAsiaTheme="majorEastAsia" w:hAnsi="Calibri" w:cs="Calibri"/>
          <w:b/>
          <w:bCs/>
          <w:sz w:val="20"/>
          <w:szCs w:val="20"/>
        </w:rPr>
        <w:t>inventory tracking</w:t>
      </w:r>
      <w:r w:rsidR="00690A79" w:rsidRPr="00E1614E">
        <w:rPr>
          <w:rFonts w:ascii="Calibri" w:hAnsi="Calibri" w:cs="Calibri"/>
          <w:b/>
          <w:bCs/>
          <w:sz w:val="20"/>
          <w:szCs w:val="20"/>
        </w:rPr>
        <w:t xml:space="preserve"> and logs of menu item changes</w:t>
      </w:r>
      <w:r w:rsidRPr="00E1614E">
        <w:rPr>
          <w:rFonts w:ascii="Calibri" w:hAnsi="Calibri" w:cs="Calibri"/>
          <w:sz w:val="20"/>
          <w:szCs w:val="20"/>
        </w:rPr>
        <w:t xml:space="preserve">. By </w:t>
      </w:r>
      <w:proofErr w:type="gramStart"/>
      <w:r w:rsidRPr="00E1614E">
        <w:rPr>
          <w:rFonts w:ascii="Calibri" w:hAnsi="Calibri" w:cs="Calibri"/>
          <w:sz w:val="20"/>
          <w:szCs w:val="20"/>
        </w:rPr>
        <w:t>honing in</w:t>
      </w:r>
      <w:proofErr w:type="gramEnd"/>
      <w:r w:rsidRPr="00E1614E">
        <w:rPr>
          <w:rFonts w:ascii="Calibri" w:hAnsi="Calibri" w:cs="Calibri"/>
          <w:sz w:val="20"/>
          <w:szCs w:val="20"/>
        </w:rPr>
        <w:t xml:space="preserve"> on these entities, we’ve created a foundation for </w:t>
      </w:r>
      <w:r w:rsidRPr="00E1614E">
        <w:rPr>
          <w:rFonts w:ascii="Calibri" w:eastAsiaTheme="majorEastAsia" w:hAnsi="Calibri" w:cs="Calibri"/>
          <w:b/>
          <w:bCs/>
          <w:sz w:val="20"/>
          <w:szCs w:val="20"/>
        </w:rPr>
        <w:t>analyzing and optimizing our business processes</w:t>
      </w:r>
      <w:r w:rsidRPr="00E1614E">
        <w:rPr>
          <w:rFonts w:ascii="Calibri" w:hAnsi="Calibri" w:cs="Calibri"/>
          <w:sz w:val="20"/>
          <w:szCs w:val="20"/>
        </w:rPr>
        <w:t>.</w:t>
      </w:r>
    </w:p>
    <w:bookmarkEnd w:id="0"/>
    <w:bookmarkEnd w:id="1"/>
    <w:bookmarkEnd w:id="2"/>
    <w:bookmarkEnd w:id="3"/>
    <w:bookmarkEnd w:id="4"/>
    <w:p w14:paraId="162ADBAD" w14:textId="77777777" w:rsidR="006B5D73" w:rsidRPr="00E1614E" w:rsidRDefault="006B5D73" w:rsidP="00E1614E">
      <w:pPr>
        <w:jc w:val="both"/>
        <w:rPr>
          <w:rFonts w:ascii="Calibri" w:hAnsi="Calibri" w:cs="Calibri"/>
          <w:sz w:val="20"/>
          <w:szCs w:val="20"/>
        </w:rPr>
      </w:pPr>
    </w:p>
    <w:p w14:paraId="7501AF48" w14:textId="7D85F368" w:rsidR="00444B32" w:rsidRPr="00E1614E" w:rsidRDefault="00444B32"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highlight w:val="yellow"/>
          <w:u w:val="single"/>
        </w:rPr>
        <w:t>SCHEMA</w:t>
      </w:r>
    </w:p>
    <w:p w14:paraId="09DBC260" w14:textId="77777777" w:rsidR="00780094" w:rsidRPr="00E1614E" w:rsidRDefault="00780094" w:rsidP="00E1614E">
      <w:pPr>
        <w:pStyle w:val="NormalWeb"/>
        <w:spacing w:before="0" w:beforeAutospacing="0" w:after="0" w:afterAutospacing="0"/>
        <w:jc w:val="both"/>
        <w:rPr>
          <w:rFonts w:ascii="Calibri" w:hAnsi="Calibri" w:cs="Calibri"/>
          <w:color w:val="000000"/>
          <w:sz w:val="20"/>
          <w:szCs w:val="20"/>
        </w:rPr>
      </w:pPr>
    </w:p>
    <w:p w14:paraId="342A7C45" w14:textId="77777777" w:rsidR="00957FEF" w:rsidRPr="00E1614E" w:rsidRDefault="00957FEF" w:rsidP="00E1614E">
      <w:pPr>
        <w:pStyle w:val="NormalWeb"/>
        <w:spacing w:before="0" w:beforeAutospacing="0" w:after="0" w:afterAutospacing="0"/>
        <w:jc w:val="both"/>
        <w:rPr>
          <w:rFonts w:ascii="Calibri" w:hAnsi="Calibri" w:cs="Calibri"/>
          <w:color w:val="000000"/>
          <w:sz w:val="20"/>
          <w:szCs w:val="20"/>
        </w:rPr>
      </w:pPr>
      <w:bookmarkStart w:id="5" w:name="OLE_LINK6"/>
      <w:bookmarkStart w:id="6" w:name="OLE_LINK7"/>
      <w:bookmarkStart w:id="7" w:name="OLE_LINK8"/>
      <w:bookmarkStart w:id="8" w:name="OLE_LINK9"/>
      <w:r w:rsidRPr="00E1614E">
        <w:rPr>
          <w:rFonts w:ascii="Calibri" w:hAnsi="Calibri" w:cs="Calibri"/>
          <w:color w:val="000000"/>
          <w:sz w:val="20"/>
          <w:szCs w:val="20"/>
        </w:rPr>
        <w:t>Now, let’s explore the structure of our relational database by walking through the Entity-Relationship Diagram and the corresponding SQL code for each table.</w:t>
      </w:r>
    </w:p>
    <w:p w14:paraId="5CB63268" w14:textId="77777777" w:rsidR="00910A09" w:rsidRPr="00E1614E" w:rsidRDefault="00910A09" w:rsidP="00E1614E">
      <w:pPr>
        <w:pStyle w:val="NormalWeb"/>
        <w:spacing w:before="0" w:beforeAutospacing="0" w:after="0" w:afterAutospacing="0"/>
        <w:jc w:val="both"/>
        <w:rPr>
          <w:rFonts w:ascii="Calibri" w:hAnsi="Calibri" w:cs="Calibri"/>
          <w:color w:val="000000"/>
          <w:sz w:val="20"/>
          <w:szCs w:val="20"/>
        </w:rPr>
      </w:pPr>
    </w:p>
    <w:p w14:paraId="3C655780" w14:textId="3A8ECEDF" w:rsidR="00910A09" w:rsidRPr="00E1614E" w:rsidRDefault="00910A09" w:rsidP="00E1614E">
      <w:pPr>
        <w:pStyle w:val="NormalWeb"/>
        <w:spacing w:before="0" w:beforeAutospacing="0" w:after="0" w:afterAutospacing="0"/>
        <w:jc w:val="both"/>
        <w:rPr>
          <w:rFonts w:ascii="Calibri" w:hAnsi="Calibri" w:cs="Calibri"/>
          <w:color w:val="000000" w:themeColor="text1"/>
          <w:sz w:val="20"/>
          <w:szCs w:val="20"/>
        </w:rPr>
      </w:pPr>
      <w:bookmarkStart w:id="9" w:name="OLE_LINK10"/>
      <w:bookmarkStart w:id="10" w:name="OLE_LINK11"/>
      <w:r w:rsidRPr="00E1614E">
        <w:rPr>
          <w:rFonts w:ascii="Calibri" w:hAnsi="Calibri" w:cs="Calibri"/>
          <w:color w:val="000000" w:themeColor="text1"/>
          <w:sz w:val="20"/>
          <w:szCs w:val="20"/>
        </w:rPr>
        <w:t xml:space="preserve">Starting with the </w:t>
      </w:r>
      <w:proofErr w:type="gramStart"/>
      <w:r w:rsidRPr="00E1614E">
        <w:rPr>
          <w:rFonts w:ascii="Calibri" w:hAnsi="Calibri" w:cs="Calibri"/>
          <w:b/>
          <w:bCs/>
          <w:color w:val="000000" w:themeColor="text1"/>
          <w:sz w:val="20"/>
          <w:szCs w:val="20"/>
        </w:rPr>
        <w:t>customers</w:t>
      </w:r>
      <w:proofErr w:type="gramEnd"/>
      <w:r w:rsidRPr="00E1614E">
        <w:rPr>
          <w:rFonts w:ascii="Calibri" w:hAnsi="Calibri" w:cs="Calibri"/>
          <w:b/>
          <w:bCs/>
          <w:color w:val="000000" w:themeColor="text1"/>
          <w:sz w:val="20"/>
          <w:szCs w:val="20"/>
        </w:rPr>
        <w:t xml:space="preserve"> table</w:t>
      </w:r>
      <w:r w:rsidRPr="00E1614E">
        <w:rPr>
          <w:rFonts w:ascii="Calibri" w:hAnsi="Calibri" w:cs="Calibri"/>
          <w:color w:val="000000" w:themeColor="text1"/>
          <w:sz w:val="20"/>
          <w:szCs w:val="20"/>
        </w:rPr>
        <w:t xml:space="preserve">: Customers create accounts with their information and earn loyalty points, redeemable for discounts on future purchases. Once an account is set up, customers can place orders, which are recorded in the </w:t>
      </w:r>
      <w:r w:rsidRPr="00E1614E">
        <w:rPr>
          <w:rFonts w:ascii="Calibri" w:hAnsi="Calibri" w:cs="Calibri"/>
          <w:b/>
          <w:bCs/>
          <w:color w:val="000000" w:themeColor="text1"/>
          <w:sz w:val="20"/>
          <w:szCs w:val="20"/>
        </w:rPr>
        <w:t>orders table</w:t>
      </w:r>
      <w:r w:rsidRPr="00E1614E">
        <w:rPr>
          <w:rFonts w:ascii="Calibri" w:hAnsi="Calibri" w:cs="Calibri"/>
          <w:color w:val="000000" w:themeColor="text1"/>
          <w:sz w:val="20"/>
          <w:szCs w:val="20"/>
        </w:rPr>
        <w:t>. This table links each order to the corresponding customer and captures key details like the order date, total price, discount applied, order type</w:t>
      </w:r>
      <w:r w:rsidR="00CF3EDC" w:rsidRPr="00E1614E">
        <w:rPr>
          <w:rFonts w:ascii="Calibri" w:hAnsi="Calibri" w:cs="Calibri"/>
          <w:color w:val="000000" w:themeColor="text1"/>
          <w:sz w:val="20"/>
          <w:szCs w:val="20"/>
        </w:rPr>
        <w:t xml:space="preserve"> – ‘Home Delivery’ </w:t>
      </w:r>
      <w:r w:rsidRPr="00E1614E">
        <w:rPr>
          <w:rFonts w:ascii="Calibri" w:hAnsi="Calibri" w:cs="Calibri"/>
          <w:color w:val="000000" w:themeColor="text1"/>
          <w:sz w:val="20"/>
          <w:szCs w:val="20"/>
        </w:rPr>
        <w:t>or</w:t>
      </w:r>
      <w:r w:rsidR="00CF3EDC" w:rsidRPr="00E1614E">
        <w:rPr>
          <w:rFonts w:ascii="Calibri" w:hAnsi="Calibri" w:cs="Calibri"/>
          <w:color w:val="000000" w:themeColor="text1"/>
          <w:sz w:val="20"/>
          <w:szCs w:val="20"/>
        </w:rPr>
        <w:t xml:space="preserve"> ‘Pickup at Store’ </w:t>
      </w:r>
      <w:proofErr w:type="gramStart"/>
      <w:r w:rsidR="00CF3EDC" w:rsidRPr="00E1614E">
        <w:rPr>
          <w:rFonts w:ascii="Calibri" w:hAnsi="Calibri" w:cs="Calibri"/>
          <w:color w:val="000000" w:themeColor="text1"/>
          <w:sz w:val="20"/>
          <w:szCs w:val="20"/>
        </w:rPr>
        <w:t xml:space="preserve">- </w:t>
      </w:r>
      <w:r w:rsidRPr="00E1614E">
        <w:rPr>
          <w:rFonts w:ascii="Calibri" w:hAnsi="Calibri" w:cs="Calibri"/>
          <w:color w:val="000000" w:themeColor="text1"/>
          <w:sz w:val="20"/>
          <w:szCs w:val="20"/>
        </w:rPr>
        <w:t>,</w:t>
      </w:r>
      <w:proofErr w:type="gramEnd"/>
      <w:r w:rsidRPr="00E1614E">
        <w:rPr>
          <w:rFonts w:ascii="Calibri" w:hAnsi="Calibri" w:cs="Calibri"/>
          <w:color w:val="000000" w:themeColor="text1"/>
          <w:sz w:val="20"/>
          <w:szCs w:val="20"/>
        </w:rPr>
        <w:t xml:space="preserve"> and delivery address if needed. Customers also have the option to rate their orders, providing valuable feedback.</w:t>
      </w:r>
    </w:p>
    <w:bookmarkEnd w:id="9"/>
    <w:bookmarkEnd w:id="10"/>
    <w:p w14:paraId="45156C65" w14:textId="77777777" w:rsidR="00910A09" w:rsidRPr="00E1614E" w:rsidRDefault="00910A09" w:rsidP="00E1614E">
      <w:pPr>
        <w:pStyle w:val="NormalWeb"/>
        <w:spacing w:before="0" w:beforeAutospacing="0" w:after="0" w:afterAutospacing="0"/>
        <w:jc w:val="both"/>
        <w:rPr>
          <w:rFonts w:ascii="Calibri" w:hAnsi="Calibri" w:cs="Calibri"/>
          <w:color w:val="000000"/>
          <w:sz w:val="20"/>
          <w:szCs w:val="20"/>
        </w:rPr>
      </w:pPr>
    </w:p>
    <w:bookmarkEnd w:id="5"/>
    <w:bookmarkEnd w:id="6"/>
    <w:p w14:paraId="62E0F13E" w14:textId="77777777" w:rsidR="00FB6ECE" w:rsidRPr="00E1614E" w:rsidRDefault="00FB6ECE"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 xml:space="preserve">Each order is linked to specific menu items, which are stored in the </w:t>
      </w:r>
      <w:proofErr w:type="spellStart"/>
      <w:r w:rsidRPr="00E1614E">
        <w:rPr>
          <w:rFonts w:ascii="Calibri" w:hAnsi="Calibri" w:cs="Calibri"/>
          <w:b/>
          <w:bCs/>
          <w:color w:val="000000"/>
          <w:sz w:val="20"/>
          <w:szCs w:val="20"/>
        </w:rPr>
        <w:t>menu_items</w:t>
      </w:r>
      <w:proofErr w:type="spellEnd"/>
      <w:r w:rsidRPr="00E1614E">
        <w:rPr>
          <w:rFonts w:ascii="Calibri" w:hAnsi="Calibri" w:cs="Calibri"/>
          <w:b/>
          <w:bCs/>
          <w:color w:val="000000"/>
          <w:sz w:val="20"/>
          <w:szCs w:val="20"/>
        </w:rPr>
        <w:t xml:space="preserve"> table</w:t>
      </w:r>
      <w:r w:rsidRPr="00E1614E">
        <w:rPr>
          <w:rFonts w:ascii="Calibri" w:hAnsi="Calibri" w:cs="Calibri"/>
          <w:color w:val="000000"/>
          <w:sz w:val="20"/>
          <w:szCs w:val="20"/>
        </w:rPr>
        <w:t xml:space="preserve">. This table holds details about each item, including its name, price, availability, and discontinuation information. To manage the many-to-many relationship between orders and menu items, the </w:t>
      </w:r>
      <w:proofErr w:type="spellStart"/>
      <w:r w:rsidRPr="00E1614E">
        <w:rPr>
          <w:rFonts w:ascii="Calibri" w:hAnsi="Calibri" w:cs="Calibri"/>
          <w:b/>
          <w:bCs/>
          <w:color w:val="000000"/>
          <w:sz w:val="20"/>
          <w:szCs w:val="20"/>
        </w:rPr>
        <w:t>order_items</w:t>
      </w:r>
      <w:proofErr w:type="spellEnd"/>
      <w:r w:rsidRPr="00E1614E">
        <w:rPr>
          <w:rFonts w:ascii="Calibri" w:hAnsi="Calibri" w:cs="Calibri"/>
          <w:b/>
          <w:bCs/>
          <w:color w:val="000000"/>
          <w:sz w:val="20"/>
          <w:szCs w:val="20"/>
        </w:rPr>
        <w:t xml:space="preserve"> table</w:t>
      </w:r>
      <w:r w:rsidRPr="00E1614E">
        <w:rPr>
          <w:rFonts w:ascii="Calibri" w:hAnsi="Calibri" w:cs="Calibri"/>
          <w:color w:val="000000"/>
          <w:sz w:val="20"/>
          <w:szCs w:val="20"/>
        </w:rPr>
        <w:t xml:space="preserve"> connects them and records the quantity of each menu item in an order.</w:t>
      </w:r>
    </w:p>
    <w:p w14:paraId="6974CDA4" w14:textId="77777777" w:rsidR="00910A09" w:rsidRPr="00E1614E" w:rsidRDefault="00910A09" w:rsidP="00E1614E">
      <w:pPr>
        <w:pStyle w:val="NormalWeb"/>
        <w:spacing w:before="0" w:beforeAutospacing="0" w:after="0" w:afterAutospacing="0"/>
        <w:jc w:val="both"/>
        <w:rPr>
          <w:rFonts w:ascii="Calibri" w:hAnsi="Calibri" w:cs="Calibri"/>
          <w:color w:val="000000"/>
          <w:sz w:val="20"/>
          <w:szCs w:val="20"/>
        </w:rPr>
      </w:pPr>
    </w:p>
    <w:p w14:paraId="43956963" w14:textId="7A9FE0CB" w:rsidR="00D42352" w:rsidRPr="00E1614E" w:rsidRDefault="00D42352"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 xml:space="preserve">To manage the inventory and ingredient usage, the </w:t>
      </w:r>
      <w:r w:rsidRPr="00E1614E">
        <w:rPr>
          <w:rFonts w:ascii="Calibri" w:hAnsi="Calibri" w:cs="Calibri"/>
          <w:b/>
          <w:bCs/>
          <w:color w:val="000000"/>
          <w:sz w:val="20"/>
          <w:szCs w:val="20"/>
        </w:rPr>
        <w:t>ingredients</w:t>
      </w:r>
      <w:r w:rsidRPr="00E1614E">
        <w:rPr>
          <w:rFonts w:ascii="Calibri" w:hAnsi="Calibri" w:cs="Calibri"/>
          <w:color w:val="000000"/>
          <w:sz w:val="20"/>
          <w:szCs w:val="20"/>
        </w:rPr>
        <w:t xml:space="preserve"> table tracks essential details such as the name, price, stock quantity, measurement unit, and last updated timestamp. To handle the many-to-many relationship between menu items and ingredients, the </w:t>
      </w:r>
      <w:proofErr w:type="spellStart"/>
      <w:r w:rsidRPr="00E1614E">
        <w:rPr>
          <w:rFonts w:ascii="Calibri" w:hAnsi="Calibri" w:cs="Calibri"/>
          <w:b/>
          <w:bCs/>
          <w:color w:val="000000"/>
          <w:sz w:val="20"/>
          <w:szCs w:val="20"/>
        </w:rPr>
        <w:t>menu_item_ingredients</w:t>
      </w:r>
      <w:proofErr w:type="spellEnd"/>
      <w:r w:rsidRPr="00E1614E">
        <w:rPr>
          <w:rFonts w:ascii="Calibri" w:hAnsi="Calibri" w:cs="Calibri"/>
          <w:color w:val="000000"/>
          <w:sz w:val="20"/>
          <w:szCs w:val="20"/>
        </w:rPr>
        <w:t xml:space="preserve"> table links them and specifies the quantity of each ingredient required to prepare a menu item. This setup ensures precise inventory tracking and efficient management of ingredient usage.</w:t>
      </w:r>
    </w:p>
    <w:p w14:paraId="61DD7294" w14:textId="77777777" w:rsidR="00D42352" w:rsidRPr="00E1614E" w:rsidRDefault="00D42352" w:rsidP="00E1614E">
      <w:pPr>
        <w:pStyle w:val="NormalWeb"/>
        <w:spacing w:before="0" w:beforeAutospacing="0" w:after="0" w:afterAutospacing="0"/>
        <w:jc w:val="both"/>
        <w:rPr>
          <w:rFonts w:ascii="Calibri" w:hAnsi="Calibri" w:cs="Calibri"/>
          <w:color w:val="000000"/>
          <w:sz w:val="20"/>
          <w:szCs w:val="20"/>
        </w:rPr>
      </w:pPr>
    </w:p>
    <w:p w14:paraId="3EB4B79A" w14:textId="5C62CEE4" w:rsidR="00811CA1" w:rsidRPr="00E1614E" w:rsidRDefault="00811CA1" w:rsidP="00E1614E">
      <w:pPr>
        <w:pStyle w:val="NormalWeb"/>
        <w:spacing w:before="0" w:beforeAutospacing="0" w:after="0" w:afterAutospacing="0"/>
        <w:jc w:val="both"/>
        <w:rPr>
          <w:rFonts w:ascii="Calibri" w:hAnsi="Calibri" w:cs="Calibri"/>
          <w:sz w:val="20"/>
          <w:szCs w:val="20"/>
        </w:rPr>
      </w:pPr>
      <w:bookmarkStart w:id="11" w:name="OLE_LINK17"/>
      <w:bookmarkStart w:id="12" w:name="OLE_LINK18"/>
      <w:r w:rsidRPr="00E1614E">
        <w:rPr>
          <w:rFonts w:ascii="Calibri" w:hAnsi="Calibri" w:cs="Calibri"/>
          <w:sz w:val="20"/>
          <w:szCs w:val="20"/>
        </w:rPr>
        <w:t xml:space="preserve">Once an order is completed, payment details are recorded in the </w:t>
      </w:r>
      <w:r w:rsidRPr="00E1614E">
        <w:rPr>
          <w:rFonts w:ascii="Calibri" w:hAnsi="Calibri" w:cs="Calibri"/>
          <w:b/>
          <w:bCs/>
          <w:sz w:val="20"/>
          <w:szCs w:val="20"/>
        </w:rPr>
        <w:t>payments</w:t>
      </w:r>
      <w:r w:rsidRPr="00E1614E">
        <w:rPr>
          <w:rFonts w:ascii="Calibri" w:hAnsi="Calibri" w:cs="Calibri"/>
          <w:sz w:val="20"/>
          <w:szCs w:val="20"/>
        </w:rPr>
        <w:t xml:space="preserve"> table, which tracks the payment method, </w:t>
      </w:r>
      <w:r w:rsidR="00F74E1A" w:rsidRPr="00E1614E">
        <w:rPr>
          <w:rFonts w:ascii="Calibri" w:hAnsi="Calibri" w:cs="Calibri"/>
          <w:sz w:val="20"/>
          <w:szCs w:val="20"/>
        </w:rPr>
        <w:t xml:space="preserve">the </w:t>
      </w:r>
      <w:proofErr w:type="spellStart"/>
      <w:r w:rsidR="00F74E1A" w:rsidRPr="00E1614E">
        <w:rPr>
          <w:rFonts w:ascii="Calibri" w:hAnsi="Calibri" w:cs="Calibri"/>
          <w:sz w:val="20"/>
          <w:szCs w:val="20"/>
        </w:rPr>
        <w:t>finalamount</w:t>
      </w:r>
      <w:proofErr w:type="spellEnd"/>
      <w:r w:rsidR="00F74E1A" w:rsidRPr="00E1614E">
        <w:rPr>
          <w:rFonts w:ascii="Calibri" w:hAnsi="Calibri" w:cs="Calibri"/>
          <w:sz w:val="20"/>
          <w:szCs w:val="20"/>
        </w:rPr>
        <w:t xml:space="preserve"> including any applied discounts and tax</w:t>
      </w:r>
      <w:r w:rsidRPr="00E1614E">
        <w:rPr>
          <w:rFonts w:ascii="Calibri" w:hAnsi="Calibri" w:cs="Calibri"/>
          <w:sz w:val="20"/>
          <w:szCs w:val="20"/>
        </w:rPr>
        <w:t xml:space="preserve">, and the tax identification number (if provided). </w:t>
      </w:r>
      <w:bookmarkEnd w:id="11"/>
      <w:bookmarkEnd w:id="12"/>
      <w:r w:rsidRPr="00E1614E">
        <w:rPr>
          <w:rFonts w:ascii="Calibri" w:hAnsi="Calibri" w:cs="Calibri"/>
          <w:sz w:val="20"/>
          <w:szCs w:val="20"/>
        </w:rPr>
        <w:t>If multiple payment methods are used for a single order, separate entries are created for each method.</w:t>
      </w:r>
    </w:p>
    <w:p w14:paraId="13A59366" w14:textId="77777777" w:rsidR="00DA0DC9" w:rsidRPr="00E1614E" w:rsidRDefault="00DA0DC9"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 xml:space="preserve">Linked to the </w:t>
      </w:r>
      <w:r w:rsidRPr="00E1614E">
        <w:rPr>
          <w:rFonts w:ascii="Calibri" w:hAnsi="Calibri" w:cs="Calibri"/>
          <w:b/>
          <w:bCs/>
          <w:color w:val="000000"/>
          <w:sz w:val="20"/>
          <w:szCs w:val="20"/>
        </w:rPr>
        <w:t>payments</w:t>
      </w:r>
      <w:r w:rsidRPr="00E1614E">
        <w:rPr>
          <w:rFonts w:ascii="Calibri" w:hAnsi="Calibri" w:cs="Calibri"/>
          <w:color w:val="000000"/>
          <w:sz w:val="20"/>
          <w:szCs w:val="20"/>
        </w:rPr>
        <w:t xml:space="preserve"> table, the </w:t>
      </w:r>
      <w:r w:rsidRPr="00E1614E">
        <w:rPr>
          <w:rFonts w:ascii="Calibri" w:hAnsi="Calibri" w:cs="Calibri"/>
          <w:b/>
          <w:bCs/>
          <w:color w:val="000000"/>
          <w:sz w:val="20"/>
          <w:szCs w:val="20"/>
        </w:rPr>
        <w:t>refunds</w:t>
      </w:r>
      <w:r w:rsidRPr="00E1614E">
        <w:rPr>
          <w:rFonts w:ascii="Calibri" w:hAnsi="Calibri" w:cs="Calibri"/>
          <w:color w:val="000000"/>
          <w:sz w:val="20"/>
          <w:szCs w:val="20"/>
        </w:rPr>
        <w:t xml:space="preserve"> table records the refund amount, reason, and method, ensuring proper tracking of refunded transactions.</w:t>
      </w:r>
    </w:p>
    <w:p w14:paraId="3A5107AE" w14:textId="77777777" w:rsidR="00E1614E" w:rsidRDefault="00811CA1"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 xml:space="preserve">The </w:t>
      </w:r>
      <w:r w:rsidRPr="00E1614E">
        <w:rPr>
          <w:rFonts w:ascii="Calibri" w:hAnsi="Calibri" w:cs="Calibri"/>
          <w:b/>
          <w:bCs/>
          <w:color w:val="000000"/>
          <w:sz w:val="20"/>
          <w:szCs w:val="20"/>
        </w:rPr>
        <w:t>employees</w:t>
      </w:r>
      <w:r w:rsidRPr="00E1614E">
        <w:rPr>
          <w:rFonts w:ascii="Calibri" w:hAnsi="Calibri" w:cs="Calibri"/>
          <w:color w:val="000000"/>
          <w:sz w:val="20"/>
          <w:szCs w:val="20"/>
        </w:rPr>
        <w:t xml:space="preserve"> table manages staff information, including contact details, salary, and reporting structure. Employees handling payments and refunds are linked to transactions via their employee ID, providing accountability and proper oversight throughout these processes.</w:t>
      </w:r>
      <w:bookmarkStart w:id="13" w:name="OLE_LINK12"/>
      <w:bookmarkStart w:id="14" w:name="OLE_LINK13"/>
    </w:p>
    <w:p w14:paraId="3B840865" w14:textId="45286900" w:rsidR="003E4FAC" w:rsidRPr="00E1614E" w:rsidRDefault="003E4FAC"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sz w:val="20"/>
          <w:szCs w:val="20"/>
        </w:rPr>
        <w:lastRenderedPageBreak/>
        <w:t xml:space="preserve">Finally, the </w:t>
      </w:r>
      <w:proofErr w:type="spellStart"/>
      <w:r w:rsidRPr="00E1614E">
        <w:rPr>
          <w:rFonts w:ascii="Calibri" w:hAnsi="Calibri" w:cs="Calibri"/>
          <w:b/>
          <w:bCs/>
          <w:sz w:val="20"/>
          <w:szCs w:val="20"/>
        </w:rPr>
        <w:t>menu_item_logs</w:t>
      </w:r>
      <w:proofErr w:type="spellEnd"/>
      <w:r w:rsidRPr="00E1614E">
        <w:rPr>
          <w:rFonts w:ascii="Calibri" w:hAnsi="Calibri" w:cs="Calibri"/>
          <w:sz w:val="20"/>
          <w:szCs w:val="20"/>
        </w:rPr>
        <w:t xml:space="preserve"> table tracks changes to menu items, specifically updates to price and</w:t>
      </w:r>
      <w:r w:rsidR="00B85433" w:rsidRPr="00E1614E">
        <w:rPr>
          <w:rFonts w:ascii="Calibri" w:hAnsi="Calibri" w:cs="Calibri"/>
          <w:sz w:val="20"/>
          <w:szCs w:val="20"/>
        </w:rPr>
        <w:t xml:space="preserve"> </w:t>
      </w:r>
      <w:r w:rsidRPr="00E1614E">
        <w:rPr>
          <w:rFonts w:ascii="Calibri" w:hAnsi="Calibri" w:cs="Calibri"/>
          <w:sz w:val="20"/>
          <w:szCs w:val="20"/>
        </w:rPr>
        <w:t xml:space="preserve">availability. It is linked to the </w:t>
      </w:r>
      <w:proofErr w:type="spellStart"/>
      <w:r w:rsidRPr="00E1614E">
        <w:rPr>
          <w:rFonts w:ascii="Calibri" w:hAnsi="Calibri" w:cs="Calibri"/>
          <w:b/>
          <w:bCs/>
          <w:sz w:val="20"/>
          <w:szCs w:val="20"/>
        </w:rPr>
        <w:t>menu_items</w:t>
      </w:r>
      <w:proofErr w:type="spellEnd"/>
      <w:r w:rsidRPr="00E1614E">
        <w:rPr>
          <w:rFonts w:ascii="Calibri" w:hAnsi="Calibri" w:cs="Calibri"/>
          <w:sz w:val="20"/>
          <w:szCs w:val="20"/>
        </w:rPr>
        <w:t xml:space="preserve"> table to identify the item being modified, which already contains information about the employee responsible for creating or updating it. This ensures accurate tracking of changes while maintaining accountability.</w:t>
      </w:r>
    </w:p>
    <w:p w14:paraId="1FA3A1A9" w14:textId="15B28584" w:rsidR="00DA0DC9" w:rsidRPr="00E1614E" w:rsidRDefault="009070CC"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 xml:space="preserve"> </w:t>
      </w:r>
    </w:p>
    <w:p w14:paraId="56CCBC2D" w14:textId="04CA5C3D" w:rsidR="00655225" w:rsidRPr="00E1614E" w:rsidRDefault="00DA0DC9" w:rsidP="00E1614E">
      <w:pPr>
        <w:pStyle w:val="NormalWeb"/>
        <w:spacing w:before="0" w:beforeAutospacing="0" w:after="0" w:afterAutospacing="0"/>
        <w:jc w:val="both"/>
        <w:rPr>
          <w:rFonts w:ascii="Calibri" w:hAnsi="Calibri" w:cs="Calibri"/>
          <w:color w:val="000000"/>
          <w:sz w:val="20"/>
          <w:szCs w:val="20"/>
          <w:u w:val="single"/>
        </w:rPr>
      </w:pPr>
      <w:r w:rsidRPr="00E1614E">
        <w:rPr>
          <w:rFonts w:ascii="Calibri" w:hAnsi="Calibri" w:cs="Calibri"/>
          <w:color w:val="000000"/>
          <w:sz w:val="20"/>
          <w:szCs w:val="20"/>
          <w:highlight w:val="yellow"/>
          <w:u w:val="single"/>
        </w:rPr>
        <w:t>TRIGGERS</w:t>
      </w:r>
    </w:p>
    <w:p w14:paraId="3AF0CCB2" w14:textId="77777777" w:rsidR="00CF3EDC" w:rsidRPr="00E1614E" w:rsidRDefault="00CF3EDC" w:rsidP="00E1614E">
      <w:pPr>
        <w:pStyle w:val="NormalWeb"/>
        <w:spacing w:before="0" w:beforeAutospacing="0" w:after="0" w:afterAutospacing="0"/>
        <w:jc w:val="both"/>
        <w:rPr>
          <w:rFonts w:ascii="Calibri" w:hAnsi="Calibri" w:cs="Calibri"/>
          <w:color w:val="000000"/>
          <w:sz w:val="20"/>
          <w:szCs w:val="20"/>
          <w:u w:val="single"/>
        </w:rPr>
      </w:pPr>
    </w:p>
    <w:bookmarkEnd w:id="7"/>
    <w:bookmarkEnd w:id="8"/>
    <w:p w14:paraId="0B71924B" w14:textId="77777777" w:rsidR="00CF3EDC" w:rsidRPr="00E1614E" w:rsidRDefault="00CF3EDC"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 xml:space="preserve">To automate this process, we implemented a trigger that detects updates to a menu item's price or availability. The trigger seamlessly </w:t>
      </w:r>
      <w:r w:rsidRPr="00E1614E">
        <w:rPr>
          <w:rFonts w:ascii="Calibri" w:hAnsi="Calibri" w:cs="Calibri"/>
          <w:b/>
          <w:bCs/>
          <w:color w:val="000000"/>
          <w:sz w:val="20"/>
          <w:szCs w:val="20"/>
        </w:rPr>
        <w:t>logs</w:t>
      </w:r>
      <w:r w:rsidRPr="00E1614E">
        <w:rPr>
          <w:rFonts w:ascii="Calibri" w:hAnsi="Calibri" w:cs="Calibri"/>
          <w:color w:val="000000"/>
          <w:sz w:val="20"/>
          <w:szCs w:val="20"/>
        </w:rPr>
        <w:t xml:space="preserve"> individual changes as well as simultaneous updates, providing a clear and detailed audit trail. First, we demonstrate price and availability changes individually, followed by a scenario where both are updated at the same time, showcasing how the trigger efficiently captures all modifications.</w:t>
      </w:r>
    </w:p>
    <w:p w14:paraId="7B984A23" w14:textId="77777777" w:rsidR="00864BED" w:rsidRPr="00E1614E" w:rsidRDefault="00864BED" w:rsidP="00E1614E">
      <w:pPr>
        <w:pStyle w:val="NormalWeb"/>
        <w:spacing w:before="0" w:beforeAutospacing="0" w:after="0" w:afterAutospacing="0"/>
        <w:jc w:val="both"/>
        <w:rPr>
          <w:rFonts w:ascii="Calibri" w:hAnsi="Calibri" w:cs="Calibri"/>
          <w:color w:val="000000"/>
          <w:sz w:val="20"/>
          <w:szCs w:val="20"/>
        </w:rPr>
      </w:pPr>
    </w:p>
    <w:p w14:paraId="567EEB43" w14:textId="77777777" w:rsidR="00E4048F" w:rsidRPr="00E1614E" w:rsidRDefault="00E4048F"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 xml:space="preserve">Following the trigger that logs price and availability changes, we implemented another trigger designed to automate the updating of </w:t>
      </w:r>
      <w:r w:rsidRPr="00E1614E">
        <w:rPr>
          <w:rFonts w:ascii="Calibri" w:hAnsi="Calibri" w:cs="Calibri"/>
          <w:b/>
          <w:bCs/>
          <w:color w:val="000000"/>
          <w:sz w:val="20"/>
          <w:szCs w:val="20"/>
        </w:rPr>
        <w:t>ingredient stock</w:t>
      </w:r>
      <w:r w:rsidRPr="00E1614E">
        <w:rPr>
          <w:rFonts w:ascii="Calibri" w:hAnsi="Calibri" w:cs="Calibri"/>
          <w:color w:val="000000"/>
          <w:sz w:val="20"/>
          <w:szCs w:val="20"/>
        </w:rPr>
        <w:t xml:space="preserve"> after an order is placed. This trigger ensures that whenever an item is ordered, the ingredients required to prepare that item are properly deducted from the available stock.</w:t>
      </w:r>
    </w:p>
    <w:p w14:paraId="7757A7E8" w14:textId="653C25B9" w:rsidR="00021D2B" w:rsidRPr="00E1614E" w:rsidRDefault="00E4048F" w:rsidP="00E1614E">
      <w:pPr>
        <w:pStyle w:val="NormalWeb"/>
        <w:spacing w:before="0" w:beforeAutospacing="0" w:after="0" w:afterAutospacing="0"/>
        <w:jc w:val="both"/>
        <w:rPr>
          <w:rFonts w:ascii="Calibri" w:hAnsi="Calibri" w:cs="Calibri"/>
          <w:color w:val="000000"/>
          <w:sz w:val="20"/>
          <w:szCs w:val="20"/>
        </w:rPr>
      </w:pPr>
      <w:r w:rsidRPr="00E1614E">
        <w:rPr>
          <w:rFonts w:ascii="Calibri" w:hAnsi="Calibri" w:cs="Calibri"/>
          <w:color w:val="000000"/>
          <w:sz w:val="20"/>
          <w:szCs w:val="20"/>
        </w:rPr>
        <w:t>Here’s how the trigger works: After a new order item is added, the trigger updates the ingredient stock by calculating the required quantities based on the menu item ingredients and the quantity of the ordered item. This helps maintain accurate inventory levels in real-time.</w:t>
      </w:r>
    </w:p>
    <w:p w14:paraId="51E54A64" w14:textId="07443B91" w:rsidR="00021D2B" w:rsidRPr="00E1614E" w:rsidRDefault="00021D2B" w:rsidP="00E1614E">
      <w:pPr>
        <w:pStyle w:val="NormalWeb"/>
        <w:jc w:val="both"/>
        <w:rPr>
          <w:rFonts w:ascii="Calibri" w:hAnsi="Calibri" w:cs="Calibri"/>
          <w:color w:val="000000"/>
          <w:sz w:val="20"/>
          <w:szCs w:val="20"/>
        </w:rPr>
      </w:pPr>
      <w:bookmarkStart w:id="15" w:name="OLE_LINK14"/>
      <w:bookmarkStart w:id="16" w:name="OLE_LINK15"/>
      <w:bookmarkStart w:id="17" w:name="OLE_LINK16"/>
      <w:r w:rsidRPr="00E1614E">
        <w:rPr>
          <w:rFonts w:ascii="Calibri" w:hAnsi="Calibri" w:cs="Calibri"/>
          <w:color w:val="000000"/>
          <w:sz w:val="20"/>
          <w:szCs w:val="20"/>
          <w:highlight w:val="yellow"/>
          <w:u w:val="single"/>
        </w:rPr>
        <w:t>INVOICE</w:t>
      </w:r>
    </w:p>
    <w:p w14:paraId="13F9BBA5" w14:textId="4B664A95" w:rsidR="00BB612A" w:rsidRPr="00E1614E" w:rsidRDefault="00BB612A"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 xml:space="preserve">Next, we focus on the crucial step of </w:t>
      </w:r>
      <w:r w:rsidRPr="00E1614E">
        <w:rPr>
          <w:rFonts w:ascii="Calibri" w:hAnsi="Calibri" w:cs="Calibri"/>
          <w:b/>
          <w:bCs/>
          <w:color w:val="000000"/>
          <w:sz w:val="20"/>
          <w:szCs w:val="20"/>
        </w:rPr>
        <w:t xml:space="preserve">generating the invoice. </w:t>
      </w:r>
      <w:r w:rsidRPr="00E1614E">
        <w:rPr>
          <w:rFonts w:ascii="Calibri" w:hAnsi="Calibri" w:cs="Calibri"/>
          <w:color w:val="000000"/>
          <w:sz w:val="20"/>
          <w:szCs w:val="20"/>
        </w:rPr>
        <w:t>To streamline this process, we created two key views:</w:t>
      </w:r>
    </w:p>
    <w:p w14:paraId="6CAD9A0D" w14:textId="6555D003" w:rsidR="00BB612A" w:rsidRPr="00E1614E" w:rsidRDefault="00C526F9" w:rsidP="00E1614E">
      <w:pPr>
        <w:pStyle w:val="NormalWeb"/>
        <w:jc w:val="both"/>
        <w:rPr>
          <w:rFonts w:ascii="Calibri" w:hAnsi="Calibri" w:cs="Calibri"/>
          <w:color w:val="000000"/>
          <w:sz w:val="20"/>
          <w:szCs w:val="20"/>
        </w:rPr>
      </w:pPr>
      <w:r w:rsidRPr="00E1614E">
        <w:rPr>
          <w:rFonts w:ascii="Calibri" w:hAnsi="Calibri" w:cs="Calibri"/>
          <w:b/>
          <w:bCs/>
          <w:color w:val="000000"/>
          <w:sz w:val="20"/>
          <w:szCs w:val="20"/>
        </w:rPr>
        <w:t>First, the Invoice Header</w:t>
      </w:r>
      <w:r w:rsidR="00BB612A" w:rsidRPr="00E1614E">
        <w:rPr>
          <w:rFonts w:ascii="Calibri" w:hAnsi="Calibri" w:cs="Calibri"/>
          <w:b/>
          <w:bCs/>
          <w:color w:val="000000"/>
          <w:sz w:val="20"/>
          <w:szCs w:val="20"/>
        </w:rPr>
        <w:t>:</w:t>
      </w:r>
      <w:r w:rsidR="00BB612A" w:rsidRPr="00E1614E">
        <w:rPr>
          <w:rFonts w:ascii="Calibri" w:hAnsi="Calibri" w:cs="Calibri"/>
          <w:color w:val="000000"/>
          <w:sz w:val="20"/>
          <w:szCs w:val="20"/>
        </w:rPr>
        <w:t xml:space="preserve"> This view gathers customer and company information, including the order subtotal, discounts, tax rates, and the final amount paid.</w:t>
      </w:r>
    </w:p>
    <w:p w14:paraId="5AFBC800" w14:textId="254ED065" w:rsidR="00BB612A" w:rsidRPr="00E1614E" w:rsidRDefault="00C526F9" w:rsidP="00E1614E">
      <w:pPr>
        <w:pStyle w:val="NormalWeb"/>
        <w:jc w:val="both"/>
        <w:rPr>
          <w:rFonts w:ascii="Calibri" w:hAnsi="Calibri" w:cs="Calibri"/>
          <w:color w:val="000000"/>
          <w:sz w:val="20"/>
          <w:szCs w:val="20"/>
        </w:rPr>
      </w:pPr>
      <w:r w:rsidRPr="00E1614E">
        <w:rPr>
          <w:rFonts w:ascii="Calibri" w:hAnsi="Calibri" w:cs="Calibri"/>
          <w:b/>
          <w:bCs/>
          <w:color w:val="000000"/>
          <w:sz w:val="20"/>
          <w:szCs w:val="20"/>
        </w:rPr>
        <w:t>Second, the Invoice Item Details</w:t>
      </w:r>
      <w:r w:rsidR="00BB612A" w:rsidRPr="00E1614E">
        <w:rPr>
          <w:rFonts w:ascii="Calibri" w:hAnsi="Calibri" w:cs="Calibri"/>
          <w:b/>
          <w:bCs/>
          <w:color w:val="000000"/>
          <w:sz w:val="20"/>
          <w:szCs w:val="20"/>
        </w:rPr>
        <w:t>:</w:t>
      </w:r>
      <w:r w:rsidR="00BB612A" w:rsidRPr="00E1614E">
        <w:rPr>
          <w:rFonts w:ascii="Calibri" w:hAnsi="Calibri" w:cs="Calibri"/>
          <w:color w:val="000000"/>
          <w:sz w:val="20"/>
          <w:szCs w:val="20"/>
        </w:rPr>
        <w:t xml:space="preserve"> This view lists all items purchased, showing quantities, unit prices, and the total for each item.</w:t>
      </w:r>
    </w:p>
    <w:p w14:paraId="2817EC4D" w14:textId="77777777" w:rsidR="00C526F9" w:rsidRPr="00E1614E" w:rsidRDefault="00C526F9"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Let’s see this in action! By querying these views for a specific payment, we can generate a complete and accurate invoice.</w:t>
      </w:r>
    </w:p>
    <w:p w14:paraId="7545062E" w14:textId="220E2D78" w:rsidR="00C526F9" w:rsidRPr="00E1614E" w:rsidRDefault="00BB612A"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These views work together to provide a comprehensive invoice, capturing all necessary details for both customer and company records, ensuring that the transaction is accurately documented.</w:t>
      </w:r>
      <w:bookmarkEnd w:id="13"/>
      <w:bookmarkEnd w:id="14"/>
      <w:bookmarkEnd w:id="15"/>
      <w:bookmarkEnd w:id="16"/>
      <w:bookmarkEnd w:id="17"/>
    </w:p>
    <w:p w14:paraId="7C541CDE" w14:textId="1E98A7C5" w:rsidR="009C2B4D" w:rsidRPr="00E1614E" w:rsidRDefault="009C2B4D" w:rsidP="00E1614E">
      <w:pPr>
        <w:pStyle w:val="NormalWeb"/>
        <w:jc w:val="both"/>
        <w:rPr>
          <w:rFonts w:ascii="Calibri" w:hAnsi="Calibri" w:cs="Calibri"/>
          <w:color w:val="000000"/>
          <w:sz w:val="20"/>
          <w:szCs w:val="20"/>
        </w:rPr>
      </w:pPr>
      <w:r w:rsidRPr="00E1614E">
        <w:rPr>
          <w:rFonts w:ascii="Calibri" w:hAnsi="Calibri" w:cs="Calibri"/>
          <w:color w:val="000000"/>
          <w:sz w:val="20"/>
          <w:szCs w:val="20"/>
          <w:highlight w:val="yellow"/>
          <w:u w:val="single"/>
        </w:rPr>
        <w:t>QUERIES</w:t>
      </w:r>
    </w:p>
    <w:p w14:paraId="5ACCE11E" w14:textId="72B6ED57" w:rsidR="00B708B3" w:rsidRPr="00E1614E" w:rsidRDefault="007E4CE7" w:rsidP="00E1614E">
      <w:pPr>
        <w:pStyle w:val="NormalWeb"/>
        <w:jc w:val="both"/>
        <w:rPr>
          <w:rFonts w:ascii="Calibri" w:hAnsi="Calibri" w:cs="Calibri"/>
          <w:sz w:val="20"/>
          <w:szCs w:val="20"/>
        </w:rPr>
      </w:pPr>
      <w:bookmarkStart w:id="18" w:name="OLE_LINK21"/>
      <w:bookmarkStart w:id="19" w:name="OLE_LINK22"/>
      <w:bookmarkStart w:id="20" w:name="OLE_LINK19"/>
      <w:bookmarkStart w:id="21" w:name="OLE_LINK20"/>
      <w:r w:rsidRPr="00E1614E">
        <w:rPr>
          <w:rFonts w:ascii="Calibri" w:hAnsi="Calibri" w:cs="Calibri"/>
          <w:sz w:val="20"/>
          <w:szCs w:val="20"/>
        </w:rPr>
        <w:t xml:space="preserve">Now, let's </w:t>
      </w:r>
      <w:r w:rsidR="00770D74" w:rsidRPr="00E1614E">
        <w:rPr>
          <w:rFonts w:ascii="Calibri" w:hAnsi="Calibri" w:cs="Calibri"/>
          <w:sz w:val="20"/>
          <w:szCs w:val="20"/>
        </w:rPr>
        <w:t xml:space="preserve">explore five key business questions that a CEO might focus on, such as profitability, customer segmentation, and trend analysis. After creating the initial queries, we used the </w:t>
      </w:r>
      <w:r w:rsidR="00770D74" w:rsidRPr="00E1614E">
        <w:rPr>
          <w:rFonts w:ascii="Calibri" w:hAnsi="Calibri" w:cs="Calibri"/>
          <w:b/>
          <w:bCs/>
          <w:sz w:val="20"/>
          <w:szCs w:val="20"/>
        </w:rPr>
        <w:t>EXPLAIN</w:t>
      </w:r>
      <w:r w:rsidR="00770D74" w:rsidRPr="00E1614E">
        <w:rPr>
          <w:rFonts w:ascii="Calibri" w:hAnsi="Calibri" w:cs="Calibri"/>
          <w:sz w:val="20"/>
          <w:szCs w:val="20"/>
        </w:rPr>
        <w:t xml:space="preserve"> command to identify opportunities for optimization. By creating indexes—either on individual columns or combinations of columns</w:t>
      </w:r>
      <w:r w:rsidR="00B708B3" w:rsidRPr="00E1614E">
        <w:rPr>
          <w:rFonts w:ascii="Calibri" w:hAnsi="Calibri" w:cs="Calibri"/>
          <w:sz w:val="20"/>
          <w:szCs w:val="20"/>
        </w:rPr>
        <w:t xml:space="preserve"> - we were able to make small adjustments to some queries, improving performance for faster insights.</w:t>
      </w:r>
    </w:p>
    <w:bookmarkEnd w:id="18"/>
    <w:bookmarkEnd w:id="19"/>
    <w:p w14:paraId="25A1A4B1" w14:textId="00E514C4" w:rsidR="007E4CE7" w:rsidRPr="00E1614E" w:rsidRDefault="007E4CE7" w:rsidP="00E1614E">
      <w:pPr>
        <w:pStyle w:val="NormalWeb"/>
        <w:jc w:val="both"/>
        <w:rPr>
          <w:rFonts w:ascii="Calibri" w:hAnsi="Calibri" w:cs="Calibri"/>
          <w:b/>
          <w:bCs/>
          <w:color w:val="000000"/>
          <w:sz w:val="20"/>
          <w:szCs w:val="20"/>
        </w:rPr>
      </w:pPr>
      <w:r w:rsidRPr="00E1614E">
        <w:rPr>
          <w:rFonts w:ascii="Calibri" w:hAnsi="Calibri" w:cs="Calibri"/>
          <w:b/>
          <w:bCs/>
          <w:color w:val="000000"/>
          <w:sz w:val="20"/>
          <w:szCs w:val="20"/>
        </w:rPr>
        <w:t>Query1</w:t>
      </w:r>
    </w:p>
    <w:p w14:paraId="5003F242" w14:textId="15CA0CA3" w:rsidR="001F4CF0" w:rsidRPr="00E1614E" w:rsidRDefault="001F4CF0"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 xml:space="preserve">This query helps the CEO identify the most and least profitable menu items by comparing their selling prices to production costs, calculated from ingredient prices. The results reveal that the most profitable item is </w:t>
      </w:r>
      <w:r w:rsidR="00082333" w:rsidRPr="00E1614E">
        <w:rPr>
          <w:rFonts w:ascii="Calibri" w:hAnsi="Calibri" w:cs="Calibri"/>
          <w:color w:val="000000"/>
          <w:sz w:val="20"/>
          <w:szCs w:val="20"/>
        </w:rPr>
        <w:t>‘</w:t>
      </w:r>
      <w:r w:rsidRPr="00E1614E">
        <w:rPr>
          <w:rFonts w:ascii="Calibri" w:hAnsi="Calibri" w:cs="Calibri"/>
          <w:color w:val="000000"/>
          <w:sz w:val="20"/>
          <w:szCs w:val="20"/>
        </w:rPr>
        <w:t>Vin Festa 56 pieces</w:t>
      </w:r>
      <w:r w:rsidR="00082333" w:rsidRPr="00E1614E">
        <w:rPr>
          <w:rFonts w:ascii="Calibri" w:hAnsi="Calibri" w:cs="Calibri"/>
          <w:color w:val="000000"/>
          <w:sz w:val="20"/>
          <w:szCs w:val="20"/>
        </w:rPr>
        <w:t>’</w:t>
      </w:r>
      <w:r w:rsidRPr="00E1614E">
        <w:rPr>
          <w:rFonts w:ascii="Calibri" w:hAnsi="Calibri" w:cs="Calibri"/>
          <w:color w:val="000000"/>
          <w:sz w:val="20"/>
          <w:szCs w:val="20"/>
        </w:rPr>
        <w:t xml:space="preserve">, yielding a profit of 36.2€, while the least profitable is </w:t>
      </w:r>
      <w:r w:rsidR="00082333" w:rsidRPr="00E1614E">
        <w:rPr>
          <w:rFonts w:ascii="Calibri" w:hAnsi="Calibri" w:cs="Calibri"/>
          <w:color w:val="000000"/>
          <w:sz w:val="20"/>
          <w:szCs w:val="20"/>
        </w:rPr>
        <w:t>‘</w:t>
      </w:r>
      <w:r w:rsidRPr="00E1614E">
        <w:rPr>
          <w:rFonts w:ascii="Calibri" w:hAnsi="Calibri" w:cs="Calibri"/>
          <w:color w:val="000000"/>
          <w:sz w:val="20"/>
          <w:szCs w:val="20"/>
        </w:rPr>
        <w:t>Nigiri Tuna</w:t>
      </w:r>
      <w:r w:rsidR="00082333" w:rsidRPr="00E1614E">
        <w:rPr>
          <w:rFonts w:ascii="Calibri" w:hAnsi="Calibri" w:cs="Calibri"/>
          <w:color w:val="000000"/>
          <w:sz w:val="20"/>
          <w:szCs w:val="20"/>
        </w:rPr>
        <w:t>’</w:t>
      </w:r>
      <w:r w:rsidRPr="00E1614E">
        <w:rPr>
          <w:rFonts w:ascii="Calibri" w:hAnsi="Calibri" w:cs="Calibri"/>
          <w:color w:val="000000"/>
          <w:sz w:val="20"/>
          <w:szCs w:val="20"/>
        </w:rPr>
        <w:t>, with a profit of just 1.5€. Additionally, the analysis confirms that no items are operating at a loss, ensuring healthy profit margins across the menu. This insight is vital for strategic pricing decisions and optimizing the menu to enhance overall profitability.</w:t>
      </w:r>
    </w:p>
    <w:p w14:paraId="4E9174C9" w14:textId="77777777" w:rsidR="00E1614E" w:rsidRDefault="00E1614E" w:rsidP="00E1614E">
      <w:pPr>
        <w:pStyle w:val="NormalWeb"/>
        <w:jc w:val="both"/>
        <w:rPr>
          <w:rFonts w:ascii="Calibri" w:hAnsi="Calibri" w:cs="Calibri"/>
          <w:b/>
          <w:bCs/>
          <w:color w:val="000000"/>
          <w:sz w:val="20"/>
          <w:szCs w:val="20"/>
        </w:rPr>
      </w:pPr>
    </w:p>
    <w:p w14:paraId="485FCB8F" w14:textId="14F322F9" w:rsidR="00466446" w:rsidRPr="00E1614E" w:rsidRDefault="00466446" w:rsidP="00E1614E">
      <w:pPr>
        <w:pStyle w:val="NormalWeb"/>
        <w:jc w:val="both"/>
        <w:rPr>
          <w:rFonts w:ascii="Calibri" w:hAnsi="Calibri" w:cs="Calibri"/>
          <w:b/>
          <w:bCs/>
          <w:color w:val="000000"/>
          <w:sz w:val="20"/>
          <w:szCs w:val="20"/>
        </w:rPr>
      </w:pPr>
      <w:r w:rsidRPr="00E1614E">
        <w:rPr>
          <w:rFonts w:ascii="Calibri" w:hAnsi="Calibri" w:cs="Calibri"/>
          <w:b/>
          <w:bCs/>
          <w:color w:val="000000"/>
          <w:sz w:val="20"/>
          <w:szCs w:val="20"/>
        </w:rPr>
        <w:lastRenderedPageBreak/>
        <w:t>Query2</w:t>
      </w:r>
    </w:p>
    <w:p w14:paraId="48C3D521" w14:textId="28BB52FD" w:rsidR="00466446" w:rsidRPr="00E1614E" w:rsidRDefault="00082333"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This query</w:t>
      </w:r>
      <w:r w:rsidR="00466446" w:rsidRPr="00E1614E">
        <w:rPr>
          <w:rFonts w:ascii="Calibri" w:hAnsi="Calibri" w:cs="Calibri"/>
          <w:color w:val="000000"/>
          <w:sz w:val="20"/>
          <w:szCs w:val="20"/>
        </w:rPr>
        <w:t xml:space="preserve"> provides </w:t>
      </w:r>
      <w:r w:rsidR="00496CC7" w:rsidRPr="00E1614E">
        <w:rPr>
          <w:rFonts w:ascii="Calibri" w:hAnsi="Calibri" w:cs="Calibri"/>
          <w:color w:val="000000"/>
          <w:sz w:val="20"/>
          <w:szCs w:val="20"/>
        </w:rPr>
        <w:t xml:space="preserve">the CEO with </w:t>
      </w:r>
      <w:r w:rsidR="00466446" w:rsidRPr="00E1614E">
        <w:rPr>
          <w:rFonts w:ascii="Calibri" w:hAnsi="Calibri" w:cs="Calibri"/>
          <w:color w:val="000000"/>
          <w:sz w:val="20"/>
          <w:szCs w:val="20"/>
        </w:rPr>
        <w:t>valuable insights into customer behavior by gender, looking at factors like age, spending, and preferences for home delivery versus in-store pickup.</w:t>
      </w:r>
      <w:r w:rsidRPr="00E1614E">
        <w:rPr>
          <w:rFonts w:ascii="Calibri" w:hAnsi="Calibri" w:cs="Calibri"/>
          <w:color w:val="000000"/>
          <w:sz w:val="20"/>
          <w:szCs w:val="20"/>
        </w:rPr>
        <w:t xml:space="preserve"> </w:t>
      </w:r>
      <w:r w:rsidR="00466446" w:rsidRPr="00E1614E">
        <w:rPr>
          <w:rFonts w:ascii="Calibri" w:hAnsi="Calibri" w:cs="Calibri"/>
          <w:color w:val="000000"/>
          <w:sz w:val="20"/>
          <w:szCs w:val="20"/>
        </w:rPr>
        <w:t>The results reveal that while all customer categories show a preference for home delivery, males have the highest proportion of deliveries, with 8</w:t>
      </w:r>
      <w:r w:rsidR="007E5D82" w:rsidRPr="00E1614E">
        <w:rPr>
          <w:rFonts w:ascii="Calibri" w:hAnsi="Calibri" w:cs="Calibri"/>
          <w:color w:val="000000"/>
          <w:sz w:val="20"/>
          <w:szCs w:val="20"/>
        </w:rPr>
        <w:t>2</w:t>
      </w:r>
      <w:r w:rsidR="007E5D82" w:rsidRPr="00E1614E">
        <w:rPr>
          <w:rFonts w:ascii="Calibri" w:hAnsi="Calibri" w:cs="Calibri"/>
          <w:sz w:val="20"/>
          <w:szCs w:val="20"/>
        </w:rPr>
        <w:t xml:space="preserve">%. </w:t>
      </w:r>
      <w:r w:rsidR="007E5D82" w:rsidRPr="00E1614E">
        <w:rPr>
          <w:rFonts w:ascii="Calibri" w:hAnsi="Calibri" w:cs="Calibri"/>
          <w:color w:val="000000"/>
          <w:sz w:val="20"/>
          <w:szCs w:val="20"/>
        </w:rPr>
        <w:t>Women, however, place the highest number of orders and spend the most per order, averaging 25.75€</w:t>
      </w:r>
      <w:r w:rsidR="00466446" w:rsidRPr="00E1614E">
        <w:rPr>
          <w:rFonts w:ascii="Calibri" w:hAnsi="Calibri" w:cs="Calibri"/>
          <w:color w:val="000000"/>
          <w:sz w:val="20"/>
          <w:szCs w:val="20"/>
        </w:rPr>
        <w:t xml:space="preserve">. </w:t>
      </w:r>
      <w:r w:rsidR="004C44B4" w:rsidRPr="00E1614E">
        <w:rPr>
          <w:rFonts w:ascii="Calibri" w:hAnsi="Calibri" w:cs="Calibri"/>
          <w:color w:val="000000"/>
          <w:sz w:val="20"/>
          <w:szCs w:val="20"/>
        </w:rPr>
        <w:t xml:space="preserve">Additionally, the average age of customers is in the early 30s, with younger demographics showing potential for growth. </w:t>
      </w:r>
      <w:r w:rsidR="00466446" w:rsidRPr="00E1614E">
        <w:rPr>
          <w:rFonts w:ascii="Calibri" w:hAnsi="Calibri" w:cs="Calibri"/>
          <w:color w:val="000000"/>
          <w:sz w:val="20"/>
          <w:szCs w:val="20"/>
        </w:rPr>
        <w:t>These insights can help shape marketing strategies and logistics planning, allowing for targeted campaigns and more efficient services based on customer age, preferences, and spending patterns.</w:t>
      </w:r>
    </w:p>
    <w:p w14:paraId="2FBDDE18" w14:textId="2840E2D1" w:rsidR="00466446" w:rsidRPr="00E1614E" w:rsidRDefault="00466446" w:rsidP="00E1614E">
      <w:pPr>
        <w:pStyle w:val="NormalWeb"/>
        <w:jc w:val="both"/>
        <w:rPr>
          <w:rFonts w:ascii="Calibri" w:hAnsi="Calibri" w:cs="Calibri"/>
          <w:b/>
          <w:bCs/>
          <w:color w:val="000000"/>
          <w:sz w:val="20"/>
          <w:szCs w:val="20"/>
        </w:rPr>
      </w:pPr>
      <w:r w:rsidRPr="00E1614E">
        <w:rPr>
          <w:rFonts w:ascii="Calibri" w:hAnsi="Calibri" w:cs="Calibri"/>
          <w:b/>
          <w:bCs/>
          <w:color w:val="000000"/>
          <w:sz w:val="20"/>
          <w:szCs w:val="20"/>
        </w:rPr>
        <w:t>Query3</w:t>
      </w:r>
    </w:p>
    <w:p w14:paraId="7420AD1F" w14:textId="1286A2CB" w:rsidR="00466446" w:rsidRPr="00E1614E" w:rsidRDefault="00466446"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 xml:space="preserve">This query </w:t>
      </w:r>
      <w:r w:rsidR="00496CC7" w:rsidRPr="00E1614E">
        <w:rPr>
          <w:rFonts w:ascii="Calibri" w:hAnsi="Calibri" w:cs="Calibri"/>
          <w:color w:val="000000"/>
          <w:sz w:val="20"/>
          <w:szCs w:val="20"/>
        </w:rPr>
        <w:t>helps the CEO</w:t>
      </w:r>
      <w:r w:rsidR="00496CC7" w:rsidRPr="00E1614E">
        <w:rPr>
          <w:rFonts w:ascii="Calibri" w:hAnsi="Calibri" w:cs="Calibri"/>
          <w:sz w:val="20"/>
          <w:szCs w:val="20"/>
        </w:rPr>
        <w:t xml:space="preserve"> </w:t>
      </w:r>
      <w:r w:rsidR="00496CC7" w:rsidRPr="00E1614E">
        <w:rPr>
          <w:rFonts w:ascii="Calibri" w:hAnsi="Calibri" w:cs="Calibri"/>
          <w:color w:val="000000"/>
          <w:sz w:val="20"/>
          <w:szCs w:val="20"/>
        </w:rPr>
        <w:t xml:space="preserve">identify </w:t>
      </w:r>
      <w:r w:rsidRPr="00E1614E">
        <w:rPr>
          <w:rFonts w:ascii="Calibri" w:hAnsi="Calibri" w:cs="Calibri"/>
          <w:color w:val="000000"/>
          <w:sz w:val="20"/>
          <w:szCs w:val="20"/>
        </w:rPr>
        <w:t xml:space="preserve">key customer segments by age and order type. The </w:t>
      </w:r>
      <w:r w:rsidR="00082333" w:rsidRPr="00E1614E">
        <w:rPr>
          <w:rFonts w:ascii="Calibri" w:hAnsi="Calibri" w:cs="Calibri"/>
          <w:color w:val="000000"/>
          <w:sz w:val="20"/>
          <w:szCs w:val="20"/>
        </w:rPr>
        <w:t>‘</w:t>
      </w:r>
      <w:r w:rsidRPr="00E1614E">
        <w:rPr>
          <w:rFonts w:ascii="Calibri" w:hAnsi="Calibri" w:cs="Calibri"/>
          <w:color w:val="000000"/>
          <w:sz w:val="20"/>
          <w:szCs w:val="20"/>
        </w:rPr>
        <w:t>26-35</w:t>
      </w:r>
      <w:r w:rsidR="00082333" w:rsidRPr="00E1614E">
        <w:rPr>
          <w:rFonts w:ascii="Calibri" w:hAnsi="Calibri" w:cs="Calibri"/>
          <w:color w:val="000000"/>
          <w:sz w:val="20"/>
          <w:szCs w:val="20"/>
        </w:rPr>
        <w:t>’</w:t>
      </w:r>
      <w:r w:rsidRPr="00E1614E">
        <w:rPr>
          <w:rFonts w:ascii="Calibri" w:hAnsi="Calibri" w:cs="Calibri"/>
          <w:color w:val="000000"/>
          <w:sz w:val="20"/>
          <w:szCs w:val="20"/>
        </w:rPr>
        <w:t xml:space="preserve"> age group stands out, driving the most revenue, especially through home deliveries, with a total of 1</w:t>
      </w:r>
      <w:r w:rsidR="004C44B4" w:rsidRPr="00E1614E">
        <w:rPr>
          <w:rFonts w:ascii="Calibri" w:hAnsi="Calibri" w:cs="Calibri"/>
          <w:color w:val="000000"/>
          <w:sz w:val="20"/>
          <w:szCs w:val="20"/>
        </w:rPr>
        <w:t>564</w:t>
      </w:r>
      <w:r w:rsidR="00082333" w:rsidRPr="00E1614E">
        <w:rPr>
          <w:rFonts w:ascii="Calibri" w:hAnsi="Calibri" w:cs="Calibri"/>
          <w:color w:val="000000"/>
          <w:sz w:val="20"/>
          <w:szCs w:val="20"/>
        </w:rPr>
        <w:t>€</w:t>
      </w:r>
      <w:r w:rsidRPr="00E1614E">
        <w:rPr>
          <w:rFonts w:ascii="Calibri" w:hAnsi="Calibri" w:cs="Calibri"/>
          <w:color w:val="000000"/>
          <w:sz w:val="20"/>
          <w:szCs w:val="20"/>
        </w:rPr>
        <w:t xml:space="preserve">. Interestingly, the </w:t>
      </w:r>
      <w:r w:rsidR="00082333" w:rsidRPr="00E1614E">
        <w:rPr>
          <w:rFonts w:ascii="Calibri" w:hAnsi="Calibri" w:cs="Calibri"/>
          <w:color w:val="000000"/>
          <w:sz w:val="20"/>
          <w:szCs w:val="20"/>
        </w:rPr>
        <w:t>‘</w:t>
      </w:r>
      <w:r w:rsidRPr="00E1614E">
        <w:rPr>
          <w:rFonts w:ascii="Calibri" w:hAnsi="Calibri" w:cs="Calibri"/>
          <w:color w:val="000000"/>
          <w:sz w:val="20"/>
          <w:szCs w:val="20"/>
        </w:rPr>
        <w:t>36-45</w:t>
      </w:r>
      <w:r w:rsidR="00082333" w:rsidRPr="00E1614E">
        <w:rPr>
          <w:rFonts w:ascii="Calibri" w:hAnsi="Calibri" w:cs="Calibri"/>
          <w:color w:val="000000"/>
          <w:sz w:val="20"/>
          <w:szCs w:val="20"/>
        </w:rPr>
        <w:t>’</w:t>
      </w:r>
      <w:r w:rsidRPr="00E1614E">
        <w:rPr>
          <w:rFonts w:ascii="Calibri" w:hAnsi="Calibri" w:cs="Calibri"/>
          <w:color w:val="000000"/>
          <w:sz w:val="20"/>
          <w:szCs w:val="20"/>
        </w:rPr>
        <w:t xml:space="preserve"> group has the highest average order value for home deliveries at 28.76</w:t>
      </w:r>
      <w:r w:rsidR="00082333" w:rsidRPr="00E1614E">
        <w:rPr>
          <w:rFonts w:ascii="Calibri" w:hAnsi="Calibri" w:cs="Calibri"/>
          <w:color w:val="000000"/>
          <w:sz w:val="20"/>
          <w:szCs w:val="20"/>
        </w:rPr>
        <w:t>€</w:t>
      </w:r>
      <w:r w:rsidRPr="00E1614E">
        <w:rPr>
          <w:rFonts w:ascii="Calibri" w:hAnsi="Calibri" w:cs="Calibri"/>
          <w:color w:val="000000"/>
          <w:sz w:val="20"/>
          <w:szCs w:val="20"/>
        </w:rPr>
        <w:t xml:space="preserve">, despite fewer orders. These insights suggest that focusing on the </w:t>
      </w:r>
      <w:r w:rsidR="00082333" w:rsidRPr="00E1614E">
        <w:rPr>
          <w:rFonts w:ascii="Calibri" w:hAnsi="Calibri" w:cs="Calibri"/>
          <w:color w:val="000000"/>
          <w:sz w:val="20"/>
          <w:szCs w:val="20"/>
        </w:rPr>
        <w:t>‘</w:t>
      </w:r>
      <w:r w:rsidRPr="00E1614E">
        <w:rPr>
          <w:rFonts w:ascii="Calibri" w:hAnsi="Calibri" w:cs="Calibri"/>
          <w:color w:val="000000"/>
          <w:sz w:val="20"/>
          <w:szCs w:val="20"/>
        </w:rPr>
        <w:t>26-35</w:t>
      </w:r>
      <w:r w:rsidR="00082333" w:rsidRPr="00E1614E">
        <w:rPr>
          <w:rFonts w:ascii="Calibri" w:hAnsi="Calibri" w:cs="Calibri"/>
          <w:color w:val="000000"/>
          <w:sz w:val="20"/>
          <w:szCs w:val="20"/>
        </w:rPr>
        <w:t>’</w:t>
      </w:r>
      <w:r w:rsidRPr="00E1614E">
        <w:rPr>
          <w:rFonts w:ascii="Calibri" w:hAnsi="Calibri" w:cs="Calibri"/>
          <w:color w:val="000000"/>
          <w:sz w:val="20"/>
          <w:szCs w:val="20"/>
        </w:rPr>
        <w:t xml:space="preserve"> group for targeted promotions could significantly boost revenue, while also considering higher-value orders from the </w:t>
      </w:r>
      <w:r w:rsidR="00082333" w:rsidRPr="00E1614E">
        <w:rPr>
          <w:rFonts w:ascii="Calibri" w:hAnsi="Calibri" w:cs="Calibri"/>
          <w:color w:val="000000"/>
          <w:sz w:val="20"/>
          <w:szCs w:val="20"/>
        </w:rPr>
        <w:t>‘</w:t>
      </w:r>
      <w:r w:rsidRPr="00E1614E">
        <w:rPr>
          <w:rFonts w:ascii="Calibri" w:hAnsi="Calibri" w:cs="Calibri"/>
          <w:color w:val="000000"/>
          <w:sz w:val="20"/>
          <w:szCs w:val="20"/>
        </w:rPr>
        <w:t>36-45</w:t>
      </w:r>
      <w:r w:rsidR="00082333" w:rsidRPr="00E1614E">
        <w:rPr>
          <w:rFonts w:ascii="Calibri" w:hAnsi="Calibri" w:cs="Calibri"/>
          <w:color w:val="000000"/>
          <w:sz w:val="20"/>
          <w:szCs w:val="20"/>
        </w:rPr>
        <w:t>’</w:t>
      </w:r>
      <w:r w:rsidRPr="00E1614E">
        <w:rPr>
          <w:rFonts w:ascii="Calibri" w:hAnsi="Calibri" w:cs="Calibri"/>
          <w:color w:val="000000"/>
          <w:sz w:val="20"/>
          <w:szCs w:val="20"/>
        </w:rPr>
        <w:t xml:space="preserve"> group.</w:t>
      </w:r>
    </w:p>
    <w:p w14:paraId="6DD82921" w14:textId="04ECCB2B" w:rsidR="00466446" w:rsidRPr="00E1614E" w:rsidRDefault="00466446" w:rsidP="00E1614E">
      <w:pPr>
        <w:pStyle w:val="NormalWeb"/>
        <w:jc w:val="both"/>
        <w:rPr>
          <w:rFonts w:ascii="Calibri" w:hAnsi="Calibri" w:cs="Calibri"/>
          <w:b/>
          <w:bCs/>
          <w:color w:val="000000"/>
          <w:sz w:val="20"/>
          <w:szCs w:val="20"/>
        </w:rPr>
      </w:pPr>
      <w:r w:rsidRPr="00E1614E">
        <w:rPr>
          <w:rFonts w:ascii="Calibri" w:hAnsi="Calibri" w:cs="Calibri"/>
          <w:b/>
          <w:bCs/>
          <w:color w:val="000000"/>
          <w:sz w:val="20"/>
          <w:szCs w:val="20"/>
        </w:rPr>
        <w:t>Query4</w:t>
      </w:r>
    </w:p>
    <w:p w14:paraId="03372E68" w14:textId="243605AE" w:rsidR="001E5E89" w:rsidRPr="00E1614E" w:rsidRDefault="00496CC7"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This query reveals to the CEO how</w:t>
      </w:r>
      <w:r w:rsidR="00082333" w:rsidRPr="00E1614E">
        <w:rPr>
          <w:rFonts w:ascii="Calibri" w:hAnsi="Calibri" w:cs="Calibri"/>
          <w:color w:val="000000"/>
          <w:sz w:val="20"/>
          <w:szCs w:val="20"/>
        </w:rPr>
        <w:t xml:space="preserve"> the most popular menu items vary depending on when customers registered. For customers who registered in 2024, items like ‘Tartare Salmon Avocado’ and ‘</w:t>
      </w:r>
      <w:proofErr w:type="spellStart"/>
      <w:r w:rsidR="00082333" w:rsidRPr="00E1614E">
        <w:rPr>
          <w:rFonts w:ascii="Calibri" w:hAnsi="Calibri" w:cs="Calibri"/>
          <w:color w:val="000000"/>
          <w:sz w:val="20"/>
          <w:szCs w:val="20"/>
        </w:rPr>
        <w:t>Temakizushi</w:t>
      </w:r>
      <w:proofErr w:type="spellEnd"/>
      <w:r w:rsidR="00082333" w:rsidRPr="00E1614E">
        <w:rPr>
          <w:rFonts w:ascii="Calibri" w:hAnsi="Calibri" w:cs="Calibri"/>
          <w:color w:val="000000"/>
          <w:sz w:val="20"/>
          <w:szCs w:val="20"/>
        </w:rPr>
        <w:t xml:space="preserve"> Tuna’ are the top choices, each with 3 orders. In contrast, customers from 2022 show a preference for ‘Combo Mix 30 pieces’ and ‘California roll’, each with 4 orders. These insights help identify changing preferences over time, which can guide menu updates and targeted promotions for different customer groups based on when they joined.</w:t>
      </w:r>
    </w:p>
    <w:p w14:paraId="4BE34FC1" w14:textId="58D51FF0" w:rsidR="00311556" w:rsidRPr="00E1614E" w:rsidRDefault="00311556" w:rsidP="00E1614E">
      <w:pPr>
        <w:pStyle w:val="NormalWeb"/>
        <w:jc w:val="both"/>
        <w:rPr>
          <w:rFonts w:ascii="Calibri" w:hAnsi="Calibri" w:cs="Calibri"/>
          <w:b/>
          <w:bCs/>
          <w:color w:val="000000"/>
          <w:sz w:val="20"/>
          <w:szCs w:val="20"/>
        </w:rPr>
      </w:pPr>
      <w:r w:rsidRPr="00E1614E">
        <w:rPr>
          <w:rFonts w:ascii="Calibri" w:hAnsi="Calibri" w:cs="Calibri"/>
          <w:b/>
          <w:bCs/>
          <w:color w:val="000000"/>
          <w:sz w:val="20"/>
          <w:szCs w:val="20"/>
        </w:rPr>
        <w:t>Query5</w:t>
      </w:r>
    </w:p>
    <w:p w14:paraId="41C9C4D8" w14:textId="12F06D5A" w:rsidR="00311556" w:rsidRPr="00E1614E" w:rsidRDefault="00496CC7"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 xml:space="preserve">This query helps the CEO </w:t>
      </w:r>
      <w:r w:rsidR="00311556" w:rsidRPr="00E1614E">
        <w:rPr>
          <w:rFonts w:ascii="Calibri" w:hAnsi="Calibri" w:cs="Calibri"/>
          <w:color w:val="000000"/>
          <w:sz w:val="20"/>
          <w:szCs w:val="20"/>
        </w:rPr>
        <w:t xml:space="preserve">identify year-over-year trends in customer growth, order volume, spending, and refunds. The results show that </w:t>
      </w:r>
      <w:r w:rsidR="001E5E89" w:rsidRPr="00E1614E">
        <w:rPr>
          <w:rFonts w:ascii="Calibri" w:hAnsi="Calibri" w:cs="Calibri"/>
          <w:color w:val="000000"/>
          <w:sz w:val="20"/>
          <w:szCs w:val="20"/>
        </w:rPr>
        <w:t>in 2023, total revenue peaked with the highest average payment per order, reflecting strong customer spending. In contrast, 2024 saw a notable balance between new and returning customers, though spending was lower overall. Meanwhile, 2022 stood out for its influx of new customers but also had the highest number of refunds</w:t>
      </w:r>
      <w:r w:rsidR="00311556" w:rsidRPr="00E1614E">
        <w:rPr>
          <w:rFonts w:ascii="Calibri" w:hAnsi="Calibri" w:cs="Calibri"/>
          <w:color w:val="000000"/>
          <w:sz w:val="20"/>
          <w:szCs w:val="20"/>
        </w:rPr>
        <w:t>. These insights are crucial for understanding customer retention, order patterns, and how the business is evolving over time, allowing for better resource allocation and targeted strategies.</w:t>
      </w:r>
    </w:p>
    <w:p w14:paraId="236E9FC2" w14:textId="4513F04E" w:rsidR="009C2B4D" w:rsidRPr="00E1614E" w:rsidRDefault="009C2B4D" w:rsidP="00E1614E">
      <w:pPr>
        <w:pStyle w:val="NormalWeb"/>
        <w:jc w:val="both"/>
        <w:rPr>
          <w:rFonts w:ascii="Calibri" w:hAnsi="Calibri" w:cs="Calibri"/>
          <w:color w:val="000000"/>
          <w:sz w:val="20"/>
          <w:szCs w:val="20"/>
        </w:rPr>
      </w:pPr>
      <w:r w:rsidRPr="00E1614E">
        <w:rPr>
          <w:rFonts w:ascii="Calibri" w:hAnsi="Calibri" w:cs="Calibri"/>
          <w:color w:val="000000"/>
          <w:sz w:val="20"/>
          <w:szCs w:val="20"/>
          <w:highlight w:val="yellow"/>
          <w:u w:val="single"/>
        </w:rPr>
        <w:t>CONCLUSION</w:t>
      </w:r>
    </w:p>
    <w:p w14:paraId="4B3CC02E" w14:textId="5980BDEE" w:rsidR="00D70C77" w:rsidRPr="00E1614E" w:rsidRDefault="006F0523" w:rsidP="00E1614E">
      <w:pPr>
        <w:pStyle w:val="NormalWeb"/>
        <w:jc w:val="both"/>
        <w:rPr>
          <w:rFonts w:ascii="Calibri" w:hAnsi="Calibri" w:cs="Calibri"/>
          <w:color w:val="000000"/>
          <w:sz w:val="20"/>
          <w:szCs w:val="20"/>
        </w:rPr>
      </w:pPr>
      <w:r w:rsidRPr="00E1614E">
        <w:rPr>
          <w:rFonts w:ascii="Calibri" w:hAnsi="Calibri" w:cs="Calibri"/>
          <w:color w:val="000000"/>
          <w:sz w:val="20"/>
          <w:szCs w:val="20"/>
        </w:rPr>
        <w:t xml:space="preserve">In conclusion, this project provides a comprehensive data-driven approach that empowers the CEO with critical insights into key areas of the business, from profitability and customer behavior to operational trends. By leveraging the power of our relational database, we've created a foundation for continuous optimization and growth. The ability to analyze menu performance, customer preferences, and year-over-year trends equips the company to make informed decisions, improve efficiency, and enhance the customer experience. Ultimately, this project supports </w:t>
      </w:r>
      <w:proofErr w:type="spellStart"/>
      <w:r w:rsidRPr="00E1614E">
        <w:rPr>
          <w:rFonts w:ascii="Calibri" w:hAnsi="Calibri" w:cs="Calibri"/>
          <w:color w:val="000000"/>
          <w:sz w:val="20"/>
          <w:szCs w:val="20"/>
        </w:rPr>
        <w:t>SushiGo</w:t>
      </w:r>
      <w:proofErr w:type="spellEnd"/>
      <w:r w:rsidRPr="00E1614E">
        <w:rPr>
          <w:rFonts w:ascii="Calibri" w:hAnsi="Calibri" w:cs="Calibri"/>
          <w:color w:val="000000"/>
          <w:sz w:val="20"/>
          <w:szCs w:val="20"/>
        </w:rPr>
        <w:t xml:space="preserve"> in achieving its goals of profitability, customer satisfaction, and sustainable growth in a competitive market.</w:t>
      </w:r>
      <w:bookmarkEnd w:id="20"/>
      <w:bookmarkEnd w:id="21"/>
    </w:p>
    <w:sectPr w:rsidR="00D70C77" w:rsidRPr="00E1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89F"/>
    <w:multiLevelType w:val="multilevel"/>
    <w:tmpl w:val="88D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C21FE"/>
    <w:multiLevelType w:val="multilevel"/>
    <w:tmpl w:val="83F8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20741">
    <w:abstractNumId w:val="0"/>
  </w:num>
  <w:num w:numId="2" w16cid:durableId="1879276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73"/>
    <w:rsid w:val="00014B7D"/>
    <w:rsid w:val="00021D2B"/>
    <w:rsid w:val="00082333"/>
    <w:rsid w:val="001E5E89"/>
    <w:rsid w:val="001F4CF0"/>
    <w:rsid w:val="00277EAC"/>
    <w:rsid w:val="00290788"/>
    <w:rsid w:val="00310F2E"/>
    <w:rsid w:val="00311556"/>
    <w:rsid w:val="003209CF"/>
    <w:rsid w:val="0033787D"/>
    <w:rsid w:val="00354F45"/>
    <w:rsid w:val="003E4FAC"/>
    <w:rsid w:val="004355F0"/>
    <w:rsid w:val="00444B32"/>
    <w:rsid w:val="00466446"/>
    <w:rsid w:val="00496CC7"/>
    <w:rsid w:val="004C44B4"/>
    <w:rsid w:val="00512FDD"/>
    <w:rsid w:val="00655225"/>
    <w:rsid w:val="00690A79"/>
    <w:rsid w:val="006B5D73"/>
    <w:rsid w:val="006C311D"/>
    <w:rsid w:val="006F0523"/>
    <w:rsid w:val="006F52CD"/>
    <w:rsid w:val="00770D74"/>
    <w:rsid w:val="00780094"/>
    <w:rsid w:val="007C554A"/>
    <w:rsid w:val="007E4CE7"/>
    <w:rsid w:val="007E5D82"/>
    <w:rsid w:val="00804BA6"/>
    <w:rsid w:val="00811CA1"/>
    <w:rsid w:val="00864BED"/>
    <w:rsid w:val="00867C04"/>
    <w:rsid w:val="008A1CC3"/>
    <w:rsid w:val="008A7500"/>
    <w:rsid w:val="008C52DB"/>
    <w:rsid w:val="009070CC"/>
    <w:rsid w:val="00910A09"/>
    <w:rsid w:val="009449ED"/>
    <w:rsid w:val="00957FEF"/>
    <w:rsid w:val="009635D2"/>
    <w:rsid w:val="00965F84"/>
    <w:rsid w:val="009C2B4D"/>
    <w:rsid w:val="00A01D00"/>
    <w:rsid w:val="00B134C8"/>
    <w:rsid w:val="00B708B3"/>
    <w:rsid w:val="00B85433"/>
    <w:rsid w:val="00BB612A"/>
    <w:rsid w:val="00BD049A"/>
    <w:rsid w:val="00BD5071"/>
    <w:rsid w:val="00C526F9"/>
    <w:rsid w:val="00CF3EDC"/>
    <w:rsid w:val="00D401A0"/>
    <w:rsid w:val="00D420EA"/>
    <w:rsid w:val="00D42352"/>
    <w:rsid w:val="00D70C77"/>
    <w:rsid w:val="00DA0DC9"/>
    <w:rsid w:val="00E1614E"/>
    <w:rsid w:val="00E4048F"/>
    <w:rsid w:val="00EA7785"/>
    <w:rsid w:val="00F37C45"/>
    <w:rsid w:val="00F74E1A"/>
    <w:rsid w:val="00FB4C4E"/>
    <w:rsid w:val="00FB6ECE"/>
    <w:rsid w:val="00FC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7DBA"/>
  <w15:chartTrackingRefBased/>
  <w15:docId w15:val="{CC231080-1936-A147-A0AB-28DC803F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52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5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D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D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D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D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D73"/>
    <w:rPr>
      <w:rFonts w:eastAsiaTheme="majorEastAsia" w:cstheme="majorBidi"/>
      <w:color w:val="272727" w:themeColor="text1" w:themeTint="D8"/>
    </w:rPr>
  </w:style>
  <w:style w:type="paragraph" w:styleId="Title">
    <w:name w:val="Title"/>
    <w:basedOn w:val="Normal"/>
    <w:next w:val="Normal"/>
    <w:link w:val="TitleChar"/>
    <w:uiPriority w:val="10"/>
    <w:qFormat/>
    <w:rsid w:val="006B5D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D73"/>
    <w:pPr>
      <w:spacing w:before="160"/>
      <w:jc w:val="center"/>
    </w:pPr>
    <w:rPr>
      <w:i/>
      <w:iCs/>
      <w:color w:val="404040" w:themeColor="text1" w:themeTint="BF"/>
    </w:rPr>
  </w:style>
  <w:style w:type="character" w:customStyle="1" w:styleId="QuoteChar">
    <w:name w:val="Quote Char"/>
    <w:basedOn w:val="DefaultParagraphFont"/>
    <w:link w:val="Quote"/>
    <w:uiPriority w:val="29"/>
    <w:rsid w:val="006B5D73"/>
    <w:rPr>
      <w:i/>
      <w:iCs/>
      <w:color w:val="404040" w:themeColor="text1" w:themeTint="BF"/>
    </w:rPr>
  </w:style>
  <w:style w:type="paragraph" w:styleId="ListParagraph">
    <w:name w:val="List Paragraph"/>
    <w:basedOn w:val="Normal"/>
    <w:uiPriority w:val="34"/>
    <w:qFormat/>
    <w:rsid w:val="006B5D73"/>
    <w:pPr>
      <w:ind w:left="720"/>
      <w:contextualSpacing/>
    </w:pPr>
  </w:style>
  <w:style w:type="character" w:styleId="IntenseEmphasis">
    <w:name w:val="Intense Emphasis"/>
    <w:basedOn w:val="DefaultParagraphFont"/>
    <w:uiPriority w:val="21"/>
    <w:qFormat/>
    <w:rsid w:val="006B5D73"/>
    <w:rPr>
      <w:i/>
      <w:iCs/>
      <w:color w:val="0F4761" w:themeColor="accent1" w:themeShade="BF"/>
    </w:rPr>
  </w:style>
  <w:style w:type="paragraph" w:styleId="IntenseQuote">
    <w:name w:val="Intense Quote"/>
    <w:basedOn w:val="Normal"/>
    <w:next w:val="Normal"/>
    <w:link w:val="IntenseQuoteChar"/>
    <w:uiPriority w:val="30"/>
    <w:qFormat/>
    <w:rsid w:val="006B5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D73"/>
    <w:rPr>
      <w:i/>
      <w:iCs/>
      <w:color w:val="0F4761" w:themeColor="accent1" w:themeShade="BF"/>
    </w:rPr>
  </w:style>
  <w:style w:type="character" w:styleId="IntenseReference">
    <w:name w:val="Intense Reference"/>
    <w:basedOn w:val="DefaultParagraphFont"/>
    <w:uiPriority w:val="32"/>
    <w:qFormat/>
    <w:rsid w:val="006B5D73"/>
    <w:rPr>
      <w:b/>
      <w:bCs/>
      <w:smallCaps/>
      <w:color w:val="0F4761" w:themeColor="accent1" w:themeShade="BF"/>
      <w:spacing w:val="5"/>
    </w:rPr>
  </w:style>
  <w:style w:type="paragraph" w:styleId="NormalWeb">
    <w:name w:val="Normal (Web)"/>
    <w:basedOn w:val="Normal"/>
    <w:uiPriority w:val="99"/>
    <w:unhideWhenUsed/>
    <w:rsid w:val="00444B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5254">
      <w:bodyDiv w:val="1"/>
      <w:marLeft w:val="0"/>
      <w:marRight w:val="0"/>
      <w:marTop w:val="0"/>
      <w:marBottom w:val="0"/>
      <w:divBdr>
        <w:top w:val="none" w:sz="0" w:space="0" w:color="auto"/>
        <w:left w:val="none" w:sz="0" w:space="0" w:color="auto"/>
        <w:bottom w:val="none" w:sz="0" w:space="0" w:color="auto"/>
        <w:right w:val="none" w:sz="0" w:space="0" w:color="auto"/>
      </w:divBdr>
      <w:divsChild>
        <w:div w:id="1921672539">
          <w:marLeft w:val="0"/>
          <w:marRight w:val="0"/>
          <w:marTop w:val="0"/>
          <w:marBottom w:val="0"/>
          <w:divBdr>
            <w:top w:val="none" w:sz="0" w:space="0" w:color="auto"/>
            <w:left w:val="none" w:sz="0" w:space="0" w:color="auto"/>
            <w:bottom w:val="none" w:sz="0" w:space="0" w:color="auto"/>
            <w:right w:val="none" w:sz="0" w:space="0" w:color="auto"/>
          </w:divBdr>
          <w:divsChild>
            <w:div w:id="283928549">
              <w:marLeft w:val="0"/>
              <w:marRight w:val="0"/>
              <w:marTop w:val="0"/>
              <w:marBottom w:val="0"/>
              <w:divBdr>
                <w:top w:val="none" w:sz="0" w:space="0" w:color="auto"/>
                <w:left w:val="none" w:sz="0" w:space="0" w:color="auto"/>
                <w:bottom w:val="none" w:sz="0" w:space="0" w:color="auto"/>
                <w:right w:val="none" w:sz="0" w:space="0" w:color="auto"/>
              </w:divBdr>
              <w:divsChild>
                <w:div w:id="1687174509">
                  <w:marLeft w:val="0"/>
                  <w:marRight w:val="0"/>
                  <w:marTop w:val="0"/>
                  <w:marBottom w:val="0"/>
                  <w:divBdr>
                    <w:top w:val="none" w:sz="0" w:space="0" w:color="auto"/>
                    <w:left w:val="none" w:sz="0" w:space="0" w:color="auto"/>
                    <w:bottom w:val="none" w:sz="0" w:space="0" w:color="auto"/>
                    <w:right w:val="none" w:sz="0" w:space="0" w:color="auto"/>
                  </w:divBdr>
                  <w:divsChild>
                    <w:div w:id="1098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4712">
      <w:bodyDiv w:val="1"/>
      <w:marLeft w:val="0"/>
      <w:marRight w:val="0"/>
      <w:marTop w:val="0"/>
      <w:marBottom w:val="0"/>
      <w:divBdr>
        <w:top w:val="none" w:sz="0" w:space="0" w:color="auto"/>
        <w:left w:val="none" w:sz="0" w:space="0" w:color="auto"/>
        <w:bottom w:val="none" w:sz="0" w:space="0" w:color="auto"/>
        <w:right w:val="none" w:sz="0" w:space="0" w:color="auto"/>
      </w:divBdr>
    </w:div>
    <w:div w:id="38630285">
      <w:bodyDiv w:val="1"/>
      <w:marLeft w:val="0"/>
      <w:marRight w:val="0"/>
      <w:marTop w:val="0"/>
      <w:marBottom w:val="0"/>
      <w:divBdr>
        <w:top w:val="none" w:sz="0" w:space="0" w:color="auto"/>
        <w:left w:val="none" w:sz="0" w:space="0" w:color="auto"/>
        <w:bottom w:val="none" w:sz="0" w:space="0" w:color="auto"/>
        <w:right w:val="none" w:sz="0" w:space="0" w:color="auto"/>
      </w:divBdr>
    </w:div>
    <w:div w:id="51973763">
      <w:bodyDiv w:val="1"/>
      <w:marLeft w:val="0"/>
      <w:marRight w:val="0"/>
      <w:marTop w:val="0"/>
      <w:marBottom w:val="0"/>
      <w:divBdr>
        <w:top w:val="none" w:sz="0" w:space="0" w:color="auto"/>
        <w:left w:val="none" w:sz="0" w:space="0" w:color="auto"/>
        <w:bottom w:val="none" w:sz="0" w:space="0" w:color="auto"/>
        <w:right w:val="none" w:sz="0" w:space="0" w:color="auto"/>
      </w:divBdr>
      <w:divsChild>
        <w:div w:id="1335954126">
          <w:marLeft w:val="0"/>
          <w:marRight w:val="0"/>
          <w:marTop w:val="0"/>
          <w:marBottom w:val="0"/>
          <w:divBdr>
            <w:top w:val="none" w:sz="0" w:space="0" w:color="auto"/>
            <w:left w:val="none" w:sz="0" w:space="0" w:color="auto"/>
            <w:bottom w:val="none" w:sz="0" w:space="0" w:color="auto"/>
            <w:right w:val="none" w:sz="0" w:space="0" w:color="auto"/>
          </w:divBdr>
          <w:divsChild>
            <w:div w:id="662242113">
              <w:marLeft w:val="0"/>
              <w:marRight w:val="0"/>
              <w:marTop w:val="0"/>
              <w:marBottom w:val="0"/>
              <w:divBdr>
                <w:top w:val="none" w:sz="0" w:space="0" w:color="auto"/>
                <w:left w:val="none" w:sz="0" w:space="0" w:color="auto"/>
                <w:bottom w:val="none" w:sz="0" w:space="0" w:color="auto"/>
                <w:right w:val="none" w:sz="0" w:space="0" w:color="auto"/>
              </w:divBdr>
              <w:divsChild>
                <w:div w:id="6178535">
                  <w:marLeft w:val="0"/>
                  <w:marRight w:val="0"/>
                  <w:marTop w:val="0"/>
                  <w:marBottom w:val="0"/>
                  <w:divBdr>
                    <w:top w:val="none" w:sz="0" w:space="0" w:color="auto"/>
                    <w:left w:val="none" w:sz="0" w:space="0" w:color="auto"/>
                    <w:bottom w:val="none" w:sz="0" w:space="0" w:color="auto"/>
                    <w:right w:val="none" w:sz="0" w:space="0" w:color="auto"/>
                  </w:divBdr>
                  <w:divsChild>
                    <w:div w:id="12161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054">
      <w:bodyDiv w:val="1"/>
      <w:marLeft w:val="0"/>
      <w:marRight w:val="0"/>
      <w:marTop w:val="0"/>
      <w:marBottom w:val="0"/>
      <w:divBdr>
        <w:top w:val="none" w:sz="0" w:space="0" w:color="auto"/>
        <w:left w:val="none" w:sz="0" w:space="0" w:color="auto"/>
        <w:bottom w:val="none" w:sz="0" w:space="0" w:color="auto"/>
        <w:right w:val="none" w:sz="0" w:space="0" w:color="auto"/>
      </w:divBdr>
    </w:div>
    <w:div w:id="76636352">
      <w:bodyDiv w:val="1"/>
      <w:marLeft w:val="0"/>
      <w:marRight w:val="0"/>
      <w:marTop w:val="0"/>
      <w:marBottom w:val="0"/>
      <w:divBdr>
        <w:top w:val="none" w:sz="0" w:space="0" w:color="auto"/>
        <w:left w:val="none" w:sz="0" w:space="0" w:color="auto"/>
        <w:bottom w:val="none" w:sz="0" w:space="0" w:color="auto"/>
        <w:right w:val="none" w:sz="0" w:space="0" w:color="auto"/>
      </w:divBdr>
      <w:divsChild>
        <w:div w:id="644356078">
          <w:marLeft w:val="0"/>
          <w:marRight w:val="0"/>
          <w:marTop w:val="0"/>
          <w:marBottom w:val="0"/>
          <w:divBdr>
            <w:top w:val="none" w:sz="0" w:space="0" w:color="auto"/>
            <w:left w:val="none" w:sz="0" w:space="0" w:color="auto"/>
            <w:bottom w:val="none" w:sz="0" w:space="0" w:color="auto"/>
            <w:right w:val="none" w:sz="0" w:space="0" w:color="auto"/>
          </w:divBdr>
          <w:divsChild>
            <w:div w:id="417557452">
              <w:marLeft w:val="0"/>
              <w:marRight w:val="0"/>
              <w:marTop w:val="0"/>
              <w:marBottom w:val="0"/>
              <w:divBdr>
                <w:top w:val="none" w:sz="0" w:space="0" w:color="auto"/>
                <w:left w:val="none" w:sz="0" w:space="0" w:color="auto"/>
                <w:bottom w:val="none" w:sz="0" w:space="0" w:color="auto"/>
                <w:right w:val="none" w:sz="0" w:space="0" w:color="auto"/>
              </w:divBdr>
              <w:divsChild>
                <w:div w:id="1049035256">
                  <w:marLeft w:val="0"/>
                  <w:marRight w:val="0"/>
                  <w:marTop w:val="0"/>
                  <w:marBottom w:val="0"/>
                  <w:divBdr>
                    <w:top w:val="none" w:sz="0" w:space="0" w:color="auto"/>
                    <w:left w:val="none" w:sz="0" w:space="0" w:color="auto"/>
                    <w:bottom w:val="none" w:sz="0" w:space="0" w:color="auto"/>
                    <w:right w:val="none" w:sz="0" w:space="0" w:color="auto"/>
                  </w:divBdr>
                  <w:divsChild>
                    <w:div w:id="9094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5947">
      <w:bodyDiv w:val="1"/>
      <w:marLeft w:val="0"/>
      <w:marRight w:val="0"/>
      <w:marTop w:val="0"/>
      <w:marBottom w:val="0"/>
      <w:divBdr>
        <w:top w:val="none" w:sz="0" w:space="0" w:color="auto"/>
        <w:left w:val="none" w:sz="0" w:space="0" w:color="auto"/>
        <w:bottom w:val="none" w:sz="0" w:space="0" w:color="auto"/>
        <w:right w:val="none" w:sz="0" w:space="0" w:color="auto"/>
      </w:divBdr>
      <w:divsChild>
        <w:div w:id="1361392033">
          <w:marLeft w:val="0"/>
          <w:marRight w:val="0"/>
          <w:marTop w:val="0"/>
          <w:marBottom w:val="0"/>
          <w:divBdr>
            <w:top w:val="none" w:sz="0" w:space="0" w:color="auto"/>
            <w:left w:val="none" w:sz="0" w:space="0" w:color="auto"/>
            <w:bottom w:val="none" w:sz="0" w:space="0" w:color="auto"/>
            <w:right w:val="none" w:sz="0" w:space="0" w:color="auto"/>
          </w:divBdr>
          <w:divsChild>
            <w:div w:id="1106660663">
              <w:marLeft w:val="0"/>
              <w:marRight w:val="0"/>
              <w:marTop w:val="0"/>
              <w:marBottom w:val="0"/>
              <w:divBdr>
                <w:top w:val="none" w:sz="0" w:space="0" w:color="auto"/>
                <w:left w:val="none" w:sz="0" w:space="0" w:color="auto"/>
                <w:bottom w:val="none" w:sz="0" w:space="0" w:color="auto"/>
                <w:right w:val="none" w:sz="0" w:space="0" w:color="auto"/>
              </w:divBdr>
              <w:divsChild>
                <w:div w:id="470095385">
                  <w:marLeft w:val="0"/>
                  <w:marRight w:val="0"/>
                  <w:marTop w:val="0"/>
                  <w:marBottom w:val="0"/>
                  <w:divBdr>
                    <w:top w:val="none" w:sz="0" w:space="0" w:color="auto"/>
                    <w:left w:val="none" w:sz="0" w:space="0" w:color="auto"/>
                    <w:bottom w:val="none" w:sz="0" w:space="0" w:color="auto"/>
                    <w:right w:val="none" w:sz="0" w:space="0" w:color="auto"/>
                  </w:divBdr>
                  <w:divsChild>
                    <w:div w:id="4625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7746">
      <w:bodyDiv w:val="1"/>
      <w:marLeft w:val="0"/>
      <w:marRight w:val="0"/>
      <w:marTop w:val="0"/>
      <w:marBottom w:val="0"/>
      <w:divBdr>
        <w:top w:val="none" w:sz="0" w:space="0" w:color="auto"/>
        <w:left w:val="none" w:sz="0" w:space="0" w:color="auto"/>
        <w:bottom w:val="none" w:sz="0" w:space="0" w:color="auto"/>
        <w:right w:val="none" w:sz="0" w:space="0" w:color="auto"/>
      </w:divBdr>
    </w:div>
    <w:div w:id="128671427">
      <w:bodyDiv w:val="1"/>
      <w:marLeft w:val="0"/>
      <w:marRight w:val="0"/>
      <w:marTop w:val="0"/>
      <w:marBottom w:val="0"/>
      <w:divBdr>
        <w:top w:val="none" w:sz="0" w:space="0" w:color="auto"/>
        <w:left w:val="none" w:sz="0" w:space="0" w:color="auto"/>
        <w:bottom w:val="none" w:sz="0" w:space="0" w:color="auto"/>
        <w:right w:val="none" w:sz="0" w:space="0" w:color="auto"/>
      </w:divBdr>
    </w:div>
    <w:div w:id="141699517">
      <w:bodyDiv w:val="1"/>
      <w:marLeft w:val="0"/>
      <w:marRight w:val="0"/>
      <w:marTop w:val="0"/>
      <w:marBottom w:val="0"/>
      <w:divBdr>
        <w:top w:val="none" w:sz="0" w:space="0" w:color="auto"/>
        <w:left w:val="none" w:sz="0" w:space="0" w:color="auto"/>
        <w:bottom w:val="none" w:sz="0" w:space="0" w:color="auto"/>
        <w:right w:val="none" w:sz="0" w:space="0" w:color="auto"/>
      </w:divBdr>
    </w:div>
    <w:div w:id="154541746">
      <w:bodyDiv w:val="1"/>
      <w:marLeft w:val="0"/>
      <w:marRight w:val="0"/>
      <w:marTop w:val="0"/>
      <w:marBottom w:val="0"/>
      <w:divBdr>
        <w:top w:val="none" w:sz="0" w:space="0" w:color="auto"/>
        <w:left w:val="none" w:sz="0" w:space="0" w:color="auto"/>
        <w:bottom w:val="none" w:sz="0" w:space="0" w:color="auto"/>
        <w:right w:val="none" w:sz="0" w:space="0" w:color="auto"/>
      </w:divBdr>
    </w:div>
    <w:div w:id="179440328">
      <w:bodyDiv w:val="1"/>
      <w:marLeft w:val="0"/>
      <w:marRight w:val="0"/>
      <w:marTop w:val="0"/>
      <w:marBottom w:val="0"/>
      <w:divBdr>
        <w:top w:val="none" w:sz="0" w:space="0" w:color="auto"/>
        <w:left w:val="none" w:sz="0" w:space="0" w:color="auto"/>
        <w:bottom w:val="none" w:sz="0" w:space="0" w:color="auto"/>
        <w:right w:val="none" w:sz="0" w:space="0" w:color="auto"/>
      </w:divBdr>
    </w:div>
    <w:div w:id="196161291">
      <w:bodyDiv w:val="1"/>
      <w:marLeft w:val="0"/>
      <w:marRight w:val="0"/>
      <w:marTop w:val="0"/>
      <w:marBottom w:val="0"/>
      <w:divBdr>
        <w:top w:val="none" w:sz="0" w:space="0" w:color="auto"/>
        <w:left w:val="none" w:sz="0" w:space="0" w:color="auto"/>
        <w:bottom w:val="none" w:sz="0" w:space="0" w:color="auto"/>
        <w:right w:val="none" w:sz="0" w:space="0" w:color="auto"/>
      </w:divBdr>
      <w:divsChild>
        <w:div w:id="1057898981">
          <w:marLeft w:val="0"/>
          <w:marRight w:val="0"/>
          <w:marTop w:val="0"/>
          <w:marBottom w:val="0"/>
          <w:divBdr>
            <w:top w:val="none" w:sz="0" w:space="0" w:color="auto"/>
            <w:left w:val="none" w:sz="0" w:space="0" w:color="auto"/>
            <w:bottom w:val="none" w:sz="0" w:space="0" w:color="auto"/>
            <w:right w:val="none" w:sz="0" w:space="0" w:color="auto"/>
          </w:divBdr>
          <w:divsChild>
            <w:div w:id="357197426">
              <w:marLeft w:val="0"/>
              <w:marRight w:val="0"/>
              <w:marTop w:val="0"/>
              <w:marBottom w:val="0"/>
              <w:divBdr>
                <w:top w:val="none" w:sz="0" w:space="0" w:color="auto"/>
                <w:left w:val="none" w:sz="0" w:space="0" w:color="auto"/>
                <w:bottom w:val="none" w:sz="0" w:space="0" w:color="auto"/>
                <w:right w:val="none" w:sz="0" w:space="0" w:color="auto"/>
              </w:divBdr>
              <w:divsChild>
                <w:div w:id="1842550112">
                  <w:marLeft w:val="0"/>
                  <w:marRight w:val="0"/>
                  <w:marTop w:val="0"/>
                  <w:marBottom w:val="0"/>
                  <w:divBdr>
                    <w:top w:val="none" w:sz="0" w:space="0" w:color="auto"/>
                    <w:left w:val="none" w:sz="0" w:space="0" w:color="auto"/>
                    <w:bottom w:val="none" w:sz="0" w:space="0" w:color="auto"/>
                    <w:right w:val="none" w:sz="0" w:space="0" w:color="auto"/>
                  </w:divBdr>
                  <w:divsChild>
                    <w:div w:id="15595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1748">
      <w:bodyDiv w:val="1"/>
      <w:marLeft w:val="0"/>
      <w:marRight w:val="0"/>
      <w:marTop w:val="0"/>
      <w:marBottom w:val="0"/>
      <w:divBdr>
        <w:top w:val="none" w:sz="0" w:space="0" w:color="auto"/>
        <w:left w:val="none" w:sz="0" w:space="0" w:color="auto"/>
        <w:bottom w:val="none" w:sz="0" w:space="0" w:color="auto"/>
        <w:right w:val="none" w:sz="0" w:space="0" w:color="auto"/>
      </w:divBdr>
    </w:div>
    <w:div w:id="220989170">
      <w:bodyDiv w:val="1"/>
      <w:marLeft w:val="0"/>
      <w:marRight w:val="0"/>
      <w:marTop w:val="0"/>
      <w:marBottom w:val="0"/>
      <w:divBdr>
        <w:top w:val="none" w:sz="0" w:space="0" w:color="auto"/>
        <w:left w:val="none" w:sz="0" w:space="0" w:color="auto"/>
        <w:bottom w:val="none" w:sz="0" w:space="0" w:color="auto"/>
        <w:right w:val="none" w:sz="0" w:space="0" w:color="auto"/>
      </w:divBdr>
    </w:div>
    <w:div w:id="227964213">
      <w:bodyDiv w:val="1"/>
      <w:marLeft w:val="0"/>
      <w:marRight w:val="0"/>
      <w:marTop w:val="0"/>
      <w:marBottom w:val="0"/>
      <w:divBdr>
        <w:top w:val="none" w:sz="0" w:space="0" w:color="auto"/>
        <w:left w:val="none" w:sz="0" w:space="0" w:color="auto"/>
        <w:bottom w:val="none" w:sz="0" w:space="0" w:color="auto"/>
        <w:right w:val="none" w:sz="0" w:space="0" w:color="auto"/>
      </w:divBdr>
    </w:div>
    <w:div w:id="235676548">
      <w:bodyDiv w:val="1"/>
      <w:marLeft w:val="0"/>
      <w:marRight w:val="0"/>
      <w:marTop w:val="0"/>
      <w:marBottom w:val="0"/>
      <w:divBdr>
        <w:top w:val="none" w:sz="0" w:space="0" w:color="auto"/>
        <w:left w:val="none" w:sz="0" w:space="0" w:color="auto"/>
        <w:bottom w:val="none" w:sz="0" w:space="0" w:color="auto"/>
        <w:right w:val="none" w:sz="0" w:space="0" w:color="auto"/>
      </w:divBdr>
      <w:divsChild>
        <w:div w:id="1317996338">
          <w:marLeft w:val="0"/>
          <w:marRight w:val="0"/>
          <w:marTop w:val="0"/>
          <w:marBottom w:val="0"/>
          <w:divBdr>
            <w:top w:val="none" w:sz="0" w:space="0" w:color="auto"/>
            <w:left w:val="none" w:sz="0" w:space="0" w:color="auto"/>
            <w:bottom w:val="none" w:sz="0" w:space="0" w:color="auto"/>
            <w:right w:val="none" w:sz="0" w:space="0" w:color="auto"/>
          </w:divBdr>
          <w:divsChild>
            <w:div w:id="1846626408">
              <w:marLeft w:val="0"/>
              <w:marRight w:val="0"/>
              <w:marTop w:val="0"/>
              <w:marBottom w:val="0"/>
              <w:divBdr>
                <w:top w:val="none" w:sz="0" w:space="0" w:color="auto"/>
                <w:left w:val="none" w:sz="0" w:space="0" w:color="auto"/>
                <w:bottom w:val="none" w:sz="0" w:space="0" w:color="auto"/>
                <w:right w:val="none" w:sz="0" w:space="0" w:color="auto"/>
              </w:divBdr>
              <w:divsChild>
                <w:div w:id="1041973959">
                  <w:marLeft w:val="0"/>
                  <w:marRight w:val="0"/>
                  <w:marTop w:val="0"/>
                  <w:marBottom w:val="0"/>
                  <w:divBdr>
                    <w:top w:val="none" w:sz="0" w:space="0" w:color="auto"/>
                    <w:left w:val="none" w:sz="0" w:space="0" w:color="auto"/>
                    <w:bottom w:val="none" w:sz="0" w:space="0" w:color="auto"/>
                    <w:right w:val="none" w:sz="0" w:space="0" w:color="auto"/>
                  </w:divBdr>
                  <w:divsChild>
                    <w:div w:id="1163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12418">
      <w:bodyDiv w:val="1"/>
      <w:marLeft w:val="0"/>
      <w:marRight w:val="0"/>
      <w:marTop w:val="0"/>
      <w:marBottom w:val="0"/>
      <w:divBdr>
        <w:top w:val="none" w:sz="0" w:space="0" w:color="auto"/>
        <w:left w:val="none" w:sz="0" w:space="0" w:color="auto"/>
        <w:bottom w:val="none" w:sz="0" w:space="0" w:color="auto"/>
        <w:right w:val="none" w:sz="0" w:space="0" w:color="auto"/>
      </w:divBdr>
    </w:div>
    <w:div w:id="265769800">
      <w:bodyDiv w:val="1"/>
      <w:marLeft w:val="0"/>
      <w:marRight w:val="0"/>
      <w:marTop w:val="0"/>
      <w:marBottom w:val="0"/>
      <w:divBdr>
        <w:top w:val="none" w:sz="0" w:space="0" w:color="auto"/>
        <w:left w:val="none" w:sz="0" w:space="0" w:color="auto"/>
        <w:bottom w:val="none" w:sz="0" w:space="0" w:color="auto"/>
        <w:right w:val="none" w:sz="0" w:space="0" w:color="auto"/>
      </w:divBdr>
    </w:div>
    <w:div w:id="344678045">
      <w:bodyDiv w:val="1"/>
      <w:marLeft w:val="0"/>
      <w:marRight w:val="0"/>
      <w:marTop w:val="0"/>
      <w:marBottom w:val="0"/>
      <w:divBdr>
        <w:top w:val="none" w:sz="0" w:space="0" w:color="auto"/>
        <w:left w:val="none" w:sz="0" w:space="0" w:color="auto"/>
        <w:bottom w:val="none" w:sz="0" w:space="0" w:color="auto"/>
        <w:right w:val="none" w:sz="0" w:space="0" w:color="auto"/>
      </w:divBdr>
    </w:div>
    <w:div w:id="348868997">
      <w:bodyDiv w:val="1"/>
      <w:marLeft w:val="0"/>
      <w:marRight w:val="0"/>
      <w:marTop w:val="0"/>
      <w:marBottom w:val="0"/>
      <w:divBdr>
        <w:top w:val="none" w:sz="0" w:space="0" w:color="auto"/>
        <w:left w:val="none" w:sz="0" w:space="0" w:color="auto"/>
        <w:bottom w:val="none" w:sz="0" w:space="0" w:color="auto"/>
        <w:right w:val="none" w:sz="0" w:space="0" w:color="auto"/>
      </w:divBdr>
    </w:div>
    <w:div w:id="349456240">
      <w:bodyDiv w:val="1"/>
      <w:marLeft w:val="0"/>
      <w:marRight w:val="0"/>
      <w:marTop w:val="0"/>
      <w:marBottom w:val="0"/>
      <w:divBdr>
        <w:top w:val="none" w:sz="0" w:space="0" w:color="auto"/>
        <w:left w:val="none" w:sz="0" w:space="0" w:color="auto"/>
        <w:bottom w:val="none" w:sz="0" w:space="0" w:color="auto"/>
        <w:right w:val="none" w:sz="0" w:space="0" w:color="auto"/>
      </w:divBdr>
      <w:divsChild>
        <w:div w:id="1734498704">
          <w:marLeft w:val="0"/>
          <w:marRight w:val="0"/>
          <w:marTop w:val="0"/>
          <w:marBottom w:val="0"/>
          <w:divBdr>
            <w:top w:val="none" w:sz="0" w:space="0" w:color="auto"/>
            <w:left w:val="none" w:sz="0" w:space="0" w:color="auto"/>
            <w:bottom w:val="none" w:sz="0" w:space="0" w:color="auto"/>
            <w:right w:val="none" w:sz="0" w:space="0" w:color="auto"/>
          </w:divBdr>
          <w:divsChild>
            <w:div w:id="194271408">
              <w:marLeft w:val="0"/>
              <w:marRight w:val="0"/>
              <w:marTop w:val="0"/>
              <w:marBottom w:val="0"/>
              <w:divBdr>
                <w:top w:val="none" w:sz="0" w:space="0" w:color="auto"/>
                <w:left w:val="none" w:sz="0" w:space="0" w:color="auto"/>
                <w:bottom w:val="none" w:sz="0" w:space="0" w:color="auto"/>
                <w:right w:val="none" w:sz="0" w:space="0" w:color="auto"/>
              </w:divBdr>
              <w:divsChild>
                <w:div w:id="1008486115">
                  <w:marLeft w:val="0"/>
                  <w:marRight w:val="0"/>
                  <w:marTop w:val="0"/>
                  <w:marBottom w:val="0"/>
                  <w:divBdr>
                    <w:top w:val="none" w:sz="0" w:space="0" w:color="auto"/>
                    <w:left w:val="none" w:sz="0" w:space="0" w:color="auto"/>
                    <w:bottom w:val="none" w:sz="0" w:space="0" w:color="auto"/>
                    <w:right w:val="none" w:sz="0" w:space="0" w:color="auto"/>
                  </w:divBdr>
                  <w:divsChild>
                    <w:div w:id="20249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0688">
      <w:bodyDiv w:val="1"/>
      <w:marLeft w:val="0"/>
      <w:marRight w:val="0"/>
      <w:marTop w:val="0"/>
      <w:marBottom w:val="0"/>
      <w:divBdr>
        <w:top w:val="none" w:sz="0" w:space="0" w:color="auto"/>
        <w:left w:val="none" w:sz="0" w:space="0" w:color="auto"/>
        <w:bottom w:val="none" w:sz="0" w:space="0" w:color="auto"/>
        <w:right w:val="none" w:sz="0" w:space="0" w:color="auto"/>
      </w:divBdr>
    </w:div>
    <w:div w:id="370610726">
      <w:bodyDiv w:val="1"/>
      <w:marLeft w:val="0"/>
      <w:marRight w:val="0"/>
      <w:marTop w:val="0"/>
      <w:marBottom w:val="0"/>
      <w:divBdr>
        <w:top w:val="none" w:sz="0" w:space="0" w:color="auto"/>
        <w:left w:val="none" w:sz="0" w:space="0" w:color="auto"/>
        <w:bottom w:val="none" w:sz="0" w:space="0" w:color="auto"/>
        <w:right w:val="none" w:sz="0" w:space="0" w:color="auto"/>
      </w:divBdr>
    </w:div>
    <w:div w:id="393771555">
      <w:bodyDiv w:val="1"/>
      <w:marLeft w:val="0"/>
      <w:marRight w:val="0"/>
      <w:marTop w:val="0"/>
      <w:marBottom w:val="0"/>
      <w:divBdr>
        <w:top w:val="none" w:sz="0" w:space="0" w:color="auto"/>
        <w:left w:val="none" w:sz="0" w:space="0" w:color="auto"/>
        <w:bottom w:val="none" w:sz="0" w:space="0" w:color="auto"/>
        <w:right w:val="none" w:sz="0" w:space="0" w:color="auto"/>
      </w:divBdr>
    </w:div>
    <w:div w:id="410274041">
      <w:bodyDiv w:val="1"/>
      <w:marLeft w:val="0"/>
      <w:marRight w:val="0"/>
      <w:marTop w:val="0"/>
      <w:marBottom w:val="0"/>
      <w:divBdr>
        <w:top w:val="none" w:sz="0" w:space="0" w:color="auto"/>
        <w:left w:val="none" w:sz="0" w:space="0" w:color="auto"/>
        <w:bottom w:val="none" w:sz="0" w:space="0" w:color="auto"/>
        <w:right w:val="none" w:sz="0" w:space="0" w:color="auto"/>
      </w:divBdr>
      <w:divsChild>
        <w:div w:id="1098793125">
          <w:marLeft w:val="0"/>
          <w:marRight w:val="0"/>
          <w:marTop w:val="0"/>
          <w:marBottom w:val="0"/>
          <w:divBdr>
            <w:top w:val="none" w:sz="0" w:space="0" w:color="auto"/>
            <w:left w:val="none" w:sz="0" w:space="0" w:color="auto"/>
            <w:bottom w:val="none" w:sz="0" w:space="0" w:color="auto"/>
            <w:right w:val="none" w:sz="0" w:space="0" w:color="auto"/>
          </w:divBdr>
          <w:divsChild>
            <w:div w:id="1407651039">
              <w:marLeft w:val="0"/>
              <w:marRight w:val="0"/>
              <w:marTop w:val="0"/>
              <w:marBottom w:val="0"/>
              <w:divBdr>
                <w:top w:val="none" w:sz="0" w:space="0" w:color="auto"/>
                <w:left w:val="none" w:sz="0" w:space="0" w:color="auto"/>
                <w:bottom w:val="none" w:sz="0" w:space="0" w:color="auto"/>
                <w:right w:val="none" w:sz="0" w:space="0" w:color="auto"/>
              </w:divBdr>
              <w:divsChild>
                <w:div w:id="1434742844">
                  <w:marLeft w:val="0"/>
                  <w:marRight w:val="0"/>
                  <w:marTop w:val="0"/>
                  <w:marBottom w:val="0"/>
                  <w:divBdr>
                    <w:top w:val="none" w:sz="0" w:space="0" w:color="auto"/>
                    <w:left w:val="none" w:sz="0" w:space="0" w:color="auto"/>
                    <w:bottom w:val="none" w:sz="0" w:space="0" w:color="auto"/>
                    <w:right w:val="none" w:sz="0" w:space="0" w:color="auto"/>
                  </w:divBdr>
                  <w:divsChild>
                    <w:div w:id="913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97717">
      <w:bodyDiv w:val="1"/>
      <w:marLeft w:val="0"/>
      <w:marRight w:val="0"/>
      <w:marTop w:val="0"/>
      <w:marBottom w:val="0"/>
      <w:divBdr>
        <w:top w:val="none" w:sz="0" w:space="0" w:color="auto"/>
        <w:left w:val="none" w:sz="0" w:space="0" w:color="auto"/>
        <w:bottom w:val="none" w:sz="0" w:space="0" w:color="auto"/>
        <w:right w:val="none" w:sz="0" w:space="0" w:color="auto"/>
      </w:divBdr>
    </w:div>
    <w:div w:id="476191442">
      <w:bodyDiv w:val="1"/>
      <w:marLeft w:val="0"/>
      <w:marRight w:val="0"/>
      <w:marTop w:val="0"/>
      <w:marBottom w:val="0"/>
      <w:divBdr>
        <w:top w:val="none" w:sz="0" w:space="0" w:color="auto"/>
        <w:left w:val="none" w:sz="0" w:space="0" w:color="auto"/>
        <w:bottom w:val="none" w:sz="0" w:space="0" w:color="auto"/>
        <w:right w:val="none" w:sz="0" w:space="0" w:color="auto"/>
      </w:divBdr>
      <w:divsChild>
        <w:div w:id="1307273107">
          <w:marLeft w:val="0"/>
          <w:marRight w:val="0"/>
          <w:marTop w:val="0"/>
          <w:marBottom w:val="0"/>
          <w:divBdr>
            <w:top w:val="none" w:sz="0" w:space="0" w:color="auto"/>
            <w:left w:val="none" w:sz="0" w:space="0" w:color="auto"/>
            <w:bottom w:val="none" w:sz="0" w:space="0" w:color="auto"/>
            <w:right w:val="none" w:sz="0" w:space="0" w:color="auto"/>
          </w:divBdr>
          <w:divsChild>
            <w:div w:id="764376281">
              <w:marLeft w:val="0"/>
              <w:marRight w:val="0"/>
              <w:marTop w:val="0"/>
              <w:marBottom w:val="0"/>
              <w:divBdr>
                <w:top w:val="none" w:sz="0" w:space="0" w:color="auto"/>
                <w:left w:val="none" w:sz="0" w:space="0" w:color="auto"/>
                <w:bottom w:val="none" w:sz="0" w:space="0" w:color="auto"/>
                <w:right w:val="none" w:sz="0" w:space="0" w:color="auto"/>
              </w:divBdr>
              <w:divsChild>
                <w:div w:id="1747611036">
                  <w:marLeft w:val="0"/>
                  <w:marRight w:val="0"/>
                  <w:marTop w:val="0"/>
                  <w:marBottom w:val="0"/>
                  <w:divBdr>
                    <w:top w:val="none" w:sz="0" w:space="0" w:color="auto"/>
                    <w:left w:val="none" w:sz="0" w:space="0" w:color="auto"/>
                    <w:bottom w:val="none" w:sz="0" w:space="0" w:color="auto"/>
                    <w:right w:val="none" w:sz="0" w:space="0" w:color="auto"/>
                  </w:divBdr>
                  <w:divsChild>
                    <w:div w:id="7974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90332">
      <w:bodyDiv w:val="1"/>
      <w:marLeft w:val="0"/>
      <w:marRight w:val="0"/>
      <w:marTop w:val="0"/>
      <w:marBottom w:val="0"/>
      <w:divBdr>
        <w:top w:val="none" w:sz="0" w:space="0" w:color="auto"/>
        <w:left w:val="none" w:sz="0" w:space="0" w:color="auto"/>
        <w:bottom w:val="none" w:sz="0" w:space="0" w:color="auto"/>
        <w:right w:val="none" w:sz="0" w:space="0" w:color="auto"/>
      </w:divBdr>
    </w:div>
    <w:div w:id="515197235">
      <w:bodyDiv w:val="1"/>
      <w:marLeft w:val="0"/>
      <w:marRight w:val="0"/>
      <w:marTop w:val="0"/>
      <w:marBottom w:val="0"/>
      <w:divBdr>
        <w:top w:val="none" w:sz="0" w:space="0" w:color="auto"/>
        <w:left w:val="none" w:sz="0" w:space="0" w:color="auto"/>
        <w:bottom w:val="none" w:sz="0" w:space="0" w:color="auto"/>
        <w:right w:val="none" w:sz="0" w:space="0" w:color="auto"/>
      </w:divBdr>
      <w:divsChild>
        <w:div w:id="821000024">
          <w:marLeft w:val="0"/>
          <w:marRight w:val="0"/>
          <w:marTop w:val="0"/>
          <w:marBottom w:val="0"/>
          <w:divBdr>
            <w:top w:val="none" w:sz="0" w:space="0" w:color="auto"/>
            <w:left w:val="none" w:sz="0" w:space="0" w:color="auto"/>
            <w:bottom w:val="none" w:sz="0" w:space="0" w:color="auto"/>
            <w:right w:val="none" w:sz="0" w:space="0" w:color="auto"/>
          </w:divBdr>
          <w:divsChild>
            <w:div w:id="481628599">
              <w:marLeft w:val="0"/>
              <w:marRight w:val="0"/>
              <w:marTop w:val="0"/>
              <w:marBottom w:val="0"/>
              <w:divBdr>
                <w:top w:val="none" w:sz="0" w:space="0" w:color="auto"/>
                <w:left w:val="none" w:sz="0" w:space="0" w:color="auto"/>
                <w:bottom w:val="none" w:sz="0" w:space="0" w:color="auto"/>
                <w:right w:val="none" w:sz="0" w:space="0" w:color="auto"/>
              </w:divBdr>
              <w:divsChild>
                <w:div w:id="1555853140">
                  <w:marLeft w:val="0"/>
                  <w:marRight w:val="0"/>
                  <w:marTop w:val="0"/>
                  <w:marBottom w:val="0"/>
                  <w:divBdr>
                    <w:top w:val="none" w:sz="0" w:space="0" w:color="auto"/>
                    <w:left w:val="none" w:sz="0" w:space="0" w:color="auto"/>
                    <w:bottom w:val="none" w:sz="0" w:space="0" w:color="auto"/>
                    <w:right w:val="none" w:sz="0" w:space="0" w:color="auto"/>
                  </w:divBdr>
                  <w:divsChild>
                    <w:div w:id="704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00680">
      <w:bodyDiv w:val="1"/>
      <w:marLeft w:val="0"/>
      <w:marRight w:val="0"/>
      <w:marTop w:val="0"/>
      <w:marBottom w:val="0"/>
      <w:divBdr>
        <w:top w:val="none" w:sz="0" w:space="0" w:color="auto"/>
        <w:left w:val="none" w:sz="0" w:space="0" w:color="auto"/>
        <w:bottom w:val="none" w:sz="0" w:space="0" w:color="auto"/>
        <w:right w:val="none" w:sz="0" w:space="0" w:color="auto"/>
      </w:divBdr>
    </w:div>
    <w:div w:id="537544925">
      <w:bodyDiv w:val="1"/>
      <w:marLeft w:val="0"/>
      <w:marRight w:val="0"/>
      <w:marTop w:val="0"/>
      <w:marBottom w:val="0"/>
      <w:divBdr>
        <w:top w:val="none" w:sz="0" w:space="0" w:color="auto"/>
        <w:left w:val="none" w:sz="0" w:space="0" w:color="auto"/>
        <w:bottom w:val="none" w:sz="0" w:space="0" w:color="auto"/>
        <w:right w:val="none" w:sz="0" w:space="0" w:color="auto"/>
      </w:divBdr>
      <w:divsChild>
        <w:div w:id="238642587">
          <w:marLeft w:val="0"/>
          <w:marRight w:val="0"/>
          <w:marTop w:val="0"/>
          <w:marBottom w:val="0"/>
          <w:divBdr>
            <w:top w:val="none" w:sz="0" w:space="0" w:color="auto"/>
            <w:left w:val="none" w:sz="0" w:space="0" w:color="auto"/>
            <w:bottom w:val="none" w:sz="0" w:space="0" w:color="auto"/>
            <w:right w:val="none" w:sz="0" w:space="0" w:color="auto"/>
          </w:divBdr>
          <w:divsChild>
            <w:div w:id="67925634">
              <w:marLeft w:val="0"/>
              <w:marRight w:val="0"/>
              <w:marTop w:val="0"/>
              <w:marBottom w:val="0"/>
              <w:divBdr>
                <w:top w:val="none" w:sz="0" w:space="0" w:color="auto"/>
                <w:left w:val="none" w:sz="0" w:space="0" w:color="auto"/>
                <w:bottom w:val="none" w:sz="0" w:space="0" w:color="auto"/>
                <w:right w:val="none" w:sz="0" w:space="0" w:color="auto"/>
              </w:divBdr>
              <w:divsChild>
                <w:div w:id="676924550">
                  <w:marLeft w:val="0"/>
                  <w:marRight w:val="0"/>
                  <w:marTop w:val="0"/>
                  <w:marBottom w:val="0"/>
                  <w:divBdr>
                    <w:top w:val="none" w:sz="0" w:space="0" w:color="auto"/>
                    <w:left w:val="none" w:sz="0" w:space="0" w:color="auto"/>
                    <w:bottom w:val="none" w:sz="0" w:space="0" w:color="auto"/>
                    <w:right w:val="none" w:sz="0" w:space="0" w:color="auto"/>
                  </w:divBdr>
                  <w:divsChild>
                    <w:div w:id="1989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3339">
      <w:bodyDiv w:val="1"/>
      <w:marLeft w:val="0"/>
      <w:marRight w:val="0"/>
      <w:marTop w:val="0"/>
      <w:marBottom w:val="0"/>
      <w:divBdr>
        <w:top w:val="none" w:sz="0" w:space="0" w:color="auto"/>
        <w:left w:val="none" w:sz="0" w:space="0" w:color="auto"/>
        <w:bottom w:val="none" w:sz="0" w:space="0" w:color="auto"/>
        <w:right w:val="none" w:sz="0" w:space="0" w:color="auto"/>
      </w:divBdr>
    </w:div>
    <w:div w:id="597830063">
      <w:bodyDiv w:val="1"/>
      <w:marLeft w:val="0"/>
      <w:marRight w:val="0"/>
      <w:marTop w:val="0"/>
      <w:marBottom w:val="0"/>
      <w:divBdr>
        <w:top w:val="none" w:sz="0" w:space="0" w:color="auto"/>
        <w:left w:val="none" w:sz="0" w:space="0" w:color="auto"/>
        <w:bottom w:val="none" w:sz="0" w:space="0" w:color="auto"/>
        <w:right w:val="none" w:sz="0" w:space="0" w:color="auto"/>
      </w:divBdr>
    </w:div>
    <w:div w:id="599872149">
      <w:bodyDiv w:val="1"/>
      <w:marLeft w:val="0"/>
      <w:marRight w:val="0"/>
      <w:marTop w:val="0"/>
      <w:marBottom w:val="0"/>
      <w:divBdr>
        <w:top w:val="none" w:sz="0" w:space="0" w:color="auto"/>
        <w:left w:val="none" w:sz="0" w:space="0" w:color="auto"/>
        <w:bottom w:val="none" w:sz="0" w:space="0" w:color="auto"/>
        <w:right w:val="none" w:sz="0" w:space="0" w:color="auto"/>
      </w:divBdr>
    </w:div>
    <w:div w:id="621307525">
      <w:bodyDiv w:val="1"/>
      <w:marLeft w:val="0"/>
      <w:marRight w:val="0"/>
      <w:marTop w:val="0"/>
      <w:marBottom w:val="0"/>
      <w:divBdr>
        <w:top w:val="none" w:sz="0" w:space="0" w:color="auto"/>
        <w:left w:val="none" w:sz="0" w:space="0" w:color="auto"/>
        <w:bottom w:val="none" w:sz="0" w:space="0" w:color="auto"/>
        <w:right w:val="none" w:sz="0" w:space="0" w:color="auto"/>
      </w:divBdr>
      <w:divsChild>
        <w:div w:id="1308901471">
          <w:marLeft w:val="0"/>
          <w:marRight w:val="0"/>
          <w:marTop w:val="0"/>
          <w:marBottom w:val="0"/>
          <w:divBdr>
            <w:top w:val="none" w:sz="0" w:space="0" w:color="auto"/>
            <w:left w:val="none" w:sz="0" w:space="0" w:color="auto"/>
            <w:bottom w:val="none" w:sz="0" w:space="0" w:color="auto"/>
            <w:right w:val="none" w:sz="0" w:space="0" w:color="auto"/>
          </w:divBdr>
          <w:divsChild>
            <w:div w:id="1552495668">
              <w:marLeft w:val="0"/>
              <w:marRight w:val="0"/>
              <w:marTop w:val="0"/>
              <w:marBottom w:val="0"/>
              <w:divBdr>
                <w:top w:val="none" w:sz="0" w:space="0" w:color="auto"/>
                <w:left w:val="none" w:sz="0" w:space="0" w:color="auto"/>
                <w:bottom w:val="none" w:sz="0" w:space="0" w:color="auto"/>
                <w:right w:val="none" w:sz="0" w:space="0" w:color="auto"/>
              </w:divBdr>
              <w:divsChild>
                <w:div w:id="1519657011">
                  <w:marLeft w:val="0"/>
                  <w:marRight w:val="0"/>
                  <w:marTop w:val="0"/>
                  <w:marBottom w:val="0"/>
                  <w:divBdr>
                    <w:top w:val="none" w:sz="0" w:space="0" w:color="auto"/>
                    <w:left w:val="none" w:sz="0" w:space="0" w:color="auto"/>
                    <w:bottom w:val="none" w:sz="0" w:space="0" w:color="auto"/>
                    <w:right w:val="none" w:sz="0" w:space="0" w:color="auto"/>
                  </w:divBdr>
                  <w:divsChild>
                    <w:div w:id="725297627">
                      <w:marLeft w:val="0"/>
                      <w:marRight w:val="0"/>
                      <w:marTop w:val="0"/>
                      <w:marBottom w:val="0"/>
                      <w:divBdr>
                        <w:top w:val="none" w:sz="0" w:space="0" w:color="auto"/>
                        <w:left w:val="none" w:sz="0" w:space="0" w:color="auto"/>
                        <w:bottom w:val="none" w:sz="0" w:space="0" w:color="auto"/>
                        <w:right w:val="none" w:sz="0" w:space="0" w:color="auto"/>
                      </w:divBdr>
                      <w:divsChild>
                        <w:div w:id="269821165">
                          <w:marLeft w:val="0"/>
                          <w:marRight w:val="0"/>
                          <w:marTop w:val="0"/>
                          <w:marBottom w:val="0"/>
                          <w:divBdr>
                            <w:top w:val="none" w:sz="0" w:space="0" w:color="auto"/>
                            <w:left w:val="none" w:sz="0" w:space="0" w:color="auto"/>
                            <w:bottom w:val="none" w:sz="0" w:space="0" w:color="auto"/>
                            <w:right w:val="none" w:sz="0" w:space="0" w:color="auto"/>
                          </w:divBdr>
                          <w:divsChild>
                            <w:div w:id="14800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478472">
      <w:bodyDiv w:val="1"/>
      <w:marLeft w:val="0"/>
      <w:marRight w:val="0"/>
      <w:marTop w:val="0"/>
      <w:marBottom w:val="0"/>
      <w:divBdr>
        <w:top w:val="none" w:sz="0" w:space="0" w:color="auto"/>
        <w:left w:val="none" w:sz="0" w:space="0" w:color="auto"/>
        <w:bottom w:val="none" w:sz="0" w:space="0" w:color="auto"/>
        <w:right w:val="none" w:sz="0" w:space="0" w:color="auto"/>
      </w:divBdr>
      <w:divsChild>
        <w:div w:id="1146967230">
          <w:marLeft w:val="0"/>
          <w:marRight w:val="0"/>
          <w:marTop w:val="0"/>
          <w:marBottom w:val="0"/>
          <w:divBdr>
            <w:top w:val="none" w:sz="0" w:space="0" w:color="auto"/>
            <w:left w:val="none" w:sz="0" w:space="0" w:color="auto"/>
            <w:bottom w:val="none" w:sz="0" w:space="0" w:color="auto"/>
            <w:right w:val="none" w:sz="0" w:space="0" w:color="auto"/>
          </w:divBdr>
          <w:divsChild>
            <w:div w:id="460345098">
              <w:marLeft w:val="0"/>
              <w:marRight w:val="0"/>
              <w:marTop w:val="0"/>
              <w:marBottom w:val="0"/>
              <w:divBdr>
                <w:top w:val="none" w:sz="0" w:space="0" w:color="auto"/>
                <w:left w:val="none" w:sz="0" w:space="0" w:color="auto"/>
                <w:bottom w:val="none" w:sz="0" w:space="0" w:color="auto"/>
                <w:right w:val="none" w:sz="0" w:space="0" w:color="auto"/>
              </w:divBdr>
              <w:divsChild>
                <w:div w:id="1949315023">
                  <w:marLeft w:val="0"/>
                  <w:marRight w:val="0"/>
                  <w:marTop w:val="0"/>
                  <w:marBottom w:val="0"/>
                  <w:divBdr>
                    <w:top w:val="none" w:sz="0" w:space="0" w:color="auto"/>
                    <w:left w:val="none" w:sz="0" w:space="0" w:color="auto"/>
                    <w:bottom w:val="none" w:sz="0" w:space="0" w:color="auto"/>
                    <w:right w:val="none" w:sz="0" w:space="0" w:color="auto"/>
                  </w:divBdr>
                  <w:divsChild>
                    <w:div w:id="177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10981">
      <w:bodyDiv w:val="1"/>
      <w:marLeft w:val="0"/>
      <w:marRight w:val="0"/>
      <w:marTop w:val="0"/>
      <w:marBottom w:val="0"/>
      <w:divBdr>
        <w:top w:val="none" w:sz="0" w:space="0" w:color="auto"/>
        <w:left w:val="none" w:sz="0" w:space="0" w:color="auto"/>
        <w:bottom w:val="none" w:sz="0" w:space="0" w:color="auto"/>
        <w:right w:val="none" w:sz="0" w:space="0" w:color="auto"/>
      </w:divBdr>
      <w:divsChild>
        <w:div w:id="787118009">
          <w:marLeft w:val="0"/>
          <w:marRight w:val="0"/>
          <w:marTop w:val="0"/>
          <w:marBottom w:val="0"/>
          <w:divBdr>
            <w:top w:val="none" w:sz="0" w:space="0" w:color="auto"/>
            <w:left w:val="none" w:sz="0" w:space="0" w:color="auto"/>
            <w:bottom w:val="none" w:sz="0" w:space="0" w:color="auto"/>
            <w:right w:val="none" w:sz="0" w:space="0" w:color="auto"/>
          </w:divBdr>
          <w:divsChild>
            <w:div w:id="579365646">
              <w:marLeft w:val="0"/>
              <w:marRight w:val="0"/>
              <w:marTop w:val="0"/>
              <w:marBottom w:val="0"/>
              <w:divBdr>
                <w:top w:val="none" w:sz="0" w:space="0" w:color="auto"/>
                <w:left w:val="none" w:sz="0" w:space="0" w:color="auto"/>
                <w:bottom w:val="none" w:sz="0" w:space="0" w:color="auto"/>
                <w:right w:val="none" w:sz="0" w:space="0" w:color="auto"/>
              </w:divBdr>
              <w:divsChild>
                <w:div w:id="440414979">
                  <w:marLeft w:val="0"/>
                  <w:marRight w:val="0"/>
                  <w:marTop w:val="0"/>
                  <w:marBottom w:val="0"/>
                  <w:divBdr>
                    <w:top w:val="none" w:sz="0" w:space="0" w:color="auto"/>
                    <w:left w:val="none" w:sz="0" w:space="0" w:color="auto"/>
                    <w:bottom w:val="none" w:sz="0" w:space="0" w:color="auto"/>
                    <w:right w:val="none" w:sz="0" w:space="0" w:color="auto"/>
                  </w:divBdr>
                  <w:divsChild>
                    <w:div w:id="15448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8132">
      <w:bodyDiv w:val="1"/>
      <w:marLeft w:val="0"/>
      <w:marRight w:val="0"/>
      <w:marTop w:val="0"/>
      <w:marBottom w:val="0"/>
      <w:divBdr>
        <w:top w:val="none" w:sz="0" w:space="0" w:color="auto"/>
        <w:left w:val="none" w:sz="0" w:space="0" w:color="auto"/>
        <w:bottom w:val="none" w:sz="0" w:space="0" w:color="auto"/>
        <w:right w:val="none" w:sz="0" w:space="0" w:color="auto"/>
      </w:divBdr>
    </w:div>
    <w:div w:id="681859315">
      <w:bodyDiv w:val="1"/>
      <w:marLeft w:val="0"/>
      <w:marRight w:val="0"/>
      <w:marTop w:val="0"/>
      <w:marBottom w:val="0"/>
      <w:divBdr>
        <w:top w:val="none" w:sz="0" w:space="0" w:color="auto"/>
        <w:left w:val="none" w:sz="0" w:space="0" w:color="auto"/>
        <w:bottom w:val="none" w:sz="0" w:space="0" w:color="auto"/>
        <w:right w:val="none" w:sz="0" w:space="0" w:color="auto"/>
      </w:divBdr>
    </w:div>
    <w:div w:id="720982551">
      <w:bodyDiv w:val="1"/>
      <w:marLeft w:val="0"/>
      <w:marRight w:val="0"/>
      <w:marTop w:val="0"/>
      <w:marBottom w:val="0"/>
      <w:divBdr>
        <w:top w:val="none" w:sz="0" w:space="0" w:color="auto"/>
        <w:left w:val="none" w:sz="0" w:space="0" w:color="auto"/>
        <w:bottom w:val="none" w:sz="0" w:space="0" w:color="auto"/>
        <w:right w:val="none" w:sz="0" w:space="0" w:color="auto"/>
      </w:divBdr>
    </w:div>
    <w:div w:id="745080446">
      <w:bodyDiv w:val="1"/>
      <w:marLeft w:val="0"/>
      <w:marRight w:val="0"/>
      <w:marTop w:val="0"/>
      <w:marBottom w:val="0"/>
      <w:divBdr>
        <w:top w:val="none" w:sz="0" w:space="0" w:color="auto"/>
        <w:left w:val="none" w:sz="0" w:space="0" w:color="auto"/>
        <w:bottom w:val="none" w:sz="0" w:space="0" w:color="auto"/>
        <w:right w:val="none" w:sz="0" w:space="0" w:color="auto"/>
      </w:divBdr>
    </w:div>
    <w:div w:id="745685503">
      <w:bodyDiv w:val="1"/>
      <w:marLeft w:val="0"/>
      <w:marRight w:val="0"/>
      <w:marTop w:val="0"/>
      <w:marBottom w:val="0"/>
      <w:divBdr>
        <w:top w:val="none" w:sz="0" w:space="0" w:color="auto"/>
        <w:left w:val="none" w:sz="0" w:space="0" w:color="auto"/>
        <w:bottom w:val="none" w:sz="0" w:space="0" w:color="auto"/>
        <w:right w:val="none" w:sz="0" w:space="0" w:color="auto"/>
      </w:divBdr>
      <w:divsChild>
        <w:div w:id="995911642">
          <w:marLeft w:val="0"/>
          <w:marRight w:val="0"/>
          <w:marTop w:val="0"/>
          <w:marBottom w:val="0"/>
          <w:divBdr>
            <w:top w:val="none" w:sz="0" w:space="0" w:color="auto"/>
            <w:left w:val="none" w:sz="0" w:space="0" w:color="auto"/>
            <w:bottom w:val="none" w:sz="0" w:space="0" w:color="auto"/>
            <w:right w:val="none" w:sz="0" w:space="0" w:color="auto"/>
          </w:divBdr>
          <w:divsChild>
            <w:div w:id="309208969">
              <w:marLeft w:val="0"/>
              <w:marRight w:val="0"/>
              <w:marTop w:val="0"/>
              <w:marBottom w:val="0"/>
              <w:divBdr>
                <w:top w:val="none" w:sz="0" w:space="0" w:color="auto"/>
                <w:left w:val="none" w:sz="0" w:space="0" w:color="auto"/>
                <w:bottom w:val="none" w:sz="0" w:space="0" w:color="auto"/>
                <w:right w:val="none" w:sz="0" w:space="0" w:color="auto"/>
              </w:divBdr>
              <w:divsChild>
                <w:div w:id="551769424">
                  <w:marLeft w:val="0"/>
                  <w:marRight w:val="0"/>
                  <w:marTop w:val="0"/>
                  <w:marBottom w:val="0"/>
                  <w:divBdr>
                    <w:top w:val="none" w:sz="0" w:space="0" w:color="auto"/>
                    <w:left w:val="none" w:sz="0" w:space="0" w:color="auto"/>
                    <w:bottom w:val="none" w:sz="0" w:space="0" w:color="auto"/>
                    <w:right w:val="none" w:sz="0" w:space="0" w:color="auto"/>
                  </w:divBdr>
                  <w:divsChild>
                    <w:div w:id="770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19961">
      <w:bodyDiv w:val="1"/>
      <w:marLeft w:val="0"/>
      <w:marRight w:val="0"/>
      <w:marTop w:val="0"/>
      <w:marBottom w:val="0"/>
      <w:divBdr>
        <w:top w:val="none" w:sz="0" w:space="0" w:color="auto"/>
        <w:left w:val="none" w:sz="0" w:space="0" w:color="auto"/>
        <w:bottom w:val="none" w:sz="0" w:space="0" w:color="auto"/>
        <w:right w:val="none" w:sz="0" w:space="0" w:color="auto"/>
      </w:divBdr>
      <w:divsChild>
        <w:div w:id="1957129879">
          <w:marLeft w:val="0"/>
          <w:marRight w:val="0"/>
          <w:marTop w:val="0"/>
          <w:marBottom w:val="0"/>
          <w:divBdr>
            <w:top w:val="none" w:sz="0" w:space="0" w:color="auto"/>
            <w:left w:val="none" w:sz="0" w:space="0" w:color="auto"/>
            <w:bottom w:val="none" w:sz="0" w:space="0" w:color="auto"/>
            <w:right w:val="none" w:sz="0" w:space="0" w:color="auto"/>
          </w:divBdr>
          <w:divsChild>
            <w:div w:id="616718986">
              <w:marLeft w:val="0"/>
              <w:marRight w:val="0"/>
              <w:marTop w:val="0"/>
              <w:marBottom w:val="0"/>
              <w:divBdr>
                <w:top w:val="none" w:sz="0" w:space="0" w:color="auto"/>
                <w:left w:val="none" w:sz="0" w:space="0" w:color="auto"/>
                <w:bottom w:val="none" w:sz="0" w:space="0" w:color="auto"/>
                <w:right w:val="none" w:sz="0" w:space="0" w:color="auto"/>
              </w:divBdr>
              <w:divsChild>
                <w:div w:id="1461993811">
                  <w:marLeft w:val="0"/>
                  <w:marRight w:val="0"/>
                  <w:marTop w:val="0"/>
                  <w:marBottom w:val="0"/>
                  <w:divBdr>
                    <w:top w:val="none" w:sz="0" w:space="0" w:color="auto"/>
                    <w:left w:val="none" w:sz="0" w:space="0" w:color="auto"/>
                    <w:bottom w:val="none" w:sz="0" w:space="0" w:color="auto"/>
                    <w:right w:val="none" w:sz="0" w:space="0" w:color="auto"/>
                  </w:divBdr>
                  <w:divsChild>
                    <w:div w:id="4379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52737">
      <w:bodyDiv w:val="1"/>
      <w:marLeft w:val="0"/>
      <w:marRight w:val="0"/>
      <w:marTop w:val="0"/>
      <w:marBottom w:val="0"/>
      <w:divBdr>
        <w:top w:val="none" w:sz="0" w:space="0" w:color="auto"/>
        <w:left w:val="none" w:sz="0" w:space="0" w:color="auto"/>
        <w:bottom w:val="none" w:sz="0" w:space="0" w:color="auto"/>
        <w:right w:val="none" w:sz="0" w:space="0" w:color="auto"/>
      </w:divBdr>
      <w:divsChild>
        <w:div w:id="429358053">
          <w:marLeft w:val="0"/>
          <w:marRight w:val="0"/>
          <w:marTop w:val="0"/>
          <w:marBottom w:val="0"/>
          <w:divBdr>
            <w:top w:val="none" w:sz="0" w:space="0" w:color="auto"/>
            <w:left w:val="none" w:sz="0" w:space="0" w:color="auto"/>
            <w:bottom w:val="none" w:sz="0" w:space="0" w:color="auto"/>
            <w:right w:val="none" w:sz="0" w:space="0" w:color="auto"/>
          </w:divBdr>
          <w:divsChild>
            <w:div w:id="1037705159">
              <w:marLeft w:val="0"/>
              <w:marRight w:val="0"/>
              <w:marTop w:val="0"/>
              <w:marBottom w:val="0"/>
              <w:divBdr>
                <w:top w:val="none" w:sz="0" w:space="0" w:color="auto"/>
                <w:left w:val="none" w:sz="0" w:space="0" w:color="auto"/>
                <w:bottom w:val="none" w:sz="0" w:space="0" w:color="auto"/>
                <w:right w:val="none" w:sz="0" w:space="0" w:color="auto"/>
              </w:divBdr>
              <w:divsChild>
                <w:div w:id="1112556614">
                  <w:marLeft w:val="0"/>
                  <w:marRight w:val="0"/>
                  <w:marTop w:val="0"/>
                  <w:marBottom w:val="0"/>
                  <w:divBdr>
                    <w:top w:val="none" w:sz="0" w:space="0" w:color="auto"/>
                    <w:left w:val="none" w:sz="0" w:space="0" w:color="auto"/>
                    <w:bottom w:val="none" w:sz="0" w:space="0" w:color="auto"/>
                    <w:right w:val="none" w:sz="0" w:space="0" w:color="auto"/>
                  </w:divBdr>
                  <w:divsChild>
                    <w:div w:id="1620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28076">
      <w:bodyDiv w:val="1"/>
      <w:marLeft w:val="0"/>
      <w:marRight w:val="0"/>
      <w:marTop w:val="0"/>
      <w:marBottom w:val="0"/>
      <w:divBdr>
        <w:top w:val="none" w:sz="0" w:space="0" w:color="auto"/>
        <w:left w:val="none" w:sz="0" w:space="0" w:color="auto"/>
        <w:bottom w:val="none" w:sz="0" w:space="0" w:color="auto"/>
        <w:right w:val="none" w:sz="0" w:space="0" w:color="auto"/>
      </w:divBdr>
      <w:divsChild>
        <w:div w:id="893085020">
          <w:marLeft w:val="0"/>
          <w:marRight w:val="0"/>
          <w:marTop w:val="0"/>
          <w:marBottom w:val="0"/>
          <w:divBdr>
            <w:top w:val="none" w:sz="0" w:space="0" w:color="auto"/>
            <w:left w:val="none" w:sz="0" w:space="0" w:color="auto"/>
            <w:bottom w:val="none" w:sz="0" w:space="0" w:color="auto"/>
            <w:right w:val="none" w:sz="0" w:space="0" w:color="auto"/>
          </w:divBdr>
          <w:divsChild>
            <w:div w:id="728530414">
              <w:marLeft w:val="0"/>
              <w:marRight w:val="0"/>
              <w:marTop w:val="0"/>
              <w:marBottom w:val="0"/>
              <w:divBdr>
                <w:top w:val="none" w:sz="0" w:space="0" w:color="auto"/>
                <w:left w:val="none" w:sz="0" w:space="0" w:color="auto"/>
                <w:bottom w:val="none" w:sz="0" w:space="0" w:color="auto"/>
                <w:right w:val="none" w:sz="0" w:space="0" w:color="auto"/>
              </w:divBdr>
              <w:divsChild>
                <w:div w:id="1282608897">
                  <w:marLeft w:val="0"/>
                  <w:marRight w:val="0"/>
                  <w:marTop w:val="0"/>
                  <w:marBottom w:val="0"/>
                  <w:divBdr>
                    <w:top w:val="none" w:sz="0" w:space="0" w:color="auto"/>
                    <w:left w:val="none" w:sz="0" w:space="0" w:color="auto"/>
                    <w:bottom w:val="none" w:sz="0" w:space="0" w:color="auto"/>
                    <w:right w:val="none" w:sz="0" w:space="0" w:color="auto"/>
                  </w:divBdr>
                  <w:divsChild>
                    <w:div w:id="1528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4508">
      <w:bodyDiv w:val="1"/>
      <w:marLeft w:val="0"/>
      <w:marRight w:val="0"/>
      <w:marTop w:val="0"/>
      <w:marBottom w:val="0"/>
      <w:divBdr>
        <w:top w:val="none" w:sz="0" w:space="0" w:color="auto"/>
        <w:left w:val="none" w:sz="0" w:space="0" w:color="auto"/>
        <w:bottom w:val="none" w:sz="0" w:space="0" w:color="auto"/>
        <w:right w:val="none" w:sz="0" w:space="0" w:color="auto"/>
      </w:divBdr>
      <w:divsChild>
        <w:div w:id="91824959">
          <w:marLeft w:val="0"/>
          <w:marRight w:val="0"/>
          <w:marTop w:val="0"/>
          <w:marBottom w:val="0"/>
          <w:divBdr>
            <w:top w:val="none" w:sz="0" w:space="0" w:color="auto"/>
            <w:left w:val="none" w:sz="0" w:space="0" w:color="auto"/>
            <w:bottom w:val="none" w:sz="0" w:space="0" w:color="auto"/>
            <w:right w:val="none" w:sz="0" w:space="0" w:color="auto"/>
          </w:divBdr>
          <w:divsChild>
            <w:div w:id="2089380745">
              <w:marLeft w:val="0"/>
              <w:marRight w:val="0"/>
              <w:marTop w:val="0"/>
              <w:marBottom w:val="0"/>
              <w:divBdr>
                <w:top w:val="none" w:sz="0" w:space="0" w:color="auto"/>
                <w:left w:val="none" w:sz="0" w:space="0" w:color="auto"/>
                <w:bottom w:val="none" w:sz="0" w:space="0" w:color="auto"/>
                <w:right w:val="none" w:sz="0" w:space="0" w:color="auto"/>
              </w:divBdr>
              <w:divsChild>
                <w:div w:id="132018367">
                  <w:marLeft w:val="0"/>
                  <w:marRight w:val="0"/>
                  <w:marTop w:val="0"/>
                  <w:marBottom w:val="0"/>
                  <w:divBdr>
                    <w:top w:val="none" w:sz="0" w:space="0" w:color="auto"/>
                    <w:left w:val="none" w:sz="0" w:space="0" w:color="auto"/>
                    <w:bottom w:val="none" w:sz="0" w:space="0" w:color="auto"/>
                    <w:right w:val="none" w:sz="0" w:space="0" w:color="auto"/>
                  </w:divBdr>
                  <w:divsChild>
                    <w:div w:id="255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03745">
      <w:bodyDiv w:val="1"/>
      <w:marLeft w:val="0"/>
      <w:marRight w:val="0"/>
      <w:marTop w:val="0"/>
      <w:marBottom w:val="0"/>
      <w:divBdr>
        <w:top w:val="none" w:sz="0" w:space="0" w:color="auto"/>
        <w:left w:val="none" w:sz="0" w:space="0" w:color="auto"/>
        <w:bottom w:val="none" w:sz="0" w:space="0" w:color="auto"/>
        <w:right w:val="none" w:sz="0" w:space="0" w:color="auto"/>
      </w:divBdr>
      <w:divsChild>
        <w:div w:id="450052962">
          <w:marLeft w:val="0"/>
          <w:marRight w:val="0"/>
          <w:marTop w:val="0"/>
          <w:marBottom w:val="0"/>
          <w:divBdr>
            <w:top w:val="none" w:sz="0" w:space="0" w:color="auto"/>
            <w:left w:val="none" w:sz="0" w:space="0" w:color="auto"/>
            <w:bottom w:val="none" w:sz="0" w:space="0" w:color="auto"/>
            <w:right w:val="none" w:sz="0" w:space="0" w:color="auto"/>
          </w:divBdr>
          <w:divsChild>
            <w:div w:id="2145417422">
              <w:marLeft w:val="0"/>
              <w:marRight w:val="0"/>
              <w:marTop w:val="0"/>
              <w:marBottom w:val="0"/>
              <w:divBdr>
                <w:top w:val="none" w:sz="0" w:space="0" w:color="auto"/>
                <w:left w:val="none" w:sz="0" w:space="0" w:color="auto"/>
                <w:bottom w:val="none" w:sz="0" w:space="0" w:color="auto"/>
                <w:right w:val="none" w:sz="0" w:space="0" w:color="auto"/>
              </w:divBdr>
              <w:divsChild>
                <w:div w:id="804930091">
                  <w:marLeft w:val="0"/>
                  <w:marRight w:val="0"/>
                  <w:marTop w:val="0"/>
                  <w:marBottom w:val="0"/>
                  <w:divBdr>
                    <w:top w:val="none" w:sz="0" w:space="0" w:color="auto"/>
                    <w:left w:val="none" w:sz="0" w:space="0" w:color="auto"/>
                    <w:bottom w:val="none" w:sz="0" w:space="0" w:color="auto"/>
                    <w:right w:val="none" w:sz="0" w:space="0" w:color="auto"/>
                  </w:divBdr>
                  <w:divsChild>
                    <w:div w:id="18324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62641">
      <w:bodyDiv w:val="1"/>
      <w:marLeft w:val="0"/>
      <w:marRight w:val="0"/>
      <w:marTop w:val="0"/>
      <w:marBottom w:val="0"/>
      <w:divBdr>
        <w:top w:val="none" w:sz="0" w:space="0" w:color="auto"/>
        <w:left w:val="none" w:sz="0" w:space="0" w:color="auto"/>
        <w:bottom w:val="none" w:sz="0" w:space="0" w:color="auto"/>
        <w:right w:val="none" w:sz="0" w:space="0" w:color="auto"/>
      </w:divBdr>
    </w:div>
    <w:div w:id="1010334523">
      <w:bodyDiv w:val="1"/>
      <w:marLeft w:val="0"/>
      <w:marRight w:val="0"/>
      <w:marTop w:val="0"/>
      <w:marBottom w:val="0"/>
      <w:divBdr>
        <w:top w:val="none" w:sz="0" w:space="0" w:color="auto"/>
        <w:left w:val="none" w:sz="0" w:space="0" w:color="auto"/>
        <w:bottom w:val="none" w:sz="0" w:space="0" w:color="auto"/>
        <w:right w:val="none" w:sz="0" w:space="0" w:color="auto"/>
      </w:divBdr>
      <w:divsChild>
        <w:div w:id="724987877">
          <w:marLeft w:val="0"/>
          <w:marRight w:val="0"/>
          <w:marTop w:val="0"/>
          <w:marBottom w:val="0"/>
          <w:divBdr>
            <w:top w:val="none" w:sz="0" w:space="0" w:color="auto"/>
            <w:left w:val="none" w:sz="0" w:space="0" w:color="auto"/>
            <w:bottom w:val="none" w:sz="0" w:space="0" w:color="auto"/>
            <w:right w:val="none" w:sz="0" w:space="0" w:color="auto"/>
          </w:divBdr>
          <w:divsChild>
            <w:div w:id="523442746">
              <w:marLeft w:val="0"/>
              <w:marRight w:val="0"/>
              <w:marTop w:val="0"/>
              <w:marBottom w:val="0"/>
              <w:divBdr>
                <w:top w:val="none" w:sz="0" w:space="0" w:color="auto"/>
                <w:left w:val="none" w:sz="0" w:space="0" w:color="auto"/>
                <w:bottom w:val="none" w:sz="0" w:space="0" w:color="auto"/>
                <w:right w:val="none" w:sz="0" w:space="0" w:color="auto"/>
              </w:divBdr>
              <w:divsChild>
                <w:div w:id="37047385">
                  <w:marLeft w:val="0"/>
                  <w:marRight w:val="0"/>
                  <w:marTop w:val="0"/>
                  <w:marBottom w:val="0"/>
                  <w:divBdr>
                    <w:top w:val="none" w:sz="0" w:space="0" w:color="auto"/>
                    <w:left w:val="none" w:sz="0" w:space="0" w:color="auto"/>
                    <w:bottom w:val="none" w:sz="0" w:space="0" w:color="auto"/>
                    <w:right w:val="none" w:sz="0" w:space="0" w:color="auto"/>
                  </w:divBdr>
                  <w:divsChild>
                    <w:div w:id="7355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99685">
      <w:bodyDiv w:val="1"/>
      <w:marLeft w:val="0"/>
      <w:marRight w:val="0"/>
      <w:marTop w:val="0"/>
      <w:marBottom w:val="0"/>
      <w:divBdr>
        <w:top w:val="none" w:sz="0" w:space="0" w:color="auto"/>
        <w:left w:val="none" w:sz="0" w:space="0" w:color="auto"/>
        <w:bottom w:val="none" w:sz="0" w:space="0" w:color="auto"/>
        <w:right w:val="none" w:sz="0" w:space="0" w:color="auto"/>
      </w:divBdr>
      <w:divsChild>
        <w:div w:id="625963848">
          <w:marLeft w:val="0"/>
          <w:marRight w:val="0"/>
          <w:marTop w:val="0"/>
          <w:marBottom w:val="0"/>
          <w:divBdr>
            <w:top w:val="none" w:sz="0" w:space="0" w:color="auto"/>
            <w:left w:val="none" w:sz="0" w:space="0" w:color="auto"/>
            <w:bottom w:val="none" w:sz="0" w:space="0" w:color="auto"/>
            <w:right w:val="none" w:sz="0" w:space="0" w:color="auto"/>
          </w:divBdr>
          <w:divsChild>
            <w:div w:id="192501950">
              <w:marLeft w:val="0"/>
              <w:marRight w:val="0"/>
              <w:marTop w:val="0"/>
              <w:marBottom w:val="0"/>
              <w:divBdr>
                <w:top w:val="none" w:sz="0" w:space="0" w:color="auto"/>
                <w:left w:val="none" w:sz="0" w:space="0" w:color="auto"/>
                <w:bottom w:val="none" w:sz="0" w:space="0" w:color="auto"/>
                <w:right w:val="none" w:sz="0" w:space="0" w:color="auto"/>
              </w:divBdr>
              <w:divsChild>
                <w:div w:id="160901607">
                  <w:marLeft w:val="0"/>
                  <w:marRight w:val="0"/>
                  <w:marTop w:val="0"/>
                  <w:marBottom w:val="0"/>
                  <w:divBdr>
                    <w:top w:val="none" w:sz="0" w:space="0" w:color="auto"/>
                    <w:left w:val="none" w:sz="0" w:space="0" w:color="auto"/>
                    <w:bottom w:val="none" w:sz="0" w:space="0" w:color="auto"/>
                    <w:right w:val="none" w:sz="0" w:space="0" w:color="auto"/>
                  </w:divBdr>
                  <w:divsChild>
                    <w:div w:id="19405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01345">
      <w:bodyDiv w:val="1"/>
      <w:marLeft w:val="0"/>
      <w:marRight w:val="0"/>
      <w:marTop w:val="0"/>
      <w:marBottom w:val="0"/>
      <w:divBdr>
        <w:top w:val="none" w:sz="0" w:space="0" w:color="auto"/>
        <w:left w:val="none" w:sz="0" w:space="0" w:color="auto"/>
        <w:bottom w:val="none" w:sz="0" w:space="0" w:color="auto"/>
        <w:right w:val="none" w:sz="0" w:space="0" w:color="auto"/>
      </w:divBdr>
      <w:divsChild>
        <w:div w:id="1704284641">
          <w:marLeft w:val="0"/>
          <w:marRight w:val="0"/>
          <w:marTop w:val="0"/>
          <w:marBottom w:val="0"/>
          <w:divBdr>
            <w:top w:val="none" w:sz="0" w:space="0" w:color="auto"/>
            <w:left w:val="none" w:sz="0" w:space="0" w:color="auto"/>
            <w:bottom w:val="none" w:sz="0" w:space="0" w:color="auto"/>
            <w:right w:val="none" w:sz="0" w:space="0" w:color="auto"/>
          </w:divBdr>
          <w:divsChild>
            <w:div w:id="929119352">
              <w:marLeft w:val="0"/>
              <w:marRight w:val="0"/>
              <w:marTop w:val="0"/>
              <w:marBottom w:val="0"/>
              <w:divBdr>
                <w:top w:val="none" w:sz="0" w:space="0" w:color="auto"/>
                <w:left w:val="none" w:sz="0" w:space="0" w:color="auto"/>
                <w:bottom w:val="none" w:sz="0" w:space="0" w:color="auto"/>
                <w:right w:val="none" w:sz="0" w:space="0" w:color="auto"/>
              </w:divBdr>
              <w:divsChild>
                <w:div w:id="384527926">
                  <w:marLeft w:val="0"/>
                  <w:marRight w:val="0"/>
                  <w:marTop w:val="0"/>
                  <w:marBottom w:val="0"/>
                  <w:divBdr>
                    <w:top w:val="none" w:sz="0" w:space="0" w:color="auto"/>
                    <w:left w:val="none" w:sz="0" w:space="0" w:color="auto"/>
                    <w:bottom w:val="none" w:sz="0" w:space="0" w:color="auto"/>
                    <w:right w:val="none" w:sz="0" w:space="0" w:color="auto"/>
                  </w:divBdr>
                  <w:divsChild>
                    <w:div w:id="1113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1128">
      <w:bodyDiv w:val="1"/>
      <w:marLeft w:val="0"/>
      <w:marRight w:val="0"/>
      <w:marTop w:val="0"/>
      <w:marBottom w:val="0"/>
      <w:divBdr>
        <w:top w:val="none" w:sz="0" w:space="0" w:color="auto"/>
        <w:left w:val="none" w:sz="0" w:space="0" w:color="auto"/>
        <w:bottom w:val="none" w:sz="0" w:space="0" w:color="auto"/>
        <w:right w:val="none" w:sz="0" w:space="0" w:color="auto"/>
      </w:divBdr>
      <w:divsChild>
        <w:div w:id="1181353252">
          <w:marLeft w:val="0"/>
          <w:marRight w:val="0"/>
          <w:marTop w:val="0"/>
          <w:marBottom w:val="0"/>
          <w:divBdr>
            <w:top w:val="none" w:sz="0" w:space="0" w:color="auto"/>
            <w:left w:val="none" w:sz="0" w:space="0" w:color="auto"/>
            <w:bottom w:val="none" w:sz="0" w:space="0" w:color="auto"/>
            <w:right w:val="none" w:sz="0" w:space="0" w:color="auto"/>
          </w:divBdr>
          <w:divsChild>
            <w:div w:id="1060322497">
              <w:marLeft w:val="0"/>
              <w:marRight w:val="0"/>
              <w:marTop w:val="0"/>
              <w:marBottom w:val="0"/>
              <w:divBdr>
                <w:top w:val="none" w:sz="0" w:space="0" w:color="auto"/>
                <w:left w:val="none" w:sz="0" w:space="0" w:color="auto"/>
                <w:bottom w:val="none" w:sz="0" w:space="0" w:color="auto"/>
                <w:right w:val="none" w:sz="0" w:space="0" w:color="auto"/>
              </w:divBdr>
              <w:divsChild>
                <w:div w:id="519319066">
                  <w:marLeft w:val="0"/>
                  <w:marRight w:val="0"/>
                  <w:marTop w:val="0"/>
                  <w:marBottom w:val="0"/>
                  <w:divBdr>
                    <w:top w:val="none" w:sz="0" w:space="0" w:color="auto"/>
                    <w:left w:val="none" w:sz="0" w:space="0" w:color="auto"/>
                    <w:bottom w:val="none" w:sz="0" w:space="0" w:color="auto"/>
                    <w:right w:val="none" w:sz="0" w:space="0" w:color="auto"/>
                  </w:divBdr>
                  <w:divsChild>
                    <w:div w:id="8264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0582">
      <w:bodyDiv w:val="1"/>
      <w:marLeft w:val="0"/>
      <w:marRight w:val="0"/>
      <w:marTop w:val="0"/>
      <w:marBottom w:val="0"/>
      <w:divBdr>
        <w:top w:val="none" w:sz="0" w:space="0" w:color="auto"/>
        <w:left w:val="none" w:sz="0" w:space="0" w:color="auto"/>
        <w:bottom w:val="none" w:sz="0" w:space="0" w:color="auto"/>
        <w:right w:val="none" w:sz="0" w:space="0" w:color="auto"/>
      </w:divBdr>
    </w:div>
    <w:div w:id="1167477919">
      <w:bodyDiv w:val="1"/>
      <w:marLeft w:val="0"/>
      <w:marRight w:val="0"/>
      <w:marTop w:val="0"/>
      <w:marBottom w:val="0"/>
      <w:divBdr>
        <w:top w:val="none" w:sz="0" w:space="0" w:color="auto"/>
        <w:left w:val="none" w:sz="0" w:space="0" w:color="auto"/>
        <w:bottom w:val="none" w:sz="0" w:space="0" w:color="auto"/>
        <w:right w:val="none" w:sz="0" w:space="0" w:color="auto"/>
      </w:divBdr>
    </w:div>
    <w:div w:id="1186863512">
      <w:bodyDiv w:val="1"/>
      <w:marLeft w:val="0"/>
      <w:marRight w:val="0"/>
      <w:marTop w:val="0"/>
      <w:marBottom w:val="0"/>
      <w:divBdr>
        <w:top w:val="none" w:sz="0" w:space="0" w:color="auto"/>
        <w:left w:val="none" w:sz="0" w:space="0" w:color="auto"/>
        <w:bottom w:val="none" w:sz="0" w:space="0" w:color="auto"/>
        <w:right w:val="none" w:sz="0" w:space="0" w:color="auto"/>
      </w:divBdr>
    </w:div>
    <w:div w:id="1204172336">
      <w:bodyDiv w:val="1"/>
      <w:marLeft w:val="0"/>
      <w:marRight w:val="0"/>
      <w:marTop w:val="0"/>
      <w:marBottom w:val="0"/>
      <w:divBdr>
        <w:top w:val="none" w:sz="0" w:space="0" w:color="auto"/>
        <w:left w:val="none" w:sz="0" w:space="0" w:color="auto"/>
        <w:bottom w:val="none" w:sz="0" w:space="0" w:color="auto"/>
        <w:right w:val="none" w:sz="0" w:space="0" w:color="auto"/>
      </w:divBdr>
    </w:div>
    <w:div w:id="1237977769">
      <w:bodyDiv w:val="1"/>
      <w:marLeft w:val="0"/>
      <w:marRight w:val="0"/>
      <w:marTop w:val="0"/>
      <w:marBottom w:val="0"/>
      <w:divBdr>
        <w:top w:val="none" w:sz="0" w:space="0" w:color="auto"/>
        <w:left w:val="none" w:sz="0" w:space="0" w:color="auto"/>
        <w:bottom w:val="none" w:sz="0" w:space="0" w:color="auto"/>
        <w:right w:val="none" w:sz="0" w:space="0" w:color="auto"/>
      </w:divBdr>
    </w:div>
    <w:div w:id="1258515096">
      <w:bodyDiv w:val="1"/>
      <w:marLeft w:val="0"/>
      <w:marRight w:val="0"/>
      <w:marTop w:val="0"/>
      <w:marBottom w:val="0"/>
      <w:divBdr>
        <w:top w:val="none" w:sz="0" w:space="0" w:color="auto"/>
        <w:left w:val="none" w:sz="0" w:space="0" w:color="auto"/>
        <w:bottom w:val="none" w:sz="0" w:space="0" w:color="auto"/>
        <w:right w:val="none" w:sz="0" w:space="0" w:color="auto"/>
      </w:divBdr>
    </w:div>
    <w:div w:id="1282150096">
      <w:bodyDiv w:val="1"/>
      <w:marLeft w:val="0"/>
      <w:marRight w:val="0"/>
      <w:marTop w:val="0"/>
      <w:marBottom w:val="0"/>
      <w:divBdr>
        <w:top w:val="none" w:sz="0" w:space="0" w:color="auto"/>
        <w:left w:val="none" w:sz="0" w:space="0" w:color="auto"/>
        <w:bottom w:val="none" w:sz="0" w:space="0" w:color="auto"/>
        <w:right w:val="none" w:sz="0" w:space="0" w:color="auto"/>
      </w:divBdr>
      <w:divsChild>
        <w:div w:id="421295558">
          <w:marLeft w:val="0"/>
          <w:marRight w:val="0"/>
          <w:marTop w:val="0"/>
          <w:marBottom w:val="0"/>
          <w:divBdr>
            <w:top w:val="none" w:sz="0" w:space="0" w:color="auto"/>
            <w:left w:val="none" w:sz="0" w:space="0" w:color="auto"/>
            <w:bottom w:val="none" w:sz="0" w:space="0" w:color="auto"/>
            <w:right w:val="none" w:sz="0" w:space="0" w:color="auto"/>
          </w:divBdr>
          <w:divsChild>
            <w:div w:id="453256205">
              <w:marLeft w:val="0"/>
              <w:marRight w:val="0"/>
              <w:marTop w:val="0"/>
              <w:marBottom w:val="0"/>
              <w:divBdr>
                <w:top w:val="none" w:sz="0" w:space="0" w:color="auto"/>
                <w:left w:val="none" w:sz="0" w:space="0" w:color="auto"/>
                <w:bottom w:val="none" w:sz="0" w:space="0" w:color="auto"/>
                <w:right w:val="none" w:sz="0" w:space="0" w:color="auto"/>
              </w:divBdr>
              <w:divsChild>
                <w:div w:id="1195312089">
                  <w:marLeft w:val="0"/>
                  <w:marRight w:val="0"/>
                  <w:marTop w:val="0"/>
                  <w:marBottom w:val="0"/>
                  <w:divBdr>
                    <w:top w:val="none" w:sz="0" w:space="0" w:color="auto"/>
                    <w:left w:val="none" w:sz="0" w:space="0" w:color="auto"/>
                    <w:bottom w:val="none" w:sz="0" w:space="0" w:color="auto"/>
                    <w:right w:val="none" w:sz="0" w:space="0" w:color="auto"/>
                  </w:divBdr>
                  <w:divsChild>
                    <w:div w:id="1581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899">
      <w:bodyDiv w:val="1"/>
      <w:marLeft w:val="0"/>
      <w:marRight w:val="0"/>
      <w:marTop w:val="0"/>
      <w:marBottom w:val="0"/>
      <w:divBdr>
        <w:top w:val="none" w:sz="0" w:space="0" w:color="auto"/>
        <w:left w:val="none" w:sz="0" w:space="0" w:color="auto"/>
        <w:bottom w:val="none" w:sz="0" w:space="0" w:color="auto"/>
        <w:right w:val="none" w:sz="0" w:space="0" w:color="auto"/>
      </w:divBdr>
    </w:div>
    <w:div w:id="1294409178">
      <w:bodyDiv w:val="1"/>
      <w:marLeft w:val="0"/>
      <w:marRight w:val="0"/>
      <w:marTop w:val="0"/>
      <w:marBottom w:val="0"/>
      <w:divBdr>
        <w:top w:val="none" w:sz="0" w:space="0" w:color="auto"/>
        <w:left w:val="none" w:sz="0" w:space="0" w:color="auto"/>
        <w:bottom w:val="none" w:sz="0" w:space="0" w:color="auto"/>
        <w:right w:val="none" w:sz="0" w:space="0" w:color="auto"/>
      </w:divBdr>
    </w:div>
    <w:div w:id="1295284253">
      <w:bodyDiv w:val="1"/>
      <w:marLeft w:val="0"/>
      <w:marRight w:val="0"/>
      <w:marTop w:val="0"/>
      <w:marBottom w:val="0"/>
      <w:divBdr>
        <w:top w:val="none" w:sz="0" w:space="0" w:color="auto"/>
        <w:left w:val="none" w:sz="0" w:space="0" w:color="auto"/>
        <w:bottom w:val="none" w:sz="0" w:space="0" w:color="auto"/>
        <w:right w:val="none" w:sz="0" w:space="0" w:color="auto"/>
      </w:divBdr>
    </w:div>
    <w:div w:id="1312758024">
      <w:bodyDiv w:val="1"/>
      <w:marLeft w:val="0"/>
      <w:marRight w:val="0"/>
      <w:marTop w:val="0"/>
      <w:marBottom w:val="0"/>
      <w:divBdr>
        <w:top w:val="none" w:sz="0" w:space="0" w:color="auto"/>
        <w:left w:val="none" w:sz="0" w:space="0" w:color="auto"/>
        <w:bottom w:val="none" w:sz="0" w:space="0" w:color="auto"/>
        <w:right w:val="none" w:sz="0" w:space="0" w:color="auto"/>
      </w:divBdr>
      <w:divsChild>
        <w:div w:id="1848321576">
          <w:marLeft w:val="0"/>
          <w:marRight w:val="0"/>
          <w:marTop w:val="0"/>
          <w:marBottom w:val="0"/>
          <w:divBdr>
            <w:top w:val="none" w:sz="0" w:space="0" w:color="auto"/>
            <w:left w:val="none" w:sz="0" w:space="0" w:color="auto"/>
            <w:bottom w:val="none" w:sz="0" w:space="0" w:color="auto"/>
            <w:right w:val="none" w:sz="0" w:space="0" w:color="auto"/>
          </w:divBdr>
          <w:divsChild>
            <w:div w:id="1331911005">
              <w:marLeft w:val="0"/>
              <w:marRight w:val="0"/>
              <w:marTop w:val="0"/>
              <w:marBottom w:val="0"/>
              <w:divBdr>
                <w:top w:val="none" w:sz="0" w:space="0" w:color="auto"/>
                <w:left w:val="none" w:sz="0" w:space="0" w:color="auto"/>
                <w:bottom w:val="none" w:sz="0" w:space="0" w:color="auto"/>
                <w:right w:val="none" w:sz="0" w:space="0" w:color="auto"/>
              </w:divBdr>
              <w:divsChild>
                <w:div w:id="1735275492">
                  <w:marLeft w:val="0"/>
                  <w:marRight w:val="0"/>
                  <w:marTop w:val="0"/>
                  <w:marBottom w:val="0"/>
                  <w:divBdr>
                    <w:top w:val="none" w:sz="0" w:space="0" w:color="auto"/>
                    <w:left w:val="none" w:sz="0" w:space="0" w:color="auto"/>
                    <w:bottom w:val="none" w:sz="0" w:space="0" w:color="auto"/>
                    <w:right w:val="none" w:sz="0" w:space="0" w:color="auto"/>
                  </w:divBdr>
                  <w:divsChild>
                    <w:div w:id="17515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1056">
      <w:bodyDiv w:val="1"/>
      <w:marLeft w:val="0"/>
      <w:marRight w:val="0"/>
      <w:marTop w:val="0"/>
      <w:marBottom w:val="0"/>
      <w:divBdr>
        <w:top w:val="none" w:sz="0" w:space="0" w:color="auto"/>
        <w:left w:val="none" w:sz="0" w:space="0" w:color="auto"/>
        <w:bottom w:val="none" w:sz="0" w:space="0" w:color="auto"/>
        <w:right w:val="none" w:sz="0" w:space="0" w:color="auto"/>
      </w:divBdr>
    </w:div>
    <w:div w:id="1381906230">
      <w:bodyDiv w:val="1"/>
      <w:marLeft w:val="0"/>
      <w:marRight w:val="0"/>
      <w:marTop w:val="0"/>
      <w:marBottom w:val="0"/>
      <w:divBdr>
        <w:top w:val="none" w:sz="0" w:space="0" w:color="auto"/>
        <w:left w:val="none" w:sz="0" w:space="0" w:color="auto"/>
        <w:bottom w:val="none" w:sz="0" w:space="0" w:color="auto"/>
        <w:right w:val="none" w:sz="0" w:space="0" w:color="auto"/>
      </w:divBdr>
    </w:div>
    <w:div w:id="1403717294">
      <w:bodyDiv w:val="1"/>
      <w:marLeft w:val="0"/>
      <w:marRight w:val="0"/>
      <w:marTop w:val="0"/>
      <w:marBottom w:val="0"/>
      <w:divBdr>
        <w:top w:val="none" w:sz="0" w:space="0" w:color="auto"/>
        <w:left w:val="none" w:sz="0" w:space="0" w:color="auto"/>
        <w:bottom w:val="none" w:sz="0" w:space="0" w:color="auto"/>
        <w:right w:val="none" w:sz="0" w:space="0" w:color="auto"/>
      </w:divBdr>
    </w:div>
    <w:div w:id="1411998655">
      <w:bodyDiv w:val="1"/>
      <w:marLeft w:val="0"/>
      <w:marRight w:val="0"/>
      <w:marTop w:val="0"/>
      <w:marBottom w:val="0"/>
      <w:divBdr>
        <w:top w:val="none" w:sz="0" w:space="0" w:color="auto"/>
        <w:left w:val="none" w:sz="0" w:space="0" w:color="auto"/>
        <w:bottom w:val="none" w:sz="0" w:space="0" w:color="auto"/>
        <w:right w:val="none" w:sz="0" w:space="0" w:color="auto"/>
      </w:divBdr>
    </w:div>
    <w:div w:id="1452826577">
      <w:bodyDiv w:val="1"/>
      <w:marLeft w:val="0"/>
      <w:marRight w:val="0"/>
      <w:marTop w:val="0"/>
      <w:marBottom w:val="0"/>
      <w:divBdr>
        <w:top w:val="none" w:sz="0" w:space="0" w:color="auto"/>
        <w:left w:val="none" w:sz="0" w:space="0" w:color="auto"/>
        <w:bottom w:val="none" w:sz="0" w:space="0" w:color="auto"/>
        <w:right w:val="none" w:sz="0" w:space="0" w:color="auto"/>
      </w:divBdr>
    </w:div>
    <w:div w:id="1491167567">
      <w:bodyDiv w:val="1"/>
      <w:marLeft w:val="0"/>
      <w:marRight w:val="0"/>
      <w:marTop w:val="0"/>
      <w:marBottom w:val="0"/>
      <w:divBdr>
        <w:top w:val="none" w:sz="0" w:space="0" w:color="auto"/>
        <w:left w:val="none" w:sz="0" w:space="0" w:color="auto"/>
        <w:bottom w:val="none" w:sz="0" w:space="0" w:color="auto"/>
        <w:right w:val="none" w:sz="0" w:space="0" w:color="auto"/>
      </w:divBdr>
    </w:div>
    <w:div w:id="1523546402">
      <w:bodyDiv w:val="1"/>
      <w:marLeft w:val="0"/>
      <w:marRight w:val="0"/>
      <w:marTop w:val="0"/>
      <w:marBottom w:val="0"/>
      <w:divBdr>
        <w:top w:val="none" w:sz="0" w:space="0" w:color="auto"/>
        <w:left w:val="none" w:sz="0" w:space="0" w:color="auto"/>
        <w:bottom w:val="none" w:sz="0" w:space="0" w:color="auto"/>
        <w:right w:val="none" w:sz="0" w:space="0" w:color="auto"/>
      </w:divBdr>
    </w:div>
    <w:div w:id="1526363259">
      <w:bodyDiv w:val="1"/>
      <w:marLeft w:val="0"/>
      <w:marRight w:val="0"/>
      <w:marTop w:val="0"/>
      <w:marBottom w:val="0"/>
      <w:divBdr>
        <w:top w:val="none" w:sz="0" w:space="0" w:color="auto"/>
        <w:left w:val="none" w:sz="0" w:space="0" w:color="auto"/>
        <w:bottom w:val="none" w:sz="0" w:space="0" w:color="auto"/>
        <w:right w:val="none" w:sz="0" w:space="0" w:color="auto"/>
      </w:divBdr>
      <w:divsChild>
        <w:div w:id="760184106">
          <w:marLeft w:val="0"/>
          <w:marRight w:val="0"/>
          <w:marTop w:val="0"/>
          <w:marBottom w:val="0"/>
          <w:divBdr>
            <w:top w:val="none" w:sz="0" w:space="0" w:color="auto"/>
            <w:left w:val="none" w:sz="0" w:space="0" w:color="auto"/>
            <w:bottom w:val="none" w:sz="0" w:space="0" w:color="auto"/>
            <w:right w:val="none" w:sz="0" w:space="0" w:color="auto"/>
          </w:divBdr>
          <w:divsChild>
            <w:div w:id="275451713">
              <w:marLeft w:val="0"/>
              <w:marRight w:val="0"/>
              <w:marTop w:val="0"/>
              <w:marBottom w:val="0"/>
              <w:divBdr>
                <w:top w:val="none" w:sz="0" w:space="0" w:color="auto"/>
                <w:left w:val="none" w:sz="0" w:space="0" w:color="auto"/>
                <w:bottom w:val="none" w:sz="0" w:space="0" w:color="auto"/>
                <w:right w:val="none" w:sz="0" w:space="0" w:color="auto"/>
              </w:divBdr>
              <w:divsChild>
                <w:div w:id="766848003">
                  <w:marLeft w:val="0"/>
                  <w:marRight w:val="0"/>
                  <w:marTop w:val="0"/>
                  <w:marBottom w:val="0"/>
                  <w:divBdr>
                    <w:top w:val="none" w:sz="0" w:space="0" w:color="auto"/>
                    <w:left w:val="none" w:sz="0" w:space="0" w:color="auto"/>
                    <w:bottom w:val="none" w:sz="0" w:space="0" w:color="auto"/>
                    <w:right w:val="none" w:sz="0" w:space="0" w:color="auto"/>
                  </w:divBdr>
                  <w:divsChild>
                    <w:div w:id="619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10598">
      <w:bodyDiv w:val="1"/>
      <w:marLeft w:val="0"/>
      <w:marRight w:val="0"/>
      <w:marTop w:val="0"/>
      <w:marBottom w:val="0"/>
      <w:divBdr>
        <w:top w:val="none" w:sz="0" w:space="0" w:color="auto"/>
        <w:left w:val="none" w:sz="0" w:space="0" w:color="auto"/>
        <w:bottom w:val="none" w:sz="0" w:space="0" w:color="auto"/>
        <w:right w:val="none" w:sz="0" w:space="0" w:color="auto"/>
      </w:divBdr>
    </w:div>
    <w:div w:id="1549949970">
      <w:bodyDiv w:val="1"/>
      <w:marLeft w:val="0"/>
      <w:marRight w:val="0"/>
      <w:marTop w:val="0"/>
      <w:marBottom w:val="0"/>
      <w:divBdr>
        <w:top w:val="none" w:sz="0" w:space="0" w:color="auto"/>
        <w:left w:val="none" w:sz="0" w:space="0" w:color="auto"/>
        <w:bottom w:val="none" w:sz="0" w:space="0" w:color="auto"/>
        <w:right w:val="none" w:sz="0" w:space="0" w:color="auto"/>
      </w:divBdr>
    </w:div>
    <w:div w:id="1550994022">
      <w:bodyDiv w:val="1"/>
      <w:marLeft w:val="0"/>
      <w:marRight w:val="0"/>
      <w:marTop w:val="0"/>
      <w:marBottom w:val="0"/>
      <w:divBdr>
        <w:top w:val="none" w:sz="0" w:space="0" w:color="auto"/>
        <w:left w:val="none" w:sz="0" w:space="0" w:color="auto"/>
        <w:bottom w:val="none" w:sz="0" w:space="0" w:color="auto"/>
        <w:right w:val="none" w:sz="0" w:space="0" w:color="auto"/>
      </w:divBdr>
      <w:divsChild>
        <w:div w:id="1466964292">
          <w:marLeft w:val="0"/>
          <w:marRight w:val="0"/>
          <w:marTop w:val="0"/>
          <w:marBottom w:val="0"/>
          <w:divBdr>
            <w:top w:val="none" w:sz="0" w:space="0" w:color="auto"/>
            <w:left w:val="none" w:sz="0" w:space="0" w:color="auto"/>
            <w:bottom w:val="none" w:sz="0" w:space="0" w:color="auto"/>
            <w:right w:val="none" w:sz="0" w:space="0" w:color="auto"/>
          </w:divBdr>
          <w:divsChild>
            <w:div w:id="497504314">
              <w:marLeft w:val="0"/>
              <w:marRight w:val="0"/>
              <w:marTop w:val="0"/>
              <w:marBottom w:val="0"/>
              <w:divBdr>
                <w:top w:val="none" w:sz="0" w:space="0" w:color="auto"/>
                <w:left w:val="none" w:sz="0" w:space="0" w:color="auto"/>
                <w:bottom w:val="none" w:sz="0" w:space="0" w:color="auto"/>
                <w:right w:val="none" w:sz="0" w:space="0" w:color="auto"/>
              </w:divBdr>
              <w:divsChild>
                <w:div w:id="1455834394">
                  <w:marLeft w:val="0"/>
                  <w:marRight w:val="0"/>
                  <w:marTop w:val="0"/>
                  <w:marBottom w:val="0"/>
                  <w:divBdr>
                    <w:top w:val="none" w:sz="0" w:space="0" w:color="auto"/>
                    <w:left w:val="none" w:sz="0" w:space="0" w:color="auto"/>
                    <w:bottom w:val="none" w:sz="0" w:space="0" w:color="auto"/>
                    <w:right w:val="none" w:sz="0" w:space="0" w:color="auto"/>
                  </w:divBdr>
                  <w:divsChild>
                    <w:div w:id="1849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63448">
      <w:bodyDiv w:val="1"/>
      <w:marLeft w:val="0"/>
      <w:marRight w:val="0"/>
      <w:marTop w:val="0"/>
      <w:marBottom w:val="0"/>
      <w:divBdr>
        <w:top w:val="none" w:sz="0" w:space="0" w:color="auto"/>
        <w:left w:val="none" w:sz="0" w:space="0" w:color="auto"/>
        <w:bottom w:val="none" w:sz="0" w:space="0" w:color="auto"/>
        <w:right w:val="none" w:sz="0" w:space="0" w:color="auto"/>
      </w:divBdr>
      <w:divsChild>
        <w:div w:id="1066221371">
          <w:marLeft w:val="0"/>
          <w:marRight w:val="0"/>
          <w:marTop w:val="0"/>
          <w:marBottom w:val="0"/>
          <w:divBdr>
            <w:top w:val="none" w:sz="0" w:space="0" w:color="auto"/>
            <w:left w:val="none" w:sz="0" w:space="0" w:color="auto"/>
            <w:bottom w:val="none" w:sz="0" w:space="0" w:color="auto"/>
            <w:right w:val="none" w:sz="0" w:space="0" w:color="auto"/>
          </w:divBdr>
          <w:divsChild>
            <w:div w:id="716203300">
              <w:marLeft w:val="0"/>
              <w:marRight w:val="0"/>
              <w:marTop w:val="0"/>
              <w:marBottom w:val="0"/>
              <w:divBdr>
                <w:top w:val="none" w:sz="0" w:space="0" w:color="auto"/>
                <w:left w:val="none" w:sz="0" w:space="0" w:color="auto"/>
                <w:bottom w:val="none" w:sz="0" w:space="0" w:color="auto"/>
                <w:right w:val="none" w:sz="0" w:space="0" w:color="auto"/>
              </w:divBdr>
              <w:divsChild>
                <w:div w:id="1641495961">
                  <w:marLeft w:val="0"/>
                  <w:marRight w:val="0"/>
                  <w:marTop w:val="0"/>
                  <w:marBottom w:val="0"/>
                  <w:divBdr>
                    <w:top w:val="none" w:sz="0" w:space="0" w:color="auto"/>
                    <w:left w:val="none" w:sz="0" w:space="0" w:color="auto"/>
                    <w:bottom w:val="none" w:sz="0" w:space="0" w:color="auto"/>
                    <w:right w:val="none" w:sz="0" w:space="0" w:color="auto"/>
                  </w:divBdr>
                  <w:divsChild>
                    <w:div w:id="18849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98434">
      <w:bodyDiv w:val="1"/>
      <w:marLeft w:val="0"/>
      <w:marRight w:val="0"/>
      <w:marTop w:val="0"/>
      <w:marBottom w:val="0"/>
      <w:divBdr>
        <w:top w:val="none" w:sz="0" w:space="0" w:color="auto"/>
        <w:left w:val="none" w:sz="0" w:space="0" w:color="auto"/>
        <w:bottom w:val="none" w:sz="0" w:space="0" w:color="auto"/>
        <w:right w:val="none" w:sz="0" w:space="0" w:color="auto"/>
      </w:divBdr>
      <w:divsChild>
        <w:div w:id="1417022184">
          <w:marLeft w:val="0"/>
          <w:marRight w:val="0"/>
          <w:marTop w:val="0"/>
          <w:marBottom w:val="0"/>
          <w:divBdr>
            <w:top w:val="none" w:sz="0" w:space="0" w:color="auto"/>
            <w:left w:val="none" w:sz="0" w:space="0" w:color="auto"/>
            <w:bottom w:val="none" w:sz="0" w:space="0" w:color="auto"/>
            <w:right w:val="none" w:sz="0" w:space="0" w:color="auto"/>
          </w:divBdr>
          <w:divsChild>
            <w:div w:id="1632662572">
              <w:marLeft w:val="0"/>
              <w:marRight w:val="0"/>
              <w:marTop w:val="0"/>
              <w:marBottom w:val="0"/>
              <w:divBdr>
                <w:top w:val="none" w:sz="0" w:space="0" w:color="auto"/>
                <w:left w:val="none" w:sz="0" w:space="0" w:color="auto"/>
                <w:bottom w:val="none" w:sz="0" w:space="0" w:color="auto"/>
                <w:right w:val="none" w:sz="0" w:space="0" w:color="auto"/>
              </w:divBdr>
              <w:divsChild>
                <w:div w:id="82281793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7016">
      <w:bodyDiv w:val="1"/>
      <w:marLeft w:val="0"/>
      <w:marRight w:val="0"/>
      <w:marTop w:val="0"/>
      <w:marBottom w:val="0"/>
      <w:divBdr>
        <w:top w:val="none" w:sz="0" w:space="0" w:color="auto"/>
        <w:left w:val="none" w:sz="0" w:space="0" w:color="auto"/>
        <w:bottom w:val="none" w:sz="0" w:space="0" w:color="auto"/>
        <w:right w:val="none" w:sz="0" w:space="0" w:color="auto"/>
      </w:divBdr>
      <w:divsChild>
        <w:div w:id="169685365">
          <w:marLeft w:val="0"/>
          <w:marRight w:val="0"/>
          <w:marTop w:val="0"/>
          <w:marBottom w:val="0"/>
          <w:divBdr>
            <w:top w:val="none" w:sz="0" w:space="0" w:color="auto"/>
            <w:left w:val="none" w:sz="0" w:space="0" w:color="auto"/>
            <w:bottom w:val="none" w:sz="0" w:space="0" w:color="auto"/>
            <w:right w:val="none" w:sz="0" w:space="0" w:color="auto"/>
          </w:divBdr>
          <w:divsChild>
            <w:div w:id="1048454987">
              <w:marLeft w:val="0"/>
              <w:marRight w:val="0"/>
              <w:marTop w:val="0"/>
              <w:marBottom w:val="0"/>
              <w:divBdr>
                <w:top w:val="none" w:sz="0" w:space="0" w:color="auto"/>
                <w:left w:val="none" w:sz="0" w:space="0" w:color="auto"/>
                <w:bottom w:val="none" w:sz="0" w:space="0" w:color="auto"/>
                <w:right w:val="none" w:sz="0" w:space="0" w:color="auto"/>
              </w:divBdr>
              <w:divsChild>
                <w:div w:id="20325343">
                  <w:marLeft w:val="0"/>
                  <w:marRight w:val="0"/>
                  <w:marTop w:val="0"/>
                  <w:marBottom w:val="0"/>
                  <w:divBdr>
                    <w:top w:val="none" w:sz="0" w:space="0" w:color="auto"/>
                    <w:left w:val="none" w:sz="0" w:space="0" w:color="auto"/>
                    <w:bottom w:val="none" w:sz="0" w:space="0" w:color="auto"/>
                    <w:right w:val="none" w:sz="0" w:space="0" w:color="auto"/>
                  </w:divBdr>
                  <w:divsChild>
                    <w:div w:id="4291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3540">
      <w:bodyDiv w:val="1"/>
      <w:marLeft w:val="0"/>
      <w:marRight w:val="0"/>
      <w:marTop w:val="0"/>
      <w:marBottom w:val="0"/>
      <w:divBdr>
        <w:top w:val="none" w:sz="0" w:space="0" w:color="auto"/>
        <w:left w:val="none" w:sz="0" w:space="0" w:color="auto"/>
        <w:bottom w:val="none" w:sz="0" w:space="0" w:color="auto"/>
        <w:right w:val="none" w:sz="0" w:space="0" w:color="auto"/>
      </w:divBdr>
    </w:div>
    <w:div w:id="1663967764">
      <w:bodyDiv w:val="1"/>
      <w:marLeft w:val="0"/>
      <w:marRight w:val="0"/>
      <w:marTop w:val="0"/>
      <w:marBottom w:val="0"/>
      <w:divBdr>
        <w:top w:val="none" w:sz="0" w:space="0" w:color="auto"/>
        <w:left w:val="none" w:sz="0" w:space="0" w:color="auto"/>
        <w:bottom w:val="none" w:sz="0" w:space="0" w:color="auto"/>
        <w:right w:val="none" w:sz="0" w:space="0" w:color="auto"/>
      </w:divBdr>
      <w:divsChild>
        <w:div w:id="2029721467">
          <w:marLeft w:val="0"/>
          <w:marRight w:val="0"/>
          <w:marTop w:val="0"/>
          <w:marBottom w:val="0"/>
          <w:divBdr>
            <w:top w:val="none" w:sz="0" w:space="0" w:color="auto"/>
            <w:left w:val="none" w:sz="0" w:space="0" w:color="auto"/>
            <w:bottom w:val="none" w:sz="0" w:space="0" w:color="auto"/>
            <w:right w:val="none" w:sz="0" w:space="0" w:color="auto"/>
          </w:divBdr>
          <w:divsChild>
            <w:div w:id="1453937536">
              <w:marLeft w:val="0"/>
              <w:marRight w:val="0"/>
              <w:marTop w:val="0"/>
              <w:marBottom w:val="0"/>
              <w:divBdr>
                <w:top w:val="none" w:sz="0" w:space="0" w:color="auto"/>
                <w:left w:val="none" w:sz="0" w:space="0" w:color="auto"/>
                <w:bottom w:val="none" w:sz="0" w:space="0" w:color="auto"/>
                <w:right w:val="none" w:sz="0" w:space="0" w:color="auto"/>
              </w:divBdr>
              <w:divsChild>
                <w:div w:id="1942570144">
                  <w:marLeft w:val="0"/>
                  <w:marRight w:val="0"/>
                  <w:marTop w:val="0"/>
                  <w:marBottom w:val="0"/>
                  <w:divBdr>
                    <w:top w:val="none" w:sz="0" w:space="0" w:color="auto"/>
                    <w:left w:val="none" w:sz="0" w:space="0" w:color="auto"/>
                    <w:bottom w:val="none" w:sz="0" w:space="0" w:color="auto"/>
                    <w:right w:val="none" w:sz="0" w:space="0" w:color="auto"/>
                  </w:divBdr>
                  <w:divsChild>
                    <w:div w:id="17396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95973">
      <w:bodyDiv w:val="1"/>
      <w:marLeft w:val="0"/>
      <w:marRight w:val="0"/>
      <w:marTop w:val="0"/>
      <w:marBottom w:val="0"/>
      <w:divBdr>
        <w:top w:val="none" w:sz="0" w:space="0" w:color="auto"/>
        <w:left w:val="none" w:sz="0" w:space="0" w:color="auto"/>
        <w:bottom w:val="none" w:sz="0" w:space="0" w:color="auto"/>
        <w:right w:val="none" w:sz="0" w:space="0" w:color="auto"/>
      </w:divBdr>
    </w:div>
    <w:div w:id="1704013579">
      <w:bodyDiv w:val="1"/>
      <w:marLeft w:val="0"/>
      <w:marRight w:val="0"/>
      <w:marTop w:val="0"/>
      <w:marBottom w:val="0"/>
      <w:divBdr>
        <w:top w:val="none" w:sz="0" w:space="0" w:color="auto"/>
        <w:left w:val="none" w:sz="0" w:space="0" w:color="auto"/>
        <w:bottom w:val="none" w:sz="0" w:space="0" w:color="auto"/>
        <w:right w:val="none" w:sz="0" w:space="0" w:color="auto"/>
      </w:divBdr>
      <w:divsChild>
        <w:div w:id="39984853">
          <w:marLeft w:val="0"/>
          <w:marRight w:val="0"/>
          <w:marTop w:val="0"/>
          <w:marBottom w:val="0"/>
          <w:divBdr>
            <w:top w:val="none" w:sz="0" w:space="0" w:color="auto"/>
            <w:left w:val="none" w:sz="0" w:space="0" w:color="auto"/>
            <w:bottom w:val="none" w:sz="0" w:space="0" w:color="auto"/>
            <w:right w:val="none" w:sz="0" w:space="0" w:color="auto"/>
          </w:divBdr>
          <w:divsChild>
            <w:div w:id="683434431">
              <w:marLeft w:val="0"/>
              <w:marRight w:val="0"/>
              <w:marTop w:val="0"/>
              <w:marBottom w:val="0"/>
              <w:divBdr>
                <w:top w:val="none" w:sz="0" w:space="0" w:color="auto"/>
                <w:left w:val="none" w:sz="0" w:space="0" w:color="auto"/>
                <w:bottom w:val="none" w:sz="0" w:space="0" w:color="auto"/>
                <w:right w:val="none" w:sz="0" w:space="0" w:color="auto"/>
              </w:divBdr>
              <w:divsChild>
                <w:div w:id="1540430513">
                  <w:marLeft w:val="0"/>
                  <w:marRight w:val="0"/>
                  <w:marTop w:val="0"/>
                  <w:marBottom w:val="0"/>
                  <w:divBdr>
                    <w:top w:val="none" w:sz="0" w:space="0" w:color="auto"/>
                    <w:left w:val="none" w:sz="0" w:space="0" w:color="auto"/>
                    <w:bottom w:val="none" w:sz="0" w:space="0" w:color="auto"/>
                    <w:right w:val="none" w:sz="0" w:space="0" w:color="auto"/>
                  </w:divBdr>
                  <w:divsChild>
                    <w:div w:id="504170542">
                      <w:marLeft w:val="0"/>
                      <w:marRight w:val="0"/>
                      <w:marTop w:val="0"/>
                      <w:marBottom w:val="0"/>
                      <w:divBdr>
                        <w:top w:val="none" w:sz="0" w:space="0" w:color="auto"/>
                        <w:left w:val="none" w:sz="0" w:space="0" w:color="auto"/>
                        <w:bottom w:val="none" w:sz="0" w:space="0" w:color="auto"/>
                        <w:right w:val="none" w:sz="0" w:space="0" w:color="auto"/>
                      </w:divBdr>
                      <w:divsChild>
                        <w:div w:id="29651623">
                          <w:marLeft w:val="0"/>
                          <w:marRight w:val="0"/>
                          <w:marTop w:val="0"/>
                          <w:marBottom w:val="0"/>
                          <w:divBdr>
                            <w:top w:val="none" w:sz="0" w:space="0" w:color="auto"/>
                            <w:left w:val="none" w:sz="0" w:space="0" w:color="auto"/>
                            <w:bottom w:val="none" w:sz="0" w:space="0" w:color="auto"/>
                            <w:right w:val="none" w:sz="0" w:space="0" w:color="auto"/>
                          </w:divBdr>
                          <w:divsChild>
                            <w:div w:id="1303847755">
                              <w:marLeft w:val="0"/>
                              <w:marRight w:val="0"/>
                              <w:marTop w:val="0"/>
                              <w:marBottom w:val="0"/>
                              <w:divBdr>
                                <w:top w:val="none" w:sz="0" w:space="0" w:color="auto"/>
                                <w:left w:val="none" w:sz="0" w:space="0" w:color="auto"/>
                                <w:bottom w:val="none" w:sz="0" w:space="0" w:color="auto"/>
                                <w:right w:val="none" w:sz="0" w:space="0" w:color="auto"/>
                              </w:divBdr>
                              <w:divsChild>
                                <w:div w:id="15303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56965">
                  <w:marLeft w:val="0"/>
                  <w:marRight w:val="0"/>
                  <w:marTop w:val="0"/>
                  <w:marBottom w:val="0"/>
                  <w:divBdr>
                    <w:top w:val="none" w:sz="0" w:space="0" w:color="auto"/>
                    <w:left w:val="none" w:sz="0" w:space="0" w:color="auto"/>
                    <w:bottom w:val="none" w:sz="0" w:space="0" w:color="auto"/>
                    <w:right w:val="none" w:sz="0" w:space="0" w:color="auto"/>
                  </w:divBdr>
                  <w:divsChild>
                    <w:div w:id="891844134">
                      <w:marLeft w:val="0"/>
                      <w:marRight w:val="0"/>
                      <w:marTop w:val="0"/>
                      <w:marBottom w:val="0"/>
                      <w:divBdr>
                        <w:top w:val="none" w:sz="0" w:space="0" w:color="auto"/>
                        <w:left w:val="none" w:sz="0" w:space="0" w:color="auto"/>
                        <w:bottom w:val="none" w:sz="0" w:space="0" w:color="auto"/>
                        <w:right w:val="none" w:sz="0" w:space="0" w:color="auto"/>
                      </w:divBdr>
                      <w:divsChild>
                        <w:div w:id="25104994">
                          <w:marLeft w:val="0"/>
                          <w:marRight w:val="0"/>
                          <w:marTop w:val="0"/>
                          <w:marBottom w:val="0"/>
                          <w:divBdr>
                            <w:top w:val="none" w:sz="0" w:space="0" w:color="auto"/>
                            <w:left w:val="none" w:sz="0" w:space="0" w:color="auto"/>
                            <w:bottom w:val="none" w:sz="0" w:space="0" w:color="auto"/>
                            <w:right w:val="none" w:sz="0" w:space="0" w:color="auto"/>
                          </w:divBdr>
                          <w:divsChild>
                            <w:div w:id="1887326460">
                              <w:marLeft w:val="0"/>
                              <w:marRight w:val="0"/>
                              <w:marTop w:val="0"/>
                              <w:marBottom w:val="0"/>
                              <w:divBdr>
                                <w:top w:val="none" w:sz="0" w:space="0" w:color="auto"/>
                                <w:left w:val="none" w:sz="0" w:space="0" w:color="auto"/>
                                <w:bottom w:val="none" w:sz="0" w:space="0" w:color="auto"/>
                                <w:right w:val="none" w:sz="0" w:space="0" w:color="auto"/>
                              </w:divBdr>
                              <w:divsChild>
                                <w:div w:id="249703680">
                                  <w:marLeft w:val="0"/>
                                  <w:marRight w:val="0"/>
                                  <w:marTop w:val="0"/>
                                  <w:marBottom w:val="0"/>
                                  <w:divBdr>
                                    <w:top w:val="none" w:sz="0" w:space="0" w:color="auto"/>
                                    <w:left w:val="none" w:sz="0" w:space="0" w:color="auto"/>
                                    <w:bottom w:val="none" w:sz="0" w:space="0" w:color="auto"/>
                                    <w:right w:val="none" w:sz="0" w:space="0" w:color="auto"/>
                                  </w:divBdr>
                                  <w:divsChild>
                                    <w:div w:id="4531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299799">
      <w:bodyDiv w:val="1"/>
      <w:marLeft w:val="0"/>
      <w:marRight w:val="0"/>
      <w:marTop w:val="0"/>
      <w:marBottom w:val="0"/>
      <w:divBdr>
        <w:top w:val="none" w:sz="0" w:space="0" w:color="auto"/>
        <w:left w:val="none" w:sz="0" w:space="0" w:color="auto"/>
        <w:bottom w:val="none" w:sz="0" w:space="0" w:color="auto"/>
        <w:right w:val="none" w:sz="0" w:space="0" w:color="auto"/>
      </w:divBdr>
    </w:div>
    <w:div w:id="1733187747">
      <w:bodyDiv w:val="1"/>
      <w:marLeft w:val="0"/>
      <w:marRight w:val="0"/>
      <w:marTop w:val="0"/>
      <w:marBottom w:val="0"/>
      <w:divBdr>
        <w:top w:val="none" w:sz="0" w:space="0" w:color="auto"/>
        <w:left w:val="none" w:sz="0" w:space="0" w:color="auto"/>
        <w:bottom w:val="none" w:sz="0" w:space="0" w:color="auto"/>
        <w:right w:val="none" w:sz="0" w:space="0" w:color="auto"/>
      </w:divBdr>
      <w:divsChild>
        <w:div w:id="1089496524">
          <w:marLeft w:val="0"/>
          <w:marRight w:val="0"/>
          <w:marTop w:val="0"/>
          <w:marBottom w:val="0"/>
          <w:divBdr>
            <w:top w:val="none" w:sz="0" w:space="0" w:color="auto"/>
            <w:left w:val="none" w:sz="0" w:space="0" w:color="auto"/>
            <w:bottom w:val="none" w:sz="0" w:space="0" w:color="auto"/>
            <w:right w:val="none" w:sz="0" w:space="0" w:color="auto"/>
          </w:divBdr>
          <w:divsChild>
            <w:div w:id="1113286158">
              <w:marLeft w:val="0"/>
              <w:marRight w:val="0"/>
              <w:marTop w:val="0"/>
              <w:marBottom w:val="0"/>
              <w:divBdr>
                <w:top w:val="none" w:sz="0" w:space="0" w:color="auto"/>
                <w:left w:val="none" w:sz="0" w:space="0" w:color="auto"/>
                <w:bottom w:val="none" w:sz="0" w:space="0" w:color="auto"/>
                <w:right w:val="none" w:sz="0" w:space="0" w:color="auto"/>
              </w:divBdr>
              <w:divsChild>
                <w:div w:id="590091864">
                  <w:marLeft w:val="0"/>
                  <w:marRight w:val="0"/>
                  <w:marTop w:val="0"/>
                  <w:marBottom w:val="0"/>
                  <w:divBdr>
                    <w:top w:val="none" w:sz="0" w:space="0" w:color="auto"/>
                    <w:left w:val="none" w:sz="0" w:space="0" w:color="auto"/>
                    <w:bottom w:val="none" w:sz="0" w:space="0" w:color="auto"/>
                    <w:right w:val="none" w:sz="0" w:space="0" w:color="auto"/>
                  </w:divBdr>
                  <w:divsChild>
                    <w:div w:id="1230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15225">
      <w:bodyDiv w:val="1"/>
      <w:marLeft w:val="0"/>
      <w:marRight w:val="0"/>
      <w:marTop w:val="0"/>
      <w:marBottom w:val="0"/>
      <w:divBdr>
        <w:top w:val="none" w:sz="0" w:space="0" w:color="auto"/>
        <w:left w:val="none" w:sz="0" w:space="0" w:color="auto"/>
        <w:bottom w:val="none" w:sz="0" w:space="0" w:color="auto"/>
        <w:right w:val="none" w:sz="0" w:space="0" w:color="auto"/>
      </w:divBdr>
    </w:div>
    <w:div w:id="1748531653">
      <w:bodyDiv w:val="1"/>
      <w:marLeft w:val="0"/>
      <w:marRight w:val="0"/>
      <w:marTop w:val="0"/>
      <w:marBottom w:val="0"/>
      <w:divBdr>
        <w:top w:val="none" w:sz="0" w:space="0" w:color="auto"/>
        <w:left w:val="none" w:sz="0" w:space="0" w:color="auto"/>
        <w:bottom w:val="none" w:sz="0" w:space="0" w:color="auto"/>
        <w:right w:val="none" w:sz="0" w:space="0" w:color="auto"/>
      </w:divBdr>
    </w:div>
    <w:div w:id="1854345318">
      <w:bodyDiv w:val="1"/>
      <w:marLeft w:val="0"/>
      <w:marRight w:val="0"/>
      <w:marTop w:val="0"/>
      <w:marBottom w:val="0"/>
      <w:divBdr>
        <w:top w:val="none" w:sz="0" w:space="0" w:color="auto"/>
        <w:left w:val="none" w:sz="0" w:space="0" w:color="auto"/>
        <w:bottom w:val="none" w:sz="0" w:space="0" w:color="auto"/>
        <w:right w:val="none" w:sz="0" w:space="0" w:color="auto"/>
      </w:divBdr>
      <w:divsChild>
        <w:div w:id="375544247">
          <w:marLeft w:val="0"/>
          <w:marRight w:val="0"/>
          <w:marTop w:val="0"/>
          <w:marBottom w:val="0"/>
          <w:divBdr>
            <w:top w:val="none" w:sz="0" w:space="0" w:color="auto"/>
            <w:left w:val="none" w:sz="0" w:space="0" w:color="auto"/>
            <w:bottom w:val="none" w:sz="0" w:space="0" w:color="auto"/>
            <w:right w:val="none" w:sz="0" w:space="0" w:color="auto"/>
          </w:divBdr>
          <w:divsChild>
            <w:div w:id="1006521797">
              <w:marLeft w:val="0"/>
              <w:marRight w:val="0"/>
              <w:marTop w:val="0"/>
              <w:marBottom w:val="0"/>
              <w:divBdr>
                <w:top w:val="none" w:sz="0" w:space="0" w:color="auto"/>
                <w:left w:val="none" w:sz="0" w:space="0" w:color="auto"/>
                <w:bottom w:val="none" w:sz="0" w:space="0" w:color="auto"/>
                <w:right w:val="none" w:sz="0" w:space="0" w:color="auto"/>
              </w:divBdr>
              <w:divsChild>
                <w:div w:id="1634140515">
                  <w:marLeft w:val="0"/>
                  <w:marRight w:val="0"/>
                  <w:marTop w:val="0"/>
                  <w:marBottom w:val="0"/>
                  <w:divBdr>
                    <w:top w:val="none" w:sz="0" w:space="0" w:color="auto"/>
                    <w:left w:val="none" w:sz="0" w:space="0" w:color="auto"/>
                    <w:bottom w:val="none" w:sz="0" w:space="0" w:color="auto"/>
                    <w:right w:val="none" w:sz="0" w:space="0" w:color="auto"/>
                  </w:divBdr>
                  <w:divsChild>
                    <w:div w:id="1033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49449">
      <w:bodyDiv w:val="1"/>
      <w:marLeft w:val="0"/>
      <w:marRight w:val="0"/>
      <w:marTop w:val="0"/>
      <w:marBottom w:val="0"/>
      <w:divBdr>
        <w:top w:val="none" w:sz="0" w:space="0" w:color="auto"/>
        <w:left w:val="none" w:sz="0" w:space="0" w:color="auto"/>
        <w:bottom w:val="none" w:sz="0" w:space="0" w:color="auto"/>
        <w:right w:val="none" w:sz="0" w:space="0" w:color="auto"/>
      </w:divBdr>
    </w:div>
    <w:div w:id="1906406966">
      <w:bodyDiv w:val="1"/>
      <w:marLeft w:val="0"/>
      <w:marRight w:val="0"/>
      <w:marTop w:val="0"/>
      <w:marBottom w:val="0"/>
      <w:divBdr>
        <w:top w:val="none" w:sz="0" w:space="0" w:color="auto"/>
        <w:left w:val="none" w:sz="0" w:space="0" w:color="auto"/>
        <w:bottom w:val="none" w:sz="0" w:space="0" w:color="auto"/>
        <w:right w:val="none" w:sz="0" w:space="0" w:color="auto"/>
      </w:divBdr>
    </w:div>
    <w:div w:id="1933197740">
      <w:bodyDiv w:val="1"/>
      <w:marLeft w:val="0"/>
      <w:marRight w:val="0"/>
      <w:marTop w:val="0"/>
      <w:marBottom w:val="0"/>
      <w:divBdr>
        <w:top w:val="none" w:sz="0" w:space="0" w:color="auto"/>
        <w:left w:val="none" w:sz="0" w:space="0" w:color="auto"/>
        <w:bottom w:val="none" w:sz="0" w:space="0" w:color="auto"/>
        <w:right w:val="none" w:sz="0" w:space="0" w:color="auto"/>
      </w:divBdr>
      <w:divsChild>
        <w:div w:id="2039701670">
          <w:marLeft w:val="0"/>
          <w:marRight w:val="0"/>
          <w:marTop w:val="0"/>
          <w:marBottom w:val="0"/>
          <w:divBdr>
            <w:top w:val="none" w:sz="0" w:space="0" w:color="auto"/>
            <w:left w:val="none" w:sz="0" w:space="0" w:color="auto"/>
            <w:bottom w:val="none" w:sz="0" w:space="0" w:color="auto"/>
            <w:right w:val="none" w:sz="0" w:space="0" w:color="auto"/>
          </w:divBdr>
          <w:divsChild>
            <w:div w:id="2053916537">
              <w:marLeft w:val="0"/>
              <w:marRight w:val="0"/>
              <w:marTop w:val="0"/>
              <w:marBottom w:val="0"/>
              <w:divBdr>
                <w:top w:val="none" w:sz="0" w:space="0" w:color="auto"/>
                <w:left w:val="none" w:sz="0" w:space="0" w:color="auto"/>
                <w:bottom w:val="none" w:sz="0" w:space="0" w:color="auto"/>
                <w:right w:val="none" w:sz="0" w:space="0" w:color="auto"/>
              </w:divBdr>
              <w:divsChild>
                <w:div w:id="846095544">
                  <w:marLeft w:val="0"/>
                  <w:marRight w:val="0"/>
                  <w:marTop w:val="0"/>
                  <w:marBottom w:val="0"/>
                  <w:divBdr>
                    <w:top w:val="none" w:sz="0" w:space="0" w:color="auto"/>
                    <w:left w:val="none" w:sz="0" w:space="0" w:color="auto"/>
                    <w:bottom w:val="none" w:sz="0" w:space="0" w:color="auto"/>
                    <w:right w:val="none" w:sz="0" w:space="0" w:color="auto"/>
                  </w:divBdr>
                  <w:divsChild>
                    <w:div w:id="19210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4959">
      <w:bodyDiv w:val="1"/>
      <w:marLeft w:val="0"/>
      <w:marRight w:val="0"/>
      <w:marTop w:val="0"/>
      <w:marBottom w:val="0"/>
      <w:divBdr>
        <w:top w:val="none" w:sz="0" w:space="0" w:color="auto"/>
        <w:left w:val="none" w:sz="0" w:space="0" w:color="auto"/>
        <w:bottom w:val="none" w:sz="0" w:space="0" w:color="auto"/>
        <w:right w:val="none" w:sz="0" w:space="0" w:color="auto"/>
      </w:divBdr>
      <w:divsChild>
        <w:div w:id="1759327632">
          <w:marLeft w:val="0"/>
          <w:marRight w:val="0"/>
          <w:marTop w:val="0"/>
          <w:marBottom w:val="0"/>
          <w:divBdr>
            <w:top w:val="none" w:sz="0" w:space="0" w:color="auto"/>
            <w:left w:val="none" w:sz="0" w:space="0" w:color="auto"/>
            <w:bottom w:val="none" w:sz="0" w:space="0" w:color="auto"/>
            <w:right w:val="none" w:sz="0" w:space="0" w:color="auto"/>
          </w:divBdr>
          <w:divsChild>
            <w:div w:id="232745077">
              <w:marLeft w:val="0"/>
              <w:marRight w:val="0"/>
              <w:marTop w:val="0"/>
              <w:marBottom w:val="0"/>
              <w:divBdr>
                <w:top w:val="none" w:sz="0" w:space="0" w:color="auto"/>
                <w:left w:val="none" w:sz="0" w:space="0" w:color="auto"/>
                <w:bottom w:val="none" w:sz="0" w:space="0" w:color="auto"/>
                <w:right w:val="none" w:sz="0" w:space="0" w:color="auto"/>
              </w:divBdr>
              <w:divsChild>
                <w:div w:id="963265684">
                  <w:marLeft w:val="0"/>
                  <w:marRight w:val="0"/>
                  <w:marTop w:val="0"/>
                  <w:marBottom w:val="0"/>
                  <w:divBdr>
                    <w:top w:val="none" w:sz="0" w:space="0" w:color="auto"/>
                    <w:left w:val="none" w:sz="0" w:space="0" w:color="auto"/>
                    <w:bottom w:val="none" w:sz="0" w:space="0" w:color="auto"/>
                    <w:right w:val="none" w:sz="0" w:space="0" w:color="auto"/>
                  </w:divBdr>
                  <w:divsChild>
                    <w:div w:id="11160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31596">
      <w:bodyDiv w:val="1"/>
      <w:marLeft w:val="0"/>
      <w:marRight w:val="0"/>
      <w:marTop w:val="0"/>
      <w:marBottom w:val="0"/>
      <w:divBdr>
        <w:top w:val="none" w:sz="0" w:space="0" w:color="auto"/>
        <w:left w:val="none" w:sz="0" w:space="0" w:color="auto"/>
        <w:bottom w:val="none" w:sz="0" w:space="0" w:color="auto"/>
        <w:right w:val="none" w:sz="0" w:space="0" w:color="auto"/>
      </w:divBdr>
    </w:div>
    <w:div w:id="1981575800">
      <w:bodyDiv w:val="1"/>
      <w:marLeft w:val="0"/>
      <w:marRight w:val="0"/>
      <w:marTop w:val="0"/>
      <w:marBottom w:val="0"/>
      <w:divBdr>
        <w:top w:val="none" w:sz="0" w:space="0" w:color="auto"/>
        <w:left w:val="none" w:sz="0" w:space="0" w:color="auto"/>
        <w:bottom w:val="none" w:sz="0" w:space="0" w:color="auto"/>
        <w:right w:val="none" w:sz="0" w:space="0" w:color="auto"/>
      </w:divBdr>
      <w:divsChild>
        <w:div w:id="1751925291">
          <w:marLeft w:val="0"/>
          <w:marRight w:val="0"/>
          <w:marTop w:val="0"/>
          <w:marBottom w:val="0"/>
          <w:divBdr>
            <w:top w:val="none" w:sz="0" w:space="0" w:color="auto"/>
            <w:left w:val="none" w:sz="0" w:space="0" w:color="auto"/>
            <w:bottom w:val="none" w:sz="0" w:space="0" w:color="auto"/>
            <w:right w:val="none" w:sz="0" w:space="0" w:color="auto"/>
          </w:divBdr>
          <w:divsChild>
            <w:div w:id="635767755">
              <w:marLeft w:val="0"/>
              <w:marRight w:val="0"/>
              <w:marTop w:val="0"/>
              <w:marBottom w:val="0"/>
              <w:divBdr>
                <w:top w:val="none" w:sz="0" w:space="0" w:color="auto"/>
                <w:left w:val="none" w:sz="0" w:space="0" w:color="auto"/>
                <w:bottom w:val="none" w:sz="0" w:space="0" w:color="auto"/>
                <w:right w:val="none" w:sz="0" w:space="0" w:color="auto"/>
              </w:divBdr>
              <w:divsChild>
                <w:div w:id="1251889582">
                  <w:marLeft w:val="0"/>
                  <w:marRight w:val="0"/>
                  <w:marTop w:val="0"/>
                  <w:marBottom w:val="0"/>
                  <w:divBdr>
                    <w:top w:val="none" w:sz="0" w:space="0" w:color="auto"/>
                    <w:left w:val="none" w:sz="0" w:space="0" w:color="auto"/>
                    <w:bottom w:val="none" w:sz="0" w:space="0" w:color="auto"/>
                    <w:right w:val="none" w:sz="0" w:space="0" w:color="auto"/>
                  </w:divBdr>
                  <w:divsChild>
                    <w:div w:id="5289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72923">
      <w:bodyDiv w:val="1"/>
      <w:marLeft w:val="0"/>
      <w:marRight w:val="0"/>
      <w:marTop w:val="0"/>
      <w:marBottom w:val="0"/>
      <w:divBdr>
        <w:top w:val="none" w:sz="0" w:space="0" w:color="auto"/>
        <w:left w:val="none" w:sz="0" w:space="0" w:color="auto"/>
        <w:bottom w:val="none" w:sz="0" w:space="0" w:color="auto"/>
        <w:right w:val="none" w:sz="0" w:space="0" w:color="auto"/>
      </w:divBdr>
    </w:div>
    <w:div w:id="2000426046">
      <w:bodyDiv w:val="1"/>
      <w:marLeft w:val="0"/>
      <w:marRight w:val="0"/>
      <w:marTop w:val="0"/>
      <w:marBottom w:val="0"/>
      <w:divBdr>
        <w:top w:val="none" w:sz="0" w:space="0" w:color="auto"/>
        <w:left w:val="none" w:sz="0" w:space="0" w:color="auto"/>
        <w:bottom w:val="none" w:sz="0" w:space="0" w:color="auto"/>
        <w:right w:val="none" w:sz="0" w:space="0" w:color="auto"/>
      </w:divBdr>
      <w:divsChild>
        <w:div w:id="544948742">
          <w:marLeft w:val="0"/>
          <w:marRight w:val="0"/>
          <w:marTop w:val="0"/>
          <w:marBottom w:val="0"/>
          <w:divBdr>
            <w:top w:val="none" w:sz="0" w:space="0" w:color="auto"/>
            <w:left w:val="none" w:sz="0" w:space="0" w:color="auto"/>
            <w:bottom w:val="none" w:sz="0" w:space="0" w:color="auto"/>
            <w:right w:val="none" w:sz="0" w:space="0" w:color="auto"/>
          </w:divBdr>
          <w:divsChild>
            <w:div w:id="1909997129">
              <w:marLeft w:val="0"/>
              <w:marRight w:val="0"/>
              <w:marTop w:val="0"/>
              <w:marBottom w:val="0"/>
              <w:divBdr>
                <w:top w:val="none" w:sz="0" w:space="0" w:color="auto"/>
                <w:left w:val="none" w:sz="0" w:space="0" w:color="auto"/>
                <w:bottom w:val="none" w:sz="0" w:space="0" w:color="auto"/>
                <w:right w:val="none" w:sz="0" w:space="0" w:color="auto"/>
              </w:divBdr>
              <w:divsChild>
                <w:div w:id="600725980">
                  <w:marLeft w:val="0"/>
                  <w:marRight w:val="0"/>
                  <w:marTop w:val="0"/>
                  <w:marBottom w:val="0"/>
                  <w:divBdr>
                    <w:top w:val="none" w:sz="0" w:space="0" w:color="auto"/>
                    <w:left w:val="none" w:sz="0" w:space="0" w:color="auto"/>
                    <w:bottom w:val="none" w:sz="0" w:space="0" w:color="auto"/>
                    <w:right w:val="none" w:sz="0" w:space="0" w:color="auto"/>
                  </w:divBdr>
                  <w:divsChild>
                    <w:div w:id="17705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71268">
      <w:bodyDiv w:val="1"/>
      <w:marLeft w:val="0"/>
      <w:marRight w:val="0"/>
      <w:marTop w:val="0"/>
      <w:marBottom w:val="0"/>
      <w:divBdr>
        <w:top w:val="none" w:sz="0" w:space="0" w:color="auto"/>
        <w:left w:val="none" w:sz="0" w:space="0" w:color="auto"/>
        <w:bottom w:val="none" w:sz="0" w:space="0" w:color="auto"/>
        <w:right w:val="none" w:sz="0" w:space="0" w:color="auto"/>
      </w:divBdr>
    </w:div>
    <w:div w:id="2031950799">
      <w:bodyDiv w:val="1"/>
      <w:marLeft w:val="0"/>
      <w:marRight w:val="0"/>
      <w:marTop w:val="0"/>
      <w:marBottom w:val="0"/>
      <w:divBdr>
        <w:top w:val="none" w:sz="0" w:space="0" w:color="auto"/>
        <w:left w:val="none" w:sz="0" w:space="0" w:color="auto"/>
        <w:bottom w:val="none" w:sz="0" w:space="0" w:color="auto"/>
        <w:right w:val="none" w:sz="0" w:space="0" w:color="auto"/>
      </w:divBdr>
    </w:div>
    <w:div w:id="2036079115">
      <w:bodyDiv w:val="1"/>
      <w:marLeft w:val="0"/>
      <w:marRight w:val="0"/>
      <w:marTop w:val="0"/>
      <w:marBottom w:val="0"/>
      <w:divBdr>
        <w:top w:val="none" w:sz="0" w:space="0" w:color="auto"/>
        <w:left w:val="none" w:sz="0" w:space="0" w:color="auto"/>
        <w:bottom w:val="none" w:sz="0" w:space="0" w:color="auto"/>
        <w:right w:val="none" w:sz="0" w:space="0" w:color="auto"/>
      </w:divBdr>
      <w:divsChild>
        <w:div w:id="646516507">
          <w:marLeft w:val="0"/>
          <w:marRight w:val="0"/>
          <w:marTop w:val="0"/>
          <w:marBottom w:val="0"/>
          <w:divBdr>
            <w:top w:val="none" w:sz="0" w:space="0" w:color="auto"/>
            <w:left w:val="none" w:sz="0" w:space="0" w:color="auto"/>
            <w:bottom w:val="none" w:sz="0" w:space="0" w:color="auto"/>
            <w:right w:val="none" w:sz="0" w:space="0" w:color="auto"/>
          </w:divBdr>
          <w:divsChild>
            <w:div w:id="1244804571">
              <w:marLeft w:val="0"/>
              <w:marRight w:val="0"/>
              <w:marTop w:val="0"/>
              <w:marBottom w:val="0"/>
              <w:divBdr>
                <w:top w:val="none" w:sz="0" w:space="0" w:color="auto"/>
                <w:left w:val="none" w:sz="0" w:space="0" w:color="auto"/>
                <w:bottom w:val="none" w:sz="0" w:space="0" w:color="auto"/>
                <w:right w:val="none" w:sz="0" w:space="0" w:color="auto"/>
              </w:divBdr>
              <w:divsChild>
                <w:div w:id="57167104">
                  <w:marLeft w:val="0"/>
                  <w:marRight w:val="0"/>
                  <w:marTop w:val="0"/>
                  <w:marBottom w:val="0"/>
                  <w:divBdr>
                    <w:top w:val="none" w:sz="0" w:space="0" w:color="auto"/>
                    <w:left w:val="none" w:sz="0" w:space="0" w:color="auto"/>
                    <w:bottom w:val="none" w:sz="0" w:space="0" w:color="auto"/>
                    <w:right w:val="none" w:sz="0" w:space="0" w:color="auto"/>
                  </w:divBdr>
                  <w:divsChild>
                    <w:div w:id="690765969">
                      <w:marLeft w:val="0"/>
                      <w:marRight w:val="0"/>
                      <w:marTop w:val="0"/>
                      <w:marBottom w:val="0"/>
                      <w:divBdr>
                        <w:top w:val="none" w:sz="0" w:space="0" w:color="auto"/>
                        <w:left w:val="none" w:sz="0" w:space="0" w:color="auto"/>
                        <w:bottom w:val="none" w:sz="0" w:space="0" w:color="auto"/>
                        <w:right w:val="none" w:sz="0" w:space="0" w:color="auto"/>
                      </w:divBdr>
                      <w:divsChild>
                        <w:div w:id="1246648908">
                          <w:marLeft w:val="0"/>
                          <w:marRight w:val="0"/>
                          <w:marTop w:val="0"/>
                          <w:marBottom w:val="0"/>
                          <w:divBdr>
                            <w:top w:val="none" w:sz="0" w:space="0" w:color="auto"/>
                            <w:left w:val="none" w:sz="0" w:space="0" w:color="auto"/>
                            <w:bottom w:val="none" w:sz="0" w:space="0" w:color="auto"/>
                            <w:right w:val="none" w:sz="0" w:space="0" w:color="auto"/>
                          </w:divBdr>
                          <w:divsChild>
                            <w:div w:id="1794906696">
                              <w:marLeft w:val="0"/>
                              <w:marRight w:val="0"/>
                              <w:marTop w:val="0"/>
                              <w:marBottom w:val="0"/>
                              <w:divBdr>
                                <w:top w:val="none" w:sz="0" w:space="0" w:color="auto"/>
                                <w:left w:val="none" w:sz="0" w:space="0" w:color="auto"/>
                                <w:bottom w:val="none" w:sz="0" w:space="0" w:color="auto"/>
                                <w:right w:val="none" w:sz="0" w:space="0" w:color="auto"/>
                              </w:divBdr>
                              <w:divsChild>
                                <w:div w:id="12759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14495">
                  <w:marLeft w:val="0"/>
                  <w:marRight w:val="0"/>
                  <w:marTop w:val="0"/>
                  <w:marBottom w:val="0"/>
                  <w:divBdr>
                    <w:top w:val="none" w:sz="0" w:space="0" w:color="auto"/>
                    <w:left w:val="none" w:sz="0" w:space="0" w:color="auto"/>
                    <w:bottom w:val="none" w:sz="0" w:space="0" w:color="auto"/>
                    <w:right w:val="none" w:sz="0" w:space="0" w:color="auto"/>
                  </w:divBdr>
                  <w:divsChild>
                    <w:div w:id="837037827">
                      <w:marLeft w:val="0"/>
                      <w:marRight w:val="0"/>
                      <w:marTop w:val="0"/>
                      <w:marBottom w:val="0"/>
                      <w:divBdr>
                        <w:top w:val="none" w:sz="0" w:space="0" w:color="auto"/>
                        <w:left w:val="none" w:sz="0" w:space="0" w:color="auto"/>
                        <w:bottom w:val="none" w:sz="0" w:space="0" w:color="auto"/>
                        <w:right w:val="none" w:sz="0" w:space="0" w:color="auto"/>
                      </w:divBdr>
                      <w:divsChild>
                        <w:div w:id="345325383">
                          <w:marLeft w:val="0"/>
                          <w:marRight w:val="0"/>
                          <w:marTop w:val="0"/>
                          <w:marBottom w:val="0"/>
                          <w:divBdr>
                            <w:top w:val="none" w:sz="0" w:space="0" w:color="auto"/>
                            <w:left w:val="none" w:sz="0" w:space="0" w:color="auto"/>
                            <w:bottom w:val="none" w:sz="0" w:space="0" w:color="auto"/>
                            <w:right w:val="none" w:sz="0" w:space="0" w:color="auto"/>
                          </w:divBdr>
                          <w:divsChild>
                            <w:div w:id="2061661693">
                              <w:marLeft w:val="0"/>
                              <w:marRight w:val="0"/>
                              <w:marTop w:val="0"/>
                              <w:marBottom w:val="0"/>
                              <w:divBdr>
                                <w:top w:val="none" w:sz="0" w:space="0" w:color="auto"/>
                                <w:left w:val="none" w:sz="0" w:space="0" w:color="auto"/>
                                <w:bottom w:val="none" w:sz="0" w:space="0" w:color="auto"/>
                                <w:right w:val="none" w:sz="0" w:space="0" w:color="auto"/>
                              </w:divBdr>
                              <w:divsChild>
                                <w:div w:id="2127237361">
                                  <w:marLeft w:val="0"/>
                                  <w:marRight w:val="0"/>
                                  <w:marTop w:val="0"/>
                                  <w:marBottom w:val="0"/>
                                  <w:divBdr>
                                    <w:top w:val="none" w:sz="0" w:space="0" w:color="auto"/>
                                    <w:left w:val="none" w:sz="0" w:space="0" w:color="auto"/>
                                    <w:bottom w:val="none" w:sz="0" w:space="0" w:color="auto"/>
                                    <w:right w:val="none" w:sz="0" w:space="0" w:color="auto"/>
                                  </w:divBdr>
                                  <w:divsChild>
                                    <w:div w:id="3675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601533">
      <w:bodyDiv w:val="1"/>
      <w:marLeft w:val="0"/>
      <w:marRight w:val="0"/>
      <w:marTop w:val="0"/>
      <w:marBottom w:val="0"/>
      <w:divBdr>
        <w:top w:val="none" w:sz="0" w:space="0" w:color="auto"/>
        <w:left w:val="none" w:sz="0" w:space="0" w:color="auto"/>
        <w:bottom w:val="none" w:sz="0" w:space="0" w:color="auto"/>
        <w:right w:val="none" w:sz="0" w:space="0" w:color="auto"/>
      </w:divBdr>
      <w:divsChild>
        <w:div w:id="1879049269">
          <w:marLeft w:val="0"/>
          <w:marRight w:val="0"/>
          <w:marTop w:val="0"/>
          <w:marBottom w:val="0"/>
          <w:divBdr>
            <w:top w:val="none" w:sz="0" w:space="0" w:color="auto"/>
            <w:left w:val="none" w:sz="0" w:space="0" w:color="auto"/>
            <w:bottom w:val="none" w:sz="0" w:space="0" w:color="auto"/>
            <w:right w:val="none" w:sz="0" w:space="0" w:color="auto"/>
          </w:divBdr>
          <w:divsChild>
            <w:div w:id="1022634847">
              <w:marLeft w:val="0"/>
              <w:marRight w:val="0"/>
              <w:marTop w:val="0"/>
              <w:marBottom w:val="0"/>
              <w:divBdr>
                <w:top w:val="none" w:sz="0" w:space="0" w:color="auto"/>
                <w:left w:val="none" w:sz="0" w:space="0" w:color="auto"/>
                <w:bottom w:val="none" w:sz="0" w:space="0" w:color="auto"/>
                <w:right w:val="none" w:sz="0" w:space="0" w:color="auto"/>
              </w:divBdr>
              <w:divsChild>
                <w:div w:id="410549295">
                  <w:marLeft w:val="0"/>
                  <w:marRight w:val="0"/>
                  <w:marTop w:val="0"/>
                  <w:marBottom w:val="0"/>
                  <w:divBdr>
                    <w:top w:val="none" w:sz="0" w:space="0" w:color="auto"/>
                    <w:left w:val="none" w:sz="0" w:space="0" w:color="auto"/>
                    <w:bottom w:val="none" w:sz="0" w:space="0" w:color="auto"/>
                    <w:right w:val="none" w:sz="0" w:space="0" w:color="auto"/>
                  </w:divBdr>
                  <w:divsChild>
                    <w:div w:id="153617812">
                      <w:marLeft w:val="0"/>
                      <w:marRight w:val="0"/>
                      <w:marTop w:val="0"/>
                      <w:marBottom w:val="0"/>
                      <w:divBdr>
                        <w:top w:val="none" w:sz="0" w:space="0" w:color="auto"/>
                        <w:left w:val="none" w:sz="0" w:space="0" w:color="auto"/>
                        <w:bottom w:val="none" w:sz="0" w:space="0" w:color="auto"/>
                        <w:right w:val="none" w:sz="0" w:space="0" w:color="auto"/>
                      </w:divBdr>
                      <w:divsChild>
                        <w:div w:id="2038962231">
                          <w:marLeft w:val="0"/>
                          <w:marRight w:val="0"/>
                          <w:marTop w:val="0"/>
                          <w:marBottom w:val="0"/>
                          <w:divBdr>
                            <w:top w:val="none" w:sz="0" w:space="0" w:color="auto"/>
                            <w:left w:val="none" w:sz="0" w:space="0" w:color="auto"/>
                            <w:bottom w:val="none" w:sz="0" w:space="0" w:color="auto"/>
                            <w:right w:val="none" w:sz="0" w:space="0" w:color="auto"/>
                          </w:divBdr>
                          <w:divsChild>
                            <w:div w:id="18436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048083">
      <w:bodyDiv w:val="1"/>
      <w:marLeft w:val="0"/>
      <w:marRight w:val="0"/>
      <w:marTop w:val="0"/>
      <w:marBottom w:val="0"/>
      <w:divBdr>
        <w:top w:val="none" w:sz="0" w:space="0" w:color="auto"/>
        <w:left w:val="none" w:sz="0" w:space="0" w:color="auto"/>
        <w:bottom w:val="none" w:sz="0" w:space="0" w:color="auto"/>
        <w:right w:val="none" w:sz="0" w:space="0" w:color="auto"/>
      </w:divBdr>
      <w:divsChild>
        <w:div w:id="2090351086">
          <w:marLeft w:val="0"/>
          <w:marRight w:val="0"/>
          <w:marTop w:val="0"/>
          <w:marBottom w:val="0"/>
          <w:divBdr>
            <w:top w:val="none" w:sz="0" w:space="0" w:color="auto"/>
            <w:left w:val="none" w:sz="0" w:space="0" w:color="auto"/>
            <w:bottom w:val="none" w:sz="0" w:space="0" w:color="auto"/>
            <w:right w:val="none" w:sz="0" w:space="0" w:color="auto"/>
          </w:divBdr>
          <w:divsChild>
            <w:div w:id="477502939">
              <w:marLeft w:val="0"/>
              <w:marRight w:val="0"/>
              <w:marTop w:val="0"/>
              <w:marBottom w:val="0"/>
              <w:divBdr>
                <w:top w:val="none" w:sz="0" w:space="0" w:color="auto"/>
                <w:left w:val="none" w:sz="0" w:space="0" w:color="auto"/>
                <w:bottom w:val="none" w:sz="0" w:space="0" w:color="auto"/>
                <w:right w:val="none" w:sz="0" w:space="0" w:color="auto"/>
              </w:divBdr>
              <w:divsChild>
                <w:div w:id="998342449">
                  <w:marLeft w:val="0"/>
                  <w:marRight w:val="0"/>
                  <w:marTop w:val="0"/>
                  <w:marBottom w:val="0"/>
                  <w:divBdr>
                    <w:top w:val="none" w:sz="0" w:space="0" w:color="auto"/>
                    <w:left w:val="none" w:sz="0" w:space="0" w:color="auto"/>
                    <w:bottom w:val="none" w:sz="0" w:space="0" w:color="auto"/>
                    <w:right w:val="none" w:sz="0" w:space="0" w:color="auto"/>
                  </w:divBdr>
                  <w:divsChild>
                    <w:div w:id="995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02366">
      <w:bodyDiv w:val="1"/>
      <w:marLeft w:val="0"/>
      <w:marRight w:val="0"/>
      <w:marTop w:val="0"/>
      <w:marBottom w:val="0"/>
      <w:divBdr>
        <w:top w:val="none" w:sz="0" w:space="0" w:color="auto"/>
        <w:left w:val="none" w:sz="0" w:space="0" w:color="auto"/>
        <w:bottom w:val="none" w:sz="0" w:space="0" w:color="auto"/>
        <w:right w:val="none" w:sz="0" w:space="0" w:color="auto"/>
      </w:divBdr>
    </w:div>
    <w:div w:id="2069261338">
      <w:bodyDiv w:val="1"/>
      <w:marLeft w:val="0"/>
      <w:marRight w:val="0"/>
      <w:marTop w:val="0"/>
      <w:marBottom w:val="0"/>
      <w:divBdr>
        <w:top w:val="none" w:sz="0" w:space="0" w:color="auto"/>
        <w:left w:val="none" w:sz="0" w:space="0" w:color="auto"/>
        <w:bottom w:val="none" w:sz="0" w:space="0" w:color="auto"/>
        <w:right w:val="none" w:sz="0" w:space="0" w:color="auto"/>
      </w:divBdr>
    </w:div>
    <w:div w:id="2076273421">
      <w:bodyDiv w:val="1"/>
      <w:marLeft w:val="0"/>
      <w:marRight w:val="0"/>
      <w:marTop w:val="0"/>
      <w:marBottom w:val="0"/>
      <w:divBdr>
        <w:top w:val="none" w:sz="0" w:space="0" w:color="auto"/>
        <w:left w:val="none" w:sz="0" w:space="0" w:color="auto"/>
        <w:bottom w:val="none" w:sz="0" w:space="0" w:color="auto"/>
        <w:right w:val="none" w:sz="0" w:space="0" w:color="auto"/>
      </w:divBdr>
      <w:divsChild>
        <w:div w:id="1441334342">
          <w:marLeft w:val="0"/>
          <w:marRight w:val="0"/>
          <w:marTop w:val="0"/>
          <w:marBottom w:val="0"/>
          <w:divBdr>
            <w:top w:val="none" w:sz="0" w:space="0" w:color="auto"/>
            <w:left w:val="none" w:sz="0" w:space="0" w:color="auto"/>
            <w:bottom w:val="none" w:sz="0" w:space="0" w:color="auto"/>
            <w:right w:val="none" w:sz="0" w:space="0" w:color="auto"/>
          </w:divBdr>
          <w:divsChild>
            <w:div w:id="23556296">
              <w:marLeft w:val="0"/>
              <w:marRight w:val="0"/>
              <w:marTop w:val="0"/>
              <w:marBottom w:val="0"/>
              <w:divBdr>
                <w:top w:val="none" w:sz="0" w:space="0" w:color="auto"/>
                <w:left w:val="none" w:sz="0" w:space="0" w:color="auto"/>
                <w:bottom w:val="none" w:sz="0" w:space="0" w:color="auto"/>
                <w:right w:val="none" w:sz="0" w:space="0" w:color="auto"/>
              </w:divBdr>
              <w:divsChild>
                <w:div w:id="236985719">
                  <w:marLeft w:val="0"/>
                  <w:marRight w:val="0"/>
                  <w:marTop w:val="0"/>
                  <w:marBottom w:val="0"/>
                  <w:divBdr>
                    <w:top w:val="none" w:sz="0" w:space="0" w:color="auto"/>
                    <w:left w:val="none" w:sz="0" w:space="0" w:color="auto"/>
                    <w:bottom w:val="none" w:sz="0" w:space="0" w:color="auto"/>
                    <w:right w:val="none" w:sz="0" w:space="0" w:color="auto"/>
                  </w:divBdr>
                  <w:divsChild>
                    <w:div w:id="7439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6659">
      <w:bodyDiv w:val="1"/>
      <w:marLeft w:val="0"/>
      <w:marRight w:val="0"/>
      <w:marTop w:val="0"/>
      <w:marBottom w:val="0"/>
      <w:divBdr>
        <w:top w:val="none" w:sz="0" w:space="0" w:color="auto"/>
        <w:left w:val="none" w:sz="0" w:space="0" w:color="auto"/>
        <w:bottom w:val="none" w:sz="0" w:space="0" w:color="auto"/>
        <w:right w:val="none" w:sz="0" w:space="0" w:color="auto"/>
      </w:divBdr>
      <w:divsChild>
        <w:div w:id="659307724">
          <w:marLeft w:val="0"/>
          <w:marRight w:val="0"/>
          <w:marTop w:val="0"/>
          <w:marBottom w:val="0"/>
          <w:divBdr>
            <w:top w:val="none" w:sz="0" w:space="0" w:color="auto"/>
            <w:left w:val="none" w:sz="0" w:space="0" w:color="auto"/>
            <w:bottom w:val="none" w:sz="0" w:space="0" w:color="auto"/>
            <w:right w:val="none" w:sz="0" w:space="0" w:color="auto"/>
          </w:divBdr>
          <w:divsChild>
            <w:div w:id="1206335019">
              <w:marLeft w:val="0"/>
              <w:marRight w:val="0"/>
              <w:marTop w:val="0"/>
              <w:marBottom w:val="0"/>
              <w:divBdr>
                <w:top w:val="none" w:sz="0" w:space="0" w:color="auto"/>
                <w:left w:val="none" w:sz="0" w:space="0" w:color="auto"/>
                <w:bottom w:val="none" w:sz="0" w:space="0" w:color="auto"/>
                <w:right w:val="none" w:sz="0" w:space="0" w:color="auto"/>
              </w:divBdr>
              <w:divsChild>
                <w:div w:id="1309748713">
                  <w:marLeft w:val="0"/>
                  <w:marRight w:val="0"/>
                  <w:marTop w:val="0"/>
                  <w:marBottom w:val="0"/>
                  <w:divBdr>
                    <w:top w:val="none" w:sz="0" w:space="0" w:color="auto"/>
                    <w:left w:val="none" w:sz="0" w:space="0" w:color="auto"/>
                    <w:bottom w:val="none" w:sz="0" w:space="0" w:color="auto"/>
                    <w:right w:val="none" w:sz="0" w:space="0" w:color="auto"/>
                  </w:divBdr>
                  <w:divsChild>
                    <w:div w:id="6690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Galão</dc:creator>
  <cp:keywords/>
  <dc:description/>
  <cp:lastModifiedBy>Marco Galão</cp:lastModifiedBy>
  <cp:revision>30</cp:revision>
  <dcterms:created xsi:type="dcterms:W3CDTF">2024-12-16T19:00:00Z</dcterms:created>
  <dcterms:modified xsi:type="dcterms:W3CDTF">2025-02-04T19:24:00Z</dcterms:modified>
</cp:coreProperties>
</file>