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5C61" w14:textId="77777777" w:rsidR="004E10E0" w:rsidRDefault="00FF287D" w:rsidP="00EF6C58">
      <w:pPr>
        <w:pStyle w:val="Heading1"/>
        <w:jc w:val="center"/>
      </w:pPr>
      <w:r>
        <w:rPr>
          <w:noProof/>
        </w:rPr>
        <w:drawing>
          <wp:inline distT="0" distB="0" distL="0" distR="0" wp14:anchorId="0454E4A9" wp14:editId="47D4E0A4">
            <wp:extent cx="828675" cy="8382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28675" cy="838200"/>
                    </a:xfrm>
                    <a:prstGeom prst="rect">
                      <a:avLst/>
                    </a:prstGeom>
                    <a:noFill/>
                    <a:ln w="9525">
                      <a:noFill/>
                      <a:miter lim="800000"/>
                      <a:headEnd/>
                      <a:tailEnd/>
                    </a:ln>
                  </pic:spPr>
                </pic:pic>
              </a:graphicData>
            </a:graphic>
          </wp:inline>
        </w:drawing>
      </w:r>
    </w:p>
    <w:p w14:paraId="478FEF39" w14:textId="77777777" w:rsidR="004E10E0" w:rsidRDefault="004E10E0">
      <w:pPr>
        <w:pStyle w:val="Heading1"/>
      </w:pPr>
    </w:p>
    <w:p w14:paraId="77D92C74" w14:textId="77777777" w:rsidR="0059731C" w:rsidRPr="009838B6" w:rsidRDefault="0059731C"/>
    <w:p w14:paraId="618B5AAB" w14:textId="77777777" w:rsidR="0059731C" w:rsidRPr="006A6121" w:rsidRDefault="000019F4">
      <w:pPr>
        <w:jc w:val="center"/>
        <w:rPr>
          <w:rFonts w:ascii="Arial" w:hAnsi="Arial" w:cs="Arial"/>
          <w:szCs w:val="24"/>
        </w:rPr>
      </w:pPr>
      <w:r w:rsidRPr="006A6121">
        <w:rPr>
          <w:rFonts w:ascii="Arial" w:hAnsi="Arial" w:cs="Arial"/>
          <w:b/>
          <w:szCs w:val="24"/>
        </w:rPr>
        <w:t xml:space="preserve">STAFF REPORT TO THE </w:t>
      </w:r>
      <w:r w:rsidR="00077FA1" w:rsidRPr="006A6121">
        <w:rPr>
          <w:rFonts w:ascii="Arial" w:hAnsi="Arial" w:cs="Arial"/>
          <w:b/>
          <w:szCs w:val="24"/>
        </w:rPr>
        <w:t>CITY COUNCIL</w:t>
      </w:r>
    </w:p>
    <w:p w14:paraId="3A224E21" w14:textId="77777777" w:rsidR="0059731C" w:rsidRPr="00EF6C58" w:rsidRDefault="0059731C">
      <w:pPr>
        <w:rPr>
          <w:rFonts w:ascii="Arial" w:hAnsi="Arial" w:cs="Arial"/>
          <w:szCs w:val="24"/>
        </w:rPr>
      </w:pPr>
    </w:p>
    <w:p w14:paraId="511C1311" w14:textId="77777777" w:rsidR="0059731C" w:rsidRPr="00EF6C58" w:rsidRDefault="0059731C">
      <w:pPr>
        <w:rPr>
          <w:rFonts w:ascii="Arial" w:hAnsi="Arial" w:cs="Arial"/>
          <w:szCs w:val="24"/>
        </w:rPr>
      </w:pPr>
    </w:p>
    <w:p w14:paraId="3D144D2A" w14:textId="3C68F8DE" w:rsidR="00077FA1" w:rsidRPr="00EF6C58" w:rsidRDefault="00077FA1" w:rsidP="006A6121">
      <w:pPr>
        <w:tabs>
          <w:tab w:val="left" w:pos="2160"/>
        </w:tabs>
        <w:jc w:val="both"/>
        <w:rPr>
          <w:rFonts w:ascii="Arial" w:hAnsi="Arial" w:cs="Arial"/>
          <w:szCs w:val="24"/>
        </w:rPr>
      </w:pPr>
      <w:r w:rsidRPr="00EF6C58">
        <w:rPr>
          <w:rFonts w:ascii="Arial" w:hAnsi="Arial" w:cs="Arial"/>
          <w:b/>
          <w:szCs w:val="24"/>
        </w:rPr>
        <w:t xml:space="preserve">DATE:  </w:t>
      </w:r>
      <w:r w:rsidRPr="00EF6C58">
        <w:rPr>
          <w:rFonts w:ascii="Arial" w:hAnsi="Arial" w:cs="Arial"/>
          <w:szCs w:val="24"/>
        </w:rPr>
        <w:tab/>
        <w:t>Regular Meeting of</w:t>
      </w:r>
      <w:r w:rsidR="0092372E" w:rsidRPr="00EF6C58">
        <w:rPr>
          <w:rFonts w:ascii="Arial" w:hAnsi="Arial" w:cs="Arial"/>
          <w:szCs w:val="24"/>
        </w:rPr>
        <w:t xml:space="preserve"> </w:t>
      </w:r>
      <w:r w:rsidR="004F4A35" w:rsidRPr="00EF6C58">
        <w:rPr>
          <w:rFonts w:ascii="Arial" w:hAnsi="Arial" w:cs="Arial"/>
          <w:szCs w:val="24"/>
        </w:rPr>
        <w:t xml:space="preserve">July </w:t>
      </w:r>
      <w:r w:rsidR="00CA3405" w:rsidRPr="00EF6C58">
        <w:rPr>
          <w:rFonts w:ascii="Arial" w:hAnsi="Arial" w:cs="Arial"/>
          <w:szCs w:val="24"/>
        </w:rPr>
        <w:t>28</w:t>
      </w:r>
      <w:r w:rsidR="004F4A35" w:rsidRPr="00EF6C58">
        <w:rPr>
          <w:rFonts w:ascii="Arial" w:hAnsi="Arial" w:cs="Arial"/>
          <w:szCs w:val="24"/>
        </w:rPr>
        <w:t>, 20</w:t>
      </w:r>
      <w:r w:rsidR="00CA3405" w:rsidRPr="00EF6C58">
        <w:rPr>
          <w:rFonts w:ascii="Arial" w:hAnsi="Arial" w:cs="Arial"/>
          <w:szCs w:val="24"/>
        </w:rPr>
        <w:t>26</w:t>
      </w:r>
    </w:p>
    <w:p w14:paraId="4EE123DE" w14:textId="77777777" w:rsidR="00077FA1" w:rsidRPr="00EF6C58" w:rsidRDefault="00077FA1" w:rsidP="00FF287D">
      <w:pPr>
        <w:tabs>
          <w:tab w:val="left" w:pos="2430"/>
        </w:tabs>
        <w:jc w:val="both"/>
        <w:rPr>
          <w:rFonts w:ascii="Arial" w:hAnsi="Arial" w:cs="Arial"/>
          <w:b/>
          <w:szCs w:val="24"/>
        </w:rPr>
      </w:pPr>
    </w:p>
    <w:p w14:paraId="2E29CCCC" w14:textId="6775CCCF" w:rsidR="0059731C" w:rsidRDefault="0059731C" w:rsidP="006A6121">
      <w:pPr>
        <w:tabs>
          <w:tab w:val="left" w:pos="2160"/>
          <w:tab w:val="left" w:pos="2430"/>
        </w:tabs>
        <w:jc w:val="both"/>
        <w:rPr>
          <w:rFonts w:ascii="Arial" w:hAnsi="Arial" w:cs="Arial"/>
          <w:szCs w:val="24"/>
        </w:rPr>
      </w:pPr>
      <w:r w:rsidRPr="00EF6C58">
        <w:rPr>
          <w:rFonts w:ascii="Arial" w:hAnsi="Arial" w:cs="Arial"/>
          <w:b/>
          <w:szCs w:val="24"/>
        </w:rPr>
        <w:t>TO:</w:t>
      </w:r>
      <w:r w:rsidRPr="00EF6C58">
        <w:rPr>
          <w:rFonts w:ascii="Arial" w:hAnsi="Arial" w:cs="Arial"/>
          <w:szCs w:val="24"/>
        </w:rPr>
        <w:tab/>
      </w:r>
      <w:r w:rsidR="00F740C7">
        <w:rPr>
          <w:rFonts w:ascii="Arial" w:hAnsi="Arial" w:cs="Arial"/>
          <w:szCs w:val="24"/>
        </w:rPr>
        <w:t xml:space="preserve">Mayor and </w:t>
      </w:r>
      <w:r w:rsidRPr="00EF6C58">
        <w:rPr>
          <w:rFonts w:ascii="Arial" w:hAnsi="Arial" w:cs="Arial"/>
          <w:szCs w:val="24"/>
        </w:rPr>
        <w:t>Members of the City Council</w:t>
      </w:r>
    </w:p>
    <w:p w14:paraId="337ED3AF" w14:textId="77777777" w:rsidR="00EF6C58" w:rsidRDefault="00EF6C58" w:rsidP="00FF287D">
      <w:pPr>
        <w:tabs>
          <w:tab w:val="left" w:pos="2430"/>
        </w:tabs>
        <w:jc w:val="both"/>
        <w:rPr>
          <w:rFonts w:ascii="Arial" w:hAnsi="Arial" w:cs="Arial"/>
          <w:szCs w:val="24"/>
        </w:rPr>
      </w:pPr>
    </w:p>
    <w:p w14:paraId="59AF956E" w14:textId="6D6F490C" w:rsidR="00EF6C58" w:rsidRPr="00EF6C58" w:rsidRDefault="00EF6C58" w:rsidP="006A6121">
      <w:pPr>
        <w:tabs>
          <w:tab w:val="left" w:pos="2160"/>
        </w:tabs>
        <w:jc w:val="both"/>
        <w:rPr>
          <w:rFonts w:ascii="Arial" w:hAnsi="Arial" w:cs="Arial"/>
          <w:b/>
          <w:bCs/>
          <w:szCs w:val="24"/>
        </w:rPr>
      </w:pPr>
      <w:r w:rsidRPr="00EF6C58">
        <w:rPr>
          <w:rFonts w:ascii="Arial" w:hAnsi="Arial" w:cs="Arial"/>
          <w:b/>
          <w:bCs/>
          <w:szCs w:val="24"/>
        </w:rPr>
        <w:t>VIA:</w:t>
      </w:r>
      <w:r>
        <w:rPr>
          <w:rFonts w:ascii="Arial" w:hAnsi="Arial" w:cs="Arial"/>
          <w:b/>
          <w:bCs/>
          <w:szCs w:val="24"/>
        </w:rPr>
        <w:tab/>
      </w:r>
      <w:r w:rsidRPr="00AF004C">
        <w:rPr>
          <w:rFonts w:ascii="Arial" w:hAnsi="Arial" w:cs="Arial"/>
          <w:szCs w:val="24"/>
        </w:rPr>
        <w:t>Patrick Tang, Interim City Manager</w:t>
      </w:r>
    </w:p>
    <w:p w14:paraId="14A27D16" w14:textId="77777777" w:rsidR="0059731C" w:rsidRPr="00EF6C58" w:rsidRDefault="0059731C" w:rsidP="00FF287D">
      <w:pPr>
        <w:tabs>
          <w:tab w:val="left" w:pos="2430"/>
        </w:tabs>
        <w:jc w:val="both"/>
        <w:rPr>
          <w:rFonts w:ascii="Arial" w:hAnsi="Arial" w:cs="Arial"/>
          <w:szCs w:val="24"/>
        </w:rPr>
      </w:pPr>
    </w:p>
    <w:p w14:paraId="38A579B4" w14:textId="222029FA" w:rsidR="0059731C" w:rsidRPr="00EF6C58" w:rsidRDefault="0059731C" w:rsidP="006A6121">
      <w:pPr>
        <w:tabs>
          <w:tab w:val="left" w:pos="2160"/>
          <w:tab w:val="left" w:pos="2430"/>
        </w:tabs>
        <w:jc w:val="both"/>
        <w:rPr>
          <w:rFonts w:ascii="Arial" w:hAnsi="Arial" w:cs="Arial"/>
          <w:szCs w:val="24"/>
        </w:rPr>
      </w:pPr>
      <w:r w:rsidRPr="00EF6C58">
        <w:rPr>
          <w:rFonts w:ascii="Arial" w:hAnsi="Arial" w:cs="Arial"/>
          <w:b/>
          <w:szCs w:val="24"/>
        </w:rPr>
        <w:t>SUBMITTED BY:</w:t>
      </w:r>
      <w:r w:rsidRPr="00EF6C58">
        <w:rPr>
          <w:rFonts w:ascii="Arial" w:hAnsi="Arial" w:cs="Arial"/>
          <w:szCs w:val="24"/>
        </w:rPr>
        <w:t xml:space="preserve">  </w:t>
      </w:r>
      <w:r w:rsidRPr="00EF6C58">
        <w:rPr>
          <w:rFonts w:ascii="Arial" w:hAnsi="Arial" w:cs="Arial"/>
          <w:szCs w:val="24"/>
        </w:rPr>
        <w:tab/>
      </w:r>
      <w:r w:rsidR="00CA3405" w:rsidRPr="00EF6C58">
        <w:rPr>
          <w:rFonts w:ascii="Arial" w:hAnsi="Arial" w:cs="Arial"/>
          <w:szCs w:val="24"/>
        </w:rPr>
        <w:t>Patrick Tang</w:t>
      </w:r>
      <w:r w:rsidR="000E1FE4" w:rsidRPr="00EF6C58">
        <w:rPr>
          <w:rFonts w:ascii="Arial" w:hAnsi="Arial" w:cs="Arial"/>
          <w:szCs w:val="24"/>
        </w:rPr>
        <w:t xml:space="preserve">, </w:t>
      </w:r>
      <w:r w:rsidR="00CA3405" w:rsidRPr="00EF6C58">
        <w:rPr>
          <w:rFonts w:ascii="Arial" w:hAnsi="Arial" w:cs="Arial"/>
          <w:szCs w:val="24"/>
        </w:rPr>
        <w:t xml:space="preserve">Interim </w:t>
      </w:r>
      <w:r w:rsidR="000E1FE4" w:rsidRPr="00EF6C58">
        <w:rPr>
          <w:rFonts w:ascii="Arial" w:hAnsi="Arial" w:cs="Arial"/>
          <w:szCs w:val="24"/>
        </w:rPr>
        <w:t>City Manager</w:t>
      </w:r>
    </w:p>
    <w:p w14:paraId="1E8BA2C2" w14:textId="7E95A86E" w:rsidR="0062137B" w:rsidRPr="00EF6C58" w:rsidRDefault="0062137B" w:rsidP="006A6121">
      <w:pPr>
        <w:tabs>
          <w:tab w:val="left" w:pos="2160"/>
        </w:tabs>
        <w:jc w:val="both"/>
        <w:rPr>
          <w:rFonts w:ascii="Arial" w:hAnsi="Arial" w:cs="Arial"/>
          <w:szCs w:val="24"/>
        </w:rPr>
      </w:pPr>
      <w:r w:rsidRPr="00EF6C58">
        <w:rPr>
          <w:rFonts w:ascii="Arial" w:hAnsi="Arial" w:cs="Arial"/>
          <w:szCs w:val="24"/>
        </w:rPr>
        <w:tab/>
        <w:t>Edwin Gato, Finance Director</w:t>
      </w:r>
    </w:p>
    <w:p w14:paraId="4A9F4DF2" w14:textId="65C09720" w:rsidR="000E1FE4" w:rsidRPr="00EF6C58" w:rsidRDefault="000E1FE4" w:rsidP="006A6121">
      <w:pPr>
        <w:tabs>
          <w:tab w:val="left" w:pos="2160"/>
        </w:tabs>
        <w:jc w:val="both"/>
        <w:rPr>
          <w:rFonts w:ascii="Arial" w:hAnsi="Arial" w:cs="Arial"/>
          <w:szCs w:val="24"/>
        </w:rPr>
      </w:pPr>
      <w:r w:rsidRPr="00EF6C58">
        <w:rPr>
          <w:rFonts w:ascii="Arial" w:hAnsi="Arial" w:cs="Arial"/>
          <w:szCs w:val="24"/>
        </w:rPr>
        <w:tab/>
      </w:r>
      <w:r w:rsidR="00CA3405" w:rsidRPr="00EF6C58">
        <w:rPr>
          <w:rFonts w:ascii="Arial" w:hAnsi="Arial" w:cs="Arial"/>
          <w:szCs w:val="24"/>
        </w:rPr>
        <w:t>Christie Crowl</w:t>
      </w:r>
      <w:r w:rsidR="004F4A35" w:rsidRPr="00EF6C58">
        <w:rPr>
          <w:rFonts w:ascii="Arial" w:hAnsi="Arial" w:cs="Arial"/>
          <w:szCs w:val="24"/>
        </w:rPr>
        <w:t>, City Attorney</w:t>
      </w:r>
      <w:r w:rsidRPr="00EF6C58">
        <w:rPr>
          <w:rFonts w:ascii="Arial" w:hAnsi="Arial" w:cs="Arial"/>
          <w:szCs w:val="24"/>
        </w:rPr>
        <w:tab/>
      </w:r>
    </w:p>
    <w:p w14:paraId="5C7E1494" w14:textId="77777777" w:rsidR="0059731C" w:rsidRPr="00EF6C58" w:rsidRDefault="0059731C" w:rsidP="00FF287D">
      <w:pPr>
        <w:tabs>
          <w:tab w:val="left" w:pos="2430"/>
        </w:tabs>
        <w:jc w:val="both"/>
        <w:rPr>
          <w:rFonts w:ascii="Arial" w:hAnsi="Arial" w:cs="Arial"/>
          <w:szCs w:val="24"/>
        </w:rPr>
      </w:pPr>
    </w:p>
    <w:p w14:paraId="6BE85F89" w14:textId="56BECF82" w:rsidR="002F2E0C" w:rsidRPr="00EF6C58" w:rsidRDefault="0059731C" w:rsidP="00EF6C58">
      <w:pPr>
        <w:overflowPunct/>
        <w:textAlignment w:val="auto"/>
        <w:rPr>
          <w:rFonts w:ascii="Arial" w:hAnsi="Arial" w:cs="Arial"/>
          <w:spacing w:val="0"/>
          <w:szCs w:val="24"/>
        </w:rPr>
      </w:pPr>
      <w:r w:rsidRPr="00EF6C58">
        <w:rPr>
          <w:rFonts w:ascii="Arial" w:hAnsi="Arial" w:cs="Arial"/>
          <w:b/>
          <w:szCs w:val="24"/>
        </w:rPr>
        <w:t>SUBJECT:</w:t>
      </w:r>
      <w:r w:rsidR="00EF6C58">
        <w:rPr>
          <w:rFonts w:ascii="Arial" w:hAnsi="Arial" w:cs="Arial"/>
          <w:b/>
          <w:szCs w:val="24"/>
        </w:rPr>
        <w:t xml:space="preserve"> </w:t>
      </w:r>
      <w:r w:rsidR="006A6121">
        <w:rPr>
          <w:rFonts w:ascii="Arial" w:hAnsi="Arial" w:cs="Arial"/>
          <w:b/>
          <w:szCs w:val="24"/>
        </w:rPr>
        <w:tab/>
      </w:r>
      <w:r w:rsidR="006A6121">
        <w:rPr>
          <w:rFonts w:ascii="Arial" w:hAnsi="Arial" w:cs="Arial"/>
          <w:b/>
          <w:szCs w:val="24"/>
        </w:rPr>
        <w:tab/>
      </w:r>
      <w:r w:rsidR="00D12FD0" w:rsidRPr="00EF6C58">
        <w:rPr>
          <w:rFonts w:ascii="Arial" w:hAnsi="Arial" w:cs="Arial"/>
          <w:spacing w:val="0"/>
          <w:szCs w:val="24"/>
        </w:rPr>
        <w:t xml:space="preserve">November 2026 Election </w:t>
      </w:r>
      <w:r w:rsidR="001C7283" w:rsidRPr="00EF6C58">
        <w:rPr>
          <w:rFonts w:ascii="Arial" w:hAnsi="Arial" w:cs="Arial"/>
          <w:spacing w:val="0"/>
          <w:szCs w:val="24"/>
        </w:rPr>
        <w:t>for a voter</w:t>
      </w:r>
      <w:r w:rsidR="00D12FD0" w:rsidRPr="00EF6C58">
        <w:rPr>
          <w:rFonts w:ascii="Arial" w:hAnsi="Arial" w:cs="Arial"/>
          <w:spacing w:val="0"/>
          <w:szCs w:val="24"/>
        </w:rPr>
        <w:t>-approved revenue</w:t>
      </w:r>
      <w:r w:rsidR="001C7283" w:rsidRPr="00EF6C58">
        <w:rPr>
          <w:rFonts w:ascii="Arial" w:hAnsi="Arial" w:cs="Arial"/>
          <w:spacing w:val="0"/>
          <w:szCs w:val="24"/>
        </w:rPr>
        <w:t xml:space="preserve"> </w:t>
      </w:r>
      <w:r w:rsidR="00D12FD0" w:rsidRPr="00EF6C58">
        <w:rPr>
          <w:rFonts w:ascii="Arial" w:hAnsi="Arial" w:cs="Arial"/>
          <w:spacing w:val="0"/>
          <w:szCs w:val="24"/>
        </w:rPr>
        <w:t>measure</w:t>
      </w:r>
    </w:p>
    <w:p w14:paraId="4CA5E894" w14:textId="77777777" w:rsidR="002F2E0C" w:rsidRPr="00EF6C58" w:rsidRDefault="002F2E0C" w:rsidP="00FF287D">
      <w:pPr>
        <w:jc w:val="both"/>
        <w:rPr>
          <w:rFonts w:ascii="Arial" w:hAnsi="Arial" w:cs="Arial"/>
          <w:b/>
          <w:szCs w:val="24"/>
        </w:rPr>
      </w:pPr>
    </w:p>
    <w:p w14:paraId="13D85F7E" w14:textId="77777777" w:rsidR="00190248" w:rsidRDefault="0059731C" w:rsidP="00FF287D">
      <w:pPr>
        <w:jc w:val="both"/>
        <w:rPr>
          <w:rFonts w:ascii="Arial" w:hAnsi="Arial" w:cs="Arial"/>
          <w:b/>
          <w:szCs w:val="24"/>
        </w:rPr>
      </w:pPr>
      <w:r w:rsidRPr="00EF6C58">
        <w:rPr>
          <w:rFonts w:ascii="Arial" w:hAnsi="Arial" w:cs="Arial"/>
          <w:b/>
          <w:szCs w:val="24"/>
        </w:rPr>
        <w:t>RECOMMEND</w:t>
      </w:r>
      <w:r w:rsidR="00077FA1" w:rsidRPr="00EF6C58">
        <w:rPr>
          <w:rFonts w:ascii="Arial" w:hAnsi="Arial" w:cs="Arial"/>
          <w:b/>
          <w:szCs w:val="24"/>
        </w:rPr>
        <w:t xml:space="preserve">ED </w:t>
      </w:r>
      <w:r w:rsidRPr="00EF6C58">
        <w:rPr>
          <w:rFonts w:ascii="Arial" w:hAnsi="Arial" w:cs="Arial"/>
          <w:b/>
          <w:szCs w:val="24"/>
        </w:rPr>
        <w:t>A</w:t>
      </w:r>
      <w:r w:rsidR="00077FA1" w:rsidRPr="00EF6C58">
        <w:rPr>
          <w:rFonts w:ascii="Arial" w:hAnsi="Arial" w:cs="Arial"/>
          <w:b/>
          <w:szCs w:val="24"/>
        </w:rPr>
        <w:t>C</w:t>
      </w:r>
      <w:r w:rsidRPr="00EF6C58">
        <w:rPr>
          <w:rFonts w:ascii="Arial" w:hAnsi="Arial" w:cs="Arial"/>
          <w:b/>
          <w:szCs w:val="24"/>
        </w:rPr>
        <w:t xml:space="preserve">TION: </w:t>
      </w:r>
    </w:p>
    <w:p w14:paraId="2CE95301" w14:textId="77777777" w:rsidR="00EF6C58" w:rsidRPr="00EF6C58" w:rsidRDefault="00EF6C58" w:rsidP="00FF287D">
      <w:pPr>
        <w:jc w:val="both"/>
        <w:rPr>
          <w:rFonts w:ascii="Arial" w:hAnsi="Arial" w:cs="Arial"/>
          <w:b/>
          <w:szCs w:val="24"/>
        </w:rPr>
      </w:pPr>
    </w:p>
    <w:p w14:paraId="10B6019F" w14:textId="1E6D98B2" w:rsidR="00D12FD0" w:rsidRPr="00EF6C58" w:rsidRDefault="00D12FD0" w:rsidP="00FF287D">
      <w:pPr>
        <w:tabs>
          <w:tab w:val="left" w:pos="720"/>
        </w:tabs>
        <w:jc w:val="both"/>
        <w:rPr>
          <w:rFonts w:ascii="Arial" w:hAnsi="Arial" w:cs="Arial"/>
          <w:b/>
          <w:szCs w:val="24"/>
        </w:rPr>
      </w:pPr>
      <w:r w:rsidRPr="00EF6C58">
        <w:rPr>
          <w:rFonts w:ascii="Arial" w:hAnsi="Arial" w:cs="Arial"/>
          <w:szCs w:val="24"/>
        </w:rPr>
        <w:t>Adopt a</w:t>
      </w:r>
      <w:r w:rsidR="00153375" w:rsidRPr="00EF6C58">
        <w:rPr>
          <w:rFonts w:ascii="Arial" w:hAnsi="Arial" w:cs="Arial"/>
          <w:szCs w:val="24"/>
        </w:rPr>
        <w:t>n Urgency Ordinance</w:t>
      </w:r>
      <w:r w:rsidRPr="00EF6C58">
        <w:rPr>
          <w:rFonts w:ascii="Arial" w:hAnsi="Arial" w:cs="Arial"/>
          <w:szCs w:val="24"/>
        </w:rPr>
        <w:t xml:space="preserve"> calling for a</w:t>
      </w:r>
      <w:r w:rsidR="00293133" w:rsidRPr="00EF6C58">
        <w:rPr>
          <w:rFonts w:ascii="Arial" w:hAnsi="Arial" w:cs="Arial"/>
          <w:szCs w:val="24"/>
        </w:rPr>
        <w:t xml:space="preserve">n </w:t>
      </w:r>
      <w:r w:rsidRPr="00EF6C58">
        <w:rPr>
          <w:rFonts w:ascii="Arial" w:hAnsi="Arial" w:cs="Arial"/>
          <w:szCs w:val="24"/>
        </w:rPr>
        <w:t xml:space="preserve">Election for a voter-approved one cent Transaction and Use (Sales) </w:t>
      </w:r>
      <w:r w:rsidR="006A6121" w:rsidRPr="00EF6C58">
        <w:rPr>
          <w:rFonts w:ascii="Arial" w:hAnsi="Arial" w:cs="Arial"/>
          <w:szCs w:val="24"/>
        </w:rPr>
        <w:t>Tax and</w:t>
      </w:r>
      <w:r w:rsidRPr="00EF6C58">
        <w:rPr>
          <w:rFonts w:ascii="Arial" w:hAnsi="Arial" w:cs="Arial"/>
          <w:szCs w:val="24"/>
        </w:rPr>
        <w:t xml:space="preserve"> requesting the Contra Costa County Board of Supervisors to direct the Contra Costa County Election Department to conduct the election and to direct the City Attorney to prepare an impartial analysis and to authorize</w:t>
      </w:r>
      <w:r w:rsidR="003706E5" w:rsidRPr="00EF6C58">
        <w:rPr>
          <w:rFonts w:ascii="Arial" w:hAnsi="Arial" w:cs="Arial"/>
          <w:szCs w:val="24"/>
        </w:rPr>
        <w:t xml:space="preserve"> preparation of</w:t>
      </w:r>
      <w:r w:rsidRPr="00EF6C58">
        <w:rPr>
          <w:rFonts w:ascii="Arial" w:hAnsi="Arial" w:cs="Arial"/>
          <w:szCs w:val="24"/>
        </w:rPr>
        <w:t xml:space="preserve"> arguments for the ballot measure. </w:t>
      </w:r>
    </w:p>
    <w:p w14:paraId="31F01BE6" w14:textId="77777777" w:rsidR="00D12FD0" w:rsidRPr="00EF6C58" w:rsidRDefault="00D12FD0" w:rsidP="00FF287D">
      <w:pPr>
        <w:tabs>
          <w:tab w:val="left" w:pos="720"/>
        </w:tabs>
        <w:jc w:val="both"/>
        <w:rPr>
          <w:rFonts w:ascii="Arial" w:hAnsi="Arial" w:cs="Arial"/>
          <w:b/>
          <w:szCs w:val="24"/>
        </w:rPr>
      </w:pPr>
    </w:p>
    <w:p w14:paraId="70634D8E" w14:textId="77777777" w:rsidR="009E5C99" w:rsidRPr="00EF6C58" w:rsidRDefault="009E5C99" w:rsidP="00FF287D">
      <w:pPr>
        <w:tabs>
          <w:tab w:val="left" w:pos="720"/>
        </w:tabs>
        <w:jc w:val="both"/>
        <w:rPr>
          <w:rFonts w:ascii="Arial" w:hAnsi="Arial" w:cs="Arial"/>
          <w:szCs w:val="24"/>
        </w:rPr>
      </w:pPr>
    </w:p>
    <w:p w14:paraId="2CA32F55" w14:textId="6608F421" w:rsidR="0059731C" w:rsidRDefault="00EF6C58" w:rsidP="00FF287D">
      <w:pPr>
        <w:jc w:val="both"/>
        <w:rPr>
          <w:rFonts w:ascii="Arial" w:hAnsi="Arial" w:cs="Arial"/>
          <w:b/>
          <w:szCs w:val="24"/>
        </w:rPr>
      </w:pPr>
      <w:r>
        <w:rPr>
          <w:rFonts w:ascii="Arial" w:hAnsi="Arial" w:cs="Arial"/>
          <w:b/>
          <w:szCs w:val="24"/>
        </w:rPr>
        <w:t>ANALYSIS</w:t>
      </w:r>
      <w:r w:rsidR="00077FA1" w:rsidRPr="00EF6C58">
        <w:rPr>
          <w:rFonts w:ascii="Arial" w:hAnsi="Arial" w:cs="Arial"/>
          <w:b/>
          <w:szCs w:val="24"/>
        </w:rPr>
        <w:t>:</w:t>
      </w:r>
    </w:p>
    <w:p w14:paraId="5164C371" w14:textId="77777777" w:rsidR="00EF6C58" w:rsidRPr="00EF6C58" w:rsidRDefault="00EF6C58" w:rsidP="00FF287D">
      <w:pPr>
        <w:jc w:val="both"/>
        <w:rPr>
          <w:rFonts w:ascii="Arial" w:hAnsi="Arial" w:cs="Arial"/>
          <w:b/>
          <w:szCs w:val="24"/>
        </w:rPr>
      </w:pPr>
    </w:p>
    <w:p w14:paraId="1F6A4A73" w14:textId="2E30C08A" w:rsidR="001C7283" w:rsidRPr="00EF6C58" w:rsidRDefault="001C7283" w:rsidP="00EF6C58">
      <w:pPr>
        <w:overflowPunct/>
        <w:jc w:val="both"/>
        <w:textAlignment w:val="auto"/>
        <w:rPr>
          <w:rFonts w:ascii="Arial" w:hAnsi="Arial" w:cs="Arial"/>
          <w:spacing w:val="0"/>
          <w:szCs w:val="24"/>
        </w:rPr>
      </w:pPr>
      <w:r w:rsidRPr="00EF6C58">
        <w:rPr>
          <w:rFonts w:ascii="Arial" w:hAnsi="Arial" w:cs="Arial"/>
          <w:spacing w:val="0"/>
          <w:szCs w:val="24"/>
        </w:rPr>
        <w:t>The City of Hercules on-going revenues are barely adequate to sustain our current levels of service, which remain reduced from the staffing and service levels prior to the Great Recession, when</w:t>
      </w:r>
      <w:r w:rsidR="00AD226A" w:rsidRPr="00EF6C58">
        <w:rPr>
          <w:rFonts w:ascii="Arial" w:hAnsi="Arial" w:cs="Arial"/>
          <w:spacing w:val="0"/>
          <w:szCs w:val="24"/>
        </w:rPr>
        <w:t xml:space="preserve"> nearly</w:t>
      </w:r>
      <w:r w:rsidRPr="00EF6C58">
        <w:rPr>
          <w:rFonts w:ascii="Arial" w:hAnsi="Arial" w:cs="Arial"/>
          <w:spacing w:val="0"/>
          <w:szCs w:val="24"/>
        </w:rPr>
        <w:t xml:space="preserve"> 40% of staff </w:t>
      </w:r>
      <w:r w:rsidR="009E0744" w:rsidRPr="00EF6C58">
        <w:rPr>
          <w:rFonts w:ascii="Arial" w:hAnsi="Arial" w:cs="Arial"/>
          <w:spacing w:val="0"/>
          <w:szCs w:val="24"/>
        </w:rPr>
        <w:t>had to be let go.</w:t>
      </w:r>
      <w:r w:rsidRPr="00EF6C58">
        <w:rPr>
          <w:rFonts w:ascii="Arial" w:hAnsi="Arial" w:cs="Arial"/>
          <w:spacing w:val="0"/>
          <w:szCs w:val="24"/>
        </w:rPr>
        <w:t xml:space="preserve"> While we have seen some improvement in revenues overall, Hercules still receives a low share of the property taxes</w:t>
      </w:r>
      <w:r w:rsidR="00C22181" w:rsidRPr="00EF6C58">
        <w:rPr>
          <w:rFonts w:ascii="Arial" w:hAnsi="Arial" w:cs="Arial"/>
          <w:spacing w:val="0"/>
          <w:szCs w:val="24"/>
        </w:rPr>
        <w:t>,</w:t>
      </w:r>
      <w:r w:rsidRPr="00EF6C58">
        <w:rPr>
          <w:rFonts w:ascii="Arial" w:hAnsi="Arial" w:cs="Arial"/>
          <w:spacing w:val="0"/>
          <w:szCs w:val="24"/>
        </w:rPr>
        <w:t xml:space="preserve"> and our retail tax base is not </w:t>
      </w:r>
      <w:r w:rsidR="00C22181" w:rsidRPr="00EF6C58">
        <w:rPr>
          <w:rFonts w:ascii="Arial" w:hAnsi="Arial" w:cs="Arial"/>
          <w:spacing w:val="0"/>
          <w:szCs w:val="24"/>
        </w:rPr>
        <w:t>robust enough to fund anything more than basic service levels</w:t>
      </w:r>
      <w:r w:rsidRPr="00EF6C58">
        <w:rPr>
          <w:rFonts w:ascii="Arial" w:hAnsi="Arial" w:cs="Arial"/>
          <w:spacing w:val="0"/>
          <w:szCs w:val="24"/>
        </w:rPr>
        <w:t xml:space="preserve">. </w:t>
      </w:r>
      <w:r w:rsidR="00C22181" w:rsidRPr="00EF6C58">
        <w:rPr>
          <w:rFonts w:ascii="Arial" w:hAnsi="Arial" w:cs="Arial"/>
          <w:spacing w:val="0"/>
          <w:szCs w:val="24"/>
        </w:rPr>
        <w:t>E</w:t>
      </w:r>
      <w:r w:rsidRPr="00EF6C58">
        <w:rPr>
          <w:rFonts w:ascii="Arial" w:hAnsi="Arial" w:cs="Arial"/>
          <w:spacing w:val="0"/>
          <w:szCs w:val="24"/>
        </w:rPr>
        <w:t xml:space="preserve">ven with City employee wage and benefit concessions remaining in place, costs continue to increase, thereby continuing the need to look toward ways to generate revenue through economic development and to reduce expenditures by becoming more efficient and effective. However, these efforts will not result in sufficient increases in revenues to </w:t>
      </w:r>
      <w:r w:rsidR="00C22181" w:rsidRPr="00EF6C58">
        <w:rPr>
          <w:rFonts w:ascii="Arial" w:hAnsi="Arial" w:cs="Arial"/>
          <w:spacing w:val="0"/>
          <w:szCs w:val="24"/>
        </w:rPr>
        <w:t xml:space="preserve">avoid a projected budget shortfall beginning in </w:t>
      </w:r>
      <w:r w:rsidR="00E7277B" w:rsidRPr="00EF6C58">
        <w:rPr>
          <w:rFonts w:ascii="Arial" w:hAnsi="Arial" w:cs="Arial"/>
          <w:spacing w:val="0"/>
          <w:szCs w:val="24"/>
        </w:rPr>
        <w:t>fiscal year</w:t>
      </w:r>
      <w:r w:rsidR="00C22181" w:rsidRPr="00EF6C58">
        <w:rPr>
          <w:rFonts w:ascii="Arial" w:hAnsi="Arial" w:cs="Arial"/>
          <w:spacing w:val="0"/>
          <w:szCs w:val="24"/>
        </w:rPr>
        <w:t xml:space="preserve"> 202</w:t>
      </w:r>
      <w:r w:rsidR="000E459D" w:rsidRPr="00EF6C58">
        <w:rPr>
          <w:rFonts w:ascii="Arial" w:hAnsi="Arial" w:cs="Arial"/>
          <w:spacing w:val="0"/>
          <w:szCs w:val="24"/>
        </w:rPr>
        <w:t>8</w:t>
      </w:r>
      <w:r w:rsidR="00C22181" w:rsidRPr="00EF6C58">
        <w:rPr>
          <w:rFonts w:ascii="Arial" w:hAnsi="Arial" w:cs="Arial"/>
          <w:spacing w:val="0"/>
          <w:szCs w:val="24"/>
        </w:rPr>
        <w:t>-2</w:t>
      </w:r>
      <w:r w:rsidR="000E459D" w:rsidRPr="00EF6C58">
        <w:rPr>
          <w:rFonts w:ascii="Arial" w:hAnsi="Arial" w:cs="Arial"/>
          <w:spacing w:val="0"/>
          <w:szCs w:val="24"/>
        </w:rPr>
        <w:t>9</w:t>
      </w:r>
      <w:r w:rsidR="00C22181" w:rsidRPr="00EF6C58">
        <w:rPr>
          <w:rFonts w:ascii="Arial" w:hAnsi="Arial" w:cs="Arial"/>
          <w:spacing w:val="0"/>
          <w:szCs w:val="24"/>
        </w:rPr>
        <w:t xml:space="preserve">. </w:t>
      </w:r>
    </w:p>
    <w:p w14:paraId="6B6F9E99" w14:textId="77777777" w:rsidR="00C22181" w:rsidRPr="00EF6C58" w:rsidRDefault="00C22181" w:rsidP="00EF6C58">
      <w:pPr>
        <w:overflowPunct/>
        <w:jc w:val="both"/>
        <w:textAlignment w:val="auto"/>
        <w:rPr>
          <w:rFonts w:ascii="Arial" w:hAnsi="Arial" w:cs="Arial"/>
          <w:spacing w:val="0"/>
          <w:szCs w:val="24"/>
        </w:rPr>
      </w:pPr>
    </w:p>
    <w:p w14:paraId="2B651CA3" w14:textId="7B77E5BD" w:rsidR="001C7283" w:rsidRPr="00EF6C58" w:rsidRDefault="001C7283" w:rsidP="00EF6C58">
      <w:pPr>
        <w:overflowPunct/>
        <w:jc w:val="both"/>
        <w:textAlignment w:val="auto"/>
        <w:rPr>
          <w:rFonts w:ascii="Arial" w:hAnsi="Arial" w:cs="Arial"/>
          <w:spacing w:val="0"/>
          <w:szCs w:val="24"/>
        </w:rPr>
      </w:pPr>
      <w:r w:rsidRPr="00EF6C58">
        <w:rPr>
          <w:rFonts w:ascii="Arial" w:hAnsi="Arial" w:cs="Arial"/>
          <w:spacing w:val="0"/>
          <w:szCs w:val="24"/>
        </w:rPr>
        <w:t xml:space="preserve">Earlier this year, the City Council began to explore the possibility of asking residents to </w:t>
      </w:r>
      <w:r w:rsidR="00C22181" w:rsidRPr="00EF6C58">
        <w:rPr>
          <w:rFonts w:ascii="Arial" w:hAnsi="Arial" w:cs="Arial"/>
          <w:spacing w:val="0"/>
          <w:szCs w:val="24"/>
        </w:rPr>
        <w:t xml:space="preserve">support a one cent increase to current sales </w:t>
      </w:r>
      <w:r w:rsidRPr="00EF6C58">
        <w:rPr>
          <w:rFonts w:ascii="Arial" w:hAnsi="Arial" w:cs="Arial"/>
          <w:spacing w:val="0"/>
          <w:szCs w:val="24"/>
        </w:rPr>
        <w:t>tax rates. Part of these efforts included an independent community</w:t>
      </w:r>
      <w:r w:rsidR="00C22181" w:rsidRPr="00EF6C58">
        <w:rPr>
          <w:rFonts w:ascii="Arial" w:hAnsi="Arial" w:cs="Arial"/>
          <w:spacing w:val="0"/>
          <w:szCs w:val="24"/>
        </w:rPr>
        <w:t xml:space="preserve"> </w:t>
      </w:r>
      <w:r w:rsidRPr="00EF6C58">
        <w:rPr>
          <w:rFonts w:ascii="Arial" w:hAnsi="Arial" w:cs="Arial"/>
          <w:spacing w:val="0"/>
          <w:szCs w:val="24"/>
        </w:rPr>
        <w:t>survey. This survey showed residents think the City is moving in the right direction and want to continue this positive momentum with locally-controlled funding</w:t>
      </w:r>
      <w:r w:rsidR="00C22181" w:rsidRPr="00EF6C58">
        <w:rPr>
          <w:rFonts w:ascii="Arial" w:hAnsi="Arial" w:cs="Arial"/>
          <w:spacing w:val="0"/>
          <w:szCs w:val="24"/>
        </w:rPr>
        <w:t xml:space="preserve"> </w:t>
      </w:r>
      <w:r w:rsidRPr="00EF6C58">
        <w:rPr>
          <w:rFonts w:ascii="Arial" w:hAnsi="Arial" w:cs="Arial"/>
          <w:spacing w:val="0"/>
          <w:szCs w:val="24"/>
        </w:rPr>
        <w:t>to maintain essential services, including:</w:t>
      </w:r>
    </w:p>
    <w:p w14:paraId="018234EA" w14:textId="77777777" w:rsidR="001C7283" w:rsidRPr="00EF6C58" w:rsidRDefault="001C7283" w:rsidP="00EF6C58">
      <w:pPr>
        <w:overflowPunct/>
        <w:jc w:val="both"/>
        <w:textAlignment w:val="auto"/>
        <w:rPr>
          <w:rFonts w:ascii="Arial" w:hAnsi="Arial" w:cs="Arial"/>
          <w:spacing w:val="0"/>
          <w:szCs w:val="24"/>
        </w:rPr>
      </w:pPr>
    </w:p>
    <w:p w14:paraId="6108662A" w14:textId="7C5474DB" w:rsidR="001C7283" w:rsidRPr="00EF6C58" w:rsidRDefault="001C7283" w:rsidP="00EF6C58">
      <w:pPr>
        <w:pStyle w:val="ListParagraph"/>
        <w:numPr>
          <w:ilvl w:val="0"/>
          <w:numId w:val="3"/>
        </w:numPr>
        <w:overflowPunct/>
        <w:textAlignment w:val="auto"/>
        <w:rPr>
          <w:rFonts w:ascii="Arial" w:hAnsi="Arial" w:cs="Arial"/>
          <w:spacing w:val="0"/>
          <w:szCs w:val="24"/>
        </w:rPr>
      </w:pPr>
      <w:r w:rsidRPr="00EF6C58">
        <w:rPr>
          <w:rFonts w:ascii="Arial" w:hAnsi="Arial" w:cs="Arial"/>
          <w:spacing w:val="0"/>
          <w:szCs w:val="24"/>
        </w:rPr>
        <w:t>Maintaining the City’s financial stability and enhancing fiscal accountability</w:t>
      </w:r>
    </w:p>
    <w:p w14:paraId="1A444801" w14:textId="4D120245" w:rsidR="001C7283" w:rsidRPr="00EF6C58" w:rsidRDefault="001C7283" w:rsidP="00EF6C58">
      <w:pPr>
        <w:pStyle w:val="ListParagraph"/>
        <w:numPr>
          <w:ilvl w:val="0"/>
          <w:numId w:val="3"/>
        </w:numPr>
        <w:overflowPunct/>
        <w:textAlignment w:val="auto"/>
        <w:rPr>
          <w:rFonts w:ascii="Arial" w:hAnsi="Arial" w:cs="Arial"/>
          <w:spacing w:val="0"/>
          <w:szCs w:val="24"/>
        </w:rPr>
      </w:pPr>
      <w:r w:rsidRPr="00EF6C58">
        <w:rPr>
          <w:rFonts w:ascii="Arial" w:hAnsi="Arial" w:cs="Arial"/>
          <w:spacing w:val="0"/>
          <w:szCs w:val="24"/>
        </w:rPr>
        <w:t>Maintaining the local Hercules Police Department,</w:t>
      </w:r>
    </w:p>
    <w:p w14:paraId="488B13AC" w14:textId="4ED081F2" w:rsidR="001C7283" w:rsidRPr="00EF6C58" w:rsidRDefault="001C7283" w:rsidP="00EF6C58">
      <w:pPr>
        <w:pStyle w:val="ListParagraph"/>
        <w:numPr>
          <w:ilvl w:val="0"/>
          <w:numId w:val="3"/>
        </w:numPr>
        <w:overflowPunct/>
        <w:textAlignment w:val="auto"/>
        <w:rPr>
          <w:rFonts w:ascii="Arial" w:hAnsi="Arial" w:cs="Arial"/>
          <w:spacing w:val="0"/>
          <w:szCs w:val="24"/>
        </w:rPr>
      </w:pPr>
      <w:r w:rsidRPr="00EF6C58">
        <w:rPr>
          <w:rFonts w:ascii="Arial" w:hAnsi="Arial" w:cs="Arial"/>
          <w:spacing w:val="0"/>
          <w:szCs w:val="24"/>
        </w:rPr>
        <w:t>Maintaining the number of police officers patrolling neighborhood streets</w:t>
      </w:r>
    </w:p>
    <w:p w14:paraId="1A7E8800" w14:textId="4028A7D0" w:rsidR="001C7283" w:rsidRPr="00EF6C58" w:rsidRDefault="001C7283" w:rsidP="00EF6C58">
      <w:pPr>
        <w:pStyle w:val="ListParagraph"/>
        <w:numPr>
          <w:ilvl w:val="0"/>
          <w:numId w:val="3"/>
        </w:numPr>
        <w:overflowPunct/>
        <w:textAlignment w:val="auto"/>
        <w:rPr>
          <w:rFonts w:ascii="Arial" w:hAnsi="Arial" w:cs="Arial"/>
          <w:spacing w:val="0"/>
          <w:szCs w:val="24"/>
        </w:rPr>
      </w:pPr>
      <w:r w:rsidRPr="00EF6C58">
        <w:rPr>
          <w:rFonts w:ascii="Arial" w:hAnsi="Arial" w:cs="Arial"/>
          <w:spacing w:val="0"/>
          <w:szCs w:val="24"/>
        </w:rPr>
        <w:t>Improving 9-1-1 response times</w:t>
      </w:r>
    </w:p>
    <w:p w14:paraId="03342BAA" w14:textId="03D1230B" w:rsidR="001C7283" w:rsidRPr="00EF6C58" w:rsidRDefault="001C7283" w:rsidP="00EF6C58">
      <w:pPr>
        <w:pStyle w:val="ListParagraph"/>
        <w:numPr>
          <w:ilvl w:val="0"/>
          <w:numId w:val="3"/>
        </w:numPr>
        <w:overflowPunct/>
        <w:textAlignment w:val="auto"/>
        <w:rPr>
          <w:rFonts w:ascii="Arial" w:hAnsi="Arial" w:cs="Arial"/>
          <w:spacing w:val="0"/>
          <w:szCs w:val="24"/>
        </w:rPr>
      </w:pPr>
      <w:r w:rsidRPr="00EF6C58">
        <w:rPr>
          <w:rFonts w:ascii="Arial" w:hAnsi="Arial" w:cs="Arial"/>
          <w:spacing w:val="0"/>
          <w:szCs w:val="24"/>
        </w:rPr>
        <w:t>Expanding neighborhood crime prevention programs</w:t>
      </w:r>
    </w:p>
    <w:p w14:paraId="037BCD10" w14:textId="2E1752DD" w:rsidR="001C7283" w:rsidRPr="00EF6C58" w:rsidRDefault="001C7283" w:rsidP="00EF6C58">
      <w:pPr>
        <w:pStyle w:val="ListParagraph"/>
        <w:numPr>
          <w:ilvl w:val="0"/>
          <w:numId w:val="3"/>
        </w:numPr>
        <w:overflowPunct/>
        <w:textAlignment w:val="auto"/>
        <w:rPr>
          <w:rFonts w:ascii="Arial" w:hAnsi="Arial" w:cs="Arial"/>
          <w:spacing w:val="0"/>
          <w:szCs w:val="24"/>
        </w:rPr>
      </w:pPr>
      <w:r w:rsidRPr="00EF6C58">
        <w:rPr>
          <w:rFonts w:ascii="Arial" w:hAnsi="Arial" w:cs="Arial"/>
          <w:spacing w:val="0"/>
          <w:szCs w:val="24"/>
        </w:rPr>
        <w:t>Attracting business to Hercules</w:t>
      </w:r>
    </w:p>
    <w:p w14:paraId="3F768A0D" w14:textId="66DD6D44" w:rsidR="001C7283" w:rsidRPr="00EF6C58" w:rsidRDefault="001C7283" w:rsidP="00EF6C58">
      <w:pPr>
        <w:pStyle w:val="ListParagraph"/>
        <w:numPr>
          <w:ilvl w:val="0"/>
          <w:numId w:val="3"/>
        </w:numPr>
        <w:overflowPunct/>
        <w:textAlignment w:val="auto"/>
        <w:rPr>
          <w:rFonts w:ascii="Arial" w:hAnsi="Arial" w:cs="Arial"/>
          <w:spacing w:val="0"/>
          <w:szCs w:val="24"/>
        </w:rPr>
      </w:pPr>
      <w:r w:rsidRPr="00EF6C58">
        <w:rPr>
          <w:rFonts w:ascii="Arial" w:hAnsi="Arial" w:cs="Arial"/>
          <w:spacing w:val="0"/>
          <w:szCs w:val="24"/>
        </w:rPr>
        <w:t>Preventing cuts to street maintenance</w:t>
      </w:r>
    </w:p>
    <w:p w14:paraId="3B74CD17" w14:textId="77777777" w:rsidR="00C22181" w:rsidRPr="00EF6C58" w:rsidRDefault="00C22181" w:rsidP="001C7283">
      <w:pPr>
        <w:overflowPunct/>
        <w:textAlignment w:val="auto"/>
        <w:rPr>
          <w:rFonts w:ascii="Arial" w:hAnsi="Arial" w:cs="Arial"/>
          <w:spacing w:val="0"/>
          <w:szCs w:val="24"/>
        </w:rPr>
      </w:pPr>
    </w:p>
    <w:p w14:paraId="51370299" w14:textId="4D3340E3" w:rsidR="002D627E" w:rsidRPr="00EF6C58" w:rsidRDefault="002D627E" w:rsidP="00EF6C58">
      <w:pPr>
        <w:pStyle w:val="xmsonormal"/>
        <w:shd w:val="clear" w:color="auto" w:fill="FFFFFF"/>
        <w:spacing w:before="0" w:beforeAutospacing="0" w:after="0" w:afterAutospacing="0"/>
        <w:jc w:val="both"/>
        <w:rPr>
          <w:rFonts w:ascii="Arial" w:hAnsi="Arial" w:cs="Arial"/>
          <w:color w:val="242424"/>
        </w:rPr>
      </w:pPr>
      <w:r w:rsidRPr="00EF6C58">
        <w:rPr>
          <w:rFonts w:ascii="Arial" w:hAnsi="Arial" w:cs="Arial"/>
          <w:color w:val="242424"/>
          <w:bdr w:val="none" w:sz="0" w:space="0" w:color="auto" w:frame="1"/>
        </w:rPr>
        <w:t>Our residents have continued to give the City feedback that too many streets in Hercules are old and deteriorating, contributing to hazardous driving conditions. Nearly 25% of the City's neighborhood streets (representing over 35 miles) are rated as “poor” or “failed.” As always, the City's priority is to make it safer to drive and walk in the city by repairing</w:t>
      </w:r>
      <w:r w:rsidRPr="00EF6C58">
        <w:rPr>
          <w:rFonts w:ascii="Arial" w:hAnsi="Arial" w:cs="Arial"/>
          <w:color w:val="242424"/>
        </w:rPr>
        <w:t xml:space="preserve"> </w:t>
      </w:r>
      <w:r w:rsidRPr="00EF6C58">
        <w:rPr>
          <w:rFonts w:ascii="Arial" w:hAnsi="Arial" w:cs="Arial"/>
          <w:color w:val="242424"/>
          <w:bdr w:val="none" w:sz="0" w:space="0" w:color="auto" w:frame="1"/>
        </w:rPr>
        <w:t>potholes and cracked sidewalks.</w:t>
      </w:r>
    </w:p>
    <w:p w14:paraId="466B7BF4" w14:textId="77777777" w:rsidR="002D627E" w:rsidRPr="00EF6C58" w:rsidRDefault="002D627E" w:rsidP="002D627E">
      <w:pPr>
        <w:pStyle w:val="xmsonormal"/>
        <w:shd w:val="clear" w:color="auto" w:fill="FFFFFF"/>
        <w:spacing w:before="0" w:beforeAutospacing="0" w:after="0" w:afterAutospacing="0"/>
        <w:rPr>
          <w:rFonts w:ascii="Arial" w:hAnsi="Arial" w:cs="Arial"/>
          <w:color w:val="242424"/>
        </w:rPr>
      </w:pPr>
      <w:r w:rsidRPr="00EF6C58">
        <w:rPr>
          <w:rFonts w:ascii="Arial" w:hAnsi="Arial" w:cs="Arial"/>
          <w:color w:val="242424"/>
        </w:rPr>
        <w:t> </w:t>
      </w:r>
    </w:p>
    <w:p w14:paraId="3900930B" w14:textId="6CC636E7" w:rsidR="00E14EF3" w:rsidRPr="00EF6C58" w:rsidRDefault="001C7283" w:rsidP="00EF6C58">
      <w:pPr>
        <w:overflowPunct/>
        <w:jc w:val="both"/>
        <w:textAlignment w:val="auto"/>
        <w:rPr>
          <w:rFonts w:ascii="Arial" w:hAnsi="Arial" w:cs="Arial"/>
          <w:spacing w:val="0"/>
          <w:szCs w:val="24"/>
        </w:rPr>
      </w:pPr>
      <w:r w:rsidRPr="00EF6C58">
        <w:rPr>
          <w:rFonts w:ascii="Arial" w:hAnsi="Arial" w:cs="Arial"/>
          <w:spacing w:val="0"/>
          <w:szCs w:val="24"/>
        </w:rPr>
        <w:t>In order to place the measure on the ballot for a November 20</w:t>
      </w:r>
      <w:r w:rsidR="00C22181" w:rsidRPr="00EF6C58">
        <w:rPr>
          <w:rFonts w:ascii="Arial" w:hAnsi="Arial" w:cs="Arial"/>
          <w:spacing w:val="0"/>
          <w:szCs w:val="24"/>
        </w:rPr>
        <w:t>26</w:t>
      </w:r>
      <w:r w:rsidRPr="00EF6C58">
        <w:rPr>
          <w:rFonts w:ascii="Arial" w:hAnsi="Arial" w:cs="Arial"/>
          <w:spacing w:val="0"/>
          <w:szCs w:val="24"/>
        </w:rPr>
        <w:t xml:space="preserve"> </w:t>
      </w:r>
      <w:r w:rsidR="00EC2E32" w:rsidRPr="00EF6C58">
        <w:rPr>
          <w:rFonts w:ascii="Arial" w:hAnsi="Arial" w:cs="Arial"/>
          <w:spacing w:val="0"/>
          <w:szCs w:val="24"/>
        </w:rPr>
        <w:t xml:space="preserve">general </w:t>
      </w:r>
      <w:r w:rsidRPr="00EF6C58">
        <w:rPr>
          <w:rFonts w:ascii="Arial" w:hAnsi="Arial" w:cs="Arial"/>
          <w:spacing w:val="0"/>
          <w:szCs w:val="24"/>
        </w:rPr>
        <w:t>election, the City</w:t>
      </w:r>
      <w:r w:rsidR="00F94132">
        <w:rPr>
          <w:rFonts w:ascii="Arial" w:hAnsi="Arial" w:cs="Arial"/>
          <w:spacing w:val="0"/>
          <w:szCs w:val="24"/>
        </w:rPr>
        <w:t xml:space="preserve"> </w:t>
      </w:r>
      <w:r w:rsidRPr="00EF6C58">
        <w:rPr>
          <w:rFonts w:ascii="Arial" w:hAnsi="Arial" w:cs="Arial"/>
          <w:spacing w:val="0"/>
          <w:szCs w:val="24"/>
        </w:rPr>
        <w:t xml:space="preserve">Council </w:t>
      </w:r>
      <w:r w:rsidR="007A31C4" w:rsidRPr="00EF6C58">
        <w:rPr>
          <w:rFonts w:ascii="Arial" w:hAnsi="Arial" w:cs="Arial"/>
          <w:spacing w:val="0"/>
          <w:szCs w:val="24"/>
        </w:rPr>
        <w:t>must</w:t>
      </w:r>
      <w:r w:rsidRPr="00EF6C58">
        <w:rPr>
          <w:rFonts w:ascii="Arial" w:hAnsi="Arial" w:cs="Arial"/>
          <w:spacing w:val="0"/>
          <w:szCs w:val="24"/>
        </w:rPr>
        <w:t xml:space="preserve"> take action to call for the election and approve the ballot questions and other actions by August</w:t>
      </w:r>
      <w:r w:rsidR="004A2F32" w:rsidRPr="00EF6C58">
        <w:rPr>
          <w:rFonts w:ascii="Arial" w:hAnsi="Arial" w:cs="Arial"/>
          <w:spacing w:val="0"/>
          <w:szCs w:val="24"/>
        </w:rPr>
        <w:t xml:space="preserve"> </w:t>
      </w:r>
      <w:r w:rsidR="000A7BB1" w:rsidRPr="00EF6C58">
        <w:rPr>
          <w:rFonts w:ascii="Arial" w:hAnsi="Arial" w:cs="Arial"/>
          <w:spacing w:val="0"/>
          <w:szCs w:val="24"/>
        </w:rPr>
        <w:t>7</w:t>
      </w:r>
      <w:r w:rsidRPr="00EF6C58">
        <w:rPr>
          <w:rFonts w:ascii="Arial" w:hAnsi="Arial" w:cs="Arial"/>
          <w:spacing w:val="0"/>
          <w:szCs w:val="24"/>
        </w:rPr>
        <w:t xml:space="preserve">. City staff is seeking City Council adoption of </w:t>
      </w:r>
      <w:r w:rsidR="00C22181" w:rsidRPr="00EF6C58">
        <w:rPr>
          <w:rFonts w:ascii="Arial" w:hAnsi="Arial" w:cs="Arial"/>
          <w:spacing w:val="0"/>
          <w:szCs w:val="24"/>
        </w:rPr>
        <w:t>a</w:t>
      </w:r>
      <w:r w:rsidR="003770C9" w:rsidRPr="00EF6C58">
        <w:rPr>
          <w:rFonts w:ascii="Arial" w:hAnsi="Arial" w:cs="Arial"/>
          <w:spacing w:val="0"/>
          <w:szCs w:val="24"/>
        </w:rPr>
        <w:t xml:space="preserve">n </w:t>
      </w:r>
      <w:r w:rsidR="002F5385" w:rsidRPr="00EF6C58">
        <w:rPr>
          <w:rFonts w:ascii="Arial" w:hAnsi="Arial" w:cs="Arial"/>
          <w:spacing w:val="0"/>
          <w:szCs w:val="24"/>
        </w:rPr>
        <w:t xml:space="preserve">urgency </w:t>
      </w:r>
      <w:r w:rsidR="003770C9" w:rsidRPr="00EF6C58">
        <w:rPr>
          <w:rFonts w:ascii="Arial" w:hAnsi="Arial" w:cs="Arial"/>
          <w:spacing w:val="0"/>
          <w:szCs w:val="24"/>
        </w:rPr>
        <w:t>ordinance</w:t>
      </w:r>
      <w:r w:rsidRPr="00EF6C58">
        <w:rPr>
          <w:rFonts w:ascii="Arial" w:hAnsi="Arial" w:cs="Arial"/>
          <w:spacing w:val="0"/>
          <w:szCs w:val="24"/>
        </w:rPr>
        <w:t xml:space="preserve"> calling the election, requesting Contra Costa County to conduct the election and directing the City Attorney to prepare the Impartial Analysis for </w:t>
      </w:r>
      <w:r w:rsidR="00C22181" w:rsidRPr="00EF6C58">
        <w:rPr>
          <w:rFonts w:ascii="Arial" w:hAnsi="Arial" w:cs="Arial"/>
          <w:spacing w:val="0"/>
          <w:szCs w:val="24"/>
        </w:rPr>
        <w:t xml:space="preserve">the </w:t>
      </w:r>
      <w:r w:rsidRPr="00EF6C58">
        <w:rPr>
          <w:rFonts w:ascii="Arial" w:hAnsi="Arial" w:cs="Arial"/>
          <w:spacing w:val="0"/>
          <w:szCs w:val="24"/>
        </w:rPr>
        <w:t xml:space="preserve">measure. As drafted, these proposed ballot questions meet the seventy-five (75) word limit provided for under the State Elections Code and the City Attorney has reviewed the language for compliance. It is requested that the City Council review and approve the recommended ballot questions. </w:t>
      </w:r>
    </w:p>
    <w:p w14:paraId="30463044" w14:textId="77777777" w:rsidR="00E14EF3" w:rsidRDefault="00E14EF3" w:rsidP="00C22181">
      <w:pPr>
        <w:overflowPunct/>
        <w:textAlignment w:val="auto"/>
        <w:rPr>
          <w:rFonts w:ascii="Arial" w:hAnsi="Arial" w:cs="Arial"/>
          <w:spacing w:val="0"/>
          <w:szCs w:val="24"/>
        </w:rPr>
      </w:pPr>
    </w:p>
    <w:p w14:paraId="7FB8CC63" w14:textId="008A8722" w:rsidR="00EF6C58" w:rsidRDefault="00EF6C58" w:rsidP="00EF6C58">
      <w:pPr>
        <w:tabs>
          <w:tab w:val="left" w:pos="720"/>
        </w:tabs>
        <w:jc w:val="both"/>
        <w:rPr>
          <w:rFonts w:ascii="Arial" w:hAnsi="Arial" w:cs="Arial"/>
          <w:b/>
          <w:szCs w:val="24"/>
        </w:rPr>
      </w:pPr>
      <w:r w:rsidRPr="00AF004C">
        <w:rPr>
          <w:rFonts w:ascii="Arial" w:hAnsi="Arial" w:cs="Arial"/>
          <w:b/>
          <w:szCs w:val="24"/>
        </w:rPr>
        <w:t xml:space="preserve">FISCAL IMPACT: </w:t>
      </w:r>
    </w:p>
    <w:p w14:paraId="5A23F59B" w14:textId="77777777" w:rsidR="00EF6C58" w:rsidRPr="00AF004C" w:rsidRDefault="00EF6C58" w:rsidP="00EF6C58">
      <w:pPr>
        <w:tabs>
          <w:tab w:val="left" w:pos="720"/>
        </w:tabs>
        <w:jc w:val="both"/>
        <w:rPr>
          <w:rFonts w:ascii="Arial" w:hAnsi="Arial" w:cs="Arial"/>
          <w:szCs w:val="24"/>
        </w:rPr>
      </w:pPr>
    </w:p>
    <w:p w14:paraId="6F85F2B0" w14:textId="77777777" w:rsidR="00EF6C58" w:rsidRPr="00AF004C" w:rsidRDefault="00EF6C58" w:rsidP="00EF6C58">
      <w:pPr>
        <w:tabs>
          <w:tab w:val="left" w:pos="720"/>
        </w:tabs>
        <w:jc w:val="both"/>
        <w:rPr>
          <w:rFonts w:ascii="Arial" w:hAnsi="Arial" w:cs="Arial"/>
          <w:szCs w:val="24"/>
        </w:rPr>
      </w:pPr>
      <w:r w:rsidRPr="00AF004C">
        <w:rPr>
          <w:rFonts w:ascii="Arial" w:hAnsi="Arial" w:cs="Arial"/>
          <w:szCs w:val="24"/>
        </w:rPr>
        <w:t xml:space="preserve">A November 2026 election for a voter-approved one cent Sales Tax may cost up to $80,000 and this amount is available in the FY 2026/27 annual budget. The City’s General Fund would see an estimated increase of revenues of nearly $4 million if voters were to approve the measure.  </w:t>
      </w:r>
    </w:p>
    <w:p w14:paraId="4BE67589" w14:textId="77777777" w:rsidR="00EF6C58" w:rsidRPr="00EF6C58" w:rsidRDefault="00EF6C58" w:rsidP="00EF6C58">
      <w:pPr>
        <w:overflowPunct/>
        <w:jc w:val="both"/>
        <w:textAlignment w:val="auto"/>
        <w:rPr>
          <w:rFonts w:ascii="Arial" w:hAnsi="Arial" w:cs="Arial"/>
          <w:spacing w:val="0"/>
          <w:szCs w:val="24"/>
        </w:rPr>
      </w:pPr>
    </w:p>
    <w:p w14:paraId="50279822" w14:textId="77777777" w:rsidR="002E443D" w:rsidRPr="00EF6C58" w:rsidRDefault="002E443D" w:rsidP="00EF6C58">
      <w:pPr>
        <w:jc w:val="both"/>
        <w:rPr>
          <w:rFonts w:ascii="Arial" w:hAnsi="Arial" w:cs="Arial"/>
          <w:b/>
          <w:szCs w:val="24"/>
        </w:rPr>
      </w:pPr>
      <w:r w:rsidRPr="00EF6C58">
        <w:rPr>
          <w:rFonts w:ascii="Arial" w:hAnsi="Arial" w:cs="Arial"/>
          <w:b/>
          <w:szCs w:val="24"/>
        </w:rPr>
        <w:t xml:space="preserve">ATTACHMENTS: </w:t>
      </w:r>
    </w:p>
    <w:p w14:paraId="1A043236" w14:textId="77777777" w:rsidR="002E443D" w:rsidRPr="00EF6C58" w:rsidRDefault="002E443D" w:rsidP="00EF6C58">
      <w:pPr>
        <w:jc w:val="both"/>
        <w:rPr>
          <w:rFonts w:ascii="Arial" w:hAnsi="Arial" w:cs="Arial"/>
          <w:b/>
          <w:szCs w:val="24"/>
        </w:rPr>
      </w:pPr>
    </w:p>
    <w:p w14:paraId="4C91EBCA" w14:textId="085914F7" w:rsidR="009519C4" w:rsidRPr="00EF6C58" w:rsidRDefault="00FE616B" w:rsidP="00EF6C58">
      <w:pPr>
        <w:jc w:val="both"/>
        <w:rPr>
          <w:rFonts w:ascii="Arial" w:hAnsi="Arial" w:cs="Arial"/>
          <w:szCs w:val="24"/>
        </w:rPr>
      </w:pPr>
      <w:r w:rsidRPr="00EF6C58">
        <w:rPr>
          <w:rFonts w:ascii="Arial" w:hAnsi="Arial" w:cs="Arial"/>
          <w:szCs w:val="24"/>
        </w:rPr>
        <w:t>1</w:t>
      </w:r>
      <w:r w:rsidR="009519C4" w:rsidRPr="00EF6C58">
        <w:rPr>
          <w:rFonts w:ascii="Arial" w:hAnsi="Arial" w:cs="Arial"/>
          <w:szCs w:val="24"/>
        </w:rPr>
        <w:t xml:space="preserve">. </w:t>
      </w:r>
      <w:r w:rsidR="00153375" w:rsidRPr="00EF6C58">
        <w:rPr>
          <w:rFonts w:ascii="Arial" w:hAnsi="Arial" w:cs="Arial"/>
          <w:szCs w:val="24"/>
        </w:rPr>
        <w:t>Urgency Ordinance</w:t>
      </w:r>
      <w:r w:rsidR="009519C4" w:rsidRPr="00EF6C58">
        <w:rPr>
          <w:rFonts w:ascii="Arial" w:hAnsi="Arial" w:cs="Arial"/>
          <w:szCs w:val="24"/>
        </w:rPr>
        <w:t xml:space="preserve"> regarding Transaction and Use (Sales) Tax including Ordinance</w:t>
      </w:r>
    </w:p>
    <w:p w14:paraId="706B4B30" w14:textId="17F556C0" w:rsidR="000014DF" w:rsidRPr="00EF6C58" w:rsidRDefault="00FE616B" w:rsidP="00EF6C58">
      <w:pPr>
        <w:jc w:val="both"/>
        <w:rPr>
          <w:rFonts w:ascii="Arial" w:hAnsi="Arial" w:cs="Arial"/>
          <w:szCs w:val="24"/>
        </w:rPr>
      </w:pPr>
      <w:r w:rsidRPr="00EF6C58">
        <w:rPr>
          <w:rFonts w:ascii="Arial" w:hAnsi="Arial" w:cs="Arial"/>
          <w:szCs w:val="24"/>
        </w:rPr>
        <w:t>2</w:t>
      </w:r>
      <w:r w:rsidR="000014DF" w:rsidRPr="00EF6C58">
        <w:rPr>
          <w:rFonts w:ascii="Arial" w:hAnsi="Arial" w:cs="Arial"/>
          <w:szCs w:val="24"/>
        </w:rPr>
        <w:t xml:space="preserve">. </w:t>
      </w:r>
      <w:r w:rsidR="00316A70" w:rsidRPr="00EF6C58">
        <w:rPr>
          <w:rFonts w:ascii="Arial" w:hAnsi="Arial" w:cs="Arial"/>
          <w:szCs w:val="24"/>
        </w:rPr>
        <w:t xml:space="preserve">Ordinance adding the 2026 </w:t>
      </w:r>
      <w:r w:rsidR="00EF6C58" w:rsidRPr="00EF6C58">
        <w:rPr>
          <w:rFonts w:ascii="Arial" w:hAnsi="Arial" w:cs="Arial"/>
          <w:szCs w:val="24"/>
        </w:rPr>
        <w:t>Transactions and</w:t>
      </w:r>
      <w:r w:rsidR="00316A70" w:rsidRPr="00EF6C58">
        <w:rPr>
          <w:rFonts w:ascii="Arial" w:hAnsi="Arial" w:cs="Arial"/>
          <w:szCs w:val="24"/>
        </w:rPr>
        <w:t xml:space="preserve"> Use Tax Ordinance to</w:t>
      </w:r>
      <w:r w:rsidR="00962883" w:rsidRPr="00EF6C58">
        <w:rPr>
          <w:rFonts w:ascii="Arial" w:hAnsi="Arial" w:cs="Arial"/>
          <w:szCs w:val="24"/>
        </w:rPr>
        <w:t xml:space="preserve"> Title 8 of the Hercules Municipal Code</w:t>
      </w:r>
    </w:p>
    <w:p w14:paraId="0C80DC42" w14:textId="3A0DD473" w:rsidR="00F4342E" w:rsidRPr="00EF6C58" w:rsidRDefault="002F6201" w:rsidP="0027611D">
      <w:pPr>
        <w:jc w:val="both"/>
        <w:rPr>
          <w:rFonts w:ascii="Arial" w:hAnsi="Arial" w:cs="Arial"/>
          <w:szCs w:val="24"/>
        </w:rPr>
      </w:pPr>
      <w:r w:rsidRPr="00EF6C58">
        <w:rPr>
          <w:rFonts w:ascii="Arial" w:hAnsi="Arial" w:cs="Arial"/>
          <w:szCs w:val="24"/>
        </w:rPr>
        <w:t xml:space="preserve"> </w:t>
      </w:r>
    </w:p>
    <w:p w14:paraId="468E7C2F" w14:textId="77777777" w:rsidR="004D7CA0" w:rsidRPr="00EF6C58" w:rsidRDefault="006036DA" w:rsidP="00FF287D">
      <w:pPr>
        <w:jc w:val="both"/>
        <w:rPr>
          <w:rFonts w:ascii="Arial" w:hAnsi="Arial" w:cs="Arial"/>
          <w:szCs w:val="24"/>
        </w:rPr>
      </w:pPr>
      <w:r w:rsidRPr="00EF6C58">
        <w:rPr>
          <w:rFonts w:ascii="Arial" w:hAnsi="Arial" w:cs="Arial"/>
          <w:szCs w:val="24"/>
        </w:rPr>
        <w:t xml:space="preserve"> </w:t>
      </w:r>
    </w:p>
    <w:p w14:paraId="4472D4A7" w14:textId="77777777" w:rsidR="00D42209" w:rsidRPr="00EF6C58" w:rsidRDefault="00D42209" w:rsidP="00EF6C58">
      <w:pPr>
        <w:rPr>
          <w:rFonts w:ascii="Arial" w:hAnsi="Arial" w:cs="Arial"/>
          <w:b/>
          <w:szCs w:val="24"/>
        </w:rPr>
      </w:pPr>
    </w:p>
    <w:sectPr w:rsidR="00D42209" w:rsidRPr="00EF6C58" w:rsidSect="002E443D">
      <w:footerReference w:type="default" r:id="rId11"/>
      <w:footerReference w:type="first" r:id="rId12"/>
      <w:pgSz w:w="12240" w:h="15840"/>
      <w:pgMar w:top="72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2548" w14:textId="77777777" w:rsidR="008E7105" w:rsidRDefault="008E7105" w:rsidP="0059731C">
      <w:r>
        <w:separator/>
      </w:r>
    </w:p>
  </w:endnote>
  <w:endnote w:type="continuationSeparator" w:id="0">
    <w:p w14:paraId="6EC90197" w14:textId="77777777" w:rsidR="008E7105" w:rsidRDefault="008E7105" w:rsidP="00597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C802" w14:textId="5D481817" w:rsidR="00CA15E1" w:rsidRDefault="009E5C99" w:rsidP="004E10E0">
    <w:pPr>
      <w:pStyle w:val="Footer"/>
      <w:tabs>
        <w:tab w:val="clear" w:pos="4320"/>
        <w:tab w:val="clear" w:pos="8640"/>
        <w:tab w:val="center" w:pos="4680"/>
        <w:tab w:val="right" w:pos="9360"/>
      </w:tabs>
    </w:pPr>
    <w:r>
      <w:rPr>
        <w:i/>
      </w:rPr>
      <w:t xml:space="preserve">July </w:t>
    </w:r>
    <w:r w:rsidR="0062137B">
      <w:rPr>
        <w:i/>
      </w:rPr>
      <w:t>28</w:t>
    </w:r>
    <w:r w:rsidR="00CA15E1">
      <w:rPr>
        <w:i/>
      </w:rPr>
      <w:t>, 20</w:t>
    </w:r>
    <w:r w:rsidR="0062137B">
      <w:rPr>
        <w:i/>
      </w:rPr>
      <w:t>26</w:t>
    </w:r>
    <w:r w:rsidR="00CA15E1">
      <w:tab/>
      <w:t xml:space="preserve">Page </w:t>
    </w:r>
    <w:r w:rsidR="00622A57">
      <w:fldChar w:fldCharType="begin"/>
    </w:r>
    <w:r w:rsidR="00622A57">
      <w:instrText xml:space="preserve"> PAGE   \* MERGEFORMAT </w:instrText>
    </w:r>
    <w:r w:rsidR="00622A57">
      <w:fldChar w:fldCharType="separate"/>
    </w:r>
    <w:r w:rsidR="00D62905">
      <w:rPr>
        <w:noProof/>
      </w:rPr>
      <w:t>1</w:t>
    </w:r>
    <w:r w:rsidR="00622A57">
      <w:rPr>
        <w:noProof/>
      </w:rPr>
      <w:fldChar w:fldCharType="end"/>
    </w:r>
    <w:r w:rsidR="00CA15E1">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0F86" w14:textId="77777777" w:rsidR="00CA15E1" w:rsidRPr="004E10E0" w:rsidRDefault="00CA15E1" w:rsidP="004E10E0">
    <w:pPr>
      <w:pStyle w:val="Footer"/>
      <w:tabs>
        <w:tab w:val="clear" w:pos="4320"/>
        <w:tab w:val="clear" w:pos="8640"/>
        <w:tab w:val="center" w:pos="4680"/>
        <w:tab w:val="right" w:pos="9360"/>
      </w:tabs>
    </w:pPr>
    <w:r>
      <w:t>Date</w:t>
    </w:r>
    <w:r>
      <w:tab/>
      <w:t xml:space="preserve">Page </w:t>
    </w:r>
    <w:r w:rsidR="00622A57">
      <w:fldChar w:fldCharType="begin"/>
    </w:r>
    <w:r w:rsidR="00622A57">
      <w:instrText xml:space="preserve"> PAGE   \* MERGEFORMAT </w:instrText>
    </w:r>
    <w:r w:rsidR="00622A57">
      <w:fldChar w:fldCharType="separate"/>
    </w:r>
    <w:r>
      <w:rPr>
        <w:noProof/>
      </w:rPr>
      <w:t>1</w:t>
    </w:r>
    <w:r w:rsidR="00622A57">
      <w:rPr>
        <w:noProof/>
      </w:rPr>
      <w:fldChar w:fldCharType="end"/>
    </w:r>
    <w:r w:rsidRPr="004E10E0">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3F06" w14:textId="77777777" w:rsidR="008E7105" w:rsidRDefault="008E7105" w:rsidP="0059731C">
      <w:r>
        <w:separator/>
      </w:r>
    </w:p>
  </w:footnote>
  <w:footnote w:type="continuationSeparator" w:id="0">
    <w:p w14:paraId="3DB9E575" w14:textId="77777777" w:rsidR="008E7105" w:rsidRDefault="008E7105" w:rsidP="00597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E7E83"/>
    <w:multiLevelType w:val="singleLevel"/>
    <w:tmpl w:val="5B0689C4"/>
    <w:lvl w:ilvl="0">
      <w:start w:val="1"/>
      <w:numFmt w:val="decimal"/>
      <w:lvlText w:val="%1."/>
      <w:legacy w:legacy="1" w:legacySpace="120" w:legacyIndent="360"/>
      <w:lvlJc w:val="left"/>
      <w:pPr>
        <w:ind w:left="720" w:hanging="360"/>
      </w:pPr>
    </w:lvl>
  </w:abstractNum>
  <w:abstractNum w:abstractNumId="1" w15:restartNumberingAfterBreak="0">
    <w:nsid w:val="61E66E39"/>
    <w:multiLevelType w:val="hybridMultilevel"/>
    <w:tmpl w:val="4DFE9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C0412C"/>
    <w:multiLevelType w:val="hybridMultilevel"/>
    <w:tmpl w:val="FCB2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274109">
    <w:abstractNumId w:val="0"/>
  </w:num>
  <w:num w:numId="2" w16cid:durableId="90975351">
    <w:abstractNumId w:val="1"/>
  </w:num>
  <w:num w:numId="3" w16cid:durableId="1860654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7"/>
  <w:drawingGridVerticalSpacing w:val="120"/>
  <w:displayHorizontalDrawingGridEvery w:val="2"/>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8F"/>
    <w:rsid w:val="000014DF"/>
    <w:rsid w:val="000019F4"/>
    <w:rsid w:val="000147DF"/>
    <w:rsid w:val="00023C16"/>
    <w:rsid w:val="000740EF"/>
    <w:rsid w:val="00077FA1"/>
    <w:rsid w:val="000828A9"/>
    <w:rsid w:val="00082D5C"/>
    <w:rsid w:val="000A7BB1"/>
    <w:rsid w:val="000C2CFA"/>
    <w:rsid w:val="000C3FF8"/>
    <w:rsid w:val="000E1FE4"/>
    <w:rsid w:val="000E459D"/>
    <w:rsid w:val="0011160F"/>
    <w:rsid w:val="001315EA"/>
    <w:rsid w:val="001329E1"/>
    <w:rsid w:val="001514E6"/>
    <w:rsid w:val="00153375"/>
    <w:rsid w:val="001812DC"/>
    <w:rsid w:val="00190248"/>
    <w:rsid w:val="00190909"/>
    <w:rsid w:val="00194F68"/>
    <w:rsid w:val="001B1311"/>
    <w:rsid w:val="001B5DC2"/>
    <w:rsid w:val="001C7283"/>
    <w:rsid w:val="002063FD"/>
    <w:rsid w:val="00215973"/>
    <w:rsid w:val="00216FEB"/>
    <w:rsid w:val="00236978"/>
    <w:rsid w:val="00243FDC"/>
    <w:rsid w:val="0027611D"/>
    <w:rsid w:val="00280CB7"/>
    <w:rsid w:val="00280F54"/>
    <w:rsid w:val="00293133"/>
    <w:rsid w:val="002A2BA6"/>
    <w:rsid w:val="002A6622"/>
    <w:rsid w:val="002D627E"/>
    <w:rsid w:val="002E443D"/>
    <w:rsid w:val="002F2E0C"/>
    <w:rsid w:val="002F5385"/>
    <w:rsid w:val="002F6201"/>
    <w:rsid w:val="003070F8"/>
    <w:rsid w:val="00316A70"/>
    <w:rsid w:val="003170E2"/>
    <w:rsid w:val="003324C2"/>
    <w:rsid w:val="003510C2"/>
    <w:rsid w:val="00352D54"/>
    <w:rsid w:val="003706E5"/>
    <w:rsid w:val="00375AC2"/>
    <w:rsid w:val="003770C9"/>
    <w:rsid w:val="003B480A"/>
    <w:rsid w:val="003D55B1"/>
    <w:rsid w:val="00401890"/>
    <w:rsid w:val="00424B7C"/>
    <w:rsid w:val="00462B2B"/>
    <w:rsid w:val="00466D5B"/>
    <w:rsid w:val="004803B6"/>
    <w:rsid w:val="004871B2"/>
    <w:rsid w:val="004901D2"/>
    <w:rsid w:val="00497FA8"/>
    <w:rsid w:val="004A2F32"/>
    <w:rsid w:val="004C2BF1"/>
    <w:rsid w:val="004D7CA0"/>
    <w:rsid w:val="004E10E0"/>
    <w:rsid w:val="004E639F"/>
    <w:rsid w:val="004F4A35"/>
    <w:rsid w:val="00534207"/>
    <w:rsid w:val="0059040C"/>
    <w:rsid w:val="0059731C"/>
    <w:rsid w:val="005A1BD5"/>
    <w:rsid w:val="005B06C7"/>
    <w:rsid w:val="005D0E30"/>
    <w:rsid w:val="005D5C91"/>
    <w:rsid w:val="005E7735"/>
    <w:rsid w:val="005F1569"/>
    <w:rsid w:val="005F7890"/>
    <w:rsid w:val="006036DA"/>
    <w:rsid w:val="0061770E"/>
    <w:rsid w:val="0062137B"/>
    <w:rsid w:val="00622A57"/>
    <w:rsid w:val="00631DEF"/>
    <w:rsid w:val="006534F7"/>
    <w:rsid w:val="00664501"/>
    <w:rsid w:val="0068261F"/>
    <w:rsid w:val="006A6121"/>
    <w:rsid w:val="006D537A"/>
    <w:rsid w:val="006D6754"/>
    <w:rsid w:val="006E2947"/>
    <w:rsid w:val="006F53A7"/>
    <w:rsid w:val="006F698F"/>
    <w:rsid w:val="007040FB"/>
    <w:rsid w:val="00710B14"/>
    <w:rsid w:val="0071192A"/>
    <w:rsid w:val="00717B2A"/>
    <w:rsid w:val="007508A3"/>
    <w:rsid w:val="00762856"/>
    <w:rsid w:val="00763625"/>
    <w:rsid w:val="007709C7"/>
    <w:rsid w:val="007847A5"/>
    <w:rsid w:val="007A31C4"/>
    <w:rsid w:val="007D512D"/>
    <w:rsid w:val="007F2A13"/>
    <w:rsid w:val="00814897"/>
    <w:rsid w:val="00836633"/>
    <w:rsid w:val="00850F6E"/>
    <w:rsid w:val="008736A3"/>
    <w:rsid w:val="00887266"/>
    <w:rsid w:val="00892141"/>
    <w:rsid w:val="008A1BB9"/>
    <w:rsid w:val="008C4DE8"/>
    <w:rsid w:val="008E7105"/>
    <w:rsid w:val="008F32D9"/>
    <w:rsid w:val="00903643"/>
    <w:rsid w:val="00903868"/>
    <w:rsid w:val="009050F2"/>
    <w:rsid w:val="009076C5"/>
    <w:rsid w:val="0092372E"/>
    <w:rsid w:val="009243EB"/>
    <w:rsid w:val="009323A9"/>
    <w:rsid w:val="0093479B"/>
    <w:rsid w:val="009519C4"/>
    <w:rsid w:val="0095271C"/>
    <w:rsid w:val="0096016F"/>
    <w:rsid w:val="00962883"/>
    <w:rsid w:val="00964A8E"/>
    <w:rsid w:val="00965B0D"/>
    <w:rsid w:val="009838B6"/>
    <w:rsid w:val="009D54E7"/>
    <w:rsid w:val="009E0744"/>
    <w:rsid w:val="009E5C99"/>
    <w:rsid w:val="00A04DE9"/>
    <w:rsid w:val="00A30C4A"/>
    <w:rsid w:val="00A31656"/>
    <w:rsid w:val="00A529B1"/>
    <w:rsid w:val="00A5624F"/>
    <w:rsid w:val="00A56A74"/>
    <w:rsid w:val="00A71BD5"/>
    <w:rsid w:val="00AA3109"/>
    <w:rsid w:val="00AA4F94"/>
    <w:rsid w:val="00AB4928"/>
    <w:rsid w:val="00AC1A82"/>
    <w:rsid w:val="00AD226A"/>
    <w:rsid w:val="00B54784"/>
    <w:rsid w:val="00B70255"/>
    <w:rsid w:val="00B7404A"/>
    <w:rsid w:val="00B742E7"/>
    <w:rsid w:val="00B8253C"/>
    <w:rsid w:val="00BB5713"/>
    <w:rsid w:val="00BD3BCC"/>
    <w:rsid w:val="00C014D7"/>
    <w:rsid w:val="00C11130"/>
    <w:rsid w:val="00C1366D"/>
    <w:rsid w:val="00C22181"/>
    <w:rsid w:val="00C23AF8"/>
    <w:rsid w:val="00C34589"/>
    <w:rsid w:val="00CA15E1"/>
    <w:rsid w:val="00CA3405"/>
    <w:rsid w:val="00CB3C2E"/>
    <w:rsid w:val="00CB4B04"/>
    <w:rsid w:val="00CB7069"/>
    <w:rsid w:val="00CD5FDF"/>
    <w:rsid w:val="00CF23A6"/>
    <w:rsid w:val="00D02F2D"/>
    <w:rsid w:val="00D12FD0"/>
    <w:rsid w:val="00D159D2"/>
    <w:rsid w:val="00D25E6C"/>
    <w:rsid w:val="00D42209"/>
    <w:rsid w:val="00D4683E"/>
    <w:rsid w:val="00D55F5E"/>
    <w:rsid w:val="00D57FBE"/>
    <w:rsid w:val="00D62352"/>
    <w:rsid w:val="00D62905"/>
    <w:rsid w:val="00DA274C"/>
    <w:rsid w:val="00DD4C75"/>
    <w:rsid w:val="00DE639B"/>
    <w:rsid w:val="00E14EF3"/>
    <w:rsid w:val="00E221B6"/>
    <w:rsid w:val="00E354FF"/>
    <w:rsid w:val="00E406BA"/>
    <w:rsid w:val="00E51541"/>
    <w:rsid w:val="00E53E3C"/>
    <w:rsid w:val="00E70133"/>
    <w:rsid w:val="00E7277B"/>
    <w:rsid w:val="00E95AE7"/>
    <w:rsid w:val="00EC2E32"/>
    <w:rsid w:val="00EE32C7"/>
    <w:rsid w:val="00EE4353"/>
    <w:rsid w:val="00EF6C58"/>
    <w:rsid w:val="00F12F00"/>
    <w:rsid w:val="00F32E83"/>
    <w:rsid w:val="00F349A6"/>
    <w:rsid w:val="00F4342E"/>
    <w:rsid w:val="00F50455"/>
    <w:rsid w:val="00F52F95"/>
    <w:rsid w:val="00F64CEE"/>
    <w:rsid w:val="00F740C7"/>
    <w:rsid w:val="00F77294"/>
    <w:rsid w:val="00F94132"/>
    <w:rsid w:val="00F96C4D"/>
    <w:rsid w:val="00FC0D6A"/>
    <w:rsid w:val="00FC336E"/>
    <w:rsid w:val="00FE616B"/>
    <w:rsid w:val="00FF2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A5514"/>
  <w15:docId w15:val="{C36E06CE-A829-49F1-8C07-8D5FB701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6978"/>
    <w:pPr>
      <w:overflowPunct w:val="0"/>
      <w:autoSpaceDE w:val="0"/>
      <w:autoSpaceDN w:val="0"/>
      <w:adjustRightInd w:val="0"/>
      <w:textAlignment w:val="baseline"/>
    </w:pPr>
    <w:rPr>
      <w:spacing w:val="-3"/>
      <w:sz w:val="24"/>
    </w:rPr>
  </w:style>
  <w:style w:type="paragraph" w:styleId="Heading1">
    <w:name w:val="heading 1"/>
    <w:basedOn w:val="Normal"/>
    <w:next w:val="Normal"/>
    <w:qFormat/>
    <w:rsid w:val="00236978"/>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36978"/>
    <w:pPr>
      <w:tabs>
        <w:tab w:val="center" w:pos="4320"/>
        <w:tab w:val="right" w:pos="8640"/>
      </w:tabs>
    </w:pPr>
  </w:style>
  <w:style w:type="character" w:styleId="PageNumber">
    <w:name w:val="page number"/>
    <w:basedOn w:val="DefaultParagraphFont"/>
    <w:rsid w:val="00236978"/>
  </w:style>
  <w:style w:type="paragraph" w:styleId="Header">
    <w:name w:val="header"/>
    <w:basedOn w:val="Normal"/>
    <w:rsid w:val="00236978"/>
    <w:pPr>
      <w:tabs>
        <w:tab w:val="center" w:pos="4320"/>
        <w:tab w:val="right" w:pos="8640"/>
      </w:tabs>
    </w:pPr>
  </w:style>
  <w:style w:type="paragraph" w:styleId="BodyText">
    <w:name w:val="Body Text"/>
    <w:basedOn w:val="Normal"/>
    <w:rsid w:val="00236978"/>
    <w:pPr>
      <w:jc w:val="both"/>
    </w:pPr>
    <w:rPr>
      <w:spacing w:val="0"/>
    </w:rPr>
  </w:style>
  <w:style w:type="paragraph" w:styleId="BalloonText">
    <w:name w:val="Balloon Text"/>
    <w:basedOn w:val="Normal"/>
    <w:link w:val="BalloonTextChar"/>
    <w:rsid w:val="004E10E0"/>
    <w:rPr>
      <w:rFonts w:ascii="Tahoma" w:hAnsi="Tahoma" w:cs="Tahoma"/>
      <w:sz w:val="16"/>
      <w:szCs w:val="16"/>
    </w:rPr>
  </w:style>
  <w:style w:type="character" w:customStyle="1" w:styleId="BalloonTextChar">
    <w:name w:val="Balloon Text Char"/>
    <w:basedOn w:val="DefaultParagraphFont"/>
    <w:link w:val="BalloonText"/>
    <w:rsid w:val="004E10E0"/>
    <w:rPr>
      <w:rFonts w:ascii="Tahoma" w:hAnsi="Tahoma" w:cs="Tahoma"/>
      <w:spacing w:val="-3"/>
      <w:sz w:val="16"/>
      <w:szCs w:val="16"/>
    </w:rPr>
  </w:style>
  <w:style w:type="character" w:styleId="CommentReference">
    <w:name w:val="annotation reference"/>
    <w:basedOn w:val="DefaultParagraphFont"/>
    <w:rsid w:val="00BD3BCC"/>
    <w:rPr>
      <w:sz w:val="16"/>
      <w:szCs w:val="16"/>
    </w:rPr>
  </w:style>
  <w:style w:type="character" w:styleId="Hyperlink">
    <w:name w:val="Hyperlink"/>
    <w:basedOn w:val="DefaultParagraphFont"/>
    <w:rsid w:val="00F4342E"/>
    <w:rPr>
      <w:color w:val="0000FF" w:themeColor="hyperlink"/>
      <w:u w:val="single"/>
    </w:rPr>
  </w:style>
  <w:style w:type="paragraph" w:styleId="ListParagraph">
    <w:name w:val="List Paragraph"/>
    <w:basedOn w:val="Normal"/>
    <w:uiPriority w:val="34"/>
    <w:qFormat/>
    <w:rsid w:val="005A1BD5"/>
    <w:pPr>
      <w:ind w:left="720"/>
      <w:contextualSpacing/>
    </w:pPr>
  </w:style>
  <w:style w:type="paragraph" w:styleId="Revision">
    <w:name w:val="Revision"/>
    <w:hidden/>
    <w:uiPriority w:val="99"/>
    <w:semiHidden/>
    <w:rsid w:val="00462B2B"/>
    <w:rPr>
      <w:spacing w:val="-3"/>
      <w:sz w:val="24"/>
    </w:rPr>
  </w:style>
  <w:style w:type="paragraph" w:customStyle="1" w:styleId="xmsonormal">
    <w:name w:val="x_msonormal"/>
    <w:basedOn w:val="Normal"/>
    <w:rsid w:val="002D627E"/>
    <w:pPr>
      <w:overflowPunct/>
      <w:autoSpaceDE/>
      <w:autoSpaceDN/>
      <w:adjustRightInd/>
      <w:spacing w:before="100" w:beforeAutospacing="1" w:after="100" w:afterAutospacing="1"/>
      <w:textAlignment w:val="auto"/>
    </w:pPr>
    <w:rPr>
      <w:spacing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6824">
      <w:bodyDiv w:val="1"/>
      <w:marLeft w:val="0"/>
      <w:marRight w:val="0"/>
      <w:marTop w:val="0"/>
      <w:marBottom w:val="0"/>
      <w:divBdr>
        <w:top w:val="none" w:sz="0" w:space="0" w:color="auto"/>
        <w:left w:val="none" w:sz="0" w:space="0" w:color="auto"/>
        <w:bottom w:val="none" w:sz="0" w:space="0" w:color="auto"/>
        <w:right w:val="none" w:sz="0" w:space="0" w:color="auto"/>
      </w:divBdr>
      <w:divsChild>
        <w:div w:id="519592509">
          <w:marLeft w:val="0"/>
          <w:marRight w:val="0"/>
          <w:marTop w:val="0"/>
          <w:marBottom w:val="0"/>
          <w:divBdr>
            <w:top w:val="none" w:sz="0" w:space="0" w:color="auto"/>
            <w:left w:val="none" w:sz="0" w:space="0" w:color="auto"/>
            <w:bottom w:val="none" w:sz="0" w:space="0" w:color="auto"/>
            <w:right w:val="none" w:sz="0" w:space="0" w:color="auto"/>
          </w:divBdr>
          <w:divsChild>
            <w:div w:id="2026128429">
              <w:marLeft w:val="0"/>
              <w:marRight w:val="0"/>
              <w:marTop w:val="0"/>
              <w:marBottom w:val="0"/>
              <w:divBdr>
                <w:top w:val="none" w:sz="0" w:space="0" w:color="auto"/>
                <w:left w:val="none" w:sz="0" w:space="0" w:color="auto"/>
                <w:bottom w:val="none" w:sz="0" w:space="0" w:color="auto"/>
                <w:right w:val="none" w:sz="0" w:space="0" w:color="auto"/>
              </w:divBdr>
              <w:divsChild>
                <w:div w:id="582300358">
                  <w:marLeft w:val="0"/>
                  <w:marRight w:val="0"/>
                  <w:marTop w:val="0"/>
                  <w:marBottom w:val="0"/>
                  <w:divBdr>
                    <w:top w:val="none" w:sz="0" w:space="0" w:color="auto"/>
                    <w:left w:val="none" w:sz="0" w:space="0" w:color="auto"/>
                    <w:bottom w:val="none" w:sz="0" w:space="0" w:color="auto"/>
                    <w:right w:val="none" w:sz="0" w:space="0" w:color="auto"/>
                  </w:divBdr>
                  <w:divsChild>
                    <w:div w:id="577833201">
                      <w:marLeft w:val="0"/>
                      <w:marRight w:val="0"/>
                      <w:marTop w:val="0"/>
                      <w:marBottom w:val="750"/>
                      <w:divBdr>
                        <w:top w:val="none" w:sz="0" w:space="0" w:color="auto"/>
                        <w:left w:val="none" w:sz="0" w:space="0" w:color="auto"/>
                        <w:bottom w:val="none" w:sz="0" w:space="0" w:color="auto"/>
                        <w:right w:val="none" w:sz="0" w:space="0" w:color="auto"/>
                      </w:divBdr>
                      <w:divsChild>
                        <w:div w:id="272565286">
                          <w:marLeft w:val="0"/>
                          <w:marRight w:val="0"/>
                          <w:marTop w:val="0"/>
                          <w:marBottom w:val="0"/>
                          <w:divBdr>
                            <w:top w:val="none" w:sz="0" w:space="0" w:color="auto"/>
                            <w:left w:val="none" w:sz="0" w:space="0" w:color="auto"/>
                            <w:bottom w:val="none" w:sz="0" w:space="0" w:color="auto"/>
                            <w:right w:val="none" w:sz="0" w:space="0" w:color="auto"/>
                          </w:divBdr>
                          <w:divsChild>
                            <w:div w:id="1060595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330748">
      <w:bodyDiv w:val="1"/>
      <w:marLeft w:val="0"/>
      <w:marRight w:val="0"/>
      <w:marTop w:val="0"/>
      <w:marBottom w:val="0"/>
      <w:divBdr>
        <w:top w:val="none" w:sz="0" w:space="0" w:color="auto"/>
        <w:left w:val="none" w:sz="0" w:space="0" w:color="auto"/>
        <w:bottom w:val="none" w:sz="0" w:space="0" w:color="auto"/>
        <w:right w:val="none" w:sz="0" w:space="0" w:color="auto"/>
      </w:divBdr>
      <w:divsChild>
        <w:div w:id="1470245435">
          <w:marLeft w:val="0"/>
          <w:marRight w:val="0"/>
          <w:marTop w:val="0"/>
          <w:marBottom w:val="0"/>
          <w:divBdr>
            <w:top w:val="none" w:sz="0" w:space="0" w:color="auto"/>
            <w:left w:val="none" w:sz="0" w:space="0" w:color="auto"/>
            <w:bottom w:val="none" w:sz="0" w:space="0" w:color="auto"/>
            <w:right w:val="none" w:sz="0" w:space="0" w:color="auto"/>
          </w:divBdr>
          <w:divsChild>
            <w:div w:id="1020400450">
              <w:marLeft w:val="0"/>
              <w:marRight w:val="0"/>
              <w:marTop w:val="0"/>
              <w:marBottom w:val="0"/>
              <w:divBdr>
                <w:top w:val="none" w:sz="0" w:space="0" w:color="auto"/>
                <w:left w:val="none" w:sz="0" w:space="0" w:color="auto"/>
                <w:bottom w:val="none" w:sz="0" w:space="0" w:color="auto"/>
                <w:right w:val="none" w:sz="0" w:space="0" w:color="auto"/>
              </w:divBdr>
              <w:divsChild>
                <w:div w:id="1967463501">
                  <w:marLeft w:val="0"/>
                  <w:marRight w:val="0"/>
                  <w:marTop w:val="0"/>
                  <w:marBottom w:val="0"/>
                  <w:divBdr>
                    <w:top w:val="none" w:sz="0" w:space="0" w:color="auto"/>
                    <w:left w:val="none" w:sz="0" w:space="0" w:color="auto"/>
                    <w:bottom w:val="none" w:sz="0" w:space="0" w:color="auto"/>
                    <w:right w:val="none" w:sz="0" w:space="0" w:color="auto"/>
                  </w:divBdr>
                  <w:divsChild>
                    <w:div w:id="1068260648">
                      <w:marLeft w:val="0"/>
                      <w:marRight w:val="0"/>
                      <w:marTop w:val="0"/>
                      <w:marBottom w:val="750"/>
                      <w:divBdr>
                        <w:top w:val="none" w:sz="0" w:space="0" w:color="auto"/>
                        <w:left w:val="none" w:sz="0" w:space="0" w:color="auto"/>
                        <w:bottom w:val="none" w:sz="0" w:space="0" w:color="auto"/>
                        <w:right w:val="none" w:sz="0" w:space="0" w:color="auto"/>
                      </w:divBdr>
                      <w:divsChild>
                        <w:div w:id="519198698">
                          <w:marLeft w:val="0"/>
                          <w:marRight w:val="0"/>
                          <w:marTop w:val="0"/>
                          <w:marBottom w:val="0"/>
                          <w:divBdr>
                            <w:top w:val="none" w:sz="0" w:space="0" w:color="auto"/>
                            <w:left w:val="none" w:sz="0" w:space="0" w:color="auto"/>
                            <w:bottom w:val="none" w:sz="0" w:space="0" w:color="auto"/>
                            <w:right w:val="none" w:sz="0" w:space="0" w:color="auto"/>
                          </w:divBdr>
                          <w:divsChild>
                            <w:div w:id="14959953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66D25BA5AF474383D84092313592AB" ma:contentTypeVersion="13" ma:contentTypeDescription="Create a new document." ma:contentTypeScope="" ma:versionID="74a6139dad75538674c19c4dab38246a">
  <xsd:schema xmlns:xsd="http://www.w3.org/2001/XMLSchema" xmlns:xs="http://www.w3.org/2001/XMLSchema" xmlns:p="http://schemas.microsoft.com/office/2006/metadata/properties" xmlns:ns2="2d5e7a1b-b4ca-4468-beba-e9d27a76bea9" xmlns:ns3="8a988222-4af3-479b-837d-b43bedce4e88" targetNamespace="http://schemas.microsoft.com/office/2006/metadata/properties" ma:root="true" ma:fieldsID="6be0954d376d4a7faeee26d9a34c7e82" ns2:_="" ns3:_="">
    <xsd:import namespace="2d5e7a1b-b4ca-4468-beba-e9d27a76bea9"/>
    <xsd:import namespace="8a988222-4af3-479b-837d-b43bedce4e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5e7a1b-b4ca-4468-beba-e9d27a76b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9f8d72-3229-4543-be72-2b2fe54150c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988222-4af3-479b-837d-b43bedce4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d3864d-4276-4538-8e51-9083c4b97c05}" ma:internalName="TaxCatchAll" ma:showField="CatchAllData" ma:web="8a988222-4af3-479b-837d-b43bedce4e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5e7a1b-b4ca-4468-beba-e9d27a76bea9">
      <Terms xmlns="http://schemas.microsoft.com/office/infopath/2007/PartnerControls"/>
    </lcf76f155ced4ddcb4097134ff3c332f>
    <TaxCatchAll xmlns="8a988222-4af3-479b-837d-b43bedce4e88" xsi:nil="true"/>
  </documentManagement>
</p:properties>
</file>

<file path=customXml/itemProps1.xml><?xml version="1.0" encoding="utf-8"?>
<ds:datastoreItem xmlns:ds="http://schemas.openxmlformats.org/officeDocument/2006/customXml" ds:itemID="{B3098935-D8D2-4856-B3CC-CE16B9209153}">
  <ds:schemaRefs>
    <ds:schemaRef ds:uri="http://schemas.microsoft.com/sharepoint/v3/contenttype/forms"/>
  </ds:schemaRefs>
</ds:datastoreItem>
</file>

<file path=customXml/itemProps2.xml><?xml version="1.0" encoding="utf-8"?>
<ds:datastoreItem xmlns:ds="http://schemas.openxmlformats.org/officeDocument/2006/customXml" ds:itemID="{B3F64F36-5A77-4C8E-B5BF-69CF77738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5e7a1b-b4ca-4468-beba-e9d27a76bea9"/>
    <ds:schemaRef ds:uri="8a988222-4af3-479b-837d-b43bedce4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AF6830-A6C4-4898-91C9-B768FD822440}">
  <ds:schemaRefs>
    <ds:schemaRef ds:uri="http://schemas.microsoft.com/office/2006/metadata/properties"/>
    <ds:schemaRef ds:uri="http://schemas.microsoft.com/office/infopath/2007/PartnerControls"/>
    <ds:schemaRef ds:uri="2d5e7a1b-b4ca-4468-beba-e9d27a76bea9"/>
    <ds:schemaRef ds:uri="8a988222-4af3-479b-837d-b43bedce4e88"/>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CITY COUNCIL AGENDA SUMMARY</vt:lpstr>
    </vt:vector>
  </TitlesOfParts>
  <Company>Registered Company</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COUNCIL AGENDA SUMMARY</dc:title>
  <dc:creator>Business and Community Develo</dc:creator>
  <cp:lastModifiedBy>Eibleis Melendez</cp:lastModifiedBy>
  <cp:revision>9</cp:revision>
  <cp:lastPrinted>2026-07-23T22:13:00Z</cp:lastPrinted>
  <dcterms:created xsi:type="dcterms:W3CDTF">2026-07-23T18:12:00Z</dcterms:created>
  <dcterms:modified xsi:type="dcterms:W3CDTF">2026-07-23T22:43:00Z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0x010100D466D25BA5AF474383D84092313592AB</vt:lpwstr>
  </property>
</Properties>
</file>