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A4338" w14:textId="06691031" w:rsidR="00D0365D" w:rsidRDefault="0080725A" w:rsidP="0080725A">
      <w:pPr>
        <w:pStyle w:val="Normal0"/>
        <w:spacing w:after="240"/>
        <w:jc w:val="center"/>
        <w:rPr>
          <w:rFonts w:ascii="Arial" w:hAnsi="Arial" w:cs="Arial"/>
          <w:b/>
          <w:bCs/>
        </w:rPr>
      </w:pPr>
      <w:r>
        <w:rPr>
          <w:rFonts w:ascii="Arial" w:hAnsi="Arial" w:cs="Arial"/>
          <w:b/>
          <w:bCs/>
        </w:rPr>
        <w:t>RESOLUTION 2026-###</w:t>
      </w:r>
    </w:p>
    <w:p w14:paraId="772363DF" w14:textId="03D2B9C5" w:rsidR="0080725A" w:rsidRDefault="0080725A" w:rsidP="0080725A">
      <w:pPr>
        <w:pStyle w:val="Normal0"/>
        <w:spacing w:after="240"/>
        <w:jc w:val="both"/>
        <w:rPr>
          <w:rFonts w:ascii="Arial" w:hAnsi="Arial" w:cs="Arial"/>
        </w:rPr>
      </w:pPr>
      <w:r>
        <w:rPr>
          <w:rFonts w:ascii="Arial" w:hAnsi="Arial" w:cs="Arial"/>
          <w:b/>
          <w:bCs/>
        </w:rPr>
        <w:t>RESOLUTION OF THE CITY COUNCIL OF THE CITY OF SAN PABLO</w:t>
      </w:r>
      <w:r w:rsidR="008B1176">
        <w:rPr>
          <w:rFonts w:ascii="Arial" w:hAnsi="Arial" w:cs="Arial"/>
          <w:b/>
          <w:bCs/>
        </w:rPr>
        <w:t xml:space="preserve"> </w:t>
      </w:r>
      <w:r w:rsidR="00E410F3">
        <w:rPr>
          <w:rFonts w:ascii="Arial" w:hAnsi="Arial" w:cs="Arial"/>
          <w:b/>
          <w:bCs/>
        </w:rPr>
        <w:t>SUBMITTING</w:t>
      </w:r>
      <w:r w:rsidR="00FB10DD">
        <w:rPr>
          <w:rFonts w:ascii="Arial" w:hAnsi="Arial" w:cs="Arial"/>
          <w:b/>
          <w:bCs/>
        </w:rPr>
        <w:t xml:space="preserve"> T</w:t>
      </w:r>
      <w:r w:rsidR="008B1176">
        <w:rPr>
          <w:rFonts w:ascii="Arial" w:hAnsi="Arial" w:cs="Arial"/>
          <w:b/>
          <w:bCs/>
        </w:rPr>
        <w:t>HE INITIATIVE ENTITLED “SAN PABLO RENT STABILIZATION AND TENANT PROTECTIONS ORDINANCE”</w:t>
      </w:r>
      <w:r w:rsidR="00E410F3">
        <w:rPr>
          <w:rFonts w:ascii="Arial" w:hAnsi="Arial" w:cs="Arial"/>
          <w:b/>
          <w:bCs/>
        </w:rPr>
        <w:t xml:space="preserve"> TO THE CITY’S VOTERS AT THE ELECTION TO BE HELD NOVEMBER 3, 2026</w:t>
      </w:r>
    </w:p>
    <w:p w14:paraId="2DC85240" w14:textId="0B8CF52D" w:rsidR="00FB10DD" w:rsidRDefault="0080725A" w:rsidP="0080725A">
      <w:pPr>
        <w:pStyle w:val="Normal0"/>
        <w:spacing w:after="240"/>
        <w:ind w:firstLine="720"/>
        <w:jc w:val="both"/>
        <w:rPr>
          <w:rFonts w:ascii="Arial" w:hAnsi="Arial" w:cs="Arial"/>
        </w:rPr>
      </w:pPr>
      <w:r>
        <w:rPr>
          <w:rFonts w:ascii="Arial" w:hAnsi="Arial" w:cs="Arial"/>
        </w:rPr>
        <w:t xml:space="preserve">WHEREAS, </w:t>
      </w:r>
      <w:r w:rsidR="008B1176">
        <w:rPr>
          <w:rFonts w:ascii="Arial" w:hAnsi="Arial" w:cs="Arial"/>
        </w:rPr>
        <w:t>proponents of an initiative measure entitled “San Pablo Rent Stabilization and Tenant Protections Ordinance”</w:t>
      </w:r>
      <w:r w:rsidR="00544860">
        <w:rPr>
          <w:rFonts w:ascii="Arial" w:hAnsi="Arial" w:cs="Arial"/>
        </w:rPr>
        <w:t xml:space="preserve"> (the “Initiative”) </w:t>
      </w:r>
      <w:r w:rsidR="00FB10DD">
        <w:rPr>
          <w:rFonts w:ascii="Arial" w:hAnsi="Arial" w:cs="Arial"/>
        </w:rPr>
        <w:t>followed the procedures in Elections Code section 9200 et seq. to prepare and circulate a petition regarding that Initiative;</w:t>
      </w:r>
    </w:p>
    <w:p w14:paraId="2A1CCE1B" w14:textId="66EA48D5" w:rsidR="00FB10DD" w:rsidRDefault="00FB10DD" w:rsidP="0080725A">
      <w:pPr>
        <w:pStyle w:val="Normal0"/>
        <w:spacing w:after="240"/>
        <w:ind w:firstLine="720"/>
        <w:jc w:val="both"/>
        <w:rPr>
          <w:rFonts w:ascii="Arial" w:hAnsi="Arial" w:cs="Arial"/>
        </w:rPr>
      </w:pPr>
      <w:r>
        <w:rPr>
          <w:rFonts w:ascii="Arial" w:hAnsi="Arial" w:cs="Arial"/>
        </w:rPr>
        <w:t>WHEREAS, the Contra Costa County Clerk examined the petition for the Initiative pursuant to Elections Code sections 9114, 9115, and 9211;</w:t>
      </w:r>
    </w:p>
    <w:p w14:paraId="2FCF293A" w14:textId="42C5091B" w:rsidR="00741055" w:rsidRDefault="00741055" w:rsidP="0080725A">
      <w:pPr>
        <w:pStyle w:val="Normal0"/>
        <w:spacing w:after="240"/>
        <w:ind w:firstLine="720"/>
        <w:jc w:val="both"/>
        <w:rPr>
          <w:rFonts w:ascii="Arial" w:hAnsi="Arial" w:cs="Arial"/>
        </w:rPr>
      </w:pPr>
      <w:r>
        <w:rPr>
          <w:rFonts w:ascii="Arial" w:hAnsi="Arial" w:cs="Arial"/>
        </w:rPr>
        <w:t xml:space="preserve">WHEREAS, on June 10, 2026, the County Clerk deemed the Initiative petition sufficient and provided the City Clerk with </w:t>
      </w:r>
      <w:r w:rsidR="00FB10DD">
        <w:rPr>
          <w:rFonts w:ascii="Arial" w:hAnsi="Arial" w:cs="Arial"/>
        </w:rPr>
        <w:t>a certificate to that effect</w:t>
      </w:r>
      <w:r>
        <w:rPr>
          <w:rFonts w:ascii="Arial" w:hAnsi="Arial" w:cs="Arial"/>
        </w:rPr>
        <w:t>;</w:t>
      </w:r>
    </w:p>
    <w:p w14:paraId="518FA95C" w14:textId="4E596C02" w:rsidR="00247DC3" w:rsidRDefault="00741055" w:rsidP="00247DC3">
      <w:pPr>
        <w:pStyle w:val="Normal0"/>
        <w:spacing w:after="240"/>
        <w:ind w:firstLine="720"/>
        <w:jc w:val="both"/>
        <w:rPr>
          <w:rFonts w:ascii="Arial" w:hAnsi="Arial" w:cs="Arial"/>
        </w:rPr>
      </w:pPr>
      <w:r>
        <w:rPr>
          <w:rFonts w:ascii="Arial" w:hAnsi="Arial" w:cs="Arial"/>
        </w:rPr>
        <w:t xml:space="preserve">WHEREAS, </w:t>
      </w:r>
      <w:r w:rsidR="00FB10DD">
        <w:rPr>
          <w:rFonts w:ascii="Arial" w:hAnsi="Arial" w:cs="Arial"/>
        </w:rPr>
        <w:t>the City Clerk presented that certificate to the City Council</w:t>
      </w:r>
      <w:r w:rsidR="00247DC3" w:rsidRPr="00247DC3">
        <w:rPr>
          <w:rFonts w:ascii="Arial" w:eastAsiaTheme="minorHAnsi" w:hAnsi="Arial" w:cs="Arial"/>
          <w:szCs w:val="22"/>
        </w:rPr>
        <w:t xml:space="preserve"> </w:t>
      </w:r>
      <w:r w:rsidR="00247DC3" w:rsidRPr="00247DC3">
        <w:rPr>
          <w:rFonts w:ascii="Arial" w:hAnsi="Arial" w:cs="Arial"/>
        </w:rPr>
        <w:t>at its regular meeting of June 15, 2026</w:t>
      </w:r>
      <w:r w:rsidR="00FB10DD">
        <w:rPr>
          <w:rFonts w:ascii="Arial" w:hAnsi="Arial" w:cs="Arial"/>
        </w:rPr>
        <w:t xml:space="preserve">, </w:t>
      </w:r>
      <w:r w:rsidR="00247DC3">
        <w:rPr>
          <w:rFonts w:ascii="Arial" w:hAnsi="Arial" w:cs="Arial"/>
        </w:rPr>
        <w:t xml:space="preserve">at </w:t>
      </w:r>
      <w:r w:rsidR="00FB10DD">
        <w:rPr>
          <w:rFonts w:ascii="Arial" w:hAnsi="Arial" w:cs="Arial"/>
        </w:rPr>
        <w:t>which</w:t>
      </w:r>
      <w:r w:rsidR="00247DC3" w:rsidRPr="00247DC3">
        <w:rPr>
          <w:rFonts w:ascii="Arial" w:eastAsiaTheme="minorHAnsi" w:hAnsi="Arial" w:cs="Arial"/>
          <w:szCs w:val="22"/>
        </w:rPr>
        <w:t xml:space="preserve"> </w:t>
      </w:r>
      <w:r w:rsidR="00247DC3" w:rsidRPr="00247DC3">
        <w:rPr>
          <w:rFonts w:ascii="Arial" w:hAnsi="Arial" w:cs="Arial"/>
        </w:rPr>
        <w:t>the City Council adopted Resolution </w:t>
      </w:r>
      <w:r w:rsidR="00593077">
        <w:rPr>
          <w:rFonts w:ascii="Arial" w:hAnsi="Arial" w:cs="Arial"/>
        </w:rPr>
        <w:t>2026</w:t>
      </w:r>
      <w:r w:rsidR="00593077">
        <w:rPr>
          <w:rFonts w:ascii="Arial" w:hAnsi="Arial" w:cs="Arial"/>
        </w:rPr>
        <w:noBreakHyphen/>
        <w:t>110</w:t>
      </w:r>
      <w:r w:rsidR="00FB10DD">
        <w:rPr>
          <w:rFonts w:ascii="Arial" w:hAnsi="Arial" w:cs="Arial"/>
        </w:rPr>
        <w:t xml:space="preserve"> </w:t>
      </w:r>
      <w:r w:rsidR="00247DC3">
        <w:rPr>
          <w:rFonts w:ascii="Arial" w:hAnsi="Arial" w:cs="Arial"/>
        </w:rPr>
        <w:t xml:space="preserve">accepting </w:t>
      </w:r>
      <w:r w:rsidR="00FB10DD">
        <w:rPr>
          <w:rFonts w:ascii="Arial" w:hAnsi="Arial" w:cs="Arial"/>
        </w:rPr>
        <w:t xml:space="preserve">the sufficiency of signatures supporting the Initiative </w:t>
      </w:r>
      <w:r w:rsidR="00247DC3">
        <w:rPr>
          <w:rFonts w:ascii="Arial" w:hAnsi="Arial" w:cs="Arial"/>
        </w:rPr>
        <w:t xml:space="preserve">and acknowledging that the </w:t>
      </w:r>
      <w:r w:rsidR="00247DC3" w:rsidRPr="00247DC3">
        <w:rPr>
          <w:rFonts w:ascii="Arial" w:hAnsi="Arial" w:cs="Arial"/>
        </w:rPr>
        <w:t>Initiative qualified for further action under Elections Code section 9215;</w:t>
      </w:r>
    </w:p>
    <w:p w14:paraId="5B344623" w14:textId="1863A20F" w:rsidR="00247DC3" w:rsidRDefault="00247DC3" w:rsidP="00247DC3">
      <w:pPr>
        <w:pStyle w:val="Normal0"/>
        <w:jc w:val="both"/>
        <w:rPr>
          <w:rFonts w:ascii="Arial" w:hAnsi="Arial" w:cs="Arial"/>
        </w:rPr>
      </w:pPr>
      <w:r>
        <w:rPr>
          <w:rFonts w:ascii="Arial" w:hAnsi="Arial" w:cs="Arial"/>
        </w:rPr>
        <w:tab/>
      </w:r>
      <w:r w:rsidRPr="00247DC3">
        <w:rPr>
          <w:rFonts w:ascii="Arial" w:hAnsi="Arial" w:cs="Arial"/>
        </w:rPr>
        <w:t>WHEREAS, on June 15, 2026, as authorized by Elections Code section 9215(c), the City Council took additional action to order a report pursuant to Elections Code Section 9212;</w:t>
      </w:r>
    </w:p>
    <w:p w14:paraId="0BDAEDAE" w14:textId="77777777" w:rsidR="00247DC3" w:rsidRPr="00247DC3" w:rsidRDefault="00247DC3" w:rsidP="00275A8D">
      <w:pPr>
        <w:pStyle w:val="Normal0"/>
        <w:jc w:val="both"/>
        <w:rPr>
          <w:rFonts w:ascii="Arial" w:hAnsi="Arial" w:cs="Arial"/>
        </w:rPr>
      </w:pPr>
    </w:p>
    <w:p w14:paraId="0D94747F" w14:textId="5EB180FC" w:rsidR="00FB10DD" w:rsidRDefault="00247DC3" w:rsidP="00275A8D">
      <w:pPr>
        <w:pStyle w:val="Normal0"/>
        <w:jc w:val="both"/>
        <w:rPr>
          <w:rFonts w:ascii="Arial" w:hAnsi="Arial" w:cs="Arial"/>
        </w:rPr>
      </w:pPr>
      <w:r>
        <w:rPr>
          <w:rFonts w:ascii="Arial" w:hAnsi="Arial" w:cs="Arial"/>
        </w:rPr>
        <w:tab/>
      </w:r>
      <w:r w:rsidRPr="00247DC3">
        <w:rPr>
          <w:rFonts w:ascii="Arial" w:hAnsi="Arial" w:cs="Arial"/>
        </w:rPr>
        <w:t>WHEREAS, the report has been presented to the City Council and</w:t>
      </w:r>
      <w:r>
        <w:rPr>
          <w:rFonts w:ascii="Arial" w:hAnsi="Arial" w:cs="Arial"/>
        </w:rPr>
        <w:t xml:space="preserve"> </w:t>
      </w:r>
      <w:r w:rsidR="00FB10DD">
        <w:rPr>
          <w:rFonts w:ascii="Arial" w:hAnsi="Arial" w:cs="Arial"/>
        </w:rPr>
        <w:t>the Council</w:t>
      </w:r>
      <w:r>
        <w:rPr>
          <w:rFonts w:ascii="Arial" w:hAnsi="Arial" w:cs="Arial"/>
        </w:rPr>
        <w:t xml:space="preserve"> is now required</w:t>
      </w:r>
      <w:r w:rsidR="00FB10DD">
        <w:rPr>
          <w:rFonts w:ascii="Arial" w:hAnsi="Arial" w:cs="Arial"/>
        </w:rPr>
        <w:t xml:space="preserve"> to take one of the actions prescribed by Elections Code section 9215</w:t>
      </w:r>
      <w:r>
        <w:rPr>
          <w:rFonts w:ascii="Arial" w:hAnsi="Arial" w:cs="Arial"/>
        </w:rPr>
        <w:t>(c)</w:t>
      </w:r>
      <w:r w:rsidR="00FB10DD">
        <w:rPr>
          <w:rFonts w:ascii="Arial" w:hAnsi="Arial" w:cs="Arial"/>
        </w:rPr>
        <w:t>; and</w:t>
      </w:r>
    </w:p>
    <w:p w14:paraId="2C24B1E4" w14:textId="77777777" w:rsidR="00247DC3" w:rsidRDefault="00247DC3" w:rsidP="00275A8D">
      <w:pPr>
        <w:pStyle w:val="Normal0"/>
        <w:rPr>
          <w:rFonts w:ascii="Arial" w:hAnsi="Arial" w:cs="Arial"/>
        </w:rPr>
      </w:pPr>
    </w:p>
    <w:p w14:paraId="6474BC54" w14:textId="0793D79C" w:rsidR="00FB10DD" w:rsidRDefault="00FB10DD" w:rsidP="0080725A">
      <w:pPr>
        <w:pStyle w:val="Normal0"/>
        <w:spacing w:after="240"/>
        <w:ind w:firstLine="720"/>
        <w:jc w:val="both"/>
        <w:rPr>
          <w:rFonts w:ascii="Arial" w:hAnsi="Arial" w:cs="Arial"/>
        </w:rPr>
      </w:pPr>
      <w:r>
        <w:rPr>
          <w:rFonts w:ascii="Arial" w:hAnsi="Arial" w:cs="Arial"/>
        </w:rPr>
        <w:t xml:space="preserve">WHEREAS, one of the City Council’s options is to </w:t>
      </w:r>
      <w:r w:rsidR="00E410F3">
        <w:rPr>
          <w:rFonts w:ascii="Arial" w:hAnsi="Arial" w:cs="Arial"/>
        </w:rPr>
        <w:t xml:space="preserve">submit the Initiative </w:t>
      </w:r>
      <w:r w:rsidR="00AF6928">
        <w:rPr>
          <w:rFonts w:ascii="Arial" w:hAnsi="Arial" w:cs="Arial"/>
        </w:rPr>
        <w:t xml:space="preserve">to the City’s voters. </w:t>
      </w:r>
      <w:r>
        <w:rPr>
          <w:rFonts w:ascii="Arial" w:hAnsi="Arial" w:cs="Arial"/>
        </w:rPr>
        <w:t>(Elec. Code, § 9215(</w:t>
      </w:r>
      <w:r w:rsidR="00AF6928">
        <w:rPr>
          <w:rFonts w:ascii="Arial" w:hAnsi="Arial" w:cs="Arial"/>
        </w:rPr>
        <w:t>b</w:t>
      </w:r>
      <w:r>
        <w:rPr>
          <w:rFonts w:ascii="Arial" w:hAnsi="Arial" w:cs="Arial"/>
        </w:rPr>
        <w:t>).)</w:t>
      </w:r>
    </w:p>
    <w:p w14:paraId="277F7053" w14:textId="77777777" w:rsidR="00FB10DD" w:rsidRDefault="0080725A" w:rsidP="0080725A">
      <w:pPr>
        <w:pStyle w:val="Normal0"/>
        <w:spacing w:after="240"/>
        <w:ind w:firstLine="720"/>
        <w:jc w:val="both"/>
        <w:rPr>
          <w:rFonts w:ascii="Arial" w:hAnsi="Arial" w:cs="Arial"/>
        </w:rPr>
      </w:pPr>
      <w:r>
        <w:rPr>
          <w:rFonts w:ascii="Arial" w:hAnsi="Arial" w:cs="Arial"/>
        </w:rPr>
        <w:t xml:space="preserve">NOW, THEREFORE, BE IT RESOLVED by the City Council of the City of San Pablo </w:t>
      </w:r>
      <w:r w:rsidR="00741055">
        <w:rPr>
          <w:rFonts w:ascii="Arial" w:hAnsi="Arial" w:cs="Arial"/>
        </w:rPr>
        <w:t xml:space="preserve">as follows: </w:t>
      </w:r>
    </w:p>
    <w:p w14:paraId="2ED712F6" w14:textId="7EF2B5CB" w:rsidR="00FB10DD" w:rsidRDefault="00033C75" w:rsidP="0080725A">
      <w:pPr>
        <w:pStyle w:val="Normal0"/>
        <w:spacing w:after="240"/>
        <w:ind w:firstLine="720"/>
        <w:jc w:val="both"/>
        <w:rPr>
          <w:rFonts w:ascii="Arial" w:hAnsi="Arial" w:cs="Arial"/>
        </w:rPr>
      </w:pPr>
      <w:r w:rsidRPr="00033C75">
        <w:rPr>
          <w:rFonts w:ascii="Arial" w:hAnsi="Arial" w:cs="Arial"/>
          <w:b/>
          <w:bCs/>
        </w:rPr>
        <w:t xml:space="preserve">Section </w:t>
      </w:r>
      <w:r w:rsidR="00FB10DD" w:rsidRPr="00033C75">
        <w:rPr>
          <w:rFonts w:ascii="Arial" w:hAnsi="Arial" w:cs="Arial"/>
          <w:b/>
          <w:bCs/>
        </w:rPr>
        <w:t>1</w:t>
      </w:r>
      <w:r w:rsidR="00FB10DD">
        <w:rPr>
          <w:rFonts w:ascii="Arial" w:hAnsi="Arial" w:cs="Arial"/>
        </w:rPr>
        <w:t>.</w:t>
      </w:r>
      <w:r w:rsidR="00FB10DD">
        <w:rPr>
          <w:rFonts w:ascii="Arial" w:hAnsi="Arial" w:cs="Arial"/>
        </w:rPr>
        <w:tab/>
        <w:t>The recitals set forth above are true and correct, and they are incorporated into this Resolution by this reference.</w:t>
      </w:r>
    </w:p>
    <w:p w14:paraId="325D0AE9" w14:textId="77777777" w:rsidR="00060F57" w:rsidRDefault="00060F57" w:rsidP="0080725A">
      <w:pPr>
        <w:pStyle w:val="Normal0"/>
        <w:spacing w:after="240"/>
        <w:ind w:firstLine="720"/>
        <w:jc w:val="both"/>
        <w:rPr>
          <w:rFonts w:ascii="Arial" w:hAnsi="Arial" w:cs="Arial"/>
        </w:rPr>
      </w:pPr>
    </w:p>
    <w:p w14:paraId="3F99A76A" w14:textId="77777777" w:rsidR="00060F57" w:rsidRDefault="00060F57" w:rsidP="0080725A">
      <w:pPr>
        <w:pStyle w:val="Normal0"/>
        <w:spacing w:after="240"/>
        <w:ind w:firstLine="720"/>
        <w:jc w:val="both"/>
        <w:rPr>
          <w:rFonts w:ascii="Arial" w:hAnsi="Arial" w:cs="Arial"/>
        </w:rPr>
      </w:pPr>
    </w:p>
    <w:p w14:paraId="31F14C8A" w14:textId="77777777" w:rsidR="00060F57" w:rsidRDefault="00060F57" w:rsidP="0080725A">
      <w:pPr>
        <w:pStyle w:val="Normal0"/>
        <w:spacing w:after="240"/>
        <w:ind w:firstLine="720"/>
        <w:jc w:val="both"/>
        <w:rPr>
          <w:rFonts w:ascii="Arial" w:hAnsi="Arial" w:cs="Arial"/>
        </w:rPr>
      </w:pPr>
    </w:p>
    <w:p w14:paraId="7DC77279" w14:textId="77777777" w:rsidR="00060F57" w:rsidRDefault="00060F57" w:rsidP="0080725A">
      <w:pPr>
        <w:pStyle w:val="Normal0"/>
        <w:spacing w:after="240"/>
        <w:ind w:firstLine="720"/>
        <w:jc w:val="both"/>
        <w:rPr>
          <w:rFonts w:ascii="Arial" w:hAnsi="Arial" w:cs="Arial"/>
        </w:rPr>
      </w:pPr>
    </w:p>
    <w:p w14:paraId="4049140F" w14:textId="677F8DCE" w:rsidR="00275A8D" w:rsidRPr="00CF3818" w:rsidRDefault="00033C75" w:rsidP="00CF3818">
      <w:pPr>
        <w:pStyle w:val="Normal0"/>
        <w:spacing w:after="240"/>
        <w:ind w:firstLine="720"/>
        <w:jc w:val="both"/>
        <w:rPr>
          <w:rFonts w:ascii="Arial" w:hAnsi="Arial" w:cs="Arial"/>
        </w:rPr>
      </w:pPr>
      <w:r w:rsidRPr="00033C75">
        <w:rPr>
          <w:rFonts w:ascii="Arial" w:hAnsi="Arial" w:cs="Arial"/>
          <w:b/>
          <w:bCs/>
        </w:rPr>
        <w:lastRenderedPageBreak/>
        <w:t xml:space="preserve">Section </w:t>
      </w:r>
      <w:r w:rsidR="00C14041" w:rsidRPr="00033C75">
        <w:rPr>
          <w:rFonts w:ascii="Arial" w:hAnsi="Arial" w:cs="Arial"/>
          <w:b/>
          <w:bCs/>
        </w:rPr>
        <w:t>2</w:t>
      </w:r>
      <w:r w:rsidR="00C14041">
        <w:rPr>
          <w:rFonts w:ascii="Arial" w:hAnsi="Arial" w:cs="Arial"/>
        </w:rPr>
        <w:t>.</w:t>
      </w:r>
      <w:r w:rsidR="00C14041">
        <w:rPr>
          <w:rFonts w:ascii="Arial" w:hAnsi="Arial" w:cs="Arial"/>
        </w:rPr>
        <w:tab/>
      </w:r>
      <w:r w:rsidR="00CF3818" w:rsidRPr="00CF3818">
        <w:rPr>
          <w:rFonts w:ascii="Arial" w:hAnsi="Arial" w:cs="Arial"/>
        </w:rPr>
        <w:t>Pursuant to the laws of the State of California, the City Council hereby calls and notices a general municipal election to be held on November 3, 2026 (the “Election”), to consider the</w:t>
      </w:r>
      <w:r>
        <w:rPr>
          <w:rFonts w:ascii="Arial" w:hAnsi="Arial" w:cs="Arial"/>
        </w:rPr>
        <w:t xml:space="preserve"> initiative measure entitled “San Pablo Rent Stabilization and Tenant Protections Ordinance.” The question presented to voters shall be as follows:</w:t>
      </w:r>
    </w:p>
    <w:p w14:paraId="55C94F5C" w14:textId="77777777" w:rsidR="00CF3818" w:rsidRPr="00033C75" w:rsidRDefault="00CF3818" w:rsidP="00033C75">
      <w:pPr>
        <w:pStyle w:val="Normal0"/>
        <w:spacing w:after="240"/>
        <w:jc w:val="center"/>
        <w:rPr>
          <w:rFonts w:ascii="Arial" w:hAnsi="Arial" w:cs="Arial"/>
          <w:b/>
          <w:bCs/>
        </w:rPr>
      </w:pPr>
      <w:r w:rsidRPr="00033C75">
        <w:rPr>
          <w:rFonts w:ascii="Arial" w:hAnsi="Arial" w:cs="Arial"/>
          <w:b/>
          <w:bCs/>
        </w:rPr>
        <w:t>Measure ___</w:t>
      </w:r>
    </w:p>
    <w:tbl>
      <w:tblPr>
        <w:tblW w:w="0" w:type="auto"/>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0"/>
        <w:gridCol w:w="2790"/>
      </w:tblGrid>
      <w:tr w:rsidR="00033C75" w14:paraId="422E33B9" w14:textId="77777777" w:rsidTr="00033C75">
        <w:tc>
          <w:tcPr>
            <w:tcW w:w="5130" w:type="dxa"/>
            <w:vAlign w:val="center"/>
          </w:tcPr>
          <w:p w14:paraId="2772F6B4" w14:textId="6E441B95" w:rsidR="005D00D9" w:rsidRDefault="005D00D9" w:rsidP="00033C75">
            <w:pPr>
              <w:pStyle w:val="Normal0"/>
              <w:spacing w:before="80" w:after="80"/>
              <w:rPr>
                <w:rFonts w:ascii="Arial" w:hAnsi="Arial" w:cs="Arial"/>
              </w:rPr>
            </w:pPr>
            <w:r w:rsidRPr="005D00D9">
              <w:rPr>
                <w:rFonts w:ascii="Arial" w:hAnsi="Arial" w:cs="Arial"/>
              </w:rPr>
              <w:t xml:space="preserve">Shall the proposed ordinance, prohibiting residential real property rental rate increases for some rental units that exceed sixty percent of the percentage increase in the Consumer Price Index or three percent, whichever is lower, defining a base rent for affected units as the rent in effect on </w:t>
            </w:r>
            <w:r w:rsidR="00D56308">
              <w:rPr>
                <w:rFonts w:ascii="Arial" w:hAnsi="Arial" w:cs="Arial"/>
              </w:rPr>
              <w:t>July 1</w:t>
            </w:r>
            <w:r w:rsidRPr="005D00D9">
              <w:rPr>
                <w:rFonts w:ascii="Arial" w:hAnsi="Arial" w:cs="Arial"/>
              </w:rPr>
              <w:t>, 202</w:t>
            </w:r>
            <w:r w:rsidR="00D56308">
              <w:rPr>
                <w:rFonts w:ascii="Arial" w:hAnsi="Arial" w:cs="Arial"/>
              </w:rPr>
              <w:t>5</w:t>
            </w:r>
            <w:r w:rsidRPr="005D00D9">
              <w:rPr>
                <w:rFonts w:ascii="Arial" w:hAnsi="Arial" w:cs="Arial"/>
              </w:rPr>
              <w:t xml:space="preserve">, establishing a process for consideration of additional rent increases, limiting the grounds for evicting tenants of some rental units, </w:t>
            </w:r>
            <w:r w:rsidR="0097555D">
              <w:rPr>
                <w:rFonts w:ascii="Arial" w:hAnsi="Arial" w:cs="Arial"/>
              </w:rPr>
              <w:t xml:space="preserve">and </w:t>
            </w:r>
            <w:r w:rsidRPr="005D00D9">
              <w:rPr>
                <w:rFonts w:ascii="Arial" w:hAnsi="Arial" w:cs="Arial"/>
              </w:rPr>
              <w:t>enacting additional housing regulations, be adopted?</w:t>
            </w:r>
          </w:p>
        </w:tc>
        <w:tc>
          <w:tcPr>
            <w:tcW w:w="2790" w:type="dxa"/>
          </w:tcPr>
          <w:p w14:paraId="3C8F5B2C" w14:textId="77777777" w:rsidR="0097555D" w:rsidRDefault="0097555D" w:rsidP="00033C75">
            <w:pPr>
              <w:pStyle w:val="Normal0"/>
              <w:spacing w:before="80" w:after="80"/>
              <w:jc w:val="center"/>
              <w:rPr>
                <w:rFonts w:ascii="Arial" w:hAnsi="Arial" w:cs="Arial"/>
              </w:rPr>
            </w:pPr>
          </w:p>
          <w:p w14:paraId="1DD0D888" w14:textId="77777777" w:rsidR="0097555D" w:rsidRDefault="0097555D" w:rsidP="00033C75">
            <w:pPr>
              <w:pStyle w:val="Normal0"/>
              <w:spacing w:before="80" w:after="80"/>
              <w:jc w:val="center"/>
              <w:rPr>
                <w:rFonts w:ascii="Arial" w:hAnsi="Arial" w:cs="Arial"/>
              </w:rPr>
            </w:pPr>
          </w:p>
          <w:p w14:paraId="73697641" w14:textId="62A98E9C" w:rsidR="00033C75" w:rsidRDefault="00033C75" w:rsidP="00033C75">
            <w:pPr>
              <w:pStyle w:val="Normal0"/>
              <w:spacing w:before="80" w:after="80"/>
              <w:jc w:val="center"/>
              <w:rPr>
                <w:rFonts w:ascii="Arial" w:hAnsi="Arial" w:cs="Arial"/>
              </w:rPr>
            </w:pPr>
            <w:r>
              <w:rPr>
                <w:rFonts w:ascii="Arial" w:hAnsi="Arial" w:cs="Arial"/>
              </w:rPr>
              <w:t>Yes ___</w:t>
            </w:r>
          </w:p>
          <w:p w14:paraId="20E43D08" w14:textId="77777777" w:rsidR="0097555D" w:rsidRDefault="0097555D" w:rsidP="00033C75">
            <w:pPr>
              <w:pStyle w:val="Normal0"/>
              <w:spacing w:before="80" w:after="80"/>
              <w:jc w:val="center"/>
              <w:rPr>
                <w:rFonts w:ascii="Arial" w:hAnsi="Arial" w:cs="Arial"/>
              </w:rPr>
            </w:pPr>
          </w:p>
          <w:p w14:paraId="5ACD4321" w14:textId="77777777" w:rsidR="0097555D" w:rsidRDefault="0097555D" w:rsidP="00033C75">
            <w:pPr>
              <w:pStyle w:val="Normal0"/>
              <w:spacing w:before="80" w:after="80"/>
              <w:jc w:val="center"/>
              <w:rPr>
                <w:rFonts w:ascii="Arial" w:hAnsi="Arial" w:cs="Arial"/>
              </w:rPr>
            </w:pPr>
          </w:p>
          <w:p w14:paraId="006F2013" w14:textId="6F062BDA" w:rsidR="00033C75" w:rsidRDefault="00033C75" w:rsidP="00033C75">
            <w:pPr>
              <w:pStyle w:val="Normal0"/>
              <w:spacing w:before="80" w:after="80"/>
              <w:jc w:val="center"/>
              <w:rPr>
                <w:rFonts w:ascii="Arial" w:hAnsi="Arial" w:cs="Arial"/>
              </w:rPr>
            </w:pPr>
            <w:r>
              <w:rPr>
                <w:rFonts w:ascii="Arial" w:hAnsi="Arial" w:cs="Arial"/>
              </w:rPr>
              <w:t>No ___</w:t>
            </w:r>
          </w:p>
        </w:tc>
      </w:tr>
    </w:tbl>
    <w:p w14:paraId="6DB0B725" w14:textId="77777777" w:rsidR="00033C75" w:rsidRDefault="00033C75" w:rsidP="00033C75">
      <w:pPr>
        <w:pStyle w:val="Normal0"/>
        <w:spacing w:after="240"/>
        <w:jc w:val="center"/>
        <w:rPr>
          <w:rFonts w:ascii="Arial" w:hAnsi="Arial" w:cs="Arial"/>
        </w:rPr>
      </w:pPr>
    </w:p>
    <w:p w14:paraId="342667DB" w14:textId="3944F72B" w:rsidR="00CF3818" w:rsidRPr="00CF3818" w:rsidRDefault="00CF3818" w:rsidP="00033C75">
      <w:pPr>
        <w:pStyle w:val="Normal0"/>
        <w:spacing w:after="240"/>
        <w:jc w:val="both"/>
        <w:rPr>
          <w:rFonts w:ascii="Arial" w:hAnsi="Arial" w:cs="Arial"/>
        </w:rPr>
      </w:pPr>
      <w:r w:rsidRPr="00CF3818">
        <w:rPr>
          <w:rFonts w:ascii="Arial" w:hAnsi="Arial" w:cs="Arial"/>
        </w:rPr>
        <w:t xml:space="preserve">The full </w:t>
      </w:r>
      <w:r w:rsidR="00033C75">
        <w:rPr>
          <w:rFonts w:ascii="Arial" w:hAnsi="Arial" w:cs="Arial"/>
        </w:rPr>
        <w:t>Initiative</w:t>
      </w:r>
      <w:r w:rsidRPr="00CF3818">
        <w:rPr>
          <w:rFonts w:ascii="Arial" w:hAnsi="Arial" w:cs="Arial"/>
        </w:rPr>
        <w:t xml:space="preserve"> comprising this measure is attached hereto as </w:t>
      </w:r>
      <w:r w:rsidRPr="00275A8D">
        <w:rPr>
          <w:rFonts w:ascii="Arial" w:hAnsi="Arial" w:cs="Arial"/>
          <w:u w:val="single"/>
        </w:rPr>
        <w:t>Exhibit A</w:t>
      </w:r>
      <w:r w:rsidRPr="00CF3818">
        <w:rPr>
          <w:rFonts w:ascii="Arial" w:hAnsi="Arial" w:cs="Arial"/>
        </w:rPr>
        <w:t xml:space="preserve"> and is incorporated here by this reference.</w:t>
      </w:r>
    </w:p>
    <w:p w14:paraId="406B01B8" w14:textId="20A023C1" w:rsidR="00CF3818" w:rsidRPr="00CF3818" w:rsidRDefault="00033C75" w:rsidP="00CF3818">
      <w:pPr>
        <w:pStyle w:val="Normal0"/>
        <w:spacing w:after="240"/>
        <w:ind w:firstLine="720"/>
        <w:jc w:val="both"/>
        <w:rPr>
          <w:rFonts w:ascii="Arial" w:hAnsi="Arial" w:cs="Arial"/>
        </w:rPr>
      </w:pPr>
      <w:r w:rsidRPr="00033C75">
        <w:rPr>
          <w:rFonts w:ascii="Arial" w:hAnsi="Arial" w:cs="Arial"/>
          <w:b/>
          <w:bCs/>
        </w:rPr>
        <w:t>Section 3</w:t>
      </w:r>
      <w:r w:rsidR="00CF3818" w:rsidRPr="00CF3818">
        <w:rPr>
          <w:rFonts w:ascii="Arial" w:hAnsi="Arial" w:cs="Arial"/>
        </w:rPr>
        <w:t xml:space="preserve">. The City Council hereby asks the </w:t>
      </w:r>
      <w:r>
        <w:rPr>
          <w:rFonts w:ascii="Arial" w:hAnsi="Arial" w:cs="Arial"/>
        </w:rPr>
        <w:t>Contra Costa</w:t>
      </w:r>
      <w:r w:rsidR="00CF3818" w:rsidRPr="00CF3818">
        <w:rPr>
          <w:rFonts w:ascii="Arial" w:hAnsi="Arial" w:cs="Arial"/>
        </w:rPr>
        <w:t xml:space="preserve"> County Board of Supervisors (“Board of Supervisors</w:t>
      </w:r>
      <w:r w:rsidR="00865346">
        <w:rPr>
          <w:rFonts w:ascii="Arial" w:hAnsi="Arial" w:cs="Arial"/>
        </w:rPr>
        <w:t>”</w:t>
      </w:r>
      <w:r w:rsidR="00CF3818" w:rsidRPr="00CF3818">
        <w:rPr>
          <w:rFonts w:ascii="Arial" w:hAnsi="Arial" w:cs="Arial"/>
        </w:rPr>
        <w:t>) to authorize the County Elections Official to render all services necessary to conduct the Election. The City Council hereby asks the Board of Supervisors to consolidate the Election with any other election the County Elections Official is to administer on November 3, 2026, and to order the Election to be conducted by the County Elections Official. (Elec. Code, §§ 10402, 10403.) The City Council acknowledges that the Election will be held and conducted in the manner prescribed in Elections Code section 10418. The ballots to be used in the election shall be in form and content as required by law.</w:t>
      </w:r>
    </w:p>
    <w:p w14:paraId="642DBC6B" w14:textId="1EBE3695" w:rsidR="00CF3818" w:rsidRPr="00CF3818" w:rsidRDefault="00CF3818" w:rsidP="00CF3818">
      <w:pPr>
        <w:pStyle w:val="Normal0"/>
        <w:spacing w:after="240"/>
        <w:ind w:firstLine="720"/>
        <w:jc w:val="both"/>
        <w:rPr>
          <w:rFonts w:ascii="Arial" w:hAnsi="Arial" w:cs="Arial"/>
        </w:rPr>
      </w:pPr>
      <w:r w:rsidRPr="00CF3818">
        <w:rPr>
          <w:rFonts w:ascii="Arial" w:hAnsi="Arial" w:cs="Arial"/>
        </w:rPr>
        <w:t xml:space="preserve">The City Clerk is authorized and directed to work with the County Elections Official and to procure and furnish official ballots, notices, printed matter and all supplies, equipment and paraphernalia as needed to properly and lawfully conduct the Election. In all particulars not recited in this Resolution, the Election shall be held and conducted as provided by law for holding municipal elections. The City of </w:t>
      </w:r>
      <w:r w:rsidR="00AF6928">
        <w:rPr>
          <w:rFonts w:ascii="Arial" w:hAnsi="Arial" w:cs="Arial"/>
        </w:rPr>
        <w:t>San Pablo</w:t>
      </w:r>
      <w:r w:rsidRPr="00CF3818">
        <w:rPr>
          <w:rFonts w:ascii="Arial" w:hAnsi="Arial" w:cs="Arial"/>
        </w:rPr>
        <w:t xml:space="preserve"> will reimburse </w:t>
      </w:r>
      <w:r w:rsidR="00AF6928">
        <w:rPr>
          <w:rFonts w:ascii="Arial" w:hAnsi="Arial" w:cs="Arial"/>
        </w:rPr>
        <w:t>Contra Costa</w:t>
      </w:r>
      <w:r w:rsidRPr="00CF3818">
        <w:rPr>
          <w:rFonts w:ascii="Arial" w:hAnsi="Arial" w:cs="Arial"/>
        </w:rPr>
        <w:t xml:space="preserve"> County for the reasonable actual costs incurred in conducting the Election upon receipt of a bill stating the amount due.</w:t>
      </w:r>
    </w:p>
    <w:p w14:paraId="49A24723" w14:textId="77777777" w:rsidR="00CF3818" w:rsidRPr="00CF3818" w:rsidRDefault="00CF3818" w:rsidP="00CF3818">
      <w:pPr>
        <w:pStyle w:val="Normal0"/>
        <w:spacing w:after="240"/>
        <w:ind w:firstLine="720"/>
        <w:jc w:val="both"/>
        <w:rPr>
          <w:rFonts w:ascii="Arial" w:hAnsi="Arial" w:cs="Arial"/>
        </w:rPr>
      </w:pPr>
      <w:r w:rsidRPr="00CF3818">
        <w:rPr>
          <w:rFonts w:ascii="Arial" w:hAnsi="Arial" w:cs="Arial"/>
        </w:rPr>
        <w:t>The notice of the time and place of holding the Election is hereby given, and the City Clerk and County Elections Official are authorized to give further notice of the Election as required by law.</w:t>
      </w:r>
    </w:p>
    <w:p w14:paraId="718FE3A0" w14:textId="5FACE7D9" w:rsidR="00CF3818" w:rsidRPr="00CF3818" w:rsidRDefault="00033C75" w:rsidP="00CF3818">
      <w:pPr>
        <w:pStyle w:val="Normal0"/>
        <w:spacing w:after="240"/>
        <w:ind w:firstLine="720"/>
        <w:jc w:val="both"/>
        <w:rPr>
          <w:rFonts w:ascii="Arial" w:hAnsi="Arial" w:cs="Arial"/>
        </w:rPr>
      </w:pPr>
      <w:r w:rsidRPr="00033C75">
        <w:rPr>
          <w:rFonts w:ascii="Arial" w:hAnsi="Arial" w:cs="Arial"/>
          <w:b/>
          <w:bCs/>
        </w:rPr>
        <w:lastRenderedPageBreak/>
        <w:t>Section 4</w:t>
      </w:r>
      <w:r w:rsidR="00CF3818" w:rsidRPr="00CF3818">
        <w:rPr>
          <w:rFonts w:ascii="Arial" w:hAnsi="Arial" w:cs="Arial"/>
        </w:rPr>
        <w:t>. The City Clerk is directed to file certified copies of this Resolution with the Clerk of the Board of Supervisors, with a copy to the County Elections Official. (Elec. Code, § 10402.) The City Clerk is further authorized and directed to perform all other acts necessary or required by law to implement this Resolution and related to the Election.</w:t>
      </w:r>
    </w:p>
    <w:p w14:paraId="36067755" w14:textId="5BB6A9FF" w:rsidR="00CF3818" w:rsidRDefault="00033C75" w:rsidP="00927CB0">
      <w:pPr>
        <w:pStyle w:val="Normal0"/>
        <w:spacing w:after="240"/>
        <w:ind w:firstLine="720"/>
        <w:jc w:val="both"/>
        <w:rPr>
          <w:rFonts w:ascii="Arial" w:hAnsi="Arial" w:cs="Arial"/>
        </w:rPr>
      </w:pPr>
      <w:r w:rsidRPr="00033C75">
        <w:rPr>
          <w:rFonts w:ascii="Arial" w:hAnsi="Arial" w:cs="Arial"/>
          <w:b/>
          <w:bCs/>
        </w:rPr>
        <w:t>Section 5</w:t>
      </w:r>
      <w:r w:rsidR="00CF3818" w:rsidRPr="00CF3818">
        <w:rPr>
          <w:rFonts w:ascii="Arial" w:hAnsi="Arial" w:cs="Arial"/>
        </w:rPr>
        <w:t xml:space="preserve">. </w:t>
      </w:r>
      <w:r>
        <w:rPr>
          <w:rFonts w:ascii="Arial" w:hAnsi="Arial" w:cs="Arial"/>
        </w:rPr>
        <w:t>T</w:t>
      </w:r>
      <w:r w:rsidR="00CF3818" w:rsidRPr="00CF3818">
        <w:rPr>
          <w:rFonts w:ascii="Arial" w:hAnsi="Arial" w:cs="Arial"/>
        </w:rPr>
        <w:t xml:space="preserve">he City Clerk shall set the deadline for submission of arguments for or against the </w:t>
      </w:r>
      <w:r w:rsidR="00AF6928">
        <w:rPr>
          <w:rFonts w:ascii="Arial" w:hAnsi="Arial" w:cs="Arial"/>
        </w:rPr>
        <w:t>Initiative</w:t>
      </w:r>
      <w:r w:rsidR="00CF3818" w:rsidRPr="00CF3818">
        <w:rPr>
          <w:rFonts w:ascii="Arial" w:hAnsi="Arial" w:cs="Arial"/>
        </w:rPr>
        <w:t xml:space="preserve"> and provide notice of that deadline. The City Clerk may do this in coordination with the County Elections Official, as necessary. In all respects, the process to choose these arguments shall accord with Elections Code sections 9280 et seq. and 9600 et seq.</w:t>
      </w:r>
    </w:p>
    <w:p w14:paraId="501D0232" w14:textId="0FC1B757" w:rsidR="00927CB0" w:rsidRDefault="00927CB0" w:rsidP="00927CB0">
      <w:pPr>
        <w:pStyle w:val="Normal0"/>
        <w:ind w:firstLine="720"/>
        <w:jc w:val="both"/>
        <w:rPr>
          <w:rFonts w:ascii="Arial" w:hAnsi="Arial" w:cs="Arial"/>
        </w:rPr>
      </w:pPr>
      <w:r w:rsidRPr="00927CB0">
        <w:rPr>
          <w:rFonts w:ascii="Arial" w:hAnsi="Arial" w:cs="Arial"/>
        </w:rPr>
        <w:t xml:space="preserve">The City Council hereby authorizes </w:t>
      </w:r>
      <w:r>
        <w:rPr>
          <w:rFonts w:ascii="Arial" w:hAnsi="Arial" w:cs="Arial"/>
        </w:rPr>
        <w:t xml:space="preserve">the Mayor and Vice Mayor </w:t>
      </w:r>
      <w:r w:rsidRPr="00927CB0">
        <w:rPr>
          <w:rFonts w:ascii="Arial" w:hAnsi="Arial" w:cs="Arial"/>
        </w:rPr>
        <w:t xml:space="preserve">to prepare and file the written argument </w:t>
      </w:r>
      <w:r w:rsidR="00710404">
        <w:rPr>
          <w:rFonts w:ascii="Arial" w:hAnsi="Arial" w:cs="Arial"/>
        </w:rPr>
        <w:t xml:space="preserve">against </w:t>
      </w:r>
      <w:r w:rsidRPr="00927CB0">
        <w:rPr>
          <w:rFonts w:ascii="Arial" w:hAnsi="Arial" w:cs="Arial"/>
        </w:rPr>
        <w:t>the measure on behalf of the City Council. (Elec. Code, § 9282(</w:t>
      </w:r>
      <w:r w:rsidR="00710404">
        <w:rPr>
          <w:rFonts w:ascii="Arial" w:hAnsi="Arial" w:cs="Arial"/>
        </w:rPr>
        <w:t>a</w:t>
      </w:r>
      <w:r w:rsidRPr="00927CB0">
        <w:rPr>
          <w:rFonts w:ascii="Arial" w:hAnsi="Arial" w:cs="Arial"/>
        </w:rPr>
        <w:t>).)</w:t>
      </w:r>
    </w:p>
    <w:p w14:paraId="78C0A15D" w14:textId="77777777" w:rsidR="00927CB0" w:rsidRPr="00CF3818" w:rsidRDefault="00927CB0" w:rsidP="00927CB0">
      <w:pPr>
        <w:pStyle w:val="Normal0"/>
        <w:ind w:firstLine="720"/>
        <w:jc w:val="both"/>
        <w:rPr>
          <w:rFonts w:ascii="Arial" w:hAnsi="Arial" w:cs="Arial"/>
        </w:rPr>
      </w:pPr>
    </w:p>
    <w:p w14:paraId="390278E3" w14:textId="331291BD" w:rsidR="00CF3818" w:rsidRPr="00CF3818" w:rsidRDefault="00CF3818" w:rsidP="00927CB0">
      <w:pPr>
        <w:pStyle w:val="Normal0"/>
        <w:spacing w:after="240"/>
        <w:ind w:firstLine="720"/>
        <w:jc w:val="both"/>
        <w:rPr>
          <w:rFonts w:ascii="Arial" w:hAnsi="Arial" w:cs="Arial"/>
        </w:rPr>
      </w:pPr>
      <w:r w:rsidRPr="00CF3818">
        <w:rPr>
          <w:rFonts w:ascii="Arial" w:hAnsi="Arial" w:cs="Arial"/>
        </w:rPr>
        <w:t xml:space="preserve">Further, the City Council hereby adopts the provisions of Elections Code section 9285(a) authorizing rebuttal arguments only as to the Election. This </w:t>
      </w:r>
      <w:r w:rsidR="00033C75">
        <w:rPr>
          <w:rFonts w:ascii="Arial" w:hAnsi="Arial" w:cs="Arial"/>
        </w:rPr>
        <w:t>authorization</w:t>
      </w:r>
      <w:r w:rsidRPr="00CF3818">
        <w:rPr>
          <w:rFonts w:ascii="Arial" w:hAnsi="Arial" w:cs="Arial"/>
        </w:rPr>
        <w:t xml:space="preserve"> expires with the Election, and the provisions of section 9285, subdivision (a) shall not apply, thereafter absent further legislation of this Council.</w:t>
      </w:r>
    </w:p>
    <w:p w14:paraId="2EE47A93" w14:textId="095D5BA0" w:rsidR="00CF3818" w:rsidRPr="00CF3818" w:rsidRDefault="00033C75" w:rsidP="00CF3818">
      <w:pPr>
        <w:pStyle w:val="Normal0"/>
        <w:spacing w:after="240"/>
        <w:ind w:firstLine="720"/>
        <w:jc w:val="both"/>
        <w:rPr>
          <w:rFonts w:ascii="Arial" w:hAnsi="Arial" w:cs="Arial"/>
        </w:rPr>
      </w:pPr>
      <w:r w:rsidRPr="00033C75">
        <w:rPr>
          <w:rFonts w:ascii="Arial" w:hAnsi="Arial" w:cs="Arial"/>
          <w:b/>
          <w:bCs/>
        </w:rPr>
        <w:t>Section 6</w:t>
      </w:r>
      <w:r w:rsidR="00CF3818" w:rsidRPr="00CF3818">
        <w:rPr>
          <w:rFonts w:ascii="Arial" w:hAnsi="Arial" w:cs="Arial"/>
        </w:rPr>
        <w:t xml:space="preserve">. </w:t>
      </w:r>
      <w:r>
        <w:rPr>
          <w:rFonts w:ascii="Arial" w:hAnsi="Arial" w:cs="Arial"/>
        </w:rPr>
        <w:t>T</w:t>
      </w:r>
      <w:r w:rsidR="00CF3818" w:rsidRPr="00CF3818">
        <w:rPr>
          <w:rFonts w:ascii="Arial" w:hAnsi="Arial" w:cs="Arial"/>
        </w:rPr>
        <w:t xml:space="preserve">he City Clerk is directed to transmit a copy of the </w:t>
      </w:r>
      <w:r>
        <w:rPr>
          <w:rFonts w:ascii="Arial" w:hAnsi="Arial" w:cs="Arial"/>
        </w:rPr>
        <w:t>Initiative</w:t>
      </w:r>
      <w:r w:rsidR="00CF3818" w:rsidRPr="00CF3818">
        <w:rPr>
          <w:rFonts w:ascii="Arial" w:hAnsi="Arial" w:cs="Arial"/>
        </w:rPr>
        <w:t xml:space="preserve"> to the City Attorney, who shall prepare an impartial analysis of the </w:t>
      </w:r>
      <w:r w:rsidR="00AF6928">
        <w:rPr>
          <w:rFonts w:ascii="Arial" w:hAnsi="Arial" w:cs="Arial"/>
        </w:rPr>
        <w:t>Initiative</w:t>
      </w:r>
      <w:r w:rsidR="00CF3818" w:rsidRPr="00CF3818">
        <w:rPr>
          <w:rFonts w:ascii="Arial" w:hAnsi="Arial" w:cs="Arial"/>
        </w:rPr>
        <w:t xml:space="preserve"> in accordance with applicable law. The impartial analysis shall indicate that the measure was placed on the ballot by the City Council. </w:t>
      </w:r>
    </w:p>
    <w:p w14:paraId="0E3F38A4" w14:textId="12818D05" w:rsidR="00CF3818" w:rsidRPr="00CF3818" w:rsidRDefault="00CF3818" w:rsidP="00CF3818">
      <w:pPr>
        <w:pStyle w:val="Normal0"/>
        <w:spacing w:after="240"/>
        <w:ind w:firstLine="720"/>
        <w:jc w:val="both"/>
        <w:rPr>
          <w:rFonts w:ascii="Arial" w:hAnsi="Arial" w:cs="Arial"/>
        </w:rPr>
      </w:pPr>
      <w:r w:rsidRPr="00CF3818">
        <w:rPr>
          <w:rFonts w:ascii="Arial" w:hAnsi="Arial" w:cs="Arial"/>
        </w:rPr>
        <w:t xml:space="preserve">If the entire text of the </w:t>
      </w:r>
      <w:r w:rsidR="00033C75">
        <w:rPr>
          <w:rFonts w:ascii="Arial" w:hAnsi="Arial" w:cs="Arial"/>
        </w:rPr>
        <w:t>Initiative</w:t>
      </w:r>
      <w:r w:rsidRPr="00CF3818">
        <w:rPr>
          <w:rFonts w:ascii="Arial" w:hAnsi="Arial" w:cs="Arial"/>
        </w:rPr>
        <w:t xml:space="preserve"> is not printed in the voter information pamphlet, the following shall be printed immediately below the impartial analysis in no smaller than 10-point type: “The above statement is an impartial analysis of Measure __. If you desire the measure, please call the election official’s office at (</w:t>
      </w:r>
      <w:r w:rsidR="00033C75">
        <w:rPr>
          <w:rFonts w:ascii="Arial" w:hAnsi="Arial" w:cs="Arial"/>
        </w:rPr>
        <w:t>510) 215-300</w:t>
      </w:r>
      <w:r w:rsidR="00543A56">
        <w:rPr>
          <w:rFonts w:ascii="Arial" w:hAnsi="Arial" w:cs="Arial"/>
        </w:rPr>
        <w:t>0</w:t>
      </w:r>
      <w:r w:rsidRPr="00CF3818">
        <w:rPr>
          <w:rFonts w:ascii="Arial" w:hAnsi="Arial" w:cs="Arial"/>
        </w:rPr>
        <w:t xml:space="preserve"> and a copy will be mailed at no cost to you.”</w:t>
      </w:r>
    </w:p>
    <w:p w14:paraId="2A6C99E3" w14:textId="648C94BC" w:rsidR="00CF3818" w:rsidRPr="00CF3818" w:rsidRDefault="00CF3818" w:rsidP="00CF3818">
      <w:pPr>
        <w:pStyle w:val="Normal0"/>
        <w:spacing w:after="240"/>
        <w:ind w:firstLine="720"/>
        <w:jc w:val="both"/>
        <w:rPr>
          <w:rFonts w:ascii="Arial" w:hAnsi="Arial" w:cs="Arial"/>
        </w:rPr>
      </w:pPr>
      <w:r w:rsidRPr="00033C75">
        <w:rPr>
          <w:rFonts w:ascii="Arial" w:hAnsi="Arial" w:cs="Arial"/>
          <w:b/>
          <w:bCs/>
        </w:rPr>
        <w:t xml:space="preserve">Section </w:t>
      </w:r>
      <w:r w:rsidR="00033C75" w:rsidRPr="00033C75">
        <w:rPr>
          <w:rFonts w:ascii="Arial" w:hAnsi="Arial" w:cs="Arial"/>
          <w:b/>
          <w:bCs/>
        </w:rPr>
        <w:t>7</w:t>
      </w:r>
      <w:r w:rsidRPr="00CF3818">
        <w:rPr>
          <w:rFonts w:ascii="Arial" w:hAnsi="Arial" w:cs="Arial"/>
        </w:rPr>
        <w:t xml:space="preserve">. </w:t>
      </w:r>
      <w:r w:rsidR="00033C75">
        <w:rPr>
          <w:rFonts w:ascii="Arial" w:hAnsi="Arial" w:cs="Arial"/>
        </w:rPr>
        <w:t>The City Council finds that neither the adoption of this Resolution, nor the Initiative, is a “project” subject to the California Environmental Quality Act. (Pub. Resources Code, § 21000 et seq.) The Initiative has been presented to the Council by citizen petition pursuant to the Elections Code. (14 CCR § 15378(b).)</w:t>
      </w:r>
    </w:p>
    <w:p w14:paraId="235856AF" w14:textId="3AE86B34" w:rsidR="00CF3818" w:rsidRDefault="00CF3818" w:rsidP="00CF3818">
      <w:pPr>
        <w:pStyle w:val="Normal0"/>
        <w:spacing w:after="240"/>
        <w:ind w:firstLine="720"/>
        <w:jc w:val="both"/>
        <w:rPr>
          <w:rFonts w:ascii="Arial" w:hAnsi="Arial" w:cs="Arial"/>
        </w:rPr>
      </w:pPr>
      <w:r w:rsidRPr="00033C75">
        <w:rPr>
          <w:rFonts w:ascii="Arial" w:hAnsi="Arial" w:cs="Arial"/>
          <w:b/>
          <w:bCs/>
        </w:rPr>
        <w:t xml:space="preserve">Section </w:t>
      </w:r>
      <w:r w:rsidR="00033C75" w:rsidRPr="00033C75">
        <w:rPr>
          <w:rFonts w:ascii="Arial" w:hAnsi="Arial" w:cs="Arial"/>
          <w:b/>
          <w:bCs/>
        </w:rPr>
        <w:t>8</w:t>
      </w:r>
      <w:r w:rsidRPr="00CF3818">
        <w:rPr>
          <w:rFonts w:ascii="Arial" w:hAnsi="Arial" w:cs="Arial"/>
        </w:rPr>
        <w:t>. The City Clerk shall certify to the adoption of this Resolution and shall cause this Resolution and her certification to be entered in the Book of Resolutions of the Council of the City.</w:t>
      </w:r>
    </w:p>
    <w:p w14:paraId="1D1AD788" w14:textId="77777777" w:rsidR="00060F57" w:rsidRDefault="00060F57" w:rsidP="00CF3818">
      <w:pPr>
        <w:pStyle w:val="Normal0"/>
        <w:spacing w:after="240"/>
        <w:ind w:firstLine="720"/>
        <w:jc w:val="both"/>
        <w:rPr>
          <w:rFonts w:ascii="Arial" w:hAnsi="Arial" w:cs="Arial"/>
        </w:rPr>
      </w:pPr>
    </w:p>
    <w:p w14:paraId="77990D7D" w14:textId="77777777" w:rsidR="00060F57" w:rsidRDefault="00060F57" w:rsidP="00CF3818">
      <w:pPr>
        <w:pStyle w:val="Normal0"/>
        <w:spacing w:after="240"/>
        <w:ind w:firstLine="720"/>
        <w:jc w:val="both"/>
        <w:rPr>
          <w:rFonts w:ascii="Arial" w:hAnsi="Arial" w:cs="Arial"/>
        </w:rPr>
      </w:pPr>
    </w:p>
    <w:p w14:paraId="42A4CEA1" w14:textId="77777777" w:rsidR="00060F57" w:rsidRDefault="00060F57" w:rsidP="00CF3818">
      <w:pPr>
        <w:pStyle w:val="Normal0"/>
        <w:spacing w:after="240"/>
        <w:ind w:firstLine="720"/>
        <w:jc w:val="both"/>
        <w:rPr>
          <w:rFonts w:ascii="Arial" w:hAnsi="Arial" w:cs="Arial"/>
        </w:rPr>
      </w:pPr>
    </w:p>
    <w:p w14:paraId="26175894" w14:textId="77777777" w:rsidR="00060F57" w:rsidRPr="00CF3818" w:rsidRDefault="00060F57" w:rsidP="00CF3818">
      <w:pPr>
        <w:pStyle w:val="Normal0"/>
        <w:spacing w:after="240"/>
        <w:ind w:firstLine="720"/>
        <w:jc w:val="both"/>
        <w:rPr>
          <w:rFonts w:ascii="Arial" w:hAnsi="Arial" w:cs="Arial"/>
        </w:rPr>
      </w:pPr>
    </w:p>
    <w:p w14:paraId="6AE2477A" w14:textId="2B42821C" w:rsidR="00CF3818" w:rsidRDefault="00CF3818" w:rsidP="00CF3818">
      <w:pPr>
        <w:pStyle w:val="Normal0"/>
        <w:spacing w:after="240"/>
        <w:ind w:firstLine="720"/>
        <w:jc w:val="both"/>
        <w:rPr>
          <w:rFonts w:ascii="Arial" w:hAnsi="Arial" w:cs="Arial"/>
        </w:rPr>
      </w:pPr>
      <w:r w:rsidRPr="00033C75">
        <w:rPr>
          <w:rFonts w:ascii="Arial" w:hAnsi="Arial" w:cs="Arial"/>
          <w:b/>
          <w:bCs/>
        </w:rPr>
        <w:lastRenderedPageBreak/>
        <w:t xml:space="preserve">Section </w:t>
      </w:r>
      <w:r w:rsidR="00033C75" w:rsidRPr="00033C75">
        <w:rPr>
          <w:rFonts w:ascii="Arial" w:hAnsi="Arial" w:cs="Arial"/>
          <w:b/>
          <w:bCs/>
        </w:rPr>
        <w:t>9</w:t>
      </w:r>
      <w:r w:rsidRPr="00CF3818">
        <w:rPr>
          <w:rFonts w:ascii="Arial" w:hAnsi="Arial" w:cs="Arial"/>
        </w:rPr>
        <w:t>. This Resolution shall be in full force and effect immediately upon its passage.</w:t>
      </w:r>
    </w:p>
    <w:p w14:paraId="7930B753" w14:textId="52FA508C" w:rsidR="0080725A" w:rsidRDefault="0080725A" w:rsidP="0080725A">
      <w:pPr>
        <w:pStyle w:val="Normal0"/>
        <w:spacing w:after="240"/>
        <w:ind w:firstLine="720"/>
        <w:jc w:val="both"/>
        <w:rPr>
          <w:rFonts w:ascii="Arial" w:hAnsi="Arial" w:cs="Arial"/>
        </w:rPr>
      </w:pPr>
      <w:r>
        <w:rPr>
          <w:rFonts w:ascii="Arial" w:hAnsi="Arial" w:cs="Arial"/>
        </w:rPr>
        <w:t xml:space="preserve">ADOPTED this </w:t>
      </w:r>
      <w:r w:rsidR="00543A56">
        <w:rPr>
          <w:rFonts w:ascii="Arial" w:hAnsi="Arial" w:cs="Arial"/>
        </w:rPr>
        <w:t>13</w:t>
      </w:r>
      <w:r w:rsidRPr="0080725A">
        <w:rPr>
          <w:rFonts w:ascii="Arial" w:hAnsi="Arial" w:cs="Arial"/>
          <w:vertAlign w:val="superscript"/>
        </w:rPr>
        <w:t>th</w:t>
      </w:r>
      <w:r>
        <w:rPr>
          <w:rFonts w:ascii="Arial" w:hAnsi="Arial" w:cs="Arial"/>
        </w:rPr>
        <w:t xml:space="preserve"> day of </w:t>
      </w:r>
      <w:r w:rsidR="00543A56">
        <w:rPr>
          <w:rFonts w:ascii="Arial" w:hAnsi="Arial" w:cs="Arial"/>
        </w:rPr>
        <w:t>July</w:t>
      </w:r>
      <w:r>
        <w:rPr>
          <w:rFonts w:ascii="Arial" w:hAnsi="Arial" w:cs="Arial"/>
        </w:rPr>
        <w:t>, 2026, by the following vote:</w:t>
      </w:r>
    </w:p>
    <w:p w14:paraId="4F1E54F7" w14:textId="71186896" w:rsidR="0080725A" w:rsidRDefault="0080725A" w:rsidP="0080725A">
      <w:pPr>
        <w:pStyle w:val="Normal0"/>
        <w:jc w:val="both"/>
        <w:rPr>
          <w:rFonts w:ascii="Arial" w:hAnsi="Arial" w:cs="Arial"/>
        </w:rPr>
      </w:pPr>
      <w:r>
        <w:rPr>
          <w:rFonts w:ascii="Arial" w:hAnsi="Arial" w:cs="Arial"/>
        </w:rPr>
        <w:t>AYES:</w:t>
      </w:r>
    </w:p>
    <w:p w14:paraId="2075393E" w14:textId="17EC35DD" w:rsidR="0080725A" w:rsidRDefault="0080725A" w:rsidP="0080725A">
      <w:pPr>
        <w:pStyle w:val="Normal0"/>
        <w:jc w:val="both"/>
        <w:rPr>
          <w:rFonts w:ascii="Arial" w:hAnsi="Arial" w:cs="Arial"/>
        </w:rPr>
      </w:pPr>
      <w:r>
        <w:rPr>
          <w:rFonts w:ascii="Arial" w:hAnsi="Arial" w:cs="Arial"/>
        </w:rPr>
        <w:t>NOES:</w:t>
      </w:r>
    </w:p>
    <w:p w14:paraId="01A76F45" w14:textId="5841987E" w:rsidR="0080725A" w:rsidRDefault="0080725A" w:rsidP="0080725A">
      <w:pPr>
        <w:pStyle w:val="Normal0"/>
        <w:jc w:val="both"/>
        <w:rPr>
          <w:rFonts w:ascii="Arial" w:hAnsi="Arial" w:cs="Arial"/>
        </w:rPr>
      </w:pPr>
      <w:r>
        <w:rPr>
          <w:rFonts w:ascii="Arial" w:hAnsi="Arial" w:cs="Arial"/>
        </w:rPr>
        <w:t>ABSENT:</w:t>
      </w:r>
    </w:p>
    <w:p w14:paraId="508F4CE2" w14:textId="411D672C" w:rsidR="0080725A" w:rsidRDefault="0080725A" w:rsidP="0080725A">
      <w:pPr>
        <w:pStyle w:val="Normal0"/>
        <w:jc w:val="both"/>
        <w:rPr>
          <w:rFonts w:ascii="Arial" w:hAnsi="Arial" w:cs="Arial"/>
        </w:rPr>
      </w:pPr>
      <w:r>
        <w:rPr>
          <w:rFonts w:ascii="Arial" w:hAnsi="Arial" w:cs="Arial"/>
        </w:rPr>
        <w:t>ABSTAIN:</w:t>
      </w:r>
    </w:p>
    <w:p w14:paraId="02B8D59A" w14:textId="77777777" w:rsidR="0080725A" w:rsidRDefault="0080725A" w:rsidP="0080725A">
      <w:pPr>
        <w:pStyle w:val="Normal0"/>
        <w:jc w:val="both"/>
        <w:rPr>
          <w:rFonts w:ascii="Arial" w:hAnsi="Arial" w:cs="Arial"/>
        </w:rPr>
      </w:pPr>
    </w:p>
    <w:p w14:paraId="4C56AE44" w14:textId="7A84D523" w:rsidR="0080725A" w:rsidRDefault="0080725A" w:rsidP="0080725A">
      <w:pPr>
        <w:pStyle w:val="Normal0"/>
        <w:tabs>
          <w:tab w:val="left" w:pos="5040"/>
        </w:tabs>
        <w:jc w:val="both"/>
        <w:rPr>
          <w:rFonts w:ascii="Arial" w:hAnsi="Arial" w:cs="Arial"/>
        </w:rPr>
      </w:pPr>
      <w:r>
        <w:rPr>
          <w:rFonts w:ascii="Arial" w:hAnsi="Arial" w:cs="Arial"/>
        </w:rPr>
        <w:t>ATTEST:</w:t>
      </w:r>
      <w:r>
        <w:rPr>
          <w:rFonts w:ascii="Arial" w:hAnsi="Arial" w:cs="Arial"/>
        </w:rPr>
        <w:tab/>
        <w:t>APPROVED:</w:t>
      </w:r>
    </w:p>
    <w:p w14:paraId="5462CE30" w14:textId="77777777" w:rsidR="0080725A" w:rsidRDefault="0080725A" w:rsidP="0080725A">
      <w:pPr>
        <w:pStyle w:val="Normal0"/>
        <w:tabs>
          <w:tab w:val="left" w:pos="5040"/>
        </w:tabs>
        <w:jc w:val="both"/>
        <w:rPr>
          <w:rFonts w:ascii="Arial" w:hAnsi="Arial" w:cs="Arial"/>
        </w:rPr>
      </w:pPr>
    </w:p>
    <w:p w14:paraId="500759D6" w14:textId="77777777" w:rsidR="0080725A" w:rsidRDefault="0080725A" w:rsidP="0080725A">
      <w:pPr>
        <w:pStyle w:val="Normal0"/>
        <w:tabs>
          <w:tab w:val="left" w:pos="5040"/>
        </w:tabs>
        <w:jc w:val="both"/>
        <w:rPr>
          <w:rFonts w:ascii="Arial" w:hAnsi="Arial" w:cs="Arial"/>
        </w:rPr>
      </w:pPr>
    </w:p>
    <w:p w14:paraId="4F771E4D" w14:textId="03419B9F" w:rsidR="0080725A" w:rsidRDefault="0080725A" w:rsidP="0080725A">
      <w:pPr>
        <w:pStyle w:val="Normal0"/>
        <w:tabs>
          <w:tab w:val="left" w:pos="5040"/>
        </w:tabs>
        <w:jc w:val="both"/>
        <w:rPr>
          <w:rFonts w:ascii="Arial" w:hAnsi="Arial" w:cs="Arial"/>
        </w:rPr>
      </w:pPr>
      <w:r>
        <w:rPr>
          <w:rFonts w:ascii="Arial" w:hAnsi="Arial" w:cs="Arial"/>
        </w:rPr>
        <w:t>____________________________</w:t>
      </w:r>
      <w:r>
        <w:rPr>
          <w:rFonts w:ascii="Arial" w:hAnsi="Arial" w:cs="Arial"/>
        </w:rPr>
        <w:tab/>
        <w:t>____________________________</w:t>
      </w:r>
    </w:p>
    <w:p w14:paraId="03FDEEDE" w14:textId="45436B72" w:rsidR="0080725A" w:rsidRPr="0080725A" w:rsidRDefault="0080725A" w:rsidP="0080725A">
      <w:pPr>
        <w:pStyle w:val="Normal0"/>
        <w:tabs>
          <w:tab w:val="left" w:pos="5040"/>
        </w:tabs>
        <w:jc w:val="both"/>
        <w:rPr>
          <w:rFonts w:ascii="Arial" w:hAnsi="Arial" w:cs="Arial"/>
        </w:rPr>
      </w:pPr>
      <w:r>
        <w:rPr>
          <w:rFonts w:ascii="Arial" w:hAnsi="Arial" w:cs="Arial"/>
        </w:rPr>
        <w:t>Dorothy Gantt, City Clerk</w:t>
      </w:r>
      <w:r>
        <w:rPr>
          <w:rFonts w:ascii="Arial" w:hAnsi="Arial" w:cs="Arial"/>
        </w:rPr>
        <w:tab/>
        <w:t>Elizabeth Pabon-Alvarado, Mayor</w:t>
      </w:r>
    </w:p>
    <w:sectPr w:rsidR="0080725A" w:rsidRPr="0080725A" w:rsidSect="00A32106">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849B3" w14:textId="77777777" w:rsidR="00997D06" w:rsidRDefault="00997D06" w:rsidP="001F44C1">
      <w:r>
        <w:separator/>
      </w:r>
    </w:p>
  </w:endnote>
  <w:endnote w:type="continuationSeparator" w:id="0">
    <w:p w14:paraId="572CF8FD" w14:textId="77777777" w:rsidR="00997D06" w:rsidRDefault="00997D06" w:rsidP="001F4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97668" w14:textId="77777777" w:rsidR="00F66950" w:rsidRPr="00290A6F" w:rsidRDefault="00F66950" w:rsidP="00F66950">
    <w:pPr>
      <w:pStyle w:val="Footer"/>
      <w:rPr>
        <w:rFonts w:ascii="Arial" w:hAnsi="Arial" w:cs="Arial"/>
        <w:sz w:val="20"/>
        <w:szCs w:val="16"/>
      </w:rPr>
    </w:pPr>
    <w:r w:rsidRPr="00290A6F">
      <w:rPr>
        <w:rFonts w:ascii="Arial" w:hAnsi="Arial" w:cs="Arial"/>
        <w:sz w:val="20"/>
        <w:szCs w:val="16"/>
      </w:rPr>
      <w:t>Resolution 202</w:t>
    </w:r>
    <w:r>
      <w:rPr>
        <w:rFonts w:ascii="Arial" w:hAnsi="Arial" w:cs="Arial"/>
        <w:sz w:val="20"/>
        <w:szCs w:val="16"/>
      </w:rPr>
      <w:t>6</w:t>
    </w:r>
    <w:r w:rsidRPr="00290A6F">
      <w:rPr>
        <w:rFonts w:ascii="Arial" w:hAnsi="Arial" w:cs="Arial"/>
        <w:sz w:val="20"/>
        <w:szCs w:val="16"/>
      </w:rPr>
      <w:t>-###</w:t>
    </w:r>
    <w:r w:rsidRPr="00290A6F">
      <w:rPr>
        <w:rFonts w:ascii="Arial" w:hAnsi="Arial" w:cs="Arial"/>
        <w:sz w:val="20"/>
        <w:szCs w:val="16"/>
      </w:rPr>
      <w:tab/>
    </w:r>
    <w:r w:rsidRPr="00290A6F">
      <w:rPr>
        <w:rFonts w:ascii="Arial" w:hAnsi="Arial" w:cs="Arial"/>
        <w:sz w:val="20"/>
        <w:szCs w:val="16"/>
      </w:rPr>
      <w:tab/>
      <w:t xml:space="preserve">Page </w:t>
    </w:r>
    <w:r w:rsidRPr="00290A6F">
      <w:rPr>
        <w:rFonts w:ascii="Arial" w:hAnsi="Arial" w:cs="Arial"/>
        <w:sz w:val="20"/>
        <w:szCs w:val="16"/>
      </w:rPr>
      <w:fldChar w:fldCharType="begin"/>
    </w:r>
    <w:r w:rsidRPr="00290A6F">
      <w:rPr>
        <w:rFonts w:ascii="Arial" w:hAnsi="Arial" w:cs="Arial"/>
        <w:sz w:val="20"/>
        <w:szCs w:val="16"/>
      </w:rPr>
      <w:instrText xml:space="preserve"> PAGE   \* MERGEFORMAT </w:instrText>
    </w:r>
    <w:r w:rsidRPr="00290A6F">
      <w:rPr>
        <w:rFonts w:ascii="Arial" w:hAnsi="Arial" w:cs="Arial"/>
        <w:sz w:val="20"/>
        <w:szCs w:val="16"/>
      </w:rPr>
      <w:fldChar w:fldCharType="separate"/>
    </w:r>
    <w:r>
      <w:rPr>
        <w:rFonts w:ascii="Arial" w:hAnsi="Arial" w:cs="Arial"/>
        <w:szCs w:val="16"/>
      </w:rPr>
      <w:t>2</w:t>
    </w:r>
    <w:r w:rsidRPr="00290A6F">
      <w:rPr>
        <w:rFonts w:ascii="Arial" w:hAnsi="Arial" w:cs="Arial"/>
        <w:noProof/>
        <w:sz w:val="20"/>
        <w:szCs w:val="16"/>
      </w:rPr>
      <w:fldChar w:fldCharType="end"/>
    </w:r>
  </w:p>
  <w:p w14:paraId="74187F25" w14:textId="77777777" w:rsidR="00F66950" w:rsidRDefault="00F669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3CC7C" w14:textId="26DBFBBD" w:rsidR="00FE14A5" w:rsidRDefault="007D1AC5">
    <w:pPr>
      <w:pStyle w:val="Footer"/>
    </w:pPr>
    <w:r w:rsidRPr="007D1AC5">
      <w:rPr>
        <w:noProof/>
        <w:spacing w:val="-2"/>
        <w:sz w:val="16"/>
      </w:rPr>
      <w:t>447330.1</w:t>
    </w:r>
    <w:r w:rsidR="00FE14A5" w:rsidRPr="00FE14A5">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C0FC4" w14:textId="77777777" w:rsidR="00997D06" w:rsidRDefault="00997D06" w:rsidP="001F44C1">
      <w:r>
        <w:separator/>
      </w:r>
    </w:p>
  </w:footnote>
  <w:footnote w:type="continuationSeparator" w:id="0">
    <w:p w14:paraId="01A98BFC" w14:textId="77777777" w:rsidR="00997D06" w:rsidRDefault="00997D06" w:rsidP="001F44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0F0C7D44"/>
    <w:lvl w:ilvl="0">
      <w:start w:val="1"/>
      <w:numFmt w:val="bullet"/>
      <w:pStyle w:val="ListBullet5"/>
      <w:lvlText w:val=""/>
      <w:lvlJc w:val="left"/>
      <w:pPr>
        <w:tabs>
          <w:tab w:val="num" w:pos="3600"/>
        </w:tabs>
        <w:ind w:left="3600" w:hanging="720"/>
      </w:pPr>
      <w:rPr>
        <w:rFonts w:ascii="Symbol" w:hAnsi="Symbol" w:hint="default"/>
        <w:color w:val="auto"/>
      </w:rPr>
    </w:lvl>
  </w:abstractNum>
  <w:abstractNum w:abstractNumId="1" w15:restartNumberingAfterBreak="0">
    <w:nsid w:val="FFFFFF81"/>
    <w:multiLevelType w:val="singleLevel"/>
    <w:tmpl w:val="7E9235EC"/>
    <w:lvl w:ilvl="0">
      <w:start w:val="1"/>
      <w:numFmt w:val="bullet"/>
      <w:pStyle w:val="ListBullet4"/>
      <w:lvlText w:val=""/>
      <w:lvlJc w:val="left"/>
      <w:pPr>
        <w:tabs>
          <w:tab w:val="num" w:pos="2880"/>
        </w:tabs>
        <w:ind w:left="2880" w:hanging="720"/>
      </w:pPr>
      <w:rPr>
        <w:rFonts w:ascii="Symbol" w:hAnsi="Symbol" w:hint="default"/>
        <w:color w:val="auto"/>
      </w:rPr>
    </w:lvl>
  </w:abstractNum>
  <w:abstractNum w:abstractNumId="2" w15:restartNumberingAfterBreak="0">
    <w:nsid w:val="FFFFFF82"/>
    <w:multiLevelType w:val="singleLevel"/>
    <w:tmpl w:val="73B085D4"/>
    <w:lvl w:ilvl="0">
      <w:start w:val="1"/>
      <w:numFmt w:val="bullet"/>
      <w:pStyle w:val="ListBullet3"/>
      <w:lvlText w:val=""/>
      <w:lvlJc w:val="left"/>
      <w:pPr>
        <w:tabs>
          <w:tab w:val="num" w:pos="2160"/>
        </w:tabs>
        <w:ind w:left="2160" w:hanging="720"/>
      </w:pPr>
      <w:rPr>
        <w:rFonts w:ascii="Symbol" w:hAnsi="Symbol" w:hint="default"/>
        <w:color w:val="auto"/>
      </w:rPr>
    </w:lvl>
  </w:abstractNum>
  <w:abstractNum w:abstractNumId="3" w15:restartNumberingAfterBreak="0">
    <w:nsid w:val="FFFFFF83"/>
    <w:multiLevelType w:val="singleLevel"/>
    <w:tmpl w:val="670E1F7E"/>
    <w:lvl w:ilvl="0">
      <w:start w:val="1"/>
      <w:numFmt w:val="bullet"/>
      <w:pStyle w:val="ListBullet2"/>
      <w:lvlText w:val=""/>
      <w:lvlJc w:val="left"/>
      <w:pPr>
        <w:tabs>
          <w:tab w:val="num" w:pos="1440"/>
        </w:tabs>
        <w:ind w:left="1440" w:hanging="720"/>
      </w:pPr>
      <w:rPr>
        <w:rFonts w:ascii="Symbol" w:hAnsi="Symbol" w:hint="default"/>
        <w:color w:val="auto"/>
      </w:rPr>
    </w:lvl>
  </w:abstractNum>
  <w:abstractNum w:abstractNumId="4" w15:restartNumberingAfterBreak="0">
    <w:nsid w:val="FFFFFF89"/>
    <w:multiLevelType w:val="singleLevel"/>
    <w:tmpl w:val="A09E3C6A"/>
    <w:lvl w:ilvl="0">
      <w:start w:val="1"/>
      <w:numFmt w:val="bullet"/>
      <w:pStyle w:val="ListBullet"/>
      <w:lvlText w:val=""/>
      <w:lvlJc w:val="left"/>
      <w:pPr>
        <w:tabs>
          <w:tab w:val="num" w:pos="720"/>
        </w:tabs>
        <w:ind w:left="720" w:hanging="720"/>
      </w:pPr>
      <w:rPr>
        <w:rFonts w:ascii="Symbol" w:hAnsi="Symbol" w:hint="default"/>
      </w:rPr>
    </w:lvl>
  </w:abstractNum>
  <w:abstractNum w:abstractNumId="5" w15:restartNumberingAfterBreak="0">
    <w:nsid w:val="37394403"/>
    <w:multiLevelType w:val="hybridMultilevel"/>
    <w:tmpl w:val="EA9C2A94"/>
    <w:lvl w:ilvl="0" w:tplc="E6246F80">
      <w:start w:val="1"/>
      <w:numFmt w:val="bullet"/>
      <w:lvlRestart w:val="0"/>
      <w:lvlText w:val="•"/>
      <w:lvlJc w:val="left"/>
      <w:pPr>
        <w:tabs>
          <w:tab w:val="num" w:pos="720"/>
        </w:tabs>
        <w:ind w:left="720" w:hanging="72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4"/>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25A"/>
    <w:rsid w:val="00033C75"/>
    <w:rsid w:val="000439E1"/>
    <w:rsid w:val="00060F57"/>
    <w:rsid w:val="00081E81"/>
    <w:rsid w:val="001C348D"/>
    <w:rsid w:val="001D3F88"/>
    <w:rsid w:val="001F44C1"/>
    <w:rsid w:val="00247DC3"/>
    <w:rsid w:val="00271AC2"/>
    <w:rsid w:val="00275A8D"/>
    <w:rsid w:val="002E6ED7"/>
    <w:rsid w:val="004D7706"/>
    <w:rsid w:val="00543A56"/>
    <w:rsid w:val="00544860"/>
    <w:rsid w:val="00575355"/>
    <w:rsid w:val="00583937"/>
    <w:rsid w:val="00593077"/>
    <w:rsid w:val="005D00D9"/>
    <w:rsid w:val="005E1394"/>
    <w:rsid w:val="00647CCC"/>
    <w:rsid w:val="00657965"/>
    <w:rsid w:val="006B7F00"/>
    <w:rsid w:val="00710404"/>
    <w:rsid w:val="00741055"/>
    <w:rsid w:val="00771A3F"/>
    <w:rsid w:val="007740E1"/>
    <w:rsid w:val="007D1AC5"/>
    <w:rsid w:val="0080725A"/>
    <w:rsid w:val="00830DC7"/>
    <w:rsid w:val="00865346"/>
    <w:rsid w:val="0088760E"/>
    <w:rsid w:val="008B1176"/>
    <w:rsid w:val="008D58DC"/>
    <w:rsid w:val="00927CB0"/>
    <w:rsid w:val="0097555D"/>
    <w:rsid w:val="00997D06"/>
    <w:rsid w:val="009A214E"/>
    <w:rsid w:val="009B3A41"/>
    <w:rsid w:val="009C1C57"/>
    <w:rsid w:val="00A05D7E"/>
    <w:rsid w:val="00A32106"/>
    <w:rsid w:val="00AB5E56"/>
    <w:rsid w:val="00AD0CBD"/>
    <w:rsid w:val="00AF6928"/>
    <w:rsid w:val="00BC1460"/>
    <w:rsid w:val="00C14041"/>
    <w:rsid w:val="00C35206"/>
    <w:rsid w:val="00CA382F"/>
    <w:rsid w:val="00CF3818"/>
    <w:rsid w:val="00CF454E"/>
    <w:rsid w:val="00D02F39"/>
    <w:rsid w:val="00D0365D"/>
    <w:rsid w:val="00D2109B"/>
    <w:rsid w:val="00D56308"/>
    <w:rsid w:val="00D66286"/>
    <w:rsid w:val="00DB0035"/>
    <w:rsid w:val="00E226AA"/>
    <w:rsid w:val="00E410F3"/>
    <w:rsid w:val="00E41354"/>
    <w:rsid w:val="00E811F6"/>
    <w:rsid w:val="00F1309A"/>
    <w:rsid w:val="00F24E34"/>
    <w:rsid w:val="00F65AF0"/>
    <w:rsid w:val="00F66950"/>
    <w:rsid w:val="00FB10DD"/>
    <w:rsid w:val="00FE1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0E313"/>
  <w15:chartTrackingRefBased/>
  <w15:docId w15:val="{57D0BAC5-B03B-48D2-A604-A427B8CB7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106"/>
    <w:pPr>
      <w:suppressAutoHyphens/>
      <w:spacing w:after="0" w:line="240" w:lineRule="auto"/>
    </w:pPr>
    <w:rPr>
      <w:rFonts w:ascii="Palatino Linotype" w:hAnsi="Palatino Linotype" w:cs="Times New Roman"/>
      <w:sz w:val="24"/>
    </w:rPr>
  </w:style>
  <w:style w:type="paragraph" w:styleId="Heading1">
    <w:name w:val="heading 1"/>
    <w:basedOn w:val="Normal"/>
    <w:next w:val="Normal"/>
    <w:link w:val="Heading1Char"/>
    <w:uiPriority w:val="9"/>
    <w:qFormat/>
    <w:rsid w:val="0080725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0725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0725A"/>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0725A"/>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80725A"/>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80725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725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725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725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0"/>
    <w:link w:val="FootnoteTextChar"/>
    <w:rsid w:val="00A32106"/>
    <w:pPr>
      <w:spacing w:after="120"/>
    </w:pPr>
  </w:style>
  <w:style w:type="character" w:customStyle="1" w:styleId="FootnoteTextChar">
    <w:name w:val="Footnote Text Char"/>
    <w:basedOn w:val="DefaultParagraphFont"/>
    <w:link w:val="FootnoteText"/>
    <w:rsid w:val="00A32106"/>
    <w:rPr>
      <w:rFonts w:ascii="Palatino Linotype" w:eastAsia="SimSun" w:hAnsi="Palatino Linotype" w:cs="Times New Roman"/>
      <w:sz w:val="24"/>
      <w:szCs w:val="20"/>
    </w:rPr>
  </w:style>
  <w:style w:type="character" w:styleId="FootnoteReference">
    <w:name w:val="footnote reference"/>
    <w:basedOn w:val="DefaultParagraphFont"/>
    <w:uiPriority w:val="99"/>
    <w:semiHidden/>
    <w:unhideWhenUsed/>
    <w:rsid w:val="00A32106"/>
    <w:rPr>
      <w:vertAlign w:val="superscript"/>
    </w:rPr>
  </w:style>
  <w:style w:type="paragraph" w:customStyle="1" w:styleId="Normal0">
    <w:name w:val="@Normal"/>
    <w:rsid w:val="00A32106"/>
    <w:pPr>
      <w:suppressAutoHyphens/>
      <w:spacing w:after="0" w:line="240" w:lineRule="auto"/>
    </w:pPr>
    <w:rPr>
      <w:rFonts w:ascii="Palatino Linotype" w:eastAsia="SimSun" w:hAnsi="Palatino Linotype" w:cs="Times New Roman"/>
      <w:sz w:val="24"/>
      <w:szCs w:val="20"/>
    </w:rPr>
  </w:style>
  <w:style w:type="paragraph" w:customStyle="1" w:styleId="10sp0">
    <w:name w:val="_1.0sp 0&quot;"/>
    <w:basedOn w:val="Normal0"/>
    <w:rsid w:val="00A32106"/>
    <w:pPr>
      <w:spacing w:after="240"/>
    </w:pPr>
  </w:style>
  <w:style w:type="paragraph" w:customStyle="1" w:styleId="10sp0nospaceafter">
    <w:name w:val="_1.0sp 0&quot; (no space after)"/>
    <w:basedOn w:val="Normal0"/>
    <w:rsid w:val="00A32106"/>
  </w:style>
  <w:style w:type="paragraph" w:customStyle="1" w:styleId="10sp05">
    <w:name w:val="_1.0sp 0.5&quot;"/>
    <w:basedOn w:val="Normal0"/>
    <w:rsid w:val="00A32106"/>
    <w:pPr>
      <w:spacing w:after="240"/>
      <w:ind w:firstLine="720"/>
    </w:pPr>
  </w:style>
  <w:style w:type="paragraph" w:customStyle="1" w:styleId="10sp1">
    <w:name w:val="_1.0sp 1&quot;"/>
    <w:basedOn w:val="Normal0"/>
    <w:rsid w:val="00A32106"/>
    <w:pPr>
      <w:spacing w:after="240"/>
      <w:ind w:firstLine="1440"/>
    </w:pPr>
  </w:style>
  <w:style w:type="paragraph" w:customStyle="1" w:styleId="10sp15">
    <w:name w:val="_1.0sp 1.5&quot;"/>
    <w:basedOn w:val="Normal0"/>
    <w:rsid w:val="00A32106"/>
    <w:pPr>
      <w:spacing w:after="240"/>
      <w:ind w:firstLine="2160"/>
    </w:pPr>
  </w:style>
  <w:style w:type="paragraph" w:customStyle="1" w:styleId="10sp2">
    <w:name w:val="_1.0sp 2&quot;"/>
    <w:basedOn w:val="Normal0"/>
    <w:qFormat/>
    <w:rsid w:val="00A32106"/>
    <w:pPr>
      <w:spacing w:after="240"/>
      <w:ind w:firstLine="2880"/>
    </w:pPr>
  </w:style>
  <w:style w:type="paragraph" w:customStyle="1" w:styleId="10spCentered">
    <w:name w:val="_1.0sp Centered"/>
    <w:basedOn w:val="Normal0"/>
    <w:rsid w:val="00A32106"/>
    <w:pPr>
      <w:spacing w:after="240"/>
      <w:jc w:val="center"/>
    </w:pPr>
  </w:style>
  <w:style w:type="paragraph" w:customStyle="1" w:styleId="10spCenterednospaceafter">
    <w:name w:val="_1.0sp Centered (no space after)"/>
    <w:basedOn w:val="Normal0"/>
    <w:rsid w:val="00A32106"/>
    <w:pPr>
      <w:jc w:val="center"/>
    </w:pPr>
  </w:style>
  <w:style w:type="paragraph" w:customStyle="1" w:styleId="10spHanging05">
    <w:name w:val="_1.0sp Hanging 0.5&quot;"/>
    <w:basedOn w:val="Normal0"/>
    <w:rsid w:val="00A32106"/>
    <w:pPr>
      <w:spacing w:after="240"/>
      <w:ind w:left="720" w:hanging="720"/>
    </w:pPr>
  </w:style>
  <w:style w:type="paragraph" w:customStyle="1" w:styleId="10spHanging05nospaceafter">
    <w:name w:val="_1.0sp Hanging 0.5&quot; (no space after)"/>
    <w:basedOn w:val="Normal0"/>
    <w:rsid w:val="00A32106"/>
    <w:pPr>
      <w:ind w:left="720" w:hanging="720"/>
    </w:pPr>
  </w:style>
  <w:style w:type="paragraph" w:customStyle="1" w:styleId="10spHanging1">
    <w:name w:val="_1.0sp Hanging 1&quot;"/>
    <w:basedOn w:val="Normal0"/>
    <w:rsid w:val="00A32106"/>
    <w:pPr>
      <w:spacing w:after="240"/>
      <w:ind w:left="1440" w:hanging="720"/>
    </w:pPr>
  </w:style>
  <w:style w:type="paragraph" w:customStyle="1" w:styleId="10spHanging15">
    <w:name w:val="_1.0sp Hanging 1.5&quot;"/>
    <w:basedOn w:val="Normal0"/>
    <w:rsid w:val="00A32106"/>
    <w:pPr>
      <w:spacing w:after="240"/>
      <w:ind w:left="2160" w:hanging="720"/>
    </w:pPr>
  </w:style>
  <w:style w:type="paragraph" w:customStyle="1" w:styleId="10spHanging2">
    <w:name w:val="_1.0sp Hanging 2&quot;"/>
    <w:basedOn w:val="Normal0"/>
    <w:qFormat/>
    <w:rsid w:val="00A32106"/>
    <w:pPr>
      <w:spacing w:after="240"/>
      <w:ind w:left="2880" w:hanging="720"/>
    </w:pPr>
  </w:style>
  <w:style w:type="paragraph" w:customStyle="1" w:styleId="10spLeftInd05">
    <w:name w:val="_1.0sp Left Ind 0.5&quot;"/>
    <w:basedOn w:val="Normal0"/>
    <w:rsid w:val="00A32106"/>
    <w:pPr>
      <w:spacing w:after="240"/>
      <w:ind w:left="720"/>
    </w:pPr>
  </w:style>
  <w:style w:type="paragraph" w:customStyle="1" w:styleId="10spLeftInd05nospaceafter">
    <w:name w:val="_1.0sp Left Ind 0.5&quot; (no space after)"/>
    <w:basedOn w:val="Normal0"/>
    <w:rsid w:val="00A32106"/>
    <w:pPr>
      <w:ind w:left="720"/>
    </w:pPr>
  </w:style>
  <w:style w:type="paragraph" w:customStyle="1" w:styleId="10spLeftInd1">
    <w:name w:val="_1.0sp Left Ind 1&quot;"/>
    <w:basedOn w:val="Normal0"/>
    <w:rsid w:val="00A32106"/>
    <w:pPr>
      <w:spacing w:after="240"/>
      <w:ind w:left="1440"/>
    </w:pPr>
  </w:style>
  <w:style w:type="paragraph" w:customStyle="1" w:styleId="10spLeftInd15">
    <w:name w:val="_1.0sp Left Ind 1.5&quot;"/>
    <w:basedOn w:val="Normal0"/>
    <w:rsid w:val="00A32106"/>
    <w:pPr>
      <w:spacing w:after="240"/>
      <w:ind w:left="2160"/>
    </w:pPr>
  </w:style>
  <w:style w:type="paragraph" w:customStyle="1" w:styleId="10spLeftInd2">
    <w:name w:val="_1.0sp Left Ind 2&quot;"/>
    <w:basedOn w:val="Normal0"/>
    <w:rsid w:val="00A32106"/>
    <w:pPr>
      <w:spacing w:after="240"/>
      <w:ind w:left="2880"/>
    </w:pPr>
  </w:style>
  <w:style w:type="paragraph" w:customStyle="1" w:styleId="10spLeft-Right05">
    <w:name w:val="_1.0sp Left-Right 0.5&quot;"/>
    <w:basedOn w:val="Normal0"/>
    <w:rsid w:val="00A32106"/>
    <w:pPr>
      <w:spacing w:after="240"/>
      <w:ind w:left="720" w:right="720"/>
    </w:pPr>
  </w:style>
  <w:style w:type="paragraph" w:customStyle="1" w:styleId="10spLeft-Right1">
    <w:name w:val="_1.0sp Left-Right 1&quot;"/>
    <w:basedOn w:val="Normal0"/>
    <w:rsid w:val="00A32106"/>
    <w:pPr>
      <w:spacing w:after="240"/>
      <w:ind w:left="1440" w:right="1440"/>
    </w:pPr>
  </w:style>
  <w:style w:type="paragraph" w:customStyle="1" w:styleId="10spLeft-Right15">
    <w:name w:val="_1.0sp Left-Right 1.5&quot;"/>
    <w:basedOn w:val="Normal0"/>
    <w:rsid w:val="00A32106"/>
    <w:pPr>
      <w:spacing w:after="240"/>
      <w:ind w:left="2160" w:right="2160"/>
    </w:pPr>
  </w:style>
  <w:style w:type="paragraph" w:customStyle="1" w:styleId="10spLeft-Right2">
    <w:name w:val="_1.0sp Left-Right 2&quot;"/>
    <w:basedOn w:val="Normal0"/>
    <w:qFormat/>
    <w:rsid w:val="00A32106"/>
    <w:pPr>
      <w:spacing w:after="240"/>
      <w:ind w:left="2880" w:right="2880"/>
    </w:pPr>
  </w:style>
  <w:style w:type="paragraph" w:customStyle="1" w:styleId="10spRightAligned">
    <w:name w:val="_1.0sp Right Aligned"/>
    <w:basedOn w:val="Normal0"/>
    <w:rsid w:val="00A32106"/>
    <w:pPr>
      <w:spacing w:after="240"/>
      <w:jc w:val="right"/>
    </w:pPr>
  </w:style>
  <w:style w:type="paragraph" w:customStyle="1" w:styleId="15sp0">
    <w:name w:val="_1.5sp 0&quot;"/>
    <w:basedOn w:val="Normal0"/>
    <w:rsid w:val="00A32106"/>
    <w:pPr>
      <w:spacing w:line="360" w:lineRule="auto"/>
    </w:pPr>
  </w:style>
  <w:style w:type="paragraph" w:customStyle="1" w:styleId="15sp05">
    <w:name w:val="_1.5sp 0.5&quot;"/>
    <w:basedOn w:val="Normal0"/>
    <w:rsid w:val="00A32106"/>
    <w:pPr>
      <w:spacing w:line="360" w:lineRule="auto"/>
      <w:ind w:firstLine="720"/>
    </w:pPr>
  </w:style>
  <w:style w:type="paragraph" w:customStyle="1" w:styleId="15sp1">
    <w:name w:val="_1.5sp 1&quot;"/>
    <w:basedOn w:val="Normal0"/>
    <w:rsid w:val="00A32106"/>
    <w:pPr>
      <w:spacing w:line="360" w:lineRule="auto"/>
      <w:ind w:firstLine="1440"/>
    </w:pPr>
  </w:style>
  <w:style w:type="paragraph" w:customStyle="1" w:styleId="15sp15">
    <w:name w:val="_1.5sp 1.5&quot;"/>
    <w:basedOn w:val="Normal0"/>
    <w:rsid w:val="00A32106"/>
    <w:pPr>
      <w:spacing w:line="360" w:lineRule="auto"/>
      <w:ind w:firstLine="2160"/>
    </w:pPr>
  </w:style>
  <w:style w:type="paragraph" w:customStyle="1" w:styleId="15sp2">
    <w:name w:val="_1.5sp 2&quot;"/>
    <w:basedOn w:val="Normal0"/>
    <w:qFormat/>
    <w:rsid w:val="00A32106"/>
    <w:pPr>
      <w:spacing w:line="360" w:lineRule="auto"/>
      <w:ind w:firstLine="2880"/>
    </w:pPr>
  </w:style>
  <w:style w:type="paragraph" w:customStyle="1" w:styleId="15spCentered">
    <w:name w:val="_1.5sp Centered"/>
    <w:basedOn w:val="Normal0"/>
    <w:rsid w:val="00A32106"/>
    <w:pPr>
      <w:spacing w:line="360" w:lineRule="auto"/>
      <w:jc w:val="center"/>
    </w:pPr>
  </w:style>
  <w:style w:type="paragraph" w:customStyle="1" w:styleId="15spHanging05">
    <w:name w:val="_1.5sp Hanging 0.5&quot;"/>
    <w:basedOn w:val="Normal0"/>
    <w:rsid w:val="00A32106"/>
    <w:pPr>
      <w:spacing w:line="360" w:lineRule="auto"/>
      <w:ind w:left="720" w:hanging="720"/>
    </w:pPr>
  </w:style>
  <w:style w:type="paragraph" w:customStyle="1" w:styleId="15spHanging1">
    <w:name w:val="_1.5sp Hanging 1&quot;"/>
    <w:basedOn w:val="Normal0"/>
    <w:rsid w:val="00A32106"/>
    <w:pPr>
      <w:spacing w:line="360" w:lineRule="auto"/>
      <w:ind w:left="1440" w:hanging="720"/>
    </w:pPr>
  </w:style>
  <w:style w:type="paragraph" w:customStyle="1" w:styleId="15spHanging15">
    <w:name w:val="_1.5sp Hanging 1.5&quot;"/>
    <w:basedOn w:val="Normal0"/>
    <w:rsid w:val="00A32106"/>
    <w:pPr>
      <w:spacing w:line="360" w:lineRule="auto"/>
      <w:ind w:left="2160" w:hanging="720"/>
    </w:pPr>
  </w:style>
  <w:style w:type="paragraph" w:customStyle="1" w:styleId="15spHanging2">
    <w:name w:val="_1.5sp Hanging 2&quot;"/>
    <w:basedOn w:val="Normal0"/>
    <w:qFormat/>
    <w:rsid w:val="00A32106"/>
    <w:pPr>
      <w:spacing w:line="360" w:lineRule="auto"/>
      <w:ind w:left="2880" w:hanging="720"/>
    </w:pPr>
  </w:style>
  <w:style w:type="paragraph" w:customStyle="1" w:styleId="15spLeftInd05">
    <w:name w:val="_1.5sp Left Ind 0.5&quot;"/>
    <w:basedOn w:val="Normal0"/>
    <w:rsid w:val="00A32106"/>
    <w:pPr>
      <w:spacing w:line="360" w:lineRule="auto"/>
      <w:ind w:left="720"/>
    </w:pPr>
  </w:style>
  <w:style w:type="paragraph" w:customStyle="1" w:styleId="15spLeftInd1">
    <w:name w:val="_1.5sp Left Ind 1&quot;"/>
    <w:basedOn w:val="Normal0"/>
    <w:rsid w:val="00A32106"/>
    <w:pPr>
      <w:spacing w:line="360" w:lineRule="auto"/>
      <w:ind w:left="1440"/>
    </w:pPr>
  </w:style>
  <w:style w:type="paragraph" w:customStyle="1" w:styleId="15spLeftInd15">
    <w:name w:val="_1.5sp Left Ind 1.5&quot;"/>
    <w:basedOn w:val="Normal0"/>
    <w:rsid w:val="00A32106"/>
    <w:pPr>
      <w:spacing w:line="360" w:lineRule="auto"/>
      <w:ind w:left="2160"/>
    </w:pPr>
  </w:style>
  <w:style w:type="paragraph" w:customStyle="1" w:styleId="15spLeftInd2">
    <w:name w:val="_1.5sp Left Ind 2&quot;"/>
    <w:basedOn w:val="Normal0"/>
    <w:rsid w:val="00A32106"/>
    <w:pPr>
      <w:spacing w:line="360" w:lineRule="auto"/>
      <w:ind w:left="2880"/>
    </w:pPr>
  </w:style>
  <w:style w:type="paragraph" w:customStyle="1" w:styleId="15spLeft-Right05">
    <w:name w:val="_1.5sp Left-Right 0.5&quot;"/>
    <w:basedOn w:val="Normal0"/>
    <w:rsid w:val="00A32106"/>
    <w:pPr>
      <w:spacing w:line="360" w:lineRule="auto"/>
      <w:ind w:left="720" w:right="720"/>
    </w:pPr>
  </w:style>
  <w:style w:type="paragraph" w:customStyle="1" w:styleId="15spLeft-Right1">
    <w:name w:val="_1.5sp Left-Right 1&quot;"/>
    <w:basedOn w:val="Normal0"/>
    <w:rsid w:val="00A32106"/>
    <w:pPr>
      <w:spacing w:line="360" w:lineRule="auto"/>
      <w:ind w:left="1440" w:right="1440"/>
    </w:pPr>
  </w:style>
  <w:style w:type="paragraph" w:customStyle="1" w:styleId="15spLeft-Right15">
    <w:name w:val="_1.5sp Left-Right 1.5&quot;"/>
    <w:basedOn w:val="Normal0"/>
    <w:rsid w:val="00A32106"/>
    <w:pPr>
      <w:spacing w:line="360" w:lineRule="auto"/>
      <w:ind w:left="2160" w:right="2160"/>
    </w:pPr>
  </w:style>
  <w:style w:type="paragraph" w:customStyle="1" w:styleId="15spLeft-Right2">
    <w:name w:val="_1.5sp Left-Right 2&quot;"/>
    <w:basedOn w:val="Normal0"/>
    <w:qFormat/>
    <w:rsid w:val="00A32106"/>
    <w:pPr>
      <w:spacing w:line="360" w:lineRule="auto"/>
      <w:ind w:left="2880" w:right="2880"/>
    </w:pPr>
  </w:style>
  <w:style w:type="paragraph" w:customStyle="1" w:styleId="15spRightAligned">
    <w:name w:val="_1.5sp Right Aligned"/>
    <w:basedOn w:val="Normal0"/>
    <w:rsid w:val="00A32106"/>
    <w:pPr>
      <w:spacing w:line="360" w:lineRule="auto"/>
      <w:jc w:val="right"/>
    </w:pPr>
  </w:style>
  <w:style w:type="paragraph" w:customStyle="1" w:styleId="20sp0">
    <w:name w:val="_2.0sp 0&quot;"/>
    <w:basedOn w:val="Normal0"/>
    <w:rsid w:val="00A32106"/>
    <w:pPr>
      <w:spacing w:line="480" w:lineRule="auto"/>
    </w:pPr>
  </w:style>
  <w:style w:type="paragraph" w:customStyle="1" w:styleId="20sp05">
    <w:name w:val="_2.0sp 0.5&quot;"/>
    <w:basedOn w:val="Normal0"/>
    <w:rsid w:val="00A32106"/>
    <w:pPr>
      <w:spacing w:line="480" w:lineRule="auto"/>
      <w:ind w:firstLine="720"/>
    </w:pPr>
  </w:style>
  <w:style w:type="paragraph" w:customStyle="1" w:styleId="20sp1">
    <w:name w:val="_2.0sp 1&quot;"/>
    <w:basedOn w:val="Normal0"/>
    <w:rsid w:val="00A32106"/>
    <w:pPr>
      <w:spacing w:line="480" w:lineRule="auto"/>
      <w:ind w:firstLine="1440"/>
    </w:pPr>
  </w:style>
  <w:style w:type="paragraph" w:customStyle="1" w:styleId="20sp15">
    <w:name w:val="_2.0sp 1.5&quot;"/>
    <w:basedOn w:val="Normal0"/>
    <w:rsid w:val="00A32106"/>
    <w:pPr>
      <w:spacing w:line="480" w:lineRule="auto"/>
      <w:ind w:firstLine="2160"/>
    </w:pPr>
  </w:style>
  <w:style w:type="paragraph" w:customStyle="1" w:styleId="20sp2">
    <w:name w:val="_2.0sp 2&quot;"/>
    <w:basedOn w:val="Normal0"/>
    <w:qFormat/>
    <w:rsid w:val="00A32106"/>
    <w:pPr>
      <w:spacing w:line="480" w:lineRule="auto"/>
      <w:ind w:firstLine="2880"/>
    </w:pPr>
  </w:style>
  <w:style w:type="paragraph" w:customStyle="1" w:styleId="20spCentered">
    <w:name w:val="_2.0sp Centered"/>
    <w:basedOn w:val="Normal0"/>
    <w:rsid w:val="00A32106"/>
    <w:pPr>
      <w:spacing w:line="480" w:lineRule="auto"/>
      <w:jc w:val="center"/>
    </w:pPr>
  </w:style>
  <w:style w:type="paragraph" w:customStyle="1" w:styleId="20spHanging05">
    <w:name w:val="_2.0sp Hanging 0.5&quot;"/>
    <w:basedOn w:val="Normal0"/>
    <w:rsid w:val="00A32106"/>
    <w:pPr>
      <w:spacing w:line="480" w:lineRule="auto"/>
      <w:ind w:left="720" w:hanging="720"/>
    </w:pPr>
  </w:style>
  <w:style w:type="paragraph" w:customStyle="1" w:styleId="20spHanging1">
    <w:name w:val="_2.0sp Hanging 1&quot;"/>
    <w:basedOn w:val="Normal0"/>
    <w:rsid w:val="00A32106"/>
    <w:pPr>
      <w:spacing w:line="480" w:lineRule="auto"/>
      <w:ind w:left="1440" w:hanging="720"/>
    </w:pPr>
  </w:style>
  <w:style w:type="paragraph" w:customStyle="1" w:styleId="20spHanging15">
    <w:name w:val="_2.0sp Hanging 1.5&quot;"/>
    <w:basedOn w:val="Normal0"/>
    <w:rsid w:val="00A32106"/>
    <w:pPr>
      <w:spacing w:line="480" w:lineRule="auto"/>
      <w:ind w:left="2160" w:hanging="720"/>
    </w:pPr>
  </w:style>
  <w:style w:type="paragraph" w:customStyle="1" w:styleId="20spHanging2">
    <w:name w:val="_2.0sp Hanging 2&quot;"/>
    <w:basedOn w:val="Normal0"/>
    <w:qFormat/>
    <w:rsid w:val="00A32106"/>
    <w:pPr>
      <w:spacing w:line="480" w:lineRule="auto"/>
      <w:ind w:left="2880" w:hanging="720"/>
    </w:pPr>
  </w:style>
  <w:style w:type="paragraph" w:customStyle="1" w:styleId="20spLeftInd05">
    <w:name w:val="_2.0sp Left Ind 0.5&quot;"/>
    <w:basedOn w:val="Normal0"/>
    <w:rsid w:val="00A32106"/>
    <w:pPr>
      <w:spacing w:line="480" w:lineRule="auto"/>
      <w:ind w:left="720"/>
    </w:pPr>
  </w:style>
  <w:style w:type="paragraph" w:customStyle="1" w:styleId="20spLeftInd1">
    <w:name w:val="_2.0sp Left Ind 1&quot;"/>
    <w:basedOn w:val="Normal0"/>
    <w:rsid w:val="00A32106"/>
    <w:pPr>
      <w:spacing w:line="480" w:lineRule="auto"/>
      <w:ind w:left="1440"/>
    </w:pPr>
  </w:style>
  <w:style w:type="paragraph" w:customStyle="1" w:styleId="20spLeftInd15">
    <w:name w:val="_2.0sp Left Ind 1.5&quot;"/>
    <w:basedOn w:val="Normal0"/>
    <w:rsid w:val="00A32106"/>
    <w:pPr>
      <w:spacing w:line="480" w:lineRule="auto"/>
      <w:ind w:left="2160"/>
    </w:pPr>
  </w:style>
  <w:style w:type="paragraph" w:customStyle="1" w:styleId="20spLeftInd2">
    <w:name w:val="_2.0sp Left Ind 2&quot;"/>
    <w:basedOn w:val="Normal0"/>
    <w:rsid w:val="00A32106"/>
    <w:pPr>
      <w:spacing w:line="480" w:lineRule="auto"/>
      <w:ind w:left="2880"/>
    </w:pPr>
  </w:style>
  <w:style w:type="paragraph" w:customStyle="1" w:styleId="20spLeft-Right05">
    <w:name w:val="_2.0sp Left-Right 0.5&quot;"/>
    <w:basedOn w:val="Normal0"/>
    <w:rsid w:val="00A32106"/>
    <w:pPr>
      <w:spacing w:line="480" w:lineRule="auto"/>
      <w:ind w:left="720" w:right="720"/>
    </w:pPr>
  </w:style>
  <w:style w:type="paragraph" w:customStyle="1" w:styleId="20spLeft-Right1">
    <w:name w:val="_2.0sp Left-Right 1&quot;"/>
    <w:basedOn w:val="Normal0"/>
    <w:rsid w:val="00A32106"/>
    <w:pPr>
      <w:spacing w:line="480" w:lineRule="auto"/>
      <w:ind w:left="1440" w:right="1440"/>
    </w:pPr>
  </w:style>
  <w:style w:type="paragraph" w:customStyle="1" w:styleId="20spLeft-Right15">
    <w:name w:val="_2.0sp Left-Right 1.5&quot;"/>
    <w:basedOn w:val="Normal0"/>
    <w:rsid w:val="00A32106"/>
    <w:pPr>
      <w:spacing w:line="480" w:lineRule="auto"/>
      <w:ind w:left="2160" w:right="2160"/>
    </w:pPr>
  </w:style>
  <w:style w:type="paragraph" w:customStyle="1" w:styleId="20spLeft-Right2">
    <w:name w:val="_2.0sp Left-Right 2&quot;"/>
    <w:basedOn w:val="Normal0"/>
    <w:qFormat/>
    <w:rsid w:val="00A32106"/>
    <w:pPr>
      <w:spacing w:line="480" w:lineRule="auto"/>
      <w:ind w:left="2880" w:right="2880"/>
    </w:pPr>
  </w:style>
  <w:style w:type="paragraph" w:customStyle="1" w:styleId="20spRightAligned">
    <w:name w:val="_2.0sp Right Aligned"/>
    <w:basedOn w:val="Normal0"/>
    <w:rsid w:val="00A32106"/>
    <w:pPr>
      <w:spacing w:line="480" w:lineRule="auto"/>
      <w:jc w:val="right"/>
    </w:pPr>
  </w:style>
  <w:style w:type="paragraph" w:customStyle="1" w:styleId="CustomHeading1">
    <w:name w:val="_Custom Heading 1"/>
    <w:basedOn w:val="Normal0"/>
    <w:rsid w:val="00A32106"/>
    <w:pPr>
      <w:keepNext/>
      <w:keepLines/>
      <w:spacing w:after="240"/>
      <w:jc w:val="center"/>
    </w:pPr>
  </w:style>
  <w:style w:type="paragraph" w:customStyle="1" w:styleId="CustomHeading2">
    <w:name w:val="_Custom Heading 2"/>
    <w:basedOn w:val="Normal0"/>
    <w:rsid w:val="00A32106"/>
    <w:pPr>
      <w:keepNext/>
      <w:keepLines/>
      <w:spacing w:after="240"/>
      <w:jc w:val="center"/>
    </w:pPr>
  </w:style>
  <w:style w:type="paragraph" w:customStyle="1" w:styleId="CustomHeading3">
    <w:name w:val="_Custom Heading 3"/>
    <w:basedOn w:val="Normal0"/>
    <w:rsid w:val="00A32106"/>
    <w:pPr>
      <w:keepNext/>
      <w:keepLines/>
      <w:spacing w:after="240"/>
      <w:jc w:val="center"/>
    </w:pPr>
  </w:style>
  <w:style w:type="paragraph" w:customStyle="1" w:styleId="CustomHeading4">
    <w:name w:val="_Custom Heading 4"/>
    <w:basedOn w:val="Normal0"/>
    <w:rsid w:val="00A32106"/>
    <w:pPr>
      <w:keepNext/>
      <w:keepLines/>
      <w:spacing w:after="240"/>
      <w:jc w:val="center"/>
    </w:pPr>
  </w:style>
  <w:style w:type="paragraph" w:customStyle="1" w:styleId="CustomHeading5">
    <w:name w:val="_Custom Heading 5"/>
    <w:basedOn w:val="Normal0"/>
    <w:rsid w:val="00A32106"/>
    <w:pPr>
      <w:keepNext/>
      <w:keepLines/>
      <w:spacing w:after="240"/>
      <w:jc w:val="center"/>
    </w:pPr>
  </w:style>
  <w:style w:type="paragraph" w:customStyle="1" w:styleId="CustomHeading6">
    <w:name w:val="_Custom Heading 6"/>
    <w:basedOn w:val="Normal0"/>
    <w:rsid w:val="00A32106"/>
    <w:pPr>
      <w:keepNext/>
      <w:keepLines/>
      <w:spacing w:after="240"/>
      <w:jc w:val="center"/>
    </w:pPr>
  </w:style>
  <w:style w:type="paragraph" w:customStyle="1" w:styleId="CustomParagraph1">
    <w:name w:val="_Custom Paragraph 1"/>
    <w:basedOn w:val="Normal0"/>
    <w:rsid w:val="00A32106"/>
    <w:pPr>
      <w:spacing w:after="240"/>
    </w:pPr>
  </w:style>
  <w:style w:type="paragraph" w:customStyle="1" w:styleId="CustomParagraph2">
    <w:name w:val="_Custom Paragraph 2"/>
    <w:basedOn w:val="Normal0"/>
    <w:rsid w:val="00A32106"/>
    <w:pPr>
      <w:spacing w:after="240"/>
    </w:pPr>
  </w:style>
  <w:style w:type="paragraph" w:customStyle="1" w:styleId="CustomParagraph3">
    <w:name w:val="_Custom Paragraph 3"/>
    <w:basedOn w:val="Normal0"/>
    <w:rsid w:val="00A32106"/>
    <w:pPr>
      <w:spacing w:after="240"/>
    </w:pPr>
  </w:style>
  <w:style w:type="paragraph" w:customStyle="1" w:styleId="CustomParagraph4">
    <w:name w:val="_Custom Paragraph 4"/>
    <w:basedOn w:val="Normal0"/>
    <w:rsid w:val="00A32106"/>
    <w:pPr>
      <w:spacing w:after="240"/>
    </w:pPr>
  </w:style>
  <w:style w:type="paragraph" w:customStyle="1" w:styleId="CustomParagraph5">
    <w:name w:val="_Custom Paragraph 5"/>
    <w:basedOn w:val="Normal0"/>
    <w:rsid w:val="00A32106"/>
    <w:pPr>
      <w:spacing w:after="240"/>
    </w:pPr>
  </w:style>
  <w:style w:type="paragraph" w:customStyle="1" w:styleId="CustomParagraph6">
    <w:name w:val="_Custom Paragraph 6"/>
    <w:basedOn w:val="Normal0"/>
    <w:rsid w:val="00A32106"/>
    <w:pPr>
      <w:spacing w:after="240"/>
    </w:pPr>
  </w:style>
  <w:style w:type="paragraph" w:customStyle="1" w:styleId="HdgCenter">
    <w:name w:val="_Hdg Center"/>
    <w:basedOn w:val="Normal0"/>
    <w:rsid w:val="00A32106"/>
    <w:pPr>
      <w:keepNext/>
      <w:keepLines/>
      <w:spacing w:after="240"/>
      <w:jc w:val="center"/>
    </w:pPr>
  </w:style>
  <w:style w:type="paragraph" w:customStyle="1" w:styleId="HdgCenterBold">
    <w:name w:val="_Hdg Center Bold"/>
    <w:basedOn w:val="Normal0"/>
    <w:rsid w:val="00A32106"/>
    <w:pPr>
      <w:keepNext/>
      <w:keepLines/>
      <w:spacing w:after="240"/>
      <w:jc w:val="center"/>
    </w:pPr>
    <w:rPr>
      <w:b/>
    </w:rPr>
  </w:style>
  <w:style w:type="paragraph" w:customStyle="1" w:styleId="HdgCenterBold-Italic">
    <w:name w:val="_Hdg Center Bold-Italic"/>
    <w:basedOn w:val="Normal0"/>
    <w:rsid w:val="00A32106"/>
    <w:pPr>
      <w:keepNext/>
      <w:keepLines/>
      <w:spacing w:after="240"/>
      <w:jc w:val="center"/>
    </w:pPr>
    <w:rPr>
      <w:b/>
      <w:i/>
    </w:rPr>
  </w:style>
  <w:style w:type="paragraph" w:customStyle="1" w:styleId="HdgCenterBold-Und">
    <w:name w:val="_Hdg Center Bold-Und"/>
    <w:basedOn w:val="Normal0"/>
    <w:rsid w:val="00A32106"/>
    <w:pPr>
      <w:keepNext/>
      <w:keepLines/>
      <w:spacing w:after="240"/>
      <w:jc w:val="center"/>
    </w:pPr>
    <w:rPr>
      <w:b/>
      <w:u w:val="single"/>
    </w:rPr>
  </w:style>
  <w:style w:type="paragraph" w:customStyle="1" w:styleId="HdgCenterBold-Und-Italic">
    <w:name w:val="_Hdg Center Bold-Und-Italic"/>
    <w:basedOn w:val="Normal0"/>
    <w:rsid w:val="00A32106"/>
    <w:pPr>
      <w:keepNext/>
      <w:keepLines/>
      <w:spacing w:after="240"/>
      <w:jc w:val="center"/>
    </w:pPr>
    <w:rPr>
      <w:b/>
      <w:i/>
      <w:u w:val="single"/>
    </w:rPr>
  </w:style>
  <w:style w:type="paragraph" w:customStyle="1" w:styleId="HdgCenterItalic">
    <w:name w:val="_Hdg Center Italic"/>
    <w:basedOn w:val="Normal0"/>
    <w:rsid w:val="00A32106"/>
    <w:pPr>
      <w:keepNext/>
      <w:keepLines/>
      <w:spacing w:after="240"/>
      <w:jc w:val="center"/>
    </w:pPr>
    <w:rPr>
      <w:i/>
    </w:rPr>
  </w:style>
  <w:style w:type="paragraph" w:customStyle="1" w:styleId="HdgCenterUnd">
    <w:name w:val="_Hdg Center Und"/>
    <w:basedOn w:val="Normal0"/>
    <w:rsid w:val="00A32106"/>
    <w:pPr>
      <w:keepNext/>
      <w:keepLines/>
      <w:spacing w:after="240"/>
      <w:jc w:val="center"/>
    </w:pPr>
    <w:rPr>
      <w:u w:val="single"/>
    </w:rPr>
  </w:style>
  <w:style w:type="paragraph" w:customStyle="1" w:styleId="HdgLeft">
    <w:name w:val="_Hdg Left"/>
    <w:basedOn w:val="Normal0"/>
    <w:rsid w:val="00A32106"/>
    <w:pPr>
      <w:keepNext/>
      <w:keepLines/>
      <w:spacing w:after="240"/>
    </w:pPr>
  </w:style>
  <w:style w:type="paragraph" w:customStyle="1" w:styleId="HdgLeftBold">
    <w:name w:val="_Hdg Left Bold"/>
    <w:basedOn w:val="Normal0"/>
    <w:rsid w:val="00A32106"/>
    <w:pPr>
      <w:keepNext/>
      <w:keepLines/>
      <w:spacing w:after="240"/>
    </w:pPr>
    <w:rPr>
      <w:b/>
    </w:rPr>
  </w:style>
  <w:style w:type="paragraph" w:customStyle="1" w:styleId="HdgLeftBold-Italic">
    <w:name w:val="_Hdg Left Bold-Italic"/>
    <w:basedOn w:val="Normal0"/>
    <w:rsid w:val="00A32106"/>
    <w:pPr>
      <w:keepNext/>
      <w:keepLines/>
      <w:spacing w:after="240"/>
    </w:pPr>
    <w:rPr>
      <w:b/>
      <w:i/>
    </w:rPr>
  </w:style>
  <w:style w:type="paragraph" w:customStyle="1" w:styleId="HdgLeftBold-Und">
    <w:name w:val="_Hdg Left Bold-Und"/>
    <w:basedOn w:val="Normal0"/>
    <w:rsid w:val="00A32106"/>
    <w:pPr>
      <w:keepNext/>
      <w:keepLines/>
      <w:spacing w:after="240"/>
    </w:pPr>
    <w:rPr>
      <w:b/>
      <w:u w:val="single"/>
    </w:rPr>
  </w:style>
  <w:style w:type="paragraph" w:customStyle="1" w:styleId="HdgLeftBold-Und-Italic">
    <w:name w:val="_Hdg Left Bold-Und-Italic"/>
    <w:basedOn w:val="Normal0"/>
    <w:rsid w:val="00A32106"/>
    <w:pPr>
      <w:keepNext/>
      <w:keepLines/>
      <w:spacing w:after="240"/>
    </w:pPr>
    <w:rPr>
      <w:b/>
      <w:i/>
      <w:u w:val="single"/>
    </w:rPr>
  </w:style>
  <w:style w:type="paragraph" w:customStyle="1" w:styleId="HdgLeftItalic">
    <w:name w:val="_Hdg Left Italic"/>
    <w:basedOn w:val="Normal0"/>
    <w:rsid w:val="00A32106"/>
    <w:pPr>
      <w:keepNext/>
      <w:keepLines/>
      <w:spacing w:after="240"/>
    </w:pPr>
    <w:rPr>
      <w:i/>
    </w:rPr>
  </w:style>
  <w:style w:type="paragraph" w:customStyle="1" w:styleId="HdgLeftUnd">
    <w:name w:val="_Hdg Left Und"/>
    <w:basedOn w:val="Normal0"/>
    <w:rsid w:val="00A32106"/>
    <w:pPr>
      <w:keepNext/>
      <w:keepLines/>
      <w:spacing w:after="240"/>
    </w:pPr>
    <w:rPr>
      <w:u w:val="single"/>
    </w:rPr>
  </w:style>
  <w:style w:type="paragraph" w:customStyle="1" w:styleId="HdgRight">
    <w:name w:val="_Hdg Right"/>
    <w:basedOn w:val="Normal0"/>
    <w:rsid w:val="00A32106"/>
    <w:pPr>
      <w:keepNext/>
      <w:keepLines/>
      <w:spacing w:after="240"/>
      <w:jc w:val="right"/>
    </w:pPr>
  </w:style>
  <w:style w:type="paragraph" w:customStyle="1" w:styleId="HdgRightBold">
    <w:name w:val="_Hdg Right Bold"/>
    <w:basedOn w:val="Normal0"/>
    <w:rsid w:val="00A32106"/>
    <w:pPr>
      <w:keepNext/>
      <w:keepLines/>
      <w:spacing w:after="240"/>
      <w:jc w:val="right"/>
    </w:pPr>
    <w:rPr>
      <w:b/>
    </w:rPr>
  </w:style>
  <w:style w:type="paragraph" w:customStyle="1" w:styleId="HdgRightBold-Italic">
    <w:name w:val="_Hdg Right Bold-Italic"/>
    <w:basedOn w:val="Normal0"/>
    <w:rsid w:val="00A32106"/>
    <w:pPr>
      <w:keepNext/>
      <w:keepLines/>
      <w:spacing w:after="240"/>
      <w:jc w:val="right"/>
    </w:pPr>
    <w:rPr>
      <w:b/>
      <w:i/>
    </w:rPr>
  </w:style>
  <w:style w:type="paragraph" w:customStyle="1" w:styleId="HdgRightBold-Und">
    <w:name w:val="_Hdg Right Bold-Und"/>
    <w:basedOn w:val="Normal0"/>
    <w:rsid w:val="00A32106"/>
    <w:pPr>
      <w:keepNext/>
      <w:keepLines/>
      <w:spacing w:after="240"/>
      <w:jc w:val="right"/>
    </w:pPr>
    <w:rPr>
      <w:b/>
      <w:u w:val="single"/>
    </w:rPr>
  </w:style>
  <w:style w:type="paragraph" w:customStyle="1" w:styleId="HdgRightBold-Und-Italic">
    <w:name w:val="_Hdg Right Bold-Und-Italic"/>
    <w:basedOn w:val="Normal0"/>
    <w:rsid w:val="00A32106"/>
    <w:pPr>
      <w:keepNext/>
      <w:keepLines/>
      <w:spacing w:after="240"/>
      <w:jc w:val="right"/>
    </w:pPr>
    <w:rPr>
      <w:b/>
      <w:i/>
      <w:u w:val="single"/>
    </w:rPr>
  </w:style>
  <w:style w:type="paragraph" w:customStyle="1" w:styleId="HdgRightItalic">
    <w:name w:val="_Hdg Right Italic"/>
    <w:basedOn w:val="Normal0"/>
    <w:rsid w:val="00A32106"/>
    <w:pPr>
      <w:keepNext/>
      <w:keepLines/>
      <w:spacing w:after="240"/>
      <w:jc w:val="right"/>
    </w:pPr>
    <w:rPr>
      <w:i/>
    </w:rPr>
  </w:style>
  <w:style w:type="paragraph" w:customStyle="1" w:styleId="HdgRightUnd">
    <w:name w:val="_Hdg Right Und"/>
    <w:basedOn w:val="Normal0"/>
    <w:rsid w:val="00A32106"/>
    <w:pPr>
      <w:keepNext/>
      <w:keepLines/>
      <w:spacing w:after="240"/>
      <w:jc w:val="right"/>
    </w:pPr>
    <w:rPr>
      <w:u w:val="single"/>
    </w:rPr>
  </w:style>
  <w:style w:type="paragraph" w:customStyle="1" w:styleId="Index">
    <w:name w:val="_Index"/>
    <w:basedOn w:val="Normal0"/>
    <w:rsid w:val="00A32106"/>
    <w:pPr>
      <w:tabs>
        <w:tab w:val="right" w:pos="9360"/>
      </w:tabs>
    </w:pPr>
  </w:style>
  <w:style w:type="paragraph" w:customStyle="1" w:styleId="IndexDotLeaders">
    <w:name w:val="_Index Dot Leaders"/>
    <w:basedOn w:val="Normal0"/>
    <w:rsid w:val="00A32106"/>
    <w:pPr>
      <w:tabs>
        <w:tab w:val="right" w:leader="dot" w:pos="8928"/>
        <w:tab w:val="right" w:pos="9360"/>
      </w:tabs>
    </w:pPr>
  </w:style>
  <w:style w:type="paragraph" w:customStyle="1" w:styleId="Non-NumberedHdg1">
    <w:name w:val="_Non-Numbered Hdg 1"/>
    <w:basedOn w:val="Normal0"/>
    <w:rsid w:val="00A32106"/>
    <w:pPr>
      <w:keepNext/>
      <w:keepLines/>
      <w:spacing w:after="240"/>
      <w:jc w:val="center"/>
      <w:outlineLvl w:val="0"/>
    </w:pPr>
    <w:rPr>
      <w:b/>
      <w:u w:val="single"/>
    </w:rPr>
  </w:style>
  <w:style w:type="paragraph" w:customStyle="1" w:styleId="Non-NumberedHdg2">
    <w:name w:val="_Non-Numbered Hdg 2"/>
    <w:basedOn w:val="Normal0"/>
    <w:rsid w:val="00A32106"/>
    <w:pPr>
      <w:keepNext/>
      <w:keepLines/>
      <w:spacing w:after="240"/>
      <w:outlineLvl w:val="1"/>
    </w:pPr>
    <w:rPr>
      <w:b/>
      <w:u w:val="single"/>
    </w:rPr>
  </w:style>
  <w:style w:type="paragraph" w:customStyle="1" w:styleId="Non-NumberedHdg3">
    <w:name w:val="_Non-Numbered Hdg 3"/>
    <w:basedOn w:val="Normal0"/>
    <w:rsid w:val="00A32106"/>
    <w:pPr>
      <w:keepNext/>
      <w:keepLines/>
      <w:spacing w:after="240"/>
      <w:ind w:left="720"/>
      <w:outlineLvl w:val="2"/>
    </w:pPr>
    <w:rPr>
      <w:u w:val="single"/>
    </w:rPr>
  </w:style>
  <w:style w:type="paragraph" w:customStyle="1" w:styleId="TableCentered">
    <w:name w:val="_Table Centered"/>
    <w:basedOn w:val="Normal0"/>
    <w:rsid w:val="00A32106"/>
    <w:pPr>
      <w:jc w:val="center"/>
    </w:pPr>
  </w:style>
  <w:style w:type="paragraph" w:customStyle="1" w:styleId="TableDecimalAlign">
    <w:name w:val="_Table Decimal Align"/>
    <w:basedOn w:val="Normal0"/>
    <w:rsid w:val="00A32106"/>
    <w:pPr>
      <w:tabs>
        <w:tab w:val="decimal" w:pos="1080"/>
      </w:tabs>
    </w:pPr>
  </w:style>
  <w:style w:type="paragraph" w:customStyle="1" w:styleId="TableDotLeader">
    <w:name w:val="_Table Dot Leader"/>
    <w:basedOn w:val="Normal0"/>
    <w:rsid w:val="00A32106"/>
    <w:pPr>
      <w:tabs>
        <w:tab w:val="right" w:leader="dot" w:pos="2160"/>
      </w:tabs>
    </w:pPr>
  </w:style>
  <w:style w:type="paragraph" w:customStyle="1" w:styleId="TableHeadingCentered">
    <w:name w:val="_Table Heading Centered"/>
    <w:basedOn w:val="Normal0"/>
    <w:rsid w:val="00A32106"/>
    <w:pPr>
      <w:keepNext/>
      <w:keepLines/>
      <w:jc w:val="center"/>
    </w:pPr>
    <w:rPr>
      <w:b/>
    </w:rPr>
  </w:style>
  <w:style w:type="paragraph" w:customStyle="1" w:styleId="TableHeadingLeft">
    <w:name w:val="_Table Heading Left"/>
    <w:basedOn w:val="Normal0"/>
    <w:rsid w:val="00A32106"/>
    <w:pPr>
      <w:keepNext/>
      <w:keepLines/>
    </w:pPr>
    <w:rPr>
      <w:b/>
    </w:rPr>
  </w:style>
  <w:style w:type="paragraph" w:customStyle="1" w:styleId="TableHeadingRight">
    <w:name w:val="_Table Heading Right"/>
    <w:basedOn w:val="Normal0"/>
    <w:rsid w:val="00A32106"/>
    <w:pPr>
      <w:keepNext/>
      <w:keepLines/>
      <w:jc w:val="right"/>
    </w:pPr>
    <w:rPr>
      <w:b/>
    </w:rPr>
  </w:style>
  <w:style w:type="paragraph" w:customStyle="1" w:styleId="TableLeftAlign">
    <w:name w:val="_Table Left Align"/>
    <w:basedOn w:val="Normal0"/>
    <w:rsid w:val="00A32106"/>
  </w:style>
  <w:style w:type="paragraph" w:customStyle="1" w:styleId="TableRightAlign">
    <w:name w:val="_Table Right Align"/>
    <w:basedOn w:val="Normal0"/>
    <w:rsid w:val="00A32106"/>
    <w:pPr>
      <w:jc w:val="right"/>
    </w:pPr>
  </w:style>
  <w:style w:type="paragraph" w:styleId="ListBullet">
    <w:name w:val="List Bullet"/>
    <w:basedOn w:val="Normal"/>
    <w:rsid w:val="00A32106"/>
    <w:pPr>
      <w:numPr>
        <w:numId w:val="2"/>
      </w:numPr>
      <w:spacing w:after="240"/>
    </w:pPr>
    <w:rPr>
      <w:rFonts w:eastAsia="SimSun"/>
      <w:szCs w:val="24"/>
      <w:lang w:eastAsia="zh-CN"/>
    </w:rPr>
  </w:style>
  <w:style w:type="paragraph" w:styleId="ListBullet2">
    <w:name w:val="List Bullet 2"/>
    <w:basedOn w:val="Normal"/>
    <w:rsid w:val="00A32106"/>
    <w:pPr>
      <w:numPr>
        <w:numId w:val="3"/>
      </w:numPr>
      <w:spacing w:after="240"/>
    </w:pPr>
    <w:rPr>
      <w:rFonts w:eastAsia="SimSun"/>
      <w:szCs w:val="24"/>
      <w:lang w:eastAsia="zh-CN"/>
    </w:rPr>
  </w:style>
  <w:style w:type="paragraph" w:styleId="ListBullet3">
    <w:name w:val="List Bullet 3"/>
    <w:basedOn w:val="Normal"/>
    <w:rsid w:val="00A32106"/>
    <w:pPr>
      <w:numPr>
        <w:numId w:val="4"/>
      </w:numPr>
      <w:spacing w:after="240"/>
    </w:pPr>
    <w:rPr>
      <w:rFonts w:eastAsia="SimSun"/>
      <w:szCs w:val="24"/>
      <w:lang w:eastAsia="zh-CN"/>
    </w:rPr>
  </w:style>
  <w:style w:type="paragraph" w:styleId="ListBullet4">
    <w:name w:val="List Bullet 4"/>
    <w:basedOn w:val="Normal"/>
    <w:rsid w:val="00A32106"/>
    <w:pPr>
      <w:numPr>
        <w:numId w:val="5"/>
      </w:numPr>
      <w:spacing w:after="240"/>
    </w:pPr>
    <w:rPr>
      <w:rFonts w:eastAsia="SimSun"/>
      <w:szCs w:val="24"/>
      <w:lang w:eastAsia="zh-CN"/>
    </w:rPr>
  </w:style>
  <w:style w:type="paragraph" w:styleId="ListBullet5">
    <w:name w:val="List Bullet 5"/>
    <w:basedOn w:val="Normal"/>
    <w:rsid w:val="00A32106"/>
    <w:pPr>
      <w:numPr>
        <w:numId w:val="6"/>
      </w:numPr>
      <w:spacing w:after="240"/>
    </w:pPr>
    <w:rPr>
      <w:rFonts w:eastAsia="SimSun"/>
      <w:szCs w:val="24"/>
      <w:lang w:eastAsia="zh-CN"/>
    </w:rPr>
  </w:style>
  <w:style w:type="table" w:styleId="TableGrid">
    <w:name w:val="Table Grid"/>
    <w:basedOn w:val="TableNormal"/>
    <w:uiPriority w:val="39"/>
    <w:rsid w:val="00A3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2106"/>
    <w:pPr>
      <w:tabs>
        <w:tab w:val="center" w:pos="4680"/>
        <w:tab w:val="right" w:pos="9360"/>
      </w:tabs>
    </w:pPr>
  </w:style>
  <w:style w:type="character" w:customStyle="1" w:styleId="HeaderChar">
    <w:name w:val="Header Char"/>
    <w:basedOn w:val="DefaultParagraphFont"/>
    <w:link w:val="Header"/>
    <w:uiPriority w:val="99"/>
    <w:rsid w:val="00A32106"/>
    <w:rPr>
      <w:rFonts w:ascii="Palatino Linotype" w:hAnsi="Palatino Linotype" w:cs="Times New Roman"/>
      <w:sz w:val="24"/>
    </w:rPr>
  </w:style>
  <w:style w:type="paragraph" w:styleId="Footer">
    <w:name w:val="footer"/>
    <w:basedOn w:val="Normal"/>
    <w:link w:val="FooterChar"/>
    <w:unhideWhenUsed/>
    <w:rsid w:val="00A32106"/>
    <w:pPr>
      <w:tabs>
        <w:tab w:val="center" w:pos="4680"/>
        <w:tab w:val="right" w:pos="9360"/>
      </w:tabs>
    </w:pPr>
  </w:style>
  <w:style w:type="character" w:customStyle="1" w:styleId="FooterChar">
    <w:name w:val="Footer Char"/>
    <w:basedOn w:val="DefaultParagraphFont"/>
    <w:link w:val="Footer"/>
    <w:rsid w:val="00A32106"/>
    <w:rPr>
      <w:rFonts w:ascii="Palatino Linotype" w:hAnsi="Palatino Linotype" w:cs="Times New Roman"/>
      <w:sz w:val="24"/>
    </w:rPr>
  </w:style>
  <w:style w:type="character" w:customStyle="1" w:styleId="Heading1Char">
    <w:name w:val="Heading 1 Char"/>
    <w:basedOn w:val="DefaultParagraphFont"/>
    <w:link w:val="Heading1"/>
    <w:uiPriority w:val="9"/>
    <w:rsid w:val="0080725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0725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0725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0725A"/>
    <w:rPr>
      <w:rFonts w:eastAsiaTheme="majorEastAsia" w:cstheme="majorBidi"/>
      <w:i/>
      <w:iCs/>
      <w:color w:val="365F91" w:themeColor="accent1" w:themeShade="BF"/>
      <w:sz w:val="24"/>
    </w:rPr>
  </w:style>
  <w:style w:type="character" w:customStyle="1" w:styleId="Heading5Char">
    <w:name w:val="Heading 5 Char"/>
    <w:basedOn w:val="DefaultParagraphFont"/>
    <w:link w:val="Heading5"/>
    <w:uiPriority w:val="9"/>
    <w:semiHidden/>
    <w:rsid w:val="0080725A"/>
    <w:rPr>
      <w:rFonts w:eastAsiaTheme="majorEastAsia" w:cstheme="majorBidi"/>
      <w:color w:val="365F91" w:themeColor="accent1" w:themeShade="BF"/>
      <w:sz w:val="24"/>
    </w:rPr>
  </w:style>
  <w:style w:type="character" w:customStyle="1" w:styleId="Heading6Char">
    <w:name w:val="Heading 6 Char"/>
    <w:basedOn w:val="DefaultParagraphFont"/>
    <w:link w:val="Heading6"/>
    <w:uiPriority w:val="9"/>
    <w:semiHidden/>
    <w:rsid w:val="0080725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0725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0725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0725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072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25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2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725A"/>
    <w:rPr>
      <w:rFonts w:ascii="Palatino Linotype" w:hAnsi="Palatino Linotype" w:cs="Times New Roman"/>
      <w:i/>
      <w:iCs/>
      <w:color w:val="404040" w:themeColor="text1" w:themeTint="BF"/>
      <w:sz w:val="24"/>
    </w:rPr>
  </w:style>
  <w:style w:type="paragraph" w:styleId="ListParagraph">
    <w:name w:val="List Paragraph"/>
    <w:basedOn w:val="Normal"/>
    <w:uiPriority w:val="34"/>
    <w:qFormat/>
    <w:rsid w:val="0080725A"/>
    <w:pPr>
      <w:ind w:left="720"/>
      <w:contextualSpacing/>
    </w:pPr>
  </w:style>
  <w:style w:type="character" w:styleId="IntenseEmphasis">
    <w:name w:val="Intense Emphasis"/>
    <w:basedOn w:val="DefaultParagraphFont"/>
    <w:uiPriority w:val="21"/>
    <w:qFormat/>
    <w:rsid w:val="0080725A"/>
    <w:rPr>
      <w:i/>
      <w:iCs/>
      <w:color w:val="365F91" w:themeColor="accent1" w:themeShade="BF"/>
    </w:rPr>
  </w:style>
  <w:style w:type="paragraph" w:styleId="IntenseQuote">
    <w:name w:val="Intense Quote"/>
    <w:basedOn w:val="Normal"/>
    <w:next w:val="Normal"/>
    <w:link w:val="IntenseQuoteChar"/>
    <w:uiPriority w:val="30"/>
    <w:qFormat/>
    <w:rsid w:val="0080725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0725A"/>
    <w:rPr>
      <w:rFonts w:ascii="Palatino Linotype" w:hAnsi="Palatino Linotype" w:cs="Times New Roman"/>
      <w:i/>
      <w:iCs/>
      <w:color w:val="365F91" w:themeColor="accent1" w:themeShade="BF"/>
      <w:sz w:val="24"/>
    </w:rPr>
  </w:style>
  <w:style w:type="character" w:styleId="IntenseReference">
    <w:name w:val="Intense Reference"/>
    <w:basedOn w:val="DefaultParagraphFont"/>
    <w:uiPriority w:val="32"/>
    <w:qFormat/>
    <w:rsid w:val="0080725A"/>
    <w:rPr>
      <w:b/>
      <w:bCs/>
      <w:smallCaps/>
      <w:color w:val="365F91" w:themeColor="accent1" w:themeShade="BF"/>
      <w:spacing w:val="5"/>
    </w:rPr>
  </w:style>
  <w:style w:type="character" w:styleId="CommentReference">
    <w:name w:val="annotation reference"/>
    <w:basedOn w:val="DefaultParagraphFont"/>
    <w:uiPriority w:val="99"/>
    <w:semiHidden/>
    <w:unhideWhenUsed/>
    <w:rsid w:val="00CF3818"/>
    <w:rPr>
      <w:sz w:val="16"/>
      <w:szCs w:val="16"/>
    </w:rPr>
  </w:style>
  <w:style w:type="paragraph" w:styleId="CommentText">
    <w:name w:val="annotation text"/>
    <w:basedOn w:val="Normal"/>
    <w:link w:val="CommentTextChar"/>
    <w:uiPriority w:val="99"/>
    <w:unhideWhenUsed/>
    <w:rsid w:val="00CF3818"/>
    <w:rPr>
      <w:sz w:val="20"/>
      <w:szCs w:val="20"/>
    </w:rPr>
  </w:style>
  <w:style w:type="character" w:customStyle="1" w:styleId="CommentTextChar">
    <w:name w:val="Comment Text Char"/>
    <w:basedOn w:val="DefaultParagraphFont"/>
    <w:link w:val="CommentText"/>
    <w:uiPriority w:val="99"/>
    <w:rsid w:val="00CF3818"/>
    <w:rPr>
      <w:rFonts w:ascii="Palatino Linotype" w:hAnsi="Palatino Linotype" w:cs="Times New Roman"/>
      <w:sz w:val="20"/>
      <w:szCs w:val="20"/>
    </w:rPr>
  </w:style>
  <w:style w:type="paragraph" w:styleId="CommentSubject">
    <w:name w:val="annotation subject"/>
    <w:basedOn w:val="CommentText"/>
    <w:next w:val="CommentText"/>
    <w:link w:val="CommentSubjectChar"/>
    <w:uiPriority w:val="99"/>
    <w:semiHidden/>
    <w:unhideWhenUsed/>
    <w:rsid w:val="00CF3818"/>
    <w:rPr>
      <w:b/>
      <w:bCs/>
    </w:rPr>
  </w:style>
  <w:style w:type="character" w:customStyle="1" w:styleId="CommentSubjectChar">
    <w:name w:val="Comment Subject Char"/>
    <w:basedOn w:val="CommentTextChar"/>
    <w:link w:val="CommentSubject"/>
    <w:uiPriority w:val="99"/>
    <w:semiHidden/>
    <w:rsid w:val="00CF3818"/>
    <w:rPr>
      <w:rFonts w:ascii="Palatino Linotype" w:hAnsi="Palatino Linotype" w:cs="Times New Roman"/>
      <w:b/>
      <w:bCs/>
      <w:sz w:val="20"/>
      <w:szCs w:val="20"/>
    </w:rPr>
  </w:style>
  <w:style w:type="paragraph" w:styleId="Revision">
    <w:name w:val="Revision"/>
    <w:hidden/>
    <w:uiPriority w:val="99"/>
    <w:semiHidden/>
    <w:rsid w:val="00657965"/>
    <w:pPr>
      <w:spacing w:after="0" w:line="240" w:lineRule="auto"/>
    </w:pPr>
    <w:rPr>
      <w:rFonts w:ascii="Palatino Linotype" w:hAnsi="Palatino Linotype"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xmlns="http://www.imanage.com/work/xmlschema">
  <documentid>IMANAGE!447330.1</documentid>
  <senderid>JDICRISTINA</senderid>
  <senderemail>JDICRISTINA@CHWLAW.US</senderemail>
  <lastmodified>2026-06-11T11:52:00.0000000-07:00</lastmodified>
  <database>IMANAGE</database>
</properties>
</file>

<file path=customXml/itemProps1.xml><?xml version="1.0" encoding="utf-8"?>
<ds:datastoreItem xmlns:ds="http://schemas.openxmlformats.org/officeDocument/2006/customXml" ds:itemID="{2B6807DE-C7C9-4FD8-A2E3-11E42C138726}">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4</Pages>
  <Words>1049</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CHW Law</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R. DiCristina</dc:creator>
  <cp:keywords/>
  <dc:description/>
  <cp:lastModifiedBy>Casey Erlenheim</cp:lastModifiedBy>
  <cp:revision>21</cp:revision>
  <dcterms:created xsi:type="dcterms:W3CDTF">2026-06-11T18:25:00Z</dcterms:created>
  <dcterms:modified xsi:type="dcterms:W3CDTF">2026-07-09T20:48:00Z</dcterms:modified>
</cp:coreProperties>
</file>