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2EAF" w14:textId="77777777" w:rsidR="00F31A6A" w:rsidRDefault="00000000">
      <w:pPr>
        <w:spacing w:before="800"/>
        <w:jc w:val="center"/>
      </w:pPr>
      <w:r>
        <w:rPr>
          <w:b/>
          <w:color w:val="141414"/>
          <w:sz w:val="56"/>
        </w:rPr>
        <w:t>Animal Helper</w:t>
      </w:r>
    </w:p>
    <w:p w14:paraId="0CC9C9DE" w14:textId="77777777" w:rsidR="00F31A6A" w:rsidRDefault="00000000">
      <w:pPr>
        <w:jc w:val="center"/>
      </w:pPr>
      <w:r>
        <w:rPr>
          <w:i/>
          <w:color w:val="5A5A5A"/>
          <w:sz w:val="28"/>
        </w:rPr>
        <w:t>Platforma transparentności schronisk dla zwierząt</w:t>
      </w:r>
    </w:p>
    <w:p w14:paraId="3451F868" w14:textId="77777777" w:rsidR="00F31A6A" w:rsidRDefault="00000000">
      <w:pPr>
        <w:jc w:val="center"/>
      </w:pPr>
      <w:r>
        <w:rPr>
          <w:b/>
          <w:color w:val="B48C00"/>
          <w:sz w:val="24"/>
        </w:rPr>
        <w:t>Fundacja Psia Krew - Animal Helper</w:t>
      </w:r>
    </w:p>
    <w:p w14:paraId="47B36E72" w14:textId="77777777" w:rsidR="00F31A6A" w:rsidRDefault="00F31A6A"/>
    <w:p w14:paraId="49A0DBE3" w14:textId="77777777" w:rsidR="00F31A6A" w:rsidRDefault="00000000">
      <w:pPr>
        <w:jc w:val="center"/>
      </w:pPr>
      <w:r>
        <w:rPr>
          <w:i/>
          <w:color w:val="5A5A5A"/>
        </w:rPr>
        <w:t>Opis produktu · Plan wdrożenia · Roadmapa</w:t>
      </w:r>
    </w:p>
    <w:p w14:paraId="3B207074" w14:textId="77777777" w:rsidR="00F31A6A" w:rsidRDefault="00000000">
      <w:pPr>
        <w:jc w:val="center"/>
      </w:pPr>
      <w:r>
        <w:rPr>
          <w:color w:val="969696"/>
          <w:sz w:val="20"/>
        </w:rPr>
        <w:t>IDEA2IMPACT HACKATHON 2026 - Wyzwanie nr 7</w:t>
      </w:r>
    </w:p>
    <w:p w14:paraId="6686D593" w14:textId="77777777" w:rsidR="00F31A6A" w:rsidRDefault="00000000">
      <w:r>
        <w:br w:type="page"/>
      </w:r>
    </w:p>
    <w:p w14:paraId="5DBC5486" w14:textId="77777777" w:rsidR="00F31A6A" w:rsidRDefault="00000000">
      <w:pPr>
        <w:spacing w:before="320" w:after="80"/>
      </w:pPr>
      <w:r>
        <w:rPr>
          <w:b/>
          <w:color w:val="141414"/>
          <w:sz w:val="32"/>
        </w:rPr>
        <w:lastRenderedPageBreak/>
        <w:t>1. Kontekst i problem</w:t>
      </w:r>
    </w:p>
    <w:p w14:paraId="1D0376A4" w14:textId="77777777" w:rsidR="00F31A6A" w:rsidRDefault="00F31A6A">
      <w:pPr>
        <w:pBdr>
          <w:bottom w:val="single" w:sz="4" w:space="1" w:color="DDDDDD"/>
        </w:pBdr>
        <w:spacing w:before="40" w:after="40"/>
      </w:pPr>
    </w:p>
    <w:p w14:paraId="28EB42E1" w14:textId="77777777" w:rsidR="00F31A6A" w:rsidRDefault="00000000">
      <w:pPr>
        <w:spacing w:after="120"/>
      </w:pPr>
      <w:r>
        <w:rPr>
          <w:color w:val="323232"/>
        </w:rPr>
        <w:t>W Polsce funkcjonuje około 140 zarejestrowanych schronisk dla zwierząt, a obok nich liczne placówki nieformalne. W teorii każda gmina powinna mieć podpisaną umowę ze schroniskiem, schroniska podlegają nadzorowi weterynaryjnemu, a zwierzęta mają prawo do odpowiednich warunków bytowych. Praktyka wygląda jednak inaczej.</w:t>
      </w:r>
    </w:p>
    <w:p w14:paraId="64716849" w14:textId="77777777" w:rsidR="00F31A6A" w:rsidRDefault="00000000">
      <w:pPr>
        <w:spacing w:before="200" w:after="80"/>
      </w:pPr>
      <w:r>
        <w:rPr>
          <w:b/>
          <w:color w:val="5A5A5A"/>
          <w:sz w:val="26"/>
        </w:rPr>
        <w:t>Rzeczywistość:</w:t>
      </w:r>
    </w:p>
    <w:p w14:paraId="6DBA9B59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Gminy często nie weryfikują realnych warunków w schroniskach.</w:t>
      </w:r>
    </w:p>
    <w:p w14:paraId="2AE69594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Umowy podpisywane są z placówkami kierującymi się głównie niską ceną.</w:t>
      </w:r>
    </w:p>
    <w:p w14:paraId="6B0505FC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Czesc schronisk funkcjonuje jako patoschroniska - miejsca o bardzo zlych warunkach, niskiej adopcyjnosci i braku transparentnosci.</w:t>
      </w:r>
    </w:p>
    <w:p w14:paraId="3AC38FBB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Dane o jakości placówek są rozproszone i trudne do zweryfikowania.</w:t>
      </w:r>
    </w:p>
    <w:p w14:paraId="7B6DC41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Brakuje systemowego, łatwo dostępnego źródła wiedzy dla obywateli.</w:t>
      </w:r>
    </w:p>
    <w:p w14:paraId="3D0860F3" w14:textId="77777777" w:rsidR="00F31A6A" w:rsidRDefault="00000000">
      <w:pPr>
        <w:spacing w:before="200" w:after="80"/>
      </w:pPr>
      <w:r>
        <w:rPr>
          <w:b/>
          <w:color w:val="5A5A5A"/>
          <w:sz w:val="26"/>
        </w:rPr>
        <w:t>Kluczowe pytania, które pozostają bez odpowiedzi:</w:t>
      </w:r>
    </w:p>
    <w:p w14:paraId="057C25C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Jak odróżnić pojedynczą negatywną opinię od systemowego problemu?</w:t>
      </w:r>
    </w:p>
    <w:p w14:paraId="06C1A1BB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Jak oprzeć ocenę na danych, a nie wyłącznie na emocjach?</w:t>
      </w:r>
    </w:p>
    <w:p w14:paraId="4D662806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Jak zbudować mechanizm odporny na manipulacje i nieuczciwe oceny?</w:t>
      </w:r>
    </w:p>
    <w:p w14:paraId="631A44A5" w14:textId="77777777" w:rsidR="00F31A6A" w:rsidRDefault="00000000">
      <w:r>
        <w:rPr>
          <w:i/>
          <w:color w:val="323232"/>
        </w:rPr>
        <w:t>Problem nie polega wyłącznie na braku informacji - lecz na braku ustrukturyzowanej, wiarygodnej i porównywalnej wiedzy o schroniskach.</w:t>
      </w:r>
    </w:p>
    <w:p w14:paraId="01C85F50" w14:textId="77777777" w:rsidR="00F31A6A" w:rsidRDefault="00000000">
      <w:pPr>
        <w:spacing w:before="320" w:after="80"/>
      </w:pPr>
      <w:r>
        <w:rPr>
          <w:b/>
          <w:color w:val="141414"/>
          <w:sz w:val="32"/>
        </w:rPr>
        <w:t>2. Opis produktu - Animal Helper</w:t>
      </w:r>
    </w:p>
    <w:p w14:paraId="7EFD2CB7" w14:textId="77777777" w:rsidR="00F31A6A" w:rsidRDefault="00F31A6A">
      <w:pPr>
        <w:pBdr>
          <w:bottom w:val="single" w:sz="4" w:space="1" w:color="DDDDDD"/>
        </w:pBdr>
        <w:spacing w:before="40" w:after="40"/>
      </w:pPr>
    </w:p>
    <w:p w14:paraId="51A97293" w14:textId="77777777" w:rsidR="00F31A6A" w:rsidRDefault="00000000">
      <w:pPr>
        <w:spacing w:after="120"/>
      </w:pPr>
      <w:r>
        <w:rPr>
          <w:color w:val="323232"/>
        </w:rPr>
        <w:t>Animal Helper to aplikacja webowa będąca centralnym systemem transparentności schronisk dla zwierząt w Polsce. Łączy interaktywną mapę schronisk, ustrukturyzowany system opinii, wskaźniki jakości placówek oraz sieć zweryfikowanych wolontariuszy - tworząc wiarygodne, odporne na manipulacje źródło wiedzy zarówno dla obywateli, jak i dla Fundacji Psia Krew.</w:t>
      </w:r>
    </w:p>
    <w:p w14:paraId="6C9D592D" w14:textId="77777777" w:rsidR="00F31A6A" w:rsidRDefault="00000000">
      <w:pPr>
        <w:spacing w:before="200" w:after="80"/>
      </w:pPr>
      <w:r>
        <w:rPr>
          <w:b/>
          <w:color w:val="141414"/>
          <w:sz w:val="26"/>
        </w:rPr>
        <w:t>2.1. Zaimplementowane funkcjonalności (prototyp)</w:t>
      </w:r>
    </w:p>
    <w:p w14:paraId="6B730323" w14:textId="77777777" w:rsidR="00F31A6A" w:rsidRDefault="00000000">
      <w:pPr>
        <w:spacing w:before="200" w:after="80"/>
      </w:pPr>
      <w:r>
        <w:rPr>
          <w:b/>
          <w:color w:val="507828"/>
        </w:rPr>
        <w:t>Interaktywna mapa schronisk</w:t>
      </w:r>
    </w:p>
    <w:p w14:paraId="364C5638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Mapa oparta na OpenStreetMap/Leaflet z zaznaczonymi schroniskami na terenie Trójmiasta (demo).</w:t>
      </w:r>
    </w:p>
    <w:p w14:paraId="2994699A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Kolorystyczne oznaczenie typu placówki: schronisko gminne (niebieski), zweryfikowane (żółty), niezweryfikowane (szary).</w:t>
      </w:r>
    </w:p>
    <w:p w14:paraId="3DA408D2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Geolokalizacja GPS - automatyczne znalezienie najbliższego schroniska.</w:t>
      </w:r>
    </w:p>
    <w:p w14:paraId="58F32BE4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Wyszukiwarka schronisk po nazwie i mieście.</w:t>
      </w:r>
    </w:p>
    <w:p w14:paraId="03E7AE3C" w14:textId="77777777" w:rsidR="00F31A6A" w:rsidRDefault="00000000">
      <w:pPr>
        <w:spacing w:before="200" w:after="80"/>
      </w:pPr>
      <w:r>
        <w:rPr>
          <w:b/>
          <w:color w:val="507828"/>
        </w:rPr>
        <w:t>Panel schroniska</w:t>
      </w:r>
    </w:p>
    <w:p w14:paraId="6A13F68E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lastRenderedPageBreak/>
        <w:t>Kluczowe wskaźniki jakości: skuteczność adopcji (%), wskaźnik śmiertelności (%), średni czas pobytu zwierzęcia (dni).</w:t>
      </w:r>
    </w:p>
    <w:p w14:paraId="1AE69FB9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Dane roczne: liczba przyjętych i adoptowanych zwierząt.</w:t>
      </w:r>
    </w:p>
    <w:p w14:paraId="1C8A3288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Status weryfikacji i przynależność gminna.</w:t>
      </w:r>
    </w:p>
    <w:p w14:paraId="7CC15954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Dostęp do umowy z gminą (PDF) bezpośrednio z panelu.</w:t>
      </w:r>
    </w:p>
    <w:p w14:paraId="208CE820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Dane kontaktowe: adres, telefon, e-mail.</w:t>
      </w:r>
    </w:p>
    <w:p w14:paraId="58B1C9CC" w14:textId="77777777" w:rsidR="00F31A6A" w:rsidRDefault="00000000">
      <w:pPr>
        <w:spacing w:before="200" w:after="80"/>
      </w:pPr>
      <w:r>
        <w:rPr>
          <w:b/>
          <w:color w:val="507828"/>
        </w:rPr>
        <w:t>System opinii z mechanizmem wiarygodności</w:t>
      </w:r>
    </w:p>
    <w:p w14:paraId="37977D76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Ustrukturyzowana ankieta oceny schroniska (skala 1-5 w kilku kategoriach: warunki bytowe, transparentność, kontakt z personelem i in.).</w:t>
      </w:r>
    </w:p>
    <w:p w14:paraId="49B4F65A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Opinie wolontariuszy Animal Helper wyróżnione osobną sekcją - wyższy poziom wiarygodności.</w:t>
      </w:r>
    </w:p>
    <w:p w14:paraId="3E5BB668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Dodatkowe pytania dla wolontariuszy (weryfikowalne dane z wizji lokalnej).</w:t>
      </w:r>
    </w:p>
    <w:p w14:paraId="5F719A3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Możliwość dołączenia zdjęć do opinii.</w:t>
      </w:r>
    </w:p>
    <w:p w14:paraId="2435C8B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Opinie zapisywane trwale na serwerze (plik JSON, docelowo baza danych).</w:t>
      </w:r>
    </w:p>
    <w:p w14:paraId="3E619F58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Dane ankiet jako wejście do algorytmu wiarygodności (opisanego w sekcji 4).</w:t>
      </w:r>
    </w:p>
    <w:p w14:paraId="422AD9C5" w14:textId="77777777" w:rsidR="00F31A6A" w:rsidRDefault="00000000">
      <w:pPr>
        <w:spacing w:before="200" w:after="80"/>
      </w:pPr>
      <w:r>
        <w:rPr>
          <w:b/>
          <w:color w:val="507828"/>
        </w:rPr>
        <w:t>System użytkowników i wolontariuszy</w:t>
      </w:r>
    </w:p>
    <w:p w14:paraId="00F13C80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Rejestracja i logowanie z sesją utrzymywaną po odświeżeniu strony.</w:t>
      </w:r>
    </w:p>
    <w:p w14:paraId="41AABD7C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Trzy role: USER (zwykły użytkownik), WOLONTARIUSZ ANIMAL HELPER, ADMIN.</w:t>
      </w:r>
    </w:p>
    <w:p w14:paraId="4E3426B9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Formularz aplikacji na wolontariusza z możliwością dołączenia dokumentów.</w:t>
      </w:r>
    </w:p>
    <w:p w14:paraId="41BE62FF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Dashboard wolontariusza: historia dyżurów, statystyki godzin, odznaki aktywności.</w:t>
      </w:r>
    </w:p>
    <w:p w14:paraId="3FE897AB" w14:textId="77777777" w:rsidR="00F31A6A" w:rsidRDefault="00000000">
      <w:pPr>
        <w:spacing w:before="200" w:after="80"/>
      </w:pPr>
      <w:r>
        <w:rPr>
          <w:b/>
          <w:color w:val="507828"/>
        </w:rPr>
        <w:t>Panel administratora (demo)</w:t>
      </w:r>
    </w:p>
    <w:p w14:paraId="590F5C74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Przegląd i zarządzanie podaniami wolontariaczy (zatwierdzanie/odrzucanie).</w:t>
      </w:r>
    </w:p>
    <w:p w14:paraId="3D5AA61B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Podgląd statystyk systemu.</w:t>
      </w:r>
    </w:p>
    <w:p w14:paraId="59A33D16" w14:textId="77777777" w:rsidR="00F31A6A" w:rsidRDefault="00000000">
      <w:pPr>
        <w:spacing w:before="320" w:after="80"/>
      </w:pPr>
      <w:r>
        <w:rPr>
          <w:b/>
          <w:color w:val="141414"/>
          <w:sz w:val="32"/>
        </w:rPr>
        <w:t>3. Mechanizm wiarygodności opinii</w:t>
      </w:r>
    </w:p>
    <w:p w14:paraId="666B68AE" w14:textId="77777777" w:rsidR="00F31A6A" w:rsidRDefault="00F31A6A">
      <w:pPr>
        <w:pBdr>
          <w:bottom w:val="single" w:sz="4" w:space="1" w:color="DDDDDD"/>
        </w:pBdr>
        <w:spacing w:before="40" w:after="40"/>
      </w:pPr>
    </w:p>
    <w:p w14:paraId="419BC66F" w14:textId="77777777" w:rsidR="00F31A6A" w:rsidRDefault="00000000">
      <w:pPr>
        <w:spacing w:after="120"/>
      </w:pPr>
      <w:r>
        <w:rPr>
          <w:color w:val="323232"/>
        </w:rPr>
        <w:t>Jednym z kluczowych wyzwań systemu ocen jest odporność na manipulacje - zarówno sztuczne zawyżanie ocen przez właścicieli schronisk, jak i nieuczciwe hejty. Animal Helper odpowiada na to wyzwanie wielowarstwowym algorytmem wiarygodności.</w:t>
      </w:r>
    </w:p>
    <w:p w14:paraId="10186765" w14:textId="77777777" w:rsidR="00F31A6A" w:rsidRDefault="00000000">
      <w:pPr>
        <w:spacing w:before="200" w:after="80"/>
      </w:pPr>
      <w:r>
        <w:rPr>
          <w:b/>
          <w:color w:val="5A5A5A"/>
          <w:sz w:val="26"/>
        </w:rPr>
        <w:t>Warstwy systemu wiarygodności:</w:t>
      </w:r>
    </w:p>
    <w:p w14:paraId="134343B8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Weryfikacja tożsamości -</w:t>
      </w:r>
    </w:p>
    <w:p w14:paraId="16899BE6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Weryfikacja tożsamości </w:t>
      </w:r>
      <w:r>
        <w:rPr>
          <w:color w:val="323232"/>
        </w:rPr>
        <w:t>logowanie wymagane do wystawienia opinii, dane powiązane z kontem użytkownika.</w:t>
      </w:r>
    </w:p>
    <w:p w14:paraId="382E86EB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Opinie wolontariuszy Animal Helper </w:t>
      </w:r>
      <w:r>
        <w:rPr>
          <w:color w:val="323232"/>
        </w:rPr>
        <w:t>wyższa waga w algorytmie; wolontariusze fizycznie odwiedzają schroniska i wypełniają rozszerzoną ankietę.</w:t>
      </w:r>
    </w:p>
    <w:p w14:paraId="6BFAC055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Ustrukturyzowana ankieta zamiast swobodnego tekstu </w:t>
      </w:r>
      <w:r>
        <w:rPr>
          <w:color w:val="323232"/>
        </w:rPr>
        <w:t>surowe dane (np. ocena czystości, dostępności lekarza wet., transparentności) są trudniejsze do sfałszowania masowo niż tekst.</w:t>
      </w:r>
    </w:p>
    <w:p w14:paraId="0DB16A5A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lastRenderedPageBreak/>
        <w:t xml:space="preserve">Analiza rozkładu ocen </w:t>
      </w:r>
      <w:r>
        <w:rPr>
          <w:color w:val="323232"/>
        </w:rPr>
        <w:t>nagły skok ocen w krótkim czasie lub skrajny rozkład (np. same 5 lub same 1) jest flagowany automatycznie.</w:t>
      </w:r>
    </w:p>
    <w:p w14:paraId="6A49C0B4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Waga czasowa </w:t>
      </w:r>
      <w:r>
        <w:rPr>
          <w:color w:val="323232"/>
        </w:rPr>
        <w:t>nowsze opinie mają większą wagę w wyświetlanej ocenie ogólnej.</w:t>
      </w:r>
    </w:p>
    <w:p w14:paraId="2A72BA92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Zdjęcia jako dodatkowy sygnał wiarygodności </w:t>
      </w:r>
      <w:r>
        <w:rPr>
          <w:color w:val="323232"/>
        </w:rPr>
        <w:t>opinie ze zdjęciami z lokalizacji schroniska są traktowane jako bardziej wiarygodne.</w:t>
      </w:r>
    </w:p>
    <w:p w14:paraId="0E6C2C36" w14:textId="77777777" w:rsidR="00F31A6A" w:rsidRDefault="00000000">
      <w:r>
        <w:rPr>
          <w:i/>
          <w:color w:val="323232"/>
        </w:rPr>
        <w:t>Docelowo algorytm będzie kalibrowany na podstawie danych rzeczywistych z historii opinii i weryfikowany przez Fundację Psia Krew. Wyniki algorytmu są widoczne dla administratorów w panelu zarządzania.</w:t>
      </w:r>
    </w:p>
    <w:p w14:paraId="66E8DDCB" w14:textId="77777777" w:rsidR="00F31A6A" w:rsidRDefault="00000000">
      <w:pPr>
        <w:spacing w:before="320" w:after="80"/>
      </w:pPr>
      <w:r>
        <w:rPr>
          <w:b/>
          <w:color w:val="141414"/>
          <w:sz w:val="32"/>
        </w:rPr>
        <w:t>4. Planowane funkcjonalności - Roadmapa</w:t>
      </w:r>
    </w:p>
    <w:p w14:paraId="0E91AE35" w14:textId="77777777" w:rsidR="00F31A6A" w:rsidRDefault="00F31A6A">
      <w:pPr>
        <w:pBdr>
          <w:bottom w:val="single" w:sz="4" w:space="1" w:color="DDDDDD"/>
        </w:pBdr>
        <w:spacing w:before="40" w:after="40"/>
      </w:pPr>
    </w:p>
    <w:p w14:paraId="05D4EB98" w14:textId="77777777" w:rsidR="00F31A6A" w:rsidRDefault="00000000">
      <w:pPr>
        <w:spacing w:before="200" w:after="80"/>
      </w:pPr>
      <w:r>
        <w:rPr>
          <w:b/>
          <w:color w:val="141414"/>
          <w:sz w:val="26"/>
        </w:rPr>
        <w:t>4.1. Panel administracyjny Fundacji Psia Krew</w:t>
      </w:r>
    </w:p>
    <w:p w14:paraId="545ECC82" w14:textId="77777777" w:rsidR="00F31A6A" w:rsidRDefault="00000000">
      <w:pPr>
        <w:spacing w:after="120"/>
      </w:pPr>
      <w:r>
        <w:rPr>
          <w:color w:val="323232"/>
        </w:rPr>
        <w:t>Fundacja Psia Krew jako inicjator i kurator platformy otrzyma dedykowany panel administracyjny umożliwiający zarządzanie całym ekosystemem aplikacji.</w:t>
      </w:r>
    </w:p>
    <w:p w14:paraId="53D86A19" w14:textId="77777777" w:rsidR="00F31A6A" w:rsidRDefault="00000000">
      <w:pPr>
        <w:spacing w:before="200" w:after="80"/>
      </w:pPr>
      <w:r>
        <w:rPr>
          <w:b/>
          <w:color w:val="507828"/>
        </w:rPr>
        <w:t>Zarządzanie schroniskami:</w:t>
      </w:r>
    </w:p>
    <w:p w14:paraId="306B16E0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Dodawanie nowych schronisk do bazy danych (nazwa, adres, dane kontaktowe, zdjęcia, dokumenty).</w:t>
      </w:r>
    </w:p>
    <w:p w14:paraId="1759686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Edycja i aktualizacja danych istniejących placówek.</w:t>
      </w:r>
    </w:p>
    <w:p w14:paraId="5C069613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Możliwość nadania statusu Zweryfikowane po przeprowadzeniu weryfikacji terenowej.</w:t>
      </w:r>
    </w:p>
    <w:p w14:paraId="03B83744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Przypisanie schroniska do gminy i powiązanie z umową.</w:t>
      </w:r>
    </w:p>
    <w:p w14:paraId="4D2CCF72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Przekazanie danych dostępowych zaufanemu wolontariuszowi Animal Helper z danego schroniska - wolontariusz ten, po uprzedniej weryfikacji przez Fundację, uzyskuje możliwość aktualizowania danych operacyjnych swojej placówki (np. liczba zwierząt, aktualne potrzeby).</w:t>
      </w:r>
    </w:p>
    <w:p w14:paraId="4B1F148A" w14:textId="77777777" w:rsidR="00F31A6A" w:rsidRDefault="00000000">
      <w:pPr>
        <w:spacing w:before="200" w:after="80"/>
      </w:pPr>
      <w:r>
        <w:rPr>
          <w:b/>
          <w:color w:val="507828"/>
        </w:rPr>
        <w:t>Zarządzanie wolontariuszami:</w:t>
      </w:r>
    </w:p>
    <w:p w14:paraId="0263E0F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Przeglądanie podań o status Wolontariusza Animal Helper.</w:t>
      </w:r>
    </w:p>
    <w:p w14:paraId="4CB9BCEB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Zatwierdzanie lub odrzucanie aplikacji z możliwością dodania komentarza.</w:t>
      </w:r>
    </w:p>
    <w:p w14:paraId="0C9159C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Przypisywanie wolontariuszy do konkretnych schronisk.</w:t>
      </w:r>
    </w:p>
    <w:p w14:paraId="3F2D8F3E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Historia aktywności i dyżurów wolontariuszy.</w:t>
      </w:r>
    </w:p>
    <w:p w14:paraId="51DD0B99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System odznak i wyróżnień dla najbardziej aktywnych wolontariuszy.</w:t>
      </w:r>
    </w:p>
    <w:p w14:paraId="2812D0C3" w14:textId="77777777" w:rsidR="00F31A6A" w:rsidRDefault="00000000">
      <w:pPr>
        <w:spacing w:before="200" w:after="80"/>
      </w:pPr>
      <w:r>
        <w:rPr>
          <w:b/>
          <w:color w:val="141414"/>
          <w:sz w:val="26"/>
        </w:rPr>
        <w:t>4.2. Moduł raportowania i analizy</w:t>
      </w:r>
    </w:p>
    <w:p w14:paraId="74DF9D0E" w14:textId="77777777" w:rsidR="00F31A6A" w:rsidRDefault="00000000">
      <w:pPr>
        <w:spacing w:after="120"/>
      </w:pPr>
      <w:r>
        <w:rPr>
          <w:color w:val="323232"/>
        </w:rPr>
        <w:t>Panel raportowania dostarczy Fundacji danych niezbędnych do prowadzenia działań rzeczniczych wobec gmin i instytucji państwowych.</w:t>
      </w:r>
    </w:p>
    <w:p w14:paraId="4199289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Rankingi schronisk - według wskaźników adopcyjności, śmiertelności, średniego czasu pobytu.</w:t>
      </w:r>
    </w:p>
    <w:p w14:paraId="2BB6B7C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Mapa ryzyka - wizualizacja placówek wymagających pilnej uwagi (flagowanie potencjalnych patoschronisk).</w:t>
      </w:r>
    </w:p>
    <w:p w14:paraId="1BB4B9AA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lastRenderedPageBreak/>
        <w:t>Eksport raportów - generowanie raportów PDF/XLSX dla konkretnego schroniska lub regionu.</w:t>
      </w:r>
    </w:p>
    <w:p w14:paraId="7F4371F7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Alerty - automatyczne powiadomienia przy gwałtownym pogorszeniu ocen lub zwiększonej liczbie zgłoszeń nieprawidłowości.</w:t>
      </w:r>
    </w:p>
    <w:p w14:paraId="59780E4F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Analiza trendu - porównanie wskaźników w czasie (miesięcznie/rocznie).</w:t>
      </w:r>
    </w:p>
    <w:p w14:paraId="6DC9D70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Statystyki wolontariatu - sumaryczna liczba godzin, liczba aktywnych wolontariuszy, zasięg geograficzny.</w:t>
      </w:r>
    </w:p>
    <w:p w14:paraId="734AD15A" w14:textId="77777777" w:rsidR="00F31A6A" w:rsidRDefault="00000000">
      <w:pPr>
        <w:spacing w:before="200" w:after="80"/>
      </w:pPr>
      <w:r>
        <w:rPr>
          <w:b/>
          <w:color w:val="141414"/>
          <w:sz w:val="26"/>
        </w:rPr>
        <w:t>4.3. Dalsze funkcjonalności dla użytkowników</w:t>
      </w:r>
    </w:p>
    <w:p w14:paraId="184E512D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Zgłaszanie nieprawidłowości</w:t>
      </w:r>
    </w:p>
    <w:p w14:paraId="0F8CD8FB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Zgłaszanie nieprawidłowości </w:t>
      </w:r>
      <w:r>
        <w:rPr>
          <w:color w:val="323232"/>
        </w:rPr>
        <w:t>ustrukturyzowany formularz zgłoszenia problemu w schronisku (np. złe warunki, brak opieki weterynaryjnej), trafiający bezpośrednio do Fundacji.</w:t>
      </w:r>
    </w:p>
    <w:p w14:paraId="296CE06A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Powiadomienia push </w:t>
      </w:r>
      <w:r>
        <w:rPr>
          <w:color w:val="323232"/>
        </w:rPr>
        <w:t>alert dla użytkownika gdy schronisko w jego okolicy otrzyma nowe oceny lub zmieni status weryfikacji.</w:t>
      </w:r>
    </w:p>
    <w:p w14:paraId="50EA0412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Aplikacja mobilna </w:t>
      </w:r>
      <w:r>
        <w:rPr>
          <w:color w:val="323232"/>
        </w:rPr>
        <w:t>natywna aplikacja iOS/Android z dostępem do pełnej funkcjonalności platformy.</w:t>
      </w:r>
    </w:p>
    <w:p w14:paraId="06DB7F2F" w14:textId="77777777" w:rsidR="00F31A6A" w:rsidRDefault="00000000">
      <w:pPr>
        <w:pStyle w:val="Listapunktowana"/>
        <w:spacing w:before="20" w:after="40"/>
      </w:pPr>
      <w:proofErr w:type="spellStart"/>
      <w:r>
        <w:rPr>
          <w:b/>
          <w:color w:val="323232"/>
        </w:rPr>
        <w:t>Moduł</w:t>
      </w:r>
      <w:proofErr w:type="spellEnd"/>
      <w:r>
        <w:rPr>
          <w:b/>
          <w:color w:val="323232"/>
        </w:rPr>
        <w:t xml:space="preserve"> prawny </w:t>
      </w:r>
      <w:proofErr w:type="spellStart"/>
      <w:r>
        <w:rPr>
          <w:color w:val="323232"/>
        </w:rPr>
        <w:t>informacje</w:t>
      </w:r>
      <w:proofErr w:type="spellEnd"/>
      <w:r>
        <w:rPr>
          <w:color w:val="323232"/>
        </w:rPr>
        <w:t xml:space="preserve"> o prawach zwierząt, wzory pism do gmin, porady dot. zgłaszania interwencji.</w:t>
      </w:r>
    </w:p>
    <w:p w14:paraId="2DAACFA5" w14:textId="77777777" w:rsidR="00F31A6A" w:rsidRDefault="00000000">
      <w:pPr>
        <w:spacing w:before="320" w:after="80"/>
      </w:pPr>
      <w:r>
        <w:rPr>
          <w:b/>
          <w:color w:val="141414"/>
          <w:sz w:val="32"/>
        </w:rPr>
        <w:t>5. Plan wdrożenia</w:t>
      </w:r>
    </w:p>
    <w:p w14:paraId="0CECAECF" w14:textId="77777777" w:rsidR="00F31A6A" w:rsidRDefault="00F31A6A">
      <w:pPr>
        <w:pBdr>
          <w:bottom w:val="single" w:sz="4" w:space="1" w:color="DDDDDD"/>
        </w:pBdr>
        <w:spacing w:before="40" w:after="40"/>
      </w:pPr>
    </w:p>
    <w:p w14:paraId="6EFAE1B6" w14:textId="77777777" w:rsidR="00F31A6A" w:rsidRDefault="00000000">
      <w:pPr>
        <w:spacing w:before="200" w:after="80"/>
      </w:pPr>
      <w:r>
        <w:rPr>
          <w:b/>
          <w:color w:val="507828"/>
          <w:sz w:val="26"/>
        </w:rPr>
        <w:t>Faza 0 - Prototyp (Hackathon, zrealizowane)</w:t>
      </w:r>
    </w:p>
    <w:p w14:paraId="29B1EAE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Interaktywna mapa schronisk z danymi Trójmiasta.</w:t>
      </w:r>
    </w:p>
    <w:p w14:paraId="298D1CB3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System rejestracji, logowania i ról (USER / WOLONTARIUSZ ANIMAL HELPER / ADMIN).</w:t>
      </w:r>
    </w:p>
    <w:p w14:paraId="2592B9C6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Ustrukturyzowany formularz opinii z ankietą i obsługą zdjęć.</w:t>
      </w:r>
    </w:p>
    <w:p w14:paraId="08EDA3FF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Trwałe zapisywanie opinii na serwerze.</w:t>
      </w:r>
    </w:p>
    <w:p w14:paraId="1FB9108E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Wskaźniki jakości schronisk (adopcyjność, śmiertelność, czas pobytu).</w:t>
      </w:r>
    </w:p>
    <w:p w14:paraId="19BCE3CA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Panel wolontariusza z historią dyżurów.</w:t>
      </w:r>
    </w:p>
    <w:p w14:paraId="7E7B8BCE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Obsługa dokumentów schroniska (umowy z gminą jako PDF).</w:t>
      </w:r>
    </w:p>
    <w:p w14:paraId="64AF4C5A" w14:textId="77777777" w:rsidR="00F31A6A" w:rsidRDefault="00000000">
      <w:pPr>
        <w:spacing w:before="200" w:after="80"/>
      </w:pPr>
      <w:proofErr w:type="spellStart"/>
      <w:r>
        <w:rPr>
          <w:b/>
          <w:color w:val="B47800"/>
          <w:sz w:val="26"/>
        </w:rPr>
        <w:t>Faza</w:t>
      </w:r>
      <w:proofErr w:type="spellEnd"/>
      <w:r>
        <w:rPr>
          <w:b/>
          <w:color w:val="B47800"/>
          <w:sz w:val="26"/>
        </w:rPr>
        <w:t xml:space="preserve"> 1 - MVP (1-3 miesiące po hackathonie)</w:t>
      </w:r>
    </w:p>
    <w:p w14:paraId="341115E7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Migracja danych mockowych na produkcyjną bazę danych (PostgreSQL).</w:t>
      </w:r>
    </w:p>
    <w:p w14:paraId="0E820667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Uzupełnienie bazy o schroniska z całej Polski (priorytet: dane z Inspekcji Weterynaryjnej).</w:t>
      </w:r>
    </w:p>
    <w:p w14:paraId="2D3C5BD6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Wdrożenie panelu administracyjnego dla Fundacji Psia Krew (zarządzanie schroniskami i wolontariuszami).</w:t>
      </w:r>
    </w:p>
    <w:p w14:paraId="7F9BDFFA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Implementacja systemu ról dla zaufanych wolontariuszy schroniskowych.</w:t>
      </w:r>
    </w:p>
    <w:p w14:paraId="19EC85B7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Wdrożenie na produkcję (Vercel/AWS, własna domena).</w:t>
      </w:r>
    </w:p>
    <w:p w14:paraId="21D275C1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Testy bezpieczeństwa i RODO-compliance.</w:t>
      </w:r>
    </w:p>
    <w:p w14:paraId="21FC3067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Uruchomienie pilotażu - Trójmiasto + 2-3 dodatkowe miasta.</w:t>
      </w:r>
    </w:p>
    <w:p w14:paraId="62D9973D" w14:textId="77777777" w:rsidR="00F31A6A" w:rsidRDefault="00000000">
      <w:pPr>
        <w:spacing w:before="200" w:after="80"/>
      </w:pPr>
      <w:proofErr w:type="spellStart"/>
      <w:r>
        <w:rPr>
          <w:b/>
          <w:color w:val="B47800"/>
          <w:sz w:val="26"/>
        </w:rPr>
        <w:lastRenderedPageBreak/>
        <w:t>Faza</w:t>
      </w:r>
      <w:proofErr w:type="spellEnd"/>
      <w:r>
        <w:rPr>
          <w:b/>
          <w:color w:val="B47800"/>
          <w:sz w:val="26"/>
        </w:rPr>
        <w:t xml:space="preserve"> 2 - </w:t>
      </w:r>
      <w:proofErr w:type="spellStart"/>
      <w:r>
        <w:rPr>
          <w:b/>
          <w:color w:val="B47800"/>
          <w:sz w:val="26"/>
        </w:rPr>
        <w:t>Rozwój</w:t>
      </w:r>
      <w:proofErr w:type="spellEnd"/>
      <w:r>
        <w:rPr>
          <w:b/>
          <w:color w:val="B47800"/>
          <w:sz w:val="26"/>
        </w:rPr>
        <w:t xml:space="preserve"> (3-6 miesięcy)</w:t>
      </w:r>
    </w:p>
    <w:p w14:paraId="508BE55D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Moduł raportowania i analizy danych dla Fundacji.</w:t>
      </w:r>
    </w:p>
    <w:p w14:paraId="21EAF156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Kalibracja i wdrożenie produkcyjne algorytmu wiarygodności opinii.</w:t>
      </w:r>
    </w:p>
    <w:p w14:paraId="4D392DD5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System zgłaszania nieprawidłowości przez użytkowników.</w:t>
      </w:r>
    </w:p>
    <w:p w14:paraId="25A02A0F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Integracja z rejestrami publicznymi (BIP, Inspekcja Weterynaryjna).</w:t>
      </w:r>
    </w:p>
    <w:p w14:paraId="0C7A4796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Rozszerzenie zasięgu geograficznego - cała Polska.</w:t>
      </w:r>
    </w:p>
    <w:p w14:paraId="4A18F991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Kampania informacyjna i onboarding wolontariuszy w kolejnych miastach.</w:t>
      </w:r>
    </w:p>
    <w:p w14:paraId="3B2B12BB" w14:textId="77777777" w:rsidR="00F31A6A" w:rsidRDefault="00000000">
      <w:pPr>
        <w:spacing w:before="200" w:after="80"/>
      </w:pPr>
      <w:proofErr w:type="spellStart"/>
      <w:r>
        <w:rPr>
          <w:b/>
          <w:color w:val="A02828"/>
          <w:sz w:val="26"/>
        </w:rPr>
        <w:t>Faza</w:t>
      </w:r>
      <w:proofErr w:type="spellEnd"/>
      <w:r>
        <w:rPr>
          <w:b/>
          <w:color w:val="A02828"/>
          <w:sz w:val="26"/>
        </w:rPr>
        <w:t xml:space="preserve"> 3 - </w:t>
      </w:r>
      <w:proofErr w:type="spellStart"/>
      <w:r>
        <w:rPr>
          <w:b/>
          <w:color w:val="A02828"/>
          <w:sz w:val="26"/>
        </w:rPr>
        <w:t>Skalowanie</w:t>
      </w:r>
      <w:proofErr w:type="spellEnd"/>
      <w:r>
        <w:rPr>
          <w:b/>
          <w:color w:val="A02828"/>
          <w:sz w:val="26"/>
        </w:rPr>
        <w:t xml:space="preserve"> (6-18 miesięcy)</w:t>
      </w:r>
    </w:p>
    <w:p w14:paraId="7E7A6EB7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Aplikacja mobilna iOS/Android.</w:t>
      </w:r>
    </w:p>
    <w:p w14:paraId="39F65A11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API dla mediów i organizacji pozarządowych.</w:t>
      </w:r>
    </w:p>
    <w:p w14:paraId="3AEA141F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Współpraca z samorządami - udostępnianie danych do decyzji przetargowych.</w:t>
      </w:r>
    </w:p>
    <w:p w14:paraId="4112A9DA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Integracja z systemami weterynaryjnymi (dane o kontrolach, interwencjach).</w:t>
      </w:r>
    </w:p>
    <w:p w14:paraId="040AD9B4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Moduł prawny i poradnik obywatelski.</w:t>
      </w:r>
    </w:p>
    <w:p w14:paraId="2F4E8923" w14:textId="77777777" w:rsidR="00F31A6A" w:rsidRDefault="00000000">
      <w:pPr>
        <w:spacing w:before="320" w:after="80"/>
      </w:pPr>
      <w:r>
        <w:rPr>
          <w:b/>
          <w:color w:val="141414"/>
          <w:sz w:val="32"/>
        </w:rPr>
        <w:t>6. Stack technologiczny</w:t>
      </w:r>
    </w:p>
    <w:p w14:paraId="72EFC6C6" w14:textId="77777777" w:rsidR="00F31A6A" w:rsidRDefault="00F31A6A">
      <w:pPr>
        <w:pBdr>
          <w:bottom w:val="single" w:sz="4" w:space="1" w:color="DDDDDD"/>
        </w:pBdr>
        <w:spacing w:before="40" w:after="40"/>
      </w:pPr>
    </w:p>
    <w:p w14:paraId="73A98992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Frontend </w:t>
      </w:r>
      <w:r>
        <w:rPr>
          <w:color w:val="323232"/>
        </w:rPr>
        <w:t>Next.js 15 (React), TypeScript - szybki development, SSR, SEO-friendly.</w:t>
      </w:r>
    </w:p>
    <w:p w14:paraId="4A0F989B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Mapa </w:t>
      </w:r>
      <w:r>
        <w:rPr>
          <w:color w:val="323232"/>
        </w:rPr>
        <w:t>Leaflet + OpenStreetMap - darmowe, open-source, bez limitu zapytań.</w:t>
      </w:r>
    </w:p>
    <w:p w14:paraId="535E41CF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Stylowanie </w:t>
      </w:r>
      <w:r>
        <w:rPr>
          <w:color w:val="323232"/>
        </w:rPr>
        <w:t>CSS Variables + Tailwind - spójny design system, dark mode.</w:t>
      </w:r>
    </w:p>
    <w:p w14:paraId="620F7152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Backend (docelowo) </w:t>
      </w:r>
      <w:r>
        <w:rPr>
          <w:color w:val="323232"/>
        </w:rPr>
        <w:t>Next.js API Routes → migracja do dedykowanego backendu Node.js/FastAPI.</w:t>
      </w:r>
    </w:p>
    <w:p w14:paraId="057B4FCD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Baza danych (docelowo) </w:t>
      </w:r>
      <w:r>
        <w:rPr>
          <w:color w:val="323232"/>
        </w:rPr>
        <w:t>PostgreSQL + Prisma ORM - relacyjna, odpowiednia dla struktury schronisk/opinii.</w:t>
      </w:r>
    </w:p>
    <w:p w14:paraId="66B12C5C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Przechowywanie plików </w:t>
      </w:r>
      <w:r>
        <w:rPr>
          <w:color w:val="323232"/>
        </w:rPr>
        <w:t>Lokalnie (prototyp) → AWS S3 / Cloudflare R2 (produkcja).</w:t>
      </w:r>
    </w:p>
    <w:p w14:paraId="35FFAACD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Hosting </w:t>
      </w:r>
      <w:r>
        <w:rPr>
          <w:color w:val="323232"/>
        </w:rPr>
        <w:t>Vercel (frontend) + Railway/Supabase (backend/baza).</w:t>
      </w:r>
    </w:p>
    <w:p w14:paraId="2C484B19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Autentykacja (docelowo) </w:t>
      </w:r>
      <w:r>
        <w:rPr>
          <w:color w:val="323232"/>
        </w:rPr>
        <w:t>NextAuth.js z JWT + refresh tokens, OAuth (Google/Facebook) jako opcja.</w:t>
      </w:r>
    </w:p>
    <w:p w14:paraId="6C75C2A4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AI/ML </w:t>
      </w:r>
      <w:r>
        <w:rPr>
          <w:color w:val="323232"/>
        </w:rPr>
        <w:t>Claude API (Anthropic) - matching adopcyjny, analiza sentymentu opinii, wsparcie algorytmu wiarygodności.</w:t>
      </w:r>
    </w:p>
    <w:p w14:paraId="7CB8EF22" w14:textId="77777777" w:rsidR="00F31A6A" w:rsidRDefault="00000000">
      <w:pPr>
        <w:spacing w:before="320" w:after="80"/>
      </w:pPr>
      <w:r>
        <w:rPr>
          <w:b/>
          <w:color w:val="141414"/>
          <w:sz w:val="32"/>
        </w:rPr>
        <w:t>7. Kwestie prawne i bezpieczeństwo</w:t>
      </w:r>
    </w:p>
    <w:p w14:paraId="5DBAD839" w14:textId="77777777" w:rsidR="00F31A6A" w:rsidRDefault="00F31A6A">
      <w:pPr>
        <w:pBdr>
          <w:bottom w:val="single" w:sz="4" w:space="1" w:color="DDDDDD"/>
        </w:pBdr>
        <w:spacing w:before="40" w:after="40"/>
      </w:pPr>
    </w:p>
    <w:p w14:paraId="6405D9B2" w14:textId="77777777" w:rsidR="00F31A6A" w:rsidRDefault="00000000">
      <w:pPr>
        <w:pStyle w:val="Listapunktowana"/>
        <w:spacing w:before="20" w:after="40"/>
      </w:pPr>
      <w:r>
        <w:rPr>
          <w:color w:val="323232"/>
        </w:rPr>
        <w:t>RODO</w:t>
      </w:r>
    </w:p>
    <w:p w14:paraId="4F7D7D72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RODO </w:t>
      </w:r>
      <w:r>
        <w:rPr>
          <w:color w:val="323232"/>
        </w:rPr>
        <w:t>dane użytkowników i opinie przechowywane zgodnie z RODO; możliwość usunięcia konta i danych na żądanie.</w:t>
      </w:r>
    </w:p>
    <w:p w14:paraId="1C425AF4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Odpowiedzialność za treści </w:t>
      </w:r>
      <w:r>
        <w:rPr>
          <w:color w:val="323232"/>
        </w:rPr>
        <w:t>regulamin platformy precyzujący zasady wystawiania opinii; moderacja treści przez Fundację.</w:t>
      </w:r>
    </w:p>
    <w:p w14:paraId="38A802A1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Ochrona przed hejtem </w:t>
      </w:r>
      <w:r>
        <w:rPr>
          <w:color w:val="323232"/>
        </w:rPr>
        <w:t>algorytm wiarygodności + możliwość zgłoszenia opinii do weryfikacji przez schronisko.</w:t>
      </w:r>
    </w:p>
    <w:p w14:paraId="2079B8FA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lastRenderedPageBreak/>
        <w:t xml:space="preserve">Dane publiczne vs. prywatne </w:t>
      </w:r>
      <w:r>
        <w:rPr>
          <w:color w:val="323232"/>
        </w:rPr>
        <w:t>dane operacyjne schronisk (adopcyjność, śmiertelność) oparte wyłącznie na danych jawnych lub dobrowolnie udostępnianych.</w:t>
      </w:r>
    </w:p>
    <w:p w14:paraId="78BA042B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Prawo prasowe </w:t>
      </w:r>
      <w:r>
        <w:rPr>
          <w:color w:val="323232"/>
        </w:rPr>
        <w:t>platforma działa jako agregator danych, nie redakcja - kluczowe dla odpowiedzialności prawnej za publikowane oceny.</w:t>
      </w:r>
    </w:p>
    <w:p w14:paraId="133ECC0D" w14:textId="77777777" w:rsidR="00F31A6A" w:rsidRDefault="00000000">
      <w:pPr>
        <w:spacing w:before="320" w:after="80"/>
      </w:pPr>
      <w:r>
        <w:rPr>
          <w:b/>
          <w:color w:val="141414"/>
          <w:sz w:val="32"/>
        </w:rPr>
        <w:t>8. Oczekiwane efekty społeczne</w:t>
      </w:r>
    </w:p>
    <w:p w14:paraId="6B26CDE3" w14:textId="77777777" w:rsidR="00F31A6A" w:rsidRDefault="00F31A6A">
      <w:pPr>
        <w:pBdr>
          <w:bottom w:val="single" w:sz="4" w:space="1" w:color="DDDDDD"/>
        </w:pBdr>
        <w:spacing w:before="40" w:after="40"/>
      </w:pPr>
    </w:p>
    <w:p w14:paraId="4AB55C06" w14:textId="77777777" w:rsidR="00F31A6A" w:rsidRDefault="00000000">
      <w:pPr>
        <w:spacing w:after="120"/>
      </w:pPr>
      <w:r>
        <w:rPr>
          <w:color w:val="323232"/>
        </w:rPr>
        <w:t>Animal Helper odpowiada na trzy wymiary problemu:</w:t>
      </w:r>
    </w:p>
    <w:p w14:paraId="2A9834DD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Dla zwierząt </w:t>
      </w:r>
      <w:r>
        <w:rPr>
          <w:color w:val="323232"/>
        </w:rPr>
        <w:t>wzrost presji na schroniska o niskich standardach, zmniejszenie liczby patoschronisk przez transparentność.</w:t>
      </w:r>
    </w:p>
    <w:p w14:paraId="2C30BE3B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Dla obywateli </w:t>
      </w:r>
      <w:r>
        <w:rPr>
          <w:color w:val="323232"/>
        </w:rPr>
        <w:t>jedno wiarygodne miejsce do sprawdzenia jakości placówek, poczucie realnego wpływu obywatelskiego.</w:t>
      </w:r>
    </w:p>
    <w:p w14:paraId="64FE9CE5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Dla Fundacji Psia Krew </w:t>
      </w:r>
      <w:r>
        <w:rPr>
          <w:color w:val="323232"/>
        </w:rPr>
        <w:t>dane zamiast anegdot - silniejsze argumenty w rozmowach z samorządami i w działaniach rzeczniczych.</w:t>
      </w:r>
    </w:p>
    <w:p w14:paraId="16D5F7A1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Dla gmin </w:t>
      </w:r>
      <w:r>
        <w:rPr>
          <w:color w:val="323232"/>
        </w:rPr>
        <w:t>presja informacyjna motywująca do wybierania lepszych placówek w przetargach, a nie tylko najtańszych.</w:t>
      </w:r>
    </w:p>
    <w:p w14:paraId="29898753" w14:textId="77777777" w:rsidR="00F31A6A" w:rsidRDefault="00000000">
      <w:pPr>
        <w:pStyle w:val="Listapunktowana"/>
        <w:spacing w:before="20" w:after="40"/>
      </w:pPr>
      <w:r>
        <w:rPr>
          <w:b/>
          <w:color w:val="323232"/>
        </w:rPr>
        <w:t xml:space="preserve">Dla wolontariuszy </w:t>
      </w:r>
      <w:r>
        <w:rPr>
          <w:color w:val="323232"/>
        </w:rPr>
        <w:t>platforma organizująca i doceniająca ich pracę, budująca społeczność wokół sprawy.</w:t>
      </w:r>
    </w:p>
    <w:p w14:paraId="1C193899" w14:textId="77777777" w:rsidR="00F31A6A" w:rsidRDefault="00F31A6A">
      <w:pPr>
        <w:pBdr>
          <w:bottom w:val="single" w:sz="4" w:space="1" w:color="DDDDDD"/>
        </w:pBdr>
        <w:spacing w:before="40" w:after="40"/>
      </w:pPr>
    </w:p>
    <w:p w14:paraId="0E9CF6F7" w14:textId="77777777" w:rsidR="00F31A6A" w:rsidRDefault="00F31A6A"/>
    <w:p w14:paraId="36BB09BE" w14:textId="77777777" w:rsidR="00F31A6A" w:rsidRDefault="00000000">
      <w:pPr>
        <w:jc w:val="center"/>
      </w:pPr>
      <w:r>
        <w:rPr>
          <w:i/>
          <w:color w:val="5A5A5A"/>
        </w:rPr>
        <w:t>Dla wielu zwierząt moment przekazania do schroniska to punkt bez powrotu.</w:t>
      </w:r>
    </w:p>
    <w:p w14:paraId="407197B7" w14:textId="77777777" w:rsidR="00F31A6A" w:rsidRDefault="00000000">
      <w:pPr>
        <w:jc w:val="center"/>
      </w:pPr>
      <w:r>
        <w:rPr>
          <w:i/>
          <w:color w:val="5A5A5A"/>
        </w:rPr>
        <w:t>Animal Helper ma to zmienić.</w:t>
      </w:r>
    </w:p>
    <w:p w14:paraId="60D60B37" w14:textId="77777777" w:rsidR="00F31A6A" w:rsidRDefault="00F31A6A"/>
    <w:p w14:paraId="0E791E9E" w14:textId="77777777" w:rsidR="00F31A6A" w:rsidRDefault="00000000">
      <w:pPr>
        <w:jc w:val="center"/>
      </w:pPr>
      <w:r>
        <w:rPr>
          <w:color w:val="B4B4B4"/>
          <w:sz w:val="18"/>
        </w:rPr>
        <w:t>— Fundacja Psia Krew · IDEA2IMPACT Hackathon 2026</w:t>
      </w:r>
    </w:p>
    <w:sectPr w:rsidR="00F31A6A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573638">
    <w:abstractNumId w:val="8"/>
  </w:num>
  <w:num w:numId="2" w16cid:durableId="1222984396">
    <w:abstractNumId w:val="6"/>
  </w:num>
  <w:num w:numId="3" w16cid:durableId="610282546">
    <w:abstractNumId w:val="5"/>
  </w:num>
  <w:num w:numId="4" w16cid:durableId="762652711">
    <w:abstractNumId w:val="4"/>
  </w:num>
  <w:num w:numId="5" w16cid:durableId="1818256647">
    <w:abstractNumId w:val="7"/>
  </w:num>
  <w:num w:numId="6" w16cid:durableId="1750806801">
    <w:abstractNumId w:val="3"/>
  </w:num>
  <w:num w:numId="7" w16cid:durableId="1126780375">
    <w:abstractNumId w:val="2"/>
  </w:num>
  <w:num w:numId="8" w16cid:durableId="168101344">
    <w:abstractNumId w:val="1"/>
  </w:num>
  <w:num w:numId="9" w16cid:durableId="171373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C42"/>
    <w:rsid w:val="00AA1D8D"/>
    <w:rsid w:val="00B47730"/>
    <w:rsid w:val="00CB0664"/>
    <w:rsid w:val="00E162F8"/>
    <w:rsid w:val="00F31A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5EC85"/>
  <w14:defaultImageDpi w14:val="300"/>
  <w15:docId w15:val="{E4768A43-354A-B04A-A88F-2A0EBA4E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1584</Words>
  <Characters>9509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Mikołaj Kalejta</cp:lastModifiedBy>
  <cp:revision>2</cp:revision>
  <dcterms:created xsi:type="dcterms:W3CDTF">2013-12-23T23:15:00Z</dcterms:created>
  <dcterms:modified xsi:type="dcterms:W3CDTF">2026-03-08T07:05:00Z</dcterms:modified>
  <cp:category/>
</cp:coreProperties>
</file>