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17B00E" w14:textId="440BAD69" w:rsidR="0B7BBED0" w:rsidRDefault="0B7BBED0" w:rsidP="0B7BBED0">
      <w:pPr>
        <w:jc w:val="center"/>
        <w:rPr>
          <w:rFonts w:ascii="Arial" w:eastAsia="Arial" w:hAnsi="Arial" w:cs="Arial"/>
          <w:color w:val="000000" w:themeColor="text1"/>
          <w:sz w:val="22"/>
          <w:szCs w:val="22"/>
        </w:rPr>
      </w:pPr>
    </w:p>
    <w:p w14:paraId="7099CF38" w14:textId="2FDD781F" w:rsidR="0B7BBED0" w:rsidRDefault="0B7BBED0" w:rsidP="0B7BBED0">
      <w:pPr>
        <w:jc w:val="center"/>
        <w:rPr>
          <w:rFonts w:ascii="Arial" w:eastAsia="Arial" w:hAnsi="Arial" w:cs="Arial"/>
          <w:color w:val="000000" w:themeColor="text1"/>
          <w:sz w:val="22"/>
          <w:szCs w:val="22"/>
        </w:rPr>
      </w:pPr>
    </w:p>
    <w:p w14:paraId="40524246" w14:textId="077324F4" w:rsidR="0B7BBED0" w:rsidRDefault="0B7BBED0" w:rsidP="0B7BBED0">
      <w:pPr>
        <w:jc w:val="center"/>
        <w:rPr>
          <w:rFonts w:ascii="Arial" w:eastAsia="Arial" w:hAnsi="Arial" w:cs="Arial"/>
          <w:color w:val="000000" w:themeColor="text1"/>
          <w:sz w:val="22"/>
          <w:szCs w:val="22"/>
        </w:rPr>
      </w:pPr>
    </w:p>
    <w:p w14:paraId="7755E1E3" w14:textId="5A8AF6F4" w:rsidR="0B7BBED0" w:rsidRDefault="0B7BBED0" w:rsidP="0B7BBED0">
      <w:pPr>
        <w:jc w:val="center"/>
        <w:rPr>
          <w:rFonts w:ascii="Arial" w:eastAsia="Arial" w:hAnsi="Arial" w:cs="Arial"/>
          <w:color w:val="000000" w:themeColor="text1"/>
          <w:sz w:val="22"/>
          <w:szCs w:val="22"/>
        </w:rPr>
      </w:pPr>
    </w:p>
    <w:p w14:paraId="3E5CD018" w14:textId="2BA7C87A" w:rsidR="0B7BBED0" w:rsidRDefault="0B7BBED0" w:rsidP="0B7BBED0">
      <w:pPr>
        <w:jc w:val="center"/>
        <w:rPr>
          <w:rFonts w:ascii="Arial" w:eastAsia="Arial" w:hAnsi="Arial" w:cs="Arial"/>
          <w:color w:val="000000" w:themeColor="text1"/>
          <w:sz w:val="22"/>
          <w:szCs w:val="22"/>
        </w:rPr>
      </w:pPr>
    </w:p>
    <w:p w14:paraId="4561026B" w14:textId="7DA206BD" w:rsidR="0B7BBED0" w:rsidRDefault="0B7BBED0" w:rsidP="0B7BBED0">
      <w:pPr>
        <w:jc w:val="center"/>
        <w:rPr>
          <w:rFonts w:ascii="Arial" w:eastAsia="Arial" w:hAnsi="Arial" w:cs="Arial"/>
          <w:color w:val="000000" w:themeColor="text1"/>
          <w:sz w:val="22"/>
          <w:szCs w:val="22"/>
        </w:rPr>
      </w:pPr>
    </w:p>
    <w:p w14:paraId="4CAF6DCA" w14:textId="72BE3CC2" w:rsidR="0B7BBED0" w:rsidRDefault="0B7BBED0" w:rsidP="0B7BBED0">
      <w:pPr>
        <w:jc w:val="center"/>
        <w:rPr>
          <w:rFonts w:ascii="Arial" w:eastAsia="Arial" w:hAnsi="Arial" w:cs="Arial"/>
          <w:color w:val="000000" w:themeColor="text1"/>
          <w:sz w:val="22"/>
          <w:szCs w:val="22"/>
        </w:rPr>
      </w:pPr>
    </w:p>
    <w:p w14:paraId="7CD4D723" w14:textId="67678586" w:rsidR="0B7BBED0" w:rsidRDefault="0B7BBED0" w:rsidP="0B7BBED0">
      <w:pPr>
        <w:jc w:val="center"/>
        <w:rPr>
          <w:rFonts w:ascii="Arial" w:eastAsia="Arial" w:hAnsi="Arial" w:cs="Arial"/>
          <w:color w:val="000000" w:themeColor="text1"/>
          <w:sz w:val="22"/>
          <w:szCs w:val="22"/>
        </w:rPr>
      </w:pPr>
    </w:p>
    <w:p w14:paraId="26CDBB1C" w14:textId="77ACAF32" w:rsidR="0B7BBED0" w:rsidRDefault="0B7BBED0" w:rsidP="0B7BBED0">
      <w:pPr>
        <w:jc w:val="center"/>
        <w:rPr>
          <w:rFonts w:ascii="Arial" w:eastAsia="Arial" w:hAnsi="Arial" w:cs="Arial"/>
          <w:color w:val="000000" w:themeColor="text1"/>
          <w:sz w:val="22"/>
          <w:szCs w:val="22"/>
        </w:rPr>
      </w:pPr>
    </w:p>
    <w:p w14:paraId="726F0464" w14:textId="4270F0CB" w:rsidR="0B7BBED0" w:rsidRDefault="0B7BBED0" w:rsidP="0B7BBED0">
      <w:pPr>
        <w:jc w:val="center"/>
        <w:rPr>
          <w:rFonts w:ascii="Arial" w:eastAsia="Arial" w:hAnsi="Arial" w:cs="Arial"/>
          <w:color w:val="000000" w:themeColor="text1"/>
          <w:sz w:val="22"/>
          <w:szCs w:val="22"/>
        </w:rPr>
      </w:pPr>
    </w:p>
    <w:p w14:paraId="59E32928" w14:textId="6D0C96EC" w:rsidR="0B7BBED0" w:rsidRDefault="0B7BBED0" w:rsidP="0B7BBED0">
      <w:pPr>
        <w:jc w:val="center"/>
        <w:rPr>
          <w:rFonts w:ascii="Arial" w:eastAsia="Arial" w:hAnsi="Arial" w:cs="Arial"/>
          <w:color w:val="000000" w:themeColor="text1"/>
          <w:sz w:val="22"/>
          <w:szCs w:val="22"/>
        </w:rPr>
      </w:pPr>
    </w:p>
    <w:p w14:paraId="210C502F" w14:textId="1AE0E5CF" w:rsidR="4031B828" w:rsidRDefault="4031B828" w:rsidP="0B7BBED0">
      <w:pPr>
        <w:jc w:val="center"/>
        <w:rPr>
          <w:rFonts w:ascii="Arial" w:eastAsia="Arial" w:hAnsi="Arial" w:cs="Arial"/>
          <w:color w:val="000000" w:themeColor="text1"/>
          <w:sz w:val="54"/>
          <w:szCs w:val="54"/>
        </w:rPr>
      </w:pPr>
      <w:r w:rsidRPr="0B7BBED0">
        <w:rPr>
          <w:rFonts w:ascii="Arial" w:eastAsia="Arial" w:hAnsi="Arial" w:cs="Arial"/>
          <w:color w:val="000000" w:themeColor="text1"/>
          <w:sz w:val="54"/>
          <w:szCs w:val="54"/>
          <w:lang w:val="en"/>
        </w:rPr>
        <w:t xml:space="preserve">Proposal for </w:t>
      </w:r>
    </w:p>
    <w:p w14:paraId="3E0764A4" w14:textId="52B41D1A" w:rsidR="4031B828" w:rsidRDefault="4031B828" w:rsidP="0B7BBED0">
      <w:pPr>
        <w:jc w:val="center"/>
        <w:rPr>
          <w:rFonts w:ascii="Arial" w:eastAsia="Arial" w:hAnsi="Arial" w:cs="Arial"/>
          <w:color w:val="000000" w:themeColor="text1"/>
          <w:sz w:val="54"/>
          <w:szCs w:val="54"/>
        </w:rPr>
      </w:pPr>
      <w:r w:rsidRPr="0B7BBED0">
        <w:rPr>
          <w:rFonts w:ascii="Arial" w:eastAsia="Arial" w:hAnsi="Arial" w:cs="Arial"/>
          <w:color w:val="000000" w:themeColor="text1"/>
          <w:sz w:val="54"/>
          <w:szCs w:val="54"/>
        </w:rPr>
        <w:t>{{AccountName}}</w:t>
      </w:r>
    </w:p>
    <w:p w14:paraId="333BB8F0" w14:textId="48D9D38D" w:rsidR="0B7BBED0" w:rsidRDefault="0B7BBED0" w:rsidP="0B7BBED0">
      <w:pPr>
        <w:rPr>
          <w:rFonts w:ascii="Arial" w:eastAsia="Arial" w:hAnsi="Arial" w:cs="Arial"/>
          <w:color w:val="000000" w:themeColor="text1"/>
          <w:sz w:val="22"/>
          <w:szCs w:val="22"/>
          <w:lang w:val="en"/>
        </w:rPr>
      </w:pPr>
    </w:p>
    <w:p w14:paraId="78F4C0D8" w14:textId="087E5DBE" w:rsidR="0B7BBED0" w:rsidRDefault="0B7BBED0">
      <w:r>
        <w:br w:type="page"/>
      </w:r>
    </w:p>
    <w:p w14:paraId="00B3E3AC" w14:textId="5708962E" w:rsidR="4031B828" w:rsidRDefault="47E15E0D" w:rsidP="0B7BBED0">
      <w:r w:rsidRPr="3204C6B6">
        <w:rPr>
          <w:rFonts w:ascii="Arial" w:eastAsia="Arial" w:hAnsi="Arial" w:cs="Arial"/>
          <w:color w:val="000000" w:themeColor="text1"/>
          <w:sz w:val="22"/>
          <w:szCs w:val="22"/>
        </w:rPr>
        <w:lastRenderedPageBreak/>
        <w:t>Prepared for:</w:t>
      </w:r>
    </w:p>
    <w:p w14:paraId="61B3801F" w14:textId="4E87D0A4" w:rsidR="4031B828" w:rsidRDefault="629F0410" w:rsidP="3204C6B6">
      <w:pPr>
        <w:spacing w:after="0"/>
      </w:pPr>
      <w:r w:rsidRPr="3204C6B6">
        <w:rPr>
          <w:rFonts w:ascii="Arial" w:eastAsia="Arial" w:hAnsi="Arial" w:cs="Arial"/>
          <w:b/>
          <w:bCs/>
          <w:color w:val="000000" w:themeColor="text1"/>
          <w:sz w:val="22"/>
          <w:szCs w:val="22"/>
          <w:lang w:val="de-DE"/>
        </w:rPr>
        <w:t>{{AccountName</w:t>
      </w:r>
      <w:r w:rsidR="47E15E0D" w:rsidRPr="3204C6B6">
        <w:rPr>
          <w:rFonts w:ascii="Arial" w:eastAsia="Arial" w:hAnsi="Arial" w:cs="Arial"/>
          <w:b/>
          <w:bCs/>
          <w:color w:val="000000" w:themeColor="text1"/>
          <w:sz w:val="22"/>
          <w:szCs w:val="22"/>
          <w:lang w:val="de-DE"/>
        </w:rPr>
        <w:t>}}</w:t>
      </w:r>
    </w:p>
    <w:p w14:paraId="668F641F" w14:textId="38D17932" w:rsidR="4031B828" w:rsidRDefault="47E15E0D" w:rsidP="3204C6B6">
      <w:pPr>
        <w:spacing w:after="0"/>
      </w:pPr>
      <w:r w:rsidRPr="3204C6B6">
        <w:rPr>
          <w:rFonts w:ascii="Arial" w:eastAsia="Arial" w:hAnsi="Arial" w:cs="Arial"/>
          <w:b/>
          <w:bCs/>
          <w:color w:val="000000" w:themeColor="text1"/>
          <w:sz w:val="22"/>
          <w:szCs w:val="22"/>
          <w:lang w:val="de-DE"/>
        </w:rPr>
        <w:t>{{DT_BillingStreet}}</w:t>
      </w:r>
    </w:p>
    <w:p w14:paraId="3B5FB948" w14:textId="22C94AC7" w:rsidR="4031B828" w:rsidRDefault="47E15E0D" w:rsidP="3204C6B6">
      <w:pPr>
        <w:spacing w:after="0"/>
        <w:rPr>
          <w:rFonts w:ascii="Arial" w:eastAsia="Arial" w:hAnsi="Arial" w:cs="Arial"/>
          <w:color w:val="000000" w:themeColor="text1"/>
          <w:sz w:val="22"/>
          <w:szCs w:val="22"/>
        </w:rPr>
      </w:pPr>
      <w:r w:rsidRPr="3204C6B6">
        <w:rPr>
          <w:rFonts w:ascii="Arial" w:eastAsia="Arial" w:hAnsi="Arial" w:cs="Arial"/>
          <w:b/>
          <w:bCs/>
          <w:color w:val="000000" w:themeColor="text1"/>
          <w:sz w:val="22"/>
          <w:szCs w:val="22"/>
        </w:rPr>
        <w:t>{{DT_BillingPostalCode}} {{DT_BillingCity}}</w:t>
      </w:r>
    </w:p>
    <w:p w14:paraId="7F8FC9AF" w14:textId="031FE458" w:rsidR="0B7BBED0" w:rsidRDefault="0B7BBED0" w:rsidP="0B7BBED0">
      <w:pPr>
        <w:rPr>
          <w:rFonts w:ascii="Arial" w:eastAsia="Arial" w:hAnsi="Arial" w:cs="Arial"/>
          <w:color w:val="000000" w:themeColor="text1"/>
          <w:sz w:val="22"/>
          <w:szCs w:val="22"/>
          <w:lang w:val="en-GB"/>
        </w:rPr>
      </w:pPr>
    </w:p>
    <w:p w14:paraId="388C0105" w14:textId="3C54CCC1" w:rsidR="4031B828" w:rsidRDefault="47E15E0D" w:rsidP="0B7BBED0">
      <w:r w:rsidRPr="3204C6B6">
        <w:rPr>
          <w:rFonts w:ascii="Arial" w:eastAsia="Arial" w:hAnsi="Arial" w:cs="Arial"/>
          <w:color w:val="000000" w:themeColor="text1"/>
          <w:sz w:val="22"/>
          <w:szCs w:val="22"/>
          <w:lang w:val="en"/>
        </w:rPr>
        <w:t>Agreement Term:</w:t>
      </w:r>
    </w:p>
    <w:p w14:paraId="615E88DA" w14:textId="684819C8" w:rsidR="4031B828" w:rsidRDefault="47E15E0D" w:rsidP="3204C6B6">
      <w:pPr>
        <w:spacing w:after="0" w:line="240" w:lineRule="auto"/>
      </w:pPr>
      <w:r w:rsidRPr="3204C6B6">
        <w:rPr>
          <w:rFonts w:ascii="Arial" w:eastAsia="Arial" w:hAnsi="Arial" w:cs="Arial"/>
          <w:b/>
          <w:bCs/>
          <w:color w:val="000000" w:themeColor="text1"/>
          <w:sz w:val="22"/>
          <w:szCs w:val="22"/>
        </w:rPr>
        <w:t>Start Date: {{DT_StartDate}}</w:t>
      </w:r>
    </w:p>
    <w:p w14:paraId="3A548108" w14:textId="54F097D9" w:rsidR="4031B828" w:rsidRDefault="47E15E0D" w:rsidP="3204C6B6">
      <w:pPr>
        <w:spacing w:after="0" w:line="240" w:lineRule="auto"/>
        <w:rPr>
          <w:rFonts w:ascii="Arial" w:eastAsia="Arial" w:hAnsi="Arial" w:cs="Arial"/>
          <w:color w:val="000000" w:themeColor="text1"/>
          <w:sz w:val="22"/>
          <w:szCs w:val="22"/>
        </w:rPr>
      </w:pPr>
      <w:r w:rsidRPr="3204C6B6">
        <w:rPr>
          <w:rFonts w:ascii="Arial" w:eastAsia="Arial" w:hAnsi="Arial" w:cs="Arial"/>
          <w:b/>
          <w:bCs/>
          <w:color w:val="000000" w:themeColor="text1"/>
          <w:sz w:val="22"/>
          <w:szCs w:val="22"/>
        </w:rPr>
        <w:t>End Date: {{EndDate}}</w:t>
      </w:r>
    </w:p>
    <w:p w14:paraId="43750803" w14:textId="2A76EFF5" w:rsidR="4031B828" w:rsidRDefault="4031B828" w:rsidP="0B7BBED0">
      <w:pPr>
        <w:pStyle w:val="Heading2"/>
        <w:spacing w:before="360" w:after="120"/>
        <w:rPr>
          <w:rFonts w:ascii="Arial" w:eastAsia="Arial" w:hAnsi="Arial" w:cs="Arial"/>
          <w:color w:val="000000" w:themeColor="text1"/>
        </w:rPr>
      </w:pPr>
      <w:r w:rsidRPr="0B7BBED0">
        <w:rPr>
          <w:rFonts w:ascii="Arial" w:eastAsia="Arial" w:hAnsi="Arial" w:cs="Arial"/>
          <w:color w:val="000000" w:themeColor="text1"/>
          <w:lang w:val="en"/>
        </w:rPr>
        <w:t>Products offered {{#Quote}}</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269"/>
        <w:gridCol w:w="1141"/>
        <w:gridCol w:w="1162"/>
        <w:gridCol w:w="1172"/>
        <w:gridCol w:w="1204"/>
        <w:gridCol w:w="2396"/>
      </w:tblGrid>
      <w:tr w:rsidR="0B7BBED0" w14:paraId="2CED7E8F" w14:textId="77777777" w:rsidTr="0B7BBED0">
        <w:trPr>
          <w:trHeight w:val="300"/>
        </w:trPr>
        <w:tc>
          <w:tcPr>
            <w:tcW w:w="34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9999"/>
            <w:tcMar>
              <w:top w:w="90" w:type="dxa"/>
              <w:left w:w="90" w:type="dxa"/>
              <w:bottom w:w="90" w:type="dxa"/>
              <w:right w:w="90" w:type="dxa"/>
            </w:tcMar>
          </w:tcPr>
          <w:p w14:paraId="79238A8E" w14:textId="18EB6AC2" w:rsidR="0B7BBED0" w:rsidRDefault="0B7BBED0" w:rsidP="0B7BBED0">
            <w:pPr>
              <w:widowControl w:val="0"/>
              <w:rPr>
                <w:rFonts w:ascii="Arial" w:eastAsia="Arial" w:hAnsi="Arial" w:cs="Arial"/>
                <w:sz w:val="22"/>
                <w:szCs w:val="22"/>
              </w:rPr>
            </w:pPr>
            <w:r w:rsidRPr="0B7BBED0">
              <w:rPr>
                <w:rFonts w:ascii="Arial" w:eastAsia="Arial" w:hAnsi="Arial" w:cs="Arial"/>
                <w:b/>
                <w:bCs/>
                <w:sz w:val="22"/>
                <w:szCs w:val="22"/>
                <w:lang w:val="en"/>
              </w:rPr>
              <w:t>Product</w:t>
            </w:r>
          </w:p>
        </w:tc>
        <w:tc>
          <w:tcPr>
            <w:tcW w:w="7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9999"/>
            <w:tcMar>
              <w:top w:w="90" w:type="dxa"/>
              <w:left w:w="90" w:type="dxa"/>
              <w:bottom w:w="90" w:type="dxa"/>
              <w:right w:w="90" w:type="dxa"/>
            </w:tcMar>
          </w:tcPr>
          <w:p w14:paraId="585ECAC7" w14:textId="3FEEC3EA" w:rsidR="0B7BBED0" w:rsidRDefault="0B7BBED0" w:rsidP="0B7BBED0">
            <w:pPr>
              <w:widowControl w:val="0"/>
              <w:rPr>
                <w:rFonts w:ascii="Arial" w:eastAsia="Arial" w:hAnsi="Arial" w:cs="Arial"/>
                <w:sz w:val="22"/>
                <w:szCs w:val="22"/>
              </w:rPr>
            </w:pPr>
            <w:r w:rsidRPr="0B7BBED0">
              <w:rPr>
                <w:rFonts w:ascii="Arial" w:eastAsia="Arial" w:hAnsi="Arial" w:cs="Arial"/>
                <w:b/>
                <w:bCs/>
                <w:sz w:val="22"/>
                <w:szCs w:val="22"/>
                <w:lang w:val="en"/>
              </w:rPr>
              <w:t>Qty.</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9999"/>
            <w:tcMar>
              <w:top w:w="90" w:type="dxa"/>
              <w:left w:w="90" w:type="dxa"/>
              <w:bottom w:w="90" w:type="dxa"/>
              <w:right w:w="90" w:type="dxa"/>
            </w:tcMar>
          </w:tcPr>
          <w:p w14:paraId="1CE3A8F1" w14:textId="691B74B8" w:rsidR="0B7BBED0" w:rsidRDefault="0B7BBED0" w:rsidP="0B7BBED0">
            <w:pPr>
              <w:widowControl w:val="0"/>
              <w:jc w:val="center"/>
              <w:rPr>
                <w:rFonts w:ascii="Arial" w:eastAsia="Arial" w:hAnsi="Arial" w:cs="Arial"/>
                <w:sz w:val="22"/>
                <w:szCs w:val="22"/>
              </w:rPr>
            </w:pPr>
            <w:r w:rsidRPr="0B7BBED0">
              <w:rPr>
                <w:rFonts w:ascii="Arial" w:eastAsia="Arial" w:hAnsi="Arial" w:cs="Arial"/>
                <w:b/>
                <w:bCs/>
                <w:sz w:val="22"/>
                <w:szCs w:val="22"/>
                <w:lang w:val="en"/>
              </w:rPr>
              <w:t>List Price</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9999"/>
            <w:tcMar>
              <w:top w:w="90" w:type="dxa"/>
              <w:left w:w="90" w:type="dxa"/>
              <w:bottom w:w="90" w:type="dxa"/>
              <w:right w:w="90" w:type="dxa"/>
            </w:tcMar>
          </w:tcPr>
          <w:p w14:paraId="29D5D9BE" w14:textId="34F1F117" w:rsidR="0B7BBED0" w:rsidRDefault="0B7BBED0" w:rsidP="0B7BBED0">
            <w:pPr>
              <w:widowControl w:val="0"/>
              <w:jc w:val="center"/>
              <w:rPr>
                <w:rFonts w:ascii="Arial" w:eastAsia="Arial" w:hAnsi="Arial" w:cs="Arial"/>
                <w:sz w:val="22"/>
                <w:szCs w:val="22"/>
              </w:rPr>
            </w:pPr>
            <w:r w:rsidRPr="0B7BBED0">
              <w:rPr>
                <w:rFonts w:ascii="Arial" w:eastAsia="Arial" w:hAnsi="Arial" w:cs="Arial"/>
                <w:b/>
                <w:bCs/>
                <w:sz w:val="22"/>
                <w:szCs w:val="22"/>
                <w:lang w:val="en"/>
              </w:rPr>
              <w:t>Disc. (%)</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9999"/>
            <w:tcMar>
              <w:top w:w="90" w:type="dxa"/>
              <w:left w:w="90" w:type="dxa"/>
              <w:bottom w:w="90" w:type="dxa"/>
              <w:right w:w="90" w:type="dxa"/>
            </w:tcMar>
          </w:tcPr>
          <w:p w14:paraId="28A7D48C" w14:textId="04588741" w:rsidR="0B7BBED0" w:rsidRDefault="0B7BBED0" w:rsidP="0B7BBED0">
            <w:pPr>
              <w:widowControl w:val="0"/>
              <w:rPr>
                <w:rFonts w:ascii="Arial" w:eastAsia="Arial" w:hAnsi="Arial" w:cs="Arial"/>
                <w:sz w:val="22"/>
                <w:szCs w:val="22"/>
              </w:rPr>
            </w:pPr>
            <w:r w:rsidRPr="0B7BBED0">
              <w:rPr>
                <w:rFonts w:ascii="Arial" w:eastAsia="Arial" w:hAnsi="Arial" w:cs="Arial"/>
                <w:b/>
                <w:bCs/>
                <w:sz w:val="22"/>
                <w:szCs w:val="22"/>
                <w:lang w:val="en"/>
              </w:rPr>
              <w:t>Your Price</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A9999"/>
            <w:tcMar>
              <w:top w:w="90" w:type="dxa"/>
              <w:left w:w="90" w:type="dxa"/>
              <w:bottom w:w="90" w:type="dxa"/>
              <w:right w:w="90" w:type="dxa"/>
            </w:tcMar>
          </w:tcPr>
          <w:p w14:paraId="7D3DF3E9" w14:textId="38F2C275" w:rsidR="0B7BBED0" w:rsidRDefault="0B7BBED0" w:rsidP="0B7BBED0">
            <w:pPr>
              <w:widowControl w:val="0"/>
              <w:jc w:val="center"/>
              <w:rPr>
                <w:rFonts w:ascii="Arial" w:eastAsia="Arial" w:hAnsi="Arial" w:cs="Arial"/>
                <w:sz w:val="22"/>
                <w:szCs w:val="22"/>
              </w:rPr>
            </w:pPr>
            <w:r w:rsidRPr="0B7BBED0">
              <w:rPr>
                <w:rFonts w:ascii="Arial" w:eastAsia="Arial" w:hAnsi="Arial" w:cs="Arial"/>
                <w:b/>
                <w:bCs/>
                <w:sz w:val="22"/>
                <w:szCs w:val="22"/>
                <w:lang w:val="en"/>
              </w:rPr>
              <w:t>Total</w:t>
            </w:r>
          </w:p>
        </w:tc>
      </w:tr>
      <w:tr w:rsidR="0B7BBED0" w14:paraId="2A486971" w14:textId="77777777" w:rsidTr="0B7BBED0">
        <w:trPr>
          <w:trHeight w:val="300"/>
        </w:trPr>
        <w:tc>
          <w:tcPr>
            <w:tcW w:w="34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1E8F854" w14:textId="5DFE2E07" w:rsidR="0B7BBED0" w:rsidRDefault="0B7BBED0" w:rsidP="0B7BBED0">
            <w:pPr>
              <w:widowControl w:val="0"/>
              <w:rPr>
                <w:rFonts w:ascii="Arial" w:eastAsia="Arial" w:hAnsi="Arial" w:cs="Arial"/>
                <w:color w:val="555555"/>
                <w:sz w:val="22"/>
                <w:szCs w:val="22"/>
              </w:rPr>
            </w:pPr>
            <w:r w:rsidRPr="0B7BBED0">
              <w:rPr>
                <w:rFonts w:ascii="Arial" w:eastAsia="Arial" w:hAnsi="Arial" w:cs="Arial"/>
                <w:color w:val="555555"/>
                <w:sz w:val="22"/>
                <w:szCs w:val="22"/>
              </w:rPr>
              <w:t>{{#LineItems</w:t>
            </w:r>
            <w:proofErr w:type="gramStart"/>
            <w:r w:rsidRPr="0B7BBED0">
              <w:rPr>
                <w:rFonts w:ascii="Arial" w:eastAsia="Arial" w:hAnsi="Arial" w:cs="Arial"/>
                <w:color w:val="555555"/>
                <w:sz w:val="22"/>
                <w:szCs w:val="22"/>
              </w:rPr>
              <w:t>}}{</w:t>
            </w:r>
            <w:proofErr w:type="gramEnd"/>
            <w:r w:rsidRPr="0B7BBED0">
              <w:rPr>
                <w:rFonts w:ascii="Arial" w:eastAsia="Arial" w:hAnsi="Arial" w:cs="Arial"/>
                <w:color w:val="555555"/>
                <w:sz w:val="22"/>
                <w:szCs w:val="22"/>
              </w:rPr>
              <w:t>{Product}}</w:t>
            </w:r>
          </w:p>
        </w:tc>
        <w:tc>
          <w:tcPr>
            <w:tcW w:w="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662E635" w14:textId="0B3CB055" w:rsidR="0B7BBED0" w:rsidRDefault="0B7BBED0" w:rsidP="0B7BBED0">
            <w:pPr>
              <w:widowControl w:val="0"/>
              <w:jc w:val="center"/>
              <w:rPr>
                <w:rFonts w:ascii="Arial" w:eastAsia="Arial" w:hAnsi="Arial" w:cs="Arial"/>
                <w:color w:val="555555"/>
                <w:sz w:val="22"/>
                <w:szCs w:val="22"/>
              </w:rPr>
            </w:pPr>
            <w:r w:rsidRPr="0B7BBED0">
              <w:rPr>
                <w:rFonts w:ascii="Arial" w:eastAsia="Arial" w:hAnsi="Arial" w:cs="Arial"/>
                <w:color w:val="555555"/>
                <w:sz w:val="22"/>
                <w:szCs w:val="22"/>
                <w:lang w:val="en"/>
              </w:rPr>
              <w:t>{{Quantity}}</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DB17D7A" w14:textId="7EE62573" w:rsidR="0B7BBED0" w:rsidRDefault="0B7BBED0" w:rsidP="0B7BBED0">
            <w:pPr>
              <w:widowControl w:val="0"/>
              <w:jc w:val="right"/>
              <w:rPr>
                <w:rFonts w:ascii="Arial" w:eastAsia="Arial" w:hAnsi="Arial" w:cs="Arial"/>
                <w:color w:val="555555"/>
                <w:sz w:val="22"/>
                <w:szCs w:val="22"/>
              </w:rPr>
            </w:pPr>
            <w:r w:rsidRPr="0B7BBED0">
              <w:rPr>
                <w:rFonts w:ascii="Arial" w:eastAsia="Arial" w:hAnsi="Arial" w:cs="Arial"/>
                <w:color w:val="555555"/>
                <w:sz w:val="22"/>
                <w:szCs w:val="22"/>
              </w:rPr>
              <w:t>{{ListPrice}}</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A547F67" w14:textId="2D751AF2" w:rsidR="0B7BBED0" w:rsidRDefault="0B7BBED0" w:rsidP="0B7BBED0">
            <w:pPr>
              <w:widowControl w:val="0"/>
              <w:jc w:val="center"/>
              <w:rPr>
                <w:rFonts w:ascii="Arial" w:eastAsia="Arial" w:hAnsi="Arial" w:cs="Arial"/>
                <w:color w:val="555555"/>
                <w:sz w:val="22"/>
                <w:szCs w:val="22"/>
              </w:rPr>
            </w:pPr>
            <w:r w:rsidRPr="0B7BBED0">
              <w:rPr>
                <w:rFonts w:ascii="Arial" w:eastAsia="Arial" w:hAnsi="Arial" w:cs="Arial"/>
                <w:color w:val="555555"/>
                <w:sz w:val="22"/>
                <w:szCs w:val="22"/>
                <w:lang w:val="en"/>
              </w:rPr>
              <w:t>{{Discount}}</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52A40CB" w14:textId="1511ACCC" w:rsidR="0B7BBED0" w:rsidRDefault="0B7BBED0" w:rsidP="0B7BBED0">
            <w:pPr>
              <w:widowControl w:val="0"/>
              <w:jc w:val="right"/>
              <w:rPr>
                <w:rFonts w:ascii="Arial" w:eastAsia="Arial" w:hAnsi="Arial" w:cs="Arial"/>
                <w:color w:val="555555"/>
                <w:sz w:val="22"/>
                <w:szCs w:val="22"/>
              </w:rPr>
            </w:pPr>
            <w:r w:rsidRPr="0B7BBED0">
              <w:rPr>
                <w:rFonts w:ascii="Arial" w:eastAsia="Arial" w:hAnsi="Arial" w:cs="Arial"/>
                <w:color w:val="555555"/>
                <w:sz w:val="22"/>
                <w:szCs w:val="22"/>
              </w:rPr>
              <w:t>{{UnitPrice}}</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A3B16B2" w14:textId="40F0C9E4" w:rsidR="0B7BBED0" w:rsidRDefault="0B7BBED0" w:rsidP="0B7BBED0">
            <w:pPr>
              <w:widowControl w:val="0"/>
              <w:jc w:val="right"/>
              <w:rPr>
                <w:rFonts w:ascii="Arial" w:eastAsia="Arial" w:hAnsi="Arial" w:cs="Arial"/>
                <w:color w:val="555555"/>
                <w:sz w:val="22"/>
                <w:szCs w:val="22"/>
              </w:rPr>
            </w:pPr>
            <w:r w:rsidRPr="0B7BBED0">
              <w:rPr>
                <w:rFonts w:ascii="Arial" w:eastAsia="Arial" w:hAnsi="Arial" w:cs="Arial"/>
                <w:color w:val="555555"/>
                <w:sz w:val="22"/>
                <w:szCs w:val="22"/>
              </w:rPr>
              <w:t>{{TotalPrice</w:t>
            </w:r>
            <w:proofErr w:type="gramStart"/>
            <w:r w:rsidRPr="0B7BBED0">
              <w:rPr>
                <w:rFonts w:ascii="Arial" w:eastAsia="Arial" w:hAnsi="Arial" w:cs="Arial"/>
                <w:color w:val="555555"/>
                <w:sz w:val="22"/>
                <w:szCs w:val="22"/>
              </w:rPr>
              <w:t>}}{</w:t>
            </w:r>
            <w:proofErr w:type="gramEnd"/>
            <w:r w:rsidRPr="0B7BBED0">
              <w:rPr>
                <w:rFonts w:ascii="Arial" w:eastAsia="Arial" w:hAnsi="Arial" w:cs="Arial"/>
                <w:color w:val="555555"/>
                <w:sz w:val="22"/>
                <w:szCs w:val="22"/>
              </w:rPr>
              <w:t>{/LineItems}}</w:t>
            </w:r>
          </w:p>
        </w:tc>
      </w:tr>
      <w:tr w:rsidR="0B7BBED0" w14:paraId="18CE82D7" w14:textId="77777777" w:rsidTr="0B7BBED0">
        <w:trPr>
          <w:trHeight w:val="300"/>
        </w:trPr>
        <w:tc>
          <w:tcPr>
            <w:tcW w:w="34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8D4E873" w14:textId="736F202D" w:rsidR="0B7BBED0" w:rsidRDefault="0B7BBED0" w:rsidP="0B7BBED0">
            <w:pPr>
              <w:widowControl w:val="0"/>
              <w:rPr>
                <w:rFonts w:ascii="Arial" w:eastAsia="Arial" w:hAnsi="Arial" w:cs="Arial"/>
                <w:sz w:val="22"/>
                <w:szCs w:val="22"/>
              </w:rPr>
            </w:pPr>
          </w:p>
        </w:tc>
        <w:tc>
          <w:tcPr>
            <w:tcW w:w="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7857B71" w14:textId="6192D5E7" w:rsidR="0B7BBED0" w:rsidRDefault="0B7BBED0" w:rsidP="0B7BBED0">
            <w:pPr>
              <w:widowControl w:val="0"/>
              <w:rPr>
                <w:rFonts w:ascii="Arial" w:eastAsia="Arial" w:hAnsi="Arial" w:cs="Arial"/>
                <w:sz w:val="22"/>
                <w:szCs w:val="22"/>
              </w:rPr>
            </w:pP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D915B7A" w14:textId="639A80F6" w:rsidR="0B7BBED0" w:rsidRDefault="0B7BBED0" w:rsidP="0B7BBED0">
            <w:pPr>
              <w:widowControl w:val="0"/>
              <w:rPr>
                <w:rFonts w:ascii="Arial" w:eastAsia="Arial" w:hAnsi="Arial" w:cs="Arial"/>
                <w:sz w:val="22"/>
                <w:szCs w:val="22"/>
              </w:rPr>
            </w:pP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A4ECCD0" w14:textId="24FE0D4E" w:rsidR="0B7BBED0" w:rsidRDefault="0B7BBED0" w:rsidP="0B7BBED0">
            <w:pPr>
              <w:widowControl w:val="0"/>
              <w:rPr>
                <w:rFonts w:ascii="Arial" w:eastAsia="Arial" w:hAnsi="Arial" w:cs="Arial"/>
                <w:sz w:val="22"/>
                <w:szCs w:val="22"/>
              </w:rPr>
            </w:pP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AC23C23" w14:textId="3D843374" w:rsidR="0B7BBED0" w:rsidRDefault="0B7BBED0" w:rsidP="0B7BBED0">
            <w:pPr>
              <w:widowControl w:val="0"/>
              <w:rPr>
                <w:rFonts w:ascii="Arial" w:eastAsia="Arial" w:hAnsi="Arial" w:cs="Arial"/>
                <w:sz w:val="22"/>
                <w:szCs w:val="22"/>
              </w:rPr>
            </w:pP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2443FC4" w14:textId="723D88AC" w:rsidR="0B7BBED0" w:rsidRDefault="0B7BBED0" w:rsidP="0B7BBED0">
            <w:pPr>
              <w:widowControl w:val="0"/>
              <w:jc w:val="right"/>
              <w:rPr>
                <w:rFonts w:ascii="Arial" w:eastAsia="Arial" w:hAnsi="Arial" w:cs="Arial"/>
                <w:sz w:val="22"/>
                <w:szCs w:val="22"/>
              </w:rPr>
            </w:pPr>
            <w:r w:rsidRPr="0B7BBED0">
              <w:rPr>
                <w:rFonts w:ascii="Arial" w:eastAsia="Arial" w:hAnsi="Arial" w:cs="Arial"/>
                <w:b/>
                <w:bCs/>
                <w:sz w:val="22"/>
                <w:szCs w:val="22"/>
              </w:rPr>
              <w:t>{{GrandTotal}}</w:t>
            </w:r>
          </w:p>
        </w:tc>
      </w:tr>
    </w:tbl>
    <w:p w14:paraId="46F21AAD" w14:textId="770FEBB9" w:rsidR="4031B828" w:rsidRDefault="4031B828" w:rsidP="0B7BBED0">
      <w:pPr>
        <w:rPr>
          <w:rFonts w:ascii="Arial" w:eastAsia="Arial" w:hAnsi="Arial" w:cs="Arial"/>
          <w:color w:val="000000" w:themeColor="text1"/>
          <w:sz w:val="22"/>
          <w:szCs w:val="22"/>
        </w:rPr>
      </w:pPr>
      <w:r w:rsidRPr="0B7BBED0">
        <w:rPr>
          <w:rFonts w:ascii="Arial" w:eastAsia="Arial" w:hAnsi="Arial" w:cs="Arial"/>
          <w:color w:val="000000" w:themeColor="text1"/>
          <w:sz w:val="22"/>
          <w:szCs w:val="22"/>
        </w:rPr>
        <w:t>{{/Quote}}</w:t>
      </w:r>
    </w:p>
    <w:p w14:paraId="1D729F14" w14:textId="656C354D" w:rsidR="4031B828" w:rsidRDefault="4031B828" w:rsidP="0B7BBED0">
      <w:pPr>
        <w:pStyle w:val="Heading2"/>
        <w:spacing w:before="360" w:after="120"/>
        <w:rPr>
          <w:rFonts w:ascii="Arial" w:eastAsia="Arial" w:hAnsi="Arial" w:cs="Arial"/>
          <w:color w:val="000000" w:themeColor="text1"/>
        </w:rPr>
      </w:pPr>
      <w:r w:rsidRPr="0B7BBED0">
        <w:rPr>
          <w:rFonts w:ascii="Arial" w:eastAsia="Arial" w:hAnsi="Arial" w:cs="Arial"/>
          <w:color w:val="000000" w:themeColor="text1"/>
          <w:lang w:val="en"/>
        </w:rPr>
        <w:t>Additional Notes</w:t>
      </w:r>
    </w:p>
    <w:p w14:paraId="2216552A" w14:textId="40A071E7" w:rsidR="4031B828" w:rsidRDefault="4031B828">
      <w:r w:rsidRPr="0B7BBED0">
        <w:rPr>
          <w:rFonts w:ascii="Arial" w:eastAsia="Arial" w:hAnsi="Arial" w:cs="Arial"/>
          <w:color w:val="000000" w:themeColor="text1"/>
          <w:sz w:val="22"/>
          <w:szCs w:val="22"/>
        </w:rPr>
        <w:t>{{Notes}}</w:t>
      </w:r>
    </w:p>
    <w:p w14:paraId="5774518C" w14:textId="54EBA93C" w:rsidR="0B7BBED0" w:rsidRDefault="0B7BBED0">
      <w:r>
        <w:br w:type="page"/>
      </w:r>
    </w:p>
    <w:p w14:paraId="0F60DE54" w14:textId="6E29D8D1" w:rsidR="4031B828" w:rsidRDefault="4031B828" w:rsidP="0B7BBED0">
      <w:pPr>
        <w:rPr>
          <w:rFonts w:ascii="Arial" w:eastAsia="Arial" w:hAnsi="Arial" w:cs="Arial"/>
          <w:color w:val="000000" w:themeColor="text1"/>
          <w:sz w:val="32"/>
          <w:szCs w:val="32"/>
        </w:rPr>
      </w:pPr>
      <w:r w:rsidRPr="0B7BBED0">
        <w:rPr>
          <w:rFonts w:ascii="Arial" w:eastAsia="Arial" w:hAnsi="Arial" w:cs="Arial"/>
          <w:color w:val="000000" w:themeColor="text1"/>
          <w:sz w:val="32"/>
          <w:szCs w:val="32"/>
          <w:lang w:val="en"/>
        </w:rPr>
        <w:lastRenderedPageBreak/>
        <w:t>TERMS AND CONDITIONS</w:t>
      </w:r>
    </w:p>
    <w:p w14:paraId="45AB872E" w14:textId="1FFE46BF" w:rsidR="0B7BBED0" w:rsidRDefault="0B7BBED0" w:rsidP="3204C6B6">
      <w:pPr>
        <w:rPr>
          <w:rFonts w:ascii="Arial" w:eastAsia="Arial" w:hAnsi="Arial" w:cs="Arial"/>
          <w:color w:val="000000" w:themeColor="text1"/>
          <w:sz w:val="22"/>
          <w:szCs w:val="22"/>
        </w:rPr>
      </w:pPr>
    </w:p>
    <w:sdt>
      <w:sdtPr>
        <w:alias w:val="Clause"/>
        <w:tag w:val="{&quot;entityId&quot;:&quot;1782801889537-pl4rtyb2e&quot;,&quot;type&quot;:&quot;Clause&quot;,&quot;title&quot;:&quot;Governing Agreement – Scope of Use&quot;,&quot;generateSource&quot;:&quot;MarkClause&quot;,&quot;controlId&quot;:2116462093,&quot;checksum&quot;:&quot;c2c482c103ebf9602ed5a1c49de4935521aa9245e681f4afa9ef7e34fdb66094&quot;}"/>
        <w:id w:val="2116462093"/>
        <w:placeholder>
          <w:docPart w:val="DefaultPlaceholder_-1854013440"/>
        </w:placeholder>
      </w:sdtPr>
      <w:sdtEndPr/>
      <w:sdtContent>
        <w:p w14:paraId="70A2A096" w14:textId="42B0AB36" w:rsidR="0B7BBED0" w:rsidRDefault="1982F9A1" w:rsidP="0B7BBED0">
          <w:pPr>
            <w:rPr>
              <w:rFonts w:ascii="Arial" w:eastAsia="Arial" w:hAnsi="Arial" w:cs="Arial"/>
              <w:color w:val="000000" w:themeColor="text1"/>
              <w:sz w:val="22"/>
              <w:szCs w:val="22"/>
            </w:rPr>
          </w:pPr>
          <w:r w:rsidRPr="3204C6B6">
            <w:rPr>
              <w:rFonts w:ascii="Arial" w:eastAsia="Arial" w:hAnsi="Arial" w:cs="Arial"/>
              <w:color w:val="000000" w:themeColor="text1"/>
              <w:sz w:val="22"/>
              <w:szCs w:val="22"/>
            </w:rPr>
            <w:t>THIS MASTER SUBSCRIPTION AGREEMENT (“AGREEMENT”) GOVERNS YOUR USE OF OUR SERVICES, AS FURTHER DEFINED BELOW.</w:t>
          </w:r>
        </w:p>
      </w:sdtContent>
    </w:sdt>
    <w:p w14:paraId="01F1F9E6" w14:textId="434CCDFA" w:rsidR="3204C6B6" w:rsidRDefault="3204C6B6" w:rsidP="3204C6B6">
      <w:pPr>
        <w:rPr>
          <w:rFonts w:ascii="Arial" w:eastAsia="Arial" w:hAnsi="Arial" w:cs="Arial"/>
          <w:color w:val="000000" w:themeColor="text1"/>
          <w:sz w:val="22"/>
          <w:szCs w:val="22"/>
        </w:rPr>
      </w:pPr>
    </w:p>
    <w:p w14:paraId="5EB4C7B3" w14:textId="263698C0" w:rsidR="4031B828" w:rsidRDefault="0084099E" w:rsidP="0B7BBED0">
      <w:pPr>
        <w:rPr>
          <w:rFonts w:ascii="Arial" w:eastAsia="Arial" w:hAnsi="Arial" w:cs="Arial"/>
          <w:color w:val="000000" w:themeColor="text1"/>
          <w:sz w:val="22"/>
          <w:szCs w:val="22"/>
        </w:rPr>
      </w:pPr>
      <w:sdt>
        <w:sdtPr>
          <w:alias w:val="Clause"/>
          <w:tag w:val="{&quot;entityId&quot;:&quot;1782801900512-n1m6pnta7&quot;,&quot;type&quot;:&quot;Clause&quot;,&quot;title&quot;:&quot;Scope of Agreement – Subscription Services&quot;,&quot;generateSource&quot;:&quot;MarkClause&quot;,&quot;controlId&quot;:1319542218,&quot;checksum&quot;:&quot;c534353659ef464999014d0b0df1871e483cc96ab5ef2a44597ce04f3380ed09&quot;}"/>
          <w:id w:val="1319542218"/>
          <w:placeholder>
            <w:docPart w:val="DefaultPlaceholder_-1854013440"/>
          </w:placeholder>
        </w:sdtPr>
        <w:sdtEndPr/>
        <w:sdtContent>
          <w:r w:rsidR="47E15E0D" w:rsidRPr="3204C6B6">
            <w:rPr>
              <w:rFonts w:ascii="Arial" w:eastAsia="Arial" w:hAnsi="Arial" w:cs="Arial"/>
              <w:color w:val="000000" w:themeColor="text1"/>
              <w:sz w:val="22"/>
              <w:szCs w:val="22"/>
            </w:rPr>
            <w:t>IF YOU PURCHASE SUBSCRIPTIONS TO OUR APPLICATIONS AND/OR RELATED SERVICES, THIS AGREEMENT WILL ALSO GOVERN YOUR PURCHASE AND ACQUISITION OF SUCH SUBSCRIPTIONS AND/OR RELATED SERVICES AND YOUR ONGOING USE OF THOSE SUBSCRIPTIONS AND THE SERVICES.</w:t>
          </w:r>
        </w:sdtContent>
      </w:sdt>
      <w:r w:rsidR="47E15E0D" w:rsidRPr="3204C6B6">
        <w:rPr>
          <w:rFonts w:ascii="Arial" w:eastAsia="Arial" w:hAnsi="Arial" w:cs="Arial"/>
          <w:color w:val="000000" w:themeColor="text1"/>
          <w:sz w:val="22"/>
          <w:szCs w:val="22"/>
        </w:rPr>
        <w:t xml:space="preserve"> </w:t>
      </w:r>
    </w:p>
    <w:p w14:paraId="763C1235" w14:textId="45414EE4" w:rsidR="0B7BBED0" w:rsidRDefault="0B7BBED0" w:rsidP="0B7BBED0">
      <w:pPr>
        <w:rPr>
          <w:rFonts w:ascii="Arial" w:eastAsia="Arial" w:hAnsi="Arial" w:cs="Arial"/>
          <w:color w:val="000000" w:themeColor="text1"/>
          <w:sz w:val="22"/>
          <w:szCs w:val="22"/>
        </w:rPr>
      </w:pPr>
    </w:p>
    <w:p w14:paraId="505B945B" w14:textId="215BC739" w:rsidR="4031B828" w:rsidRDefault="0084099E" w:rsidP="0B7BBED0">
      <w:pPr>
        <w:rPr>
          <w:rFonts w:ascii="Arial" w:eastAsia="Arial" w:hAnsi="Arial" w:cs="Arial"/>
          <w:color w:val="000000" w:themeColor="text1"/>
          <w:sz w:val="22"/>
          <w:szCs w:val="22"/>
        </w:rPr>
      </w:pPr>
      <w:sdt>
        <w:sdtPr>
          <w:alias w:val="Clause"/>
          <w:tag w:val="{&quot;entityId&quot;:&quot;1782801917720-umzdfvg4h&quot;,&quot;type&quot;:&quot;Clause&quot;,&quot;title&quot;:&quot;Acceptance and Authority to Bind&quot;,&quot;generateSource&quot;:&quot;MarkClause&quot;,&quot;controlId&quot;:2104998349,&quot;checksum&quot;:&quot;5145311a17be4d41acde129fd54208994d421e28f1681dca01dcf53e74a231b8&quot;}"/>
          <w:id w:val="2104998349"/>
          <w:placeholder>
            <w:docPart w:val="DefaultPlaceholder_-1854013440"/>
          </w:placeholder>
        </w:sdtPr>
        <w:sdtEndPr/>
        <w:sdtContent>
          <w:r w:rsidR="47E15E0D" w:rsidRPr="3204C6B6">
            <w:rPr>
              <w:rFonts w:ascii="Arial" w:eastAsia="Arial" w:hAnsi="Arial" w:cs="Arial"/>
              <w:color w:val="000000" w:themeColor="text1"/>
              <w:sz w:val="22"/>
              <w:szCs w:val="22"/>
              <w:lang w:val="en"/>
            </w:rPr>
            <w:t>BY ACCEPTING THIS AGREEMENT, YOU AGREE TO THE TERMS OF THIS AGREEMENT. IF YOU ARE ENTERING INTO THIS AGREEMENT ON BEHALF OF A COMPANY OR OTHER LEGAL ENTITY, YOU REPRESENT THAT YOU HAVE THE AUTHORITY TO BIND SUCH ENTITY AND ITS AFFILIATES TO THESE TERMS AND CONDITIONS, IN WHICH CASE THE TERMS "YOU" OR "YOUR" SHALL REFER TO SUCH ENTITY AND ITS AFFILIATES. IF YOU DO NOT HAVE SUCH AUTHORITY, OR IF YOU DO NOT AGREE WITH THESE TERMS AND CONDITIONS, YOU MUST NOT ACCEPT THIS AGREEMENT AND MAY NOT USE THE SERVICES.</w:t>
          </w:r>
        </w:sdtContent>
      </w:sdt>
      <w:r w:rsidR="47E15E0D" w:rsidRPr="3204C6B6">
        <w:rPr>
          <w:rFonts w:ascii="Arial" w:eastAsia="Arial" w:hAnsi="Arial" w:cs="Arial"/>
          <w:color w:val="000000" w:themeColor="text1"/>
          <w:sz w:val="22"/>
          <w:szCs w:val="22"/>
          <w:lang w:val="en"/>
        </w:rPr>
        <w:t xml:space="preserve"> </w:t>
      </w:r>
    </w:p>
    <w:p w14:paraId="67C693C7" w14:textId="58AF08E2" w:rsidR="0B7BBED0" w:rsidRDefault="0B7BBED0" w:rsidP="0B7BBED0">
      <w:pPr>
        <w:rPr>
          <w:rFonts w:ascii="Arial" w:eastAsia="Arial" w:hAnsi="Arial" w:cs="Arial"/>
          <w:color w:val="000000" w:themeColor="text1"/>
          <w:sz w:val="22"/>
          <w:szCs w:val="22"/>
        </w:rPr>
      </w:pPr>
    </w:p>
    <w:sdt>
      <w:sdtPr>
        <w:alias w:val="Section"/>
        <w:tag w:val="{&quot;type&quot;:&quot;Section&quot;,&quot;name&quot;:&quot;DEFINITIONS&quot;,&quot;createdByRole&quot;:{&quot;isTemplateDesigner&quot;:true,&quot;isContractAuthor&quot;:true},&quot;clauseCount&quot;:4,&quot;guid&quot;:&quot;1782802675954-9wdwdwr0l&quot;,&quot;checksum&quot;:&quot;9cf47192320a3c4efe301eada586ee1609701aa128904921cc19217d9af88581&quot;}"/>
        <w:id w:val="1785000525"/>
        <w:placeholder>
          <w:docPart w:val="DefaultPlaceholder_-1854013440"/>
        </w:placeholder>
      </w:sdtPr>
      <w:sdtEndPr/>
      <w:sdtContent>
        <w:p w14:paraId="6C1F3580" w14:textId="10525264" w:rsidR="0B7BBED0" w:rsidRDefault="3C7D3EF0" w:rsidP="3204C6B6">
          <w:pPr>
            <w:rPr>
              <w:b/>
              <w:bCs/>
            </w:rPr>
          </w:pPr>
          <w:r w:rsidRPr="3204C6B6">
            <w:rPr>
              <w:b/>
              <w:bCs/>
            </w:rPr>
            <w:t>DEFINITIONS</w:t>
          </w:r>
        </w:p>
        <w:p w14:paraId="21087662" w14:textId="2AB7686A" w:rsidR="0B7BBED0" w:rsidRDefault="0084099E" w:rsidP="3204C6B6">
          <w:sdt>
            <w:sdtPr>
              <w:alias w:val="Clause"/>
              <w:tag w:val="{&quot;entityId&quot;:&quot;1782801939552-pdj4tf2wt&quot;,&quot;type&quot;:&quot;Clause&quot;,&quot;title&quot;:&quot;Definition – Affiliate&quot;,&quot;generateSource&quot;:&quot;MarkClause&quot;,&quot;controlId&quot;:694332913,&quot;checksum&quot;:&quot;c2b2ea1abdcb81aa559e4650afbacdbe39f14f9123a987762fa1eaed530eeeaa&quot;}"/>
              <w:id w:val="1644499315"/>
              <w:placeholder>
                <w:docPart w:val="DefaultPlaceholder_-1854013440"/>
              </w:placeholder>
            </w:sdtPr>
            <w:sdtEndPr/>
            <w:sdtContent>
              <w:r w:rsidR="3C7D3EF0" w:rsidRPr="3204C6B6">
                <w:rPr>
                  <w:rFonts w:ascii="Arial" w:eastAsia="Arial" w:hAnsi="Arial" w:cs="Arial"/>
                  <w:color w:val="000000" w:themeColor="text1"/>
                  <w:sz w:val="22"/>
                  <w:szCs w:val="22"/>
                  <w:lang w:val="en"/>
                </w:rPr>
                <w:t>"Affiliate” means any entity which directly or indirectly controls, is controlled by, or is under common control with the subject entity. "Control", for purposes of this definition, means direct or indirect ownership or control of more than 50% of the voting interests of the subject entity.</w:t>
              </w:r>
            </w:sdtContent>
          </w:sdt>
        </w:p>
        <w:p w14:paraId="5159731B" w14:textId="72920E5B" w:rsidR="0B7BBED0" w:rsidRDefault="0B7BBED0" w:rsidP="3204C6B6">
          <w:pPr>
            <w:rPr>
              <w:rFonts w:ascii="Arial" w:eastAsia="Arial" w:hAnsi="Arial" w:cs="Arial"/>
              <w:color w:val="000000" w:themeColor="text1"/>
              <w:sz w:val="22"/>
              <w:szCs w:val="22"/>
              <w:lang w:val="en"/>
            </w:rPr>
          </w:pPr>
        </w:p>
        <w:p w14:paraId="57128834" w14:textId="18FC0B92" w:rsidR="0B7BBED0" w:rsidRDefault="0084099E" w:rsidP="3204C6B6">
          <w:sdt>
            <w:sdtPr>
              <w:alias w:val="Clause"/>
              <w:tag w:val="{&quot;entityId&quot;:&quot;1782801951653-zilsqp30q&quot;,&quot;type&quot;:&quot;Clause&quot;,&quot;title&quot;:&quot;Definition – Agreement&quot;,&quot;generateSource&quot;:&quot;MarkClause&quot;,&quot;controlId&quot;:1375575558,&quot;checksum&quot;:&quot;975c2b342ef37363f681436b305c119bde0e8b1d0cf29f7df69b0989310be1ea&quot;}"/>
              <w:id w:val="1756572330"/>
              <w:placeholder>
                <w:docPart w:val="DefaultPlaceholder_-1854013440"/>
              </w:placeholder>
            </w:sdtPr>
            <w:sdtEndPr/>
            <w:sdtContent>
              <w:r w:rsidR="3C7D3EF0" w:rsidRPr="3204C6B6">
                <w:rPr>
                  <w:rFonts w:ascii="Arial" w:eastAsia="Arial" w:hAnsi="Arial" w:cs="Arial"/>
                  <w:color w:val="000000" w:themeColor="text1"/>
                  <w:sz w:val="22"/>
                  <w:szCs w:val="22"/>
                  <w:lang w:val="en"/>
                </w:rPr>
                <w:t>“Agreement” means this Master Subscription Agreement.</w:t>
              </w:r>
            </w:sdtContent>
          </w:sdt>
        </w:p>
        <w:p w14:paraId="7F5934EA" w14:textId="330D6218" w:rsidR="0B7BBED0" w:rsidRDefault="0B7BBED0" w:rsidP="3204C6B6">
          <w:pPr>
            <w:rPr>
              <w:rFonts w:ascii="Arial" w:eastAsia="Arial" w:hAnsi="Arial" w:cs="Arial"/>
              <w:color w:val="000000" w:themeColor="text1"/>
              <w:sz w:val="22"/>
              <w:szCs w:val="22"/>
              <w:lang w:val="en"/>
            </w:rPr>
          </w:pPr>
        </w:p>
        <w:p w14:paraId="1682AEB8" w14:textId="1E9B27E9" w:rsidR="0B7BBED0" w:rsidRDefault="0084099E" w:rsidP="3204C6B6">
          <w:sdt>
            <w:sdtPr>
              <w:alias w:val="Clause"/>
              <w:tag w:val="{&quot;entityId&quot;:&quot;1782801968895-2zc9l7ct3&quot;,&quot;type&quot;:&quot;Clause&quot;,&quot;title&quot;:&quot;Definition – Documentation&quot;,&quot;generateSource&quot;:&quot;MarkClause&quot;,&quot;controlId&quot;:1376707180,&quot;checksum&quot;:&quot;216106ac4c6ba5af77a4091b137fa13ff7615afe8cc184a443d405b7d8d9d4db&quot;}"/>
              <w:id w:val="133480728"/>
              <w:placeholder>
                <w:docPart w:val="DefaultPlaceholder_-1854013440"/>
              </w:placeholder>
            </w:sdtPr>
            <w:sdtEndPr/>
            <w:sdtContent>
              <w:r w:rsidR="3C7D3EF0" w:rsidRPr="3204C6B6">
                <w:rPr>
                  <w:rFonts w:ascii="Arial" w:eastAsia="Arial" w:hAnsi="Arial" w:cs="Arial"/>
                  <w:color w:val="000000" w:themeColor="text1"/>
                  <w:sz w:val="22"/>
                  <w:szCs w:val="22"/>
                </w:rPr>
                <w:t>“Documentation” means Our online help and training materials for the Services accessible via our portals as updated from time to time.</w:t>
              </w:r>
            </w:sdtContent>
          </w:sdt>
        </w:p>
        <w:p w14:paraId="00B393EA" w14:textId="7CBE1AF3" w:rsidR="0B7BBED0" w:rsidRDefault="0B7BBED0" w:rsidP="3204C6B6">
          <w:pPr>
            <w:rPr>
              <w:rFonts w:ascii="Arial" w:eastAsia="Arial" w:hAnsi="Arial" w:cs="Arial"/>
              <w:color w:val="000000" w:themeColor="text1"/>
              <w:sz w:val="22"/>
              <w:szCs w:val="22"/>
            </w:rPr>
          </w:pPr>
        </w:p>
        <w:p w14:paraId="4E0874A4" w14:textId="32ECB2CE" w:rsidR="0B7BBED0" w:rsidRDefault="0084099E" w:rsidP="3204C6B6">
          <w:pPr>
            <w:rPr>
              <w:rFonts w:ascii="Arial" w:eastAsia="Arial" w:hAnsi="Arial" w:cs="Arial"/>
              <w:color w:val="000000" w:themeColor="text1"/>
              <w:sz w:val="22"/>
              <w:szCs w:val="22"/>
            </w:rPr>
          </w:pPr>
          <w:sdt>
            <w:sdtPr>
              <w:alias w:val="Clause"/>
              <w:tag w:val="{&quot;entityId&quot;:&quot;1782801979698-hhnwsl23v&quot;,&quot;type&quot;:&quot;Clause&quot;,&quot;title&quot;:&quot;Definition – Malicious Code&quot;,&quot;generateSource&quot;:&quot;MarkClause&quot;,&quot;controlId&quot;:1021830709,&quot;checksum&quot;:&quot;ecb224810308d0127cba1b9fcd06b11fa2d2ad096949a4b3cfbf42760904c607&quot;}"/>
              <w:id w:val="1960213276"/>
              <w:placeholder>
                <w:docPart w:val="DefaultPlaceholder_-1854013440"/>
              </w:placeholder>
            </w:sdtPr>
            <w:sdtEndPr/>
            <w:sdtContent>
              <w:r w:rsidR="3C7D3EF0" w:rsidRPr="3204C6B6">
                <w:rPr>
                  <w:rFonts w:ascii="Arial" w:eastAsia="Arial" w:hAnsi="Arial" w:cs="Arial"/>
                  <w:color w:val="000000" w:themeColor="text1"/>
                  <w:sz w:val="22"/>
                  <w:szCs w:val="22"/>
                </w:rPr>
                <w:t>“Malicious Code” means code, files, scripts, agents or programs intended to do harm, including, for example, viruses, worms, time bombs and Trojan horses.</w:t>
              </w:r>
            </w:sdtContent>
          </w:sdt>
        </w:p>
      </w:sdtContent>
    </w:sdt>
    <w:p w14:paraId="09A5EFC3" w14:textId="2577DF78" w:rsidR="4031B828" w:rsidRDefault="4031B828" w:rsidP="0B7BBED0">
      <w:pPr>
        <w:spacing w:line="240" w:lineRule="auto"/>
        <w:rPr>
          <w:rFonts w:ascii="Arial" w:eastAsia="Arial" w:hAnsi="Arial" w:cs="Arial"/>
          <w:color w:val="000000" w:themeColor="text1"/>
          <w:sz w:val="44"/>
          <w:szCs w:val="44"/>
        </w:rPr>
      </w:pPr>
      <w:r w:rsidRPr="0B7BBED0">
        <w:rPr>
          <w:rFonts w:ascii="Arial" w:eastAsia="Arial" w:hAnsi="Arial" w:cs="Arial"/>
          <w:b/>
          <w:bCs/>
          <w:color w:val="000000" w:themeColor="text1"/>
          <w:sz w:val="44"/>
          <w:szCs w:val="44"/>
          <w:lang w:val="en"/>
        </w:rPr>
        <w:lastRenderedPageBreak/>
        <w:t>Signatures</w:t>
      </w:r>
    </w:p>
    <w:p w14:paraId="1490C12B" w14:textId="553ECB2E" w:rsidR="0B7BBED0" w:rsidRDefault="0B7BBED0" w:rsidP="0B7BBED0">
      <w:pPr>
        <w:spacing w:line="240" w:lineRule="auto"/>
        <w:rPr>
          <w:rFonts w:ascii="Arial" w:eastAsia="Arial" w:hAnsi="Arial" w:cs="Arial"/>
          <w:color w:val="000000" w:themeColor="text1"/>
          <w:sz w:val="44"/>
          <w:szCs w:val="44"/>
        </w:rPr>
      </w:pPr>
    </w:p>
    <w:p w14:paraId="3187D5A7" w14:textId="1EE66081" w:rsidR="0B7BBED0" w:rsidRDefault="0B7BBED0" w:rsidP="0B7BBED0">
      <w:pPr>
        <w:spacing w:line="240" w:lineRule="auto"/>
        <w:rPr>
          <w:rFonts w:ascii="Arial" w:eastAsia="Arial" w:hAnsi="Arial" w:cs="Arial"/>
          <w:color w:val="000000" w:themeColor="text1"/>
          <w:sz w:val="44"/>
          <w:szCs w:val="44"/>
        </w:rPr>
      </w:pPr>
    </w:p>
    <w:p w14:paraId="46C972C8" w14:textId="72EEEC44" w:rsidR="0B7BBED0" w:rsidRDefault="0B7BBED0" w:rsidP="0B7BBED0">
      <w:pPr>
        <w:spacing w:line="240" w:lineRule="auto"/>
        <w:rPr>
          <w:rFonts w:ascii="Arial" w:eastAsia="Arial" w:hAnsi="Arial" w:cs="Arial"/>
          <w:color w:val="000000" w:themeColor="text1"/>
          <w:sz w:val="44"/>
          <w:szCs w:val="44"/>
        </w:rPr>
      </w:pPr>
    </w:p>
    <w:p w14:paraId="7E34A754" w14:textId="5C7917A7" w:rsidR="0B7BBED0" w:rsidRDefault="0B7BBED0" w:rsidP="0B7BBED0">
      <w:pPr>
        <w:spacing w:line="240" w:lineRule="auto"/>
        <w:rPr>
          <w:rFonts w:ascii="Arial" w:eastAsia="Arial" w:hAnsi="Arial" w:cs="Arial"/>
          <w:color w:val="000000" w:themeColor="text1"/>
        </w:rPr>
      </w:pPr>
    </w:p>
    <w:p w14:paraId="5E2EF696" w14:textId="7334232E" w:rsidR="4031B828" w:rsidRDefault="4031B828" w:rsidP="0B7BBED0">
      <w:pPr>
        <w:spacing w:line="240" w:lineRule="auto"/>
        <w:rPr>
          <w:rFonts w:ascii="Arial" w:eastAsia="Arial" w:hAnsi="Arial" w:cs="Arial"/>
          <w:color w:val="000000" w:themeColor="text1"/>
        </w:rPr>
      </w:pPr>
      <w:r w:rsidRPr="0B7BBED0">
        <w:rPr>
          <w:rFonts w:ascii="Arial" w:eastAsia="Arial" w:hAnsi="Arial" w:cs="Arial"/>
          <w:b/>
          <w:bCs/>
          <w:color w:val="000000" w:themeColor="text1"/>
          <w:lang w:val="en"/>
        </w:rPr>
        <w:t>Buyer’s Signature</w:t>
      </w:r>
      <w:r w:rsidRPr="0B7BBED0">
        <w:rPr>
          <w:rFonts w:ascii="Arial" w:eastAsia="Arial" w:hAnsi="Arial" w:cs="Arial"/>
          <w:color w:val="000000" w:themeColor="text1"/>
          <w:lang w:val="en"/>
        </w:rPr>
        <w:t xml:space="preserve"> __________</w:t>
      </w:r>
      <w:r w:rsidRPr="0B7BBED0">
        <w:rPr>
          <w:rFonts w:ascii="Arial" w:eastAsia="Arial" w:hAnsi="Arial" w:cs="Arial"/>
          <w:color w:val="D9D9D9" w:themeColor="background1" w:themeShade="D9"/>
          <w:lang w:val="en"/>
        </w:rPr>
        <w:t>\s1\</w:t>
      </w:r>
      <w:r w:rsidRPr="0B7BBED0">
        <w:rPr>
          <w:rFonts w:ascii="Arial" w:eastAsia="Arial" w:hAnsi="Arial" w:cs="Arial"/>
          <w:color w:val="000000" w:themeColor="text1"/>
          <w:lang w:val="en"/>
        </w:rPr>
        <w:t>_____________ Date ________</w:t>
      </w:r>
      <w:r w:rsidRPr="0B7BBED0">
        <w:rPr>
          <w:rFonts w:ascii="Arial" w:eastAsia="Arial" w:hAnsi="Arial" w:cs="Arial"/>
          <w:color w:val="D9D9D9" w:themeColor="background1" w:themeShade="D9"/>
          <w:lang w:val="en"/>
        </w:rPr>
        <w:t>\d1\</w:t>
      </w:r>
      <w:r w:rsidRPr="0B7BBED0">
        <w:rPr>
          <w:rFonts w:ascii="Arial" w:eastAsia="Arial" w:hAnsi="Arial" w:cs="Arial"/>
          <w:color w:val="000000" w:themeColor="text1"/>
          <w:lang w:val="en"/>
        </w:rPr>
        <w:t>________</w:t>
      </w:r>
    </w:p>
    <w:p w14:paraId="42B3F259" w14:textId="0FFCCB17" w:rsidR="0B7BBED0" w:rsidRDefault="0B7BBED0" w:rsidP="0B7BBED0">
      <w:pPr>
        <w:spacing w:line="240" w:lineRule="auto"/>
        <w:rPr>
          <w:rFonts w:ascii="Arial" w:eastAsia="Arial" w:hAnsi="Arial" w:cs="Arial"/>
          <w:color w:val="000000" w:themeColor="text1"/>
        </w:rPr>
      </w:pPr>
    </w:p>
    <w:p w14:paraId="1A53ECBB" w14:textId="2B829E7F" w:rsidR="4031B828" w:rsidRDefault="4031B828" w:rsidP="0B7BBED0">
      <w:pPr>
        <w:spacing w:line="240" w:lineRule="auto"/>
        <w:rPr>
          <w:rFonts w:ascii="Arial" w:eastAsia="Arial" w:hAnsi="Arial" w:cs="Arial"/>
          <w:color w:val="000000" w:themeColor="text1"/>
        </w:rPr>
      </w:pPr>
      <w:r w:rsidRPr="0B7BBED0">
        <w:rPr>
          <w:rFonts w:ascii="Arial" w:eastAsia="Arial" w:hAnsi="Arial" w:cs="Arial"/>
          <w:color w:val="000000" w:themeColor="text1"/>
          <w:lang w:val="en"/>
        </w:rPr>
        <w:t>Print Name _________</w:t>
      </w:r>
      <w:r w:rsidRPr="0B7BBED0">
        <w:rPr>
          <w:rFonts w:ascii="Arial" w:eastAsia="Arial" w:hAnsi="Arial" w:cs="Arial"/>
          <w:color w:val="D9D9D9" w:themeColor="background1" w:themeShade="D9"/>
          <w:lang w:val="en"/>
        </w:rPr>
        <w:t>\n1\</w:t>
      </w:r>
      <w:r w:rsidRPr="0B7BBED0">
        <w:rPr>
          <w:rFonts w:ascii="Arial" w:eastAsia="Arial" w:hAnsi="Arial" w:cs="Arial"/>
          <w:color w:val="000000" w:themeColor="text1"/>
          <w:lang w:val="en"/>
        </w:rPr>
        <w:t>______________</w:t>
      </w:r>
    </w:p>
    <w:p w14:paraId="0766671F" w14:textId="0BC3056D" w:rsidR="0B7BBED0" w:rsidRDefault="0B7BBED0" w:rsidP="0B7BBED0">
      <w:pPr>
        <w:spacing w:line="240" w:lineRule="auto"/>
        <w:rPr>
          <w:rFonts w:ascii="Arial" w:eastAsia="Arial" w:hAnsi="Arial" w:cs="Arial"/>
          <w:color w:val="000000" w:themeColor="text1"/>
        </w:rPr>
      </w:pPr>
    </w:p>
    <w:p w14:paraId="39550536" w14:textId="1B3022D1" w:rsidR="0B7BBED0" w:rsidRDefault="0B7BBED0" w:rsidP="0B7BBED0">
      <w:pPr>
        <w:spacing w:line="240" w:lineRule="auto"/>
        <w:rPr>
          <w:rFonts w:ascii="Arial" w:eastAsia="Arial" w:hAnsi="Arial" w:cs="Arial"/>
          <w:color w:val="000000" w:themeColor="text1"/>
        </w:rPr>
      </w:pPr>
    </w:p>
    <w:p w14:paraId="2C83FCC5" w14:textId="0D3C3A99" w:rsidR="0B7BBED0" w:rsidRDefault="0B7BBED0" w:rsidP="0B7BBED0">
      <w:pPr>
        <w:spacing w:line="240" w:lineRule="auto"/>
        <w:rPr>
          <w:rFonts w:ascii="Arial" w:eastAsia="Arial" w:hAnsi="Arial" w:cs="Arial"/>
          <w:color w:val="000000" w:themeColor="text1"/>
        </w:rPr>
      </w:pPr>
    </w:p>
    <w:p w14:paraId="56B27FA8" w14:textId="2A0BA7EC" w:rsidR="0B7BBED0" w:rsidRDefault="0B7BBED0" w:rsidP="0B7BBED0">
      <w:pPr>
        <w:spacing w:line="240" w:lineRule="auto"/>
        <w:rPr>
          <w:rFonts w:ascii="Arial" w:eastAsia="Arial" w:hAnsi="Arial" w:cs="Arial"/>
          <w:color w:val="000000" w:themeColor="text1"/>
        </w:rPr>
      </w:pPr>
    </w:p>
    <w:p w14:paraId="5A792B99" w14:textId="676073A3" w:rsidR="0B7BBED0" w:rsidRDefault="0B7BBED0" w:rsidP="0B7BBED0">
      <w:pPr>
        <w:spacing w:line="240" w:lineRule="auto"/>
        <w:rPr>
          <w:rFonts w:ascii="Arial" w:eastAsia="Arial" w:hAnsi="Arial" w:cs="Arial"/>
          <w:color w:val="000000" w:themeColor="text1"/>
        </w:rPr>
      </w:pPr>
    </w:p>
    <w:p w14:paraId="7B9E4869" w14:textId="7D6241B7" w:rsidR="4031B828" w:rsidRDefault="4031B828" w:rsidP="0B7BBED0">
      <w:pPr>
        <w:spacing w:line="240" w:lineRule="auto"/>
        <w:rPr>
          <w:rFonts w:ascii="Arial" w:eastAsia="Arial" w:hAnsi="Arial" w:cs="Arial"/>
          <w:color w:val="000000" w:themeColor="text1"/>
        </w:rPr>
      </w:pPr>
      <w:r w:rsidRPr="0B7BBED0">
        <w:rPr>
          <w:rFonts w:ascii="Arial" w:eastAsia="Arial" w:hAnsi="Arial" w:cs="Arial"/>
          <w:b/>
          <w:bCs/>
          <w:color w:val="000000" w:themeColor="text1"/>
          <w:lang w:val="en"/>
        </w:rPr>
        <w:t>Seller’s Signature</w:t>
      </w:r>
      <w:r w:rsidRPr="0B7BBED0">
        <w:rPr>
          <w:rFonts w:ascii="Arial" w:eastAsia="Arial" w:hAnsi="Arial" w:cs="Arial"/>
          <w:color w:val="000000" w:themeColor="text1"/>
          <w:lang w:val="en"/>
        </w:rPr>
        <w:t xml:space="preserve"> __________</w:t>
      </w:r>
      <w:r w:rsidRPr="0B7BBED0">
        <w:rPr>
          <w:rFonts w:ascii="Arial" w:eastAsia="Arial" w:hAnsi="Arial" w:cs="Arial"/>
          <w:color w:val="D9D9D9" w:themeColor="background1" w:themeShade="D9"/>
          <w:lang w:val="en"/>
        </w:rPr>
        <w:t>\s2\</w:t>
      </w:r>
      <w:r w:rsidRPr="0B7BBED0">
        <w:rPr>
          <w:rFonts w:ascii="Arial" w:eastAsia="Arial" w:hAnsi="Arial" w:cs="Arial"/>
          <w:color w:val="000000" w:themeColor="text1"/>
          <w:lang w:val="en"/>
        </w:rPr>
        <w:t>_____________ Date _______</w:t>
      </w:r>
      <w:r w:rsidRPr="0B7BBED0">
        <w:rPr>
          <w:rFonts w:ascii="Arial" w:eastAsia="Arial" w:hAnsi="Arial" w:cs="Arial"/>
          <w:color w:val="D9D9D9" w:themeColor="background1" w:themeShade="D9"/>
          <w:lang w:val="en"/>
        </w:rPr>
        <w:t>\d2\</w:t>
      </w:r>
      <w:r w:rsidRPr="0B7BBED0">
        <w:rPr>
          <w:rFonts w:ascii="Arial" w:eastAsia="Arial" w:hAnsi="Arial" w:cs="Arial"/>
          <w:color w:val="000000" w:themeColor="text1"/>
          <w:lang w:val="en"/>
        </w:rPr>
        <w:t>_________</w:t>
      </w:r>
    </w:p>
    <w:p w14:paraId="6C2F529F" w14:textId="1616479E" w:rsidR="0B7BBED0" w:rsidRDefault="0B7BBED0" w:rsidP="0B7BBED0">
      <w:pPr>
        <w:rPr>
          <w:rFonts w:ascii="Arial" w:eastAsia="Arial" w:hAnsi="Arial" w:cs="Arial"/>
          <w:color w:val="000000" w:themeColor="text1"/>
          <w:sz w:val="22"/>
          <w:szCs w:val="22"/>
        </w:rPr>
      </w:pPr>
    </w:p>
    <w:p w14:paraId="5069B68B" w14:textId="50191C88" w:rsidR="4031B828" w:rsidRDefault="4031B828" w:rsidP="0B7BBED0">
      <w:pPr>
        <w:spacing w:line="240" w:lineRule="auto"/>
        <w:rPr>
          <w:rFonts w:ascii="Arial" w:eastAsia="Arial" w:hAnsi="Arial" w:cs="Arial"/>
          <w:color w:val="000000" w:themeColor="text1"/>
        </w:rPr>
      </w:pPr>
      <w:r w:rsidRPr="0B7BBED0">
        <w:rPr>
          <w:rFonts w:ascii="Arial" w:eastAsia="Arial" w:hAnsi="Arial" w:cs="Arial"/>
          <w:color w:val="000000" w:themeColor="text1"/>
          <w:lang w:val="en"/>
        </w:rPr>
        <w:t>Print Name __________</w:t>
      </w:r>
      <w:r w:rsidRPr="0B7BBED0">
        <w:rPr>
          <w:rFonts w:ascii="Arial" w:eastAsia="Arial" w:hAnsi="Arial" w:cs="Arial"/>
          <w:color w:val="D9D9D9" w:themeColor="background1" w:themeShade="D9"/>
          <w:lang w:val="en"/>
        </w:rPr>
        <w:t>\n2\</w:t>
      </w:r>
      <w:r w:rsidRPr="0B7BBED0">
        <w:rPr>
          <w:rFonts w:ascii="Arial" w:eastAsia="Arial" w:hAnsi="Arial" w:cs="Arial"/>
          <w:color w:val="000000" w:themeColor="text1"/>
          <w:lang w:val="en"/>
        </w:rPr>
        <w:t>_____________</w:t>
      </w:r>
    </w:p>
    <w:p w14:paraId="65C9F41B" w14:textId="0F5C5B93" w:rsidR="0B7BBED0" w:rsidRDefault="0B7BBED0"/>
    <w:sectPr w:rsidR="0B7BBED0">
      <w:headerReference w:type="default"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6947A4" w14:textId="77777777" w:rsidR="0026216E" w:rsidRDefault="0026216E">
      <w:pPr>
        <w:spacing w:after="0" w:line="240" w:lineRule="auto"/>
      </w:pPr>
      <w:r>
        <w:separator/>
      </w:r>
    </w:p>
  </w:endnote>
  <w:endnote w:type="continuationSeparator" w:id="0">
    <w:p w14:paraId="4B618DC2" w14:textId="77777777" w:rsidR="0026216E" w:rsidRDefault="002621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0B7BBED0" w14:paraId="730E0DC2" w14:textId="77777777" w:rsidTr="0B7BBED0">
      <w:trPr>
        <w:trHeight w:val="300"/>
      </w:trPr>
      <w:tc>
        <w:tcPr>
          <w:tcW w:w="3120" w:type="dxa"/>
        </w:tcPr>
        <w:p w14:paraId="41BE9CA1" w14:textId="09452C75" w:rsidR="0B7BBED0" w:rsidRDefault="0B7BBED0" w:rsidP="0B7BBED0">
          <w:pPr>
            <w:pStyle w:val="Header"/>
            <w:ind w:left="-115"/>
          </w:pPr>
        </w:p>
      </w:tc>
      <w:tc>
        <w:tcPr>
          <w:tcW w:w="3120" w:type="dxa"/>
        </w:tcPr>
        <w:p w14:paraId="2D18D401" w14:textId="3613287E" w:rsidR="0B7BBED0" w:rsidRDefault="0B7BBED0" w:rsidP="0B7BBED0">
          <w:pPr>
            <w:pStyle w:val="Header"/>
            <w:jc w:val="center"/>
          </w:pPr>
        </w:p>
      </w:tc>
      <w:tc>
        <w:tcPr>
          <w:tcW w:w="3120" w:type="dxa"/>
        </w:tcPr>
        <w:p w14:paraId="4FBDA82A" w14:textId="7C5A3B15" w:rsidR="0B7BBED0" w:rsidRDefault="0B7BBED0" w:rsidP="0B7BBED0">
          <w:pPr>
            <w:pStyle w:val="Header"/>
            <w:ind w:right="-115"/>
            <w:jc w:val="right"/>
          </w:pPr>
        </w:p>
      </w:tc>
    </w:tr>
  </w:tbl>
  <w:p w14:paraId="5CB431C7" w14:textId="70174593" w:rsidR="0B7BBED0" w:rsidRDefault="0B7BBED0" w:rsidP="0B7BBE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0B7BBED0" w14:paraId="75BFC5C7" w14:textId="77777777" w:rsidTr="0B7BBED0">
      <w:trPr>
        <w:trHeight w:val="300"/>
      </w:trPr>
      <w:tc>
        <w:tcPr>
          <w:tcW w:w="3120" w:type="dxa"/>
        </w:tcPr>
        <w:p w14:paraId="492A7D86" w14:textId="03268E60" w:rsidR="0B7BBED0" w:rsidRDefault="0B7BBED0" w:rsidP="0B7BBED0">
          <w:pPr>
            <w:pStyle w:val="Header"/>
            <w:ind w:left="-115"/>
          </w:pPr>
        </w:p>
      </w:tc>
      <w:tc>
        <w:tcPr>
          <w:tcW w:w="3120" w:type="dxa"/>
        </w:tcPr>
        <w:p w14:paraId="498DC123" w14:textId="2810F2FD" w:rsidR="0B7BBED0" w:rsidRDefault="0B7BBED0" w:rsidP="0B7BBED0">
          <w:pPr>
            <w:pStyle w:val="Header"/>
            <w:jc w:val="center"/>
          </w:pPr>
        </w:p>
      </w:tc>
      <w:tc>
        <w:tcPr>
          <w:tcW w:w="3120" w:type="dxa"/>
        </w:tcPr>
        <w:p w14:paraId="16D56128" w14:textId="3B3E614F" w:rsidR="0B7BBED0" w:rsidRDefault="0B7BBED0" w:rsidP="0B7BBED0">
          <w:pPr>
            <w:pStyle w:val="Header"/>
            <w:ind w:right="-115"/>
            <w:jc w:val="right"/>
          </w:pPr>
        </w:p>
      </w:tc>
    </w:tr>
  </w:tbl>
  <w:p w14:paraId="5DBC9445" w14:textId="197FCBE1" w:rsidR="0B7BBED0" w:rsidRDefault="0B7BBED0" w:rsidP="0B7BBE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0B5755" w14:textId="77777777" w:rsidR="0026216E" w:rsidRDefault="0026216E">
      <w:pPr>
        <w:spacing w:after="0" w:line="240" w:lineRule="auto"/>
      </w:pPr>
      <w:r>
        <w:separator/>
      </w:r>
    </w:p>
  </w:footnote>
  <w:footnote w:type="continuationSeparator" w:id="0">
    <w:p w14:paraId="1B0B0F52" w14:textId="77777777" w:rsidR="0026216E" w:rsidRDefault="002621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495" w:type="dxa"/>
      <w:tblLook w:val="06A0" w:firstRow="1" w:lastRow="0" w:firstColumn="1" w:lastColumn="0" w:noHBand="1" w:noVBand="1"/>
    </w:tblPr>
    <w:tblGrid>
      <w:gridCol w:w="4785"/>
      <w:gridCol w:w="4710"/>
    </w:tblGrid>
    <w:tr w:rsidR="0B7BBED0" w14:paraId="066B3C90" w14:textId="77777777" w:rsidTr="3204C6B6">
      <w:trPr>
        <w:trHeight w:val="432"/>
      </w:trPr>
      <w:tc>
        <w:tcPr>
          <w:tcW w:w="4785" w:type="dxa"/>
        </w:tcPr>
        <w:p w14:paraId="1BE7020E" w14:textId="7ECD5997" w:rsidR="0B7BBED0" w:rsidRDefault="3204C6B6" w:rsidP="3204C6B6">
          <w:pPr>
            <w:pStyle w:val="Header"/>
          </w:pPr>
          <w:r>
            <w:rPr>
              <w:noProof/>
            </w:rPr>
            <w:drawing>
              <wp:inline distT="0" distB="0" distL="0" distR="0" wp14:anchorId="52AA4265" wp14:editId="6AF5158D">
                <wp:extent cx="1600200" cy="638175"/>
                <wp:effectExtent l="0" t="0" r="0" b="0"/>
                <wp:docPr id="9391310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31090" name="Picture 939131090"/>
                        <pic:cNvPicPr/>
                      </pic:nvPicPr>
                      <pic:blipFill>
                        <a:blip r:embed="rId1">
                          <a:extLst>
                            <a:ext uri="{28A0092B-C50C-407E-A947-70E740481C1C}">
                              <a14:useLocalDpi xmlns:a14="http://schemas.microsoft.com/office/drawing/2010/main"/>
                            </a:ext>
                          </a:extLst>
                        </a:blip>
                        <a:stretch>
                          <a:fillRect/>
                        </a:stretch>
                      </pic:blipFill>
                      <pic:spPr>
                        <a:xfrm>
                          <a:off x="0" y="0"/>
                          <a:ext cx="1600200" cy="638175"/>
                        </a:xfrm>
                        <a:prstGeom prst="rect">
                          <a:avLst/>
                        </a:prstGeom>
                      </pic:spPr>
                    </pic:pic>
                  </a:graphicData>
                </a:graphic>
              </wp:inline>
            </w:drawing>
          </w:r>
        </w:p>
      </w:tc>
      <w:tc>
        <w:tcPr>
          <w:tcW w:w="4710" w:type="dxa"/>
        </w:tcPr>
        <w:p w14:paraId="0B7DB4D6" w14:textId="4B44A0F6" w:rsidR="0B7BBED0" w:rsidRDefault="3204C6B6" w:rsidP="3204C6B6">
          <w:pPr>
            <w:spacing w:after="240"/>
            <w:ind w:left="432"/>
            <w:jc w:val="right"/>
            <w:rPr>
              <w:rFonts w:ascii="Arial" w:eastAsia="Arial" w:hAnsi="Arial" w:cs="Arial"/>
              <w:color w:val="000000" w:themeColor="text1"/>
              <w:sz w:val="22"/>
              <w:szCs w:val="22"/>
            </w:rPr>
          </w:pPr>
          <w:r w:rsidRPr="3204C6B6">
            <w:rPr>
              <w:rFonts w:ascii="Arial" w:eastAsia="Arial" w:hAnsi="Arial" w:cs="Arial"/>
              <w:color w:val="000000" w:themeColor="text1"/>
              <w:sz w:val="22"/>
              <w:szCs w:val="22"/>
            </w:rPr>
            <w:t>Quote Number: {{#Quote</w:t>
          </w:r>
          <w:proofErr w:type="gramStart"/>
          <w:r w:rsidRPr="3204C6B6">
            <w:rPr>
              <w:rFonts w:ascii="Arial" w:eastAsia="Arial" w:hAnsi="Arial" w:cs="Arial"/>
              <w:color w:val="000000" w:themeColor="text1"/>
              <w:sz w:val="22"/>
              <w:szCs w:val="22"/>
            </w:rPr>
            <w:t>}}{</w:t>
          </w:r>
          <w:proofErr w:type="gramEnd"/>
          <w:r w:rsidRPr="3204C6B6">
            <w:rPr>
              <w:rFonts w:ascii="Arial" w:eastAsia="Arial" w:hAnsi="Arial" w:cs="Arial"/>
              <w:color w:val="000000" w:themeColor="text1"/>
              <w:sz w:val="22"/>
              <w:szCs w:val="22"/>
            </w:rPr>
            <w:t>{QuoteNumber</w:t>
          </w:r>
          <w:proofErr w:type="gramStart"/>
          <w:r w:rsidRPr="3204C6B6">
            <w:rPr>
              <w:rFonts w:ascii="Arial" w:eastAsia="Arial" w:hAnsi="Arial" w:cs="Arial"/>
              <w:color w:val="000000" w:themeColor="text1"/>
              <w:sz w:val="22"/>
              <w:szCs w:val="22"/>
            </w:rPr>
            <w:t>}}{</w:t>
          </w:r>
          <w:proofErr w:type="gramEnd"/>
          <w:r w:rsidRPr="3204C6B6">
            <w:rPr>
              <w:rFonts w:ascii="Arial" w:eastAsia="Arial" w:hAnsi="Arial" w:cs="Arial"/>
              <w:color w:val="000000" w:themeColor="text1"/>
              <w:sz w:val="22"/>
              <w:szCs w:val="22"/>
            </w:rPr>
            <w:t>{/Quote}}</w:t>
          </w:r>
        </w:p>
        <w:p w14:paraId="7C3FF790" w14:textId="04B7B74A" w:rsidR="0B7BBED0" w:rsidRDefault="0B7BBED0" w:rsidP="0B7BBED0">
          <w:pPr>
            <w:pStyle w:val="Header"/>
            <w:ind w:right="-115"/>
            <w:jc w:val="center"/>
          </w:pPr>
        </w:p>
      </w:tc>
    </w:tr>
  </w:tbl>
  <w:p w14:paraId="6DE9BDF7" w14:textId="31249447" w:rsidR="0B7BBED0" w:rsidRDefault="0B7BBED0" w:rsidP="0B7BBE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0B7BBED0" w14:paraId="46E35999" w14:textId="77777777" w:rsidTr="3204C6B6">
      <w:trPr>
        <w:trHeight w:val="300"/>
      </w:trPr>
      <w:tc>
        <w:tcPr>
          <w:tcW w:w="3120" w:type="dxa"/>
        </w:tcPr>
        <w:p w14:paraId="45D0C476" w14:textId="74A5FAE5" w:rsidR="0B7BBED0" w:rsidRDefault="0B7BBED0" w:rsidP="0B7BBED0">
          <w:pPr>
            <w:pStyle w:val="Header"/>
            <w:ind w:left="-115"/>
          </w:pPr>
        </w:p>
      </w:tc>
      <w:tc>
        <w:tcPr>
          <w:tcW w:w="3120" w:type="dxa"/>
        </w:tcPr>
        <w:p w14:paraId="10DF7F42" w14:textId="3832B38C" w:rsidR="0B7BBED0" w:rsidRDefault="3204C6B6" w:rsidP="0B7BBED0">
          <w:pPr>
            <w:pStyle w:val="Header"/>
            <w:jc w:val="center"/>
          </w:pPr>
          <w:r>
            <w:rPr>
              <w:noProof/>
            </w:rPr>
            <w:drawing>
              <wp:inline distT="0" distB="0" distL="0" distR="0" wp14:anchorId="2E0D1CA0" wp14:editId="0D3EF46D">
                <wp:extent cx="1600200" cy="638175"/>
                <wp:effectExtent l="0" t="0" r="0" b="0"/>
                <wp:docPr id="2650252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31090" name="Picture 939131090"/>
                        <pic:cNvPicPr/>
                      </pic:nvPicPr>
                      <pic:blipFill>
                        <a:blip r:embed="rId1">
                          <a:extLst>
                            <a:ext uri="{28A0092B-C50C-407E-A947-70E740481C1C}">
                              <a14:useLocalDpi xmlns:a14="http://schemas.microsoft.com/office/drawing/2010/main"/>
                            </a:ext>
                          </a:extLst>
                        </a:blip>
                        <a:stretch>
                          <a:fillRect/>
                        </a:stretch>
                      </pic:blipFill>
                      <pic:spPr>
                        <a:xfrm>
                          <a:off x="0" y="0"/>
                          <a:ext cx="1600200" cy="638175"/>
                        </a:xfrm>
                        <a:prstGeom prst="rect">
                          <a:avLst/>
                        </a:prstGeom>
                      </pic:spPr>
                    </pic:pic>
                  </a:graphicData>
                </a:graphic>
              </wp:inline>
            </w:drawing>
          </w:r>
        </w:p>
      </w:tc>
      <w:tc>
        <w:tcPr>
          <w:tcW w:w="3120" w:type="dxa"/>
        </w:tcPr>
        <w:p w14:paraId="12CEEF08" w14:textId="3878F867" w:rsidR="0B7BBED0" w:rsidRDefault="0B7BBED0" w:rsidP="0B7BBED0">
          <w:pPr>
            <w:pStyle w:val="Header"/>
            <w:ind w:right="-115"/>
            <w:jc w:val="right"/>
          </w:pPr>
        </w:p>
      </w:tc>
    </w:tr>
  </w:tbl>
  <w:p w14:paraId="5F0543B8" w14:textId="0EF33B9A" w:rsidR="0B7BBED0" w:rsidRDefault="0B7BBED0" w:rsidP="0B7BBE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7BE"/>
    <w:rsid w:val="000A1C3A"/>
    <w:rsid w:val="0015166E"/>
    <w:rsid w:val="00226301"/>
    <w:rsid w:val="0025762A"/>
    <w:rsid w:val="0026216E"/>
    <w:rsid w:val="00307BEC"/>
    <w:rsid w:val="003375BF"/>
    <w:rsid w:val="00404DBC"/>
    <w:rsid w:val="004D58AD"/>
    <w:rsid w:val="004E5045"/>
    <w:rsid w:val="005E215E"/>
    <w:rsid w:val="00796A38"/>
    <w:rsid w:val="007B727F"/>
    <w:rsid w:val="0084099E"/>
    <w:rsid w:val="00893640"/>
    <w:rsid w:val="0091252D"/>
    <w:rsid w:val="009B24C3"/>
    <w:rsid w:val="009B3BFE"/>
    <w:rsid w:val="009D0903"/>
    <w:rsid w:val="00A80A50"/>
    <w:rsid w:val="00B9BF9D"/>
    <w:rsid w:val="00C02340"/>
    <w:rsid w:val="00CF17BE"/>
    <w:rsid w:val="00D40BC7"/>
    <w:rsid w:val="00E51244"/>
    <w:rsid w:val="00EC2FAC"/>
    <w:rsid w:val="00FC08EE"/>
    <w:rsid w:val="00FF32BC"/>
    <w:rsid w:val="01114247"/>
    <w:rsid w:val="017162D7"/>
    <w:rsid w:val="017E092E"/>
    <w:rsid w:val="01ABBE92"/>
    <w:rsid w:val="01D904A2"/>
    <w:rsid w:val="020034B5"/>
    <w:rsid w:val="0234846A"/>
    <w:rsid w:val="0234ABF2"/>
    <w:rsid w:val="027032A2"/>
    <w:rsid w:val="027A83C1"/>
    <w:rsid w:val="0299B7B1"/>
    <w:rsid w:val="02DE519D"/>
    <w:rsid w:val="02E31F48"/>
    <w:rsid w:val="033DBEDA"/>
    <w:rsid w:val="035698F2"/>
    <w:rsid w:val="03DF16D5"/>
    <w:rsid w:val="040C28D8"/>
    <w:rsid w:val="0445C301"/>
    <w:rsid w:val="04478126"/>
    <w:rsid w:val="0475DDFF"/>
    <w:rsid w:val="049F43A5"/>
    <w:rsid w:val="04CA707F"/>
    <w:rsid w:val="04D871D9"/>
    <w:rsid w:val="04E7C549"/>
    <w:rsid w:val="0553376F"/>
    <w:rsid w:val="0563E3C8"/>
    <w:rsid w:val="0566CAA4"/>
    <w:rsid w:val="05861E81"/>
    <w:rsid w:val="05CE8B40"/>
    <w:rsid w:val="05D363B6"/>
    <w:rsid w:val="05DFE149"/>
    <w:rsid w:val="05E7E13E"/>
    <w:rsid w:val="06CAF7C3"/>
    <w:rsid w:val="074F5049"/>
    <w:rsid w:val="07773B3B"/>
    <w:rsid w:val="07DBB6AA"/>
    <w:rsid w:val="07E11C6B"/>
    <w:rsid w:val="07E453B3"/>
    <w:rsid w:val="08389033"/>
    <w:rsid w:val="083CEE8B"/>
    <w:rsid w:val="08607260"/>
    <w:rsid w:val="08A89B1D"/>
    <w:rsid w:val="08F5E3EE"/>
    <w:rsid w:val="0971CA19"/>
    <w:rsid w:val="097ACA54"/>
    <w:rsid w:val="09E8C9A4"/>
    <w:rsid w:val="0A419610"/>
    <w:rsid w:val="0A7BFB39"/>
    <w:rsid w:val="0A9C2688"/>
    <w:rsid w:val="0ABCD796"/>
    <w:rsid w:val="0AEB84CC"/>
    <w:rsid w:val="0B0C9BC6"/>
    <w:rsid w:val="0B507266"/>
    <w:rsid w:val="0B6255B6"/>
    <w:rsid w:val="0B7BBED0"/>
    <w:rsid w:val="0B8BA25D"/>
    <w:rsid w:val="0B8C13AF"/>
    <w:rsid w:val="0BA366DB"/>
    <w:rsid w:val="0BBCDA33"/>
    <w:rsid w:val="0BCBCFC8"/>
    <w:rsid w:val="0BDE696F"/>
    <w:rsid w:val="0BF84A6B"/>
    <w:rsid w:val="0C94EACC"/>
    <w:rsid w:val="0C9C13DF"/>
    <w:rsid w:val="0CE7FCB5"/>
    <w:rsid w:val="0D0642DA"/>
    <w:rsid w:val="0D4270C5"/>
    <w:rsid w:val="0D4A0952"/>
    <w:rsid w:val="0D53363F"/>
    <w:rsid w:val="0D5E02CE"/>
    <w:rsid w:val="0D6AAEC5"/>
    <w:rsid w:val="0D6F6B8C"/>
    <w:rsid w:val="0D7D66B6"/>
    <w:rsid w:val="0D8B7AF0"/>
    <w:rsid w:val="0DBB9083"/>
    <w:rsid w:val="0DDCADF3"/>
    <w:rsid w:val="0DFCD70A"/>
    <w:rsid w:val="0E126254"/>
    <w:rsid w:val="0E1581BB"/>
    <w:rsid w:val="0E1E4D49"/>
    <w:rsid w:val="0E21D4F9"/>
    <w:rsid w:val="0E4913E4"/>
    <w:rsid w:val="0E6C644A"/>
    <w:rsid w:val="0ECFC357"/>
    <w:rsid w:val="0EDA6A50"/>
    <w:rsid w:val="0F0A3027"/>
    <w:rsid w:val="0F1D770E"/>
    <w:rsid w:val="0F6CE774"/>
    <w:rsid w:val="0F6D9F6C"/>
    <w:rsid w:val="0F7F4C49"/>
    <w:rsid w:val="0FAC5D44"/>
    <w:rsid w:val="0FAE076A"/>
    <w:rsid w:val="1022A4FB"/>
    <w:rsid w:val="10A59C53"/>
    <w:rsid w:val="10C1F3E2"/>
    <w:rsid w:val="111EF5BB"/>
    <w:rsid w:val="115304B3"/>
    <w:rsid w:val="11AAD482"/>
    <w:rsid w:val="12B66FAB"/>
    <w:rsid w:val="13248BF1"/>
    <w:rsid w:val="134428C5"/>
    <w:rsid w:val="134DD1AA"/>
    <w:rsid w:val="135E07BC"/>
    <w:rsid w:val="13635078"/>
    <w:rsid w:val="1377264B"/>
    <w:rsid w:val="137BED1D"/>
    <w:rsid w:val="13AAA1C8"/>
    <w:rsid w:val="13D4B25C"/>
    <w:rsid w:val="13D5E478"/>
    <w:rsid w:val="13E41C41"/>
    <w:rsid w:val="1435EB78"/>
    <w:rsid w:val="14616845"/>
    <w:rsid w:val="14928C19"/>
    <w:rsid w:val="14AD6704"/>
    <w:rsid w:val="14B743F8"/>
    <w:rsid w:val="14C8A465"/>
    <w:rsid w:val="14D4EE30"/>
    <w:rsid w:val="14EFA90B"/>
    <w:rsid w:val="1515D11D"/>
    <w:rsid w:val="1522EA67"/>
    <w:rsid w:val="156502C0"/>
    <w:rsid w:val="1593A4B3"/>
    <w:rsid w:val="16304816"/>
    <w:rsid w:val="1695D63A"/>
    <w:rsid w:val="16996D22"/>
    <w:rsid w:val="1707FFF0"/>
    <w:rsid w:val="17530940"/>
    <w:rsid w:val="176E18E2"/>
    <w:rsid w:val="176F4C5B"/>
    <w:rsid w:val="17D71584"/>
    <w:rsid w:val="181FB930"/>
    <w:rsid w:val="1860D37B"/>
    <w:rsid w:val="186210E1"/>
    <w:rsid w:val="186E77BC"/>
    <w:rsid w:val="187BA331"/>
    <w:rsid w:val="187C6B3C"/>
    <w:rsid w:val="18880BAD"/>
    <w:rsid w:val="189B71F4"/>
    <w:rsid w:val="18A491A6"/>
    <w:rsid w:val="18DDB277"/>
    <w:rsid w:val="191D4854"/>
    <w:rsid w:val="191E1047"/>
    <w:rsid w:val="19320CA0"/>
    <w:rsid w:val="19322303"/>
    <w:rsid w:val="1967C67F"/>
    <w:rsid w:val="19696712"/>
    <w:rsid w:val="196FA9F3"/>
    <w:rsid w:val="197262E9"/>
    <w:rsid w:val="1982F9A1"/>
    <w:rsid w:val="19C79B58"/>
    <w:rsid w:val="1A475C61"/>
    <w:rsid w:val="1A490F20"/>
    <w:rsid w:val="1A625344"/>
    <w:rsid w:val="1A8B705C"/>
    <w:rsid w:val="1A8C5115"/>
    <w:rsid w:val="1A908D6E"/>
    <w:rsid w:val="1AAAC8A0"/>
    <w:rsid w:val="1ABB1F1D"/>
    <w:rsid w:val="1AC27585"/>
    <w:rsid w:val="1AC471B3"/>
    <w:rsid w:val="1AD6433D"/>
    <w:rsid w:val="1AEC45D2"/>
    <w:rsid w:val="1AF54B01"/>
    <w:rsid w:val="1B0BFC95"/>
    <w:rsid w:val="1B1D7653"/>
    <w:rsid w:val="1B228906"/>
    <w:rsid w:val="1B41CACC"/>
    <w:rsid w:val="1B47237F"/>
    <w:rsid w:val="1B7D4780"/>
    <w:rsid w:val="1B8A2FCC"/>
    <w:rsid w:val="1BFA81CD"/>
    <w:rsid w:val="1C19BE62"/>
    <w:rsid w:val="1C7BF559"/>
    <w:rsid w:val="1C9D4135"/>
    <w:rsid w:val="1CC0738C"/>
    <w:rsid w:val="1CC97FF1"/>
    <w:rsid w:val="1CD1F88E"/>
    <w:rsid w:val="1CDD18AA"/>
    <w:rsid w:val="1D38813E"/>
    <w:rsid w:val="1D806BDB"/>
    <w:rsid w:val="1D81DACE"/>
    <w:rsid w:val="1DC9C7F7"/>
    <w:rsid w:val="1DDBADE1"/>
    <w:rsid w:val="1E3FB7DE"/>
    <w:rsid w:val="1E483D97"/>
    <w:rsid w:val="1E581631"/>
    <w:rsid w:val="1E61F9FE"/>
    <w:rsid w:val="1EA2B3CB"/>
    <w:rsid w:val="1EA699CC"/>
    <w:rsid w:val="1EAC265C"/>
    <w:rsid w:val="1ECEC60B"/>
    <w:rsid w:val="1EFB81D2"/>
    <w:rsid w:val="1F2E567B"/>
    <w:rsid w:val="1F3D440E"/>
    <w:rsid w:val="1F8A67DC"/>
    <w:rsid w:val="1FD95E1A"/>
    <w:rsid w:val="1FDD6685"/>
    <w:rsid w:val="2004A210"/>
    <w:rsid w:val="2013A045"/>
    <w:rsid w:val="202A00FC"/>
    <w:rsid w:val="20629995"/>
    <w:rsid w:val="206CD35E"/>
    <w:rsid w:val="20B3E580"/>
    <w:rsid w:val="20B974D0"/>
    <w:rsid w:val="20FB569A"/>
    <w:rsid w:val="210D617A"/>
    <w:rsid w:val="211E3EBE"/>
    <w:rsid w:val="21858221"/>
    <w:rsid w:val="21A1006E"/>
    <w:rsid w:val="21F5CD89"/>
    <w:rsid w:val="2220B856"/>
    <w:rsid w:val="225C6AF1"/>
    <w:rsid w:val="227CB27C"/>
    <w:rsid w:val="22984A8D"/>
    <w:rsid w:val="22AE05BD"/>
    <w:rsid w:val="22BE7EE7"/>
    <w:rsid w:val="2332D2AD"/>
    <w:rsid w:val="2353CB6B"/>
    <w:rsid w:val="23727479"/>
    <w:rsid w:val="23793446"/>
    <w:rsid w:val="237D750C"/>
    <w:rsid w:val="23ABEAA6"/>
    <w:rsid w:val="24152FF0"/>
    <w:rsid w:val="246A6F3A"/>
    <w:rsid w:val="24744D6A"/>
    <w:rsid w:val="248D2C8A"/>
    <w:rsid w:val="24F39E30"/>
    <w:rsid w:val="25A09FC4"/>
    <w:rsid w:val="25A4AC77"/>
    <w:rsid w:val="25B0B1AC"/>
    <w:rsid w:val="25DBF3E1"/>
    <w:rsid w:val="2605506B"/>
    <w:rsid w:val="26145018"/>
    <w:rsid w:val="26162425"/>
    <w:rsid w:val="265F9006"/>
    <w:rsid w:val="26803F7F"/>
    <w:rsid w:val="26E2A254"/>
    <w:rsid w:val="27086DD4"/>
    <w:rsid w:val="27133847"/>
    <w:rsid w:val="271353D0"/>
    <w:rsid w:val="2754AE00"/>
    <w:rsid w:val="277477C4"/>
    <w:rsid w:val="278834CE"/>
    <w:rsid w:val="27A27ED2"/>
    <w:rsid w:val="27CC0B56"/>
    <w:rsid w:val="283477B4"/>
    <w:rsid w:val="2839B72B"/>
    <w:rsid w:val="283EC32B"/>
    <w:rsid w:val="28638C42"/>
    <w:rsid w:val="28CE168F"/>
    <w:rsid w:val="29176FFC"/>
    <w:rsid w:val="2934C46E"/>
    <w:rsid w:val="294F87BF"/>
    <w:rsid w:val="2965F617"/>
    <w:rsid w:val="29B32A4D"/>
    <w:rsid w:val="29D44A41"/>
    <w:rsid w:val="29E5B539"/>
    <w:rsid w:val="2A190CCE"/>
    <w:rsid w:val="2A955B5E"/>
    <w:rsid w:val="2AA12E1D"/>
    <w:rsid w:val="2AB7E7FB"/>
    <w:rsid w:val="2AD767EE"/>
    <w:rsid w:val="2B4AF908"/>
    <w:rsid w:val="2B4B5A70"/>
    <w:rsid w:val="2B5BC873"/>
    <w:rsid w:val="2BA026B1"/>
    <w:rsid w:val="2BBB50FB"/>
    <w:rsid w:val="2C360E14"/>
    <w:rsid w:val="2C4FBB6C"/>
    <w:rsid w:val="2C7836C3"/>
    <w:rsid w:val="2C81038B"/>
    <w:rsid w:val="2D167CBB"/>
    <w:rsid w:val="2D2371BF"/>
    <w:rsid w:val="2D2AE677"/>
    <w:rsid w:val="2D56EBB7"/>
    <w:rsid w:val="2D5EA337"/>
    <w:rsid w:val="2D71D178"/>
    <w:rsid w:val="2DAAA6CB"/>
    <w:rsid w:val="2DD3EF4B"/>
    <w:rsid w:val="2DE7CCDD"/>
    <w:rsid w:val="2DEAC752"/>
    <w:rsid w:val="2DEBFF7E"/>
    <w:rsid w:val="2DF1CE9B"/>
    <w:rsid w:val="2E339D5F"/>
    <w:rsid w:val="2E4D65C5"/>
    <w:rsid w:val="2E5F4FB3"/>
    <w:rsid w:val="2E891628"/>
    <w:rsid w:val="2E8AB1B1"/>
    <w:rsid w:val="2E92917D"/>
    <w:rsid w:val="2EAE6F26"/>
    <w:rsid w:val="2EBBE8EE"/>
    <w:rsid w:val="2EC261E0"/>
    <w:rsid w:val="2ECA8474"/>
    <w:rsid w:val="2F07BFC6"/>
    <w:rsid w:val="2F20DA13"/>
    <w:rsid w:val="2F3F28C3"/>
    <w:rsid w:val="2F3F5D22"/>
    <w:rsid w:val="2F56A0C2"/>
    <w:rsid w:val="2F627B86"/>
    <w:rsid w:val="2F774E4E"/>
    <w:rsid w:val="2F93AAB5"/>
    <w:rsid w:val="2FAC8639"/>
    <w:rsid w:val="3089E9F5"/>
    <w:rsid w:val="30A54024"/>
    <w:rsid w:val="30B07C39"/>
    <w:rsid w:val="30C0B657"/>
    <w:rsid w:val="30C390DD"/>
    <w:rsid w:val="30D32E51"/>
    <w:rsid w:val="312D1BB9"/>
    <w:rsid w:val="316EB558"/>
    <w:rsid w:val="319EDD04"/>
    <w:rsid w:val="319F007C"/>
    <w:rsid w:val="31A6D899"/>
    <w:rsid w:val="31A9DD91"/>
    <w:rsid w:val="31E68EDB"/>
    <w:rsid w:val="31F4301D"/>
    <w:rsid w:val="3204C6B6"/>
    <w:rsid w:val="3215B51D"/>
    <w:rsid w:val="3232BDD5"/>
    <w:rsid w:val="32D11246"/>
    <w:rsid w:val="32F990C2"/>
    <w:rsid w:val="32FEA18F"/>
    <w:rsid w:val="338F56AB"/>
    <w:rsid w:val="339A8E58"/>
    <w:rsid w:val="33C82978"/>
    <w:rsid w:val="33CB39D2"/>
    <w:rsid w:val="33F1CC0A"/>
    <w:rsid w:val="342319BC"/>
    <w:rsid w:val="343CCC4A"/>
    <w:rsid w:val="349BD112"/>
    <w:rsid w:val="34A1EF43"/>
    <w:rsid w:val="34C2D68D"/>
    <w:rsid w:val="34C6FB53"/>
    <w:rsid w:val="34E02679"/>
    <w:rsid w:val="34ECA3E1"/>
    <w:rsid w:val="352BCF8F"/>
    <w:rsid w:val="3570EA2B"/>
    <w:rsid w:val="3572B96B"/>
    <w:rsid w:val="359431C5"/>
    <w:rsid w:val="35A55E9E"/>
    <w:rsid w:val="35CC2D9B"/>
    <w:rsid w:val="35D653CC"/>
    <w:rsid w:val="360AE079"/>
    <w:rsid w:val="363C3E00"/>
    <w:rsid w:val="364D9630"/>
    <w:rsid w:val="3695926F"/>
    <w:rsid w:val="36990C5C"/>
    <w:rsid w:val="36DBF571"/>
    <w:rsid w:val="3700AE6C"/>
    <w:rsid w:val="37299EE5"/>
    <w:rsid w:val="37876FFA"/>
    <w:rsid w:val="37907866"/>
    <w:rsid w:val="379CC961"/>
    <w:rsid w:val="379F1FE0"/>
    <w:rsid w:val="37FDD2BF"/>
    <w:rsid w:val="381D6D90"/>
    <w:rsid w:val="3860CA1B"/>
    <w:rsid w:val="38745305"/>
    <w:rsid w:val="38795613"/>
    <w:rsid w:val="38856726"/>
    <w:rsid w:val="38CFA370"/>
    <w:rsid w:val="38D474E2"/>
    <w:rsid w:val="38EBB44E"/>
    <w:rsid w:val="38FED8BA"/>
    <w:rsid w:val="3906817A"/>
    <w:rsid w:val="396E2E1E"/>
    <w:rsid w:val="398CA2C4"/>
    <w:rsid w:val="39A7AB9B"/>
    <w:rsid w:val="39ABF4F5"/>
    <w:rsid w:val="39B91E6D"/>
    <w:rsid w:val="39CE5D4B"/>
    <w:rsid w:val="39E28F45"/>
    <w:rsid w:val="3A0812E0"/>
    <w:rsid w:val="3A54A573"/>
    <w:rsid w:val="3A79BA9A"/>
    <w:rsid w:val="3AE08ED3"/>
    <w:rsid w:val="3B7709A4"/>
    <w:rsid w:val="3B95BA56"/>
    <w:rsid w:val="3B987FBA"/>
    <w:rsid w:val="3BA13D9B"/>
    <w:rsid w:val="3BA88079"/>
    <w:rsid w:val="3BC1A956"/>
    <w:rsid w:val="3C3BB0A9"/>
    <w:rsid w:val="3C40DCC6"/>
    <w:rsid w:val="3C4FC304"/>
    <w:rsid w:val="3C6C06C9"/>
    <w:rsid w:val="3C7B4D1E"/>
    <w:rsid w:val="3C7D3EF0"/>
    <w:rsid w:val="3CCB67B1"/>
    <w:rsid w:val="3CE7EBF2"/>
    <w:rsid w:val="3CEDBEFB"/>
    <w:rsid w:val="3CEFAB59"/>
    <w:rsid w:val="3D13387A"/>
    <w:rsid w:val="3D977681"/>
    <w:rsid w:val="3DCD33EE"/>
    <w:rsid w:val="3DD017BF"/>
    <w:rsid w:val="3E1379D5"/>
    <w:rsid w:val="3E187904"/>
    <w:rsid w:val="3E2171B8"/>
    <w:rsid w:val="3E3954DB"/>
    <w:rsid w:val="3E448BAF"/>
    <w:rsid w:val="3E66659E"/>
    <w:rsid w:val="3E7CD18B"/>
    <w:rsid w:val="3E9D9D00"/>
    <w:rsid w:val="3ED3C10E"/>
    <w:rsid w:val="3F22E6F9"/>
    <w:rsid w:val="3F314FBF"/>
    <w:rsid w:val="3F8F7D56"/>
    <w:rsid w:val="3F934B1C"/>
    <w:rsid w:val="3FB455A2"/>
    <w:rsid w:val="3FCF17EB"/>
    <w:rsid w:val="3FE3DCCD"/>
    <w:rsid w:val="3FFF3085"/>
    <w:rsid w:val="4031B828"/>
    <w:rsid w:val="4069CE89"/>
    <w:rsid w:val="406BDF4A"/>
    <w:rsid w:val="4083C5F8"/>
    <w:rsid w:val="40A4D9A2"/>
    <w:rsid w:val="40CC29FA"/>
    <w:rsid w:val="40F27C67"/>
    <w:rsid w:val="4113C3BB"/>
    <w:rsid w:val="41229832"/>
    <w:rsid w:val="4131A4B4"/>
    <w:rsid w:val="413D749E"/>
    <w:rsid w:val="4157D45B"/>
    <w:rsid w:val="41A0F6FF"/>
    <w:rsid w:val="41A9CAF2"/>
    <w:rsid w:val="41B5AEE4"/>
    <w:rsid w:val="41BE56E4"/>
    <w:rsid w:val="425B6E2F"/>
    <w:rsid w:val="427809A6"/>
    <w:rsid w:val="42837A00"/>
    <w:rsid w:val="42ADAFE1"/>
    <w:rsid w:val="42DA8BFB"/>
    <w:rsid w:val="42E3F84D"/>
    <w:rsid w:val="430465B1"/>
    <w:rsid w:val="4355EF60"/>
    <w:rsid w:val="4431D4B1"/>
    <w:rsid w:val="44635ABA"/>
    <w:rsid w:val="4475CBB0"/>
    <w:rsid w:val="447615F8"/>
    <w:rsid w:val="44820394"/>
    <w:rsid w:val="449C0BE5"/>
    <w:rsid w:val="44C2439F"/>
    <w:rsid w:val="455AA784"/>
    <w:rsid w:val="4576488F"/>
    <w:rsid w:val="4579A595"/>
    <w:rsid w:val="457EE825"/>
    <w:rsid w:val="458E7136"/>
    <w:rsid w:val="45A93266"/>
    <w:rsid w:val="45B9FEDE"/>
    <w:rsid w:val="45E55AA0"/>
    <w:rsid w:val="460E7BBE"/>
    <w:rsid w:val="46263DD6"/>
    <w:rsid w:val="46284B4D"/>
    <w:rsid w:val="4646F01A"/>
    <w:rsid w:val="46821244"/>
    <w:rsid w:val="468F0707"/>
    <w:rsid w:val="46B823AD"/>
    <w:rsid w:val="470A6C20"/>
    <w:rsid w:val="47125EA7"/>
    <w:rsid w:val="47174001"/>
    <w:rsid w:val="4736022E"/>
    <w:rsid w:val="476E86EC"/>
    <w:rsid w:val="4779D3E0"/>
    <w:rsid w:val="478F6B0A"/>
    <w:rsid w:val="47911952"/>
    <w:rsid w:val="47C0389A"/>
    <w:rsid w:val="47E15E0D"/>
    <w:rsid w:val="47FBB58D"/>
    <w:rsid w:val="4830F495"/>
    <w:rsid w:val="486B64A4"/>
    <w:rsid w:val="489802CD"/>
    <w:rsid w:val="48A123B6"/>
    <w:rsid w:val="48BAF77C"/>
    <w:rsid w:val="48BEA751"/>
    <w:rsid w:val="48E9A8D9"/>
    <w:rsid w:val="48EE5843"/>
    <w:rsid w:val="49002A40"/>
    <w:rsid w:val="4922DA21"/>
    <w:rsid w:val="4965CDC1"/>
    <w:rsid w:val="4A054DE1"/>
    <w:rsid w:val="4A1B676B"/>
    <w:rsid w:val="4A2B8F7D"/>
    <w:rsid w:val="4A5792A5"/>
    <w:rsid w:val="4A5D62EF"/>
    <w:rsid w:val="4A60AA88"/>
    <w:rsid w:val="4A6447EA"/>
    <w:rsid w:val="4A7056F7"/>
    <w:rsid w:val="4A78DBE9"/>
    <w:rsid w:val="4A82F0AD"/>
    <w:rsid w:val="4A9A382E"/>
    <w:rsid w:val="4B009CBD"/>
    <w:rsid w:val="4B107F9C"/>
    <w:rsid w:val="4B1A52E5"/>
    <w:rsid w:val="4B3DA482"/>
    <w:rsid w:val="4B6361B9"/>
    <w:rsid w:val="4BBB2E0B"/>
    <w:rsid w:val="4BE3A7E6"/>
    <w:rsid w:val="4C0E12B2"/>
    <w:rsid w:val="4C6965EE"/>
    <w:rsid w:val="4C72B28E"/>
    <w:rsid w:val="4C736D1A"/>
    <w:rsid w:val="4C765AC6"/>
    <w:rsid w:val="4C79BB1A"/>
    <w:rsid w:val="4CB8BB79"/>
    <w:rsid w:val="4CD7240D"/>
    <w:rsid w:val="4D50E0B7"/>
    <w:rsid w:val="4D794AD4"/>
    <w:rsid w:val="4D7E7305"/>
    <w:rsid w:val="4D8005EF"/>
    <w:rsid w:val="4E21E3E3"/>
    <w:rsid w:val="4E26AB34"/>
    <w:rsid w:val="4E42685D"/>
    <w:rsid w:val="4E4EA829"/>
    <w:rsid w:val="4E624AA0"/>
    <w:rsid w:val="4E6BAC0A"/>
    <w:rsid w:val="4E73642F"/>
    <w:rsid w:val="4E88D8E3"/>
    <w:rsid w:val="4EA3D4E2"/>
    <w:rsid w:val="4EC0EC1C"/>
    <w:rsid w:val="4EC97FD2"/>
    <w:rsid w:val="4F0151A4"/>
    <w:rsid w:val="4F143197"/>
    <w:rsid w:val="4F1D18D2"/>
    <w:rsid w:val="4F3EF6FD"/>
    <w:rsid w:val="4F7145A6"/>
    <w:rsid w:val="4F8A2096"/>
    <w:rsid w:val="4F8E773C"/>
    <w:rsid w:val="4FA382C2"/>
    <w:rsid w:val="4FA3AD7B"/>
    <w:rsid w:val="4FDA4ACE"/>
    <w:rsid w:val="4FE9AAF1"/>
    <w:rsid w:val="50047AB0"/>
    <w:rsid w:val="5007CDD6"/>
    <w:rsid w:val="50265003"/>
    <w:rsid w:val="504D75F6"/>
    <w:rsid w:val="5052E946"/>
    <w:rsid w:val="505FA709"/>
    <w:rsid w:val="507CB1CA"/>
    <w:rsid w:val="508AE94D"/>
    <w:rsid w:val="511097CF"/>
    <w:rsid w:val="51436350"/>
    <w:rsid w:val="51514231"/>
    <w:rsid w:val="5171A6FB"/>
    <w:rsid w:val="51AC29E7"/>
    <w:rsid w:val="51B6A081"/>
    <w:rsid w:val="51CDD998"/>
    <w:rsid w:val="51DEF484"/>
    <w:rsid w:val="51EB835A"/>
    <w:rsid w:val="52005D1A"/>
    <w:rsid w:val="52325502"/>
    <w:rsid w:val="52684BB9"/>
    <w:rsid w:val="5294E49F"/>
    <w:rsid w:val="53043D11"/>
    <w:rsid w:val="5321E01C"/>
    <w:rsid w:val="532A270D"/>
    <w:rsid w:val="5330DD1C"/>
    <w:rsid w:val="536023B1"/>
    <w:rsid w:val="5396E641"/>
    <w:rsid w:val="54A0FFDF"/>
    <w:rsid w:val="54A3C12D"/>
    <w:rsid w:val="54BE74F1"/>
    <w:rsid w:val="54C8988A"/>
    <w:rsid w:val="54DD1EA4"/>
    <w:rsid w:val="54E6C63D"/>
    <w:rsid w:val="54F6D3F7"/>
    <w:rsid w:val="54FAA66B"/>
    <w:rsid w:val="550ACD3C"/>
    <w:rsid w:val="553BA013"/>
    <w:rsid w:val="5541B09C"/>
    <w:rsid w:val="55422848"/>
    <w:rsid w:val="5542AAD2"/>
    <w:rsid w:val="554AF134"/>
    <w:rsid w:val="55500BB3"/>
    <w:rsid w:val="5570C00B"/>
    <w:rsid w:val="559ABE12"/>
    <w:rsid w:val="55CDFC9B"/>
    <w:rsid w:val="55E259E7"/>
    <w:rsid w:val="55F082DF"/>
    <w:rsid w:val="56099932"/>
    <w:rsid w:val="56292009"/>
    <w:rsid w:val="568148B3"/>
    <w:rsid w:val="56BBAE00"/>
    <w:rsid w:val="56F4EA52"/>
    <w:rsid w:val="5721A26E"/>
    <w:rsid w:val="572F22E9"/>
    <w:rsid w:val="57832EBE"/>
    <w:rsid w:val="57E72E8C"/>
    <w:rsid w:val="57F93805"/>
    <w:rsid w:val="58A852F6"/>
    <w:rsid w:val="58BDBACB"/>
    <w:rsid w:val="58C3B22F"/>
    <w:rsid w:val="58C84B35"/>
    <w:rsid w:val="58EC618E"/>
    <w:rsid w:val="59082540"/>
    <w:rsid w:val="5975AAD7"/>
    <w:rsid w:val="59A9D442"/>
    <w:rsid w:val="59CEF455"/>
    <w:rsid w:val="59EF59B4"/>
    <w:rsid w:val="5A0795F1"/>
    <w:rsid w:val="5A318554"/>
    <w:rsid w:val="5A50F20E"/>
    <w:rsid w:val="5A7C1141"/>
    <w:rsid w:val="5AB047E8"/>
    <w:rsid w:val="5AB64AD8"/>
    <w:rsid w:val="5AD38865"/>
    <w:rsid w:val="5AD4A7A5"/>
    <w:rsid w:val="5AE07AC9"/>
    <w:rsid w:val="5AE4B748"/>
    <w:rsid w:val="5AEA9138"/>
    <w:rsid w:val="5B14FDC2"/>
    <w:rsid w:val="5B23201F"/>
    <w:rsid w:val="5B3D47BC"/>
    <w:rsid w:val="5B5468D1"/>
    <w:rsid w:val="5B8596BE"/>
    <w:rsid w:val="5B94B29F"/>
    <w:rsid w:val="5BAE62AB"/>
    <w:rsid w:val="5BDD1ACD"/>
    <w:rsid w:val="5BE3770A"/>
    <w:rsid w:val="5BE6EC15"/>
    <w:rsid w:val="5C1ED5F0"/>
    <w:rsid w:val="5C2BDDEB"/>
    <w:rsid w:val="5C336702"/>
    <w:rsid w:val="5C43E7AC"/>
    <w:rsid w:val="5C44F3A7"/>
    <w:rsid w:val="5C48C76F"/>
    <w:rsid w:val="5C6CEA95"/>
    <w:rsid w:val="5C7A1845"/>
    <w:rsid w:val="5C86B50E"/>
    <w:rsid w:val="5C93651E"/>
    <w:rsid w:val="5CA6954E"/>
    <w:rsid w:val="5CC72812"/>
    <w:rsid w:val="5CF67133"/>
    <w:rsid w:val="5D1D579D"/>
    <w:rsid w:val="5D81C3BC"/>
    <w:rsid w:val="5DA71740"/>
    <w:rsid w:val="5DDC597C"/>
    <w:rsid w:val="5E095D8A"/>
    <w:rsid w:val="5E3184EB"/>
    <w:rsid w:val="5E510B01"/>
    <w:rsid w:val="5E9315F4"/>
    <w:rsid w:val="5EC25724"/>
    <w:rsid w:val="5ED7805C"/>
    <w:rsid w:val="5EF880C2"/>
    <w:rsid w:val="5F7F6234"/>
    <w:rsid w:val="5F8A89A3"/>
    <w:rsid w:val="5FA551BA"/>
    <w:rsid w:val="5FBAC2CF"/>
    <w:rsid w:val="602473D0"/>
    <w:rsid w:val="60366903"/>
    <w:rsid w:val="60784690"/>
    <w:rsid w:val="6080D3E1"/>
    <w:rsid w:val="6094F53D"/>
    <w:rsid w:val="60A9D746"/>
    <w:rsid w:val="60CFCD53"/>
    <w:rsid w:val="611F733E"/>
    <w:rsid w:val="612E06B2"/>
    <w:rsid w:val="613C4778"/>
    <w:rsid w:val="61853F24"/>
    <w:rsid w:val="61F1411A"/>
    <w:rsid w:val="61F1AD38"/>
    <w:rsid w:val="61F2BD9E"/>
    <w:rsid w:val="61F9F0BF"/>
    <w:rsid w:val="622D4085"/>
    <w:rsid w:val="624025C2"/>
    <w:rsid w:val="62455CDE"/>
    <w:rsid w:val="625D10D3"/>
    <w:rsid w:val="62932521"/>
    <w:rsid w:val="629F0410"/>
    <w:rsid w:val="63168B91"/>
    <w:rsid w:val="63277DA7"/>
    <w:rsid w:val="6367418C"/>
    <w:rsid w:val="637C88F4"/>
    <w:rsid w:val="6392D0C9"/>
    <w:rsid w:val="639688D7"/>
    <w:rsid w:val="639B3BDD"/>
    <w:rsid w:val="63EB4211"/>
    <w:rsid w:val="6468FF73"/>
    <w:rsid w:val="6478E133"/>
    <w:rsid w:val="64B1758F"/>
    <w:rsid w:val="64E4EEE1"/>
    <w:rsid w:val="650B020C"/>
    <w:rsid w:val="6518C0F4"/>
    <w:rsid w:val="6529EB07"/>
    <w:rsid w:val="65736CA7"/>
    <w:rsid w:val="659A48B2"/>
    <w:rsid w:val="66186D96"/>
    <w:rsid w:val="6667DED2"/>
    <w:rsid w:val="66724188"/>
    <w:rsid w:val="66C4106A"/>
    <w:rsid w:val="6704CDF9"/>
    <w:rsid w:val="671BA59C"/>
    <w:rsid w:val="672DCBEB"/>
    <w:rsid w:val="672EBF88"/>
    <w:rsid w:val="673B2320"/>
    <w:rsid w:val="675C2D49"/>
    <w:rsid w:val="67687928"/>
    <w:rsid w:val="6772A087"/>
    <w:rsid w:val="67ADFE0B"/>
    <w:rsid w:val="67B2B854"/>
    <w:rsid w:val="67E058C2"/>
    <w:rsid w:val="68041F57"/>
    <w:rsid w:val="6807E7C8"/>
    <w:rsid w:val="6816AB13"/>
    <w:rsid w:val="681F0C16"/>
    <w:rsid w:val="687BCFA1"/>
    <w:rsid w:val="68B273A5"/>
    <w:rsid w:val="69040A71"/>
    <w:rsid w:val="6923EFD7"/>
    <w:rsid w:val="6938554E"/>
    <w:rsid w:val="6939F78E"/>
    <w:rsid w:val="697AF720"/>
    <w:rsid w:val="697B086A"/>
    <w:rsid w:val="697C4788"/>
    <w:rsid w:val="6A20EC44"/>
    <w:rsid w:val="6A33DE05"/>
    <w:rsid w:val="6A36CEC2"/>
    <w:rsid w:val="6A4A5089"/>
    <w:rsid w:val="6A4AE97C"/>
    <w:rsid w:val="6A7A42AC"/>
    <w:rsid w:val="6A7B5DE1"/>
    <w:rsid w:val="6A8CAC20"/>
    <w:rsid w:val="6B3D117E"/>
    <w:rsid w:val="6B7C6C5C"/>
    <w:rsid w:val="6B8E5759"/>
    <w:rsid w:val="6B9D1412"/>
    <w:rsid w:val="6BECE43C"/>
    <w:rsid w:val="6BFBF836"/>
    <w:rsid w:val="6C2A2B24"/>
    <w:rsid w:val="6C76C4BF"/>
    <w:rsid w:val="6C7A1688"/>
    <w:rsid w:val="6CD7DB03"/>
    <w:rsid w:val="6D19AE4D"/>
    <w:rsid w:val="6D22B676"/>
    <w:rsid w:val="6D855C1E"/>
    <w:rsid w:val="6D9DCDE1"/>
    <w:rsid w:val="6DCD79F7"/>
    <w:rsid w:val="6E971A59"/>
    <w:rsid w:val="6EB32C63"/>
    <w:rsid w:val="6ECBE253"/>
    <w:rsid w:val="6ED22DC9"/>
    <w:rsid w:val="6EDBAFA0"/>
    <w:rsid w:val="6EE64055"/>
    <w:rsid w:val="6F12E12E"/>
    <w:rsid w:val="6F2970BA"/>
    <w:rsid w:val="6F392943"/>
    <w:rsid w:val="6F5187B9"/>
    <w:rsid w:val="6F57705F"/>
    <w:rsid w:val="6FFBE0B5"/>
    <w:rsid w:val="70052446"/>
    <w:rsid w:val="700CCE0C"/>
    <w:rsid w:val="702F216E"/>
    <w:rsid w:val="7044A70E"/>
    <w:rsid w:val="704A970C"/>
    <w:rsid w:val="70706AF3"/>
    <w:rsid w:val="708F7143"/>
    <w:rsid w:val="709A11D4"/>
    <w:rsid w:val="70F6A943"/>
    <w:rsid w:val="713B5AFD"/>
    <w:rsid w:val="71454DAB"/>
    <w:rsid w:val="71681C60"/>
    <w:rsid w:val="71A886BC"/>
    <w:rsid w:val="71C51BF3"/>
    <w:rsid w:val="71F61BE6"/>
    <w:rsid w:val="7209E2FC"/>
    <w:rsid w:val="720BB75E"/>
    <w:rsid w:val="7258C694"/>
    <w:rsid w:val="728E7694"/>
    <w:rsid w:val="72E440E6"/>
    <w:rsid w:val="72E52629"/>
    <w:rsid w:val="7333E084"/>
    <w:rsid w:val="73684487"/>
    <w:rsid w:val="736A84F0"/>
    <w:rsid w:val="736EFC85"/>
    <w:rsid w:val="737EFB74"/>
    <w:rsid w:val="73A83B32"/>
    <w:rsid w:val="73DF2C0D"/>
    <w:rsid w:val="74188E3D"/>
    <w:rsid w:val="74476655"/>
    <w:rsid w:val="7464C43C"/>
    <w:rsid w:val="746583E0"/>
    <w:rsid w:val="74940A30"/>
    <w:rsid w:val="74B2EC8A"/>
    <w:rsid w:val="74B507DD"/>
    <w:rsid w:val="74C747E7"/>
    <w:rsid w:val="74FA05EC"/>
    <w:rsid w:val="74FC0587"/>
    <w:rsid w:val="75216BA4"/>
    <w:rsid w:val="752520C6"/>
    <w:rsid w:val="75306E38"/>
    <w:rsid w:val="75405942"/>
    <w:rsid w:val="755107A1"/>
    <w:rsid w:val="75577628"/>
    <w:rsid w:val="75A4E944"/>
    <w:rsid w:val="75E27A20"/>
    <w:rsid w:val="75F0BBB9"/>
    <w:rsid w:val="7657F58C"/>
    <w:rsid w:val="765DD264"/>
    <w:rsid w:val="766931E1"/>
    <w:rsid w:val="766BB34C"/>
    <w:rsid w:val="76A90AB3"/>
    <w:rsid w:val="7760D2BF"/>
    <w:rsid w:val="77D2C9B2"/>
    <w:rsid w:val="77DB9770"/>
    <w:rsid w:val="77DF4290"/>
    <w:rsid w:val="77FFB52E"/>
    <w:rsid w:val="78014BBF"/>
    <w:rsid w:val="7822DDB4"/>
    <w:rsid w:val="783BA19E"/>
    <w:rsid w:val="7861ACE4"/>
    <w:rsid w:val="788BAFE5"/>
    <w:rsid w:val="7895B0AF"/>
    <w:rsid w:val="789665FE"/>
    <w:rsid w:val="78BF58EC"/>
    <w:rsid w:val="78F14015"/>
    <w:rsid w:val="790306D7"/>
    <w:rsid w:val="792EF099"/>
    <w:rsid w:val="796657E4"/>
    <w:rsid w:val="796B9F65"/>
    <w:rsid w:val="79A77F70"/>
    <w:rsid w:val="79CB38F7"/>
    <w:rsid w:val="79E02472"/>
    <w:rsid w:val="79E27B76"/>
    <w:rsid w:val="79E410BA"/>
    <w:rsid w:val="79E6B1BD"/>
    <w:rsid w:val="7A4B1440"/>
    <w:rsid w:val="7A622B4F"/>
    <w:rsid w:val="7A74EAF7"/>
    <w:rsid w:val="7AEFEDB6"/>
    <w:rsid w:val="7B1019E3"/>
    <w:rsid w:val="7B12D811"/>
    <w:rsid w:val="7B157BE4"/>
    <w:rsid w:val="7B159322"/>
    <w:rsid w:val="7B2CB646"/>
    <w:rsid w:val="7B635E90"/>
    <w:rsid w:val="7B710A10"/>
    <w:rsid w:val="7B73A898"/>
    <w:rsid w:val="7B7DAE42"/>
    <w:rsid w:val="7BAA803B"/>
    <w:rsid w:val="7C5D33A6"/>
    <w:rsid w:val="7C5FEB41"/>
    <w:rsid w:val="7C776B49"/>
    <w:rsid w:val="7C7E7C4B"/>
    <w:rsid w:val="7CD34E2B"/>
    <w:rsid w:val="7CD3EB79"/>
    <w:rsid w:val="7CD4F3AB"/>
    <w:rsid w:val="7CF1B697"/>
    <w:rsid w:val="7D07E5FF"/>
    <w:rsid w:val="7D5DA6F8"/>
    <w:rsid w:val="7D980BAE"/>
    <w:rsid w:val="7DF6C865"/>
    <w:rsid w:val="7E4C97C0"/>
    <w:rsid w:val="7E5087A8"/>
    <w:rsid w:val="7E797503"/>
    <w:rsid w:val="7EC41B1B"/>
    <w:rsid w:val="7F010214"/>
    <w:rsid w:val="7F12774D"/>
    <w:rsid w:val="7F15620B"/>
    <w:rsid w:val="7F210ACA"/>
    <w:rsid w:val="7F5465E7"/>
    <w:rsid w:val="7F5E99BB"/>
    <w:rsid w:val="7F5EECD6"/>
    <w:rsid w:val="7F617FBC"/>
    <w:rsid w:val="7F6DF15A"/>
    <w:rsid w:val="7F7E670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4AA342D"/>
  <w15:chartTrackingRefBased/>
  <w15:docId w15:val="{35D21B8D-3362-7B41-89A5-7CE6DF5F6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7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17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7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7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7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7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7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7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7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7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17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7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7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7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7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7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7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7BE"/>
    <w:rPr>
      <w:rFonts w:eastAsiaTheme="majorEastAsia" w:cstheme="majorBidi"/>
      <w:color w:val="272727" w:themeColor="text1" w:themeTint="D8"/>
    </w:rPr>
  </w:style>
  <w:style w:type="paragraph" w:styleId="Title">
    <w:name w:val="Title"/>
    <w:basedOn w:val="Normal"/>
    <w:next w:val="Normal"/>
    <w:link w:val="TitleChar"/>
    <w:uiPriority w:val="10"/>
    <w:qFormat/>
    <w:rsid w:val="00CF17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7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7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7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7BE"/>
    <w:pPr>
      <w:spacing w:before="160"/>
      <w:jc w:val="center"/>
    </w:pPr>
    <w:rPr>
      <w:i/>
      <w:iCs/>
      <w:color w:val="404040" w:themeColor="text1" w:themeTint="BF"/>
    </w:rPr>
  </w:style>
  <w:style w:type="character" w:customStyle="1" w:styleId="QuoteChar">
    <w:name w:val="Quote Char"/>
    <w:basedOn w:val="DefaultParagraphFont"/>
    <w:link w:val="Quote"/>
    <w:uiPriority w:val="29"/>
    <w:rsid w:val="00CF17BE"/>
    <w:rPr>
      <w:i/>
      <w:iCs/>
      <w:color w:val="404040" w:themeColor="text1" w:themeTint="BF"/>
    </w:rPr>
  </w:style>
  <w:style w:type="paragraph" w:styleId="ListParagraph">
    <w:name w:val="List Paragraph"/>
    <w:basedOn w:val="Normal"/>
    <w:uiPriority w:val="34"/>
    <w:qFormat/>
    <w:rsid w:val="00CF17BE"/>
    <w:pPr>
      <w:ind w:left="720"/>
      <w:contextualSpacing/>
    </w:pPr>
  </w:style>
  <w:style w:type="character" w:styleId="IntenseEmphasis">
    <w:name w:val="Intense Emphasis"/>
    <w:basedOn w:val="DefaultParagraphFont"/>
    <w:uiPriority w:val="21"/>
    <w:qFormat/>
    <w:rsid w:val="00CF17BE"/>
    <w:rPr>
      <w:i/>
      <w:iCs/>
      <w:color w:val="0F4761" w:themeColor="accent1" w:themeShade="BF"/>
    </w:rPr>
  </w:style>
  <w:style w:type="paragraph" w:styleId="IntenseQuote">
    <w:name w:val="Intense Quote"/>
    <w:basedOn w:val="Normal"/>
    <w:next w:val="Normal"/>
    <w:link w:val="IntenseQuoteChar"/>
    <w:uiPriority w:val="30"/>
    <w:qFormat/>
    <w:rsid w:val="00CF17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7BE"/>
    <w:rPr>
      <w:i/>
      <w:iCs/>
      <w:color w:val="0F4761" w:themeColor="accent1" w:themeShade="BF"/>
    </w:rPr>
  </w:style>
  <w:style w:type="character" w:styleId="IntenseReference">
    <w:name w:val="Intense Reference"/>
    <w:basedOn w:val="DefaultParagraphFont"/>
    <w:uiPriority w:val="32"/>
    <w:qFormat/>
    <w:rsid w:val="00CF17BE"/>
    <w:rPr>
      <w:b/>
      <w:bCs/>
      <w:smallCaps/>
      <w:color w:val="0F4761" w:themeColor="accent1" w:themeShade="BF"/>
      <w:spacing w:val="5"/>
    </w:rPr>
  </w:style>
  <w:style w:type="paragraph" w:styleId="Header">
    <w:name w:val="header"/>
    <w:basedOn w:val="Normal"/>
    <w:uiPriority w:val="99"/>
    <w:unhideWhenUsed/>
    <w:rsid w:val="0B7BBED0"/>
    <w:pPr>
      <w:tabs>
        <w:tab w:val="center" w:pos="4680"/>
        <w:tab w:val="right" w:pos="9360"/>
      </w:tabs>
      <w:spacing w:after="0" w:line="240" w:lineRule="auto"/>
    </w:pPr>
  </w:style>
  <w:style w:type="paragraph" w:styleId="Footer">
    <w:name w:val="footer"/>
    <w:basedOn w:val="Normal"/>
    <w:uiPriority w:val="99"/>
    <w:unhideWhenUsed/>
    <w:rsid w:val="0B7BBED0"/>
    <w:pPr>
      <w:tabs>
        <w:tab w:val="center" w:pos="4680"/>
        <w:tab w:val="right" w:pos="9360"/>
      </w:tabs>
      <w:spacing w:after="0" w:line="240" w:lineRule="auto"/>
    </w:pPr>
  </w:style>
  <w:style w:type="character" w:styleId="PlaceholderText">
    <w:name w:val="Placeholder Text"/>
    <w:basedOn w:val="DefaultParagraphFont"/>
    <w:uiPriority w:val="99"/>
    <w:semiHidden/>
    <w:rsid w:val="0B7BBED0"/>
    <w:rPr>
      <w:color w:val="66666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AD56485-8C8E-4CB5-A08E-2D9FAE8B9D02}"/>
      </w:docPartPr>
      <w:docPartBody>
        <w:p w:rsidR="006339CF" w:rsidRDefault="006339CF">
          <w:r w:rsidRPr="3204C6B6">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55E03"/>
    <w:rsid w:val="006339CF"/>
    <w:rsid w:val="00796A38"/>
    <w:rsid w:val="0091252D"/>
    <w:rsid w:val="00B55E0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158F004-305A-F74B-B441-735060765AF3}">
  <we:reference id="14c3c9a4-9af9-41a9-a05e-22454a30faa2" version="1.256.0.1" store="EXCatalog" storeType="EXCatalog"/>
  <we:alternateReferences>
    <we:reference id="WA200005096" version="1.256.0.1"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D08F0E80658C54CAFAF86C2615CA1B5" ma:contentTypeVersion="6" ma:contentTypeDescription="Create a new document." ma:contentTypeScope="" ma:versionID="48f6dbe0ae63b649e57cc105c356606d">
  <xsd:schema xmlns:xsd="http://www.w3.org/2001/XMLSchema" xmlns:xs="http://www.w3.org/2001/XMLSchema" xmlns:p="http://schemas.microsoft.com/office/2006/metadata/properties" xmlns:ns2="22d8d093-5287-41d8-bbbd-f62bcef3c115" xmlns:ns3="9ddae293-2585-4b97-8162-5bc94aadf47e" targetNamespace="http://schemas.microsoft.com/office/2006/metadata/properties" ma:root="true" ma:fieldsID="9dc8bef929409e28b6d6a1f869b1f13c" ns2:_="" ns3:_="">
    <xsd:import namespace="22d8d093-5287-41d8-bbbd-f62bcef3c115"/>
    <xsd:import namespace="9ddae293-2585-4b97-8162-5bc94aadf47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d8d093-5287-41d8-bbbd-f62bcef3c11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ddae293-2585-4b97-8162-5bc94aadf47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AC55C6-BA95-474B-A8F8-651C984E7603}">
  <ds:schemaRefs>
    <ds:schemaRef ds:uri="http://schemas.microsoft.com/sharepoint/v3/contenttype/forms"/>
  </ds:schemaRefs>
</ds:datastoreItem>
</file>

<file path=customXml/itemProps2.xml><?xml version="1.0" encoding="utf-8"?>
<ds:datastoreItem xmlns:ds="http://schemas.openxmlformats.org/officeDocument/2006/customXml" ds:itemID="{E0B6BDDE-BF4F-4670-8A11-F60448E0A5B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4F4D130-8B1B-4CDB-8D17-3D65B0F67B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d8d093-5287-41d8-bbbd-f62bcef3c115"/>
    <ds:schemaRef ds:uri="9ddae293-2585-4b97-8162-5bc94aadf4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308</Words>
  <Characters>1956</Characters>
  <Application>Microsoft Office Word</Application>
  <DocSecurity>0</DocSecurity>
  <Lines>108</Lines>
  <Paragraphs>47</Paragraphs>
  <ScaleCrop>false</ScaleCrop>
  <Manager/>
  <Company/>
  <LinksUpToDate>false</LinksUpToDate>
  <CharactersWithSpaces>2217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Derrick Vuong</dc:creator>
  <cp:keywords/>
  <dc:description/>
  <cp:lastModifiedBy>Derrick Vuong</cp:lastModifiedBy>
  <cp:revision>2</cp:revision>
  <dcterms:created xsi:type="dcterms:W3CDTF">2026-07-01T04:46:00Z</dcterms:created>
  <dcterms:modified xsi:type="dcterms:W3CDTF">2026-07-01T04:46:00Z</dcterms:modified>
  <cp:category/>
</cp:coreProperties>
</file>

<file path=docProps/custom.xml><?xml version="1.0" encoding="utf-8"?>
<Properties xmlns="http://schemas.openxmlformats.org/officeDocument/2006/custom-properties" xmlns:vt="http://schemas.openxmlformats.org/officeDocument/2006/docPropsVTypes">
  <property fmtid="{2C847612-B860-427A-8B20-56518E060545}" pid="2" name="titledContentControls">
    <vt:lpwstr/>
  </property>
  <property fmtid="{5D88BBB7-76AE-45ED-9293-E0A573532ACA}" pid="3" name="domainUrl">
    <vt:lpwstr>https://ng24ff13ea40064246b4e3a113e43464bc.my.salesforce.com</vt:lpwstr>
  </property>
  <property fmtid="{A4377D5D-3A4A-497F-BC8E-D3ED3E93430F}" pid="4" name="ssoUrl">
    <vt:lpwstr>https://ng24ff13ea40064246b4e3a113e43464bc.my.salesforce.com/services/auth/sso/Q_Branch_Demo</vt:lpwstr>
  </property>
  <property fmtid="{0434CAC3-2737-4229-BFDC-C06172CA36B0}" pid="5" name="orgUrl">
    <vt:lpwstr>https://ng24ff13ea40064246b4e3a113e43464bc.my.salesforce.com</vt:lpwstr>
  </property>
  <property fmtid="{D5CDD505-2E9C-101B-9397-08002B2CF9AE}" pid="2" name="ContentTypeId">
    <vt:lpwstr>0x0101008D08F0E80658C54CAFAF86C2615CA1B5</vt:lpwstr>
  </property>
</Properties>
</file>