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 10</w:t>
      </w:r>
    </w:p>
    <w:p>
      <w:pPr>
        <w:pStyle w:val="Style13"/>
        <w:rPr/>
      </w:pPr>
      <w:r>
        <w:rPr>
          <w:i/>
          <w:iCs/>
        </w:rPr>
        <w:t>дисциплина:</w:t>
      </w:r>
      <w:r>
        <w:rPr/>
        <w:t xml:space="preserve"> Операционные системы</w:t>
      </w:r>
    </w:p>
    <w:p>
      <w:pPr>
        <w:pStyle w:val="Author"/>
        <w:rPr/>
      </w:pPr>
      <w:r>
        <w:rPr/>
        <w:t>Андрианова Марина Георгиевна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Изучить основы программирования в оболочке ОС UNIX/Linux. Научиться писать небольшие командные файлы.</w:t>
      </w:r>
      <w:bookmarkStart w:id="0" w:name="цель-работы"/>
      <w:bookmarkEnd w:id="0"/>
    </w:p>
    <w:p>
      <w:pPr>
        <w:pStyle w:val="1"/>
        <w:rPr/>
      </w:pPr>
      <w:r>
        <w:rPr/>
        <w:t>Задание</w:t>
      </w:r>
    </w:p>
    <w:p>
      <w:pPr>
        <w:pStyle w:val="Compact"/>
        <w:numPr>
          <w:ilvl w:val="0"/>
          <w:numId w:val="3"/>
        </w:numPr>
        <w:rPr/>
      </w:pPr>
      <w:r>
        <w:rPr/>
        <w:t>Сделать отчёт по лабораторной работе № 10 в формате Markdown.</w:t>
      </w:r>
    </w:p>
    <w:p>
      <w:pPr>
        <w:pStyle w:val="Compact"/>
        <w:numPr>
          <w:ilvl w:val="0"/>
          <w:numId w:val="1"/>
        </w:numPr>
        <w:rPr/>
      </w:pPr>
      <w:r>
        <w:rPr/>
        <w:t>Изучить основы программирования в оболочке ОС UNIX/Linux.</w:t>
      </w:r>
      <w:bookmarkStart w:id="1" w:name="задание"/>
      <w:bookmarkEnd w:id="1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FirstParagraph"/>
        <w:rPr/>
      </w:pPr>
      <w:r>
        <w:rPr/>
        <w:t>1). Сначала я изучила команды архивации, используя команды “man zip”,“man bzip2”,“man tar”(рис.1,рис.2,рис.3,рис.4).</w:t>
      </w:r>
    </w:p>
    <w:p>
      <w:pPr>
        <w:pStyle w:val="CaptionedFigure"/>
        <w:rPr/>
      </w:pPr>
      <w:bookmarkStart w:id="2" w:name="fig%3A001"/>
      <w:r>
        <w:rPr/>
        <w:drawing>
          <wp:inline distT="0" distB="0" distL="114935" distR="114935">
            <wp:extent cx="3517900" cy="673100"/>
            <wp:effectExtent l="0" t="0" r="0" b="0"/>
            <wp:docPr id="1" name="Picture" descr="Работа с консоль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абота с консолью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>Рис.1:</w:t>
      </w:r>
      <w:r>
        <w:rPr/>
        <w:t>Работа с консолью</w:t>
      </w:r>
    </w:p>
    <w:p>
      <w:pPr>
        <w:pStyle w:val="Style8"/>
        <w:rPr/>
      </w:pPr>
      <w:r>
        <w:rPr/>
        <w:t xml:space="preserve">Синтаксис команды zip для архивации файла: </w:t>
      </w:r>
    </w:p>
    <w:p>
      <w:pPr>
        <w:pStyle w:val="Style8"/>
        <w:rPr/>
      </w:pPr>
      <w:r>
        <w:rPr/>
        <w:t xml:space="preserve">zip [опции] [имя файла.zip] [файлы или папки,которые будем архивировать] </w:t>
      </w:r>
    </w:p>
    <w:p>
      <w:pPr>
        <w:pStyle w:val="Style8"/>
        <w:rPr/>
      </w:pPr>
      <w:r>
        <w:rPr/>
        <w:t xml:space="preserve">Синтаксис команды zip для разархивации/распаковки файла: </w:t>
      </w:r>
    </w:p>
    <w:p>
      <w:pPr>
        <w:pStyle w:val="Style8"/>
        <w:rPr/>
      </w:pPr>
      <w:r>
        <w:rPr/>
        <w:t>unzip [опции] [файл_архива.zip] [файлы]-x[исключить]-d[папка]</w:t>
      </w:r>
    </w:p>
    <w:p>
      <w:pPr>
        <w:pStyle w:val="CaptionedFigure"/>
        <w:rPr/>
      </w:pPr>
      <w:bookmarkStart w:id="3" w:name="fig%3A002"/>
      <w:r>
        <w:rPr/>
        <w:drawing>
          <wp:inline distT="0" distB="0" distL="114935" distR="114935">
            <wp:extent cx="5334000" cy="2407920"/>
            <wp:effectExtent l="0" t="0" r="0" b="0"/>
            <wp:docPr id="2" name="Изображение1" descr="Информация о 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Информация о zi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Рис.2:</w:t>
      </w:r>
      <w:r>
        <w:rPr/>
        <w:t>Информация о zip</w:t>
      </w:r>
    </w:p>
    <w:p>
      <w:pPr>
        <w:pStyle w:val="Style8"/>
        <w:rPr/>
      </w:pPr>
      <w:r>
        <w:rPr/>
        <w:t xml:space="preserve">Синтаксис команды bzip2 для архивации файла: </w:t>
      </w:r>
    </w:p>
    <w:p>
      <w:pPr>
        <w:pStyle w:val="Style8"/>
        <w:rPr/>
      </w:pPr>
      <w:r>
        <w:rPr/>
        <w:t xml:space="preserve">bzip2 [опции] [имена файлов] </w:t>
      </w:r>
    </w:p>
    <w:p>
      <w:pPr>
        <w:pStyle w:val="Style8"/>
        <w:rPr/>
      </w:pPr>
      <w:r>
        <w:rPr/>
        <w:t xml:space="preserve">Синтаксис команды bzip2 для разархивации/распаковки файла: </w:t>
      </w:r>
    </w:p>
    <w:p>
      <w:pPr>
        <w:pStyle w:val="Style8"/>
        <w:rPr/>
      </w:pPr>
      <w:r>
        <w:rPr/>
        <w:t>bunzip2 [опции] [архивы.bz2]</w:t>
      </w:r>
    </w:p>
    <w:p>
      <w:pPr>
        <w:pStyle w:val="CaptionedFigure"/>
        <w:rPr/>
      </w:pPr>
      <w:bookmarkStart w:id="4" w:name="fig%3A003"/>
      <w:r>
        <w:rPr/>
        <w:drawing>
          <wp:inline distT="0" distB="0" distL="114935" distR="114935">
            <wp:extent cx="5334000" cy="2384425"/>
            <wp:effectExtent l="0" t="0" r="0" b="0"/>
            <wp:docPr id="3" name="Изображение2" descr="Информация о bzi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Информация о bzip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Рис.3:</w:t>
      </w:r>
      <w:r>
        <w:rPr/>
        <w:t>Информация о bzip2</w:t>
      </w:r>
    </w:p>
    <w:p>
      <w:pPr>
        <w:pStyle w:val="Style8"/>
        <w:rPr/>
      </w:pPr>
      <w:r>
        <w:rPr/>
        <w:t xml:space="preserve">Синтаксис команды tar для архивации файла: </w:t>
      </w:r>
    </w:p>
    <w:p>
      <w:pPr>
        <w:pStyle w:val="Style8"/>
        <w:rPr/>
      </w:pPr>
      <w:r>
        <w:rPr/>
        <w:t xml:space="preserve">tar [опции] [архив.tar][файлы_для_архивации] </w:t>
      </w:r>
    </w:p>
    <w:p>
      <w:pPr>
        <w:pStyle w:val="Style8"/>
        <w:rPr/>
      </w:pPr>
      <w:r>
        <w:rPr/>
        <w:t xml:space="preserve">Синтаксис команды bzip2 для разархивации/распаковки файла: </w:t>
      </w:r>
    </w:p>
    <w:p>
      <w:pPr>
        <w:pStyle w:val="Style8"/>
        <w:rPr/>
      </w:pPr>
      <w:r>
        <w:rPr/>
        <w:t>tar [опции] [архив.tar]</w:t>
      </w:r>
    </w:p>
    <w:p>
      <w:pPr>
        <w:pStyle w:val="CaptionedFigure"/>
        <w:rPr/>
      </w:pPr>
      <w:bookmarkStart w:id="5" w:name="fig%3A004"/>
      <w:r>
        <w:rPr/>
        <w:drawing>
          <wp:inline distT="0" distB="0" distL="114935" distR="114935">
            <wp:extent cx="5334000" cy="2391410"/>
            <wp:effectExtent l="0" t="0" r="0" b="0"/>
            <wp:docPr id="4" name="Изображение3" descr="Информация о 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Информация о ta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Рис.4:</w:t>
      </w:r>
      <w:r>
        <w:rPr/>
        <w:t>Информация о tar</w:t>
      </w:r>
    </w:p>
    <w:p>
      <w:pPr>
        <w:pStyle w:val="Style8"/>
        <w:rPr/>
      </w:pPr>
      <w:r>
        <w:rPr/>
        <w:t>Создала файл backup.sh(команда “touch backup.sh”), в котором буду писать 1 скрипт, открыла редактор Emacs фоновом режиме(команда “emacs &amp;”). Затем открыла созданный файл в редакторе, используя клавиши “Ctrl-x” и “Ctrl-f”(рис.5)</w:t>
      </w:r>
    </w:p>
    <w:p>
      <w:pPr>
        <w:pStyle w:val="CaptionedFigure"/>
        <w:rPr/>
      </w:pPr>
      <w:bookmarkStart w:id="6" w:name="fig%3A005"/>
      <w:r>
        <w:rPr/>
        <w:drawing>
          <wp:inline distT="0" distB="0" distL="114935" distR="114935">
            <wp:extent cx="4254500" cy="673100"/>
            <wp:effectExtent l="0" t="0" r="0" b="0"/>
            <wp:docPr id="5" name="Изображение4" descr="Создание файла backup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Создание файла backup.s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Рис.5:</w:t>
      </w:r>
      <w:r>
        <w:rPr/>
        <w:t>Создание файла backup.sh</w:t>
      </w:r>
    </w:p>
    <w:p>
      <w:pPr>
        <w:pStyle w:val="Style8"/>
        <w:rPr/>
      </w:pPr>
      <w:r>
        <w:rPr/>
        <w:t>Написала скрипт,который при запуске будет делать резервную копию самого себя (то есть файла, в котором содержится его исходный код) в другую директорию backup в нашем домашнем каталоге(рис.6). При этом файл должен архивироваться одним из архиваторов на выбор zip, bzip2 или tar. Я использовала архиватор bzip2.</w:t>
      </w:r>
    </w:p>
    <w:p>
      <w:pPr>
        <w:pStyle w:val="CaptionedFigure"/>
        <w:rPr/>
      </w:pPr>
      <w:bookmarkStart w:id="7" w:name="fig%3A006"/>
      <w:r>
        <w:rPr/>
        <w:drawing>
          <wp:inline distT="0" distB="0" distL="114935" distR="114935">
            <wp:extent cx="5334000" cy="4892040"/>
            <wp:effectExtent l="0" t="0" r="0" b="0"/>
            <wp:docPr id="6" name="Изображение5" descr="Скрипт №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Скрипт №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Рис.6:</w:t>
      </w:r>
      <w:r>
        <w:rPr/>
        <w:t>Скрипт № 1</w:t>
      </w:r>
    </w:p>
    <w:p>
      <w:pPr>
        <w:pStyle w:val="Style8"/>
        <w:rPr/>
      </w:pPr>
      <w:r>
        <w:rPr/>
        <w:t>Проверила работу скрипта (команда “./backup.sh”), до этого добавив для него право на выполнение (команда “chmod +x *.sh”). Проверила, появился ли каталог backup/, перейдя в него (команда “cd backup/”), посмотрела его содержимое(команда “ls”) и просмотрела содержимое архива (команда “bunzip2 -c backup.sh.bz2”)(рис.7).Скрипт работает корректно.</w:t>
      </w:r>
    </w:p>
    <w:p>
      <w:pPr>
        <w:pStyle w:val="CaptionedFigure"/>
        <w:rPr/>
      </w:pPr>
      <w:bookmarkStart w:id="8" w:name="fig%3A007"/>
      <w:r>
        <w:rPr/>
        <w:drawing>
          <wp:inline distT="0" distB="0" distL="114935" distR="114935">
            <wp:extent cx="5334000" cy="2174875"/>
            <wp:effectExtent l="0" t="0" r="0" b="0"/>
            <wp:docPr id="7" name="Изображение6" descr="Проверка работы скрип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Проверка работы скрипт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Рис.7:</w:t>
      </w:r>
      <w:r>
        <w:rPr/>
        <w:t>Проверка работы скрипта</w:t>
      </w:r>
    </w:p>
    <w:p>
      <w:pPr>
        <w:pStyle w:val="Style8"/>
        <w:rPr/>
      </w:pPr>
      <w:r>
        <w:rPr/>
        <w:t>2). Создала файл teamfile.sh(команда “touch teamfile.sh”), в котором буду писать 2 скрипт, и открыла его в редакторе emacs, используя клавиши “Ctrl-x” и “Ctrl-f”(рис.8).</w:t>
      </w:r>
    </w:p>
    <w:p>
      <w:pPr>
        <w:pStyle w:val="CaptionedFigure"/>
        <w:rPr/>
      </w:pPr>
      <w:bookmarkStart w:id="9" w:name="fig%3A008"/>
      <w:r>
        <w:rPr/>
        <w:drawing>
          <wp:inline distT="0" distB="0" distL="114935" distR="114935">
            <wp:extent cx="4483100" cy="685800"/>
            <wp:effectExtent l="0" t="0" r="0" b="0"/>
            <wp:docPr id="8" name="Изображение7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Рис.8:</w:t>
      </w:r>
      <w:r>
        <w:rPr/>
        <w:t>Создание файла</w:t>
      </w:r>
    </w:p>
    <w:p>
      <w:pPr>
        <w:pStyle w:val="Style8"/>
        <w:rPr/>
      </w:pPr>
      <w:r>
        <w:rPr/>
        <w:t>Написала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аргументов(рис.9).</w:t>
      </w:r>
    </w:p>
    <w:p>
      <w:pPr>
        <w:pStyle w:val="CaptionedFigure"/>
        <w:rPr/>
      </w:pPr>
      <w:bookmarkStart w:id="10" w:name="fig%3A009"/>
      <w:r>
        <w:rPr/>
        <w:drawing>
          <wp:inline distT="0" distB="0" distL="114935" distR="114935">
            <wp:extent cx="5334000" cy="4875530"/>
            <wp:effectExtent l="0" t="0" r="0" b="0"/>
            <wp:docPr id="9" name="Изображение8" descr="Скрипт №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Скрипт №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Рис.9:</w:t>
      </w:r>
      <w:r>
        <w:rPr/>
        <w:t>Скрипт № 2</w:t>
      </w:r>
    </w:p>
    <w:p>
      <w:pPr>
        <w:pStyle w:val="Style8"/>
        <w:rPr/>
      </w:pPr>
      <w:r>
        <w:rPr/>
        <w:t xml:space="preserve">Проверила работу 2 скрипта (команды “./teamfile.sh 0 1 2 3 4 5” и “./teamfile.sh 0 1 2 3 4 5 6 7 8 9 10 11 </w:t>
      </w:r>
      <w:r>
        <w:rPr/>
        <w:t>12</w:t>
      </w:r>
      <w:r>
        <w:rPr/>
        <w:t>”), до этого добавив для него право на выполнение (команда “chmod +x *.sh”). Вводила аргументы, количество которых было меньше 10 и больше 10 (рис.10,рис.11). Скрипт работает корректно.</w:t>
      </w:r>
    </w:p>
    <w:p>
      <w:pPr>
        <w:pStyle w:val="CaptionedFigure"/>
        <w:rPr/>
      </w:pPr>
      <w:bookmarkStart w:id="11" w:name="fig%3A010"/>
      <w:r>
        <w:rPr/>
        <w:drawing>
          <wp:inline distT="0" distB="0" distL="114935" distR="114935">
            <wp:extent cx="5143500" cy="2362200"/>
            <wp:effectExtent l="0" t="0" r="0" b="0"/>
            <wp:docPr id="10" name="Изображение9" descr="Проверка работы скрипта(кол-во аргументов меньше 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Проверка работы скрипта(кол-во аргументов меньше 10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Рис.10:</w:t>
      </w:r>
      <w:r>
        <w:rPr/>
        <w:t>Проверка работы скрипта(кол-во аргументов меньше 10)</w:t>
      </w:r>
    </w:p>
    <w:p>
      <w:pPr>
        <w:pStyle w:val="CaptionedFigure"/>
        <w:rPr/>
      </w:pPr>
      <w:r>
        <w:rPr/>
      </w:r>
    </w:p>
    <w:p>
      <w:pPr>
        <w:pStyle w:val="CaptionedFigure"/>
        <w:rPr/>
      </w:pPr>
      <w:bookmarkStart w:id="12" w:name="fig%3A011"/>
      <w:r>
        <w:rPr/>
        <w:drawing>
          <wp:inline distT="0" distB="0" distL="114935" distR="114935">
            <wp:extent cx="5334000" cy="2647315"/>
            <wp:effectExtent l="0" t="0" r="0" b="0"/>
            <wp:docPr id="11" name="Изображение10" descr="Проверка работы скрипта(кол-во аргументов больше 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Проверка работы скрипта(кол-во аргументов больше 10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Рис.11:</w:t>
      </w:r>
      <w:r>
        <w:rPr/>
        <w:t>Проверка работы скрипта(кол-во аргументов больше 10)</w:t>
      </w:r>
    </w:p>
    <w:p>
      <w:pPr>
        <w:pStyle w:val="Style8"/>
        <w:rPr/>
      </w:pPr>
      <w:r>
        <w:rPr/>
        <w:t>3). Создала файл filels.sh(команда “touch filels.sh”), в котором буду писать 3 скрипт, и открыла его в редакторе emacs, используя клавиши “Ctrl-x” и “Ctrl-f”(рис.12).</w:t>
      </w:r>
    </w:p>
    <w:p>
      <w:pPr>
        <w:pStyle w:val="CaptionedFigure"/>
        <w:rPr/>
      </w:pPr>
      <w:bookmarkStart w:id="13" w:name="fig%3A012"/>
      <w:r>
        <w:rPr/>
        <w:drawing>
          <wp:inline distT="0" distB="0" distL="114935" distR="114935">
            <wp:extent cx="4267200" cy="469900"/>
            <wp:effectExtent l="0" t="0" r="0" b="0"/>
            <wp:docPr id="12" name="Изображение11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Рис.12:</w:t>
      </w:r>
      <w:r>
        <w:rPr/>
        <w:t>Создание файла</w:t>
      </w:r>
    </w:p>
    <w:p>
      <w:pPr>
        <w:pStyle w:val="Style8"/>
        <w:rPr/>
      </w:pPr>
      <w:r>
        <w:rPr/>
        <w:t>Написала командный файл — аналог команды ls (без использования самой этой команды и команды dir). Он должен выдавать информацию о нужном каталоге и выводить информацию о возможностях доступа к файлам этого каталога(рис.13).</w:t>
      </w:r>
    </w:p>
    <w:p>
      <w:pPr>
        <w:pStyle w:val="CaptionedFigure"/>
        <w:rPr/>
      </w:pPr>
      <w:bookmarkStart w:id="14" w:name="fig%3A013"/>
      <w:r>
        <w:rPr/>
        <w:drawing>
          <wp:inline distT="0" distB="0" distL="114935" distR="114935">
            <wp:extent cx="5334000" cy="4851400"/>
            <wp:effectExtent l="0" t="0" r="0" b="0"/>
            <wp:docPr id="13" name="Изображение12" descr="Скрипт №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Скрипт №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Рис.13:</w:t>
      </w:r>
      <w:r>
        <w:rPr/>
        <w:t>Скрипт № 3</w:t>
      </w:r>
    </w:p>
    <w:p>
      <w:pPr>
        <w:pStyle w:val="Style8"/>
        <w:rPr/>
      </w:pPr>
      <w:r>
        <w:rPr/>
        <w:t>Проверила работу 3 скрипта (команда “./filels.sh ~”), до этого добавив для него право на выполнение (команда “chmod +x *.sh”).(рис.14,рис.15,рис.16). Скрипт работает корректно.</w:t>
      </w:r>
    </w:p>
    <w:p>
      <w:pPr>
        <w:pStyle w:val="CaptionedFigure"/>
        <w:rPr/>
      </w:pPr>
      <w:bookmarkStart w:id="15" w:name="fig%3A014"/>
      <w:r>
        <w:rPr/>
        <w:drawing>
          <wp:inline distT="0" distB="0" distL="114935" distR="114935">
            <wp:extent cx="5334000" cy="652145"/>
            <wp:effectExtent l="0" t="0" r="0" b="0"/>
            <wp:docPr id="14" name="Изображение13" descr="Проверка работы скрип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Проверка работы скрипт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Рис.14:</w:t>
      </w:r>
      <w:r>
        <w:rPr/>
        <w:t>Проверка работы скрипта</w:t>
      </w:r>
    </w:p>
    <w:p>
      <w:pPr>
        <w:pStyle w:val="CaptionedFigure"/>
        <w:rPr/>
      </w:pPr>
      <w:bookmarkStart w:id="16" w:name="fig%3A015"/>
      <w:r>
        <w:rPr/>
        <w:drawing>
          <wp:inline distT="0" distB="0" distL="114935" distR="114935">
            <wp:extent cx="4051300" cy="7048500"/>
            <wp:effectExtent l="0" t="0" r="0" b="0"/>
            <wp:docPr id="15" name="Изображение14" descr="Проверка работы скрип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Проверка работы скрипт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Рис.15:</w:t>
      </w:r>
      <w:r>
        <w:rPr/>
        <w:t>Проверка работы скрипта</w:t>
      </w:r>
    </w:p>
    <w:p>
      <w:pPr>
        <w:pStyle w:val="CaptionedFigure"/>
        <w:rPr/>
      </w:pPr>
      <w:bookmarkStart w:id="17" w:name="fig%3A016"/>
      <w:r>
        <w:rPr/>
        <w:drawing>
          <wp:inline distT="0" distB="0" distL="114935" distR="114935">
            <wp:extent cx="5334000" cy="3981450"/>
            <wp:effectExtent l="0" t="0" r="0" b="0"/>
            <wp:docPr id="16" name="Изображение15" descr="Проверка работы скрип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Проверка работы скрипт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Рис.16:</w:t>
      </w:r>
      <w:r>
        <w:rPr/>
        <w:t>Проверка работы скрипта</w:t>
      </w:r>
    </w:p>
    <w:p>
      <w:pPr>
        <w:pStyle w:val="Style8"/>
        <w:rPr/>
      </w:pPr>
      <w:r>
        <w:rPr/>
        <w:t>4). Создала файл findformat.sh(команда “touch findformat.sh”), в котором буду писать 4 скрипт, и открыла его в редакторе emacs, используя клавиши “Ctrl-x” и “Ctrl-f”(рис.17).</w:t>
      </w:r>
    </w:p>
    <w:p>
      <w:pPr>
        <w:pStyle w:val="CaptionedFigure"/>
        <w:rPr/>
      </w:pPr>
      <w:bookmarkStart w:id="18" w:name="fig%3A017"/>
      <w:r>
        <w:rPr/>
        <w:drawing>
          <wp:inline distT="0" distB="0" distL="114935" distR="114935">
            <wp:extent cx="4635500" cy="431800"/>
            <wp:effectExtent l="0" t="0" r="0" b="0"/>
            <wp:docPr id="17" name="Изображение16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Рис.17:</w:t>
      </w:r>
      <w:r>
        <w:rPr/>
        <w:t>Создание файла</w:t>
      </w:r>
    </w:p>
    <w:p>
      <w:pPr>
        <w:pStyle w:val="Style8"/>
        <w:rPr/>
      </w:pPr>
      <w:r>
        <w:rPr/>
        <w:t>Написала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строки(рис.18).</w:t>
      </w:r>
    </w:p>
    <w:p>
      <w:pPr>
        <w:pStyle w:val="CaptionedFigure"/>
        <w:rPr/>
      </w:pPr>
      <w:bookmarkStart w:id="19" w:name="fig%3A018"/>
      <w:r>
        <w:rPr/>
        <w:drawing>
          <wp:inline distT="0" distB="0" distL="114935" distR="114935">
            <wp:extent cx="5334000" cy="4772025"/>
            <wp:effectExtent l="0" t="0" r="0" b="0"/>
            <wp:docPr id="18" name="Изображение17" descr="Скрипт №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Скрипт №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Рис.18:</w:t>
      </w:r>
      <w:r>
        <w:rPr/>
        <w:t>Скрипт № 4</w:t>
      </w:r>
    </w:p>
    <w:p>
      <w:pPr>
        <w:pStyle w:val="Style8"/>
        <w:rPr/>
      </w:pPr>
      <w:r>
        <w:rPr/>
        <w:t>Проверила работу 4 скрипта (команда “./findformat.sh ~ txt doc jpg pdf sh”), до этого добавив для него право на выполнение (команда “chmod +x *.sh”).(рис.19). Скрипт работает корректно.</w:t>
      </w:r>
    </w:p>
    <w:p>
      <w:pPr>
        <w:pStyle w:val="CaptionedFigure"/>
        <w:rPr/>
      </w:pPr>
      <w:bookmarkStart w:id="20" w:name="fig%3A019"/>
      <w:r>
        <w:rPr/>
        <w:drawing>
          <wp:inline distT="0" distB="0" distL="114935" distR="114935">
            <wp:extent cx="5334000" cy="1386840"/>
            <wp:effectExtent l="0" t="0" r="0" b="0"/>
            <wp:docPr id="19" name="Изображение18" descr="Проверка работы скрип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Проверка работы скрипт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r>
        <w:rPr/>
        <w:t>Рис.19:</w:t>
      </w:r>
      <w:r>
        <w:rPr/>
        <w:t>Проверка работы скрипта</w:t>
      </w:r>
      <w:bookmarkStart w:id="21" w:name="выполнение-лабораторной-работы"/>
      <w:bookmarkEnd w:id="21"/>
    </w:p>
    <w:p>
      <w:pPr>
        <w:pStyle w:val="1"/>
        <w:rPr/>
      </w:pPr>
      <w:r>
        <w:rPr/>
        <w:t>Выводы</w:t>
      </w:r>
    </w:p>
    <w:p>
      <w:pPr>
        <w:pStyle w:val="FirstParagraph"/>
        <w:rPr/>
      </w:pPr>
      <w:r>
        <w:rPr/>
        <w:t>Я изучила основы программирования в оболочке ОС UNIX/Linux и научилась писать небольшие командные файлы.</w:t>
      </w:r>
      <w:bookmarkStart w:id="22" w:name="выводы"/>
      <w:bookmarkEnd w:id="22"/>
    </w:p>
    <w:p>
      <w:pPr>
        <w:pStyle w:val="1"/>
        <w:rPr/>
      </w:pPr>
      <w:r>
        <w:rPr/>
        <w:t>Контрольные вопросы</w:t>
      </w:r>
    </w:p>
    <w:p>
      <w:pPr>
        <w:pStyle w:val="FirstParagraph"/>
        <w:rPr/>
      </w:pPr>
      <w:r>
        <w:rPr/>
        <w:t>1). 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SourceCode"/>
        <w:rPr/>
      </w:pPr>
      <w:r>
        <w:rPr>
          <w:rStyle w:val="VerbatimChar"/>
        </w:rPr>
        <w:t>оболочка Борна (Bourneshellили sh) − стандартная командная оболочка UNIX/Linux, содержащая базовый, но при этом полный набор функций;</w:t>
      </w:r>
      <w:r>
        <w:rPr/>
        <w:br/>
      </w:r>
      <w:r>
        <w:rPr>
          <w:rStyle w:val="VerbatimChar"/>
        </w:rPr>
        <w:t>С-оболочка (или csh) −надстройка на оболочкой Борна, использующая Сподобный синтаксис команд с возможностью сохранения истории выполнения команд;</w:t>
      </w:r>
      <w:r>
        <w:rPr/>
        <w:br/>
      </w:r>
      <w:r>
        <w:rPr>
          <w:rStyle w:val="VerbatimChar"/>
        </w:rPr>
        <w:t>Оболочка Корна (или ksh) − напоминает оболочку С, но операторы управления программой совместимы с операторами оболочки Борна;</w:t>
      </w:r>
      <w:r>
        <w:rPr/>
        <w:br/>
      </w:r>
      <w:r>
        <w:rPr>
          <w:rStyle w:val="VerbatimChar"/>
        </w:rPr>
        <w:t>BASH − сокращение от BourneAgainShell(опять оболочка Борна), в основе своей совмещает свойства оболочек С и Корна (разработка компании FreeSoftwareFoundation).</w:t>
      </w:r>
    </w:p>
    <w:p>
      <w:pPr>
        <w:pStyle w:val="FirstParagraph"/>
        <w:rPr/>
      </w:pPr>
      <w:r>
        <w:rPr/>
        <w:t>2). POSIX (Portable Operating System Interface for Computer Environments 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 - совместимые оболочки разработаны на базе оболочки Корна.</w:t>
      </w:r>
    </w:p>
    <w:p>
      <w:pPr>
        <w:pStyle w:val="Style8"/>
        <w:rPr/>
      </w:pPr>
      <w:r>
        <w:rPr/>
        <w:t>3). 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Напримеркоманда«</w:t>
      </w:r>
    </w:p>
    <w:p>
      <w:pPr>
        <w:pStyle w:val="Style8"/>
        <w:rPr/>
      </w:pPr>
      <w:r>
        <w:rPr/>
        <w:t>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 -Astates Delaware Michigan “New Jersey”». Далее можно сделать добавление в массив, например, states[49]=Alaska. Индексация массивов начинается с нулевого элемента.</w:t>
      </w:r>
    </w:p>
    <w:p>
      <w:pPr>
        <w:pStyle w:val="Style8"/>
        <w:rPr/>
      </w:pPr>
      <w:r>
        <w:rPr/>
        <w:t>4). 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 “Please enter Month and Day of Birth ?”» «read mon day trash». В переменные monи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pStyle w:val="Style8"/>
        <w:rPr/>
      </w:pPr>
      <w:r>
        <w:rPr/>
        <w:t>5). 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pStyle w:val="Style8"/>
        <w:rPr/>
      </w:pPr>
      <w:r>
        <w:rPr/>
        <w:t>6). 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pStyle w:val="Style8"/>
        <w:rPr/>
      </w:pPr>
      <w:r>
        <w:rPr/>
        <w:t>7). Стандартные переменные:</w:t>
      </w:r>
    </w:p>
    <w:p>
      <w:pPr>
        <w:pStyle w:val="SourceCode"/>
        <w:rPr/>
      </w:pPr>
      <w:r>
        <w:rPr>
          <w:rStyle w:val="VerbatimChar"/>
        </w:rPr>
        <w:t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</w:t>
      </w:r>
      <w:r>
        <w:rPr/>
        <w:br/>
        <w:br/>
      </w:r>
      <w:r>
        <w:rPr>
          <w:rStyle w:val="VerbatimChar"/>
        </w:rPr>
        <w:t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  <w:r>
        <w:rPr/>
        <w:br/>
        <w:br/>
      </w:r>
      <w:r>
        <w:rPr>
          <w:rStyle w:val="VerbatimChar"/>
        </w:rPr>
        <w:t>HOME: имя домашнего каталога пользователя. Если команда cdвводится без аргументов, то происходит переход в каталог,указанный в этой переменной.</w:t>
      </w:r>
      <w:r>
        <w:rPr/>
        <w:br/>
        <w:br/>
      </w:r>
      <w:r>
        <w:rPr>
          <w:rStyle w:val="VerbatimChar"/>
        </w:rPr>
        <w:t>IFS:последовательность символов, являющихся разделителями в командной строке, например, пробел, табуляция и перевод строки (newline).</w:t>
      </w:r>
      <w:r>
        <w:rPr/>
        <w:br/>
        <w:br/>
      </w:r>
      <w:r>
        <w:rPr>
          <w:rStyle w:val="VerbatimChar"/>
        </w:rPr>
        <w:t>MAIL:командный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</w:t>
      </w:r>
      <w:r>
        <w:rPr/>
        <w:br/>
        <w:br/>
      </w:r>
      <w:r>
        <w:rPr>
          <w:rStyle w:val="VerbatimChar"/>
        </w:rPr>
        <w:t>TERM: тип используемого терминала.</w:t>
      </w:r>
      <w:r>
        <w:rPr/>
        <w:br/>
        <w:br/>
      </w:r>
      <w:r>
        <w:rPr>
          <w:rStyle w:val="VerbatimChar"/>
        </w:rPr>
        <w:t>LOGNAME: содержит регистрационное имя пользователя, которое устанавливается автоматически при входе в систему.</w:t>
      </w:r>
    </w:p>
    <w:p>
      <w:pPr>
        <w:pStyle w:val="FirstParagraph"/>
        <w:rPr/>
      </w:pPr>
      <w:r>
        <w:rPr/>
        <w:t>8). Такие символы, как ’ &lt; &gt; * ? | ” &amp;, являются метасимволами и имеют для командного процессора специальный смысл.</w:t>
      </w:r>
    </w:p>
    <w:p>
      <w:pPr>
        <w:pStyle w:val="Style8"/>
        <w:rPr/>
      </w:pPr>
      <w:r>
        <w:rPr/>
        <w:t>9). Снятие специального смысла с метасимвола называется экранированием мета символа. Экранирование может быть осуществлено с помощью предшествующего мета символу символа , который, в свою очередь, является мета 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–echo* выведет на экран символ , –echoab’|’cd выведет на экран строку ab|*cd.</w:t>
      </w:r>
    </w:p>
    <w:p>
      <w:pPr>
        <w:pStyle w:val="Style8"/>
        <w:rPr/>
      </w:pPr>
      <w:r>
        <w:rPr/>
        <w:t>10). 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[аргументы]».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имя_файла». 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осуществить её интерпретацию.</w:t>
      </w:r>
    </w:p>
    <w:p>
      <w:pPr>
        <w:pStyle w:val="Style8"/>
        <w:rPr/>
      </w:pPr>
      <w:r>
        <w:rPr/>
        <w:t>11). 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>
      <w:pPr>
        <w:pStyle w:val="Style8"/>
        <w:rPr/>
      </w:pPr>
      <w:r>
        <w:rPr/>
        <w:t>12). Чтобы выяснить, является ли файл каталогом или обычным файлом, необходимо воспользоваться командами «test-f [путь до файла]» (для проверки, является ли обычным файлом) и «test -d[путь до файла]» (для проверки, является ли каталогом).</w:t>
      </w:r>
    </w:p>
    <w:p>
      <w:pPr>
        <w:pStyle w:val="Style8"/>
        <w:rPr/>
      </w:pPr>
      <w:r>
        <w:rPr/>
        <w:t>13). Команду «set» можно использовать для вывода списка переменных окружения. В системах Ubuntu и Debia nкоманда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pStyle w:val="Style8"/>
        <w:rPr/>
      </w:pPr>
      <w:r>
        <w:rPr/>
        <w:t>14). 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pStyle w:val="Style8"/>
        <w:rPr/>
      </w:pPr>
      <w:r>
        <w:rPr/>
        <w:t>15). Специальные переменные:</w:t>
      </w:r>
    </w:p>
    <w:p>
      <w:pPr>
        <w:pStyle w:val="SourceCode"/>
        <w:spacing w:before="0" w:after="200"/>
        <w:rPr/>
      </w:pPr>
      <w:r>
        <w:rPr>
          <w:rStyle w:val="VerbatimChar"/>
        </w:rPr>
        <w:t>$* −отображается вся командная строка или параметры оболочки;</w:t>
      </w:r>
      <w:r>
        <w:rPr/>
        <w:br/>
      </w:r>
      <w:r>
        <w:rPr>
          <w:rStyle w:val="VerbatimChar"/>
        </w:rPr>
        <w:t>$? −код завершения последней выполненной команды;</w:t>
      </w:r>
      <w:r>
        <w:rPr/>
        <w:br/>
      </w:r>
      <w:r>
        <w:rPr>
          <w:rStyle w:val="VerbatimChar"/>
        </w:rPr>
        <w:t>$$ −уникальный идентификатор процесса, в рамках которого выполняется командный процессор;</w:t>
      </w:r>
      <w:r>
        <w:rPr/>
        <w:br/>
      </w:r>
      <w:r>
        <w:rPr>
          <w:rStyle w:val="VerbatimChar"/>
        </w:rPr>
        <w:t>$! −номер процесса, в рамках которого выполняется последняя вызванная на выполнение в командном режиме команда;</w:t>
      </w:r>
      <w:r>
        <w:rPr/>
        <w:br/>
      </w:r>
      <w:r>
        <w:rPr>
          <w:rStyle w:val="VerbatimChar"/>
        </w:rPr>
        <w:t>$-−значение флагов командного процессора;</w:t>
      </w:r>
      <w:r>
        <w:rPr/>
        <w:br/>
      </w:r>
      <w:r>
        <w:rPr>
          <w:rStyle w:val="VerbatimChar"/>
        </w:rPr>
        <w:t>${#} −возвращает целое число −количествослов, которые были результатом $;</w:t>
      </w:r>
      <w:r>
        <w:rPr/>
        <w:br/>
      </w:r>
      <w:r>
        <w:rPr>
          <w:rStyle w:val="VerbatimChar"/>
        </w:rPr>
        <w:t>${#name} −возвращает целое значение длины строки в переменной name;</w:t>
      </w:r>
      <w:r>
        <w:rPr/>
        <w:br/>
      </w:r>
      <w:r>
        <w:rPr>
          <w:rStyle w:val="VerbatimChar"/>
        </w:rPr>
        <w:t>${name[n]} −обращение к n-му элементу массива;</w:t>
      </w:r>
      <w:r>
        <w:rPr/>
        <w:br/>
      </w:r>
      <w:r>
        <w:rPr>
          <w:rStyle w:val="VerbatimChar"/>
        </w:rPr>
        <w:t>${name[*]}−перечисляет все элементы массива, разделённые пробелом;</w:t>
      </w:r>
      <w:r>
        <w:rPr/>
        <w:br/>
      </w:r>
      <w:r>
        <w:rPr>
          <w:rStyle w:val="VerbatimChar"/>
        </w:rPr>
        <w:t>${name[@]}−то же самое, но позволяет учитывать символы пробелы в самих переменных;</w:t>
      </w:r>
      <w:r>
        <w:rPr/>
        <w:br/>
      </w:r>
      <w:r>
        <w:rPr>
          <w:rStyle w:val="VerbatimChar"/>
        </w:rPr>
        <w:t>${name:-value} −если значение переменной name не определено, то оно будет заменено на указанное value;</w:t>
      </w:r>
      <w:r>
        <w:rPr/>
        <w:br/>
      </w:r>
      <w:r>
        <w:rPr>
          <w:rStyle w:val="VerbatimChar"/>
        </w:rPr>
        <w:t>${name:value} −проверяется факт существования переменной;</w:t>
      </w:r>
      <w:r>
        <w:rPr/>
        <w:br/>
      </w:r>
      <w:r>
        <w:rPr>
          <w:rStyle w:val="VerbatimChar"/>
        </w:rPr>
        <w:t>${name=value} −если name не определено, то ему присваивается значение value;</w:t>
      </w:r>
      <w:r>
        <w:rPr/>
        <w:br/>
      </w:r>
      <w:r>
        <w:rPr>
          <w:rStyle w:val="VerbatimChar"/>
        </w:rPr>
        <w:t>${name?value} −останавливает выполнение, если имя переменной не определено, и выводит value как сообщение об ошибке;</w:t>
      </w:r>
      <w:r>
        <w:rPr/>
        <w:br/>
      </w:r>
      <w:r>
        <w:rPr>
          <w:rStyle w:val="VerbatimChar"/>
        </w:rPr>
        <w:t>${name+value} −это выражение работает противоположно ${name-value}. Если переменная определена, то подставляется value;</w:t>
      </w:r>
      <w:r>
        <w:rPr/>
        <w:br/>
      </w:r>
      <w:r>
        <w:rPr>
          <w:rStyle w:val="VerbatimChar"/>
        </w:rPr>
        <w:t>${name#pattern} −представляет значение переменной name с удалённым самым коротким левым образцом (pattern);</w:t>
      </w:r>
      <w:r>
        <w:rPr/>
        <w:br/>
      </w:r>
      <w:r>
        <w:rPr>
          <w:rStyle w:val="VerbatimChar"/>
        </w:rPr>
        <w:t>${#name[*]} и ${#name[@]}−эти выражения возвращают количество элементов в массиве name.</w:t>
      </w:r>
      <w:bookmarkStart w:id="23" w:name="контрольные-вопросы"/>
      <w:bookmarkEnd w:id="2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LibreOffice/7.2.6.2$Linux_X86_64 LibreOffice_project/20$Build-2</Application>
  <AppVersion>15.0000</AppVersion>
  <Pages>15</Pages>
  <Words>1797</Words>
  <Characters>12228</Characters>
  <CharactersWithSpaces>13963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2022-05-20T10:12:16Z</dcterms:created>
  <dc:creator>Андрианова Марина Георгиевна</dc:creator>
  <dc:description/>
  <dc:language>ru-RU</dc:language>
  <cp:lastModifiedBy/>
  <dcterms:modified xsi:type="dcterms:W3CDTF">2022-05-20T13:16:56Z</dcterms:modified>
  <cp:revision>1</cp:revision>
  <dc:subject/>
  <dc:title>Отчёт по лабораторной работе № 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