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keepNext w:val="true"/>
        <w:keepLines/>
        <w:spacing w:before="480" w:after="240"/>
        <w:jc w:val="center"/>
        <w:rPr/>
      </w:pPr>
      <w:r>
        <w:rPr/>
        <w:t>Отчёт по лабораторной работе № 14</w:t>
      </w:r>
    </w:p>
    <w:p>
      <w:pPr>
        <w:pStyle w:val="Style13"/>
        <w:rPr/>
      </w:pPr>
      <w:r>
        <w:rPr>
          <w:i/>
          <w:iCs/>
        </w:rPr>
        <w:t>дисциплина:</w:t>
      </w:r>
      <w:r>
        <w:rPr/>
        <w:t xml:space="preserve"> Операционные системы</w:t>
      </w:r>
    </w:p>
    <w:p>
      <w:pPr>
        <w:pStyle w:val="Author"/>
        <w:rPr/>
      </w:pPr>
      <w:r>
        <w:rPr/>
        <w:t>Андрианова Марина Георгиевна</w:t>
      </w:r>
    </w:p>
    <w:sdt>
      <w:sdtPr>
        <w:docPartObj>
          <w:docPartGallery w:val="Table of Contents"/>
          <w:docPartUnique w:val="true"/>
        </w:docPartObj>
      </w:sdtPr>
      <w:sdtContent>
        <w:p>
          <w:pPr>
            <w:pStyle w:val="Style17"/>
            <w:rPr/>
          </w:pPr>
          <w:r>
            <w:rPr/>
            <w:t>Содержание</w:t>
          </w:r>
        </w:p>
        <w:p>
          <w:pPr>
            <w:pStyle w:val="Normal"/>
            <w:rPr/>
          </w:pPr>
          <w:r>
            <w:fldChar w:fldCharType="begin"/>
          </w:r>
          <w:r>
            <w:rPr/>
            <w:instrText> TOC \z \o "1-3" \u \h</w:instrText>
          </w:r>
          <w:r>
            <w:rPr/>
            <w:fldChar w:fldCharType="separate"/>
          </w:r>
          <w:r>
            <w:rPr/>
          </w:r>
          <w:r>
            <w:rPr/>
            <w:fldChar w:fldCharType="end"/>
          </w:r>
        </w:p>
      </w:sdtContent>
    </w:sdt>
    <w:p>
      <w:pPr>
        <w:pStyle w:val="1"/>
        <w:rPr/>
      </w:pPr>
      <w:r>
        <w:rPr/>
        <w:t>Цель работы</w:t>
      </w:r>
    </w:p>
    <w:p>
      <w:pPr>
        <w:pStyle w:val="FirstParagraph"/>
        <w:rPr/>
      </w:pPr>
      <w:r>
        <w:rPr/>
        <w:t>Приобретение практических навыков работы с именованными каналами.</w:t>
      </w:r>
      <w:bookmarkStart w:id="0" w:name="цель-работы"/>
      <w:bookmarkEnd w:id="0"/>
    </w:p>
    <w:p>
      <w:pPr>
        <w:pStyle w:val="1"/>
        <w:rPr/>
      </w:pPr>
      <w:r>
        <w:rPr/>
        <w:t>Выполнение лабораторной работы</w:t>
      </w:r>
    </w:p>
    <w:p>
      <w:pPr>
        <w:pStyle w:val="FirstParagraph"/>
        <w:rPr/>
      </w:pPr>
      <w:r>
        <w:rPr/>
        <w:t>1). Создала необхлдимые файлы с помощью команды “touch common.h server.c client.c Makefile” и открыла редактор Emacs в фоновом режиме для их редактирования(рис.1).</w:t>
      </w:r>
    </w:p>
    <w:p>
      <w:pPr>
        <w:pStyle w:val="Style8"/>
        <w:rPr/>
      </w:pPr>
      <w:bookmarkStart w:id="1" w:name="fig%3A001"/>
      <w:r>
        <w:rPr/>
        <w:drawing>
          <wp:inline distT="0" distB="0" distL="114935" distR="114935">
            <wp:extent cx="5334000" cy="595630"/>
            <wp:effectExtent l="0" t="0" r="0" b="0"/>
            <wp:docPr id="1" name="Picture" descr="Создание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файлов"/>
                    <pic:cNvPicPr>
                      <a:picLocks noChangeAspect="1" noChangeArrowheads="1"/>
                    </pic:cNvPicPr>
                  </pic:nvPicPr>
                  <pic:blipFill>
                    <a:blip r:embed="rId2"/>
                    <a:stretch>
                      <a:fillRect/>
                    </a:stretch>
                  </pic:blipFill>
                  <pic:spPr bwMode="auto">
                    <a:xfrm>
                      <a:off x="0" y="0"/>
                      <a:ext cx="5334000" cy="595630"/>
                    </a:xfrm>
                    <a:prstGeom prst="rect">
                      <a:avLst/>
                    </a:prstGeom>
                  </pic:spPr>
                </pic:pic>
              </a:graphicData>
            </a:graphic>
          </wp:inline>
        </w:drawing>
      </w:r>
      <w:bookmarkEnd w:id="1"/>
      <w:r>
        <w:rPr/>
        <w:t xml:space="preserve"> </w:t>
      </w:r>
    </w:p>
    <w:p>
      <w:pPr>
        <w:pStyle w:val="Style8"/>
        <w:rPr/>
      </w:pPr>
      <w:r>
        <w:rPr/>
        <w:t xml:space="preserve">Рис.1: </w:t>
      </w:r>
      <w:r>
        <w:rPr/>
        <w:t>Создание файлов</w:t>
      </w:r>
    </w:p>
    <w:p>
      <w:pPr>
        <w:pStyle w:val="Style8"/>
        <w:rPr/>
      </w:pPr>
      <w:r>
        <w:rPr/>
        <w:t>2). Изменила коды программ, представленных в тексте лабораторной работы.В файл common.h добавляем стандартные заголовочные файлы unistd.h и time.h, необходимые для работы кодов других файлов. Сommon.h предназначен для заголовочных файлов, чтобы в остальных программах их не прописывать каждый раз(рис.2).</w:t>
      </w:r>
    </w:p>
    <w:p>
      <w:pPr>
        <w:pStyle w:val="CaptionedFigure"/>
        <w:rPr/>
      </w:pPr>
      <w:bookmarkStart w:id="2" w:name="fig%3A002"/>
      <w:r>
        <w:rPr/>
        <w:drawing>
          <wp:inline distT="0" distB="0" distL="114935" distR="114935">
            <wp:extent cx="4902200" cy="6604000"/>
            <wp:effectExtent l="0" t="0" r="0" b="0"/>
            <wp:docPr id="2" name="Изображение1" descr="Изменение файла commo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Изменение файла common.h"/>
                    <pic:cNvPicPr>
                      <a:picLocks noChangeAspect="1" noChangeArrowheads="1"/>
                    </pic:cNvPicPr>
                  </pic:nvPicPr>
                  <pic:blipFill>
                    <a:blip r:embed="rId3"/>
                    <a:stretch>
                      <a:fillRect/>
                    </a:stretch>
                  </pic:blipFill>
                  <pic:spPr bwMode="auto">
                    <a:xfrm>
                      <a:off x="0" y="0"/>
                      <a:ext cx="4902200" cy="6604000"/>
                    </a:xfrm>
                    <a:prstGeom prst="rect">
                      <a:avLst/>
                    </a:prstGeom>
                  </pic:spPr>
                </pic:pic>
              </a:graphicData>
            </a:graphic>
          </wp:inline>
        </w:drawing>
      </w:r>
      <w:bookmarkEnd w:id="2"/>
    </w:p>
    <w:p>
      <w:pPr>
        <w:pStyle w:val="ImageCaption"/>
        <w:rPr/>
      </w:pPr>
      <w:r>
        <w:rPr/>
        <w:t xml:space="preserve">Рис.2: </w:t>
      </w:r>
      <w:r>
        <w:rPr/>
        <w:t>Изменение файла common.h</w:t>
      </w:r>
    </w:p>
    <w:p>
      <w:pPr>
        <w:pStyle w:val="Style8"/>
        <w:rPr/>
      </w:pPr>
      <w:r>
        <w:rPr/>
        <w:t>3). В файл server.c добавила цикл while для контроля времени работы сервера. Разница между текущим временем time(NULL) и временем начала работы clock_t start=time(NULL)(инициализация до цикла) не должна превышать 30 секунд(рис.3,рис.4,рис.5).</w:t>
      </w:r>
    </w:p>
    <w:p>
      <w:pPr>
        <w:pStyle w:val="CaptionedFigure"/>
        <w:rPr/>
      </w:pPr>
      <w:bookmarkStart w:id="3" w:name="fig%3A003"/>
      <w:r>
        <w:rPr/>
        <w:drawing>
          <wp:inline distT="0" distB="0" distL="114935" distR="114935">
            <wp:extent cx="5334000" cy="4142105"/>
            <wp:effectExtent l="0" t="0" r="0" b="0"/>
            <wp:docPr id="3" name="Изображение2" descr="Изменение файла serv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Изменение файла server.c"/>
                    <pic:cNvPicPr>
                      <a:picLocks noChangeAspect="1" noChangeArrowheads="1"/>
                    </pic:cNvPicPr>
                  </pic:nvPicPr>
                  <pic:blipFill>
                    <a:blip r:embed="rId4"/>
                    <a:stretch>
                      <a:fillRect/>
                    </a:stretch>
                  </pic:blipFill>
                  <pic:spPr bwMode="auto">
                    <a:xfrm>
                      <a:off x="0" y="0"/>
                      <a:ext cx="5334000" cy="4142105"/>
                    </a:xfrm>
                    <a:prstGeom prst="rect">
                      <a:avLst/>
                    </a:prstGeom>
                  </pic:spPr>
                </pic:pic>
              </a:graphicData>
            </a:graphic>
          </wp:inline>
        </w:drawing>
      </w:r>
      <w:bookmarkEnd w:id="3"/>
    </w:p>
    <w:p>
      <w:pPr>
        <w:pStyle w:val="ImageCaption"/>
        <w:rPr/>
      </w:pPr>
      <w:r>
        <w:rPr/>
        <w:t xml:space="preserve">Рис.3: </w:t>
      </w:r>
      <w:r>
        <w:rPr/>
        <w:t>Изменение файла server.c</w:t>
      </w:r>
    </w:p>
    <w:p>
      <w:pPr>
        <w:pStyle w:val="CaptionedFigure"/>
        <w:rPr/>
      </w:pPr>
      <w:bookmarkStart w:id="4" w:name="fig%3A004"/>
      <w:r>
        <w:rPr/>
        <w:drawing>
          <wp:inline distT="0" distB="0" distL="114935" distR="114935">
            <wp:extent cx="5334000" cy="3481070"/>
            <wp:effectExtent l="0" t="0" r="0" b="0"/>
            <wp:docPr id="4" name="Изображение3" descr="Изменение файла serv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Изменение файла server.c"/>
                    <pic:cNvPicPr>
                      <a:picLocks noChangeAspect="1" noChangeArrowheads="1"/>
                    </pic:cNvPicPr>
                  </pic:nvPicPr>
                  <pic:blipFill>
                    <a:blip r:embed="rId5"/>
                    <a:stretch>
                      <a:fillRect/>
                    </a:stretch>
                  </pic:blipFill>
                  <pic:spPr bwMode="auto">
                    <a:xfrm>
                      <a:off x="0" y="0"/>
                      <a:ext cx="5334000" cy="3481070"/>
                    </a:xfrm>
                    <a:prstGeom prst="rect">
                      <a:avLst/>
                    </a:prstGeom>
                  </pic:spPr>
                </pic:pic>
              </a:graphicData>
            </a:graphic>
          </wp:inline>
        </w:drawing>
      </w:r>
      <w:bookmarkEnd w:id="4"/>
    </w:p>
    <w:p>
      <w:pPr>
        <w:pStyle w:val="ImageCaption"/>
        <w:rPr/>
      </w:pPr>
      <w:r>
        <w:rPr/>
        <w:t xml:space="preserve">Рис.4: </w:t>
      </w:r>
      <w:r>
        <w:rPr/>
        <w:t>Изменение файла server.c</w:t>
      </w:r>
    </w:p>
    <w:p>
      <w:pPr>
        <w:pStyle w:val="CaptionedFigure"/>
        <w:rPr/>
      </w:pPr>
      <w:bookmarkStart w:id="5" w:name="fig%3A005"/>
      <w:r>
        <w:rPr/>
        <w:drawing>
          <wp:inline distT="0" distB="0" distL="114935" distR="114935">
            <wp:extent cx="5334000" cy="3249295"/>
            <wp:effectExtent l="0" t="0" r="0" b="0"/>
            <wp:docPr id="5" name="Изображение4" descr="Изменение файла serv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Изменение файла server.c"/>
                    <pic:cNvPicPr>
                      <a:picLocks noChangeAspect="1" noChangeArrowheads="1"/>
                    </pic:cNvPicPr>
                  </pic:nvPicPr>
                  <pic:blipFill>
                    <a:blip r:embed="rId6"/>
                    <a:stretch>
                      <a:fillRect/>
                    </a:stretch>
                  </pic:blipFill>
                  <pic:spPr bwMode="auto">
                    <a:xfrm>
                      <a:off x="0" y="0"/>
                      <a:ext cx="5334000" cy="3249295"/>
                    </a:xfrm>
                    <a:prstGeom prst="rect">
                      <a:avLst/>
                    </a:prstGeom>
                  </pic:spPr>
                </pic:pic>
              </a:graphicData>
            </a:graphic>
          </wp:inline>
        </w:drawing>
      </w:r>
      <w:bookmarkEnd w:id="5"/>
    </w:p>
    <w:p>
      <w:pPr>
        <w:pStyle w:val="ImageCaption"/>
        <w:rPr/>
      </w:pPr>
      <w:r>
        <w:rPr/>
        <w:t xml:space="preserve">Рис.5: </w:t>
      </w:r>
      <w:r>
        <w:rPr/>
        <w:t>Изменение файла server.c</w:t>
      </w:r>
    </w:p>
    <w:p>
      <w:pPr>
        <w:pStyle w:val="Style8"/>
        <w:rPr/>
      </w:pPr>
      <w:r>
        <w:rPr/>
        <w:t>4). В файл client.c добавила цикл, который отвечает за количество сообщений о текущем времени, которое получается в результате выполнения команд(/* текущее время */) и команду sleep(5) для приостановления работы клиента на 5 секунд(рис.6,рис.7).</w:t>
      </w:r>
    </w:p>
    <w:p>
      <w:pPr>
        <w:pStyle w:val="CaptionedFigure"/>
        <w:rPr/>
      </w:pPr>
      <w:bookmarkStart w:id="6" w:name="fig%3A006"/>
      <w:r>
        <w:rPr/>
        <w:drawing>
          <wp:inline distT="0" distB="0" distL="114935" distR="114935">
            <wp:extent cx="5334000" cy="4712970"/>
            <wp:effectExtent l="0" t="0" r="0" b="0"/>
            <wp:docPr id="6" name="Изображение5" descr="Изменение файла clien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Изменение файла client.c"/>
                    <pic:cNvPicPr>
                      <a:picLocks noChangeAspect="1" noChangeArrowheads="1"/>
                    </pic:cNvPicPr>
                  </pic:nvPicPr>
                  <pic:blipFill>
                    <a:blip r:embed="rId7"/>
                    <a:stretch>
                      <a:fillRect/>
                    </a:stretch>
                  </pic:blipFill>
                  <pic:spPr bwMode="auto">
                    <a:xfrm>
                      <a:off x="0" y="0"/>
                      <a:ext cx="5334000" cy="4712970"/>
                    </a:xfrm>
                    <a:prstGeom prst="rect">
                      <a:avLst/>
                    </a:prstGeom>
                  </pic:spPr>
                </pic:pic>
              </a:graphicData>
            </a:graphic>
          </wp:inline>
        </w:drawing>
      </w:r>
      <w:bookmarkEnd w:id="6"/>
    </w:p>
    <w:p>
      <w:pPr>
        <w:pStyle w:val="ImageCaption"/>
        <w:rPr/>
      </w:pPr>
      <w:r>
        <w:rPr/>
        <w:t xml:space="preserve">Рис.6: </w:t>
      </w:r>
      <w:r>
        <w:rPr/>
        <w:t>Изменение файла client.c</w:t>
      </w:r>
    </w:p>
    <w:p>
      <w:pPr>
        <w:pStyle w:val="CaptionedFigure"/>
        <w:rPr/>
      </w:pPr>
      <w:bookmarkStart w:id="7" w:name="fig%3A007"/>
      <w:r>
        <w:rPr/>
        <w:drawing>
          <wp:inline distT="0" distB="0" distL="114935" distR="114935">
            <wp:extent cx="5334000" cy="4559300"/>
            <wp:effectExtent l="0" t="0" r="0" b="0"/>
            <wp:docPr id="7" name="Изображение6" descr="Изменение файла clien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Изменение файла client.c"/>
                    <pic:cNvPicPr>
                      <a:picLocks noChangeAspect="1" noChangeArrowheads="1"/>
                    </pic:cNvPicPr>
                  </pic:nvPicPr>
                  <pic:blipFill>
                    <a:blip r:embed="rId8"/>
                    <a:stretch>
                      <a:fillRect/>
                    </a:stretch>
                  </pic:blipFill>
                  <pic:spPr bwMode="auto">
                    <a:xfrm>
                      <a:off x="0" y="0"/>
                      <a:ext cx="5334000" cy="4559300"/>
                    </a:xfrm>
                    <a:prstGeom prst="rect">
                      <a:avLst/>
                    </a:prstGeom>
                  </pic:spPr>
                </pic:pic>
              </a:graphicData>
            </a:graphic>
          </wp:inline>
        </w:drawing>
      </w:r>
      <w:bookmarkEnd w:id="7"/>
    </w:p>
    <w:p>
      <w:pPr>
        <w:pStyle w:val="ImageCaption"/>
        <w:rPr/>
      </w:pPr>
      <w:r>
        <w:rPr/>
        <w:t xml:space="preserve">Рис.7: </w:t>
      </w:r>
      <w:r>
        <w:rPr/>
        <w:t>Изменение файла client.c</w:t>
      </w:r>
    </w:p>
    <w:p>
      <w:pPr>
        <w:pStyle w:val="Style8"/>
        <w:rPr/>
      </w:pPr>
      <w:r>
        <w:rPr/>
        <w:t>5). Makefile(для сборки) не изменяем(рис.8).</w:t>
      </w:r>
    </w:p>
    <w:p>
      <w:pPr>
        <w:pStyle w:val="CaptionedFigure"/>
        <w:rPr/>
      </w:pPr>
      <w:bookmarkStart w:id="8" w:name="fig%3A008"/>
      <w:r>
        <w:rPr/>
        <w:drawing>
          <wp:inline distT="0" distB="0" distL="114935" distR="114935">
            <wp:extent cx="5207000" cy="6426200"/>
            <wp:effectExtent l="0" t="0" r="0" b="0"/>
            <wp:docPr id="8" name="Изображение7" descr="Mak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Makefile"/>
                    <pic:cNvPicPr>
                      <a:picLocks noChangeAspect="1" noChangeArrowheads="1"/>
                    </pic:cNvPicPr>
                  </pic:nvPicPr>
                  <pic:blipFill>
                    <a:blip r:embed="rId9"/>
                    <a:stretch>
                      <a:fillRect/>
                    </a:stretch>
                  </pic:blipFill>
                  <pic:spPr bwMode="auto">
                    <a:xfrm>
                      <a:off x="0" y="0"/>
                      <a:ext cx="5207000" cy="6426200"/>
                    </a:xfrm>
                    <a:prstGeom prst="rect">
                      <a:avLst/>
                    </a:prstGeom>
                  </pic:spPr>
                </pic:pic>
              </a:graphicData>
            </a:graphic>
          </wp:inline>
        </w:drawing>
      </w:r>
      <w:bookmarkEnd w:id="8"/>
    </w:p>
    <w:p>
      <w:pPr>
        <w:pStyle w:val="ImageCaption"/>
        <w:rPr/>
      </w:pPr>
      <w:r>
        <w:rPr/>
        <w:t xml:space="preserve">Рис.8: </w:t>
      </w:r>
      <w:r>
        <w:rPr/>
        <w:t>Makefile</w:t>
      </w:r>
    </w:p>
    <w:p>
      <w:pPr>
        <w:pStyle w:val="Style8"/>
        <w:rPr/>
      </w:pPr>
      <w:r>
        <w:rPr/>
        <w:t>6). После написания кодов ввела команду “make all” для компилирования необходимых файлов(рис.9).</w:t>
      </w:r>
    </w:p>
    <w:p>
      <w:pPr>
        <w:pStyle w:val="CaptionedFigure"/>
        <w:rPr/>
      </w:pPr>
      <w:bookmarkStart w:id="9" w:name="fig%3A009"/>
      <w:r>
        <w:rPr/>
        <w:drawing>
          <wp:inline distT="0" distB="0" distL="114935" distR="114935">
            <wp:extent cx="3454400" cy="685800"/>
            <wp:effectExtent l="0" t="0" r="0" b="0"/>
            <wp:docPr id="9" name="Изображение8" descr="Компилирование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Компилирование файлов"/>
                    <pic:cNvPicPr>
                      <a:picLocks noChangeAspect="1" noChangeArrowheads="1"/>
                    </pic:cNvPicPr>
                  </pic:nvPicPr>
                  <pic:blipFill>
                    <a:blip r:embed="rId10"/>
                    <a:stretch>
                      <a:fillRect/>
                    </a:stretch>
                  </pic:blipFill>
                  <pic:spPr bwMode="auto">
                    <a:xfrm>
                      <a:off x="0" y="0"/>
                      <a:ext cx="3454400" cy="685800"/>
                    </a:xfrm>
                    <a:prstGeom prst="rect">
                      <a:avLst/>
                    </a:prstGeom>
                  </pic:spPr>
                </pic:pic>
              </a:graphicData>
            </a:graphic>
          </wp:inline>
        </w:drawing>
      </w:r>
      <w:bookmarkEnd w:id="9"/>
    </w:p>
    <w:p>
      <w:pPr>
        <w:pStyle w:val="ImageCaption"/>
        <w:rPr/>
      </w:pPr>
      <w:r>
        <w:rPr/>
        <w:t xml:space="preserve">Рис.9: </w:t>
      </w:r>
      <w:r>
        <w:rPr/>
        <w:t>Компилирование файлов</w:t>
      </w:r>
    </w:p>
    <w:p>
      <w:pPr>
        <w:pStyle w:val="Style8"/>
        <w:rPr/>
      </w:pPr>
      <w:r>
        <w:rPr/>
        <w:t>7). Далее проверила работу написанного кода. Открыла 3 консоли(терминала)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корректно(рис.10,рис.11,рис.12).</w:t>
      </w:r>
    </w:p>
    <w:p>
      <w:pPr>
        <w:pStyle w:val="CaptionedFigure"/>
        <w:rPr/>
      </w:pPr>
      <w:bookmarkStart w:id="10" w:name="fig%3A010"/>
      <w:r>
        <w:rPr/>
        <w:drawing>
          <wp:inline distT="0" distB="0" distL="114935" distR="114935">
            <wp:extent cx="3505200" cy="3213100"/>
            <wp:effectExtent l="0" t="0" r="0" b="0"/>
            <wp:docPr id="10" name="Изображение9" descr="Проверка работы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Проверка работы кода"/>
                    <pic:cNvPicPr>
                      <a:picLocks noChangeAspect="1" noChangeArrowheads="1"/>
                    </pic:cNvPicPr>
                  </pic:nvPicPr>
                  <pic:blipFill>
                    <a:blip r:embed="rId11"/>
                    <a:stretch>
                      <a:fillRect/>
                    </a:stretch>
                  </pic:blipFill>
                  <pic:spPr bwMode="auto">
                    <a:xfrm>
                      <a:off x="0" y="0"/>
                      <a:ext cx="3505200" cy="3213100"/>
                    </a:xfrm>
                    <a:prstGeom prst="rect">
                      <a:avLst/>
                    </a:prstGeom>
                  </pic:spPr>
                </pic:pic>
              </a:graphicData>
            </a:graphic>
          </wp:inline>
        </w:drawing>
      </w:r>
      <w:bookmarkEnd w:id="10"/>
    </w:p>
    <w:p>
      <w:pPr>
        <w:pStyle w:val="ImageCaption"/>
        <w:rPr/>
      </w:pPr>
      <w:r>
        <w:rPr/>
        <w:t xml:space="preserve">Рис.10: </w:t>
      </w:r>
      <w:r>
        <w:rPr/>
        <w:t>Проверка работы кода</w:t>
      </w:r>
    </w:p>
    <w:p>
      <w:pPr>
        <w:pStyle w:val="CaptionedFigure"/>
        <w:rPr/>
      </w:pPr>
      <w:bookmarkStart w:id="11" w:name="fig%3A011"/>
      <w:r>
        <w:rPr/>
        <w:drawing>
          <wp:inline distT="0" distB="0" distL="114935" distR="114935">
            <wp:extent cx="3403600" cy="457200"/>
            <wp:effectExtent l="0" t="0" r="0" b="0"/>
            <wp:docPr id="11" name="Изображение10" descr="Проверка работы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Проверка работы кода"/>
                    <pic:cNvPicPr>
                      <a:picLocks noChangeAspect="1" noChangeArrowheads="1"/>
                    </pic:cNvPicPr>
                  </pic:nvPicPr>
                  <pic:blipFill>
                    <a:blip r:embed="rId12"/>
                    <a:stretch>
                      <a:fillRect/>
                    </a:stretch>
                  </pic:blipFill>
                  <pic:spPr bwMode="auto">
                    <a:xfrm>
                      <a:off x="0" y="0"/>
                      <a:ext cx="3403600" cy="457200"/>
                    </a:xfrm>
                    <a:prstGeom prst="rect">
                      <a:avLst/>
                    </a:prstGeom>
                  </pic:spPr>
                </pic:pic>
              </a:graphicData>
            </a:graphic>
          </wp:inline>
        </w:drawing>
      </w:r>
      <w:bookmarkEnd w:id="11"/>
    </w:p>
    <w:p>
      <w:pPr>
        <w:pStyle w:val="ImageCaption"/>
        <w:rPr/>
      </w:pPr>
      <w:r>
        <w:rPr/>
        <w:t xml:space="preserve">Рис.11: </w:t>
      </w:r>
      <w:r>
        <w:rPr/>
        <w:t>Проверка работы кода</w:t>
      </w:r>
    </w:p>
    <w:p>
      <w:pPr>
        <w:pStyle w:val="CaptionedFigure"/>
        <w:rPr/>
      </w:pPr>
      <w:bookmarkStart w:id="12" w:name="fig%3A012"/>
      <w:r>
        <w:rPr/>
        <w:drawing>
          <wp:inline distT="0" distB="0" distL="114935" distR="114935">
            <wp:extent cx="3403600" cy="457200"/>
            <wp:effectExtent l="0" t="0" r="0" b="0"/>
            <wp:docPr id="12" name="Изображение11" descr="Проверка работы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Проверка работы кода"/>
                    <pic:cNvPicPr>
                      <a:picLocks noChangeAspect="1" noChangeArrowheads="1"/>
                    </pic:cNvPicPr>
                  </pic:nvPicPr>
                  <pic:blipFill>
                    <a:blip r:embed="rId13"/>
                    <a:stretch>
                      <a:fillRect/>
                    </a:stretch>
                  </pic:blipFill>
                  <pic:spPr bwMode="auto">
                    <a:xfrm>
                      <a:off x="0" y="0"/>
                      <a:ext cx="3403600" cy="457200"/>
                    </a:xfrm>
                    <a:prstGeom prst="rect">
                      <a:avLst/>
                    </a:prstGeom>
                  </pic:spPr>
                </pic:pic>
              </a:graphicData>
            </a:graphic>
          </wp:inline>
        </w:drawing>
      </w:r>
      <w:bookmarkEnd w:id="12"/>
    </w:p>
    <w:p>
      <w:pPr>
        <w:pStyle w:val="ImageCaption"/>
        <w:rPr/>
      </w:pPr>
      <w:r>
        <w:rPr/>
        <w:t xml:space="preserve">Рис.12: </w:t>
      </w:r>
      <w:r>
        <w:rPr/>
        <w:t>Проверка работы кода</w:t>
      </w:r>
    </w:p>
    <w:p>
      <w:pPr>
        <w:pStyle w:val="Style8"/>
        <w:rPr/>
      </w:pPr>
      <w:r>
        <w:rPr/>
        <w:t>8). Также отдельно проверила длительность работы сервера, введя команду “./server” в одном терминале. Он завершил свою работу через 30 секунд. Если сервер завершит работу, не закрыв канал, то, когда мы будем запускать этот сервер снова, появится ошибка “Невозможно создать FIFO”, так как у нас уже есть один канал(рис.13).</w:t>
      </w:r>
    </w:p>
    <w:p>
      <w:pPr>
        <w:pStyle w:val="CaptionedFigure"/>
        <w:rPr/>
      </w:pPr>
      <w:bookmarkStart w:id="13" w:name="fig%3A013"/>
      <w:r>
        <w:rPr/>
        <w:drawing>
          <wp:inline distT="0" distB="0" distL="114935" distR="114935">
            <wp:extent cx="4826000" cy="711200"/>
            <wp:effectExtent l="0" t="0" r="0" b="0"/>
            <wp:docPr id="13" name="Изображение12" descr="Работа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Работа кода"/>
                    <pic:cNvPicPr>
                      <a:picLocks noChangeAspect="1" noChangeArrowheads="1"/>
                    </pic:cNvPicPr>
                  </pic:nvPicPr>
                  <pic:blipFill>
                    <a:blip r:embed="rId14"/>
                    <a:stretch>
                      <a:fillRect/>
                    </a:stretch>
                  </pic:blipFill>
                  <pic:spPr bwMode="auto">
                    <a:xfrm>
                      <a:off x="0" y="0"/>
                      <a:ext cx="4826000" cy="711200"/>
                    </a:xfrm>
                    <a:prstGeom prst="rect">
                      <a:avLst/>
                    </a:prstGeom>
                  </pic:spPr>
                </pic:pic>
              </a:graphicData>
            </a:graphic>
          </wp:inline>
        </w:drawing>
      </w:r>
      <w:bookmarkEnd w:id="13"/>
    </w:p>
    <w:p>
      <w:pPr>
        <w:pStyle w:val="ImageCaption"/>
        <w:rPr/>
      </w:pPr>
      <w:r>
        <w:rPr/>
        <w:t xml:space="preserve">Рис.13: </w:t>
      </w:r>
      <w:r>
        <w:rPr/>
        <w:t>Работа кода</w:t>
      </w:r>
      <w:bookmarkStart w:id="14" w:name="выполнение-лабораторной-работы"/>
      <w:bookmarkEnd w:id="14"/>
    </w:p>
    <w:p>
      <w:pPr>
        <w:pStyle w:val="1"/>
        <w:rPr/>
      </w:pPr>
      <w:r>
        <w:rPr/>
        <w:t>Выводы</w:t>
      </w:r>
    </w:p>
    <w:p>
      <w:pPr>
        <w:pStyle w:val="FirstParagraph"/>
        <w:rPr/>
      </w:pPr>
      <w:r>
        <w:rPr/>
        <w:t>Я приобрела практические навыки работы с именованными каналами.</w:t>
      </w:r>
      <w:bookmarkStart w:id="15" w:name="выводы"/>
      <w:bookmarkEnd w:id="15"/>
    </w:p>
    <w:p>
      <w:pPr>
        <w:pStyle w:val="1"/>
        <w:rPr/>
      </w:pPr>
      <w:r>
        <w:rPr/>
        <w:t>Контрольные вопросы</w:t>
      </w:r>
    </w:p>
    <w:p>
      <w:pPr>
        <w:pStyle w:val="FirstParagraph"/>
        <w:rPr/>
      </w:pPr>
      <w:r>
        <w:rPr/>
        <w:t>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Style8"/>
        <w:rPr/>
      </w:pPr>
      <w:r>
        <w:rPr/>
        <w:t>2). Чтобы создать неименованный канал из командной строки нужно использовать символ |, служащий для объединения двух и более процессов: процесс_1 |процесс_2 | процесс_3…</w:t>
      </w:r>
    </w:p>
    <w:p>
      <w:pPr>
        <w:pStyle w:val="Style8"/>
        <w:rPr/>
      </w:pPr>
      <w:r>
        <w:rPr/>
        <w:t>3). Чтобы создать именованный канал из командной строкинужно использовать либо команду «mknod», либо команду «mkfifo».</w:t>
      </w:r>
    </w:p>
    <w:p>
      <w:pPr>
        <w:pStyle w:val="Style8"/>
        <w:rPr/>
      </w:pPr>
      <w:r>
        <w:rPr/>
        <w:t>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Style8"/>
        <w:rPr/>
      </w:pPr>
      <w:r>
        <w:rPr/>
        <w:t>5). Файлы именованных каналов создаются функцией mkfifo() или функцией mknod:</w:t>
      </w:r>
    </w:p>
    <w:p>
      <w:pPr>
        <w:pStyle w:val="SourceCode"/>
        <w:rPr/>
      </w:pPr>
      <w:r>
        <w:rPr>
          <w:rStyle w:val="VerbatimChar"/>
        </w:rPr>
        <w:t>«intmkfifo(constchar*pathname,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br/>
      </w:r>
      <w:r>
        <w:rPr>
          <w:rStyle w:val="VerbatimChar"/>
        </w:rPr>
        <w:t>«mknod (namefile, IFIFO | 0666, 0)», где namefile −имя канала, 0666 −к каналу разрешен доступ на запись и на чтение любому запросившему процессу),</w:t>
      </w:r>
      <w:r>
        <w:rPr/>
        <w:br/>
      </w:r>
      <w:r>
        <w:rPr>
          <w:rStyle w:val="VerbatimChar"/>
        </w:rPr>
        <w:t>«int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FirstParagraph"/>
        <w:rPr/>
      </w:pPr>
      <w:r>
        <w:rPr/>
        <w:t>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Style8"/>
        <w:rPr/>
      </w:pPr>
      <w:r>
        <w:rPr/>
        <w:t>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Style8"/>
        <w:rPr/>
      </w:pPr>
      <w:r>
        <w:rPr/>
        <w:t>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Style8"/>
        <w:rPr/>
      </w:pPr>
      <w:r>
        <w:rPr/>
        <w:t>9). 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Style8"/>
        <w:spacing w:before="180" w:after="180"/>
        <w:rPr/>
      </w:pPr>
      <w:r>
        <w:rPr/>
        <w:t>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bookmarkStart w:id="16" w:name="контрольные-вопросы"/>
      <w:bookmarkEnd w:id="1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Lohit Devanagari"/>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Lohit Devanagari"/>
      <w:lang w:val="zxx" w:eastAsia="zxx" w:bidi="zxx"/>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LibreOffice/7.2.6.2$Linux_X86_64 LibreOffice_project/20$Build-2</Application>
  <AppVersion>15.0000</AppVersion>
  <Pages>11</Pages>
  <Words>1143</Words>
  <Characters>7638</Characters>
  <CharactersWithSpaces>8740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2022-06-03T17:59:09Z</dcterms:created>
  <dc:creator>Андрианова Марина Георгиевна</dc:creator>
  <dc:description/>
  <dc:language>ru-RU</dc:language>
  <cp:lastModifiedBy/>
  <dcterms:modified xsi:type="dcterms:W3CDTF">2022-06-03T21:02:33Z</dcterms:modified>
  <cp:revision>1</cp:revision>
  <dc:subject/>
  <dc:title>Отчёт по лабораторной работе №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