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ACE76" w14:textId="0F63807F" w:rsidR="006B2716" w:rsidRPr="00E434A6" w:rsidRDefault="008D1A73" w:rsidP="0030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Estudiante 1</w:t>
      </w:r>
      <w:r w:rsidR="00271AF6" w:rsidRPr="00E434A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A63539">
        <w:rPr>
          <w:rFonts w:ascii="Arial" w:hAnsi="Arial" w:cs="Arial"/>
        </w:rPr>
        <w:t>Manuel Gandul Pérez</w:t>
      </w:r>
    </w:p>
    <w:p w14:paraId="205C282B" w14:textId="3973A70B" w:rsidR="008D1A73" w:rsidRPr="00E434A6" w:rsidRDefault="008D1A73" w:rsidP="0030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Estudiante 2</w:t>
      </w:r>
      <w:r w:rsidRPr="00E434A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1408EF">
        <w:rPr>
          <w:rFonts w:ascii="Arial" w:hAnsi="Arial" w:cs="Arial"/>
        </w:rPr>
        <w:t>Sergio Luzuriaga Rodríguez</w:t>
      </w:r>
    </w:p>
    <w:p w14:paraId="084C6716" w14:textId="77777777" w:rsidR="00A56F1B" w:rsidRDefault="00A56F1B" w:rsidP="003012BC">
      <w:pPr>
        <w:jc w:val="both"/>
        <w:rPr>
          <w:rFonts w:ascii="Arial" w:hAnsi="Arial" w:cs="Arial"/>
        </w:rPr>
      </w:pPr>
    </w:p>
    <w:p w14:paraId="7AE739D0" w14:textId="77777777" w:rsidR="003B231D" w:rsidRDefault="003B231D" w:rsidP="003B231D">
      <w:pPr>
        <w:rPr>
          <w:rFonts w:ascii="Arial" w:hAnsi="Arial" w:cs="Arial"/>
        </w:rPr>
      </w:pPr>
    </w:p>
    <w:p w14:paraId="249CAEC1" w14:textId="6F005579" w:rsidR="00E61862" w:rsidRDefault="00E61862" w:rsidP="00E61862">
      <w:pPr>
        <w:pBdr>
          <w:bottom w:val="single" w:sz="4" w:space="1" w:color="auto"/>
        </w:pBd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Problema </w:t>
      </w:r>
    </w:p>
    <w:p w14:paraId="413B5865" w14:textId="77777777" w:rsidR="003B231D" w:rsidRPr="003B231D" w:rsidRDefault="003B231D" w:rsidP="003B231D">
      <w:pPr>
        <w:rPr>
          <w:rFonts w:ascii="Arial" w:hAnsi="Arial" w:cs="Arial"/>
        </w:rPr>
      </w:pPr>
    </w:p>
    <w:p w14:paraId="1CBAF475" w14:textId="604DFAC4" w:rsidR="003E2059" w:rsidRPr="00525BB5" w:rsidRDefault="00A33B66" w:rsidP="0072742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4659">
        <w:rPr>
          <w:rFonts w:ascii="Arial" w:hAnsi="Arial" w:cs="Arial"/>
        </w:rPr>
        <w:t xml:space="preserve">. </w:t>
      </w:r>
      <w:r w:rsidR="00516D78">
        <w:rPr>
          <w:rFonts w:ascii="Arial" w:hAnsi="Arial" w:cs="Arial"/>
        </w:rPr>
        <w:t xml:space="preserve">Con la red neuronal implementada en el </w:t>
      </w:r>
      <w:r>
        <w:rPr>
          <w:rFonts w:ascii="Arial" w:hAnsi="Arial" w:cs="Arial"/>
        </w:rPr>
        <w:t>apartado</w:t>
      </w:r>
      <w:r w:rsidR="00516D7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="00516D78">
        <w:rPr>
          <w:rFonts w:ascii="Arial" w:hAnsi="Arial" w:cs="Arial"/>
        </w:rPr>
        <w:t>, rellene los resultados obtenidos de predecir TODO</w:t>
      </w:r>
      <w:r w:rsidR="00516D78" w:rsidRPr="003C4659">
        <w:rPr>
          <w:rFonts w:ascii="Arial" w:hAnsi="Arial" w:cs="Arial"/>
        </w:rPr>
        <w:t xml:space="preserve"> el conjunto de datos</w:t>
      </w:r>
      <w:r w:rsidR="00516D78">
        <w:rPr>
          <w:rFonts w:ascii="Arial" w:hAnsi="Arial" w:cs="Arial"/>
        </w:rPr>
        <w:t xml:space="preserve"> en la siguiente tabla. </w:t>
      </w:r>
    </w:p>
    <w:p w14:paraId="6064DE33" w14:textId="77777777" w:rsidR="008F4D6D" w:rsidRDefault="008F4D6D" w:rsidP="0072742B">
      <w:pPr>
        <w:pStyle w:val="Prrafodelista"/>
        <w:ind w:left="360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24"/>
        <w:gridCol w:w="2051"/>
      </w:tblGrid>
      <w:tr w:rsidR="00A57E0A" w14:paraId="07241589" w14:textId="77777777" w:rsidTr="00A57E0A">
        <w:trPr>
          <w:jc w:val="center"/>
        </w:trPr>
        <w:tc>
          <w:tcPr>
            <w:tcW w:w="2224" w:type="dxa"/>
          </w:tcPr>
          <w:p w14:paraId="7E98F378" w14:textId="2DBC1764" w:rsidR="00A57E0A" w:rsidRDefault="00A57E0A" w:rsidP="00A57E0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3C4659">
              <w:rPr>
                <w:rFonts w:ascii="Arial" w:hAnsi="Arial" w:cs="Arial"/>
                <w:sz w:val="24"/>
              </w:rPr>
              <w:t>Número de</w:t>
            </w:r>
          </w:p>
          <w:p w14:paraId="77A401AE" w14:textId="4CC1468B" w:rsidR="00A57E0A" w:rsidRDefault="00A57E0A" w:rsidP="00A57E0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3C4659">
              <w:rPr>
                <w:rFonts w:ascii="Arial" w:hAnsi="Arial" w:cs="Arial"/>
                <w:sz w:val="24"/>
              </w:rPr>
              <w:t>neuronas ocultas</w:t>
            </w:r>
          </w:p>
        </w:tc>
        <w:tc>
          <w:tcPr>
            <w:tcW w:w="2051" w:type="dxa"/>
          </w:tcPr>
          <w:p w14:paraId="23DA2974" w14:textId="77777777" w:rsidR="00A57E0A" w:rsidRDefault="00A57E0A" w:rsidP="00A57E0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  <w:p w14:paraId="69E16672" w14:textId="777A3CC4" w:rsidR="00A57E0A" w:rsidRDefault="00A57E0A" w:rsidP="00A57E0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Tasa de acierto</w:t>
            </w:r>
          </w:p>
        </w:tc>
      </w:tr>
      <w:tr w:rsidR="00A57E0A" w14:paraId="0CE47792" w14:textId="77777777" w:rsidTr="00A57E0A">
        <w:trPr>
          <w:jc w:val="center"/>
        </w:trPr>
        <w:tc>
          <w:tcPr>
            <w:tcW w:w="2224" w:type="dxa"/>
          </w:tcPr>
          <w:p w14:paraId="0E5ACE63" w14:textId="0955ACB8" w:rsidR="00A57E0A" w:rsidRDefault="00A57E0A" w:rsidP="00A57E0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051" w:type="dxa"/>
          </w:tcPr>
          <w:p w14:paraId="4CAC667C" w14:textId="085C6F7D" w:rsidR="00A57E0A" w:rsidRDefault="0018750F" w:rsidP="00534DDB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67.8</w:t>
            </w:r>
            <w:r w:rsidR="00705463">
              <w:rPr>
                <w:rFonts w:ascii="Arial" w:hAnsi="Arial" w:cs="Arial"/>
                <w:sz w:val="24"/>
              </w:rPr>
              <w:t xml:space="preserve"> %</w:t>
            </w:r>
          </w:p>
        </w:tc>
      </w:tr>
      <w:tr w:rsidR="00A57E0A" w14:paraId="4123C5A3" w14:textId="77777777" w:rsidTr="00A57E0A">
        <w:trPr>
          <w:jc w:val="center"/>
        </w:trPr>
        <w:tc>
          <w:tcPr>
            <w:tcW w:w="2224" w:type="dxa"/>
          </w:tcPr>
          <w:p w14:paraId="33CBCB52" w14:textId="36CFCAA3" w:rsidR="00A57E0A" w:rsidRDefault="00A57E0A" w:rsidP="00A57E0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051" w:type="dxa"/>
          </w:tcPr>
          <w:p w14:paraId="2C43D3DE" w14:textId="3D630AEF" w:rsidR="00A57E0A" w:rsidRDefault="00587B8C" w:rsidP="00534DDB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  <w:r w:rsidR="00A77DE4">
              <w:rPr>
                <w:rFonts w:ascii="Arial" w:hAnsi="Arial" w:cs="Arial"/>
                <w:sz w:val="24"/>
              </w:rPr>
              <w:t>5.</w:t>
            </w:r>
            <w:r w:rsidR="0018750F">
              <w:rPr>
                <w:rFonts w:ascii="Arial" w:hAnsi="Arial" w:cs="Arial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 xml:space="preserve"> %</w:t>
            </w:r>
          </w:p>
        </w:tc>
      </w:tr>
      <w:tr w:rsidR="00A57E0A" w14:paraId="36C95F73" w14:textId="77777777" w:rsidTr="00A57E0A">
        <w:trPr>
          <w:jc w:val="center"/>
        </w:trPr>
        <w:tc>
          <w:tcPr>
            <w:tcW w:w="2224" w:type="dxa"/>
          </w:tcPr>
          <w:p w14:paraId="1461DDD4" w14:textId="5C9DA71B" w:rsidR="00A57E0A" w:rsidRDefault="00A57E0A" w:rsidP="00A57E0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051" w:type="dxa"/>
          </w:tcPr>
          <w:p w14:paraId="0987B8CE" w14:textId="7ACAB7B9" w:rsidR="00A57E0A" w:rsidRDefault="007607F4" w:rsidP="00534DDB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99.</w:t>
            </w:r>
            <w:r w:rsidR="0018750F">
              <w:rPr>
                <w:rFonts w:ascii="Arial" w:hAnsi="Arial" w:cs="Arial"/>
                <w:sz w:val="24"/>
              </w:rPr>
              <w:t>4</w:t>
            </w:r>
            <w:r>
              <w:rPr>
                <w:rFonts w:ascii="Arial" w:hAnsi="Arial" w:cs="Arial"/>
                <w:sz w:val="24"/>
              </w:rPr>
              <w:t xml:space="preserve"> %</w:t>
            </w:r>
          </w:p>
        </w:tc>
      </w:tr>
      <w:tr w:rsidR="00A57E0A" w14:paraId="44E161C3" w14:textId="77777777" w:rsidTr="00A57E0A">
        <w:trPr>
          <w:jc w:val="center"/>
        </w:trPr>
        <w:tc>
          <w:tcPr>
            <w:tcW w:w="2224" w:type="dxa"/>
          </w:tcPr>
          <w:p w14:paraId="665F837C" w14:textId="2720931F" w:rsidR="00A57E0A" w:rsidRDefault="00A57E0A" w:rsidP="00A57E0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2051" w:type="dxa"/>
          </w:tcPr>
          <w:p w14:paraId="79441B89" w14:textId="1CE51173" w:rsidR="00A57E0A" w:rsidRDefault="00C30209" w:rsidP="00534DDB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99.</w:t>
            </w:r>
            <w:r w:rsidR="0018750F">
              <w:rPr>
                <w:rFonts w:ascii="Arial" w:hAnsi="Arial" w:cs="Arial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 xml:space="preserve"> %</w:t>
            </w:r>
          </w:p>
        </w:tc>
      </w:tr>
      <w:tr w:rsidR="00A57E0A" w14:paraId="5EF4FD8D" w14:textId="77777777" w:rsidTr="00A57E0A">
        <w:trPr>
          <w:jc w:val="center"/>
        </w:trPr>
        <w:tc>
          <w:tcPr>
            <w:tcW w:w="2224" w:type="dxa"/>
          </w:tcPr>
          <w:p w14:paraId="15704D95" w14:textId="27B8DDB6" w:rsidR="00A57E0A" w:rsidRDefault="00A57E0A" w:rsidP="00A57E0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2051" w:type="dxa"/>
          </w:tcPr>
          <w:p w14:paraId="105D1B82" w14:textId="65084211" w:rsidR="00A57E0A" w:rsidRDefault="00C30209" w:rsidP="00534DDB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99.</w:t>
            </w:r>
            <w:r w:rsidR="0018750F">
              <w:rPr>
                <w:rFonts w:ascii="Arial" w:hAnsi="Arial" w:cs="Arial"/>
                <w:sz w:val="24"/>
              </w:rPr>
              <w:t>3</w:t>
            </w:r>
            <w:r>
              <w:rPr>
                <w:rFonts w:ascii="Arial" w:hAnsi="Arial" w:cs="Arial"/>
                <w:sz w:val="24"/>
              </w:rPr>
              <w:t xml:space="preserve"> %</w:t>
            </w:r>
          </w:p>
        </w:tc>
      </w:tr>
      <w:tr w:rsidR="00A57E0A" w14:paraId="1BEE2FCA" w14:textId="77777777" w:rsidTr="00A57E0A">
        <w:trPr>
          <w:jc w:val="center"/>
        </w:trPr>
        <w:tc>
          <w:tcPr>
            <w:tcW w:w="2224" w:type="dxa"/>
          </w:tcPr>
          <w:p w14:paraId="77AFF451" w14:textId="284F3B33" w:rsidR="00A57E0A" w:rsidRDefault="005E62C6" w:rsidP="00A57E0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2051" w:type="dxa"/>
          </w:tcPr>
          <w:p w14:paraId="343CCF6C" w14:textId="62125CD2" w:rsidR="00A57E0A" w:rsidRDefault="0018750F" w:rsidP="00534DDB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99.6 %</w:t>
            </w:r>
          </w:p>
        </w:tc>
      </w:tr>
    </w:tbl>
    <w:p w14:paraId="08DF3600" w14:textId="77777777" w:rsidR="00A57E0A" w:rsidRDefault="00A57E0A" w:rsidP="002B5623">
      <w:pPr>
        <w:pStyle w:val="Prrafodelista"/>
        <w:ind w:left="360"/>
        <w:rPr>
          <w:rFonts w:ascii="Arial" w:hAnsi="Arial" w:cs="Arial"/>
          <w:sz w:val="24"/>
        </w:rPr>
      </w:pPr>
    </w:p>
    <w:p w14:paraId="6AE9E692" w14:textId="16F12825" w:rsidR="003C4659" w:rsidRDefault="00A57E0A" w:rsidP="002B5623">
      <w:pPr>
        <w:pStyle w:val="Prrafodelista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Mostrar g</w:t>
      </w:r>
      <w:r w:rsidR="003C4659" w:rsidRPr="003C4659">
        <w:rPr>
          <w:rFonts w:ascii="Arial" w:hAnsi="Arial" w:cs="Arial"/>
          <w:sz w:val="24"/>
        </w:rPr>
        <w:t>ráfica</w:t>
      </w:r>
      <w:r>
        <w:rPr>
          <w:rFonts w:ascii="Arial" w:hAnsi="Arial" w:cs="Arial"/>
          <w:sz w:val="24"/>
        </w:rPr>
        <w:t>s</w:t>
      </w:r>
      <w:r w:rsidR="003C4659" w:rsidRPr="003C4659">
        <w:rPr>
          <w:rFonts w:ascii="Arial" w:hAnsi="Arial" w:cs="Arial"/>
          <w:sz w:val="24"/>
        </w:rPr>
        <w:t xml:space="preserve"> con datos y frontera de decisión</w:t>
      </w:r>
      <w:r>
        <w:rPr>
          <w:rFonts w:ascii="Arial" w:hAnsi="Arial" w:cs="Arial"/>
          <w:sz w:val="24"/>
        </w:rPr>
        <w:t xml:space="preserve"> para número de neuronas en la capa oc</w:t>
      </w:r>
      <w:r w:rsidR="0088613B">
        <w:rPr>
          <w:rFonts w:ascii="Arial" w:hAnsi="Arial" w:cs="Arial"/>
          <w:sz w:val="24"/>
        </w:rPr>
        <w:t xml:space="preserve">ulta de 1, 2, 3, 4, 5 </w:t>
      </w:r>
      <w:r w:rsidR="004A113D">
        <w:rPr>
          <w:rFonts w:ascii="Arial" w:hAnsi="Arial" w:cs="Arial"/>
          <w:sz w:val="24"/>
        </w:rPr>
        <w:t xml:space="preserve">y </w:t>
      </w:r>
      <w:r w:rsidR="00ED1227">
        <w:rPr>
          <w:rFonts w:ascii="Arial" w:hAnsi="Arial" w:cs="Arial"/>
          <w:sz w:val="24"/>
        </w:rPr>
        <w:t>10</w:t>
      </w:r>
      <w:r w:rsidR="0088613B">
        <w:rPr>
          <w:rFonts w:ascii="Arial" w:hAnsi="Arial" w:cs="Arial"/>
          <w:sz w:val="24"/>
        </w:rPr>
        <w:t xml:space="preserve">. </w:t>
      </w:r>
      <w:r w:rsidR="0088613B" w:rsidRPr="00CB3BB2">
        <w:rPr>
          <w:rFonts w:ascii="Arial" w:hAnsi="Arial" w:cs="Arial"/>
          <w:b/>
          <w:sz w:val="24"/>
        </w:rPr>
        <w:t>Nota:</w:t>
      </w:r>
      <w:r w:rsidR="0088613B">
        <w:rPr>
          <w:rFonts w:ascii="Arial" w:hAnsi="Arial" w:cs="Arial"/>
          <w:sz w:val="24"/>
        </w:rPr>
        <w:t xml:space="preserve"> </w:t>
      </w:r>
      <w:r w:rsidR="00CF0A57">
        <w:rPr>
          <w:rFonts w:ascii="Arial" w:hAnsi="Arial" w:cs="Arial"/>
          <w:sz w:val="24"/>
        </w:rPr>
        <w:t>Con el objeto de distinguir las gráficas, ponga</w:t>
      </w:r>
      <w:r w:rsidR="0088613B">
        <w:rPr>
          <w:rFonts w:ascii="Arial" w:hAnsi="Arial" w:cs="Arial"/>
          <w:sz w:val="24"/>
        </w:rPr>
        <w:t xml:space="preserve"> </w:t>
      </w:r>
      <w:r w:rsidR="00CF0A57">
        <w:rPr>
          <w:rFonts w:ascii="Arial" w:hAnsi="Arial" w:cs="Arial"/>
          <w:sz w:val="24"/>
        </w:rPr>
        <w:t xml:space="preserve">como </w:t>
      </w:r>
      <w:r w:rsidR="0088613B">
        <w:rPr>
          <w:rFonts w:ascii="Arial" w:hAnsi="Arial" w:cs="Arial"/>
          <w:sz w:val="24"/>
        </w:rPr>
        <w:t>t</w:t>
      </w:r>
      <w:r w:rsidR="00CF0A57">
        <w:rPr>
          <w:rFonts w:ascii="Arial" w:hAnsi="Arial" w:cs="Arial"/>
          <w:sz w:val="24"/>
        </w:rPr>
        <w:t>ítulo en cada gráfica el número de neuronas de la capa oculta.</w:t>
      </w:r>
    </w:p>
    <w:p w14:paraId="6E3EACB2" w14:textId="109A9F4C" w:rsidR="003C4659" w:rsidRDefault="00F5420B" w:rsidP="002B5623">
      <w:pPr>
        <w:pStyle w:val="Prrafodelista"/>
        <w:ind w:left="360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5E6F1F6C" wp14:editId="62F8E279">
            <wp:extent cx="2857500" cy="2392326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8201" cy="24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C0B">
        <w:rPr>
          <w:noProof/>
        </w:rPr>
        <w:drawing>
          <wp:inline distT="0" distB="0" distL="0" distR="0" wp14:anchorId="16DDF1FD" wp14:editId="565F8E7D">
            <wp:extent cx="2829613" cy="2419350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0496" cy="24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A110" w14:textId="5858A0B7" w:rsidR="008C6E7B" w:rsidRDefault="00137FED" w:rsidP="002B5623">
      <w:pPr>
        <w:pStyle w:val="Prrafodelista"/>
        <w:ind w:left="360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0BBA51B3" wp14:editId="5C0E19CA">
            <wp:extent cx="2847975" cy="2474369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8757" cy="24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77D">
        <w:rPr>
          <w:noProof/>
        </w:rPr>
        <w:drawing>
          <wp:inline distT="0" distB="0" distL="0" distR="0" wp14:anchorId="4F133FAD" wp14:editId="66877932">
            <wp:extent cx="2876550" cy="246213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4825" cy="247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497B" w14:textId="49431C29" w:rsidR="00D54E55" w:rsidRPr="009730AA" w:rsidRDefault="00913532" w:rsidP="009730AA">
      <w:pPr>
        <w:pStyle w:val="Prrafodelista"/>
        <w:ind w:left="360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4CEC38F4" wp14:editId="16CEFFD5">
            <wp:extent cx="2876550" cy="2434004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8949" cy="245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AA">
        <w:rPr>
          <w:noProof/>
        </w:rPr>
        <w:drawing>
          <wp:inline distT="0" distB="0" distL="0" distR="0" wp14:anchorId="00051EDC" wp14:editId="0BC91977">
            <wp:extent cx="2867025" cy="2467974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2782" cy="249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A6A3" w14:textId="77777777" w:rsidR="00D54E55" w:rsidRDefault="00D54E55" w:rsidP="00E434A6">
      <w:pPr>
        <w:rPr>
          <w:rFonts w:ascii="Arial" w:hAnsi="Arial" w:cs="Arial"/>
        </w:rPr>
      </w:pPr>
    </w:p>
    <w:p w14:paraId="5C6E36AE" w14:textId="247A2D93" w:rsidR="00D62C1E" w:rsidRDefault="003C2BC4" w:rsidP="003C2BC4">
      <w:pPr>
        <w:pStyle w:val="Prrafodelista"/>
        <w:ind w:left="0"/>
        <w:rPr>
          <w:rFonts w:ascii="Arial" w:hAnsi="Arial" w:cs="Arial"/>
        </w:rPr>
      </w:pPr>
      <w:r>
        <w:rPr>
          <w:rFonts w:ascii="Arial" w:hAnsi="Arial" w:cs="Arial"/>
          <w:sz w:val="24"/>
        </w:rPr>
        <w:t>Después de analizar las gráfica</w:t>
      </w:r>
      <w:r w:rsidR="007F7210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anteriores, responda a las siguientes cuestiones:</w:t>
      </w:r>
    </w:p>
    <w:p w14:paraId="48E3C202" w14:textId="77777777" w:rsidR="00926A5C" w:rsidRDefault="00926A5C" w:rsidP="00926A5C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926A5C" w14:paraId="564B3A78" w14:textId="77777777" w:rsidTr="004A113D">
        <w:tc>
          <w:tcPr>
            <w:tcW w:w="9498" w:type="dxa"/>
          </w:tcPr>
          <w:p w14:paraId="7EAD0359" w14:textId="77777777" w:rsidR="007F7210" w:rsidRDefault="003C2BC4" w:rsidP="00A57E0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¿Cuál es el mejor </w:t>
            </w:r>
            <w:r w:rsidR="007F7210">
              <w:rPr>
                <w:rFonts w:ascii="Arial" w:hAnsi="Arial" w:cs="Arial"/>
                <w:sz w:val="24"/>
              </w:rPr>
              <w:t>valor del parámetro “</w:t>
            </w:r>
            <w:r>
              <w:rPr>
                <w:rFonts w:ascii="Arial" w:hAnsi="Arial" w:cs="Arial"/>
                <w:sz w:val="24"/>
              </w:rPr>
              <w:t xml:space="preserve">número </w:t>
            </w:r>
            <w:r w:rsidR="00493A5F">
              <w:rPr>
                <w:rFonts w:ascii="Arial" w:hAnsi="Arial" w:cs="Arial"/>
                <w:sz w:val="24"/>
              </w:rPr>
              <w:t xml:space="preserve">de neuronas </w:t>
            </w:r>
            <w:r w:rsidR="007F7210">
              <w:rPr>
                <w:rFonts w:ascii="Arial" w:hAnsi="Arial" w:cs="Arial"/>
                <w:sz w:val="24"/>
              </w:rPr>
              <w:t>en</w:t>
            </w:r>
            <w:r w:rsidR="00493A5F">
              <w:rPr>
                <w:rFonts w:ascii="Arial" w:hAnsi="Arial" w:cs="Arial"/>
                <w:sz w:val="24"/>
              </w:rPr>
              <w:t xml:space="preserve"> la capa oculta</w:t>
            </w:r>
            <w:r w:rsidR="007F7210">
              <w:rPr>
                <w:rFonts w:ascii="Arial" w:hAnsi="Arial" w:cs="Arial"/>
                <w:sz w:val="24"/>
              </w:rPr>
              <w:t>”</w:t>
            </w:r>
            <w:r>
              <w:rPr>
                <w:rFonts w:ascii="Arial" w:hAnsi="Arial" w:cs="Arial"/>
                <w:sz w:val="24"/>
              </w:rPr>
              <w:t xml:space="preserve">? </w:t>
            </w:r>
          </w:p>
          <w:p w14:paraId="7CB7F265" w14:textId="77777777" w:rsidR="007F7210" w:rsidRDefault="007F7210" w:rsidP="00A57E0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5A3BBAA7" w14:textId="4E6679E6" w:rsidR="00926A5C" w:rsidRDefault="003C2BC4" w:rsidP="00A57E0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¿Por qué?</w:t>
            </w:r>
          </w:p>
          <w:p w14:paraId="40748829" w14:textId="77777777" w:rsidR="00926A5C" w:rsidRDefault="00926A5C" w:rsidP="00A57E0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51987186" w14:textId="2E9C2F88" w:rsidR="00926A5C" w:rsidRDefault="004933ED" w:rsidP="004933E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</w:rPr>
            </w:pPr>
            <w:r w:rsidRPr="00A50FDA">
              <w:rPr>
                <w:rFonts w:ascii="Arial" w:hAnsi="Arial" w:cs="Arial"/>
                <w:color w:val="000000" w:themeColor="text1"/>
              </w:rPr>
              <w:t xml:space="preserve">Respuesta: </w:t>
            </w:r>
          </w:p>
          <w:p w14:paraId="38D837B1" w14:textId="59DD5F7C" w:rsidR="009730AA" w:rsidRDefault="009730AA" w:rsidP="004933E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698CB216" w14:textId="77777777" w:rsidR="0037178A" w:rsidRDefault="00084403" w:rsidP="00A57E0A">
            <w:pPr>
              <w:pStyle w:val="Prrafodelista"/>
              <w:ind w:left="0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El mejor valor para el número de neuronas en la capa oculta sería 10</w:t>
            </w:r>
            <w:r w:rsidR="00EC5804">
              <w:rPr>
                <w:rFonts w:ascii="Arial" w:eastAsiaTheme="minorHAnsi" w:hAnsi="Arial" w:cs="Arial"/>
                <w:sz w:val="24"/>
              </w:rPr>
              <w:t xml:space="preserve">. </w:t>
            </w:r>
          </w:p>
          <w:p w14:paraId="7EFCFF2D" w14:textId="3654AD64" w:rsidR="00926A5C" w:rsidRDefault="00EC5804" w:rsidP="00A57E0A">
            <w:pPr>
              <w:pStyle w:val="Prrafodelista"/>
              <w:ind w:left="0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Como se puede observar en las gráficas, </w:t>
            </w:r>
            <w:r w:rsidR="004C280D">
              <w:rPr>
                <w:rFonts w:ascii="Arial" w:eastAsiaTheme="minorHAnsi" w:hAnsi="Arial" w:cs="Arial"/>
                <w:sz w:val="24"/>
              </w:rPr>
              <w:t>la frontera de decisión del modelo creado se adapta mucho mejor a los datos cuando se usa</w:t>
            </w:r>
            <w:r w:rsidR="007E72B2">
              <w:rPr>
                <w:rFonts w:ascii="Arial" w:eastAsiaTheme="minorHAnsi" w:hAnsi="Arial" w:cs="Arial"/>
                <w:sz w:val="24"/>
              </w:rPr>
              <w:t>n 10 neuronas en la capa oculta con respecto a un número menor.</w:t>
            </w:r>
          </w:p>
          <w:p w14:paraId="443592BD" w14:textId="3A9EF3D5" w:rsidR="009730AA" w:rsidRPr="00926A5C" w:rsidRDefault="009730AA" w:rsidP="00A57E0A">
            <w:pPr>
              <w:pStyle w:val="Prrafodelista"/>
              <w:ind w:left="0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1F0EF752" w14:textId="0098AA45" w:rsidR="00926A5C" w:rsidRDefault="00926A5C" w:rsidP="00926A5C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p w14:paraId="625E7687" w14:textId="77777777" w:rsidR="00FB7D81" w:rsidRDefault="00FB7D81" w:rsidP="00FB7D81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FB7D81" w14:paraId="4089A591" w14:textId="77777777" w:rsidTr="004A113D">
        <w:tc>
          <w:tcPr>
            <w:tcW w:w="9498" w:type="dxa"/>
          </w:tcPr>
          <w:p w14:paraId="0356A38E" w14:textId="416B62FB" w:rsidR="00FB7D81" w:rsidRDefault="00FB7D81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¿Por qué la red neuronal con 1 y 2 neuronas en la capa oculta no funciona bien?</w:t>
            </w:r>
          </w:p>
          <w:p w14:paraId="2DCD2A7F" w14:textId="77777777" w:rsidR="00FB7D81" w:rsidRDefault="00FB7D81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32E40E8C" w14:textId="4FC1033C" w:rsidR="00FB7D81" w:rsidRPr="00A50FDA" w:rsidRDefault="00FB7D81" w:rsidP="00274B7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</w:rPr>
            </w:pPr>
            <w:r w:rsidRPr="00A50FDA">
              <w:rPr>
                <w:rFonts w:ascii="Arial" w:hAnsi="Arial" w:cs="Arial"/>
                <w:color w:val="000000" w:themeColor="text1"/>
              </w:rPr>
              <w:t xml:space="preserve">Respuesta: </w:t>
            </w:r>
          </w:p>
          <w:p w14:paraId="720EE47A" w14:textId="78C23E96" w:rsidR="00FB7D81" w:rsidRDefault="00FB7D81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4FA02EF3" w14:textId="77777777" w:rsidR="004B13DD" w:rsidRDefault="00F815A5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Porque ofrece</w:t>
            </w:r>
            <w:r w:rsidR="003069B7">
              <w:rPr>
                <w:rFonts w:ascii="Arial" w:hAnsi="Arial" w:cs="Arial"/>
                <w:sz w:val="24"/>
              </w:rPr>
              <w:t>n</w:t>
            </w:r>
            <w:r>
              <w:rPr>
                <w:rFonts w:ascii="Arial" w:hAnsi="Arial" w:cs="Arial"/>
                <w:sz w:val="24"/>
              </w:rPr>
              <w:t xml:space="preserve"> una frontera de decisión demasiado lineal p</w:t>
            </w:r>
            <w:r w:rsidR="003069B7">
              <w:rPr>
                <w:rFonts w:ascii="Arial" w:hAnsi="Arial" w:cs="Arial"/>
                <w:sz w:val="24"/>
              </w:rPr>
              <w:t>ara este problema</w:t>
            </w:r>
            <w:r w:rsidR="00286976">
              <w:rPr>
                <w:rFonts w:ascii="Arial" w:hAnsi="Arial" w:cs="Arial"/>
                <w:sz w:val="24"/>
              </w:rPr>
              <w:t xml:space="preserve">, que requiere de una mayor complejidad. </w:t>
            </w:r>
          </w:p>
          <w:p w14:paraId="406C2151" w14:textId="41A9749E" w:rsidR="00497C82" w:rsidRDefault="004727ED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Por ejemplo, e</w:t>
            </w:r>
            <w:r w:rsidR="00286976">
              <w:rPr>
                <w:rFonts w:ascii="Arial" w:hAnsi="Arial" w:cs="Arial"/>
                <w:sz w:val="24"/>
              </w:rPr>
              <w:t>n el caso de usar 1 neurona en la capa oculta</w:t>
            </w:r>
            <w:r w:rsidR="004B13DD">
              <w:rPr>
                <w:rFonts w:ascii="Arial" w:hAnsi="Arial" w:cs="Arial"/>
                <w:sz w:val="24"/>
              </w:rPr>
              <w:t xml:space="preserve"> la </w:t>
            </w:r>
            <w:r w:rsidR="00AA15FD">
              <w:rPr>
                <w:rFonts w:ascii="Arial" w:hAnsi="Arial" w:cs="Arial"/>
                <w:sz w:val="24"/>
              </w:rPr>
              <w:t>frontera</w:t>
            </w:r>
            <w:r w:rsidR="004B13DD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será</w:t>
            </w:r>
            <w:r w:rsidR="004B13DD">
              <w:rPr>
                <w:rFonts w:ascii="Arial" w:hAnsi="Arial" w:cs="Arial"/>
                <w:sz w:val="24"/>
              </w:rPr>
              <w:t xml:space="preserve"> muy parecida a usar una simple regresión lineal</w:t>
            </w:r>
            <w:r w:rsidR="00AA15FD">
              <w:rPr>
                <w:rFonts w:ascii="Arial" w:hAnsi="Arial" w:cs="Arial"/>
                <w:sz w:val="24"/>
              </w:rPr>
              <w:t xml:space="preserve"> para obtener el modelo.</w:t>
            </w:r>
          </w:p>
          <w:p w14:paraId="4060116F" w14:textId="77777777" w:rsidR="00FB7D81" w:rsidRPr="00926A5C" w:rsidRDefault="00FB7D81" w:rsidP="00274B7D">
            <w:pPr>
              <w:pStyle w:val="Prrafodelista"/>
              <w:ind w:left="0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7BA18822" w14:textId="77777777" w:rsidR="00FB7D81" w:rsidRDefault="00FB7D81" w:rsidP="00FB7D81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p w14:paraId="4A0E573D" w14:textId="77777777" w:rsidR="003C2BC4" w:rsidRDefault="003C2BC4" w:rsidP="003C2BC4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3C2BC4" w14:paraId="36C5DFFE" w14:textId="77777777" w:rsidTr="004A113D">
        <w:tc>
          <w:tcPr>
            <w:tcW w:w="9498" w:type="dxa"/>
          </w:tcPr>
          <w:p w14:paraId="23359435" w14:textId="37DB18BC" w:rsidR="003C2BC4" w:rsidRDefault="003C2BC4" w:rsidP="00A57E0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¿Qué comportamiento observas </w:t>
            </w:r>
            <w:r w:rsidR="007F7210">
              <w:rPr>
                <w:rFonts w:ascii="Arial" w:hAnsi="Arial" w:cs="Arial"/>
                <w:sz w:val="24"/>
              </w:rPr>
              <w:t xml:space="preserve">en la red neuronal </w:t>
            </w:r>
            <w:r>
              <w:rPr>
                <w:rFonts w:ascii="Arial" w:hAnsi="Arial" w:cs="Arial"/>
                <w:sz w:val="24"/>
              </w:rPr>
              <w:t>cuando se aumenta el número de neuronas en la capa oculta?</w:t>
            </w:r>
          </w:p>
          <w:p w14:paraId="59836EF3" w14:textId="5126DD6F" w:rsidR="003C2BC4" w:rsidRDefault="003C2BC4" w:rsidP="00A57E0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5AC0E6A3" w14:textId="77777777" w:rsidR="00652298" w:rsidRDefault="004933ED" w:rsidP="004933E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</w:rPr>
            </w:pPr>
            <w:r w:rsidRPr="00A50FDA">
              <w:rPr>
                <w:rFonts w:ascii="Arial" w:hAnsi="Arial" w:cs="Arial"/>
                <w:color w:val="000000" w:themeColor="text1"/>
              </w:rPr>
              <w:t xml:space="preserve">Respuesta: </w:t>
            </w:r>
          </w:p>
          <w:p w14:paraId="47299774" w14:textId="77777777" w:rsidR="00652298" w:rsidRDefault="00652298" w:rsidP="004933E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2DAD2BA0" w14:textId="74EEF07F" w:rsidR="003C2BC4" w:rsidRPr="00652298" w:rsidRDefault="002C716D" w:rsidP="0065229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Se crea una frontera de decisión más compleja</w:t>
            </w:r>
            <w:r w:rsidR="00820877">
              <w:rPr>
                <w:rFonts w:ascii="Arial" w:hAnsi="Arial" w:cs="Arial"/>
                <w:color w:val="000000" w:themeColor="text1"/>
              </w:rPr>
              <w:t>, pareciéndose cada vez más a un círculo en este caso, ajustándose a la forma de los datos.</w:t>
            </w:r>
          </w:p>
          <w:p w14:paraId="676F6014" w14:textId="77777777" w:rsidR="003C2BC4" w:rsidRPr="00926A5C" w:rsidRDefault="003C2BC4" w:rsidP="00A57E0A">
            <w:pPr>
              <w:pStyle w:val="Prrafodelista"/>
              <w:ind w:left="0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02EEF5C" w14:textId="77777777" w:rsidR="003C2BC4" w:rsidRDefault="003C2BC4" w:rsidP="003C2BC4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p w14:paraId="071D8323" w14:textId="77777777" w:rsidR="003C2BC4" w:rsidRDefault="003C2BC4" w:rsidP="003C2BC4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3C2BC4" w14:paraId="48F853EC" w14:textId="77777777" w:rsidTr="004A113D">
        <w:tc>
          <w:tcPr>
            <w:tcW w:w="9498" w:type="dxa"/>
          </w:tcPr>
          <w:p w14:paraId="123C7989" w14:textId="2462A434" w:rsidR="003C2BC4" w:rsidRDefault="003C2BC4" w:rsidP="00A57E0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¿Qué </w:t>
            </w:r>
            <w:r w:rsidR="000F738D">
              <w:rPr>
                <w:rFonts w:ascii="Arial" w:hAnsi="Arial" w:cs="Arial"/>
                <w:sz w:val="24"/>
              </w:rPr>
              <w:t xml:space="preserve">harías para poder usar modelos de redes neuronales con un número elevado de neuronas </w:t>
            </w:r>
            <w:r>
              <w:rPr>
                <w:rFonts w:ascii="Arial" w:hAnsi="Arial" w:cs="Arial"/>
                <w:sz w:val="24"/>
              </w:rPr>
              <w:t>en la capa oculta?</w:t>
            </w:r>
          </w:p>
          <w:p w14:paraId="350F2981" w14:textId="77777777" w:rsidR="003C2BC4" w:rsidRDefault="003C2BC4" w:rsidP="00A57E0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21B7FE33" w14:textId="6268A7B3" w:rsidR="003C2BC4" w:rsidRDefault="004933ED" w:rsidP="004933ED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lang w:eastAsia="es-ES"/>
              </w:rPr>
            </w:pPr>
            <w:r w:rsidRPr="00A50FDA">
              <w:rPr>
                <w:rFonts w:ascii="Arial" w:eastAsia="Times New Roman" w:hAnsi="Arial" w:cs="Arial"/>
                <w:lang w:eastAsia="es-ES"/>
              </w:rPr>
              <w:t xml:space="preserve">Respuesta: </w:t>
            </w:r>
          </w:p>
          <w:p w14:paraId="63F6784F" w14:textId="01725954" w:rsidR="00497C82" w:rsidRDefault="00497C82" w:rsidP="004933ED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lang w:eastAsia="es-ES"/>
              </w:rPr>
            </w:pPr>
          </w:p>
          <w:p w14:paraId="1AD98AD7" w14:textId="69ED7CCC" w:rsidR="00497C82" w:rsidRPr="00A50FDA" w:rsidRDefault="002F6F50" w:rsidP="004933ED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lang w:eastAsia="es-ES"/>
              </w:rPr>
              <w:t>Implementar una red neuronal</w:t>
            </w:r>
            <w:r w:rsidR="005246AB">
              <w:rPr>
                <w:rFonts w:ascii="Arial" w:eastAsia="Times New Roman" w:hAnsi="Arial" w:cs="Arial"/>
                <w:lang w:eastAsia="es-ES"/>
              </w:rPr>
              <w:t xml:space="preserve"> con más de una capa oculta.</w:t>
            </w:r>
          </w:p>
          <w:p w14:paraId="4C433295" w14:textId="77777777" w:rsidR="003C2BC4" w:rsidRPr="00926A5C" w:rsidRDefault="003C2BC4" w:rsidP="00A57E0A">
            <w:pPr>
              <w:pStyle w:val="Prrafodelista"/>
              <w:ind w:left="0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03A17F55" w14:textId="77777777" w:rsidR="003C2BC4" w:rsidRDefault="003C2BC4" w:rsidP="003C2BC4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p w14:paraId="6AA17697" w14:textId="644AF089" w:rsidR="003E2059" w:rsidRDefault="003E2059" w:rsidP="007C2C82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p w14:paraId="1A5CE9CE" w14:textId="71F4032D" w:rsidR="003E0B5C" w:rsidRPr="003E0B5C" w:rsidRDefault="00FD049D" w:rsidP="003E0B5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 Con la red neuronal implementada en el apartado 4, </w:t>
      </w:r>
      <w:r w:rsidR="003E0B5C">
        <w:rPr>
          <w:rFonts w:ascii="Arial" w:hAnsi="Arial" w:cs="Arial"/>
        </w:rPr>
        <w:t>m</w:t>
      </w:r>
      <w:r w:rsidR="003E0B5C" w:rsidRPr="003E0B5C">
        <w:rPr>
          <w:rFonts w:ascii="Arial" w:hAnsi="Arial" w:cs="Arial"/>
        </w:rPr>
        <w:t xml:space="preserve">ostrar gráficas con datos y frontera de decisión para </w:t>
      </w:r>
      <w:r w:rsidR="003E0B5C">
        <w:rPr>
          <w:rFonts w:ascii="Arial" w:hAnsi="Arial" w:cs="Arial"/>
        </w:rPr>
        <w:t xml:space="preserve">parámetro de regularización </w:t>
      </w:r>
      <w:r w:rsidR="003E0B5C">
        <w:rPr>
          <w:rFonts w:ascii="Arial" w:hAnsi="Arial" w:cs="Arial"/>
          <w:i/>
          <w:iCs/>
        </w:rPr>
        <w:sym w:font="Symbol" w:char="F06C"/>
      </w:r>
      <w:r w:rsidR="003E0B5C" w:rsidRPr="003E0B5C">
        <w:rPr>
          <w:rFonts w:ascii="Arial" w:hAnsi="Arial" w:cs="Arial"/>
        </w:rPr>
        <w:t xml:space="preserve"> </w:t>
      </w:r>
      <w:r w:rsidR="003E0B5C">
        <w:rPr>
          <w:rFonts w:ascii="Arial" w:hAnsi="Arial" w:cs="Arial"/>
        </w:rPr>
        <w:t>0.0</w:t>
      </w:r>
      <w:r w:rsidR="003E0B5C" w:rsidRPr="003E0B5C">
        <w:rPr>
          <w:rFonts w:ascii="Arial" w:hAnsi="Arial" w:cs="Arial"/>
        </w:rPr>
        <w:t xml:space="preserve">1, </w:t>
      </w:r>
      <w:r w:rsidR="003E0B5C">
        <w:rPr>
          <w:rFonts w:ascii="Arial" w:hAnsi="Arial" w:cs="Arial"/>
        </w:rPr>
        <w:t>0.03</w:t>
      </w:r>
      <w:r w:rsidR="003E0B5C" w:rsidRPr="003E0B5C">
        <w:rPr>
          <w:rFonts w:ascii="Arial" w:hAnsi="Arial" w:cs="Arial"/>
        </w:rPr>
        <w:t xml:space="preserve">, </w:t>
      </w:r>
      <w:r w:rsidR="003E0B5C">
        <w:rPr>
          <w:rFonts w:ascii="Arial" w:hAnsi="Arial" w:cs="Arial"/>
        </w:rPr>
        <w:t>0.1, 0.</w:t>
      </w:r>
      <w:r w:rsidR="003E0B5C" w:rsidRPr="003E0B5C">
        <w:rPr>
          <w:rFonts w:ascii="Arial" w:hAnsi="Arial" w:cs="Arial"/>
        </w:rPr>
        <w:t xml:space="preserve">3, </w:t>
      </w:r>
      <w:r w:rsidR="003E0B5C">
        <w:rPr>
          <w:rFonts w:ascii="Arial" w:hAnsi="Arial" w:cs="Arial"/>
        </w:rPr>
        <w:t>1 y 3</w:t>
      </w:r>
      <w:r w:rsidR="003E0B5C" w:rsidRPr="003E0B5C">
        <w:rPr>
          <w:rFonts w:ascii="Arial" w:hAnsi="Arial" w:cs="Arial"/>
        </w:rPr>
        <w:t xml:space="preserve">. </w:t>
      </w:r>
      <w:r w:rsidR="003E0B5C" w:rsidRPr="003E0B5C">
        <w:rPr>
          <w:rFonts w:ascii="Arial" w:hAnsi="Arial" w:cs="Arial"/>
          <w:b/>
        </w:rPr>
        <w:t>Nota:</w:t>
      </w:r>
      <w:r w:rsidR="003E0B5C" w:rsidRPr="003E0B5C">
        <w:rPr>
          <w:rFonts w:ascii="Arial" w:hAnsi="Arial" w:cs="Arial"/>
        </w:rPr>
        <w:t xml:space="preserve"> Con el objeto de distinguir las gráficas, ponga como título en cada gráfica el </w:t>
      </w:r>
      <w:r w:rsidR="003E0B5C">
        <w:rPr>
          <w:rFonts w:ascii="Arial" w:hAnsi="Arial" w:cs="Arial"/>
        </w:rPr>
        <w:t>valor de</w:t>
      </w:r>
      <w:r w:rsidR="003E0B5C" w:rsidRPr="003E0B5C">
        <w:rPr>
          <w:rFonts w:ascii="Arial" w:hAnsi="Arial" w:cs="Arial"/>
        </w:rPr>
        <w:t xml:space="preserve"> </w:t>
      </w:r>
      <w:r w:rsidR="003E0B5C">
        <w:rPr>
          <w:rFonts w:ascii="Arial" w:hAnsi="Arial" w:cs="Arial"/>
          <w:i/>
          <w:iCs/>
        </w:rPr>
        <w:sym w:font="Symbol" w:char="F06C"/>
      </w:r>
      <w:r w:rsidR="003E0B5C" w:rsidRPr="003E0B5C">
        <w:rPr>
          <w:rFonts w:ascii="Arial" w:hAnsi="Arial" w:cs="Arial"/>
        </w:rPr>
        <w:t>.</w:t>
      </w:r>
    </w:p>
    <w:p w14:paraId="4E21FF55" w14:textId="77777777" w:rsidR="00A91E31" w:rsidRDefault="00A91E31" w:rsidP="00FD049D">
      <w:pPr>
        <w:jc w:val="both"/>
        <w:rPr>
          <w:rFonts w:ascii="Arial" w:hAnsi="Arial" w:cs="Arial"/>
        </w:rPr>
      </w:pPr>
    </w:p>
    <w:p w14:paraId="66930B9B" w14:textId="0217F795" w:rsidR="00FD049D" w:rsidRDefault="00C85CD9" w:rsidP="00FD049D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F5F03D8" wp14:editId="22DE97E3">
            <wp:extent cx="3053315" cy="26479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9703" cy="266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FCB">
        <w:rPr>
          <w:noProof/>
        </w:rPr>
        <w:drawing>
          <wp:inline distT="0" distB="0" distL="0" distR="0" wp14:anchorId="12C23C90" wp14:editId="76359EBF">
            <wp:extent cx="3060050" cy="260985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1313" cy="263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BBB5" w14:textId="197A8080" w:rsidR="00EC3FCB" w:rsidRDefault="00760BF5" w:rsidP="00FD049D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D04BC8E" wp14:editId="07E9E853">
            <wp:extent cx="3057525" cy="261792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8269" cy="26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B13">
        <w:rPr>
          <w:noProof/>
        </w:rPr>
        <w:drawing>
          <wp:inline distT="0" distB="0" distL="0" distR="0" wp14:anchorId="1A124AFA" wp14:editId="3536FC51">
            <wp:extent cx="3033951" cy="26098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1776" cy="262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E015" w14:textId="3174A9F8" w:rsidR="00534DDB" w:rsidRPr="003E07BA" w:rsidRDefault="00C47C24" w:rsidP="003E07BA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7C85DF1" wp14:editId="647D2CB1">
            <wp:extent cx="3072354" cy="26098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2421" cy="262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7BA">
        <w:rPr>
          <w:noProof/>
        </w:rPr>
        <w:drawing>
          <wp:inline distT="0" distB="0" distL="0" distR="0" wp14:anchorId="457C3669" wp14:editId="46E46C9B">
            <wp:extent cx="3096992" cy="2638425"/>
            <wp:effectExtent l="0" t="0" r="825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3966" cy="265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F5D3" w14:textId="77777777" w:rsidR="00534DDB" w:rsidRDefault="00534DDB" w:rsidP="006B6402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781"/>
      </w:tblGrid>
      <w:tr w:rsidR="006B6402" w14:paraId="406C0905" w14:textId="77777777" w:rsidTr="003C5F11">
        <w:tc>
          <w:tcPr>
            <w:tcW w:w="9781" w:type="dxa"/>
          </w:tcPr>
          <w:p w14:paraId="00942980" w14:textId="4C5D8230" w:rsidR="006B6402" w:rsidRDefault="006B6402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¿Qué comportamiento observas en la red neuronal cuando se aumenta el parámetro de regularización </w:t>
            </w:r>
            <w:r w:rsidR="000A0856">
              <w:rPr>
                <w:rFonts w:ascii="Arial" w:hAnsi="Arial" w:cs="Arial"/>
                <w:i/>
                <w:iCs/>
                <w:sz w:val="24"/>
              </w:rPr>
              <w:sym w:font="Symbol" w:char="F06C"/>
            </w:r>
            <w:r>
              <w:rPr>
                <w:rFonts w:ascii="Arial" w:hAnsi="Arial" w:cs="Arial"/>
                <w:sz w:val="24"/>
              </w:rPr>
              <w:t>?</w:t>
            </w:r>
          </w:p>
          <w:p w14:paraId="4F08B990" w14:textId="77777777" w:rsidR="006B6402" w:rsidRDefault="006B6402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5919EBEC" w14:textId="1C46A7FD" w:rsidR="003E0B5C" w:rsidRDefault="003E0B5C" w:rsidP="003E0B5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Respuesta: </w:t>
            </w:r>
          </w:p>
          <w:p w14:paraId="5DA74BE8" w14:textId="7617E98E" w:rsidR="00497C82" w:rsidRDefault="00497C82" w:rsidP="003E0B5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  <w:p w14:paraId="059A8FE6" w14:textId="098EBE23" w:rsidR="006B6402" w:rsidRDefault="00301A3D" w:rsidP="00274B7D">
            <w:pPr>
              <w:pStyle w:val="Prrafodelista"/>
              <w:ind w:left="0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Se obtiene un mayor overfitting en el modelo, observando grandes irregularidades en la frontera de decisión </w:t>
            </w:r>
            <w:r w:rsidR="00BD3560">
              <w:rPr>
                <w:rFonts w:ascii="Arial" w:eastAsiaTheme="minorHAnsi" w:hAnsi="Arial" w:cs="Arial"/>
                <w:sz w:val="24"/>
              </w:rPr>
              <w:t>debidas a</w:t>
            </w:r>
            <w:r w:rsidR="0005535E">
              <w:rPr>
                <w:rFonts w:ascii="Arial" w:eastAsiaTheme="minorHAnsi" w:hAnsi="Arial" w:cs="Arial"/>
                <w:sz w:val="24"/>
              </w:rPr>
              <w:t xml:space="preserve"> ejemplos aislados del dataset usado en el entrenamiento, lo que llevaría a </w:t>
            </w:r>
            <w:r w:rsidR="00BD3560">
              <w:rPr>
                <w:rFonts w:ascii="Arial" w:eastAsiaTheme="minorHAnsi" w:hAnsi="Arial" w:cs="Arial"/>
                <w:sz w:val="24"/>
              </w:rPr>
              <w:t xml:space="preserve">un porcentaje de error mayor en caso de aplicarlo a un dataset </w:t>
            </w:r>
            <w:r w:rsidR="006740F0">
              <w:rPr>
                <w:rFonts w:ascii="Arial" w:eastAsiaTheme="minorHAnsi" w:hAnsi="Arial" w:cs="Arial"/>
                <w:sz w:val="24"/>
              </w:rPr>
              <w:t>distinto</w:t>
            </w:r>
            <w:r w:rsidR="00BD3560">
              <w:rPr>
                <w:rFonts w:ascii="Arial" w:eastAsiaTheme="minorHAnsi" w:hAnsi="Arial" w:cs="Arial"/>
                <w:sz w:val="24"/>
              </w:rPr>
              <w:t>.</w:t>
            </w:r>
          </w:p>
          <w:p w14:paraId="28362667" w14:textId="3608AB26" w:rsidR="006A0989" w:rsidRPr="00926A5C" w:rsidRDefault="006A0989" w:rsidP="00274B7D">
            <w:pPr>
              <w:pStyle w:val="Prrafodelista"/>
              <w:ind w:left="0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10C45812" w14:textId="06B1D314" w:rsidR="006B6402" w:rsidRDefault="006B6402" w:rsidP="007C2C82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p w14:paraId="3E749FC1" w14:textId="77777777" w:rsidR="00137287" w:rsidRDefault="00137287" w:rsidP="00137287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781"/>
      </w:tblGrid>
      <w:tr w:rsidR="00137287" w14:paraId="7E8EC42A" w14:textId="77777777" w:rsidTr="003C5F11">
        <w:tc>
          <w:tcPr>
            <w:tcW w:w="9781" w:type="dxa"/>
          </w:tcPr>
          <w:p w14:paraId="1B217420" w14:textId="67E114DB" w:rsidR="00137287" w:rsidRDefault="00137287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¿Cuál es el mejor valor del parámetro </w:t>
            </w:r>
            <w:r>
              <w:rPr>
                <w:rFonts w:ascii="Arial" w:hAnsi="Arial" w:cs="Arial"/>
                <w:i/>
                <w:iCs/>
                <w:sz w:val="24"/>
              </w:rPr>
              <w:sym w:font="Symbol" w:char="F06C"/>
            </w:r>
            <w:r>
              <w:rPr>
                <w:rFonts w:ascii="Arial" w:hAnsi="Arial" w:cs="Arial"/>
                <w:sz w:val="24"/>
              </w:rPr>
              <w:t xml:space="preserve">? </w:t>
            </w:r>
          </w:p>
          <w:p w14:paraId="6D70AE43" w14:textId="77777777" w:rsidR="00137287" w:rsidRDefault="00137287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16DA3ADA" w14:textId="77777777" w:rsidR="00137287" w:rsidRDefault="00137287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¿Por qué?</w:t>
            </w:r>
          </w:p>
          <w:p w14:paraId="4D107012" w14:textId="77777777" w:rsidR="00137287" w:rsidRDefault="00137287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33BF5778" w14:textId="0B72F543" w:rsidR="003E0B5C" w:rsidRDefault="003E0B5C" w:rsidP="00497C82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lang w:eastAsia="es-ES"/>
              </w:rPr>
            </w:pPr>
            <w:r w:rsidRPr="00A50FDA">
              <w:rPr>
                <w:rFonts w:ascii="Arial" w:eastAsia="Times New Roman" w:hAnsi="Arial" w:cs="Arial"/>
                <w:lang w:eastAsia="es-ES"/>
              </w:rPr>
              <w:t xml:space="preserve">Respuesta: </w:t>
            </w:r>
          </w:p>
          <w:p w14:paraId="5437D12C" w14:textId="7C6069E9" w:rsidR="00497C82" w:rsidRDefault="00497C82" w:rsidP="00497C82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lang w:eastAsia="es-ES"/>
              </w:rPr>
            </w:pPr>
          </w:p>
          <w:p w14:paraId="19CC0330" w14:textId="1F429408" w:rsidR="00497C82" w:rsidRDefault="006740F0" w:rsidP="00497C8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</w:rPr>
              <w:t xml:space="preserve">Observando las gráficas, podemos </w:t>
            </w:r>
            <w:r w:rsidR="0086522D">
              <w:rPr>
                <w:rFonts w:ascii="Arial" w:hAnsi="Arial" w:cs="Arial"/>
              </w:rPr>
              <w:t>ver que el valor</w:t>
            </w:r>
            <w:r w:rsidR="00CF2641">
              <w:rPr>
                <w:rFonts w:ascii="Arial" w:hAnsi="Arial" w:cs="Arial"/>
              </w:rPr>
              <w:t xml:space="preserve"> </w:t>
            </w:r>
            <w:r w:rsidR="00CF2641" w:rsidRPr="00CF2641">
              <w:rPr>
                <w:rFonts w:ascii="Arial" w:hAnsi="Arial" w:cs="Arial"/>
                <w:b/>
                <w:i/>
                <w:iCs/>
              </w:rPr>
              <w:sym w:font="Symbol" w:char="F06C"/>
            </w:r>
            <w:r w:rsidR="00CF2641">
              <w:rPr>
                <w:rFonts w:ascii="Arial" w:hAnsi="Arial" w:cs="Arial"/>
                <w:b/>
                <w:i/>
                <w:iCs/>
              </w:rPr>
              <w:t xml:space="preserve"> </w:t>
            </w:r>
            <w:r w:rsidR="00CF2641" w:rsidRPr="00CF2641">
              <w:rPr>
                <w:rFonts w:ascii="Arial" w:hAnsi="Arial" w:cs="Arial"/>
                <w:b/>
                <w:iCs/>
              </w:rPr>
              <w:t>=</w:t>
            </w:r>
            <w:r w:rsidR="00CF2641">
              <w:rPr>
                <w:rFonts w:ascii="Arial" w:hAnsi="Arial" w:cs="Arial"/>
                <w:b/>
                <w:iCs/>
              </w:rPr>
              <w:t xml:space="preserve"> </w:t>
            </w:r>
            <w:r w:rsidR="00CF2641" w:rsidRPr="00CF2641">
              <w:rPr>
                <w:rFonts w:ascii="Arial" w:hAnsi="Arial" w:cs="Arial"/>
                <w:b/>
                <w:iCs/>
              </w:rPr>
              <w:t>0.1</w:t>
            </w:r>
            <w:r w:rsidR="00CF2641">
              <w:rPr>
                <w:rFonts w:ascii="Arial" w:hAnsi="Arial" w:cs="Arial"/>
                <w:b/>
                <w:iCs/>
              </w:rPr>
              <w:t xml:space="preserve"> </w:t>
            </w:r>
            <w:r w:rsidR="00CF2641">
              <w:rPr>
                <w:rFonts w:ascii="Arial" w:hAnsi="Arial" w:cs="Arial"/>
                <w:iCs/>
              </w:rPr>
              <w:t>da el mejor resultado</w:t>
            </w:r>
            <w:r w:rsidR="006C4438">
              <w:rPr>
                <w:rFonts w:ascii="Arial" w:hAnsi="Arial" w:cs="Arial"/>
                <w:iCs/>
              </w:rPr>
              <w:t>.</w:t>
            </w:r>
          </w:p>
          <w:p w14:paraId="750CB0CB" w14:textId="49735778" w:rsidR="00137287" w:rsidRDefault="009B7951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Este valor obtiene un </w:t>
            </w:r>
            <w:r w:rsidR="004F3983">
              <w:rPr>
                <w:rFonts w:ascii="Arial" w:hAnsi="Arial" w:cs="Arial"/>
                <w:sz w:val="24"/>
              </w:rPr>
              <w:t>mejor resultado respecto a los otros valores ya que, como se puede ver,</w:t>
            </w:r>
            <w:r w:rsidR="00237CF4">
              <w:rPr>
                <w:rFonts w:ascii="Arial" w:hAnsi="Arial" w:cs="Arial"/>
                <w:sz w:val="24"/>
              </w:rPr>
              <w:t xml:space="preserve"> resulta en una frontera de decisión más uniforme, que se ajusta adecuadamente a los </w:t>
            </w:r>
            <w:r w:rsidR="002C386E">
              <w:rPr>
                <w:rFonts w:ascii="Arial" w:hAnsi="Arial" w:cs="Arial"/>
                <w:sz w:val="24"/>
              </w:rPr>
              <w:t>datos,</w:t>
            </w:r>
            <w:bookmarkStart w:id="0" w:name="_GoBack"/>
            <w:bookmarkEnd w:id="0"/>
            <w:r w:rsidR="00237CF4">
              <w:rPr>
                <w:rFonts w:ascii="Arial" w:hAnsi="Arial" w:cs="Arial"/>
                <w:sz w:val="24"/>
              </w:rPr>
              <w:t xml:space="preserve"> pero no</w:t>
            </w:r>
            <w:r w:rsidR="00DF0FEF">
              <w:rPr>
                <w:rFonts w:ascii="Arial" w:hAnsi="Arial" w:cs="Arial"/>
                <w:sz w:val="24"/>
              </w:rPr>
              <w:t xml:space="preserve"> </w:t>
            </w:r>
            <w:r w:rsidR="00DD15C6">
              <w:rPr>
                <w:rFonts w:ascii="Arial" w:hAnsi="Arial" w:cs="Arial"/>
                <w:sz w:val="24"/>
              </w:rPr>
              <w:t>da lugar a overfitting debido a ejemplos aislados</w:t>
            </w:r>
            <w:r w:rsidR="002C386E">
              <w:rPr>
                <w:rFonts w:ascii="Arial" w:hAnsi="Arial" w:cs="Arial"/>
                <w:sz w:val="24"/>
              </w:rPr>
              <w:t xml:space="preserve"> o outliers.</w:t>
            </w:r>
          </w:p>
          <w:p w14:paraId="02E74D57" w14:textId="77777777" w:rsidR="00137287" w:rsidRPr="00926A5C" w:rsidRDefault="00137287" w:rsidP="00274B7D">
            <w:pPr>
              <w:pStyle w:val="Prrafodelista"/>
              <w:ind w:left="0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EFB6C3F" w14:textId="77777777" w:rsidR="00137287" w:rsidRDefault="00137287" w:rsidP="007C2C82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sectPr w:rsidR="00137287" w:rsidSect="003012BC">
      <w:headerReference w:type="default" r:id="rId19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68BF7" w14:textId="77777777" w:rsidR="00621B25" w:rsidRDefault="00621B25" w:rsidP="00271AF6">
      <w:r>
        <w:separator/>
      </w:r>
    </w:p>
  </w:endnote>
  <w:endnote w:type="continuationSeparator" w:id="0">
    <w:p w14:paraId="6D9DC15E" w14:textId="77777777" w:rsidR="00621B25" w:rsidRDefault="00621B25" w:rsidP="00271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2A8B1" w14:textId="77777777" w:rsidR="00621B25" w:rsidRDefault="00621B25" w:rsidP="00271AF6">
      <w:r>
        <w:separator/>
      </w:r>
    </w:p>
  </w:footnote>
  <w:footnote w:type="continuationSeparator" w:id="0">
    <w:p w14:paraId="23FF54AF" w14:textId="77777777" w:rsidR="00621B25" w:rsidRDefault="00621B25" w:rsidP="00271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"/>
      <w:gridCol w:w="8857"/>
    </w:tblGrid>
    <w:tr w:rsidR="00A57E0A" w:rsidRPr="00271AF6" w14:paraId="3E0A87E3" w14:textId="77777777" w:rsidTr="006B2716">
      <w:trPr>
        <w:cantSplit/>
        <w:trHeight w:val="284"/>
      </w:trPr>
      <w:tc>
        <w:tcPr>
          <w:tcW w:w="921" w:type="dxa"/>
        </w:tcPr>
        <w:p w14:paraId="541CC189" w14:textId="77777777" w:rsidR="00A57E0A" w:rsidRDefault="00A57E0A" w:rsidP="00271AF6">
          <w:pPr>
            <w:pStyle w:val="Encabezado"/>
          </w:pPr>
          <w:r>
            <w:rPr>
              <w:noProof/>
              <w:lang w:val="es-ES" w:eastAsia="es-ES"/>
            </w:rPr>
            <w:drawing>
              <wp:inline distT="0" distB="0" distL="0" distR="0" wp14:anchorId="19BEE1D0" wp14:editId="4AE9AB40">
                <wp:extent cx="406400" cy="412750"/>
                <wp:effectExtent l="0" t="0" r="0" b="0"/>
                <wp:docPr id="3" name="Imagen 3" descr="Emble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Emblem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640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57" w:type="dxa"/>
          <w:tcBorders>
            <w:bottom w:val="single" w:sz="4" w:space="0" w:color="auto"/>
          </w:tcBorders>
          <w:vAlign w:val="bottom"/>
        </w:tcPr>
        <w:p w14:paraId="6E398533" w14:textId="77777777" w:rsidR="00A57E0A" w:rsidRPr="00271AF6" w:rsidRDefault="00A57E0A" w:rsidP="00271AF6">
          <w:pPr>
            <w:pStyle w:val="Encabezado"/>
            <w:rPr>
              <w:i/>
              <w:iCs/>
              <w:sz w:val="18"/>
              <w:lang w:val="es-ES"/>
            </w:rPr>
          </w:pPr>
          <w:r>
            <w:rPr>
              <w:i/>
              <w:iCs/>
              <w:sz w:val="18"/>
              <w:lang w:val="es-ES"/>
            </w:rPr>
            <w:t xml:space="preserve">Inteligencia Artificial – </w:t>
          </w:r>
          <w:r w:rsidRPr="00271AF6">
            <w:rPr>
              <w:i/>
              <w:iCs/>
              <w:sz w:val="18"/>
              <w:lang w:val="es-ES"/>
            </w:rPr>
            <w:t>Evaluación</w:t>
          </w:r>
          <w:r>
            <w:rPr>
              <w:i/>
              <w:iCs/>
              <w:sz w:val="18"/>
              <w:lang w:val="en-US"/>
            </w:rPr>
            <w:t xml:space="preserve"> continua</w:t>
          </w:r>
        </w:p>
        <w:p w14:paraId="2FB7ECF7" w14:textId="4C5AFA31" w:rsidR="00A57E0A" w:rsidRPr="00271AF6" w:rsidRDefault="00A57E0A" w:rsidP="007D6083">
          <w:pPr>
            <w:pStyle w:val="Encabezado"/>
            <w:rPr>
              <w:i/>
              <w:iCs/>
              <w:sz w:val="18"/>
              <w:lang w:val="en-US"/>
            </w:rPr>
          </w:pPr>
          <w:r>
            <w:rPr>
              <w:i/>
              <w:iCs/>
              <w:sz w:val="18"/>
              <w:lang w:val="en-US"/>
            </w:rPr>
            <w:t>Homework 3</w:t>
          </w:r>
          <w:r w:rsidRPr="00271AF6">
            <w:rPr>
              <w:i/>
              <w:iCs/>
              <w:sz w:val="18"/>
              <w:lang w:val="en-US"/>
            </w:rPr>
            <w:t>: Machine Learning – Re</w:t>
          </w:r>
          <w:r>
            <w:rPr>
              <w:i/>
              <w:iCs/>
              <w:sz w:val="18"/>
              <w:lang w:val="en-US"/>
            </w:rPr>
            <w:t xml:space="preserve">des </w:t>
          </w:r>
          <w:proofErr w:type="spellStart"/>
          <w:r>
            <w:rPr>
              <w:i/>
              <w:iCs/>
              <w:sz w:val="18"/>
              <w:lang w:val="en-US"/>
            </w:rPr>
            <w:t>Neuronales</w:t>
          </w:r>
          <w:proofErr w:type="spellEnd"/>
        </w:p>
      </w:tc>
    </w:tr>
  </w:tbl>
  <w:p w14:paraId="350BE63C" w14:textId="77777777" w:rsidR="00A57E0A" w:rsidRPr="00271AF6" w:rsidRDefault="00A57E0A" w:rsidP="00271AF6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E1C21"/>
    <w:multiLevelType w:val="hybridMultilevel"/>
    <w:tmpl w:val="C19E58A0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68080B"/>
    <w:multiLevelType w:val="hybridMultilevel"/>
    <w:tmpl w:val="586695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A1D69"/>
    <w:multiLevelType w:val="hybridMultilevel"/>
    <w:tmpl w:val="1AA0D92E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F004D0"/>
    <w:multiLevelType w:val="hybridMultilevel"/>
    <w:tmpl w:val="B6E287A6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0E08B6"/>
    <w:multiLevelType w:val="hybridMultilevel"/>
    <w:tmpl w:val="F0A0D7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71B39"/>
    <w:multiLevelType w:val="hybridMultilevel"/>
    <w:tmpl w:val="2E7EF1B8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76B2E"/>
    <w:multiLevelType w:val="hybridMultilevel"/>
    <w:tmpl w:val="1F3A607C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C441949"/>
    <w:multiLevelType w:val="hybridMultilevel"/>
    <w:tmpl w:val="759ED2B6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4CD3A88"/>
    <w:multiLevelType w:val="hybridMultilevel"/>
    <w:tmpl w:val="6B6C9A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C11009"/>
    <w:multiLevelType w:val="hybridMultilevel"/>
    <w:tmpl w:val="CE9E34DC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1AF6"/>
    <w:rsid w:val="00005EC1"/>
    <w:rsid w:val="000204A8"/>
    <w:rsid w:val="0005535E"/>
    <w:rsid w:val="000561C2"/>
    <w:rsid w:val="00084403"/>
    <w:rsid w:val="000933A7"/>
    <w:rsid w:val="000A0856"/>
    <w:rsid w:val="000C508C"/>
    <w:rsid w:val="000F1D35"/>
    <w:rsid w:val="000F738D"/>
    <w:rsid w:val="00103579"/>
    <w:rsid w:val="00137287"/>
    <w:rsid w:val="00137FED"/>
    <w:rsid w:val="001408EF"/>
    <w:rsid w:val="0018750F"/>
    <w:rsid w:val="00191412"/>
    <w:rsid w:val="001E5934"/>
    <w:rsid w:val="00215A63"/>
    <w:rsid w:val="00234A66"/>
    <w:rsid w:val="00237CF4"/>
    <w:rsid w:val="00271AF6"/>
    <w:rsid w:val="00276164"/>
    <w:rsid w:val="002778E9"/>
    <w:rsid w:val="00282FA6"/>
    <w:rsid w:val="00283088"/>
    <w:rsid w:val="00286976"/>
    <w:rsid w:val="002B0B6F"/>
    <w:rsid w:val="002B5623"/>
    <w:rsid w:val="002C386E"/>
    <w:rsid w:val="002C716D"/>
    <w:rsid w:val="002F6F50"/>
    <w:rsid w:val="003012BC"/>
    <w:rsid w:val="00301A3D"/>
    <w:rsid w:val="003069B7"/>
    <w:rsid w:val="0037178A"/>
    <w:rsid w:val="00375A29"/>
    <w:rsid w:val="00376B08"/>
    <w:rsid w:val="003B231D"/>
    <w:rsid w:val="003C2BC4"/>
    <w:rsid w:val="003C4659"/>
    <w:rsid w:val="003C5F11"/>
    <w:rsid w:val="003E07BA"/>
    <w:rsid w:val="003E0B5C"/>
    <w:rsid w:val="003E2059"/>
    <w:rsid w:val="00430142"/>
    <w:rsid w:val="004303F9"/>
    <w:rsid w:val="004407FD"/>
    <w:rsid w:val="0045370B"/>
    <w:rsid w:val="004727ED"/>
    <w:rsid w:val="004933ED"/>
    <w:rsid w:val="00493A5F"/>
    <w:rsid w:val="00497C82"/>
    <w:rsid w:val="004A113D"/>
    <w:rsid w:val="004A74AC"/>
    <w:rsid w:val="004B13DD"/>
    <w:rsid w:val="004C280D"/>
    <w:rsid w:val="004F3983"/>
    <w:rsid w:val="00516D78"/>
    <w:rsid w:val="005246AB"/>
    <w:rsid w:val="00525BB5"/>
    <w:rsid w:val="00534DDB"/>
    <w:rsid w:val="0054574B"/>
    <w:rsid w:val="005659B1"/>
    <w:rsid w:val="00587B8C"/>
    <w:rsid w:val="0059077D"/>
    <w:rsid w:val="005E62C6"/>
    <w:rsid w:val="005E698D"/>
    <w:rsid w:val="00621B25"/>
    <w:rsid w:val="00652298"/>
    <w:rsid w:val="00672DBF"/>
    <w:rsid w:val="00673C8E"/>
    <w:rsid w:val="006740F0"/>
    <w:rsid w:val="006A0989"/>
    <w:rsid w:val="006B2716"/>
    <w:rsid w:val="006B6402"/>
    <w:rsid w:val="006C4438"/>
    <w:rsid w:val="00705463"/>
    <w:rsid w:val="0072742B"/>
    <w:rsid w:val="00742FFC"/>
    <w:rsid w:val="007607F4"/>
    <w:rsid w:val="00760BF5"/>
    <w:rsid w:val="0076607B"/>
    <w:rsid w:val="00767CAF"/>
    <w:rsid w:val="00796F41"/>
    <w:rsid w:val="007C2C82"/>
    <w:rsid w:val="007D1C7D"/>
    <w:rsid w:val="007D6083"/>
    <w:rsid w:val="007E72B2"/>
    <w:rsid w:val="007F7210"/>
    <w:rsid w:val="00820877"/>
    <w:rsid w:val="00864241"/>
    <w:rsid w:val="0086522D"/>
    <w:rsid w:val="008815FC"/>
    <w:rsid w:val="0088613B"/>
    <w:rsid w:val="008A380F"/>
    <w:rsid w:val="008C1311"/>
    <w:rsid w:val="008C6E7B"/>
    <w:rsid w:val="008D1A73"/>
    <w:rsid w:val="008F4D6D"/>
    <w:rsid w:val="00913532"/>
    <w:rsid w:val="00926A5C"/>
    <w:rsid w:val="00935A17"/>
    <w:rsid w:val="009730AA"/>
    <w:rsid w:val="009B7951"/>
    <w:rsid w:val="009C2BB4"/>
    <w:rsid w:val="00A225E2"/>
    <w:rsid w:val="00A32CFD"/>
    <w:rsid w:val="00A33B66"/>
    <w:rsid w:val="00A50FDA"/>
    <w:rsid w:val="00A56F1B"/>
    <w:rsid w:val="00A57E0A"/>
    <w:rsid w:val="00A63539"/>
    <w:rsid w:val="00A77DE4"/>
    <w:rsid w:val="00A90058"/>
    <w:rsid w:val="00A91E31"/>
    <w:rsid w:val="00A9542D"/>
    <w:rsid w:val="00AA15FD"/>
    <w:rsid w:val="00B64A17"/>
    <w:rsid w:val="00BD3560"/>
    <w:rsid w:val="00C22413"/>
    <w:rsid w:val="00C30209"/>
    <w:rsid w:val="00C47C24"/>
    <w:rsid w:val="00C85CD9"/>
    <w:rsid w:val="00CB3BB2"/>
    <w:rsid w:val="00CF0A57"/>
    <w:rsid w:val="00CF2641"/>
    <w:rsid w:val="00D12E13"/>
    <w:rsid w:val="00D26244"/>
    <w:rsid w:val="00D40D4A"/>
    <w:rsid w:val="00D50B13"/>
    <w:rsid w:val="00D54E55"/>
    <w:rsid w:val="00D62C1E"/>
    <w:rsid w:val="00D713F3"/>
    <w:rsid w:val="00DA3061"/>
    <w:rsid w:val="00DA4C0B"/>
    <w:rsid w:val="00DD15C6"/>
    <w:rsid w:val="00DF0FEF"/>
    <w:rsid w:val="00E434A6"/>
    <w:rsid w:val="00E61862"/>
    <w:rsid w:val="00EC3FCB"/>
    <w:rsid w:val="00EC5804"/>
    <w:rsid w:val="00EC67A0"/>
    <w:rsid w:val="00ED0847"/>
    <w:rsid w:val="00ED1227"/>
    <w:rsid w:val="00ED39C7"/>
    <w:rsid w:val="00ED74E0"/>
    <w:rsid w:val="00EE727E"/>
    <w:rsid w:val="00F5420B"/>
    <w:rsid w:val="00F815A5"/>
    <w:rsid w:val="00FB7D81"/>
    <w:rsid w:val="00FD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BF6A88"/>
  <w14:defaultImageDpi w14:val="32767"/>
  <w15:docId w15:val="{65A30A40-0AAC-8B4A-81E8-68E79BC2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2D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71A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71AF6"/>
  </w:style>
  <w:style w:type="paragraph" w:styleId="Piedepgina">
    <w:name w:val="footer"/>
    <w:basedOn w:val="Normal"/>
    <w:link w:val="PiedepginaCar"/>
    <w:uiPriority w:val="99"/>
    <w:unhideWhenUsed/>
    <w:rsid w:val="00271A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71AF6"/>
  </w:style>
  <w:style w:type="paragraph" w:styleId="Prrafodelista">
    <w:name w:val="List Paragraph"/>
    <w:basedOn w:val="Normal"/>
    <w:uiPriority w:val="34"/>
    <w:qFormat/>
    <w:rsid w:val="003012BC"/>
    <w:pPr>
      <w:ind w:left="720"/>
      <w:contextualSpacing/>
      <w:jc w:val="both"/>
    </w:pPr>
    <w:rPr>
      <w:rFonts w:ascii="Arial Narrow" w:eastAsia="Times New Roman" w:hAnsi="Arial Narrow" w:cs="Times New Roman"/>
      <w:sz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271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2716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39"/>
    <w:rsid w:val="00926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4</Pages>
  <Words>450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Ruiz</dc:creator>
  <cp:keywords/>
  <dc:description/>
  <cp:lastModifiedBy>Sergio Luzuriaga</cp:lastModifiedBy>
  <cp:revision>134</cp:revision>
  <dcterms:created xsi:type="dcterms:W3CDTF">2018-10-03T15:21:00Z</dcterms:created>
  <dcterms:modified xsi:type="dcterms:W3CDTF">2019-11-23T12:39:00Z</dcterms:modified>
</cp:coreProperties>
</file>