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5E68C7" w14:textId="77777777" w:rsidR="00F215B7" w:rsidRPr="00F215B7" w:rsidRDefault="00F215B7" w:rsidP="00F215B7">
      <w:pPr>
        <w:spacing w:before="100" w:beforeAutospacing="1" w:after="100" w:afterAutospacing="1" w:line="240" w:lineRule="auto"/>
        <w:rPr>
          <w:rFonts w:ascii="Times New Roman" w:eastAsia="Times New Roman" w:hAnsi="Times New Roman" w:cs="Times New Roman"/>
          <w:sz w:val="16"/>
          <w:szCs w:val="16"/>
          <w:lang w:val="fr-FR"/>
        </w:rPr>
      </w:pPr>
    </w:p>
    <w:p w14:paraId="578107FC" w14:textId="77777777" w:rsidR="00F1144C" w:rsidRPr="00F1144C" w:rsidRDefault="00F1144C" w:rsidP="00EB15C6">
      <w:pPr>
        <w:spacing w:before="240" w:after="0" w:line="240" w:lineRule="auto"/>
        <w:rPr>
          <w:rFonts w:ascii="Times New Roman" w:eastAsia="Times New Roman" w:hAnsi="Times New Roman" w:cs="Times New Roman"/>
          <w:sz w:val="24"/>
          <w:szCs w:val="24"/>
          <w:lang w:val="fr-FR"/>
        </w:rPr>
      </w:pPr>
      <w:r w:rsidRPr="00F1144C">
        <w:rPr>
          <w:rFonts w:ascii="Times New Roman" w:eastAsia="Times New Roman" w:hAnsi="Times New Roman" w:cs="Times New Roman"/>
          <w:sz w:val="24"/>
          <w:szCs w:val="24"/>
          <w:lang w:val="fr-FR"/>
        </w:rPr>
        <w:t>Il existe un paradoxe que tous les chercheurs rencontrent un jour. Les résultats qui nous paraissent les plus simples — une figure élégante, une démonstration claire, une expérience qui fonctionne enfin — sont souvent ceux qui ont demandé le plus de temps.</w:t>
      </w:r>
    </w:p>
    <w:p w14:paraId="3173D68C" w14:textId="77777777" w:rsidR="00F1144C" w:rsidRPr="00F1144C" w:rsidRDefault="00F1144C" w:rsidP="00EB15C6">
      <w:pPr>
        <w:spacing w:before="240" w:after="0" w:line="240" w:lineRule="auto"/>
        <w:rPr>
          <w:rFonts w:ascii="Times New Roman" w:eastAsia="Times New Roman" w:hAnsi="Times New Roman" w:cs="Times New Roman"/>
          <w:sz w:val="24"/>
          <w:szCs w:val="24"/>
          <w:lang w:val="fr-FR"/>
        </w:rPr>
      </w:pPr>
      <w:r w:rsidRPr="00F1144C">
        <w:rPr>
          <w:rFonts w:ascii="Times New Roman" w:eastAsia="Times New Roman" w:hAnsi="Times New Roman" w:cs="Times New Roman"/>
          <w:sz w:val="24"/>
          <w:szCs w:val="24"/>
          <w:lang w:val="fr-FR"/>
        </w:rPr>
        <w:t xml:space="preserve">C'est l'esprit de ce cycle de séminaires. </w:t>
      </w:r>
      <w:r w:rsidRPr="00EB15C6">
        <w:rPr>
          <w:rFonts w:ascii="Times New Roman" w:eastAsia="Times New Roman" w:hAnsi="Times New Roman" w:cs="Times New Roman"/>
          <w:b/>
          <w:bCs/>
          <w:sz w:val="24"/>
          <w:szCs w:val="24"/>
          <w:lang w:val="fr-FR"/>
        </w:rPr>
        <w:t>Nous invitons des scientifiques, des doctorants et de jeunes chercheurs à partager non seulement leurs résultats, mais aussi le chemin qui les a rendus possibles. En quelque sorte, nous leur demandons de « dessiner un coq ».</w:t>
      </w:r>
    </w:p>
    <w:p w14:paraId="7FB524DE" w14:textId="77777777" w:rsidR="00F1144C" w:rsidRPr="00F1144C" w:rsidRDefault="00F1144C" w:rsidP="00EB15C6">
      <w:pPr>
        <w:spacing w:before="240" w:after="0" w:line="240" w:lineRule="auto"/>
        <w:rPr>
          <w:rFonts w:ascii="Times New Roman" w:eastAsia="Times New Roman" w:hAnsi="Times New Roman" w:cs="Times New Roman"/>
          <w:sz w:val="24"/>
          <w:szCs w:val="24"/>
          <w:lang w:val="fr-FR"/>
        </w:rPr>
      </w:pPr>
      <w:r w:rsidRPr="00F1144C">
        <w:rPr>
          <w:rFonts w:ascii="Times New Roman" w:eastAsia="Times New Roman" w:hAnsi="Times New Roman" w:cs="Times New Roman"/>
          <w:sz w:val="24"/>
          <w:szCs w:val="24"/>
          <w:lang w:val="fr-FR"/>
        </w:rPr>
        <w:t>J'aime commencer ces rencontres par un vieux conte de la Chine ancienne.</w:t>
      </w:r>
    </w:p>
    <w:p w14:paraId="6354521B" w14:textId="303CB9D0" w:rsidR="00F1144C" w:rsidRPr="00F1144C" w:rsidRDefault="00F1144C" w:rsidP="00F1144C">
      <w:pPr>
        <w:spacing w:before="120" w:after="0" w:line="240" w:lineRule="auto"/>
        <w:rPr>
          <w:rFonts w:ascii="Times New Roman" w:eastAsia="Times New Roman" w:hAnsi="Times New Roman" w:cs="Times New Roman"/>
          <w:sz w:val="24"/>
          <w:szCs w:val="24"/>
          <w:lang w:val="fr-FR"/>
        </w:rPr>
      </w:pPr>
    </w:p>
    <w:p w14:paraId="7E66FA60" w14:textId="04F18E4A" w:rsidR="00EB15C6" w:rsidRPr="00EB15C6" w:rsidRDefault="00EB15C6" w:rsidP="00D029A9">
      <w:pPr>
        <w:spacing w:before="200" w:after="0" w:line="240" w:lineRule="auto"/>
        <w:ind w:left="1843"/>
        <w:rPr>
          <w:rFonts w:ascii="Times New Roman" w:eastAsia="Times New Roman" w:hAnsi="Times New Roman" w:cs="Times New Roman"/>
          <w:color w:val="4472C4" w:themeColor="accent1"/>
          <w:sz w:val="24"/>
          <w:szCs w:val="24"/>
          <w:lang w:val="fr-FR"/>
        </w:rPr>
      </w:pPr>
      <w:r w:rsidRPr="00EB15C6">
        <w:rPr>
          <w:rFonts w:ascii="Times New Roman" w:eastAsia="Times New Roman" w:hAnsi="Times New Roman" w:cs="Times New Roman"/>
          <w:color w:val="4472C4" w:themeColor="accent1"/>
          <w:sz w:val="24"/>
          <w:szCs w:val="24"/>
          <w:lang w:val="fr-FR"/>
        </w:rPr>
        <w:t>On raconte que, dans la Chine impériale, lorsqu’arriva l’année du Coq, l’empereur voulut célébrer l’événement en commandant le plus beau portrait de coq jamais peint. Il fit venir la plus grande peintre de l’Empire. Convaincu qu’un tel talent produirait rapidement un chef-d’œuvre, il attendait son tableau avec une impatience qui grandissait de jour en jour.</w:t>
      </w:r>
    </w:p>
    <w:p w14:paraId="4D0D7572" w14:textId="73F1510D" w:rsidR="00EB15C6" w:rsidRPr="00EB15C6" w:rsidRDefault="00EB15C6" w:rsidP="00D029A9">
      <w:pPr>
        <w:spacing w:before="200" w:after="0" w:line="240" w:lineRule="auto"/>
        <w:ind w:left="1843"/>
        <w:rPr>
          <w:rFonts w:ascii="Times New Roman" w:eastAsia="Times New Roman" w:hAnsi="Times New Roman" w:cs="Times New Roman"/>
          <w:color w:val="4472C4" w:themeColor="accent1"/>
          <w:sz w:val="24"/>
          <w:szCs w:val="24"/>
          <w:lang w:val="fr-FR"/>
        </w:rPr>
      </w:pPr>
      <w:r w:rsidRPr="00EB15C6">
        <w:rPr>
          <w:rFonts w:ascii="Times New Roman" w:eastAsia="Times New Roman" w:hAnsi="Times New Roman" w:cs="Times New Roman"/>
          <w:color w:val="4472C4" w:themeColor="accent1"/>
          <w:sz w:val="24"/>
          <w:szCs w:val="24"/>
          <w:lang w:val="fr-FR"/>
        </w:rPr>
        <w:t>La peintre demanda six mois. Puis encore six mois. Puis trois mois supplémentaires.</w:t>
      </w:r>
    </w:p>
    <w:p w14:paraId="23DA7753" w14:textId="7CA7B94C" w:rsidR="00EB15C6" w:rsidRPr="00EB15C6" w:rsidRDefault="00EB15C6" w:rsidP="00D029A9">
      <w:pPr>
        <w:spacing w:before="200" w:after="0" w:line="240" w:lineRule="auto"/>
        <w:ind w:left="1843"/>
        <w:rPr>
          <w:rFonts w:ascii="Times New Roman" w:eastAsia="Times New Roman" w:hAnsi="Times New Roman" w:cs="Times New Roman"/>
          <w:color w:val="4472C4" w:themeColor="accent1"/>
          <w:sz w:val="24"/>
          <w:szCs w:val="24"/>
          <w:lang w:val="fr-FR"/>
        </w:rPr>
      </w:pPr>
      <w:r w:rsidRPr="00EB15C6">
        <w:rPr>
          <w:rFonts w:ascii="Times New Roman" w:eastAsia="Times New Roman" w:hAnsi="Times New Roman" w:cs="Times New Roman"/>
          <w:color w:val="4472C4" w:themeColor="accent1"/>
          <w:sz w:val="24"/>
          <w:szCs w:val="24"/>
          <w:lang w:val="fr-FR"/>
        </w:rPr>
        <w:t>Au bout de trois années, l’empereur se rendit lui-même à son atelier. Il y trouva une grande feuille de soie encore parfaitement blanche.</w:t>
      </w:r>
    </w:p>
    <w:p w14:paraId="6C6D0386" w14:textId="435C1467" w:rsidR="00EB15C6" w:rsidRPr="00EB15C6" w:rsidRDefault="00EB15C6" w:rsidP="00D029A9">
      <w:pPr>
        <w:spacing w:before="200" w:after="0" w:line="240" w:lineRule="auto"/>
        <w:ind w:left="1843"/>
        <w:rPr>
          <w:rFonts w:ascii="Times New Roman" w:eastAsia="Times New Roman" w:hAnsi="Times New Roman" w:cs="Times New Roman"/>
          <w:color w:val="4472C4" w:themeColor="accent1"/>
          <w:sz w:val="24"/>
          <w:szCs w:val="24"/>
          <w:lang w:val="fr-FR"/>
        </w:rPr>
      </w:pPr>
      <w:r w:rsidRPr="00EB15C6">
        <w:rPr>
          <w:rFonts w:ascii="Times New Roman" w:eastAsia="Times New Roman" w:hAnsi="Times New Roman" w:cs="Times New Roman"/>
          <w:color w:val="4472C4" w:themeColor="accent1"/>
          <w:sz w:val="24"/>
          <w:szCs w:val="24"/>
          <w:lang w:val="fr-FR"/>
        </w:rPr>
        <w:t>La peintre prit alors son pinceau et, en quelques instants, fit apparaître un coq d’une présence extraordinaire. Chaque trait semblait gracieux, précis et vivant. L’oiseau paraissait prêt à saluer l’aube de son chant.</w:t>
      </w:r>
    </w:p>
    <w:p w14:paraId="34C35F46" w14:textId="35EA5F5F" w:rsidR="00EB15C6" w:rsidRPr="00EB15C6" w:rsidRDefault="00EB15C6" w:rsidP="00D029A9">
      <w:pPr>
        <w:spacing w:before="200" w:after="0" w:line="240" w:lineRule="auto"/>
        <w:ind w:left="1843"/>
        <w:rPr>
          <w:rFonts w:ascii="Times New Roman" w:eastAsia="Times New Roman" w:hAnsi="Times New Roman" w:cs="Times New Roman"/>
          <w:color w:val="4472C4" w:themeColor="accent1"/>
          <w:sz w:val="24"/>
          <w:szCs w:val="24"/>
          <w:lang w:val="fr-FR"/>
        </w:rPr>
      </w:pPr>
      <w:r w:rsidRPr="00EB15C6">
        <w:rPr>
          <w:rFonts w:ascii="Times New Roman" w:eastAsia="Times New Roman" w:hAnsi="Times New Roman" w:cs="Times New Roman"/>
          <w:color w:val="4472C4" w:themeColor="accent1"/>
          <w:sz w:val="24"/>
          <w:szCs w:val="24"/>
          <w:lang w:val="fr-FR"/>
        </w:rPr>
        <w:t>Ce n’était pas simplement un coq : c’était le coq, l’essence même de tous les coqs, ceux d’hier, d’aujourd’hui et de demain.</w:t>
      </w:r>
    </w:p>
    <w:p w14:paraId="70D42AF9" w14:textId="3E878B3C" w:rsidR="00EB15C6" w:rsidRPr="00EB15C6" w:rsidRDefault="00D029A9" w:rsidP="00D029A9">
      <w:pPr>
        <w:spacing w:before="200" w:after="0" w:line="240" w:lineRule="auto"/>
        <w:ind w:left="1843"/>
        <w:rPr>
          <w:rFonts w:ascii="Times New Roman" w:eastAsia="Times New Roman" w:hAnsi="Times New Roman" w:cs="Times New Roman"/>
          <w:color w:val="4472C4" w:themeColor="accent1"/>
          <w:sz w:val="24"/>
          <w:szCs w:val="24"/>
          <w:lang w:val="fr-FR"/>
        </w:rPr>
      </w:pPr>
      <w:r w:rsidRPr="00F1144C">
        <w:rPr>
          <w:rFonts w:ascii="Times New Roman" w:eastAsia="Times New Roman" w:hAnsi="Times New Roman" w:cs="Times New Roman"/>
          <w:b/>
          <w:bCs/>
          <w:sz w:val="24"/>
          <w:szCs w:val="24"/>
        </w:rPr>
        <w:drawing>
          <wp:anchor distT="0" distB="0" distL="114300" distR="114300" simplePos="0" relativeHeight="251660288" behindDoc="1" locked="0" layoutInCell="1" allowOverlap="1" wp14:anchorId="0693DBAC" wp14:editId="152559F9">
            <wp:simplePos x="0" y="0"/>
            <wp:positionH relativeFrom="column">
              <wp:posOffset>-930275</wp:posOffset>
            </wp:positionH>
            <wp:positionV relativeFrom="paragraph">
              <wp:posOffset>184454</wp:posOffset>
            </wp:positionV>
            <wp:extent cx="1906549" cy="3810617"/>
            <wp:effectExtent l="0" t="0" r="0" b="0"/>
            <wp:wrapNone/>
            <wp:docPr id="8" name="Picture 7" descr="Rooster Painting | Chinese Art Gallery">
              <a:extLst xmlns:a="http://schemas.openxmlformats.org/drawingml/2006/main">
                <a:ext uri="{FF2B5EF4-FFF2-40B4-BE49-F238E27FC236}">
                  <a16:creationId xmlns:a16="http://schemas.microsoft.com/office/drawing/2014/main" id="{3D52F3C0-3106-4EA9-A7EB-65F411CA69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Rooster Painting | Chinese Art Gallery">
                      <a:extLst>
                        <a:ext uri="{FF2B5EF4-FFF2-40B4-BE49-F238E27FC236}">
                          <a16:creationId xmlns:a16="http://schemas.microsoft.com/office/drawing/2014/main" id="{3D52F3C0-3106-4EA9-A7EB-65F411CA69AA}"/>
                        </a:ext>
                      </a:extLst>
                    </pic:cNvPr>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06549" cy="381061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B15C6" w:rsidRPr="00EB15C6">
        <w:rPr>
          <w:rFonts w:ascii="Times New Roman" w:eastAsia="Times New Roman" w:hAnsi="Times New Roman" w:cs="Times New Roman"/>
          <w:color w:val="4472C4" w:themeColor="accent1"/>
          <w:sz w:val="24"/>
          <w:szCs w:val="24"/>
          <w:lang w:val="fr-FR"/>
        </w:rPr>
        <w:t>L’empereur en fut profondément ému. Il contempla longtemps le tableau avant de se tourner vers la peintre.</w:t>
      </w:r>
    </w:p>
    <w:p w14:paraId="04378B52" w14:textId="5972FDCD" w:rsidR="00EB15C6" w:rsidRPr="00EB15C6" w:rsidRDefault="00EB15C6" w:rsidP="00D029A9">
      <w:pPr>
        <w:spacing w:before="200" w:after="0" w:line="240" w:lineRule="auto"/>
        <w:ind w:left="1843"/>
        <w:rPr>
          <w:rFonts w:ascii="Times New Roman" w:eastAsia="Times New Roman" w:hAnsi="Times New Roman" w:cs="Times New Roman"/>
          <w:i/>
          <w:iCs/>
          <w:color w:val="4472C4" w:themeColor="accent1"/>
          <w:sz w:val="24"/>
          <w:szCs w:val="24"/>
          <w:lang w:val="fr-FR"/>
        </w:rPr>
      </w:pPr>
      <w:r w:rsidRPr="00EB15C6">
        <w:rPr>
          <w:rFonts w:ascii="Times New Roman" w:eastAsia="Times New Roman" w:hAnsi="Times New Roman" w:cs="Times New Roman"/>
          <w:i/>
          <w:iCs/>
          <w:color w:val="4472C4" w:themeColor="accent1"/>
          <w:sz w:val="24"/>
          <w:szCs w:val="24"/>
          <w:lang w:val="fr-FR"/>
        </w:rPr>
        <w:t>« Merci, maître peintre, pour ce tableau magnifique. Mais dites-moi… était-il vraiment nécessaire de me faire attendre trois longues années ? »</w:t>
      </w:r>
    </w:p>
    <w:p w14:paraId="2E3936C8" w14:textId="546241D3" w:rsidR="00EB15C6" w:rsidRPr="00EB15C6" w:rsidRDefault="00EB15C6" w:rsidP="00D029A9">
      <w:pPr>
        <w:spacing w:before="200" w:after="0" w:line="240" w:lineRule="auto"/>
        <w:ind w:left="1843"/>
        <w:rPr>
          <w:rFonts w:ascii="Times New Roman" w:eastAsia="Times New Roman" w:hAnsi="Times New Roman" w:cs="Times New Roman"/>
          <w:color w:val="4472C4" w:themeColor="accent1"/>
          <w:sz w:val="24"/>
          <w:szCs w:val="24"/>
          <w:lang w:val="fr-FR"/>
        </w:rPr>
      </w:pPr>
      <w:r w:rsidRPr="00EB15C6">
        <w:rPr>
          <w:rFonts w:ascii="Times New Roman" w:eastAsia="Times New Roman" w:hAnsi="Times New Roman" w:cs="Times New Roman"/>
          <w:color w:val="4472C4" w:themeColor="accent1"/>
          <w:sz w:val="24"/>
          <w:szCs w:val="24"/>
          <w:lang w:val="fr-FR"/>
        </w:rPr>
        <w:t>La peintre lui sourit et l’invita à visiter sa maison.</w:t>
      </w:r>
    </w:p>
    <w:p w14:paraId="26786BC0" w14:textId="35352FC9" w:rsidR="00EB15C6" w:rsidRPr="00EB15C6" w:rsidRDefault="00EB15C6" w:rsidP="00D029A9">
      <w:pPr>
        <w:spacing w:before="200" w:after="0" w:line="240" w:lineRule="auto"/>
        <w:ind w:left="1843"/>
        <w:rPr>
          <w:rFonts w:ascii="Times New Roman" w:eastAsia="Times New Roman" w:hAnsi="Times New Roman" w:cs="Times New Roman"/>
          <w:color w:val="4472C4" w:themeColor="accent1"/>
          <w:sz w:val="24"/>
          <w:szCs w:val="24"/>
          <w:lang w:val="fr-FR"/>
        </w:rPr>
      </w:pPr>
      <w:r w:rsidRPr="00EB15C6">
        <w:rPr>
          <w:rFonts w:ascii="Times New Roman" w:eastAsia="Times New Roman" w:hAnsi="Times New Roman" w:cs="Times New Roman"/>
          <w:color w:val="4472C4" w:themeColor="accent1"/>
          <w:sz w:val="24"/>
          <w:szCs w:val="24"/>
          <w:lang w:val="fr-FR"/>
        </w:rPr>
        <w:t>Il y découvrit des centaines d’esquisses, des carnets d’observation, des études de mouvements, des livres, des pinceaux usés jusqu’au manche, et un jardin rempli de coqs qu’elle observait chaque matin.</w:t>
      </w:r>
    </w:p>
    <w:p w14:paraId="1519F30B" w14:textId="29551CAE" w:rsidR="00EB15C6" w:rsidRPr="00EB15C6" w:rsidRDefault="00EB15C6" w:rsidP="00D029A9">
      <w:pPr>
        <w:spacing w:before="200" w:after="0" w:line="240" w:lineRule="auto"/>
        <w:ind w:left="1843"/>
        <w:rPr>
          <w:rFonts w:ascii="Times New Roman" w:eastAsia="Times New Roman" w:hAnsi="Times New Roman" w:cs="Times New Roman"/>
          <w:color w:val="4472C4" w:themeColor="accent1"/>
          <w:sz w:val="24"/>
          <w:szCs w:val="24"/>
          <w:lang w:val="fr-FR"/>
        </w:rPr>
      </w:pPr>
      <w:r w:rsidRPr="00EB15C6">
        <w:rPr>
          <w:rFonts w:ascii="Times New Roman" w:eastAsia="Times New Roman" w:hAnsi="Times New Roman" w:cs="Times New Roman"/>
          <w:color w:val="4472C4" w:themeColor="accent1"/>
          <w:sz w:val="24"/>
          <w:szCs w:val="24"/>
          <w:lang w:val="fr-FR"/>
        </w:rPr>
        <w:t>Alors seulement il comprit.</w:t>
      </w:r>
    </w:p>
    <w:p w14:paraId="4B35F86A" w14:textId="77777777" w:rsidR="00D029A9" w:rsidRDefault="00EB15C6" w:rsidP="00D029A9">
      <w:pPr>
        <w:spacing w:before="200" w:after="0" w:line="240" w:lineRule="auto"/>
        <w:ind w:left="1843"/>
        <w:rPr>
          <w:rFonts w:ascii="Times New Roman" w:eastAsia="Times New Roman" w:hAnsi="Times New Roman" w:cs="Times New Roman"/>
          <w:color w:val="4472C4" w:themeColor="accent1"/>
          <w:sz w:val="24"/>
          <w:szCs w:val="24"/>
          <w:lang w:val="fr-FR"/>
        </w:rPr>
      </w:pPr>
      <w:r w:rsidRPr="00EB15C6">
        <w:rPr>
          <w:rFonts w:ascii="Times New Roman" w:eastAsia="Times New Roman" w:hAnsi="Times New Roman" w:cs="Times New Roman"/>
          <w:color w:val="4472C4" w:themeColor="accent1"/>
          <w:sz w:val="24"/>
          <w:szCs w:val="24"/>
          <w:lang w:val="fr-FR"/>
        </w:rPr>
        <w:t>Le tableau avait demandé quelques minutes.</w:t>
      </w:r>
    </w:p>
    <w:p w14:paraId="1CD4C72F" w14:textId="7D23385B" w:rsidR="00EB15C6" w:rsidRPr="00EB15C6" w:rsidRDefault="00EB15C6" w:rsidP="00D029A9">
      <w:pPr>
        <w:spacing w:before="200" w:after="0" w:line="240" w:lineRule="auto"/>
        <w:ind w:left="1843"/>
        <w:rPr>
          <w:rFonts w:ascii="Times New Roman" w:eastAsia="Times New Roman" w:hAnsi="Times New Roman" w:cs="Times New Roman"/>
          <w:color w:val="4472C4" w:themeColor="accent1"/>
          <w:sz w:val="24"/>
          <w:szCs w:val="24"/>
          <w:lang w:val="fr-FR"/>
        </w:rPr>
      </w:pPr>
      <w:r w:rsidRPr="00EB15C6">
        <w:rPr>
          <w:rFonts w:ascii="Times New Roman" w:eastAsia="Times New Roman" w:hAnsi="Times New Roman" w:cs="Times New Roman"/>
          <w:color w:val="4472C4" w:themeColor="accent1"/>
          <w:sz w:val="24"/>
          <w:szCs w:val="24"/>
          <w:lang w:val="fr-FR"/>
        </w:rPr>
        <w:t>Mais il avait fallu trois années pour apprendre à voir ce coq.</w:t>
      </w:r>
    </w:p>
    <w:p w14:paraId="29EA0CB3" w14:textId="45CA3BDF" w:rsidR="00EB15C6" w:rsidRPr="00EB15C6" w:rsidRDefault="00EB15C6" w:rsidP="00EB15C6">
      <w:pPr>
        <w:spacing w:before="120" w:after="0" w:line="240" w:lineRule="auto"/>
        <w:rPr>
          <w:rFonts w:ascii="Times New Roman" w:eastAsia="Times New Roman" w:hAnsi="Times New Roman" w:cs="Times New Roman"/>
          <w:sz w:val="24"/>
          <w:szCs w:val="24"/>
          <w:lang w:val="fr-FR"/>
        </w:rPr>
      </w:pPr>
    </w:p>
    <w:p w14:paraId="009DEECD" w14:textId="2186DBA6" w:rsidR="00EB15C6" w:rsidRDefault="00EB15C6" w:rsidP="00EB15C6">
      <w:pPr>
        <w:spacing w:before="120" w:after="0" w:line="240" w:lineRule="auto"/>
        <w:ind w:left="3533" w:firstLine="720"/>
        <w:rPr>
          <w:rFonts w:ascii="Times New Roman" w:eastAsia="Times New Roman" w:hAnsi="Times New Roman" w:cs="Times New Roman"/>
          <w:sz w:val="24"/>
          <w:szCs w:val="24"/>
          <w:lang w:val="fr-FR"/>
        </w:rPr>
      </w:pPr>
    </w:p>
    <w:p w14:paraId="12F5F277" w14:textId="7F9DCC26" w:rsidR="00EB15C6" w:rsidRPr="00EB15C6" w:rsidRDefault="00EB15C6" w:rsidP="00D029A9">
      <w:pPr>
        <w:spacing w:before="120" w:after="0" w:line="240" w:lineRule="auto"/>
        <w:ind w:firstLine="11"/>
        <w:rPr>
          <w:rFonts w:ascii="Times New Roman" w:eastAsia="Times New Roman" w:hAnsi="Times New Roman" w:cs="Times New Roman"/>
          <w:sz w:val="24"/>
          <w:szCs w:val="24"/>
          <w:lang w:val="fr-FR"/>
        </w:rPr>
      </w:pPr>
      <w:r w:rsidRPr="00EB15C6">
        <w:rPr>
          <w:rFonts w:ascii="Times New Roman" w:eastAsia="Times New Roman" w:hAnsi="Times New Roman" w:cs="Times New Roman"/>
          <w:sz w:val="24"/>
          <w:szCs w:val="24"/>
          <w:lang w:val="fr-FR"/>
        </w:rPr>
        <w:t>C’est peut-être cela, la recherche.</w:t>
      </w:r>
    </w:p>
    <w:p w14:paraId="006384FE" w14:textId="3CE72E8E" w:rsidR="00EB15C6" w:rsidRPr="00EB15C6" w:rsidRDefault="00EB15C6" w:rsidP="00D029A9">
      <w:pPr>
        <w:spacing w:before="120" w:after="0" w:line="240" w:lineRule="auto"/>
        <w:ind w:firstLine="11"/>
        <w:rPr>
          <w:rFonts w:ascii="Times New Roman" w:eastAsia="Times New Roman" w:hAnsi="Times New Roman" w:cs="Times New Roman"/>
          <w:sz w:val="24"/>
          <w:szCs w:val="24"/>
          <w:lang w:val="fr-FR"/>
        </w:rPr>
      </w:pPr>
    </w:p>
    <w:p w14:paraId="04F1BBE0" w14:textId="031A3C36" w:rsidR="00EB15C6" w:rsidRPr="00EB15C6" w:rsidRDefault="00EB15C6" w:rsidP="00D029A9">
      <w:pPr>
        <w:spacing w:before="120" w:after="0" w:line="240" w:lineRule="auto"/>
        <w:ind w:firstLine="11"/>
        <w:rPr>
          <w:rFonts w:ascii="Times New Roman" w:eastAsia="Times New Roman" w:hAnsi="Times New Roman" w:cs="Times New Roman"/>
          <w:sz w:val="24"/>
          <w:szCs w:val="24"/>
          <w:lang w:val="fr-FR"/>
        </w:rPr>
      </w:pPr>
      <w:r w:rsidRPr="00EB15C6">
        <w:rPr>
          <w:rFonts w:ascii="Times New Roman" w:eastAsia="Times New Roman" w:hAnsi="Times New Roman" w:cs="Times New Roman"/>
          <w:sz w:val="24"/>
          <w:szCs w:val="24"/>
          <w:lang w:val="fr-FR"/>
        </w:rPr>
        <w:t>Ce que nous présentons à la fin ressemble souvent à un geste simple : quelques diapositives, une démonstration élégante, une expérience qui fonctionne.</w:t>
      </w:r>
    </w:p>
    <w:p w14:paraId="48C12B4F" w14:textId="0D620574" w:rsidR="00EB15C6" w:rsidRPr="00EB15C6" w:rsidRDefault="00EB15C6" w:rsidP="00D029A9">
      <w:pPr>
        <w:spacing w:before="120" w:after="0" w:line="240" w:lineRule="auto"/>
        <w:ind w:firstLine="11"/>
        <w:rPr>
          <w:rFonts w:ascii="Times New Roman" w:eastAsia="Times New Roman" w:hAnsi="Times New Roman" w:cs="Times New Roman"/>
          <w:sz w:val="24"/>
          <w:szCs w:val="24"/>
          <w:lang w:val="fr-FR"/>
        </w:rPr>
      </w:pPr>
    </w:p>
    <w:p w14:paraId="35A760FC" w14:textId="23D05C0E" w:rsidR="00EB15C6" w:rsidRPr="00EB15C6" w:rsidRDefault="00EB15C6" w:rsidP="00D029A9">
      <w:pPr>
        <w:spacing w:before="120" w:after="0" w:line="240" w:lineRule="auto"/>
        <w:ind w:firstLine="11"/>
        <w:rPr>
          <w:rFonts w:ascii="Times New Roman" w:eastAsia="Times New Roman" w:hAnsi="Times New Roman" w:cs="Times New Roman"/>
          <w:sz w:val="24"/>
          <w:szCs w:val="24"/>
          <w:lang w:val="fr-FR"/>
        </w:rPr>
      </w:pPr>
      <w:r w:rsidRPr="00EB15C6">
        <w:rPr>
          <w:rFonts w:ascii="Times New Roman" w:eastAsia="Times New Roman" w:hAnsi="Times New Roman" w:cs="Times New Roman"/>
          <w:sz w:val="24"/>
          <w:szCs w:val="24"/>
          <w:lang w:val="fr-FR"/>
        </w:rPr>
        <w:t>Mais derrière ce geste se cachent des mois, parfois des années, de curiosité, d’essais, d’erreurs, de lectures, de discussions et d’apprentissage patient.</w:t>
      </w:r>
    </w:p>
    <w:p w14:paraId="71406ABA" w14:textId="48C4D649" w:rsidR="00EB15C6" w:rsidRPr="00EB15C6" w:rsidRDefault="00EB15C6" w:rsidP="00D029A9">
      <w:pPr>
        <w:spacing w:before="120" w:after="0" w:line="240" w:lineRule="auto"/>
        <w:ind w:firstLine="11"/>
        <w:rPr>
          <w:rFonts w:ascii="Times New Roman" w:eastAsia="Times New Roman" w:hAnsi="Times New Roman" w:cs="Times New Roman"/>
          <w:sz w:val="24"/>
          <w:szCs w:val="24"/>
          <w:lang w:val="fr-FR"/>
        </w:rPr>
      </w:pPr>
    </w:p>
    <w:p w14:paraId="176917E8" w14:textId="5568F5C7" w:rsidR="00EB15C6" w:rsidRPr="008D58B6" w:rsidRDefault="00EB15C6" w:rsidP="00D029A9">
      <w:pPr>
        <w:spacing w:before="120" w:after="0" w:line="240" w:lineRule="auto"/>
        <w:ind w:firstLine="11"/>
        <w:rPr>
          <w:rFonts w:ascii="Times New Roman" w:eastAsia="Times New Roman" w:hAnsi="Times New Roman" w:cs="Times New Roman"/>
          <w:b/>
          <w:bCs/>
          <w:sz w:val="24"/>
          <w:szCs w:val="24"/>
          <w:lang w:val="fr-FR"/>
        </w:rPr>
      </w:pPr>
      <w:r w:rsidRPr="008D58B6">
        <w:rPr>
          <w:rFonts w:ascii="Times New Roman" w:eastAsia="Times New Roman" w:hAnsi="Times New Roman" w:cs="Times New Roman"/>
          <w:b/>
          <w:bCs/>
          <w:sz w:val="24"/>
          <w:szCs w:val="24"/>
          <w:lang w:val="fr-FR"/>
        </w:rPr>
        <w:t>Aujourd’hui, chacun de nos intervenants vient nous partager le chemin qui lui a permis de dessiner son coq.</w:t>
      </w:r>
    </w:p>
    <w:p w14:paraId="36A9AFAE" w14:textId="7AD9B01B" w:rsidR="00EB15C6" w:rsidRDefault="00EB15C6" w:rsidP="00EB15C6">
      <w:pPr>
        <w:spacing w:before="120" w:after="0" w:line="240" w:lineRule="auto"/>
        <w:ind w:left="4253"/>
        <w:rPr>
          <w:rFonts w:ascii="Times New Roman" w:eastAsia="Times New Roman" w:hAnsi="Times New Roman" w:cs="Times New Roman"/>
          <w:sz w:val="24"/>
          <w:szCs w:val="24"/>
          <w:lang w:val="fr-FR"/>
        </w:rPr>
      </w:pPr>
    </w:p>
    <w:p w14:paraId="0197A6DB" w14:textId="4C5E7D65" w:rsidR="00EB15C6" w:rsidRDefault="00EB15C6" w:rsidP="00EB15C6">
      <w:pPr>
        <w:spacing w:before="120" w:after="0" w:line="240" w:lineRule="auto"/>
        <w:ind w:left="4253"/>
        <w:rPr>
          <w:rFonts w:ascii="Times New Roman" w:eastAsia="Times New Roman" w:hAnsi="Times New Roman" w:cs="Times New Roman"/>
          <w:sz w:val="24"/>
          <w:szCs w:val="24"/>
          <w:lang w:val="fr-FR"/>
        </w:rPr>
      </w:pPr>
    </w:p>
    <w:p w14:paraId="4C1FF001" w14:textId="01D84A9B" w:rsidR="00EB15C6" w:rsidRDefault="00EB15C6" w:rsidP="00EB15C6">
      <w:pPr>
        <w:spacing w:before="120" w:after="0" w:line="240" w:lineRule="auto"/>
        <w:ind w:left="4253"/>
        <w:rPr>
          <w:rFonts w:ascii="Times New Roman" w:eastAsia="Times New Roman" w:hAnsi="Times New Roman" w:cs="Times New Roman"/>
          <w:sz w:val="24"/>
          <w:szCs w:val="24"/>
          <w:lang w:val="fr-FR"/>
        </w:rPr>
      </w:pPr>
    </w:p>
    <w:p w14:paraId="443551EE" w14:textId="0D89AAC2" w:rsidR="00EB15C6" w:rsidRDefault="00EB15C6" w:rsidP="00EB15C6">
      <w:pPr>
        <w:spacing w:before="120" w:after="0" w:line="240" w:lineRule="auto"/>
        <w:ind w:left="4253"/>
        <w:rPr>
          <w:rFonts w:ascii="Times New Roman" w:eastAsia="Times New Roman" w:hAnsi="Times New Roman" w:cs="Times New Roman"/>
          <w:sz w:val="24"/>
          <w:szCs w:val="24"/>
          <w:lang w:val="fr-FR"/>
        </w:rPr>
      </w:pPr>
    </w:p>
    <w:p w14:paraId="071CCC81" w14:textId="371EA274" w:rsidR="00EB15C6" w:rsidRDefault="00EB15C6" w:rsidP="00EB15C6">
      <w:pPr>
        <w:spacing w:before="120" w:after="0" w:line="240" w:lineRule="auto"/>
        <w:ind w:left="4253"/>
        <w:rPr>
          <w:rFonts w:ascii="Times New Roman" w:eastAsia="Times New Roman" w:hAnsi="Times New Roman" w:cs="Times New Roman"/>
          <w:sz w:val="24"/>
          <w:szCs w:val="24"/>
          <w:lang w:val="fr-FR"/>
        </w:rPr>
      </w:pPr>
    </w:p>
    <w:p w14:paraId="2D4B00B4" w14:textId="3166B496" w:rsidR="00D029A9" w:rsidRDefault="00D029A9" w:rsidP="00EB15C6">
      <w:pPr>
        <w:spacing w:before="120" w:after="0" w:line="240" w:lineRule="auto"/>
        <w:ind w:left="4253"/>
        <w:rPr>
          <w:rFonts w:ascii="Times New Roman" w:eastAsia="Times New Roman" w:hAnsi="Times New Roman" w:cs="Times New Roman"/>
          <w:sz w:val="24"/>
          <w:szCs w:val="24"/>
          <w:lang w:val="fr-FR"/>
        </w:rPr>
      </w:pPr>
    </w:p>
    <w:p w14:paraId="4C2AA500" w14:textId="1B08C7EB" w:rsidR="00D029A9" w:rsidRDefault="00D029A9" w:rsidP="00EB15C6">
      <w:pPr>
        <w:spacing w:before="120" w:after="0" w:line="240" w:lineRule="auto"/>
        <w:ind w:left="4253"/>
        <w:rPr>
          <w:rFonts w:ascii="Times New Roman" w:eastAsia="Times New Roman" w:hAnsi="Times New Roman" w:cs="Times New Roman"/>
          <w:sz w:val="24"/>
          <w:szCs w:val="24"/>
          <w:lang w:val="fr-FR"/>
        </w:rPr>
      </w:pPr>
    </w:p>
    <w:p w14:paraId="3AEA50D2" w14:textId="3516E93C" w:rsidR="00D029A9" w:rsidRPr="00EB15C6" w:rsidRDefault="00D029A9" w:rsidP="00EB15C6">
      <w:pPr>
        <w:spacing w:before="120" w:after="0" w:line="240" w:lineRule="auto"/>
        <w:ind w:left="4253"/>
        <w:rPr>
          <w:rFonts w:ascii="Times New Roman" w:eastAsia="Times New Roman" w:hAnsi="Times New Roman" w:cs="Times New Roman"/>
          <w:sz w:val="24"/>
          <w:szCs w:val="24"/>
          <w:lang w:val="fr-FR"/>
        </w:rPr>
      </w:pPr>
    </w:p>
    <w:p w14:paraId="5D931494" w14:textId="2E134889" w:rsidR="00EB15C6" w:rsidRDefault="00EB15C6" w:rsidP="00EB15C6">
      <w:pPr>
        <w:spacing w:before="120" w:after="0" w:line="240" w:lineRule="auto"/>
        <w:ind w:left="4253"/>
        <w:rPr>
          <w:rFonts w:ascii="Times New Roman" w:eastAsia="Times New Roman" w:hAnsi="Times New Roman" w:cs="Times New Roman"/>
          <w:sz w:val="24"/>
          <w:szCs w:val="24"/>
          <w:lang w:val="fr-FR"/>
        </w:rPr>
      </w:pPr>
    </w:p>
    <w:p w14:paraId="27D52090" w14:textId="1FD55136" w:rsidR="00EB15C6" w:rsidRDefault="00EB15C6" w:rsidP="00EB15C6">
      <w:pPr>
        <w:spacing w:before="120" w:after="0" w:line="240" w:lineRule="auto"/>
        <w:ind w:left="4253"/>
        <w:rPr>
          <w:rFonts w:ascii="Times New Roman" w:eastAsia="Times New Roman" w:hAnsi="Times New Roman" w:cs="Times New Roman"/>
          <w:sz w:val="24"/>
          <w:szCs w:val="24"/>
          <w:lang w:val="fr-FR"/>
        </w:rPr>
      </w:pPr>
    </w:p>
    <w:p w14:paraId="7E65F1E3" w14:textId="78766899" w:rsidR="00D029A9" w:rsidRDefault="00D029A9" w:rsidP="00EB15C6">
      <w:pPr>
        <w:spacing w:before="120" w:after="0" w:line="240" w:lineRule="auto"/>
        <w:ind w:left="4253"/>
        <w:rPr>
          <w:rFonts w:ascii="Times New Roman" w:eastAsia="Times New Roman" w:hAnsi="Times New Roman" w:cs="Times New Roman"/>
          <w:sz w:val="24"/>
          <w:szCs w:val="24"/>
          <w:lang w:val="fr-FR"/>
        </w:rPr>
      </w:pPr>
      <w:r w:rsidRPr="00F1144C">
        <w:rPr>
          <w:rFonts w:ascii="Times New Roman" w:eastAsia="Times New Roman" w:hAnsi="Times New Roman" w:cs="Times New Roman"/>
          <w:b/>
          <w:bCs/>
          <w:sz w:val="24"/>
          <w:szCs w:val="24"/>
        </w:rPr>
        <w:drawing>
          <wp:anchor distT="0" distB="0" distL="114300" distR="114300" simplePos="0" relativeHeight="251668480" behindDoc="1" locked="0" layoutInCell="1" allowOverlap="1" wp14:anchorId="469460FF" wp14:editId="227D3AF6">
            <wp:simplePos x="0" y="0"/>
            <wp:positionH relativeFrom="column">
              <wp:posOffset>-900430</wp:posOffset>
            </wp:positionH>
            <wp:positionV relativeFrom="paragraph">
              <wp:posOffset>261043</wp:posOffset>
            </wp:positionV>
            <wp:extent cx="1906549" cy="3810617"/>
            <wp:effectExtent l="0" t="0" r="0" b="0"/>
            <wp:wrapNone/>
            <wp:docPr id="5" name="Picture 7" descr="Rooster Painting | Chinese Art Gallery">
              <a:extLst xmlns:a="http://schemas.openxmlformats.org/drawingml/2006/main">
                <a:ext uri="{FF2B5EF4-FFF2-40B4-BE49-F238E27FC236}">
                  <a16:creationId xmlns:a16="http://schemas.microsoft.com/office/drawing/2014/main" id="{3D52F3C0-3106-4EA9-A7EB-65F411CA69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Rooster Painting | Chinese Art Gallery">
                      <a:extLst>
                        <a:ext uri="{FF2B5EF4-FFF2-40B4-BE49-F238E27FC236}">
                          <a16:creationId xmlns:a16="http://schemas.microsoft.com/office/drawing/2014/main" id="{3D52F3C0-3106-4EA9-A7EB-65F411CA69AA}"/>
                        </a:ext>
                      </a:extLst>
                    </pic:cNvPr>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06549" cy="381061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0370B2" w14:textId="6A074137" w:rsidR="00D029A9" w:rsidRDefault="00D029A9" w:rsidP="00EB15C6">
      <w:pPr>
        <w:spacing w:before="120" w:after="0" w:line="240" w:lineRule="auto"/>
        <w:ind w:left="4253"/>
        <w:rPr>
          <w:rFonts w:ascii="Times New Roman" w:eastAsia="Times New Roman" w:hAnsi="Times New Roman" w:cs="Times New Roman"/>
          <w:sz w:val="24"/>
          <w:szCs w:val="24"/>
          <w:lang w:val="fr-FR"/>
        </w:rPr>
      </w:pPr>
    </w:p>
    <w:p w14:paraId="335DD20B" w14:textId="77777777" w:rsidR="00D029A9" w:rsidRDefault="00D029A9" w:rsidP="00EB15C6">
      <w:pPr>
        <w:spacing w:before="120" w:after="0" w:line="240" w:lineRule="auto"/>
        <w:ind w:left="4253"/>
        <w:rPr>
          <w:rFonts w:ascii="Times New Roman" w:eastAsia="Times New Roman" w:hAnsi="Times New Roman" w:cs="Times New Roman"/>
          <w:sz w:val="24"/>
          <w:szCs w:val="24"/>
          <w:lang w:val="fr-FR"/>
        </w:rPr>
      </w:pPr>
    </w:p>
    <w:p w14:paraId="646D8E75" w14:textId="77777777" w:rsidR="00D029A9" w:rsidRDefault="00D029A9" w:rsidP="00EB15C6">
      <w:pPr>
        <w:spacing w:after="0" w:line="240" w:lineRule="auto"/>
        <w:ind w:left="4253"/>
        <w:rPr>
          <w:rFonts w:ascii="Times New Roman" w:eastAsia="Times New Roman" w:hAnsi="Times New Roman" w:cs="Times New Roman"/>
          <w:i/>
          <w:iCs/>
          <w:sz w:val="24"/>
          <w:szCs w:val="24"/>
          <w:lang w:val="fr-FR"/>
        </w:rPr>
      </w:pPr>
    </w:p>
    <w:p w14:paraId="274A8578" w14:textId="77777777" w:rsidR="00D029A9" w:rsidRDefault="00D029A9" w:rsidP="00EB15C6">
      <w:pPr>
        <w:spacing w:after="0" w:line="240" w:lineRule="auto"/>
        <w:ind w:left="4253"/>
        <w:rPr>
          <w:rFonts w:ascii="Times New Roman" w:eastAsia="Times New Roman" w:hAnsi="Times New Roman" w:cs="Times New Roman"/>
          <w:i/>
          <w:iCs/>
          <w:sz w:val="24"/>
          <w:szCs w:val="24"/>
          <w:lang w:val="fr-FR"/>
        </w:rPr>
      </w:pPr>
    </w:p>
    <w:p w14:paraId="1D35B4F4" w14:textId="77777777" w:rsidR="00D029A9" w:rsidRDefault="00D029A9" w:rsidP="00EB15C6">
      <w:pPr>
        <w:spacing w:after="0" w:line="240" w:lineRule="auto"/>
        <w:ind w:left="4253"/>
        <w:rPr>
          <w:rFonts w:ascii="Times New Roman" w:eastAsia="Times New Roman" w:hAnsi="Times New Roman" w:cs="Times New Roman"/>
          <w:i/>
          <w:iCs/>
          <w:sz w:val="24"/>
          <w:szCs w:val="24"/>
          <w:lang w:val="fr-FR"/>
        </w:rPr>
      </w:pPr>
    </w:p>
    <w:p w14:paraId="2EE943E1" w14:textId="77777777" w:rsidR="00D029A9" w:rsidRDefault="00D029A9" w:rsidP="00EB15C6">
      <w:pPr>
        <w:spacing w:after="0" w:line="240" w:lineRule="auto"/>
        <w:ind w:left="4253"/>
        <w:rPr>
          <w:rFonts w:ascii="Times New Roman" w:eastAsia="Times New Roman" w:hAnsi="Times New Roman" w:cs="Times New Roman"/>
          <w:i/>
          <w:iCs/>
          <w:sz w:val="24"/>
          <w:szCs w:val="24"/>
          <w:lang w:val="fr-FR"/>
        </w:rPr>
      </w:pPr>
    </w:p>
    <w:p w14:paraId="6C0B14A0" w14:textId="77777777" w:rsidR="00D029A9" w:rsidRDefault="00D029A9" w:rsidP="00EB15C6">
      <w:pPr>
        <w:spacing w:after="0" w:line="240" w:lineRule="auto"/>
        <w:ind w:left="4253"/>
        <w:rPr>
          <w:rFonts w:ascii="Times New Roman" w:eastAsia="Times New Roman" w:hAnsi="Times New Roman" w:cs="Times New Roman"/>
          <w:i/>
          <w:iCs/>
          <w:sz w:val="24"/>
          <w:szCs w:val="24"/>
          <w:lang w:val="fr-FR"/>
        </w:rPr>
      </w:pPr>
    </w:p>
    <w:p w14:paraId="62CA71E2" w14:textId="77777777" w:rsidR="00D029A9" w:rsidRDefault="00D029A9" w:rsidP="00EB15C6">
      <w:pPr>
        <w:spacing w:after="0" w:line="240" w:lineRule="auto"/>
        <w:ind w:left="4253"/>
        <w:rPr>
          <w:rFonts w:ascii="Times New Roman" w:eastAsia="Times New Roman" w:hAnsi="Times New Roman" w:cs="Times New Roman"/>
          <w:i/>
          <w:iCs/>
          <w:sz w:val="24"/>
          <w:szCs w:val="24"/>
          <w:lang w:val="fr-FR"/>
        </w:rPr>
      </w:pPr>
    </w:p>
    <w:p w14:paraId="40B8C5D7" w14:textId="77777777" w:rsidR="00D029A9" w:rsidRDefault="00D029A9" w:rsidP="00EB15C6">
      <w:pPr>
        <w:spacing w:after="0" w:line="240" w:lineRule="auto"/>
        <w:ind w:left="4253"/>
        <w:rPr>
          <w:rFonts w:ascii="Times New Roman" w:eastAsia="Times New Roman" w:hAnsi="Times New Roman" w:cs="Times New Roman"/>
          <w:i/>
          <w:iCs/>
          <w:sz w:val="24"/>
          <w:szCs w:val="24"/>
          <w:lang w:val="fr-FR"/>
        </w:rPr>
      </w:pPr>
    </w:p>
    <w:p w14:paraId="5B7EAD06" w14:textId="6EE9C3F5" w:rsidR="00EB15C6" w:rsidRDefault="00F215B7" w:rsidP="00EB15C6">
      <w:pPr>
        <w:spacing w:after="0" w:line="240" w:lineRule="auto"/>
        <w:ind w:left="4253"/>
        <w:rPr>
          <w:rFonts w:ascii="Times New Roman" w:eastAsia="Times New Roman" w:hAnsi="Times New Roman" w:cs="Times New Roman"/>
          <w:i/>
          <w:iCs/>
          <w:sz w:val="24"/>
          <w:szCs w:val="24"/>
          <w:lang w:val="fr-FR"/>
        </w:rPr>
      </w:pPr>
      <w:r w:rsidRPr="00F215B7">
        <w:rPr>
          <w:rFonts w:ascii="Times New Roman" w:eastAsia="Times New Roman" w:hAnsi="Times New Roman" w:cs="Times New Roman"/>
          <w:i/>
          <w:iCs/>
          <w:sz w:val="24"/>
          <w:szCs w:val="24"/>
          <w:lang w:val="fr-FR"/>
        </w:rPr>
        <w:t xml:space="preserve">Conte transmis oralement et repris dans son texte dans : </w:t>
      </w:r>
    </w:p>
    <w:p w14:paraId="33BAF9E9" w14:textId="74C24284" w:rsidR="00F215B7" w:rsidRDefault="00F215B7" w:rsidP="00EB15C6">
      <w:pPr>
        <w:spacing w:after="0" w:line="240" w:lineRule="auto"/>
        <w:ind w:left="4253"/>
        <w:rPr>
          <w:rFonts w:ascii="Times New Roman" w:eastAsia="Times New Roman" w:hAnsi="Times New Roman" w:cs="Times New Roman"/>
          <w:i/>
          <w:iCs/>
          <w:sz w:val="24"/>
          <w:szCs w:val="24"/>
          <w:lang w:val="fr-FR"/>
        </w:rPr>
      </w:pPr>
      <w:r w:rsidRPr="00F215B7">
        <w:rPr>
          <w:rFonts w:ascii="Times New Roman" w:eastAsia="Times New Roman" w:hAnsi="Times New Roman" w:cs="Times New Roman"/>
          <w:i/>
          <w:iCs/>
          <w:sz w:val="24"/>
          <w:szCs w:val="24"/>
          <w:lang w:val="fr-FR"/>
        </w:rPr>
        <w:t xml:space="preserve">« </w:t>
      </w:r>
      <w:proofErr w:type="spellStart"/>
      <w:r w:rsidRPr="00F215B7">
        <w:rPr>
          <w:rFonts w:ascii="Times New Roman" w:eastAsia="Times New Roman" w:hAnsi="Times New Roman" w:cs="Times New Roman"/>
          <w:i/>
          <w:iCs/>
          <w:sz w:val="24"/>
          <w:szCs w:val="24"/>
          <w:lang w:val="fr-FR"/>
        </w:rPr>
        <w:t>Métagénéalogie</w:t>
      </w:r>
      <w:proofErr w:type="spellEnd"/>
      <w:r w:rsidRPr="00F215B7">
        <w:rPr>
          <w:rFonts w:ascii="Times New Roman" w:eastAsia="Times New Roman" w:hAnsi="Times New Roman" w:cs="Times New Roman"/>
          <w:i/>
          <w:iCs/>
          <w:sz w:val="24"/>
          <w:szCs w:val="24"/>
          <w:lang w:val="fr-FR"/>
        </w:rPr>
        <w:t xml:space="preserve"> » (2011), </w:t>
      </w:r>
      <w:proofErr w:type="spellStart"/>
      <w:r w:rsidRPr="00F215B7">
        <w:rPr>
          <w:rFonts w:ascii="Times New Roman" w:eastAsia="Times New Roman" w:hAnsi="Times New Roman" w:cs="Times New Roman"/>
          <w:i/>
          <w:iCs/>
          <w:sz w:val="24"/>
          <w:szCs w:val="24"/>
          <w:lang w:val="fr-FR"/>
        </w:rPr>
        <w:t>Alexandro</w:t>
      </w:r>
      <w:proofErr w:type="spellEnd"/>
      <w:r w:rsidRPr="00F215B7">
        <w:rPr>
          <w:rFonts w:ascii="Times New Roman" w:eastAsia="Times New Roman" w:hAnsi="Times New Roman" w:cs="Times New Roman"/>
          <w:i/>
          <w:iCs/>
          <w:sz w:val="24"/>
          <w:szCs w:val="24"/>
          <w:lang w:val="fr-FR"/>
        </w:rPr>
        <w:t xml:space="preserve"> </w:t>
      </w:r>
      <w:proofErr w:type="spellStart"/>
      <w:r w:rsidRPr="00F215B7">
        <w:rPr>
          <w:rFonts w:ascii="Times New Roman" w:eastAsia="Times New Roman" w:hAnsi="Times New Roman" w:cs="Times New Roman"/>
          <w:i/>
          <w:iCs/>
          <w:sz w:val="24"/>
          <w:szCs w:val="24"/>
          <w:lang w:val="fr-FR"/>
        </w:rPr>
        <w:t>Jodorowsky</w:t>
      </w:r>
      <w:proofErr w:type="spellEnd"/>
      <w:r w:rsidRPr="00F215B7">
        <w:rPr>
          <w:rFonts w:ascii="Times New Roman" w:eastAsia="Times New Roman" w:hAnsi="Times New Roman" w:cs="Times New Roman"/>
          <w:i/>
          <w:iCs/>
          <w:sz w:val="24"/>
          <w:szCs w:val="24"/>
          <w:lang w:val="fr-FR"/>
        </w:rPr>
        <w:t xml:space="preserve"> et Marianne Costa.</w:t>
      </w:r>
    </w:p>
    <w:p w14:paraId="45676368" w14:textId="2A5D69EB" w:rsidR="00F215B7" w:rsidRDefault="00F215B7" w:rsidP="00EB15C6">
      <w:pPr>
        <w:spacing w:after="0" w:line="240" w:lineRule="auto"/>
        <w:rPr>
          <w:rFonts w:ascii="Times New Roman" w:eastAsia="Times New Roman" w:hAnsi="Times New Roman" w:cs="Times New Roman"/>
          <w:i/>
          <w:iCs/>
          <w:sz w:val="24"/>
          <w:szCs w:val="24"/>
          <w:lang w:val="fr-FR"/>
        </w:rPr>
      </w:pPr>
    </w:p>
    <w:p w14:paraId="10189411" w14:textId="77777777" w:rsidR="00F215B7" w:rsidRDefault="00F215B7" w:rsidP="00F215B7">
      <w:pPr>
        <w:spacing w:before="100" w:beforeAutospacing="1" w:after="100" w:afterAutospacing="1" w:line="240" w:lineRule="auto"/>
        <w:rPr>
          <w:rFonts w:ascii="Times New Roman" w:eastAsia="Times New Roman" w:hAnsi="Times New Roman" w:cs="Times New Roman"/>
          <w:i/>
          <w:iCs/>
          <w:sz w:val="24"/>
          <w:szCs w:val="24"/>
          <w:lang w:val="fr-FR"/>
        </w:rPr>
        <w:sectPr w:rsidR="00F215B7" w:rsidSect="00F215B7">
          <w:headerReference w:type="default" r:id="rId7"/>
          <w:pgSz w:w="12240" w:h="15840"/>
          <w:pgMar w:top="1440" w:right="1440" w:bottom="1440" w:left="1440" w:header="720" w:footer="720" w:gutter="0"/>
          <w:cols w:space="720"/>
          <w:docGrid w:linePitch="360"/>
        </w:sectPr>
      </w:pPr>
    </w:p>
    <w:p w14:paraId="29341FD3" w14:textId="77777777" w:rsidR="008D58B6" w:rsidRDefault="008D58B6" w:rsidP="008D58B6">
      <w:pPr>
        <w:spacing w:before="100" w:beforeAutospacing="1" w:after="100" w:afterAutospacing="1" w:line="240" w:lineRule="auto"/>
        <w:rPr>
          <w:rFonts w:ascii="Times New Roman" w:eastAsia="Times New Roman" w:hAnsi="Times New Roman" w:cs="Times New Roman"/>
          <w:sz w:val="24"/>
          <w:szCs w:val="24"/>
        </w:rPr>
      </w:pPr>
    </w:p>
    <w:p w14:paraId="752B26F8" w14:textId="79AAD180" w:rsidR="008D58B6" w:rsidRPr="008D58B6" w:rsidRDefault="008D58B6" w:rsidP="008D58B6">
      <w:pPr>
        <w:spacing w:before="100" w:beforeAutospacing="1" w:after="100" w:afterAutospacing="1" w:line="240" w:lineRule="auto"/>
        <w:rPr>
          <w:rFonts w:ascii="Times New Roman" w:eastAsia="Times New Roman" w:hAnsi="Times New Roman" w:cs="Times New Roman"/>
          <w:sz w:val="24"/>
          <w:szCs w:val="24"/>
        </w:rPr>
      </w:pPr>
      <w:r w:rsidRPr="008D58B6">
        <w:rPr>
          <w:rFonts w:ascii="Times New Roman" w:eastAsia="Times New Roman" w:hAnsi="Times New Roman" w:cs="Times New Roman"/>
          <w:sz w:val="24"/>
          <w:szCs w:val="24"/>
        </w:rPr>
        <w:t>There is a paradox that every researcher eventually encounters. The results that appear the simplest — an elegant figure, a clear explanation, an experiment that finally works — are often the ones that required the most time.</w:t>
      </w:r>
    </w:p>
    <w:p w14:paraId="204EA673" w14:textId="77777777" w:rsidR="008D58B6" w:rsidRPr="008D58B6" w:rsidRDefault="008D58B6" w:rsidP="008D58B6">
      <w:pPr>
        <w:spacing w:before="100" w:beforeAutospacing="1" w:after="100" w:afterAutospacing="1" w:line="240" w:lineRule="auto"/>
        <w:rPr>
          <w:rFonts w:ascii="Times New Roman" w:eastAsia="Times New Roman" w:hAnsi="Times New Roman" w:cs="Times New Roman"/>
          <w:sz w:val="24"/>
          <w:szCs w:val="24"/>
        </w:rPr>
      </w:pPr>
      <w:r w:rsidRPr="008D58B6">
        <w:rPr>
          <w:rFonts w:ascii="Times New Roman" w:eastAsia="Times New Roman" w:hAnsi="Times New Roman" w:cs="Times New Roman"/>
          <w:sz w:val="24"/>
          <w:szCs w:val="24"/>
        </w:rPr>
        <w:t>That is the spirit of this seminar series. We invite scientists, PhD students, and early-career researchers to share not only their results, but also the journey that made those results possible. In a way, we ask them to “paint a rooster.”</w:t>
      </w:r>
    </w:p>
    <w:p w14:paraId="2ECD17A4" w14:textId="77777777" w:rsidR="008D58B6" w:rsidRPr="008D58B6" w:rsidRDefault="008D58B6" w:rsidP="008D58B6">
      <w:pPr>
        <w:spacing w:before="100" w:beforeAutospacing="1" w:after="100" w:afterAutospacing="1" w:line="240" w:lineRule="auto"/>
        <w:rPr>
          <w:rFonts w:ascii="Times New Roman" w:eastAsia="Times New Roman" w:hAnsi="Times New Roman" w:cs="Times New Roman"/>
          <w:sz w:val="24"/>
          <w:szCs w:val="24"/>
        </w:rPr>
      </w:pPr>
      <w:r w:rsidRPr="008D58B6">
        <w:rPr>
          <w:rFonts w:ascii="Times New Roman" w:eastAsia="Times New Roman" w:hAnsi="Times New Roman" w:cs="Times New Roman"/>
          <w:sz w:val="24"/>
          <w:szCs w:val="24"/>
        </w:rPr>
        <w:t>I like to begin these meetings with an old tale from ancient China.</w:t>
      </w:r>
    </w:p>
    <w:p w14:paraId="54BDC6E2" w14:textId="7C85FA71" w:rsidR="008D58B6" w:rsidRPr="008D58B6" w:rsidRDefault="008D58B6" w:rsidP="008D58B6">
      <w:pPr>
        <w:spacing w:before="100" w:beforeAutospacing="1" w:after="100" w:afterAutospacing="1" w:line="240" w:lineRule="auto"/>
        <w:ind w:left="4111"/>
        <w:rPr>
          <w:rFonts w:ascii="Times New Roman" w:eastAsia="Times New Roman" w:hAnsi="Times New Roman" w:cs="Times New Roman"/>
          <w:sz w:val="24"/>
          <w:szCs w:val="24"/>
        </w:rPr>
      </w:pPr>
      <w:r w:rsidRPr="008D58B6">
        <w:rPr>
          <w:rFonts w:ascii="Times New Roman" w:eastAsia="Times New Roman" w:hAnsi="Times New Roman" w:cs="Times New Roman"/>
          <w:b/>
          <w:bCs/>
          <w:color w:val="4472C4" w:themeColor="accent1"/>
          <w:sz w:val="24"/>
          <w:szCs w:val="24"/>
        </w:rPr>
        <w:drawing>
          <wp:anchor distT="0" distB="0" distL="114300" distR="114300" simplePos="0" relativeHeight="251664384" behindDoc="1" locked="0" layoutInCell="1" allowOverlap="1" wp14:anchorId="4CFBF2F2" wp14:editId="6D2892DA">
            <wp:simplePos x="0" y="0"/>
            <wp:positionH relativeFrom="column">
              <wp:posOffset>-890187</wp:posOffset>
            </wp:positionH>
            <wp:positionV relativeFrom="paragraph">
              <wp:posOffset>422330</wp:posOffset>
            </wp:positionV>
            <wp:extent cx="3386455" cy="6769100"/>
            <wp:effectExtent l="0" t="0" r="4445" b="0"/>
            <wp:wrapNone/>
            <wp:docPr id="2" name="Picture 7" descr="Rooster Painting | Chinese Art Gallery">
              <a:extLst xmlns:a="http://schemas.openxmlformats.org/drawingml/2006/main">
                <a:ext uri="{FF2B5EF4-FFF2-40B4-BE49-F238E27FC236}">
                  <a16:creationId xmlns:a16="http://schemas.microsoft.com/office/drawing/2014/main" id="{3D52F3C0-3106-4EA9-A7EB-65F411CA69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Rooster Painting | Chinese Art Gallery">
                      <a:extLst>
                        <a:ext uri="{FF2B5EF4-FFF2-40B4-BE49-F238E27FC236}">
                          <a16:creationId xmlns:a16="http://schemas.microsoft.com/office/drawing/2014/main" id="{3D52F3C0-3106-4EA9-A7EB-65F411CA69AA}"/>
                        </a:ext>
                      </a:extLst>
                    </pic:cNvPr>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86455" cy="6769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D58B6">
        <w:rPr>
          <w:rFonts w:ascii="Times New Roman" w:eastAsia="Times New Roman" w:hAnsi="Times New Roman" w:cs="Times New Roman"/>
          <w:color w:val="4472C4" w:themeColor="accent1"/>
          <w:sz w:val="24"/>
          <w:szCs w:val="24"/>
        </w:rPr>
        <w:t>It is said that in Imperial China, when the Year of the Rooster arrived, the emperor wanted to celebrate the occasion by commissioning the finest rooster painting ever created. He summoned the greatest painter in the Empire. Convinced that such talent would quickly produce a masterpiece, he waited for the painting with growing impatience</w:t>
      </w:r>
      <w:r w:rsidRPr="008D58B6">
        <w:rPr>
          <w:rFonts w:ascii="Times New Roman" w:eastAsia="Times New Roman" w:hAnsi="Times New Roman" w:cs="Times New Roman"/>
          <w:sz w:val="24"/>
          <w:szCs w:val="24"/>
        </w:rPr>
        <w:t>.</w:t>
      </w:r>
    </w:p>
    <w:p w14:paraId="4981B4B6" w14:textId="43246A25" w:rsidR="008D58B6" w:rsidRPr="008D58B6" w:rsidRDefault="008D58B6" w:rsidP="008D58B6">
      <w:pPr>
        <w:spacing w:before="100" w:beforeAutospacing="1" w:after="100" w:afterAutospacing="1" w:line="240" w:lineRule="auto"/>
        <w:ind w:left="4111"/>
        <w:rPr>
          <w:rFonts w:ascii="Times New Roman" w:eastAsia="Times New Roman" w:hAnsi="Times New Roman" w:cs="Times New Roman"/>
          <w:color w:val="4472C4" w:themeColor="accent1"/>
          <w:sz w:val="24"/>
          <w:szCs w:val="24"/>
        </w:rPr>
      </w:pPr>
      <w:r w:rsidRPr="008D58B6">
        <w:rPr>
          <w:rFonts w:ascii="Times New Roman" w:eastAsia="Times New Roman" w:hAnsi="Times New Roman" w:cs="Times New Roman"/>
          <w:color w:val="4472C4" w:themeColor="accent1"/>
          <w:sz w:val="24"/>
          <w:szCs w:val="24"/>
        </w:rPr>
        <w:t>The painter asked for six months. Then another six months. Then three more months.</w:t>
      </w:r>
    </w:p>
    <w:p w14:paraId="348EA35B" w14:textId="72D8A6DA" w:rsidR="008D58B6" w:rsidRPr="008D58B6" w:rsidRDefault="008D58B6" w:rsidP="008D58B6">
      <w:pPr>
        <w:spacing w:before="100" w:beforeAutospacing="1" w:after="100" w:afterAutospacing="1" w:line="240" w:lineRule="auto"/>
        <w:ind w:left="4111"/>
        <w:rPr>
          <w:rFonts w:ascii="Times New Roman" w:eastAsia="Times New Roman" w:hAnsi="Times New Roman" w:cs="Times New Roman"/>
          <w:color w:val="4472C4" w:themeColor="accent1"/>
          <w:sz w:val="24"/>
          <w:szCs w:val="24"/>
        </w:rPr>
      </w:pPr>
      <w:r w:rsidRPr="008D58B6">
        <w:rPr>
          <w:rFonts w:ascii="Times New Roman" w:eastAsia="Times New Roman" w:hAnsi="Times New Roman" w:cs="Times New Roman"/>
          <w:color w:val="4472C4" w:themeColor="accent1"/>
          <w:sz w:val="24"/>
          <w:szCs w:val="24"/>
        </w:rPr>
        <w:t>After three years, the emperor went to her studio himself. There he found a large sheet of silk, still perfectly blank.</w:t>
      </w:r>
    </w:p>
    <w:p w14:paraId="0E74D3CB" w14:textId="4E290302" w:rsidR="008D58B6" w:rsidRPr="008D58B6" w:rsidRDefault="008D58B6" w:rsidP="008D58B6">
      <w:pPr>
        <w:spacing w:before="100" w:beforeAutospacing="1" w:after="100" w:afterAutospacing="1" w:line="240" w:lineRule="auto"/>
        <w:ind w:left="4111"/>
        <w:rPr>
          <w:rFonts w:ascii="Times New Roman" w:eastAsia="Times New Roman" w:hAnsi="Times New Roman" w:cs="Times New Roman"/>
          <w:color w:val="4472C4" w:themeColor="accent1"/>
          <w:sz w:val="24"/>
          <w:szCs w:val="24"/>
        </w:rPr>
      </w:pPr>
      <w:r w:rsidRPr="008D58B6">
        <w:rPr>
          <w:rFonts w:ascii="Times New Roman" w:eastAsia="Times New Roman" w:hAnsi="Times New Roman" w:cs="Times New Roman"/>
          <w:color w:val="4472C4" w:themeColor="accent1"/>
          <w:sz w:val="24"/>
          <w:szCs w:val="24"/>
        </w:rPr>
        <w:t>The painter quietly picked up her brush and, within a few moments, a rooster appeared on the silk. Every stroke was graceful, precise, and alive. The bird seemed ready to greet the dawn with its cry.</w:t>
      </w:r>
    </w:p>
    <w:p w14:paraId="69E54754" w14:textId="1BF1C2EF" w:rsidR="008D58B6" w:rsidRPr="008D58B6" w:rsidRDefault="008D58B6" w:rsidP="008D58B6">
      <w:pPr>
        <w:spacing w:before="100" w:beforeAutospacing="1" w:after="100" w:afterAutospacing="1" w:line="240" w:lineRule="auto"/>
        <w:ind w:left="4111"/>
        <w:rPr>
          <w:rFonts w:ascii="Times New Roman" w:eastAsia="Times New Roman" w:hAnsi="Times New Roman" w:cs="Times New Roman"/>
          <w:color w:val="4472C4" w:themeColor="accent1"/>
          <w:sz w:val="24"/>
          <w:szCs w:val="24"/>
        </w:rPr>
      </w:pPr>
      <w:r w:rsidRPr="008D58B6">
        <w:rPr>
          <w:rFonts w:ascii="Times New Roman" w:eastAsia="Times New Roman" w:hAnsi="Times New Roman" w:cs="Times New Roman"/>
          <w:color w:val="4472C4" w:themeColor="accent1"/>
          <w:sz w:val="24"/>
          <w:szCs w:val="24"/>
        </w:rPr>
        <w:t>It was not simply a rooster: it was the rooster, the very essence of all roosters — past, present, and yet to come.</w:t>
      </w:r>
    </w:p>
    <w:p w14:paraId="227289AA" w14:textId="77777777" w:rsidR="008D58B6" w:rsidRPr="008D58B6" w:rsidRDefault="008D58B6" w:rsidP="008D58B6">
      <w:pPr>
        <w:spacing w:before="100" w:beforeAutospacing="1" w:after="100" w:afterAutospacing="1" w:line="240" w:lineRule="auto"/>
        <w:ind w:left="4111"/>
        <w:rPr>
          <w:rFonts w:ascii="Times New Roman" w:eastAsia="Times New Roman" w:hAnsi="Times New Roman" w:cs="Times New Roman"/>
          <w:color w:val="4472C4" w:themeColor="accent1"/>
          <w:sz w:val="24"/>
          <w:szCs w:val="24"/>
        </w:rPr>
      </w:pPr>
      <w:r w:rsidRPr="008D58B6">
        <w:rPr>
          <w:rFonts w:ascii="Times New Roman" w:eastAsia="Times New Roman" w:hAnsi="Times New Roman" w:cs="Times New Roman"/>
          <w:color w:val="4472C4" w:themeColor="accent1"/>
          <w:sz w:val="24"/>
          <w:szCs w:val="24"/>
        </w:rPr>
        <w:t>The emperor was deeply moved. He gazed at the painting for a long moment before turning to the painter.</w:t>
      </w:r>
    </w:p>
    <w:p w14:paraId="790D276B" w14:textId="61ADE6CE" w:rsidR="008D58B6" w:rsidRPr="008D58B6" w:rsidRDefault="008D58B6" w:rsidP="008D58B6">
      <w:pPr>
        <w:spacing w:before="100" w:beforeAutospacing="1" w:after="100" w:afterAutospacing="1" w:line="240" w:lineRule="auto"/>
        <w:ind w:left="4111"/>
        <w:rPr>
          <w:rFonts w:ascii="Times New Roman" w:eastAsia="Times New Roman" w:hAnsi="Times New Roman" w:cs="Times New Roman"/>
          <w:i/>
          <w:iCs/>
          <w:color w:val="4472C4" w:themeColor="accent1"/>
          <w:sz w:val="24"/>
          <w:szCs w:val="24"/>
        </w:rPr>
      </w:pPr>
      <w:r w:rsidRPr="008D58B6">
        <w:rPr>
          <w:rFonts w:ascii="Times New Roman" w:eastAsia="Times New Roman" w:hAnsi="Times New Roman" w:cs="Times New Roman"/>
          <w:i/>
          <w:iCs/>
          <w:color w:val="4472C4" w:themeColor="accent1"/>
          <w:sz w:val="24"/>
          <w:szCs w:val="24"/>
        </w:rPr>
        <w:t>Thank you, master painter, for this magnificent painting. But tell me… was it really necessary to make me wait for three long years?</w:t>
      </w:r>
    </w:p>
    <w:p w14:paraId="615198D2" w14:textId="4FB5B319" w:rsidR="008D58B6" w:rsidRDefault="008D58B6" w:rsidP="008D58B6">
      <w:pPr>
        <w:spacing w:before="100" w:beforeAutospacing="1" w:after="100" w:afterAutospacing="1" w:line="240" w:lineRule="auto"/>
        <w:ind w:left="4111"/>
        <w:rPr>
          <w:rFonts w:ascii="Times New Roman" w:eastAsia="Times New Roman" w:hAnsi="Times New Roman" w:cs="Times New Roman"/>
          <w:sz w:val="24"/>
          <w:szCs w:val="24"/>
        </w:rPr>
      </w:pPr>
      <w:r w:rsidRPr="008D58B6">
        <w:rPr>
          <w:rFonts w:ascii="Times New Roman" w:eastAsia="Times New Roman" w:hAnsi="Times New Roman" w:cs="Times New Roman"/>
          <w:color w:val="4472C4" w:themeColor="accent1"/>
          <w:sz w:val="24"/>
          <w:szCs w:val="24"/>
        </w:rPr>
        <w:t>The painter smiled and invited him to visit her home.</w:t>
      </w:r>
      <w:r>
        <w:rPr>
          <w:rFonts w:ascii="Times New Roman" w:eastAsia="Times New Roman" w:hAnsi="Times New Roman" w:cs="Times New Roman"/>
          <w:sz w:val="24"/>
          <w:szCs w:val="24"/>
        </w:rPr>
        <w:br w:type="page"/>
      </w:r>
    </w:p>
    <w:p w14:paraId="0FCA6B59" w14:textId="5AC5621B" w:rsidR="008D58B6" w:rsidRPr="008D58B6" w:rsidRDefault="008D58B6" w:rsidP="008D58B6">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8D58B6">
        <w:rPr>
          <w:rFonts w:ascii="Times New Roman" w:eastAsia="Times New Roman" w:hAnsi="Times New Roman" w:cs="Times New Roman"/>
          <w:color w:val="4472C4" w:themeColor="accent1"/>
          <w:sz w:val="24"/>
          <w:szCs w:val="24"/>
        </w:rPr>
        <w:lastRenderedPageBreak/>
        <w:t>There he discovered hundreds of sketches, notebooks filled with observations, studies of movement, books, brushes worn almost to nothing, and a garden full of roosters she had watched every morning.</w:t>
      </w:r>
    </w:p>
    <w:p w14:paraId="7D59F991" w14:textId="77777777" w:rsidR="008D58B6" w:rsidRPr="008D58B6" w:rsidRDefault="008D58B6" w:rsidP="008D58B6">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8D58B6">
        <w:rPr>
          <w:rFonts w:ascii="Times New Roman" w:eastAsia="Times New Roman" w:hAnsi="Times New Roman" w:cs="Times New Roman"/>
          <w:color w:val="4472C4" w:themeColor="accent1"/>
          <w:sz w:val="24"/>
          <w:szCs w:val="24"/>
        </w:rPr>
        <w:t>Only then did he understand.</w:t>
      </w:r>
    </w:p>
    <w:p w14:paraId="3B7D581B" w14:textId="77777777" w:rsidR="008D58B6" w:rsidRPr="008D58B6" w:rsidRDefault="008D58B6" w:rsidP="008D58B6">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8D58B6">
        <w:rPr>
          <w:rFonts w:ascii="Times New Roman" w:eastAsia="Times New Roman" w:hAnsi="Times New Roman" w:cs="Times New Roman"/>
          <w:color w:val="4472C4" w:themeColor="accent1"/>
          <w:sz w:val="24"/>
          <w:szCs w:val="24"/>
        </w:rPr>
        <w:t>The painting had taken only a few minutes.</w:t>
      </w:r>
    </w:p>
    <w:p w14:paraId="5B01EB75" w14:textId="41D59F8B" w:rsidR="008D58B6" w:rsidRPr="008D58B6" w:rsidRDefault="008D58B6" w:rsidP="008D58B6">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8D58B6">
        <w:rPr>
          <w:rFonts w:ascii="Times New Roman" w:eastAsia="Times New Roman" w:hAnsi="Times New Roman" w:cs="Times New Roman"/>
          <w:color w:val="4472C4" w:themeColor="accent1"/>
          <w:sz w:val="24"/>
          <w:szCs w:val="24"/>
        </w:rPr>
        <w:t>But learning to see that rooster had taken three years.</w:t>
      </w:r>
    </w:p>
    <w:p w14:paraId="21544F7A" w14:textId="32A91486" w:rsidR="008D58B6" w:rsidRDefault="008D58B6" w:rsidP="008D58B6">
      <w:pPr>
        <w:spacing w:before="100" w:beforeAutospacing="1" w:after="100" w:afterAutospacing="1" w:line="240" w:lineRule="auto"/>
        <w:rPr>
          <w:rFonts w:ascii="Times New Roman" w:eastAsia="Times New Roman" w:hAnsi="Times New Roman" w:cs="Times New Roman"/>
          <w:sz w:val="24"/>
          <w:szCs w:val="24"/>
        </w:rPr>
      </w:pPr>
      <w:r w:rsidRPr="00F1144C">
        <w:rPr>
          <w:rFonts w:ascii="Times New Roman" w:eastAsia="Times New Roman" w:hAnsi="Times New Roman" w:cs="Times New Roman"/>
          <w:b/>
          <w:bCs/>
          <w:sz w:val="24"/>
          <w:szCs w:val="24"/>
        </w:rPr>
        <w:drawing>
          <wp:anchor distT="0" distB="0" distL="114300" distR="114300" simplePos="0" relativeHeight="251666432" behindDoc="1" locked="0" layoutInCell="1" allowOverlap="1" wp14:anchorId="1D1C5661" wp14:editId="44F7C84D">
            <wp:simplePos x="0" y="0"/>
            <wp:positionH relativeFrom="column">
              <wp:posOffset>-922351</wp:posOffset>
            </wp:positionH>
            <wp:positionV relativeFrom="paragraph">
              <wp:posOffset>425726</wp:posOffset>
            </wp:positionV>
            <wp:extent cx="3386455" cy="6769100"/>
            <wp:effectExtent l="0" t="0" r="4445" b="0"/>
            <wp:wrapNone/>
            <wp:docPr id="4" name="Picture 7" descr="Rooster Painting | Chinese Art Gallery">
              <a:extLst xmlns:a="http://schemas.openxmlformats.org/drawingml/2006/main">
                <a:ext uri="{FF2B5EF4-FFF2-40B4-BE49-F238E27FC236}">
                  <a16:creationId xmlns:a16="http://schemas.microsoft.com/office/drawing/2014/main" id="{3D52F3C0-3106-4EA9-A7EB-65F411CA69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Rooster Painting | Chinese Art Gallery">
                      <a:extLst>
                        <a:ext uri="{FF2B5EF4-FFF2-40B4-BE49-F238E27FC236}">
                          <a16:creationId xmlns:a16="http://schemas.microsoft.com/office/drawing/2014/main" id="{3D52F3C0-3106-4EA9-A7EB-65F411CA69AA}"/>
                        </a:ext>
                      </a:extLst>
                    </pic:cNvPr>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86455" cy="6769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0EDE57" w14:textId="77777777" w:rsidR="008D58B6" w:rsidRDefault="008D58B6" w:rsidP="008D58B6">
      <w:pPr>
        <w:spacing w:before="100" w:beforeAutospacing="1" w:after="100" w:afterAutospacing="1" w:line="240" w:lineRule="auto"/>
        <w:ind w:left="4253"/>
        <w:rPr>
          <w:rFonts w:ascii="Times New Roman" w:eastAsia="Times New Roman" w:hAnsi="Times New Roman" w:cs="Times New Roman"/>
          <w:sz w:val="24"/>
          <w:szCs w:val="24"/>
        </w:rPr>
      </w:pPr>
    </w:p>
    <w:p w14:paraId="2C3FD82D" w14:textId="2580461F" w:rsidR="008D58B6" w:rsidRPr="008D58B6" w:rsidRDefault="008D58B6" w:rsidP="008D58B6">
      <w:pPr>
        <w:spacing w:before="100" w:beforeAutospacing="1" w:after="100" w:afterAutospacing="1" w:line="240" w:lineRule="auto"/>
        <w:ind w:left="4253"/>
        <w:rPr>
          <w:rFonts w:ascii="Times New Roman" w:eastAsia="Times New Roman" w:hAnsi="Times New Roman" w:cs="Times New Roman"/>
          <w:sz w:val="24"/>
          <w:szCs w:val="24"/>
        </w:rPr>
      </w:pPr>
      <w:r w:rsidRPr="008D58B6">
        <w:rPr>
          <w:rFonts w:ascii="Times New Roman" w:eastAsia="Times New Roman" w:hAnsi="Times New Roman" w:cs="Times New Roman"/>
          <w:sz w:val="24"/>
          <w:szCs w:val="24"/>
        </w:rPr>
        <w:t>Perhaps that is what research is like.</w:t>
      </w:r>
    </w:p>
    <w:p w14:paraId="60276C75" w14:textId="34A369D8" w:rsidR="008D58B6" w:rsidRPr="008D58B6" w:rsidRDefault="008D58B6" w:rsidP="008D58B6">
      <w:pPr>
        <w:spacing w:before="100" w:beforeAutospacing="1" w:after="100" w:afterAutospacing="1" w:line="240" w:lineRule="auto"/>
        <w:ind w:left="4253"/>
        <w:rPr>
          <w:rFonts w:ascii="Times New Roman" w:eastAsia="Times New Roman" w:hAnsi="Times New Roman" w:cs="Times New Roman"/>
          <w:sz w:val="24"/>
          <w:szCs w:val="24"/>
        </w:rPr>
      </w:pPr>
      <w:r w:rsidRPr="008D58B6">
        <w:rPr>
          <w:rFonts w:ascii="Times New Roman" w:eastAsia="Times New Roman" w:hAnsi="Times New Roman" w:cs="Times New Roman"/>
          <w:sz w:val="24"/>
          <w:szCs w:val="24"/>
        </w:rPr>
        <w:t>What we present at the end often looks like a simple gesture: a few slides, an elegant explanation, an experiment that works.</w:t>
      </w:r>
    </w:p>
    <w:p w14:paraId="259EA4CC" w14:textId="57D21711" w:rsidR="008D58B6" w:rsidRPr="008D58B6" w:rsidRDefault="008D58B6" w:rsidP="008D58B6">
      <w:pPr>
        <w:spacing w:before="100" w:beforeAutospacing="1" w:after="100" w:afterAutospacing="1" w:line="240" w:lineRule="auto"/>
        <w:ind w:left="4253"/>
        <w:rPr>
          <w:rFonts w:ascii="Times New Roman" w:eastAsia="Times New Roman" w:hAnsi="Times New Roman" w:cs="Times New Roman"/>
          <w:sz w:val="24"/>
          <w:szCs w:val="24"/>
        </w:rPr>
      </w:pPr>
      <w:r w:rsidRPr="008D58B6">
        <w:rPr>
          <w:rFonts w:ascii="Times New Roman" w:eastAsia="Times New Roman" w:hAnsi="Times New Roman" w:cs="Times New Roman"/>
          <w:sz w:val="24"/>
          <w:szCs w:val="24"/>
        </w:rPr>
        <w:t>But behind that gesture lie months — sometimes years — of curiosity, failed attempts, reading, conversations, and patient learning.</w:t>
      </w:r>
    </w:p>
    <w:p w14:paraId="6E53F7C7" w14:textId="77777777" w:rsidR="008D58B6" w:rsidRPr="008D58B6" w:rsidRDefault="008D58B6" w:rsidP="008D58B6">
      <w:pPr>
        <w:spacing w:before="100" w:beforeAutospacing="1" w:after="100" w:afterAutospacing="1" w:line="240" w:lineRule="auto"/>
        <w:ind w:left="4253"/>
        <w:rPr>
          <w:rFonts w:ascii="Times New Roman" w:eastAsia="Times New Roman" w:hAnsi="Times New Roman" w:cs="Times New Roman"/>
          <w:b/>
          <w:bCs/>
          <w:sz w:val="24"/>
          <w:szCs w:val="24"/>
        </w:rPr>
      </w:pPr>
      <w:r w:rsidRPr="008D58B6">
        <w:rPr>
          <w:rFonts w:ascii="Times New Roman" w:eastAsia="Times New Roman" w:hAnsi="Times New Roman" w:cs="Times New Roman"/>
          <w:b/>
          <w:bCs/>
          <w:sz w:val="24"/>
          <w:szCs w:val="24"/>
        </w:rPr>
        <w:t>Today, each of our speakers comes to share the journey that made their rooster possible.</w:t>
      </w:r>
    </w:p>
    <w:p w14:paraId="1FCF6BD4" w14:textId="77777777" w:rsidR="008D58B6" w:rsidRDefault="008D58B6" w:rsidP="008D58B6">
      <w:pPr>
        <w:spacing w:before="100" w:beforeAutospacing="1" w:after="100" w:afterAutospacing="1" w:line="240" w:lineRule="auto"/>
        <w:ind w:left="4253"/>
        <w:rPr>
          <w:rFonts w:ascii="Times New Roman" w:eastAsia="Times New Roman" w:hAnsi="Times New Roman" w:cs="Times New Roman"/>
          <w:sz w:val="24"/>
          <w:szCs w:val="24"/>
        </w:rPr>
      </w:pPr>
    </w:p>
    <w:p w14:paraId="09639B3C" w14:textId="77777777" w:rsidR="008D58B6" w:rsidRDefault="008D58B6" w:rsidP="008D58B6">
      <w:pPr>
        <w:spacing w:before="100" w:beforeAutospacing="1" w:after="100" w:afterAutospacing="1" w:line="240" w:lineRule="auto"/>
        <w:ind w:left="4253"/>
        <w:rPr>
          <w:rFonts w:ascii="Times New Roman" w:eastAsia="Times New Roman" w:hAnsi="Times New Roman" w:cs="Times New Roman"/>
          <w:sz w:val="24"/>
          <w:szCs w:val="24"/>
        </w:rPr>
      </w:pPr>
    </w:p>
    <w:p w14:paraId="7D6BA3B0" w14:textId="73687529" w:rsidR="008D58B6" w:rsidRPr="008D58B6" w:rsidRDefault="008D58B6" w:rsidP="008D58B6">
      <w:pPr>
        <w:spacing w:before="100" w:beforeAutospacing="1" w:after="100" w:afterAutospacing="1" w:line="240" w:lineRule="auto"/>
        <w:ind w:left="4253"/>
        <w:rPr>
          <w:rFonts w:ascii="Times New Roman" w:eastAsia="Times New Roman" w:hAnsi="Times New Roman" w:cs="Times New Roman"/>
          <w:i/>
          <w:iCs/>
          <w:sz w:val="24"/>
          <w:szCs w:val="24"/>
        </w:rPr>
      </w:pPr>
      <w:r w:rsidRPr="008D58B6">
        <w:rPr>
          <w:rFonts w:ascii="Times New Roman" w:eastAsia="Times New Roman" w:hAnsi="Times New Roman" w:cs="Times New Roman"/>
          <w:i/>
          <w:iCs/>
          <w:sz w:val="24"/>
          <w:szCs w:val="24"/>
        </w:rPr>
        <w:t>Story transmitted orally and published in: “</w:t>
      </w:r>
      <w:proofErr w:type="spellStart"/>
      <w:r w:rsidRPr="008D58B6">
        <w:rPr>
          <w:rFonts w:ascii="Times New Roman" w:eastAsia="Times New Roman" w:hAnsi="Times New Roman" w:cs="Times New Roman"/>
          <w:i/>
          <w:iCs/>
          <w:sz w:val="24"/>
          <w:szCs w:val="24"/>
        </w:rPr>
        <w:t>Metagenealogy</w:t>
      </w:r>
      <w:proofErr w:type="spellEnd"/>
      <w:r w:rsidRPr="008D58B6">
        <w:rPr>
          <w:rFonts w:ascii="Times New Roman" w:eastAsia="Times New Roman" w:hAnsi="Times New Roman" w:cs="Times New Roman"/>
          <w:i/>
          <w:iCs/>
          <w:sz w:val="24"/>
          <w:szCs w:val="24"/>
        </w:rPr>
        <w:t>” (2011), by Alejandro Jodorowsky and Marianne Costa.</w:t>
      </w:r>
    </w:p>
    <w:p w14:paraId="08F9935C" w14:textId="41353E70" w:rsidR="008D58B6" w:rsidRDefault="008D58B6" w:rsidP="008D58B6">
      <w:pPr>
        <w:ind w:left="4253"/>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913FB34" w14:textId="77777777" w:rsidR="00F215B7" w:rsidRPr="00F215B7" w:rsidRDefault="00F215B7" w:rsidP="008D58B6">
      <w:pPr>
        <w:spacing w:before="100" w:beforeAutospacing="1" w:after="100" w:afterAutospacing="1" w:line="240" w:lineRule="auto"/>
        <w:rPr>
          <w:rFonts w:ascii="Times New Roman" w:eastAsia="Times New Roman" w:hAnsi="Times New Roman" w:cs="Times New Roman"/>
          <w:sz w:val="24"/>
          <w:szCs w:val="24"/>
        </w:rPr>
      </w:pPr>
    </w:p>
    <w:p w14:paraId="537C21CE" w14:textId="5249A8E9" w:rsidR="00F215B7" w:rsidRPr="00F215B7" w:rsidRDefault="00F1144C" w:rsidP="00F215B7">
      <w:pPr>
        <w:tabs>
          <w:tab w:val="left" w:pos="1916"/>
        </w:tabs>
        <w:spacing w:before="100" w:beforeAutospacing="1" w:after="100" w:afterAutospacing="1" w:line="240" w:lineRule="auto"/>
        <w:rPr>
          <w:rFonts w:ascii="Times New Roman" w:eastAsia="Times New Roman" w:hAnsi="Times New Roman" w:cs="Times New Roman"/>
          <w:i/>
          <w:iCs/>
          <w:sz w:val="24"/>
          <w:szCs w:val="24"/>
        </w:rPr>
      </w:pPr>
      <w:r w:rsidRPr="00F1144C">
        <w:rPr>
          <w:rFonts w:ascii="Times New Roman" w:eastAsia="Times New Roman" w:hAnsi="Times New Roman" w:cs="Times New Roman"/>
          <w:i/>
          <w:iCs/>
          <w:color w:val="4472C4" w:themeColor="accent1"/>
          <w:sz w:val="24"/>
          <w:szCs w:val="24"/>
        </w:rPr>
        <w:drawing>
          <wp:anchor distT="0" distB="0" distL="114300" distR="114300" simplePos="0" relativeHeight="251659264" behindDoc="1" locked="0" layoutInCell="1" allowOverlap="1" wp14:anchorId="6EE1D82B" wp14:editId="692EEE8B">
            <wp:simplePos x="0" y="0"/>
            <wp:positionH relativeFrom="column">
              <wp:posOffset>0</wp:posOffset>
            </wp:positionH>
            <wp:positionV relativeFrom="paragraph">
              <wp:posOffset>0</wp:posOffset>
            </wp:positionV>
            <wp:extent cx="5250815" cy="6732905"/>
            <wp:effectExtent l="0" t="0" r="6985" b="0"/>
            <wp:wrapNone/>
            <wp:docPr id="3" name="Picture 2" descr="Año del Gallo / Gallo Chino / Gallo en caligrafía china / Año de la pintura  del gallo / Símbolo chino del gallo del zodíaco">
              <a:extLst xmlns:a="http://schemas.openxmlformats.org/drawingml/2006/main">
                <a:ext uri="{FF2B5EF4-FFF2-40B4-BE49-F238E27FC236}">
                  <a16:creationId xmlns:a16="http://schemas.microsoft.com/office/drawing/2014/main" id="{41129226-1614-4002-AD72-CAC8C29C2F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ño del Gallo / Gallo Chino / Gallo en caligrafía china / Año de la pintura  del gallo / Símbolo chino del gallo del zodíaco">
                      <a:extLst>
                        <a:ext uri="{FF2B5EF4-FFF2-40B4-BE49-F238E27FC236}">
                          <a16:creationId xmlns:a16="http://schemas.microsoft.com/office/drawing/2014/main" id="{41129226-1614-4002-AD72-CAC8C29C2F6D}"/>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0815" cy="673290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p w14:paraId="4A1C9DA3" w14:textId="46D84A0F" w:rsidR="00F215B7" w:rsidRPr="00F215B7" w:rsidRDefault="00F215B7" w:rsidP="00F215B7">
      <w:pPr>
        <w:spacing w:before="100" w:beforeAutospacing="1" w:after="100" w:afterAutospacing="1" w:line="240" w:lineRule="auto"/>
        <w:rPr>
          <w:rFonts w:ascii="Times New Roman" w:eastAsia="Times New Roman" w:hAnsi="Times New Roman" w:cs="Times New Roman"/>
          <w:i/>
          <w:iCs/>
          <w:sz w:val="24"/>
          <w:szCs w:val="24"/>
        </w:rPr>
      </w:pPr>
    </w:p>
    <w:p w14:paraId="729E051A" w14:textId="3336A69D" w:rsidR="00F215B7" w:rsidRPr="00F215B7" w:rsidRDefault="00F215B7" w:rsidP="00F215B7">
      <w:pPr>
        <w:spacing w:before="100" w:beforeAutospacing="1" w:after="100" w:afterAutospacing="1" w:line="240" w:lineRule="auto"/>
        <w:rPr>
          <w:rFonts w:ascii="Times New Roman" w:eastAsia="Times New Roman" w:hAnsi="Times New Roman" w:cs="Times New Roman"/>
          <w:i/>
          <w:iCs/>
          <w:sz w:val="24"/>
          <w:szCs w:val="24"/>
        </w:rPr>
      </w:pPr>
    </w:p>
    <w:p w14:paraId="52A2ABBA" w14:textId="45A2DE7A" w:rsidR="00F215B7" w:rsidRPr="00F215B7" w:rsidRDefault="00F215B7" w:rsidP="00F215B7">
      <w:pPr>
        <w:spacing w:before="100" w:beforeAutospacing="1" w:after="100" w:afterAutospacing="1" w:line="240" w:lineRule="auto"/>
        <w:rPr>
          <w:rFonts w:ascii="Times New Roman" w:eastAsia="Times New Roman" w:hAnsi="Times New Roman" w:cs="Times New Roman"/>
          <w:i/>
          <w:iCs/>
          <w:sz w:val="24"/>
          <w:szCs w:val="24"/>
        </w:rPr>
      </w:pPr>
    </w:p>
    <w:p w14:paraId="523DF258" w14:textId="77777777" w:rsidR="00B36A75" w:rsidRPr="00F215B7" w:rsidRDefault="00B36A75"/>
    <w:sectPr w:rsidR="00B36A75" w:rsidRPr="00F215B7" w:rsidSect="00F215B7">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606EE8" w14:textId="77777777" w:rsidR="006833E3" w:rsidRDefault="006833E3" w:rsidP="00F215B7">
      <w:pPr>
        <w:spacing w:after="0" w:line="240" w:lineRule="auto"/>
      </w:pPr>
      <w:r>
        <w:separator/>
      </w:r>
    </w:p>
  </w:endnote>
  <w:endnote w:type="continuationSeparator" w:id="0">
    <w:p w14:paraId="56B87B31" w14:textId="77777777" w:rsidR="006833E3" w:rsidRDefault="006833E3" w:rsidP="00F215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E9EAA" w14:textId="77777777" w:rsidR="006833E3" w:rsidRDefault="006833E3" w:rsidP="00F215B7">
      <w:pPr>
        <w:spacing w:after="0" w:line="240" w:lineRule="auto"/>
      </w:pPr>
      <w:r>
        <w:separator/>
      </w:r>
    </w:p>
  </w:footnote>
  <w:footnote w:type="continuationSeparator" w:id="0">
    <w:p w14:paraId="1BCCC173" w14:textId="77777777" w:rsidR="006833E3" w:rsidRDefault="006833E3" w:rsidP="00F215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37C79" w14:textId="490184AC" w:rsidR="00F215B7" w:rsidRPr="008D58B6" w:rsidRDefault="00EB15C6" w:rsidP="00F215B7">
    <w:pPr>
      <w:pStyle w:val="Header"/>
      <w:jc w:val="center"/>
      <w:rPr>
        <w:rFonts w:ascii="Times New Roman" w:hAnsi="Times New Roman" w:cs="Times New Roman"/>
        <w:b/>
        <w:bCs/>
        <w:sz w:val="28"/>
        <w:szCs w:val="28"/>
        <w:lang w:val="fr-FR"/>
      </w:rPr>
    </w:pPr>
    <w:r w:rsidRPr="008D58B6">
      <w:rPr>
        <w:rFonts w:ascii="Times New Roman" w:hAnsi="Times New Roman" w:cs="Times New Roman"/>
        <w:b/>
        <w:bCs/>
        <w:sz w:val="28"/>
        <w:szCs w:val="28"/>
        <w:lang w:val="fr-FR"/>
      </w:rPr>
      <w:t>Pourquoi notre cycle de séminaires s'appelle-t-il</w:t>
    </w:r>
    <w:r w:rsidR="00F215B7" w:rsidRPr="008D58B6">
      <w:rPr>
        <w:rFonts w:ascii="Times New Roman" w:hAnsi="Times New Roman" w:cs="Times New Roman"/>
        <w:b/>
        <w:bCs/>
        <w:sz w:val="28"/>
        <w:szCs w:val="28"/>
        <w:lang w:val="fr-FR"/>
      </w:rPr>
      <w:t xml:space="preserve"> </w:t>
    </w:r>
    <w:proofErr w:type="spellStart"/>
    <w:r w:rsidR="00F215B7" w:rsidRPr="008D58B6">
      <w:rPr>
        <w:rFonts w:ascii="Times New Roman" w:hAnsi="Times New Roman" w:cs="Times New Roman"/>
        <w:b/>
        <w:bCs/>
        <w:i/>
        <w:iCs/>
        <w:sz w:val="28"/>
        <w:szCs w:val="28"/>
        <w:lang w:val="fr-FR"/>
      </w:rPr>
      <w:t>Researchers</w:t>
    </w:r>
    <w:proofErr w:type="spellEnd"/>
    <w:r w:rsidR="00F215B7" w:rsidRPr="008D58B6">
      <w:rPr>
        <w:rFonts w:ascii="Times New Roman" w:hAnsi="Times New Roman" w:cs="Times New Roman"/>
        <w:b/>
        <w:bCs/>
        <w:i/>
        <w:iCs/>
        <w:sz w:val="28"/>
        <w:szCs w:val="28"/>
        <w:lang w:val="fr-FR"/>
      </w:rPr>
      <w:t xml:space="preserve"> &amp; </w:t>
    </w:r>
    <w:proofErr w:type="spellStart"/>
    <w:r w:rsidR="00F215B7" w:rsidRPr="008D58B6">
      <w:rPr>
        <w:rFonts w:ascii="Times New Roman" w:hAnsi="Times New Roman" w:cs="Times New Roman"/>
        <w:b/>
        <w:bCs/>
        <w:i/>
        <w:iCs/>
        <w:sz w:val="28"/>
        <w:szCs w:val="28"/>
        <w:lang w:val="fr-FR"/>
      </w:rPr>
      <w:t>Roosters</w:t>
    </w:r>
    <w:proofErr w:type="spellEnd"/>
    <w:r w:rsidR="00F215B7" w:rsidRPr="008D58B6">
      <w:rPr>
        <w:rFonts w:ascii="Times New Roman" w:hAnsi="Times New Roman" w:cs="Times New Roman"/>
        <w:b/>
        <w:bCs/>
        <w:sz w:val="28"/>
        <w:szCs w:val="28"/>
        <w:lang w:val="fr-FR"/>
      </w:rPr>
      <w:t xml:space="preserve"> ?</w:t>
    </w:r>
  </w:p>
  <w:p w14:paraId="17D40334" w14:textId="6B85FB38" w:rsidR="00F215B7" w:rsidRPr="008D58B6" w:rsidRDefault="00F215B7" w:rsidP="00F215B7">
    <w:pPr>
      <w:pStyle w:val="Header"/>
      <w:jc w:val="center"/>
      <w:rPr>
        <w:rFonts w:ascii="Times New Roman" w:hAnsi="Times New Roman" w:cs="Times New Roman"/>
        <w:sz w:val="32"/>
        <w:szCs w:val="32"/>
        <w:lang w:val="fr-FR"/>
      </w:rPr>
    </w:pPr>
    <w:r w:rsidRPr="008D58B6">
      <w:rPr>
        <w:rFonts w:ascii="Times New Roman" w:hAnsi="Times New Roman" w:cs="Times New Roman"/>
        <w:sz w:val="32"/>
        <w:szCs w:val="32"/>
        <w:lang w:val="fr-FR"/>
      </w:rPr>
      <w:t>Par María García Vigueras, Mars 2024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A670F" w14:textId="68F7604F" w:rsidR="00F215B7" w:rsidRPr="008D58B6" w:rsidRDefault="00F215B7" w:rsidP="00F215B7">
    <w:pPr>
      <w:pStyle w:val="Header"/>
      <w:jc w:val="center"/>
      <w:rPr>
        <w:rFonts w:ascii="Times New Roman" w:hAnsi="Times New Roman" w:cs="Times New Roman"/>
        <w:b/>
        <w:bCs/>
        <w:sz w:val="32"/>
        <w:szCs w:val="32"/>
      </w:rPr>
    </w:pPr>
    <w:r w:rsidRPr="008D58B6">
      <w:rPr>
        <w:rFonts w:ascii="Times New Roman" w:hAnsi="Times New Roman" w:cs="Times New Roman"/>
        <w:b/>
        <w:bCs/>
        <w:sz w:val="32"/>
        <w:szCs w:val="32"/>
      </w:rPr>
      <w:t xml:space="preserve">Why did we name our seminar series </w:t>
    </w:r>
    <w:r w:rsidRPr="008D58B6">
      <w:rPr>
        <w:rFonts w:ascii="Times New Roman" w:hAnsi="Times New Roman" w:cs="Times New Roman"/>
        <w:b/>
        <w:bCs/>
        <w:i/>
        <w:iCs/>
        <w:sz w:val="32"/>
        <w:szCs w:val="32"/>
      </w:rPr>
      <w:t xml:space="preserve">Researchers &amp; </w:t>
    </w:r>
    <w:proofErr w:type="gramStart"/>
    <w:r w:rsidRPr="008D58B6">
      <w:rPr>
        <w:rFonts w:ascii="Times New Roman" w:hAnsi="Times New Roman" w:cs="Times New Roman"/>
        <w:b/>
        <w:bCs/>
        <w:i/>
        <w:iCs/>
        <w:sz w:val="32"/>
        <w:szCs w:val="32"/>
      </w:rPr>
      <w:t>Roosters</w:t>
    </w:r>
    <w:r w:rsidR="008D58B6" w:rsidRPr="008D58B6">
      <w:rPr>
        <w:rFonts w:ascii="Times New Roman" w:hAnsi="Times New Roman" w:cs="Times New Roman"/>
        <w:b/>
        <w:bCs/>
        <w:i/>
        <w:iCs/>
        <w:sz w:val="32"/>
        <w:szCs w:val="32"/>
      </w:rPr>
      <w:t xml:space="preserve"> </w:t>
    </w:r>
    <w:r w:rsidRPr="008D58B6">
      <w:rPr>
        <w:rFonts w:ascii="Times New Roman" w:hAnsi="Times New Roman" w:cs="Times New Roman"/>
        <w:b/>
        <w:bCs/>
        <w:sz w:val="32"/>
        <w:szCs w:val="32"/>
      </w:rPr>
      <w:t>?</w:t>
    </w:r>
    <w:proofErr w:type="gramEnd"/>
  </w:p>
  <w:p w14:paraId="52607DFE" w14:textId="0201ADB0" w:rsidR="00F215B7" w:rsidRPr="008D58B6" w:rsidRDefault="00F215B7" w:rsidP="00F215B7">
    <w:pPr>
      <w:pStyle w:val="Header"/>
      <w:jc w:val="center"/>
      <w:rPr>
        <w:rFonts w:ascii="Times New Roman" w:hAnsi="Times New Roman" w:cs="Times New Roman"/>
        <w:sz w:val="32"/>
        <w:szCs w:val="32"/>
        <w:lang w:val="es-US"/>
      </w:rPr>
    </w:pPr>
    <w:proofErr w:type="spellStart"/>
    <w:r w:rsidRPr="008D58B6">
      <w:rPr>
        <w:rFonts w:ascii="Times New Roman" w:hAnsi="Times New Roman" w:cs="Times New Roman"/>
        <w:sz w:val="32"/>
        <w:szCs w:val="32"/>
        <w:lang w:val="es-US"/>
      </w:rPr>
      <w:t>By</w:t>
    </w:r>
    <w:proofErr w:type="spellEnd"/>
    <w:r w:rsidRPr="008D58B6">
      <w:rPr>
        <w:rFonts w:ascii="Times New Roman" w:hAnsi="Times New Roman" w:cs="Times New Roman"/>
        <w:sz w:val="32"/>
        <w:szCs w:val="32"/>
        <w:lang w:val="es-US"/>
      </w:rPr>
      <w:t xml:space="preserve"> María García Vigueras, March 2024</w:t>
    </w:r>
  </w:p>
  <w:p w14:paraId="1570DEC7" w14:textId="77777777" w:rsidR="00F215B7" w:rsidRPr="00F215B7" w:rsidRDefault="00F215B7" w:rsidP="00F215B7">
    <w:pPr>
      <w:pStyle w:val="Header"/>
      <w:jc w:val="center"/>
      <w:rPr>
        <w:sz w:val="28"/>
        <w:szCs w:val="28"/>
        <w:lang w:val="es-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5B7"/>
    <w:rsid w:val="006833E3"/>
    <w:rsid w:val="008D58B6"/>
    <w:rsid w:val="00B36A75"/>
    <w:rsid w:val="00D029A9"/>
    <w:rsid w:val="00EB15C6"/>
    <w:rsid w:val="00F1144C"/>
    <w:rsid w:val="00F215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8E837D"/>
  <w15:chartTrackingRefBased/>
  <w15:docId w15:val="{1D423042-6CE4-47F2-BBD4-77FEDA566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215B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sselectedend">
    <w:name w:val="isselectedend"/>
    <w:basedOn w:val="Normal"/>
    <w:rsid w:val="00F215B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215B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215B7"/>
    <w:rPr>
      <w:i/>
      <w:iCs/>
    </w:rPr>
  </w:style>
  <w:style w:type="paragraph" w:styleId="Header">
    <w:name w:val="header"/>
    <w:basedOn w:val="Normal"/>
    <w:link w:val="HeaderChar"/>
    <w:uiPriority w:val="99"/>
    <w:unhideWhenUsed/>
    <w:rsid w:val="00F215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15B7"/>
  </w:style>
  <w:style w:type="paragraph" w:styleId="Footer">
    <w:name w:val="footer"/>
    <w:basedOn w:val="Normal"/>
    <w:link w:val="FooterChar"/>
    <w:uiPriority w:val="99"/>
    <w:unhideWhenUsed/>
    <w:rsid w:val="00F215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15B7"/>
  </w:style>
  <w:style w:type="character" w:customStyle="1" w:styleId="Heading1Char">
    <w:name w:val="Heading 1 Char"/>
    <w:basedOn w:val="DefaultParagraphFont"/>
    <w:link w:val="Heading1"/>
    <w:uiPriority w:val="9"/>
    <w:rsid w:val="00F215B7"/>
    <w:rPr>
      <w:rFonts w:ascii="Times New Roman" w:eastAsia="Times New Roman" w:hAnsi="Times New Roman" w:cs="Times New Roman"/>
      <w:b/>
      <w:bCs/>
      <w:kern w:val="36"/>
      <w:sz w:val="48"/>
      <w:szCs w:val="48"/>
    </w:rPr>
  </w:style>
  <w:style w:type="paragraph" w:customStyle="1" w:styleId="pdq2pgselectionanchorcontainer">
    <w:name w:val="pdq2pg_selectionanchorcontainer"/>
    <w:basedOn w:val="Normal"/>
    <w:rsid w:val="00F1144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14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048394">
      <w:bodyDiv w:val="1"/>
      <w:marLeft w:val="0"/>
      <w:marRight w:val="0"/>
      <w:marTop w:val="0"/>
      <w:marBottom w:val="0"/>
      <w:divBdr>
        <w:top w:val="none" w:sz="0" w:space="0" w:color="auto"/>
        <w:left w:val="none" w:sz="0" w:space="0" w:color="auto"/>
        <w:bottom w:val="none" w:sz="0" w:space="0" w:color="auto"/>
        <w:right w:val="none" w:sz="0" w:space="0" w:color="auto"/>
      </w:divBdr>
    </w:div>
    <w:div w:id="195430618">
      <w:bodyDiv w:val="1"/>
      <w:marLeft w:val="0"/>
      <w:marRight w:val="0"/>
      <w:marTop w:val="0"/>
      <w:marBottom w:val="0"/>
      <w:divBdr>
        <w:top w:val="none" w:sz="0" w:space="0" w:color="auto"/>
        <w:left w:val="none" w:sz="0" w:space="0" w:color="auto"/>
        <w:bottom w:val="none" w:sz="0" w:space="0" w:color="auto"/>
        <w:right w:val="none" w:sz="0" w:space="0" w:color="auto"/>
      </w:divBdr>
      <w:divsChild>
        <w:div w:id="179321540">
          <w:marLeft w:val="0"/>
          <w:marRight w:val="0"/>
          <w:marTop w:val="0"/>
          <w:marBottom w:val="0"/>
          <w:divBdr>
            <w:top w:val="none" w:sz="0" w:space="0" w:color="auto"/>
            <w:left w:val="none" w:sz="0" w:space="0" w:color="auto"/>
            <w:bottom w:val="none" w:sz="0" w:space="0" w:color="auto"/>
            <w:right w:val="none" w:sz="0" w:space="0" w:color="auto"/>
          </w:divBdr>
        </w:div>
      </w:divsChild>
    </w:div>
    <w:div w:id="255527872">
      <w:bodyDiv w:val="1"/>
      <w:marLeft w:val="0"/>
      <w:marRight w:val="0"/>
      <w:marTop w:val="0"/>
      <w:marBottom w:val="0"/>
      <w:divBdr>
        <w:top w:val="none" w:sz="0" w:space="0" w:color="auto"/>
        <w:left w:val="none" w:sz="0" w:space="0" w:color="auto"/>
        <w:bottom w:val="none" w:sz="0" w:space="0" w:color="auto"/>
        <w:right w:val="none" w:sz="0" w:space="0" w:color="auto"/>
      </w:divBdr>
      <w:divsChild>
        <w:div w:id="576480048">
          <w:marLeft w:val="0"/>
          <w:marRight w:val="0"/>
          <w:marTop w:val="0"/>
          <w:marBottom w:val="0"/>
          <w:divBdr>
            <w:top w:val="none" w:sz="0" w:space="0" w:color="auto"/>
            <w:left w:val="none" w:sz="0" w:space="0" w:color="auto"/>
            <w:bottom w:val="none" w:sz="0" w:space="0" w:color="auto"/>
            <w:right w:val="none" w:sz="0" w:space="0" w:color="auto"/>
          </w:divBdr>
        </w:div>
        <w:div w:id="1579053371">
          <w:marLeft w:val="0"/>
          <w:marRight w:val="0"/>
          <w:marTop w:val="0"/>
          <w:marBottom w:val="0"/>
          <w:divBdr>
            <w:top w:val="none" w:sz="0" w:space="0" w:color="auto"/>
            <w:left w:val="none" w:sz="0" w:space="0" w:color="auto"/>
            <w:bottom w:val="none" w:sz="0" w:space="0" w:color="auto"/>
            <w:right w:val="none" w:sz="0" w:space="0" w:color="auto"/>
          </w:divBdr>
        </w:div>
      </w:divsChild>
    </w:div>
    <w:div w:id="668951010">
      <w:bodyDiv w:val="1"/>
      <w:marLeft w:val="0"/>
      <w:marRight w:val="0"/>
      <w:marTop w:val="0"/>
      <w:marBottom w:val="0"/>
      <w:divBdr>
        <w:top w:val="none" w:sz="0" w:space="0" w:color="auto"/>
        <w:left w:val="none" w:sz="0" w:space="0" w:color="auto"/>
        <w:bottom w:val="none" w:sz="0" w:space="0" w:color="auto"/>
        <w:right w:val="none" w:sz="0" w:space="0" w:color="auto"/>
      </w:divBdr>
      <w:divsChild>
        <w:div w:id="1901019451">
          <w:marLeft w:val="0"/>
          <w:marRight w:val="0"/>
          <w:marTop w:val="0"/>
          <w:marBottom w:val="0"/>
          <w:divBdr>
            <w:top w:val="none" w:sz="0" w:space="0" w:color="auto"/>
            <w:left w:val="none" w:sz="0" w:space="0" w:color="auto"/>
            <w:bottom w:val="none" w:sz="0" w:space="0" w:color="auto"/>
            <w:right w:val="none" w:sz="0" w:space="0" w:color="auto"/>
          </w:divBdr>
        </w:div>
        <w:div w:id="581568557">
          <w:marLeft w:val="0"/>
          <w:marRight w:val="0"/>
          <w:marTop w:val="0"/>
          <w:marBottom w:val="0"/>
          <w:divBdr>
            <w:top w:val="none" w:sz="0" w:space="0" w:color="auto"/>
            <w:left w:val="none" w:sz="0" w:space="0" w:color="auto"/>
            <w:bottom w:val="none" w:sz="0" w:space="0" w:color="auto"/>
            <w:right w:val="none" w:sz="0" w:space="0" w:color="auto"/>
          </w:divBdr>
        </w:div>
      </w:divsChild>
    </w:div>
    <w:div w:id="781845245">
      <w:bodyDiv w:val="1"/>
      <w:marLeft w:val="0"/>
      <w:marRight w:val="0"/>
      <w:marTop w:val="0"/>
      <w:marBottom w:val="0"/>
      <w:divBdr>
        <w:top w:val="none" w:sz="0" w:space="0" w:color="auto"/>
        <w:left w:val="none" w:sz="0" w:space="0" w:color="auto"/>
        <w:bottom w:val="none" w:sz="0" w:space="0" w:color="auto"/>
        <w:right w:val="none" w:sz="0" w:space="0" w:color="auto"/>
      </w:divBdr>
    </w:div>
    <w:div w:id="925384115">
      <w:bodyDiv w:val="1"/>
      <w:marLeft w:val="0"/>
      <w:marRight w:val="0"/>
      <w:marTop w:val="0"/>
      <w:marBottom w:val="0"/>
      <w:divBdr>
        <w:top w:val="none" w:sz="0" w:space="0" w:color="auto"/>
        <w:left w:val="none" w:sz="0" w:space="0" w:color="auto"/>
        <w:bottom w:val="none" w:sz="0" w:space="0" w:color="auto"/>
        <w:right w:val="none" w:sz="0" w:space="0" w:color="auto"/>
      </w:divBdr>
    </w:div>
    <w:div w:id="1257978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5</Pages>
  <Words>790</Words>
  <Characters>4507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Vigueras Maria</dc:creator>
  <cp:keywords/>
  <dc:description/>
  <cp:lastModifiedBy>Garcia Vigueras Maria</cp:lastModifiedBy>
  <cp:revision>2</cp:revision>
  <cp:lastPrinted>2026-07-27T14:27:00Z</cp:lastPrinted>
  <dcterms:created xsi:type="dcterms:W3CDTF">2026-07-27T13:44:00Z</dcterms:created>
  <dcterms:modified xsi:type="dcterms:W3CDTF">2026-07-27T14:30:00Z</dcterms:modified>
</cp:coreProperties>
</file>