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1F1F1" w:themeFill="background1" w:themeFillShade="F2"/>
        <w:spacing w:before="156" w:after="156"/>
        <w:ind w:firstLine="240" w:firstLineChars="50"/>
        <w:rPr>
          <w:rFonts w:eastAsia="黑体" w:cs="黑体"/>
          <w:sz w:val="48"/>
          <w:szCs w:val="24"/>
        </w:rPr>
      </w:pPr>
      <w:bookmarkStart w:id="0" w:name="_Toc6666"/>
      <w:bookmarkStart w:id="1" w:name="_Toc16695"/>
      <w:r>
        <w:rPr>
          <w:rFonts w:hint="eastAsia" w:eastAsia="黑体" w:cs="黑体"/>
          <w:sz w:val="48"/>
          <w:szCs w:val="24"/>
        </w:rPr>
        <w:t>Python Web开发项目教材（Flask版）</w:t>
      </w:r>
    </w:p>
    <w:p>
      <w:pPr>
        <w:shd w:val="clear" w:color="auto" w:fill="F1F1F1" w:themeFill="background1" w:themeFillShade="F2"/>
        <w:spacing w:before="156" w:after="156"/>
        <w:jc w:val="center"/>
        <w:rPr>
          <w:rFonts w:eastAsia="黑体" w:cs="黑体"/>
          <w:sz w:val="32"/>
          <w:szCs w:val="28"/>
        </w:rPr>
      </w:pPr>
      <w:r>
        <w:rPr>
          <w:rFonts w:hint="eastAsia" w:eastAsia="黑体" w:cs="黑体"/>
          <w:sz w:val="48"/>
          <w:szCs w:val="24"/>
        </w:rPr>
        <w:t>第</w:t>
      </w:r>
      <w:r>
        <w:rPr>
          <w:rFonts w:hint="eastAsia" w:eastAsia="黑体" w:cs="黑体"/>
          <w:sz w:val="48"/>
          <w:szCs w:val="24"/>
          <w:lang w:val="en-US" w:eastAsia="zh-CN"/>
        </w:rPr>
        <w:t>5</w:t>
      </w:r>
      <w:r>
        <w:rPr>
          <w:rFonts w:hint="eastAsia" w:eastAsia="黑体" w:cs="黑体"/>
          <w:sz w:val="48"/>
          <w:szCs w:val="24"/>
        </w:rPr>
        <w:t xml:space="preserve">章  </w:t>
      </w:r>
      <w:r>
        <w:rPr>
          <w:rFonts w:hint="eastAsia" w:eastAsia="黑体" w:cs="黑体"/>
          <w:sz w:val="48"/>
          <w:szCs w:val="24"/>
          <w:lang w:eastAsia="zh-CN"/>
        </w:rPr>
        <w:t>数据库操作</w:t>
      </w:r>
      <w:r>
        <w:rPr>
          <w:rFonts w:hint="eastAsia" w:eastAsia="黑体" w:cs="黑体"/>
          <w:sz w:val="36"/>
          <w:szCs w:val="32"/>
        </w:rPr>
        <w:t>（课堂笔记）</w:t>
      </w:r>
    </w:p>
    <w:bookmarkEnd w:id="0"/>
    <w:bookmarkEnd w:id="1"/>
    <w:p>
      <w:pPr>
        <w:spacing w:before="156" w:after="156"/>
      </w:pPr>
    </w:p>
    <w:p>
      <w:pPr>
        <w:pStyle w:val="2"/>
        <w:spacing w:before="62" w:after="62"/>
        <w:ind w:firstLine="420" w:firstLineChars="200"/>
      </w:pPr>
      <w:r>
        <w:rPr>
          <w:rFonts w:hint="eastAsia"/>
          <w:b w:val="0"/>
          <w:kern w:val="2"/>
          <w:sz w:val="21"/>
        </w:rPr>
        <w:t>在开发Web程序时，绝大多数的网页中动态加载的数据通常会存储在数据库中，这样做的目的是将页面层面和数据层面的逻辑进行分离，也就是说涉及页面展示的逻辑交由模板文件处理，涉及数据层面的逻辑交由数据库处理。Flask中提供了一个扩展包Flask-SQLAlchemy，使用该扩展包可以轻松地对数据库进行操作。本章先为大家介绍数据库，再针对扩展包Flask-SQLAlchemy的相关内容进行介绍。</w:t>
      </w:r>
    </w:p>
    <w:p>
      <w:pPr>
        <w:pStyle w:val="2"/>
        <w:numPr>
          <w:ilvl w:val="0"/>
          <w:numId w:val="2"/>
        </w:numPr>
        <w:spacing w:before="62" w:after="62"/>
      </w:pPr>
      <w:r>
        <w:rPr>
          <w:rFonts w:hint="eastAsia"/>
          <w:lang w:eastAsia="zh-CN"/>
        </w:rPr>
        <w:t>数据库概述</w:t>
      </w:r>
    </w:p>
    <w:p>
      <w:pPr>
        <w:spacing w:before="156" w:after="156"/>
        <w:ind w:firstLine="420" w:firstLineChars="200"/>
        <w:rPr>
          <w:rFonts w:hint="eastAsia"/>
        </w:rPr>
      </w:pPr>
      <w:r>
        <w:rPr>
          <w:rFonts w:hint="eastAsia"/>
        </w:rPr>
        <w:t>数据库是按照一定的数据结构组织、存储和管理数据的仓库，它可以被看作电子化的文件柜——存储文件的处所，用户可以对文件中的数据进行增加、删除、修改、查找等操作。值得一提的是，这里所说的数据不仅包括普通意义上的数字，还包括文字、图像、声音等。</w:t>
      </w:r>
    </w:p>
    <w:p>
      <w:pPr>
        <w:spacing w:before="156" w:after="156"/>
        <w:ind w:firstLine="420" w:firstLineChars="200"/>
        <w:rPr>
          <w:rFonts w:hint="eastAsia"/>
        </w:rPr>
      </w:pPr>
      <w:r>
        <w:rPr>
          <w:rFonts w:hint="eastAsia"/>
        </w:rPr>
        <w:t>根据存储数据时所用数据模型的不同，当今互联网中的数据库主要分成两大类，分别是</w:t>
      </w:r>
      <w:r>
        <w:rPr>
          <w:rFonts w:hint="eastAsia"/>
          <w:highlight w:val="red"/>
        </w:rPr>
        <w:t>关系型数据库</w:t>
      </w:r>
      <w:r>
        <w:rPr>
          <w:rFonts w:hint="eastAsia"/>
        </w:rPr>
        <w:t>和</w:t>
      </w:r>
      <w:r>
        <w:rPr>
          <w:rFonts w:hint="eastAsia"/>
          <w:highlight w:val="red"/>
        </w:rPr>
        <w:t>非关系型数据库</w:t>
      </w:r>
      <w:r>
        <w:rPr>
          <w:rFonts w:hint="eastAsia"/>
        </w:rPr>
        <w:t>。</w:t>
      </w:r>
    </w:p>
    <w:p>
      <w:pPr>
        <w:spacing w:before="156" w:after="156"/>
        <w:ind w:firstLine="420" w:firstLineChars="200"/>
        <w:rPr>
          <w:rFonts w:hint="eastAsia"/>
        </w:rPr>
      </w:pPr>
      <w:r>
        <w:rPr>
          <w:rFonts w:hint="eastAsia"/>
        </w:rPr>
        <w:t>关系型数据库是指采用</w:t>
      </w:r>
      <w:r>
        <w:rPr>
          <w:rFonts w:hint="eastAsia"/>
          <w:highlight w:val="red"/>
        </w:rPr>
        <w:t>关系模型（即二维表格模型）</w:t>
      </w:r>
      <w:r>
        <w:rPr>
          <w:rFonts w:hint="eastAsia"/>
        </w:rPr>
        <w:t>组织数据的数据库系统，它主要由数据库、数据表、记录和字段组成。</w:t>
      </w:r>
    </w:p>
    <w:p>
      <w:pPr>
        <w:numPr>
          <w:ilvl w:val="0"/>
          <w:numId w:val="3"/>
        </w:numPr>
        <w:spacing w:before="156" w:after="156"/>
        <w:ind w:left="420" w:leftChars="0" w:hanging="420" w:firstLineChars="0"/>
        <w:rPr>
          <w:rFonts w:hint="eastAsia"/>
        </w:rPr>
      </w:pPr>
      <w:r>
        <w:rPr>
          <w:rFonts w:hint="eastAsia"/>
        </w:rPr>
        <w:t>数据库：数据表的集合，可以包含一个或多个数据表。</w:t>
      </w:r>
    </w:p>
    <w:p>
      <w:pPr>
        <w:numPr>
          <w:ilvl w:val="0"/>
          <w:numId w:val="3"/>
        </w:numPr>
        <w:spacing w:before="156" w:after="156"/>
        <w:ind w:left="420" w:leftChars="0" w:hanging="420" w:firstLineChars="0"/>
        <w:rPr>
          <w:rFonts w:hint="eastAsia"/>
        </w:rPr>
      </w:pPr>
      <w:r>
        <w:rPr>
          <w:rFonts w:hint="eastAsia"/>
        </w:rPr>
        <w:t>数据表：记录的集合。</w:t>
      </w:r>
    </w:p>
    <w:p>
      <w:pPr>
        <w:numPr>
          <w:ilvl w:val="0"/>
          <w:numId w:val="3"/>
        </w:numPr>
        <w:spacing w:before="156" w:after="156"/>
        <w:ind w:left="420" w:leftChars="0" w:hanging="420" w:firstLineChars="0"/>
        <w:rPr>
          <w:rFonts w:hint="eastAsia"/>
        </w:rPr>
      </w:pPr>
      <w:r>
        <w:rPr>
          <w:rFonts w:hint="eastAsia"/>
        </w:rPr>
        <w:t>记录：由若干个字段组成，每条记录相当于表中的一行数据。</w:t>
      </w:r>
    </w:p>
    <w:p>
      <w:pPr>
        <w:numPr>
          <w:ilvl w:val="0"/>
          <w:numId w:val="3"/>
        </w:numPr>
        <w:spacing w:before="156" w:after="156"/>
        <w:ind w:left="420" w:leftChars="0" w:hanging="420" w:firstLineChars="0"/>
        <w:rPr>
          <w:rFonts w:hint="eastAsia"/>
        </w:rPr>
      </w:pPr>
      <w:r>
        <w:rPr>
          <w:rFonts w:hint="eastAsia"/>
        </w:rPr>
        <w:t>字段：每个字段相当于表中的一列数据。</w:t>
      </w:r>
    </w:p>
    <w:p>
      <w:pPr>
        <w:spacing w:before="156" w:after="156"/>
        <w:ind w:firstLine="420" w:firstLineChars="200"/>
        <w:rPr>
          <w:rFonts w:hint="eastAsia"/>
        </w:rPr>
      </w:pPr>
      <w:r>
        <w:drawing>
          <wp:inline distT="0" distB="0" distL="114300" distR="114300">
            <wp:extent cx="6170295" cy="2056765"/>
            <wp:effectExtent l="0" t="0" r="1905" b="635"/>
            <wp:docPr id="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0637" cy="2056879"/>
                    </a:xfrm>
                    <a:prstGeom prst="rect">
                      <a:avLst/>
                    </a:prstGeom>
                    <a:noFill/>
                    <a:ln>
                      <a:noFill/>
                    </a:ln>
                  </pic:spPr>
                </pic:pic>
              </a:graphicData>
            </a:graphic>
          </wp:inline>
        </w:drawing>
      </w:r>
    </w:p>
    <w:p>
      <w:pPr>
        <w:spacing w:before="156" w:after="156"/>
        <w:ind w:firstLine="420" w:firstLineChars="200"/>
        <w:rPr>
          <w:rFonts w:hint="eastAsia"/>
        </w:rPr>
      </w:pPr>
      <w:r>
        <w:rPr>
          <w:rFonts w:hint="eastAsia"/>
        </w:rPr>
        <w:t>关系型数据库历经了几十年的发展，技术已经非常成熟，这类数据库具有容易理解、操作简单、易于维护的特点，被广泛应用到各行业的数据管理工作中。目前主流的关系型数据库有Oracle、MySQL、IBM Db2、PostgreSQL、SQL Server、Microsoft Access等，其中使用较多的有Oracle和MySQL数据库。</w:t>
      </w:r>
    </w:p>
    <w:p>
      <w:pPr>
        <w:pStyle w:val="2"/>
        <w:numPr>
          <w:ilvl w:val="0"/>
          <w:numId w:val="2"/>
        </w:numPr>
        <w:spacing w:before="62" w:after="62"/>
      </w:pPr>
      <w:r>
        <w:rPr>
          <w:rFonts w:hint="eastAsia"/>
        </w:rPr>
        <w:t>安装Flask-SQLAlchemy</w:t>
      </w:r>
      <w:r>
        <w:rPr>
          <w:rFonts w:hint="eastAsia"/>
          <w:lang w:eastAsia="zh-CN"/>
        </w:rPr>
        <w:t>（操作数据库的准备工作）</w:t>
      </w:r>
    </w:p>
    <w:p>
      <w:pPr>
        <w:spacing w:before="156" w:after="156"/>
        <w:ind w:firstLine="420" w:firstLineChars="200"/>
      </w:pPr>
    </w:p>
    <w:p>
      <w:pPr>
        <w:pStyle w:val="4"/>
        <w:spacing w:before="156" w:after="156"/>
        <w:rPr>
          <w:rFonts w:hint="default" w:eastAsia="宋体"/>
          <w:lang w:val="en-US" w:eastAsia="zh-CN"/>
        </w:rPr>
      </w:pPr>
      <w:r>
        <w:rPr>
          <w:rFonts w:hint="eastAsia"/>
        </w:rPr>
        <w:t xml:space="preserve">2.1 </w:t>
      </w:r>
      <w:r>
        <w:rPr>
          <w:rFonts w:hint="eastAsia"/>
          <w:lang w:val="en-US" w:eastAsia="zh-CN"/>
        </w:rPr>
        <w:t>MySQL安装</w:t>
      </w:r>
    </w:p>
    <w:p>
      <w:pPr>
        <w:spacing w:before="156" w:after="156"/>
        <w:rPr>
          <w:rFonts w:hint="eastAsia"/>
        </w:rPr>
      </w:pPr>
      <w:r>
        <w:rPr>
          <w:rFonts w:hint="eastAsia"/>
          <w:lang w:eastAsia="zh-CN"/>
        </w:rPr>
        <w:t>本书使用的数据库是</w:t>
      </w:r>
      <w:r>
        <w:rPr>
          <w:rFonts w:hint="eastAsia"/>
          <w:lang w:val="en-US" w:eastAsia="zh-CN"/>
        </w:rPr>
        <w:t>MySQL ,因此每个同学请在电脑上安装MySQL服务器</w:t>
      </w:r>
      <w:r>
        <w:rPr>
          <w:rFonts w:hint="eastAsia"/>
        </w:rPr>
        <w:t>。</w:t>
      </w:r>
    </w:p>
    <w:p>
      <w:pPr>
        <w:pStyle w:val="4"/>
        <w:spacing w:before="156" w:after="156"/>
        <w:rPr>
          <w:rFonts w:hint="default" w:eastAsia="宋体"/>
          <w:lang w:val="en-US" w:eastAsia="zh-CN"/>
        </w:rPr>
      </w:pPr>
      <w:r>
        <w:rPr>
          <w:rFonts w:hint="eastAsia"/>
        </w:rPr>
        <w:t>2.2</w:t>
      </w:r>
      <w:r>
        <w:rPr>
          <w:rFonts w:hint="eastAsia"/>
          <w:lang w:val="en-US" w:eastAsia="zh-CN"/>
        </w:rPr>
        <w:t xml:space="preserve"> Python操作MySQL驱动</w:t>
      </w:r>
    </w:p>
    <w:p>
      <w:pPr>
        <w:spacing w:before="156" w:after="156"/>
        <w:rPr>
          <w:rFonts w:hint="eastAsia"/>
          <w:lang w:val="en-US" w:eastAsia="zh-CN"/>
        </w:rPr>
      </w:pPr>
      <w:r>
        <w:rPr>
          <w:rFonts w:hint="eastAsia"/>
        </w:rPr>
        <w:t>Flask</w:t>
      </w:r>
      <w:r>
        <w:rPr>
          <w:rFonts w:hint="eastAsia"/>
          <w:lang w:eastAsia="zh-CN"/>
        </w:rPr>
        <w:t>要操作数据库，必须要先安装</w:t>
      </w:r>
      <w:r>
        <w:rPr>
          <w:rFonts w:hint="eastAsia"/>
          <w:lang w:val="en-US" w:eastAsia="zh-CN"/>
        </w:rPr>
        <w:t>Python操作MySQL的驱动，在Python中，有很多MySQL驱动包，我们采用pymysql，纯python实现的一个驱动，可以和python代码无缝衔接。</w:t>
      </w:r>
    </w:p>
    <w:p>
      <w:pPr>
        <w:pStyle w:val="33"/>
        <w:shd w:val="clear" w:color="auto" w:fill="auto"/>
        <w:rPr>
          <w:rFonts w:hint="default"/>
          <w:highlight w:val="red"/>
          <w:lang w:val="en-US" w:eastAsia="zh-CN"/>
        </w:rPr>
      </w:pPr>
      <w:r>
        <w:rPr>
          <w:rFonts w:hint="default"/>
          <w:lang w:val="en-US" w:eastAsia="zh-CN"/>
        </w:rPr>
        <w:t xml:space="preserve"> </w:t>
      </w:r>
      <w:r>
        <w:rPr>
          <w:rFonts w:hint="default"/>
          <w:highlight w:val="red"/>
          <w:lang w:val="en-US" w:eastAsia="zh-CN"/>
        </w:rPr>
        <w:t xml:space="preserve">pip install </w:t>
      </w:r>
      <w:r>
        <w:rPr>
          <w:rFonts w:hint="eastAsia"/>
          <w:highlight w:val="red"/>
          <w:lang w:val="en-US" w:eastAsia="zh-CN"/>
        </w:rPr>
        <w:t>p</w:t>
      </w:r>
      <w:r>
        <w:rPr>
          <w:rFonts w:hint="default"/>
          <w:highlight w:val="red"/>
          <w:lang w:val="en-US" w:eastAsia="zh-CN"/>
        </w:rPr>
        <w:t>ymysql</w:t>
      </w:r>
    </w:p>
    <w:p>
      <w:pPr>
        <w:pStyle w:val="4"/>
        <w:spacing w:before="156" w:after="156"/>
        <w:rPr>
          <w:rFonts w:hint="default"/>
          <w:lang w:val="en-US" w:eastAsia="zh-CN"/>
        </w:rPr>
      </w:pPr>
      <w:r>
        <w:rPr>
          <w:rFonts w:hint="eastAsia"/>
          <w:lang w:val="en-US" w:eastAsia="zh-CN"/>
        </w:rPr>
        <w:t>2.3 Flask-SQLAlchemy</w:t>
      </w:r>
    </w:p>
    <w:p>
      <w:pPr>
        <w:spacing w:before="156" w:after="156"/>
        <w:rPr>
          <w:rFonts w:hint="eastAsia"/>
          <w:lang w:val="en-US" w:eastAsia="zh-CN"/>
        </w:rPr>
      </w:pPr>
      <w:r>
        <w:rPr>
          <w:rFonts w:hint="eastAsia"/>
          <w:lang w:val="en-US" w:eastAsia="zh-CN"/>
        </w:rPr>
        <w:t>在FLask中，我们很少会使用pymysql直接写原生SQL语句去操作数据库，更多的是通过SQLAlchemy提供的ORM技术，类似于操作普通Python对象一样，实现对数据库的增、删、改、查操作。而Flask-SQLAlchemy是对SQLAlchemy的饿一个封装，这使得Flask-SQLAlchemy依赖SQLAlchemy，所以只要安装了Flask-SQLAlchemy，SQLAlchemy会自动安装。安装命令如下</w:t>
      </w:r>
    </w:p>
    <w:p>
      <w:pPr>
        <w:pStyle w:val="33"/>
        <w:shd w:val="clear" w:color="auto" w:fill="auto"/>
        <w:rPr>
          <w:rFonts w:hint="default"/>
          <w:highlight w:val="red"/>
          <w:lang w:val="en-US" w:eastAsia="zh-CN"/>
        </w:rPr>
      </w:pPr>
      <w:r>
        <w:rPr>
          <w:rFonts w:hint="default"/>
          <w:highlight w:val="red"/>
          <w:lang w:val="en-US" w:eastAsia="zh-CN"/>
        </w:rPr>
        <w:t xml:space="preserve"> pip install flask-sqlalchemy</w:t>
      </w:r>
    </w:p>
    <w:p>
      <w:pPr>
        <w:spacing w:before="156" w:after="156"/>
        <w:rPr>
          <w:rFonts w:hint="default"/>
          <w:lang w:val="en-US" w:eastAsia="zh-CN"/>
        </w:rPr>
      </w:pPr>
      <w:r>
        <w:rPr>
          <w:rFonts w:hint="default"/>
          <w:lang w:val="en-US" w:eastAsia="zh-CN"/>
        </w:rPr>
        <w:t>在Web程序中开发人员若使用原生SQL语句操作数据库，主要会存在以下两个问题：</w:t>
      </w:r>
    </w:p>
    <w:p>
      <w:pPr>
        <w:spacing w:before="156" w:after="156"/>
        <w:rPr>
          <w:rFonts w:hint="default"/>
          <w:lang w:val="en-US" w:eastAsia="zh-CN"/>
        </w:rPr>
      </w:pPr>
      <w:r>
        <w:rPr>
          <w:rFonts w:hint="default"/>
          <w:lang w:val="en-US" w:eastAsia="zh-CN"/>
        </w:rPr>
        <w:t>（1）过多的SQL语句会降低代码的易读性，另外也容易出现诸如SQL注入（一种网络攻击方式，它利用开发人员编写SQL语句时的疏忽，使用SQL语句实现无账号登录甚至篡改数据库）等安全问题。</w:t>
      </w:r>
    </w:p>
    <w:p>
      <w:pPr>
        <w:spacing w:before="156" w:after="156"/>
        <w:rPr>
          <w:rFonts w:hint="default"/>
          <w:lang w:val="en-US" w:eastAsia="zh-CN"/>
        </w:rPr>
      </w:pPr>
      <w:r>
        <w:rPr>
          <w:rFonts w:hint="default"/>
          <w:lang w:val="en-US" w:eastAsia="zh-CN"/>
        </w:rPr>
        <w:t>（2）开发人员开发时通常会使用SQLite数据库，而在部署时会切换到诸如MySQL等更为健壮的数据库，由于不同数据库需要用到不同的Python库，所以切换数据库就需要对代码中使用的Python库进行同步修改，增加了一定的工作量。</w:t>
      </w:r>
    </w:p>
    <w:p>
      <w:pPr>
        <w:spacing w:before="156" w:after="156"/>
        <w:rPr>
          <w:rFonts w:hint="default"/>
          <w:lang w:val="en-US" w:eastAsia="zh-CN"/>
        </w:rPr>
      </w:pPr>
      <w:r>
        <w:rPr>
          <w:rFonts w:hint="default"/>
          <w:lang w:val="en-US" w:eastAsia="zh-CN"/>
        </w:rPr>
        <w:t>Python中引入了ORM技术。ORM的全称为Object Relational Mapping，表示对象关系映射，它是一种解决面向对象与关系数据库存在的互不匹配现象的技术，用于实现面向对象编程语言中模型对象到关系数据库数据的映射。</w:t>
      </w:r>
    </w:p>
    <w:p>
      <w:pPr>
        <w:spacing w:before="156" w:after="156"/>
        <w:rPr>
          <w:rFonts w:hint="default"/>
          <w:lang w:val="en-US" w:eastAsia="zh-CN"/>
        </w:rPr>
      </w:pPr>
      <w:r>
        <w:rPr>
          <w:rFonts w:hint="default"/>
          <w:lang w:val="en-US" w:eastAsia="zh-CN"/>
        </w:rPr>
        <w:t>对于Python语言来说，ORM会将底层的SQL语句操作的数据实体转化成Python对象，这样一来，我们无需了解 SQL语句的编写规则，通过Python代码即可完成数据库操作。ORM 主要实现了以下三种映射关系。</w:t>
      </w:r>
    </w:p>
    <w:p>
      <w:pPr>
        <w:spacing w:before="156" w:after="156"/>
        <w:rPr>
          <w:rFonts w:hint="default"/>
          <w:highlight w:val="red"/>
          <w:lang w:val="en-US" w:eastAsia="zh-CN"/>
        </w:rPr>
      </w:pPr>
      <w:r>
        <w:rPr>
          <w:rFonts w:hint="default"/>
          <w:highlight w:val="red"/>
          <w:lang w:val="en-US" w:eastAsia="zh-CN"/>
        </w:rPr>
        <w:t>数据表→Python类。</w:t>
      </w:r>
    </w:p>
    <w:p>
      <w:pPr>
        <w:spacing w:before="156" w:after="156"/>
        <w:rPr>
          <w:rFonts w:hint="default"/>
          <w:highlight w:val="red"/>
          <w:lang w:val="en-US" w:eastAsia="zh-CN"/>
        </w:rPr>
      </w:pPr>
      <w:r>
        <w:rPr>
          <w:rFonts w:hint="default"/>
          <w:highlight w:val="red"/>
          <w:lang w:val="en-US" w:eastAsia="zh-CN"/>
        </w:rPr>
        <w:t>字段（列）→类属性。</w:t>
      </w:r>
    </w:p>
    <w:p>
      <w:pPr>
        <w:spacing w:before="156" w:after="156"/>
        <w:rPr>
          <w:rFonts w:hint="eastAsia"/>
        </w:rPr>
      </w:pPr>
      <w:r>
        <w:rPr>
          <w:rFonts w:hint="default"/>
          <w:highlight w:val="red"/>
          <w:lang w:val="en-US" w:eastAsia="zh-CN"/>
        </w:rPr>
        <w:t>记录（行）→ 类实例。</w:t>
      </w:r>
    </w:p>
    <w:p>
      <w:pPr>
        <w:pStyle w:val="2"/>
        <w:numPr>
          <w:ilvl w:val="0"/>
          <w:numId w:val="2"/>
        </w:numPr>
        <w:spacing w:before="62" w:after="62"/>
      </w:pPr>
      <w:r>
        <w:rPr>
          <w:rFonts w:hint="eastAsia"/>
        </w:rPr>
        <w:t>使用Flask-SQLAlchemy操作MySQL</w:t>
      </w:r>
    </w:p>
    <w:p>
      <w:pPr>
        <w:pStyle w:val="4"/>
        <w:spacing w:before="156" w:after="156"/>
        <w:rPr>
          <w:rFonts w:hint="default" w:eastAsia="宋体"/>
          <w:lang w:val="en-US" w:eastAsia="zh-CN"/>
        </w:rPr>
      </w:pPr>
      <w:r>
        <w:rPr>
          <w:rFonts w:hint="eastAsia"/>
          <w:lang w:val="en-US" w:eastAsia="zh-CN"/>
        </w:rPr>
        <w:t>3.1连接MySQL数据库</w:t>
      </w:r>
    </w:p>
    <w:p>
      <w:pPr>
        <w:spacing w:before="156" w:after="156"/>
        <w:rPr>
          <w:rFonts w:hint="eastAsia"/>
        </w:rPr>
      </w:pPr>
      <w:r>
        <w:rPr>
          <w:rFonts w:hint="eastAsia"/>
        </w:rPr>
        <w:t>在操作数据库之前，我们需要先建立Flask程序与数据库的连接，这样才能让Flask程序访问数据库，并进一步对数据库中的数据进行操作。Flask 为Flask-SQLAlchemy扩展包提供了一个配置项</w:t>
      </w:r>
      <w:r>
        <w:rPr>
          <w:rFonts w:hint="eastAsia"/>
          <w:highlight w:val="red"/>
        </w:rPr>
        <w:t>SQLALCHEMY_DATABASE_URI</w:t>
      </w:r>
      <w:r>
        <w:rPr>
          <w:rFonts w:hint="eastAsia"/>
        </w:rPr>
        <w:t>，该配置项用于指定数据库的连接，它的值是一个有着特殊格式的URI，URI涵盖了连接数据库所需要的全部信息，包括用户名、密码、主机名、数据库名称以及用于额外配置的可选关键字参数。</w:t>
      </w:r>
    </w:p>
    <w:p>
      <w:pPr>
        <w:spacing w:before="156" w:after="156"/>
        <w:rPr>
          <w:rFonts w:hint="eastAsia"/>
        </w:rPr>
      </w:pPr>
      <w:r>
        <w:rPr>
          <w:rFonts w:hint="eastAsia"/>
        </w:rPr>
        <w:t>URI的典型格式如下所示。</w:t>
      </w:r>
    </w:p>
    <w:p>
      <w:pPr>
        <w:spacing w:before="156" w:after="156"/>
        <w:rPr>
          <w:rFonts w:hint="eastAsia"/>
        </w:rPr>
      </w:pPr>
      <w:r>
        <w:drawing>
          <wp:inline distT="0" distB="0" distL="114300" distR="114300">
            <wp:extent cx="6475095" cy="613410"/>
            <wp:effectExtent l="0" t="0" r="1905"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6475095" cy="613410"/>
                    </a:xfrm>
                    <a:prstGeom prst="rect">
                      <a:avLst/>
                    </a:prstGeom>
                    <a:noFill/>
                    <a:ln>
                      <a:noFill/>
                    </a:ln>
                  </pic:spPr>
                </pic:pic>
              </a:graphicData>
            </a:graphic>
          </wp:inline>
        </w:drawing>
      </w:r>
    </w:p>
    <w:p>
      <w:pPr>
        <w:pStyle w:val="32"/>
        <w:numPr>
          <w:ilvl w:val="0"/>
          <w:numId w:val="4"/>
        </w:numPr>
        <w:spacing w:beforeLines="0" w:afterLines="0" w:line="240" w:lineRule="auto"/>
        <w:ind w:hangingChars="200"/>
        <w:rPr>
          <w:rFonts w:hint="eastAsia"/>
        </w:rPr>
      </w:pPr>
      <w:r>
        <w:rPr>
          <w:rFonts w:hint="eastAsia"/>
        </w:rPr>
        <w:t>dialect+driver：表示数据库类型和驱动程序。数据库类型的取值可以为postgresql（PostgreSQL 数据库）、mysql（MySQL数据库）、oracle（Oracle数据库）、sqlite（SQLite数据库）等。如果未指定驱动程序，则说明选择默认的驱动程序，这时可以省略加号。</w:t>
      </w:r>
    </w:p>
    <w:p>
      <w:pPr>
        <w:pStyle w:val="32"/>
        <w:numPr>
          <w:ilvl w:val="0"/>
          <w:numId w:val="4"/>
        </w:numPr>
        <w:spacing w:beforeLines="0" w:afterLines="0" w:line="240" w:lineRule="auto"/>
        <w:ind w:hangingChars="200"/>
        <w:rPr>
          <w:rFonts w:hint="eastAsia"/>
        </w:rPr>
      </w:pPr>
      <w:r>
        <w:rPr>
          <w:rFonts w:hint="eastAsia"/>
        </w:rPr>
        <w:t>username：表示数据库的用户名。</w:t>
      </w:r>
    </w:p>
    <w:p>
      <w:pPr>
        <w:pStyle w:val="32"/>
        <w:numPr>
          <w:ilvl w:val="0"/>
          <w:numId w:val="4"/>
        </w:numPr>
        <w:spacing w:beforeLines="0" w:afterLines="0" w:line="240" w:lineRule="auto"/>
        <w:ind w:hangingChars="200"/>
        <w:rPr>
          <w:rFonts w:hint="eastAsia"/>
        </w:rPr>
      </w:pPr>
      <w:r>
        <w:rPr>
          <w:rFonts w:hint="eastAsia"/>
        </w:rPr>
        <w:t>password：表示数据库的密码。</w:t>
      </w:r>
    </w:p>
    <w:p>
      <w:pPr>
        <w:pStyle w:val="32"/>
        <w:numPr>
          <w:ilvl w:val="0"/>
          <w:numId w:val="4"/>
        </w:numPr>
        <w:spacing w:beforeLines="0" w:afterLines="0" w:line="240" w:lineRule="auto"/>
        <w:ind w:hangingChars="200"/>
        <w:rPr>
          <w:rFonts w:hint="eastAsia"/>
        </w:rPr>
      </w:pPr>
      <w:r>
        <w:rPr>
          <w:rFonts w:hint="eastAsia"/>
        </w:rPr>
        <w:t>host：表示主机地址。</w:t>
      </w:r>
    </w:p>
    <w:p>
      <w:pPr>
        <w:pStyle w:val="32"/>
        <w:numPr>
          <w:ilvl w:val="0"/>
          <w:numId w:val="4"/>
        </w:numPr>
        <w:spacing w:beforeLines="0" w:afterLines="0" w:line="240" w:lineRule="auto"/>
        <w:ind w:hangingChars="200"/>
        <w:rPr>
          <w:rFonts w:hint="eastAsia"/>
        </w:rPr>
      </w:pPr>
      <w:r>
        <w:rPr>
          <w:rFonts w:hint="eastAsia"/>
        </w:rPr>
        <w:t>port：表示端口号。</w:t>
      </w:r>
    </w:p>
    <w:p>
      <w:pPr>
        <w:pStyle w:val="32"/>
        <w:numPr>
          <w:ilvl w:val="0"/>
          <w:numId w:val="4"/>
        </w:numPr>
        <w:spacing w:beforeLines="0" w:afterLines="0" w:line="240" w:lineRule="auto"/>
        <w:ind w:hangingChars="200"/>
        <w:rPr>
          <w:rFonts w:hint="eastAsia"/>
        </w:rPr>
      </w:pPr>
      <w:r>
        <w:rPr>
          <w:rFonts w:hint="eastAsia"/>
        </w:rPr>
        <w:t>database：表示连接的数据库名。</w:t>
      </w:r>
    </w:p>
    <w:p>
      <w:pPr>
        <w:spacing w:before="156" w:after="156"/>
        <w:rPr>
          <w:rFonts w:hint="eastAsia"/>
        </w:rPr>
      </w:pPr>
      <w:r>
        <w:rPr>
          <w:rFonts w:hint="eastAsia"/>
        </w:rPr>
        <w:t>常见数据库的URI</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125"/>
        <w:gridCol w:w="7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60" w:hRule="atLeast"/>
        </w:trPr>
        <w:tc>
          <w:tcPr>
            <w:tcW w:w="1499" w:type="pct"/>
            <w:tcBorders>
              <w:top w:val="double" w:color="000000" w:sz="4" w:space="0"/>
              <w:left w:val="double" w:color="000000" w:sz="4" w:space="0"/>
              <w:bottom w:val="single" w:color="000000" w:sz="4" w:space="0"/>
              <w:right w:val="single" w:color="000000" w:sz="4" w:space="0"/>
              <w:tl2br w:val="nil"/>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ascii="微软雅黑" w:hAnsi="微软雅黑" w:eastAsia="微软雅黑" w:cs="微软雅黑"/>
                <w:b w:val="0"/>
                <w:bCs/>
                <w:color w:val="000000"/>
                <w:sz w:val="36"/>
                <w:szCs w:val="36"/>
                <w:bdr w:val="none" w:color="auto" w:sz="0" w:space="0"/>
              </w:rPr>
              <w:t>数据库</w:t>
            </w:r>
          </w:p>
        </w:tc>
        <w:tc>
          <w:tcPr>
            <w:tcW w:w="3500" w:type="pct"/>
            <w:tcBorders>
              <w:top w:val="double" w:color="000000" w:sz="4" w:space="0"/>
              <w:left w:val="single" w:color="000000" w:sz="4" w:space="0"/>
              <w:bottom w:val="single" w:color="000000" w:sz="4" w:space="0"/>
              <w:right w:val="doub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bCs/>
                <w:color w:val="000000"/>
                <w:sz w:val="36"/>
                <w:szCs w:val="36"/>
                <w:bdr w:val="none" w:color="auto" w:sz="0" w:space="0"/>
              </w:rPr>
              <w:t>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1499" w:type="pct"/>
            <w:tcBorders>
              <w:top w:val="single" w:color="000000" w:sz="4" w:space="0"/>
              <w:left w:val="doub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PostgreSQL </w:t>
            </w:r>
          </w:p>
        </w:tc>
        <w:tc>
          <w:tcPr>
            <w:tcW w:w="3500" w:type="pct"/>
            <w:tcBorders>
              <w:top w:val="single" w:color="000000" w:sz="4" w:space="0"/>
              <w:left w:val="single" w:color="000000" w:sz="4" w:space="0"/>
              <w:bottom w:val="single" w:color="000000" w:sz="4" w:space="0"/>
              <w:right w:val="doub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postgresql://root:123@localhost/flask_data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1499" w:type="pct"/>
            <w:tcBorders>
              <w:top w:val="single" w:color="000000" w:sz="4" w:space="0"/>
              <w:left w:val="doub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MySQL</w:t>
            </w:r>
          </w:p>
        </w:tc>
        <w:tc>
          <w:tcPr>
            <w:tcW w:w="3500" w:type="pct"/>
            <w:tcBorders>
              <w:top w:val="single" w:color="000000" w:sz="4" w:space="0"/>
              <w:left w:val="single" w:color="000000" w:sz="4" w:space="0"/>
              <w:bottom w:val="single" w:color="000000" w:sz="4" w:space="0"/>
              <w:right w:val="doub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mysql://root:123@localhost/flask_data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1499" w:type="pct"/>
            <w:tcBorders>
              <w:top w:val="single" w:color="000000" w:sz="4" w:space="0"/>
              <w:left w:val="doub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Oracle</w:t>
            </w:r>
          </w:p>
        </w:tc>
        <w:tc>
          <w:tcPr>
            <w:tcW w:w="3500" w:type="pct"/>
            <w:tcBorders>
              <w:top w:val="single" w:color="000000" w:sz="4" w:space="0"/>
              <w:left w:val="single" w:color="000000" w:sz="4" w:space="0"/>
              <w:bottom w:val="single" w:color="000000" w:sz="4" w:space="0"/>
              <w:right w:val="doub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oracle://root:123@127.0.0.1:1521/flask_data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1499" w:type="pct"/>
            <w:tcBorders>
              <w:top w:val="single" w:color="000000" w:sz="4" w:space="0"/>
              <w:left w:val="doub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SQLite（Windows平台）</w:t>
            </w:r>
          </w:p>
        </w:tc>
        <w:tc>
          <w:tcPr>
            <w:tcW w:w="3500" w:type="pct"/>
            <w:tcBorders>
              <w:top w:val="single" w:color="000000" w:sz="4" w:space="0"/>
              <w:left w:val="single" w:color="000000" w:sz="4" w:space="0"/>
              <w:bottom w:val="single" w:color="000000" w:sz="4" w:space="0"/>
              <w:right w:val="doub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sqlite:///C:\\absolute\\path\\to\\foo.db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1499" w:type="pct"/>
            <w:tcBorders>
              <w:top w:val="single" w:color="000000" w:sz="4" w:space="0"/>
              <w:left w:val="double" w:color="000000" w:sz="4" w:space="0"/>
              <w:bottom w:val="doub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SQLite（Unix/Mac平台）</w:t>
            </w:r>
          </w:p>
        </w:tc>
        <w:tc>
          <w:tcPr>
            <w:tcW w:w="3500" w:type="pct"/>
            <w:tcBorders>
              <w:top w:val="single" w:color="000000" w:sz="4" w:space="0"/>
              <w:left w:val="single" w:color="000000" w:sz="4" w:space="0"/>
              <w:bottom w:val="double" w:color="000000" w:sz="4" w:space="0"/>
              <w:right w:val="doub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sqlite:////absolute/path/to/foo.db</w:t>
            </w:r>
          </w:p>
        </w:tc>
      </w:tr>
    </w:tbl>
    <w:p>
      <w:pPr>
        <w:spacing w:before="156" w:after="156"/>
        <w:rPr>
          <w:rFonts w:hint="eastAsia"/>
        </w:rPr>
      </w:pPr>
      <w:r>
        <w:rPr>
          <w:rFonts w:hint="eastAsia"/>
        </w:rPr>
        <w:t>通过一个示例演示如何在Flask程序中连接MySQL数据库。创建一个名称为Chapter05的项目，在该项目中新建app.py文件，并在app.py文件中编写连接MySQL数据库的代码。</w:t>
      </w:r>
    </w:p>
    <w:p>
      <w:pPr>
        <w:pStyle w:val="33"/>
        <w:shd w:val="clear" w:color="auto" w:fill="auto"/>
        <w:rPr>
          <w:rFonts w:hint="eastAsia"/>
          <w:highlight w:val="none"/>
          <w:lang w:val="en-US" w:eastAsia="zh-CN"/>
        </w:rPr>
      </w:pPr>
      <w:r>
        <w:rPr>
          <w:rFonts w:hint="eastAsia"/>
          <w:highlight w:val="none"/>
          <w:lang w:val="en-US" w:eastAsia="zh-CN"/>
        </w:rPr>
        <w:t>from flask import Flask</w:t>
      </w:r>
    </w:p>
    <w:p>
      <w:pPr>
        <w:pStyle w:val="33"/>
        <w:shd w:val="clear" w:color="auto" w:fill="auto"/>
        <w:rPr>
          <w:rFonts w:hint="eastAsia"/>
          <w:highlight w:val="none"/>
          <w:lang w:val="en-US" w:eastAsia="zh-CN"/>
        </w:rPr>
      </w:pPr>
      <w:r>
        <w:rPr>
          <w:rFonts w:hint="eastAsia"/>
          <w:highlight w:val="none"/>
          <w:lang w:val="en-US" w:eastAsia="zh-CN"/>
        </w:rPr>
        <w:t>from flask_sqlalchemy import SQLAlchemy</w:t>
      </w:r>
    </w:p>
    <w:p>
      <w:pPr>
        <w:pStyle w:val="33"/>
        <w:shd w:val="clear" w:color="auto" w:fill="auto"/>
        <w:rPr>
          <w:rFonts w:hint="eastAsia"/>
          <w:highlight w:val="none"/>
          <w:lang w:val="en-US" w:eastAsia="zh-CN"/>
        </w:rPr>
      </w:pPr>
    </w:p>
    <w:p>
      <w:pPr>
        <w:pStyle w:val="33"/>
        <w:shd w:val="clear" w:color="auto" w:fill="auto"/>
        <w:rPr>
          <w:rFonts w:hint="eastAsia"/>
          <w:highlight w:val="none"/>
          <w:lang w:val="en-US" w:eastAsia="zh-CN"/>
        </w:rPr>
      </w:pPr>
      <w:r>
        <w:rPr>
          <w:rFonts w:hint="eastAsia"/>
          <w:highlight w:val="none"/>
          <w:lang w:val="en-US" w:eastAsia="zh-CN"/>
        </w:rPr>
        <w:t>app = Flask(__name__)</w:t>
      </w:r>
    </w:p>
    <w:p>
      <w:pPr>
        <w:pStyle w:val="33"/>
        <w:shd w:val="clear" w:color="auto" w:fill="auto"/>
        <w:rPr>
          <w:rFonts w:hint="eastAsia"/>
          <w:highlight w:val="none"/>
          <w:lang w:val="en-US" w:eastAsia="zh-CN"/>
        </w:rPr>
      </w:pPr>
      <w:r>
        <w:rPr>
          <w:rFonts w:hint="eastAsia"/>
          <w:highlight w:val="none"/>
          <w:lang w:val="en-US" w:eastAsia="zh-CN"/>
        </w:rPr>
        <w:t># 通过URI连接数据库</w:t>
      </w:r>
    </w:p>
    <w:p>
      <w:pPr>
        <w:pStyle w:val="33"/>
        <w:shd w:val="clear" w:color="auto" w:fill="auto"/>
        <w:rPr>
          <w:rFonts w:hint="eastAsia"/>
          <w:highlight w:val="red"/>
          <w:lang w:val="en-US" w:eastAsia="zh-CN"/>
        </w:rPr>
      </w:pPr>
      <w:r>
        <w:rPr>
          <w:rFonts w:hint="eastAsia"/>
          <w:highlight w:val="red"/>
          <w:lang w:val="en-US" w:eastAsia="zh-CN"/>
        </w:rPr>
        <w:t>app.config['SQLALCHEMY_DATABASE_URI']='mysql+pymysql://root:123456@localhost/flask_data'</w:t>
      </w:r>
    </w:p>
    <w:p>
      <w:pPr>
        <w:pStyle w:val="33"/>
        <w:shd w:val="clear" w:color="auto" w:fill="auto"/>
        <w:rPr>
          <w:rFonts w:hint="eastAsia"/>
          <w:highlight w:val="none"/>
          <w:lang w:val="en-US" w:eastAsia="zh-CN"/>
        </w:rPr>
      </w:pPr>
      <w:r>
        <w:rPr>
          <w:rFonts w:hint="eastAsia"/>
          <w:highlight w:val="none"/>
          <w:lang w:val="en-US" w:eastAsia="zh-CN"/>
        </w:rPr>
        <w:t># 动态追踪数据库的修改，不建议开启</w:t>
      </w:r>
    </w:p>
    <w:p>
      <w:pPr>
        <w:pStyle w:val="33"/>
        <w:shd w:val="clear" w:color="auto" w:fill="auto"/>
        <w:rPr>
          <w:rFonts w:hint="eastAsia"/>
          <w:highlight w:val="none"/>
          <w:lang w:val="en-US" w:eastAsia="zh-CN"/>
        </w:rPr>
      </w:pPr>
      <w:r>
        <w:rPr>
          <w:rFonts w:hint="eastAsia"/>
          <w:highlight w:val="none"/>
          <w:lang w:val="en-US" w:eastAsia="zh-CN"/>
        </w:rPr>
        <w:t>app.config['SQLALCHEMY_TRACK_MODIFICATIONS'] = False</w:t>
      </w:r>
    </w:p>
    <w:p>
      <w:pPr>
        <w:pStyle w:val="33"/>
        <w:shd w:val="clear" w:color="auto" w:fill="auto"/>
        <w:rPr>
          <w:rFonts w:hint="eastAsia"/>
          <w:highlight w:val="none"/>
          <w:lang w:val="en-US" w:eastAsia="zh-CN"/>
        </w:rPr>
      </w:pPr>
    </w:p>
    <w:p>
      <w:pPr>
        <w:pStyle w:val="33"/>
        <w:shd w:val="clear" w:color="auto" w:fill="auto"/>
        <w:rPr>
          <w:rFonts w:hint="eastAsia"/>
          <w:highlight w:val="none"/>
          <w:lang w:val="en-US" w:eastAsia="zh-CN"/>
        </w:rPr>
      </w:pPr>
      <w:r>
        <w:rPr>
          <w:rFonts w:hint="eastAsia"/>
          <w:highlight w:val="none"/>
          <w:lang w:val="en-US" w:eastAsia="zh-CN"/>
        </w:rPr>
        <w:t># 在app.config中配置好数据库连接的信息</w:t>
      </w:r>
    </w:p>
    <w:p>
      <w:pPr>
        <w:pStyle w:val="33"/>
        <w:shd w:val="clear" w:color="auto" w:fill="auto"/>
        <w:rPr>
          <w:rFonts w:hint="eastAsia"/>
          <w:highlight w:val="none"/>
          <w:lang w:val="en-US" w:eastAsia="zh-CN"/>
        </w:rPr>
      </w:pPr>
      <w:r>
        <w:rPr>
          <w:rFonts w:hint="eastAsia"/>
          <w:highlight w:val="none"/>
          <w:lang w:val="en-US" w:eastAsia="zh-CN"/>
        </w:rPr>
        <w:t># 然后使用SQLAlchemy(app)创建一个db对象</w:t>
      </w:r>
    </w:p>
    <w:p>
      <w:pPr>
        <w:pStyle w:val="33"/>
        <w:shd w:val="clear" w:color="auto" w:fill="auto"/>
        <w:rPr>
          <w:rFonts w:hint="eastAsia"/>
          <w:highlight w:val="none"/>
          <w:lang w:val="en-US" w:eastAsia="zh-CN"/>
        </w:rPr>
      </w:pPr>
      <w:r>
        <w:rPr>
          <w:rFonts w:hint="eastAsia"/>
          <w:highlight w:val="none"/>
          <w:lang w:val="en-US" w:eastAsia="zh-CN"/>
        </w:rPr>
        <w:t># SQLAlchemy（app）会自动读取app.config中连接数据库的信息</w:t>
      </w:r>
    </w:p>
    <w:p>
      <w:pPr>
        <w:pStyle w:val="33"/>
        <w:shd w:val="clear" w:color="auto" w:fill="auto"/>
        <w:rPr>
          <w:rFonts w:hint="eastAsia"/>
          <w:highlight w:val="red"/>
          <w:lang w:val="en-US" w:eastAsia="zh-CN"/>
        </w:rPr>
      </w:pPr>
      <w:r>
        <w:rPr>
          <w:rFonts w:hint="eastAsia"/>
          <w:highlight w:val="red"/>
          <w:lang w:val="en-US" w:eastAsia="zh-CN"/>
        </w:rPr>
        <w:t>db=SQLAlchemy(app)</w:t>
      </w:r>
    </w:p>
    <w:p>
      <w:pPr>
        <w:spacing w:before="156" w:after="156"/>
        <w:rPr>
          <w:rFonts w:hint="eastAsia"/>
          <w:lang w:eastAsia="zh-CN"/>
        </w:rPr>
      </w:pPr>
      <w:r>
        <w:rPr>
          <w:rFonts w:hint="eastAsia"/>
          <w:lang w:eastAsia="zh-CN"/>
        </w:rPr>
        <w:t>测试连接是否成功，在程序中添加如下代码：</w:t>
      </w:r>
    </w:p>
    <w:p>
      <w:pPr>
        <w:pStyle w:val="33"/>
        <w:shd w:val="clear" w:color="auto" w:fill="auto"/>
        <w:rPr>
          <w:rFonts w:hint="eastAsia"/>
          <w:highlight w:val="none"/>
          <w:lang w:val="en-US" w:eastAsia="zh-CN"/>
        </w:rPr>
      </w:pPr>
      <w:r>
        <w:rPr>
          <w:rFonts w:hint="eastAsia"/>
          <w:highlight w:val="none"/>
          <w:lang w:val="en-US" w:eastAsia="zh-CN"/>
        </w:rPr>
        <w:t>with app.app_context():</w:t>
      </w:r>
    </w:p>
    <w:p>
      <w:pPr>
        <w:pStyle w:val="33"/>
        <w:shd w:val="clear" w:color="auto" w:fill="auto"/>
        <w:rPr>
          <w:rFonts w:hint="eastAsia"/>
          <w:highlight w:val="none"/>
          <w:lang w:val="en-US" w:eastAsia="zh-CN"/>
        </w:rPr>
      </w:pPr>
      <w:r>
        <w:rPr>
          <w:rFonts w:hint="eastAsia"/>
          <w:highlight w:val="none"/>
          <w:lang w:val="en-US" w:eastAsia="zh-CN"/>
        </w:rPr>
        <w:t xml:space="preserve">    with db.engine.connect() as conn:</w:t>
      </w:r>
    </w:p>
    <w:p>
      <w:pPr>
        <w:pStyle w:val="33"/>
        <w:shd w:val="clear" w:color="auto" w:fill="auto"/>
        <w:rPr>
          <w:rFonts w:hint="eastAsia"/>
          <w:highlight w:val="none"/>
          <w:lang w:val="en-US" w:eastAsia="zh-CN"/>
        </w:rPr>
      </w:pPr>
      <w:r>
        <w:rPr>
          <w:rFonts w:hint="eastAsia"/>
          <w:highlight w:val="none"/>
          <w:lang w:val="en-US" w:eastAsia="zh-CN"/>
        </w:rPr>
        <w:t xml:space="preserve">        rs = conn.execute('select 1')</w:t>
      </w:r>
    </w:p>
    <w:p>
      <w:pPr>
        <w:pStyle w:val="33"/>
        <w:shd w:val="clear" w:color="auto" w:fill="auto"/>
        <w:rPr>
          <w:rFonts w:hint="eastAsia"/>
          <w:highlight w:val="none"/>
          <w:lang w:val="en-US" w:eastAsia="zh-CN"/>
        </w:rPr>
      </w:pPr>
      <w:r>
        <w:rPr>
          <w:rFonts w:hint="eastAsia"/>
          <w:highlight w:val="none"/>
          <w:lang w:val="en-US" w:eastAsia="zh-CN"/>
        </w:rPr>
        <w:t xml:space="preserve">        print(rs.fetchone())  #控制台输出  (1,)</w:t>
      </w:r>
    </w:p>
    <w:p>
      <w:pPr>
        <w:spacing w:before="156" w:after="156"/>
        <w:rPr>
          <w:rFonts w:hint="eastAsia"/>
          <w:lang w:eastAsia="zh-CN"/>
        </w:rPr>
      </w:pPr>
      <w:r>
        <w:rPr>
          <w:rFonts w:hint="eastAsia"/>
          <w:lang w:eastAsia="zh-CN"/>
        </w:rPr>
        <w:t>如果报错解决方法如下：</w:t>
      </w:r>
    </w:p>
    <w:p>
      <w:pPr>
        <w:numPr>
          <w:ilvl w:val="0"/>
          <w:numId w:val="5"/>
        </w:numPr>
        <w:spacing w:before="156" w:after="156"/>
        <w:rPr>
          <w:rFonts w:hint="eastAsia"/>
          <w:lang w:val="en-US" w:eastAsia="zh-CN"/>
        </w:rPr>
      </w:pPr>
      <w:r>
        <w:rPr>
          <w:rFonts w:hint="eastAsia"/>
          <w:lang w:val="en-US" w:eastAsia="zh-CN"/>
        </w:rPr>
        <w:t>错误 AttributeError: module 'time' has no attribute 'clock'</w:t>
      </w:r>
    </w:p>
    <w:p>
      <w:pPr>
        <w:numPr>
          <w:numId w:val="0"/>
        </w:numPr>
        <w:spacing w:before="156" w:after="156"/>
        <w:rPr>
          <w:rFonts w:hint="eastAsia"/>
          <w:highlight w:val="red"/>
          <w:lang w:val="en-US" w:eastAsia="zh-CN"/>
        </w:rPr>
      </w:pPr>
      <w:r>
        <w:rPr>
          <w:rFonts w:hint="eastAsia"/>
          <w:lang w:val="en-US" w:eastAsia="zh-CN"/>
        </w:rPr>
        <w:t xml:space="preserve"> </w:t>
      </w:r>
      <w:r>
        <w:rPr>
          <w:rFonts w:hint="eastAsia"/>
          <w:highlight w:val="red"/>
          <w:lang w:val="en-US" w:eastAsia="zh-CN"/>
        </w:rPr>
        <w:t>把 time.clock() 修改成 time.perf_counter()</w:t>
      </w:r>
    </w:p>
    <w:p>
      <w:pPr>
        <w:numPr>
          <w:ilvl w:val="0"/>
          <w:numId w:val="5"/>
        </w:numPr>
        <w:spacing w:before="156" w:after="156"/>
        <w:rPr>
          <w:rFonts w:hint="default"/>
          <w:lang w:val="en-US" w:eastAsia="zh-CN"/>
        </w:rPr>
      </w:pPr>
      <w:r>
        <w:rPr>
          <w:rFonts w:hint="eastAsia"/>
          <w:lang w:val="en-US" w:eastAsia="zh-CN"/>
        </w:rPr>
        <w:t>错误AttributeError: ‘sqlalchemy.cimmutabledict.immutabledict‘ object has no attribute ‘setdefault‘</w:t>
      </w:r>
    </w:p>
    <w:p>
      <w:pPr>
        <w:numPr>
          <w:numId w:val="0"/>
        </w:numPr>
        <w:spacing w:before="156" w:after="156"/>
        <w:rPr>
          <w:rFonts w:hint="eastAsia"/>
          <w:highlight w:val="red"/>
          <w:lang w:val="en-US" w:eastAsia="zh-CN"/>
        </w:rPr>
      </w:pPr>
      <w:r>
        <w:rPr>
          <w:rFonts w:hint="eastAsia"/>
          <w:highlight w:val="red"/>
          <w:lang w:val="en-US" w:eastAsia="zh-CN"/>
        </w:rPr>
        <w:t>pip uninstall sqlalchemy</w:t>
      </w:r>
    </w:p>
    <w:p>
      <w:pPr>
        <w:numPr>
          <w:numId w:val="0"/>
        </w:numPr>
        <w:spacing w:before="156" w:after="156"/>
        <w:rPr>
          <w:rFonts w:hint="default"/>
          <w:highlight w:val="red"/>
          <w:lang w:val="en-US" w:eastAsia="zh-CN"/>
        </w:rPr>
      </w:pPr>
      <w:r>
        <w:rPr>
          <w:rFonts w:hint="eastAsia"/>
          <w:highlight w:val="red"/>
          <w:lang w:val="en-US" w:eastAsia="zh-CN"/>
        </w:rPr>
        <w:t>Pip install sqlalchemy == 1.3</w:t>
      </w:r>
    </w:p>
    <w:p>
      <w:pPr>
        <w:pStyle w:val="4"/>
        <w:spacing w:before="156" w:after="156"/>
        <w:rPr>
          <w:rFonts w:hint="default" w:eastAsia="宋体"/>
          <w:lang w:val="en-US" w:eastAsia="zh-CN"/>
        </w:rPr>
      </w:pPr>
      <w:r>
        <w:rPr>
          <w:rFonts w:hint="eastAsia"/>
          <w:lang w:val="en-US" w:eastAsia="zh-CN"/>
        </w:rPr>
        <w:t>3.2 定义模型</w:t>
      </w:r>
    </w:p>
    <w:p>
      <w:pPr>
        <w:spacing w:before="156" w:after="156"/>
        <w:rPr>
          <w:rFonts w:hint="default" w:eastAsia="宋体"/>
          <w:lang w:val="en-US" w:eastAsia="zh-CN"/>
        </w:rPr>
      </w:pPr>
      <w:r>
        <w:rPr>
          <w:rFonts w:hint="eastAsia"/>
          <w:lang w:val="en-US" w:eastAsia="zh-CN"/>
        </w:rPr>
        <w:t>对象关系映射（object relationship mapping，简称ORM）是一种可以用Python面向对象的方式来操作关系数据库的技术，具有可以映射到数据库表能力的Python类我们称之为ORM模型。一个ORM模型与数据库中的一个表相对应，ORM模型中的每个类属性分别对应表中的每个字段，ORM模型的每个实例对象对应表中的每条记录。</w:t>
      </w:r>
    </w:p>
    <w:p>
      <w:pPr>
        <w:spacing w:before="156" w:after="156"/>
        <w:rPr>
          <w:rFonts w:hint="eastAsia"/>
        </w:rPr>
      </w:pPr>
      <w:r>
        <w:rPr>
          <w:rFonts w:hint="eastAsia"/>
        </w:rPr>
        <w:t>Flask中的模型以Python类的形式进行定义，所有的模型类都需要继承Flask-SQLAlchemy提供的基类</w:t>
      </w:r>
      <w:r>
        <w:rPr>
          <w:rFonts w:hint="eastAsia"/>
          <w:highlight w:val="red"/>
        </w:rPr>
        <w:t>db.Model</w:t>
      </w:r>
      <w:r>
        <w:rPr>
          <w:rFonts w:hint="eastAsia"/>
        </w:rPr>
        <w:t>，通常保存在Flask程序的model.py文件中。Flask-SQLAlchemy会按照ORM的映射关系将模型类转换成数据表，数据表的名称具体分成以下两种情况：</w:t>
      </w:r>
    </w:p>
    <w:p>
      <w:pPr>
        <w:spacing w:before="156" w:after="156"/>
        <w:rPr>
          <w:rFonts w:hint="eastAsia"/>
        </w:rPr>
      </w:pPr>
      <w:r>
        <w:rPr>
          <w:rFonts w:hint="eastAsia"/>
        </w:rPr>
        <w:t>（1）若模型类中包含类属性__tablename__，则会将类属性__tablename__的值作为数据表的名称。</w:t>
      </w:r>
    </w:p>
    <w:p>
      <w:pPr>
        <w:spacing w:before="156" w:after="156"/>
        <w:rPr>
          <w:rFonts w:hint="eastAsia"/>
        </w:rPr>
      </w:pPr>
      <w:r>
        <w:rPr>
          <w:rFonts w:hint="eastAsia"/>
        </w:rPr>
        <w:t>（2）若模型类中没有包含类属性__tablename__，则会将模型类的名称按照一定的规则转换成数据表的名称。</w:t>
      </w:r>
    </w:p>
    <w:p>
      <w:pPr>
        <w:spacing w:before="156" w:after="156"/>
        <w:rPr>
          <w:rFonts w:hint="eastAsia"/>
        </w:rPr>
      </w:pPr>
      <w:r>
        <w:rPr>
          <w:rFonts w:hint="eastAsia"/>
        </w:rPr>
        <w:t>转换的规则主要有两种情况：若模型类的名称是一个单词，则会将所有字母转换为小写的单词作为数据表的名称，例如，模型类User对应的数据表为user；若模型类的名称是多个单词，则会将所有字母转换为小写，以下画线连接的多个单词作为数据表的名称，例如，模型类MyUser对应的数据表为my_user。</w:t>
      </w:r>
    </w:p>
    <w:tbl>
      <w:tblPr>
        <w:tblStyle w:val="26"/>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1080"/>
        <w:gridCol w:w="1080"/>
        <w:gridCol w:w="755"/>
        <w:gridCol w:w="1275"/>
        <w:gridCol w:w="236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Borders>
              <w:top w:val="double" w:color="000000" w:sz="4" w:space="0"/>
              <w:left w:val="double" w:color="000000" w:sz="4" w:space="0"/>
              <w:bottom w:val="single" w:color="000000" w:sz="4" w:space="0"/>
              <w:right w:val="single" w:color="000000" w:sz="4" w:space="0"/>
              <w:tl2br w:val="nil"/>
            </w:tcBorders>
            <w:shd w:val="clear" w:color="auto" w:fill="FFFFFF"/>
          </w:tcPr>
          <w:p>
            <w:pPr>
              <w:adjustRightInd w:val="0"/>
              <w:snapToGrid w:val="0"/>
              <w:jc w:val="center"/>
              <w:rPr>
                <w:b w:val="0"/>
                <w:color w:val="000000"/>
                <w:szCs w:val="21"/>
              </w:rPr>
            </w:pPr>
            <w:r>
              <w:rPr>
                <w:rFonts w:hint="eastAsia"/>
                <w:b w:val="0"/>
                <w:color w:val="000000"/>
                <w:szCs w:val="21"/>
              </w:rPr>
              <w:t>列名</w:t>
            </w:r>
          </w:p>
        </w:tc>
        <w:tc>
          <w:tcPr>
            <w:tcW w:w="1080" w:type="dxa"/>
            <w:tcBorders>
              <w:top w:val="doub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含义</w:t>
            </w:r>
          </w:p>
        </w:tc>
        <w:tc>
          <w:tcPr>
            <w:tcW w:w="1080" w:type="dxa"/>
            <w:tcBorders>
              <w:top w:val="doub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数据类型</w:t>
            </w:r>
          </w:p>
        </w:tc>
        <w:tc>
          <w:tcPr>
            <w:tcW w:w="755" w:type="dxa"/>
            <w:tcBorders>
              <w:top w:val="doub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长度</w:t>
            </w:r>
          </w:p>
        </w:tc>
        <w:tc>
          <w:tcPr>
            <w:tcW w:w="1275" w:type="dxa"/>
            <w:tcBorders>
              <w:top w:val="doub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能否取空值</w:t>
            </w:r>
          </w:p>
        </w:tc>
        <w:tc>
          <w:tcPr>
            <w:tcW w:w="2360" w:type="dxa"/>
            <w:tcBorders>
              <w:top w:val="double" w:color="000000" w:sz="4" w:space="0"/>
              <w:left w:val="single" w:color="000000" w:sz="4" w:space="0"/>
              <w:bottom w:val="single" w:color="000000" w:sz="4" w:space="0"/>
              <w:right w:val="double" w:color="000000" w:sz="4" w:space="0"/>
            </w:tcBorders>
            <w:shd w:val="clear" w:color="auto" w:fill="FFFFFF"/>
          </w:tcPr>
          <w:p>
            <w:pPr>
              <w:adjustRightInd w:val="0"/>
              <w:snapToGrid w:val="0"/>
              <w:jc w:val="center"/>
              <w:rPr>
                <w:b w:val="0"/>
                <w:color w:val="000000"/>
                <w:szCs w:val="21"/>
              </w:rPr>
            </w:pPr>
            <w:r>
              <w:rPr>
                <w:rFonts w:hint="eastAsia"/>
                <w:b w:val="0"/>
                <w:color w:val="000000"/>
                <w:szCs w:val="21"/>
              </w:rPr>
              <w:t>备注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Borders>
              <w:top w:val="single" w:color="000000" w:sz="4" w:space="0"/>
              <w:left w:val="doub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id</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用户编号</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int</w:t>
            </w:r>
          </w:p>
        </w:tc>
        <w:tc>
          <w:tcPr>
            <w:tcW w:w="75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p>
        </w:tc>
        <w:tc>
          <w:tcPr>
            <w:tcW w:w="127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no</w:t>
            </w:r>
          </w:p>
        </w:tc>
        <w:tc>
          <w:tcPr>
            <w:tcW w:w="2360" w:type="dxa"/>
            <w:tcBorders>
              <w:top w:val="single" w:color="000000" w:sz="4" w:space="0"/>
              <w:left w:val="single" w:color="000000" w:sz="4" w:space="0"/>
              <w:bottom w:val="single" w:color="000000" w:sz="4" w:space="0"/>
              <w:right w:val="double" w:color="000000" w:sz="4" w:space="0"/>
            </w:tcBorders>
            <w:shd w:val="clear" w:color="auto" w:fill="FFFFFF"/>
          </w:tcPr>
          <w:p>
            <w:pPr>
              <w:adjustRightInd w:val="0"/>
              <w:snapToGrid w:val="0"/>
              <w:jc w:val="center"/>
              <w:rPr>
                <w:rFonts w:hint="eastAsia" w:eastAsia="宋体"/>
                <w:b w:val="0"/>
                <w:color w:val="000000"/>
                <w:szCs w:val="21"/>
                <w:lang w:eastAsia="zh-CN"/>
              </w:rPr>
            </w:pPr>
            <w:r>
              <w:rPr>
                <w:rFonts w:hint="eastAsia"/>
                <w:b w:val="0"/>
                <w:color w:val="000000"/>
                <w:szCs w:val="21"/>
              </w:rPr>
              <w:t>主键</w:t>
            </w:r>
            <w:r>
              <w:rPr>
                <w:rFonts w:hint="eastAsia"/>
                <w:b w:val="0"/>
                <w:color w:val="000000"/>
                <w:szCs w:val="21"/>
                <w:lang w:eastAsia="zh-CN"/>
              </w:rPr>
              <w:t>，自动增长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Borders>
              <w:top w:val="single" w:color="000000" w:sz="4" w:space="0"/>
              <w:left w:val="doub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username</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用户名</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lang w:val="en-US" w:eastAsia="zh-CN"/>
              </w:rPr>
              <w:t>var</w:t>
            </w:r>
            <w:r>
              <w:rPr>
                <w:rFonts w:hint="eastAsia"/>
                <w:b w:val="0"/>
                <w:color w:val="000000"/>
                <w:szCs w:val="21"/>
              </w:rPr>
              <w:t>char</w:t>
            </w:r>
          </w:p>
        </w:tc>
        <w:tc>
          <w:tcPr>
            <w:tcW w:w="75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20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yes</w:t>
            </w:r>
          </w:p>
        </w:tc>
        <w:tc>
          <w:tcPr>
            <w:tcW w:w="2360" w:type="dxa"/>
            <w:tcBorders>
              <w:top w:val="single" w:color="000000" w:sz="4" w:space="0"/>
              <w:left w:val="single" w:color="000000" w:sz="4" w:space="0"/>
              <w:bottom w:val="single" w:color="000000" w:sz="4" w:space="0"/>
              <w:right w:val="doub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唯一键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Borders>
              <w:top w:val="single" w:color="000000" w:sz="4" w:space="0"/>
              <w:left w:val="double" w:color="000000" w:sz="4" w:space="0"/>
              <w:bottom w:val="single" w:color="000000" w:sz="4" w:space="0"/>
              <w:right w:val="single" w:color="000000" w:sz="4" w:space="0"/>
            </w:tcBorders>
            <w:shd w:val="clear" w:color="auto" w:fill="FFFFFF"/>
          </w:tcPr>
          <w:p>
            <w:pPr>
              <w:adjustRightInd w:val="0"/>
              <w:snapToGrid w:val="0"/>
              <w:jc w:val="center"/>
              <w:rPr>
                <w:rFonts w:hint="default"/>
                <w:b w:val="0"/>
                <w:color w:val="000000"/>
                <w:szCs w:val="21"/>
                <w:lang w:val="en-US" w:eastAsia="zh-CN"/>
              </w:rPr>
            </w:pPr>
            <w:r>
              <w:rPr>
                <w:rFonts w:hint="eastAsia"/>
                <w:b w:val="0"/>
                <w:color w:val="000000"/>
                <w:szCs w:val="21"/>
                <w:lang w:val="en-US" w:eastAsia="zh-CN"/>
              </w:rPr>
              <w:t>password</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b w:val="0"/>
                <w:color w:val="000000"/>
                <w:szCs w:val="21"/>
                <w:lang w:val="en-US" w:eastAsia="zh-CN"/>
              </w:rPr>
            </w:pPr>
            <w:r>
              <w:rPr>
                <w:rFonts w:hint="eastAsia"/>
                <w:b w:val="0"/>
                <w:color w:val="000000"/>
                <w:szCs w:val="21"/>
                <w:lang w:val="en-US" w:eastAsia="zh-CN"/>
              </w:rPr>
              <w:t>密码</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b w:val="0"/>
                <w:color w:val="000000"/>
                <w:szCs w:val="21"/>
                <w:lang w:val="en-US" w:eastAsia="zh-CN"/>
              </w:rPr>
            </w:pPr>
            <w:r>
              <w:rPr>
                <w:rFonts w:hint="eastAsia"/>
                <w:b w:val="0"/>
                <w:color w:val="000000"/>
                <w:szCs w:val="21"/>
                <w:lang w:val="en-US" w:eastAsia="zh-CN"/>
              </w:rPr>
              <w:t>varchar</w:t>
            </w:r>
          </w:p>
        </w:tc>
        <w:tc>
          <w:tcPr>
            <w:tcW w:w="75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b w:val="0"/>
                <w:color w:val="000000"/>
                <w:szCs w:val="21"/>
                <w:lang w:val="en-US" w:eastAsia="zh-CN"/>
              </w:rPr>
            </w:pPr>
            <w:r>
              <w:rPr>
                <w:rFonts w:hint="eastAsia"/>
                <w:b w:val="0"/>
                <w:color w:val="000000"/>
                <w:szCs w:val="21"/>
                <w:lang w:val="en-US" w:eastAsia="zh-CN"/>
              </w:rPr>
              <w:t>30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no</w:t>
            </w:r>
          </w:p>
        </w:tc>
        <w:tc>
          <w:tcPr>
            <w:tcW w:w="2360" w:type="dxa"/>
            <w:tcBorders>
              <w:top w:val="single" w:color="000000" w:sz="4" w:space="0"/>
              <w:left w:val="single" w:color="000000" w:sz="4" w:space="0"/>
              <w:bottom w:val="single" w:color="000000" w:sz="4" w:space="0"/>
              <w:right w:val="double" w:color="000000" w:sz="4" w:space="0"/>
            </w:tcBorders>
            <w:shd w:val="clear" w:color="auto" w:fill="FFFFFF"/>
          </w:tcPr>
          <w:p>
            <w:pPr>
              <w:adjustRightInd w:val="0"/>
              <w:snapToGrid w:val="0"/>
              <w:jc w:val="center"/>
              <w:rPr>
                <w:rFonts w:hint="eastAsia"/>
                <w:b w:val="0"/>
                <w:color w:val="000000"/>
                <w:szCs w:val="21"/>
                <w:lang w:val="en-US" w:eastAsia="zh-CN"/>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95" w:type="dxa"/>
            <w:tcBorders>
              <w:top w:val="single" w:color="000000" w:sz="4" w:space="0"/>
              <w:left w:val="doub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email</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邮箱</w:t>
            </w:r>
          </w:p>
        </w:tc>
        <w:tc>
          <w:tcPr>
            <w:tcW w:w="1080"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lang w:val="en-US" w:eastAsia="zh-CN"/>
              </w:rPr>
              <w:t>var</w:t>
            </w:r>
            <w:r>
              <w:rPr>
                <w:rFonts w:hint="eastAsia"/>
                <w:b w:val="0"/>
                <w:color w:val="000000"/>
                <w:szCs w:val="21"/>
              </w:rPr>
              <w:t>char</w:t>
            </w:r>
          </w:p>
        </w:tc>
        <w:tc>
          <w:tcPr>
            <w:tcW w:w="75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rFonts w:hint="default" w:eastAsia="宋体"/>
                <w:b w:val="0"/>
                <w:color w:val="000000"/>
                <w:szCs w:val="21"/>
                <w:lang w:val="en-US" w:eastAsia="zh-CN"/>
              </w:rPr>
            </w:pPr>
            <w:r>
              <w:rPr>
                <w:rFonts w:hint="eastAsia"/>
                <w:b w:val="0"/>
                <w:color w:val="000000"/>
                <w:szCs w:val="21"/>
                <w:lang w:val="en-US" w:eastAsia="zh-CN"/>
              </w:rPr>
              <w:t>100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tcPr>
          <w:p>
            <w:pPr>
              <w:adjustRightInd w:val="0"/>
              <w:snapToGrid w:val="0"/>
              <w:jc w:val="center"/>
              <w:rPr>
                <w:b w:val="0"/>
                <w:color w:val="000000"/>
                <w:szCs w:val="21"/>
              </w:rPr>
            </w:pPr>
            <w:r>
              <w:rPr>
                <w:rFonts w:hint="eastAsia"/>
                <w:b w:val="0"/>
                <w:color w:val="000000"/>
                <w:szCs w:val="21"/>
              </w:rPr>
              <w:t>yes</w:t>
            </w:r>
          </w:p>
        </w:tc>
        <w:tc>
          <w:tcPr>
            <w:tcW w:w="2360" w:type="dxa"/>
            <w:tcBorders>
              <w:top w:val="single" w:color="000000" w:sz="4" w:space="0"/>
              <w:left w:val="single" w:color="000000" w:sz="4" w:space="0"/>
              <w:bottom w:val="single" w:color="000000" w:sz="4" w:space="0"/>
              <w:right w:val="double" w:color="000000" w:sz="4" w:space="0"/>
            </w:tcBorders>
            <w:shd w:val="clear" w:color="auto" w:fill="FFFFFF"/>
          </w:tcPr>
          <w:p>
            <w:pPr>
              <w:adjustRightInd w:val="0"/>
              <w:snapToGrid w:val="0"/>
              <w:jc w:val="center"/>
              <w:rPr>
                <w:b w:val="0"/>
                <w:color w:val="000000"/>
                <w:szCs w:val="21"/>
              </w:rPr>
            </w:pPr>
          </w:p>
        </w:tc>
      </w:tr>
    </w:tbl>
    <w:p>
      <w:pPr>
        <w:spacing w:before="156" w:after="156"/>
        <w:rPr>
          <w:rFonts w:hint="eastAsia"/>
        </w:rPr>
      </w:pPr>
      <w:r>
        <w:rPr>
          <w:rFonts w:hint="eastAsia"/>
        </w:rPr>
        <w:t>定义一个表示用户的模型类User，具体代码如下所示。</w:t>
      </w:r>
    </w:p>
    <w:p>
      <w:pPr>
        <w:pStyle w:val="33"/>
        <w:shd w:val="clear" w:color="auto" w:fill="auto"/>
        <w:rPr>
          <w:rFonts w:hint="eastAsia"/>
          <w:highlight w:val="none"/>
          <w:lang w:val="en-US" w:eastAsia="zh-CN"/>
        </w:rPr>
      </w:pPr>
      <w:r>
        <w:rPr>
          <w:rFonts w:hint="eastAsia"/>
          <w:highlight w:val="none"/>
          <w:lang w:val="en-US" w:eastAsia="zh-CN"/>
        </w:rPr>
        <w:t>class User(db.Model):</w:t>
      </w:r>
    </w:p>
    <w:p>
      <w:pPr>
        <w:pStyle w:val="33"/>
        <w:shd w:val="clear" w:color="auto" w:fill="auto"/>
        <w:rPr>
          <w:rFonts w:hint="eastAsia"/>
          <w:highlight w:val="none"/>
          <w:lang w:val="en-US" w:eastAsia="zh-CN"/>
        </w:rPr>
      </w:pPr>
      <w:r>
        <w:rPr>
          <w:rFonts w:hint="eastAsia"/>
          <w:highlight w:val="none"/>
          <w:lang w:val="en-US" w:eastAsia="zh-CN"/>
        </w:rPr>
        <w:t xml:space="preserve">    __tablename__='tb_user'</w:t>
      </w:r>
    </w:p>
    <w:p>
      <w:pPr>
        <w:pStyle w:val="33"/>
        <w:shd w:val="clear" w:color="auto" w:fill="auto"/>
        <w:ind w:firstLine="420" w:firstLineChars="200"/>
        <w:rPr>
          <w:rFonts w:hint="eastAsia"/>
          <w:highlight w:val="none"/>
          <w:lang w:val="en-US" w:eastAsia="zh-CN"/>
        </w:rPr>
      </w:pPr>
      <w:r>
        <w:rPr>
          <w:rFonts w:hint="eastAsia"/>
          <w:highlight w:val="none"/>
          <w:lang w:val="en-US" w:eastAsia="zh-CN"/>
        </w:rPr>
        <w:t>id = db.Column(db.Integer, primary_key=True)</w:t>
      </w:r>
    </w:p>
    <w:p>
      <w:pPr>
        <w:pStyle w:val="33"/>
        <w:shd w:val="clear" w:color="auto" w:fill="auto"/>
        <w:rPr>
          <w:rFonts w:hint="eastAsia"/>
          <w:highlight w:val="none"/>
          <w:lang w:val="en-US" w:eastAsia="zh-CN"/>
        </w:rPr>
      </w:pPr>
      <w:r>
        <w:rPr>
          <w:rFonts w:hint="eastAsia"/>
          <w:highlight w:val="none"/>
          <w:lang w:val="en-US" w:eastAsia="zh-CN"/>
        </w:rPr>
        <w:t xml:space="preserve">    username = db.Column(db.String(80), unique=True, nullable=False)</w:t>
      </w:r>
    </w:p>
    <w:p>
      <w:pPr>
        <w:pStyle w:val="33"/>
        <w:shd w:val="clear" w:color="auto" w:fill="auto"/>
        <w:rPr>
          <w:rFonts w:hint="eastAsia"/>
          <w:highlight w:val="none"/>
          <w:lang w:val="en-US" w:eastAsia="zh-CN"/>
        </w:rPr>
      </w:pPr>
      <w:r>
        <w:rPr>
          <w:rFonts w:hint="eastAsia"/>
          <w:highlight w:val="none"/>
          <w:lang w:val="en-US" w:eastAsia="zh-CN"/>
        </w:rPr>
        <w:t xml:space="preserve">    email = db.Column(db.String(120), unique=True, nullable=False)</w:t>
      </w:r>
    </w:p>
    <w:p>
      <w:pPr>
        <w:spacing w:before="156" w:after="156"/>
        <w:rPr>
          <w:rFonts w:hint="eastAsia"/>
        </w:rPr>
      </w:pPr>
      <w:r>
        <w:rPr>
          <w:rFonts w:hint="eastAsia"/>
        </w:rPr>
        <w:t>在上述代码中，定义了一个继承自db.Model的模型类User，User类中包含id、username和email共3个属性，每个属性的值是db.Column类的对象。db.Column类封装了字段的相关属性或方法。</w:t>
      </w:r>
    </w:p>
    <w:p>
      <w:pPr>
        <w:spacing w:before="156" w:after="156"/>
        <w:rPr>
          <w:rFonts w:hint="eastAsia"/>
        </w:rPr>
      </w:pPr>
      <w:r>
        <w:rPr>
          <w:rFonts w:hint="eastAsia"/>
        </w:rPr>
        <w:t>db.Column类构造方法的声明如下所示。</w:t>
      </w:r>
    </w:p>
    <w:p>
      <w:pPr>
        <w:spacing w:before="156" w:after="156"/>
        <w:rPr>
          <w:rFonts w:hint="eastAsia"/>
        </w:rPr>
      </w:pPr>
      <w:r>
        <w:drawing>
          <wp:inline distT="0" distB="0" distL="114300" distR="114300">
            <wp:extent cx="6474460" cy="669290"/>
            <wp:effectExtent l="0" t="0" r="2540" b="165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4460" cy="669290"/>
                    </a:xfrm>
                    <a:prstGeom prst="rect">
                      <a:avLst/>
                    </a:prstGeom>
                    <a:noFill/>
                    <a:ln>
                      <a:noFill/>
                    </a:ln>
                  </pic:spPr>
                </pic:pic>
              </a:graphicData>
            </a:graphic>
          </wp:inline>
        </w:drawing>
      </w:r>
    </w:p>
    <w:p>
      <w:pPr>
        <w:pStyle w:val="32"/>
        <w:numPr>
          <w:ilvl w:val="0"/>
          <w:numId w:val="4"/>
        </w:numPr>
        <w:spacing w:beforeLines="0" w:afterLines="0" w:line="240" w:lineRule="auto"/>
        <w:ind w:hangingChars="200"/>
        <w:rPr>
          <w:rFonts w:hint="eastAsia"/>
        </w:rPr>
      </w:pPr>
      <w:r>
        <w:rPr>
          <w:rFonts w:hint="eastAsia"/>
        </w:rPr>
        <w:t>name：表示数据表中此列的名称。若省略，默认使用类属性的名称。</w:t>
      </w:r>
    </w:p>
    <w:p>
      <w:pPr>
        <w:pStyle w:val="32"/>
        <w:numPr>
          <w:ilvl w:val="0"/>
          <w:numId w:val="4"/>
        </w:numPr>
        <w:spacing w:beforeLines="0" w:afterLines="0" w:line="240" w:lineRule="auto"/>
        <w:ind w:hangingChars="200"/>
        <w:rPr>
          <w:rFonts w:hint="eastAsia"/>
        </w:rPr>
      </w:pPr>
      <w:r>
        <w:rPr>
          <w:rFonts w:hint="eastAsia"/>
        </w:rPr>
        <w:t>type_：表示字段的类型。若该参数的值为None或省略，则将使用默认类型NullType，表示未知类型。</w:t>
      </w:r>
    </w:p>
    <w:p>
      <w:pPr>
        <w:pStyle w:val="32"/>
        <w:numPr>
          <w:ilvl w:val="0"/>
          <w:numId w:val="4"/>
        </w:numPr>
        <w:spacing w:beforeLines="0" w:afterLines="0" w:line="240" w:lineRule="auto"/>
        <w:ind w:hangingChars="200"/>
        <w:rPr>
          <w:rFonts w:hint="eastAsia"/>
        </w:rPr>
      </w:pPr>
      <w:r>
        <w:rPr>
          <w:rFonts w:hint="eastAsia"/>
        </w:rPr>
        <w:t>default：表示为字段设置默认值。</w:t>
      </w:r>
    </w:p>
    <w:p>
      <w:pPr>
        <w:pStyle w:val="32"/>
        <w:numPr>
          <w:ilvl w:val="0"/>
          <w:numId w:val="4"/>
        </w:numPr>
        <w:spacing w:beforeLines="0" w:afterLines="0" w:line="240" w:lineRule="auto"/>
        <w:ind w:hangingChars="200"/>
        <w:rPr>
          <w:rFonts w:hint="eastAsia"/>
        </w:rPr>
      </w:pPr>
      <w:r>
        <w:rPr>
          <w:rFonts w:hint="eastAsia"/>
        </w:rPr>
        <w:t>index：表示是否为字段创建索引。</w:t>
      </w:r>
    </w:p>
    <w:p>
      <w:pPr>
        <w:pStyle w:val="32"/>
        <w:numPr>
          <w:ilvl w:val="0"/>
          <w:numId w:val="4"/>
        </w:numPr>
        <w:spacing w:beforeLines="0" w:afterLines="0" w:line="240" w:lineRule="auto"/>
        <w:ind w:hangingChars="200"/>
        <w:rPr>
          <w:rFonts w:hint="eastAsia"/>
        </w:rPr>
      </w:pPr>
      <w:r>
        <w:rPr>
          <w:rFonts w:hint="eastAsia"/>
        </w:rPr>
        <w:t>nullable：确定字段的值是否为空，若设置为False，则会在为此列生成DDL时加上NOT NULL语句；若设置为True，通常不会生成任何内容。</w:t>
      </w:r>
    </w:p>
    <w:p>
      <w:pPr>
        <w:pStyle w:val="32"/>
        <w:numPr>
          <w:ilvl w:val="0"/>
          <w:numId w:val="4"/>
        </w:numPr>
        <w:spacing w:beforeLines="0" w:afterLines="0" w:line="240" w:lineRule="auto"/>
        <w:ind w:hangingChars="200"/>
        <w:rPr>
          <w:rFonts w:hint="eastAsia"/>
        </w:rPr>
      </w:pPr>
      <w:r>
        <w:rPr>
          <w:rFonts w:hint="eastAsia"/>
        </w:rPr>
        <w:t>primary_key：表示是否将字段设置为主键，若设为True，则会将此列标记为主键列。多个列可以设置此标志以指定复合主键。</w:t>
      </w:r>
    </w:p>
    <w:p>
      <w:pPr>
        <w:pStyle w:val="32"/>
        <w:numPr>
          <w:ilvl w:val="0"/>
          <w:numId w:val="4"/>
        </w:numPr>
        <w:spacing w:beforeLines="0" w:afterLines="0" w:line="240" w:lineRule="auto"/>
        <w:ind w:hangingChars="200"/>
        <w:rPr>
          <w:rFonts w:hint="eastAsia"/>
        </w:rPr>
      </w:pPr>
      <w:r>
        <w:rPr>
          <w:rFonts w:hint="eastAsia"/>
        </w:rPr>
        <w:t>unique：表示该字段是否具有唯一约束，若设为True，则该字段将不允许出现重复值。</w:t>
      </w:r>
    </w:p>
    <w:p>
      <w:pPr>
        <w:pStyle w:val="32"/>
        <w:numPr>
          <w:ilvl w:val="0"/>
          <w:numId w:val="4"/>
        </w:numPr>
        <w:spacing w:beforeLines="0" w:afterLines="0" w:line="240" w:lineRule="auto"/>
        <w:ind w:hangingChars="200"/>
        <w:rPr>
          <w:rFonts w:hint="eastAsia"/>
        </w:rPr>
      </w:pPr>
      <w:r>
        <w:rPr>
          <w:rFonts w:hint="eastAsia"/>
        </w:rPr>
        <w:t>*args：其他位置参数，该参数的值可以为Constraint（表级SQL约束）、ForeignKey（外键）、ColumnDefault、Sequence和Computed Identity类实例。</w:t>
      </w:r>
    </w:p>
    <w:p>
      <w:pPr>
        <w:spacing w:before="156" w:after="156"/>
        <w:rPr>
          <w:rFonts w:hint="eastAsia"/>
        </w:rPr>
      </w:pPr>
      <w:r>
        <w:rPr>
          <w:rFonts w:hint="eastAsia"/>
        </w:rPr>
        <w:t>db.Column类构造方法的type_参数用于指定字段的类型，比如User类中的Integer和String都属于字段类型。常用的字段类型如下表所示。</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0" w:type="dxa"/>
          <w:bottom w:w="0" w:type="dxa"/>
          <w:right w:w="0" w:type="dxa"/>
        </w:tblCellMar>
      </w:tblPr>
      <w:tblGrid>
        <w:gridCol w:w="3125"/>
        <w:gridCol w:w="7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l2br w:val="nil"/>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ascii="微软雅黑" w:hAnsi="微软雅黑" w:eastAsia="微软雅黑" w:cs="微软雅黑"/>
                <w:b w:val="0"/>
                <w:bCs/>
                <w:color w:val="000000"/>
                <w:sz w:val="36"/>
                <w:szCs w:val="36"/>
                <w:bdr w:val="none" w:color="auto" w:sz="0" w:space="0"/>
              </w:rPr>
              <w:t>字段类型</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bCs/>
                <w:color w:val="000000"/>
                <w:sz w:val="36"/>
                <w:szCs w:val="36"/>
                <w:bdr w:val="none" w:color="auto" w:sz="0" w:space="0"/>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Integer</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String(size)</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字符串，可通过size设置最大长度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Text</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较长的Unicode文本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DateTime</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日期和时间，存储Python的 datetime对象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Float</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Boolean</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PickleType</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存储Pickle列化的Python对象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1499"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LargeBinary</w:t>
            </w:r>
          </w:p>
        </w:tc>
        <w:tc>
          <w:tcPr>
            <w:tcW w:w="3500"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rFonts w:hint="eastAsia" w:asciiTheme="majorEastAsia" w:hAnsiTheme="majorEastAsia" w:eastAsiaTheme="majorEastAsia" w:cstheme="majorEastAsia"/>
                <w:b w:val="0"/>
                <w:bCs w:val="0"/>
                <w:color w:val="000000"/>
              </w:rPr>
            </w:pPr>
            <w:r>
              <w:rPr>
                <w:rFonts w:hint="eastAsia" w:asciiTheme="majorEastAsia" w:hAnsiTheme="majorEastAsia" w:eastAsiaTheme="majorEastAsia" w:cstheme="majorEastAsia"/>
                <w:b w:val="0"/>
                <w:bCs w:val="0"/>
                <w:color w:val="000000"/>
                <w:sz w:val="32"/>
                <w:szCs w:val="32"/>
                <w:bdr w:val="none" w:color="auto" w:sz="0" w:space="0"/>
              </w:rPr>
              <w:t>存储任意二进制数据</w:t>
            </w:r>
          </w:p>
        </w:tc>
      </w:tr>
    </w:tbl>
    <w:p>
      <w:pPr>
        <w:spacing w:before="156" w:after="156"/>
        <w:rPr>
          <w:rFonts w:hint="default" w:eastAsia="宋体"/>
          <w:lang w:val="en-US" w:eastAsia="zh-CN"/>
        </w:rPr>
      </w:pPr>
      <w:r>
        <w:rPr>
          <w:rFonts w:hint="eastAsia"/>
          <w:lang w:eastAsia="zh-CN"/>
        </w:rPr>
        <w:t>字段在数据库中的约束，都是通过</w:t>
      </w:r>
      <w:r>
        <w:rPr>
          <w:rFonts w:hint="eastAsia"/>
          <w:lang w:val="en-US" w:eastAsia="zh-CN"/>
        </w:rPr>
        <w:t>db.Column上的参数实现的。db.Column常用参数如下表</w:t>
      </w:r>
    </w:p>
    <w:p>
      <w:pPr>
        <w:spacing w:before="156" w:after="156"/>
      </w:pPr>
      <w:r>
        <w:drawing>
          <wp:inline distT="0" distB="0" distL="114300" distR="114300">
            <wp:extent cx="6478270" cy="3138170"/>
            <wp:effectExtent l="0" t="0" r="17780" b="50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8270" cy="3138170"/>
                    </a:xfrm>
                    <a:prstGeom prst="rect">
                      <a:avLst/>
                    </a:prstGeom>
                    <a:noFill/>
                    <a:ln>
                      <a:noFill/>
                    </a:ln>
                  </pic:spPr>
                </pic:pic>
              </a:graphicData>
            </a:graphic>
          </wp:inline>
        </w:drawing>
      </w:r>
    </w:p>
    <w:p>
      <w:pPr>
        <w:pStyle w:val="4"/>
        <w:spacing w:before="156" w:after="156"/>
        <w:rPr>
          <w:rFonts w:hint="default" w:eastAsia="宋体"/>
          <w:lang w:val="en-US" w:eastAsia="zh-CN"/>
        </w:rPr>
      </w:pPr>
      <w:r>
        <w:rPr>
          <w:rFonts w:hint="eastAsia"/>
          <w:lang w:val="en-US" w:eastAsia="zh-CN"/>
        </w:rPr>
        <w:t>3.3 创建数据表</w:t>
      </w:r>
    </w:p>
    <w:p>
      <w:pPr>
        <w:spacing w:before="156" w:after="156"/>
        <w:rPr>
          <w:rFonts w:hint="eastAsia"/>
        </w:rPr>
      </w:pPr>
      <w:r>
        <w:rPr>
          <w:rFonts w:hint="eastAsia"/>
        </w:rPr>
        <w:t>定义了模型类以后，如果希望根据模型类生成一个对应的数据表，这时我们可以通过db对象调用create_all()方法实现。以定义的模型类User为例，演示如何通过create_all()方法创建数据表。在命令行窗口中进入虚拟环境，输入flask shell命令启用Flask Shell工具，在该工具中输入创建数据表的命令，具体命令如下所示。</w:t>
      </w:r>
    </w:p>
    <w:p>
      <w:pPr>
        <w:pStyle w:val="33"/>
        <w:shd w:val="clear" w:color="auto" w:fill="auto"/>
        <w:rPr>
          <w:rFonts w:hint="eastAsia"/>
          <w:highlight w:val="none"/>
          <w:lang w:val="en-US" w:eastAsia="zh-CN"/>
        </w:rPr>
      </w:pPr>
      <w:r>
        <w:rPr>
          <w:rFonts w:hint="eastAsia"/>
          <w:highlight w:val="none"/>
          <w:lang w:val="en-US" w:eastAsia="zh-CN"/>
        </w:rPr>
        <w:t xml:space="preserve"> (flask_env) E:\PythonProject\测试&gt;flask shell</w:t>
      </w:r>
    </w:p>
    <w:p>
      <w:pPr>
        <w:pStyle w:val="33"/>
        <w:shd w:val="clear" w:color="auto" w:fill="auto"/>
        <w:rPr>
          <w:rFonts w:hint="eastAsia"/>
          <w:highlight w:val="none"/>
          <w:lang w:val="en-US" w:eastAsia="zh-CN"/>
        </w:rPr>
      </w:pPr>
      <w:r>
        <w:rPr>
          <w:rFonts w:hint="eastAsia"/>
          <w:highlight w:val="none"/>
          <w:lang w:val="en-US" w:eastAsia="zh-CN"/>
        </w:rPr>
        <w:t>Python 3.8.2 (tags/v3.8.2:7b3ab59, Feb 25 2020, 23:03:10) [MSC v.1916 64 bit (AMD64)] on win32</w:t>
      </w:r>
    </w:p>
    <w:p>
      <w:pPr>
        <w:pStyle w:val="33"/>
        <w:shd w:val="clear" w:color="auto" w:fill="auto"/>
        <w:rPr>
          <w:rFonts w:hint="eastAsia"/>
          <w:highlight w:val="none"/>
          <w:lang w:val="en-US" w:eastAsia="zh-CN"/>
        </w:rPr>
      </w:pPr>
      <w:r>
        <w:rPr>
          <w:rFonts w:hint="eastAsia"/>
          <w:highlight w:val="none"/>
          <w:lang w:val="en-US" w:eastAsia="zh-CN"/>
        </w:rPr>
        <w:t>App: app [production]</w:t>
      </w:r>
    </w:p>
    <w:p>
      <w:pPr>
        <w:pStyle w:val="33"/>
        <w:shd w:val="clear" w:color="auto" w:fill="auto"/>
        <w:rPr>
          <w:rFonts w:hint="eastAsia"/>
          <w:highlight w:val="none"/>
          <w:lang w:val="en-US" w:eastAsia="zh-CN"/>
        </w:rPr>
      </w:pPr>
      <w:r>
        <w:rPr>
          <w:rFonts w:hint="eastAsia"/>
          <w:highlight w:val="none"/>
          <w:lang w:val="en-US" w:eastAsia="zh-CN"/>
        </w:rPr>
        <w:t>Instance: E:\PythonProject\Chapter05\instance</w:t>
      </w:r>
    </w:p>
    <w:p>
      <w:pPr>
        <w:pStyle w:val="33"/>
        <w:shd w:val="clear" w:color="auto" w:fill="auto"/>
        <w:rPr>
          <w:rFonts w:hint="eastAsia"/>
          <w:highlight w:val="none"/>
          <w:lang w:val="en-US" w:eastAsia="zh-CN"/>
        </w:rPr>
      </w:pPr>
      <w:r>
        <w:rPr>
          <w:rFonts w:hint="eastAsia"/>
          <w:highlight w:val="none"/>
          <w:lang w:val="en-US" w:eastAsia="zh-CN"/>
        </w:rPr>
        <w:t>&gt;&gt;&gt; from app import db</w:t>
      </w:r>
    </w:p>
    <w:p>
      <w:pPr>
        <w:pStyle w:val="33"/>
        <w:shd w:val="clear" w:color="auto" w:fill="auto"/>
        <w:rPr>
          <w:rFonts w:hint="eastAsia"/>
          <w:highlight w:val="none"/>
          <w:lang w:val="en-US" w:eastAsia="zh-CN"/>
        </w:rPr>
      </w:pPr>
      <w:r>
        <w:rPr>
          <w:rFonts w:hint="eastAsia"/>
          <w:highlight w:val="none"/>
          <w:lang w:val="en-US" w:eastAsia="zh-CN"/>
        </w:rPr>
        <w:t>&gt;&gt;&gt; db.create_all()</w:t>
      </w:r>
    </w:p>
    <w:p>
      <w:pPr>
        <w:spacing w:before="156" w:after="156"/>
        <w:rPr>
          <w:rFonts w:hint="eastAsia"/>
          <w:lang w:val="en-US" w:eastAsia="zh-CN"/>
        </w:rPr>
      </w:pPr>
      <w:r>
        <w:rPr>
          <w:rFonts w:hint="eastAsia"/>
          <w:lang w:val="en-US" w:eastAsia="zh-CN"/>
        </w:rPr>
        <w:t>另外一种方式，在app.py中添加如下代码：</w:t>
      </w:r>
    </w:p>
    <w:p>
      <w:pPr>
        <w:pStyle w:val="33"/>
        <w:shd w:val="clear" w:color="auto" w:fill="auto"/>
        <w:rPr>
          <w:rFonts w:hint="default"/>
          <w:highlight w:val="none"/>
          <w:lang w:val="en-US" w:eastAsia="zh-CN"/>
        </w:rPr>
      </w:pPr>
      <w:r>
        <w:rPr>
          <w:rFonts w:hint="default"/>
          <w:highlight w:val="none"/>
          <w:lang w:val="en-US" w:eastAsia="zh-CN"/>
        </w:rPr>
        <w:t>with app.app_context():</w:t>
      </w:r>
    </w:p>
    <w:p>
      <w:pPr>
        <w:pStyle w:val="33"/>
        <w:shd w:val="clear" w:color="auto" w:fill="auto"/>
      </w:pPr>
      <w:r>
        <w:rPr>
          <w:rFonts w:hint="default"/>
          <w:highlight w:val="none"/>
          <w:lang w:val="en-US" w:eastAsia="zh-CN"/>
        </w:rPr>
        <w:t xml:space="preserve">    db.create_all()</w:t>
      </w:r>
    </w:p>
    <w:p>
      <w:pPr>
        <w:spacing w:before="156" w:after="156"/>
        <w:rPr>
          <w:rFonts w:hint="eastAsia"/>
          <w:lang w:val="en-US" w:eastAsia="zh-CN"/>
        </w:rPr>
      </w:pPr>
      <w:r>
        <w:rPr>
          <w:rFonts w:hint="eastAsia"/>
          <w:lang w:val="en-US" w:eastAsia="zh-CN"/>
        </w:rPr>
        <w:t>若希望删除数据表，则可以通过db对象调用</w:t>
      </w:r>
      <w:r>
        <w:rPr>
          <w:rFonts w:hint="eastAsia"/>
          <w:highlight w:val="red"/>
          <w:lang w:val="en-US" w:eastAsia="zh-CN"/>
        </w:rPr>
        <w:t>drop_all()</w:t>
      </w:r>
      <w:r>
        <w:rPr>
          <w:rFonts w:hint="eastAsia"/>
          <w:lang w:val="en-US" w:eastAsia="zh-CN"/>
        </w:rPr>
        <w:t>方法实现。</w:t>
      </w:r>
    </w:p>
    <w:p>
      <w:pPr>
        <w:pStyle w:val="2"/>
        <w:numPr>
          <w:ilvl w:val="0"/>
          <w:numId w:val="2"/>
        </w:numPr>
        <w:spacing w:before="62" w:after="62"/>
      </w:pPr>
      <w:r>
        <w:rPr>
          <w:rFonts w:hint="eastAsia"/>
          <w:lang w:eastAsia="zh-CN"/>
        </w:rPr>
        <w:t>数据操作</w:t>
      </w:r>
    </w:p>
    <w:p>
      <w:pPr>
        <w:pStyle w:val="4"/>
        <w:spacing w:before="156" w:after="156"/>
        <w:rPr>
          <w:rFonts w:hint="default" w:eastAsia="宋体"/>
          <w:lang w:val="en-US" w:eastAsia="zh-CN"/>
        </w:rPr>
      </w:pPr>
      <w:r>
        <w:rPr>
          <w:rFonts w:hint="eastAsia"/>
          <w:lang w:val="en-US" w:eastAsia="zh-CN"/>
        </w:rPr>
        <w:t>4.1 增加数据</w:t>
      </w:r>
    </w:p>
    <w:p>
      <w:pPr>
        <w:spacing w:before="156" w:after="156"/>
        <w:rPr>
          <w:rFonts w:hint="eastAsia"/>
          <w:lang w:val="en-US" w:eastAsia="zh-CN"/>
        </w:rPr>
      </w:pPr>
      <w:r>
        <w:rPr>
          <w:rFonts w:hint="eastAsia"/>
          <w:lang w:eastAsia="zh-CN"/>
        </w:rPr>
        <w:t>使用</w:t>
      </w:r>
      <w:r>
        <w:rPr>
          <w:rFonts w:hint="eastAsia"/>
          <w:lang w:val="en-US" w:eastAsia="zh-CN"/>
        </w:rPr>
        <w:t>ORM创建一条数据非常简单，先使用ORM模型创建一个对象，然后添加到会话中，再进行commit操作即可，示例代码如下：</w:t>
      </w:r>
    </w:p>
    <w:p>
      <w:pPr>
        <w:spacing w:before="156" w:after="156"/>
        <w:rPr>
          <w:rFonts w:hint="default"/>
          <w:lang w:val="en-US" w:eastAsia="zh-CN"/>
        </w:rPr>
      </w:pPr>
      <w:r>
        <w:drawing>
          <wp:inline distT="0" distB="0" distL="114300" distR="114300">
            <wp:extent cx="4667250" cy="276225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4667250" cy="2762250"/>
                    </a:xfrm>
                    <a:prstGeom prst="rect">
                      <a:avLst/>
                    </a:prstGeom>
                    <a:noFill/>
                    <a:ln>
                      <a:noFill/>
                    </a:ln>
                  </pic:spPr>
                </pic:pic>
              </a:graphicData>
            </a:graphic>
          </wp:inline>
        </w:drawing>
      </w:r>
    </w:p>
    <w:p>
      <w:pPr>
        <w:spacing w:before="156" w:after="156"/>
        <w:rPr>
          <w:rFonts w:hint="eastAsia"/>
        </w:rPr>
      </w:pPr>
      <w:r>
        <w:rPr>
          <w:rFonts w:hint="eastAsia"/>
        </w:rPr>
        <w:t>在Flask-SQLAlchemy中，db.session提供了增加数据的add()和add_all()方法，其中add()方法用于向数据库中增加一条记录，add_all()方法用于向数据库中增加多条记录。</w:t>
      </w:r>
    </w:p>
    <w:p>
      <w:pPr>
        <w:spacing w:before="156" w:after="156"/>
        <w:rPr>
          <w:rFonts w:hint="eastAsia"/>
        </w:rPr>
      </w:pPr>
      <w:r>
        <w:rPr>
          <w:rFonts w:hint="eastAsia"/>
        </w:rPr>
        <w:t>需要说明的是，创建User类的对象时并没有传入id字段的值，这是因为主键由SQLAlchemy管理。创建User类对象后会将这些对象作为临时对象，直至程序提交至数据库会话后才会将这些对象转换为记录写入到数据库中，并且自动获得id字段的值。</w:t>
      </w:r>
    </w:p>
    <w:p>
      <w:pPr>
        <w:pStyle w:val="4"/>
        <w:spacing w:before="156" w:after="156"/>
        <w:rPr>
          <w:rFonts w:hint="default"/>
          <w:lang w:val="en-US" w:eastAsia="zh-CN"/>
        </w:rPr>
      </w:pPr>
      <w:r>
        <w:rPr>
          <w:rFonts w:hint="eastAsia"/>
          <w:lang w:val="en-US" w:eastAsia="zh-CN"/>
        </w:rPr>
        <w:t>4.2 查询数据</w:t>
      </w:r>
    </w:p>
    <w:p>
      <w:pPr>
        <w:spacing w:before="156" w:after="156"/>
        <w:rPr>
          <w:rFonts w:hint="eastAsia"/>
        </w:rPr>
      </w:pPr>
      <w:r>
        <w:rPr>
          <w:rFonts w:hint="eastAsia"/>
        </w:rPr>
        <w:t>Flask-SQLAlchemy的Model类中提供了一个</w:t>
      </w:r>
      <w:r>
        <w:rPr>
          <w:rFonts w:hint="eastAsia"/>
          <w:highlight w:val="red"/>
        </w:rPr>
        <w:t>query属性</w:t>
      </w:r>
      <w:r>
        <w:rPr>
          <w:rFonts w:hint="eastAsia"/>
        </w:rPr>
        <w:t>，模型对象通过访问query属性可以获取一个</w:t>
      </w:r>
      <w:r>
        <w:rPr>
          <w:rFonts w:hint="eastAsia"/>
          <w:highlight w:val="red"/>
        </w:rPr>
        <w:t>查询对象（Query类实例）</w:t>
      </w:r>
      <w:r>
        <w:rPr>
          <w:rFonts w:hint="eastAsia"/>
        </w:rPr>
        <w:t>，该对象中提供了一些</w:t>
      </w:r>
      <w:r>
        <w:rPr>
          <w:rFonts w:hint="eastAsia"/>
          <w:highlight w:val="red"/>
        </w:rPr>
        <w:t>过滤方法和查询方法</w:t>
      </w:r>
      <w:r>
        <w:rPr>
          <w:rFonts w:hint="eastAsia"/>
        </w:rPr>
        <w:t>对查询结果进行过滤和筛选，以便精准地查找。</w:t>
      </w:r>
    </w:p>
    <w:p>
      <w:pPr>
        <w:spacing w:before="156" w:after="156"/>
        <w:jc w:val="center"/>
        <w:rPr>
          <w:rFonts w:hint="eastAsia"/>
        </w:rPr>
      </w:pPr>
      <w:r>
        <w:drawing>
          <wp:inline distT="0" distB="0" distL="114300" distR="114300">
            <wp:extent cx="4914900" cy="35242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4914900" cy="352425"/>
                    </a:xfrm>
                    <a:prstGeom prst="rect">
                      <a:avLst/>
                    </a:prstGeom>
                    <a:noFill/>
                    <a:ln>
                      <a:noFill/>
                    </a:ln>
                  </pic:spPr>
                </pic:pic>
              </a:graphicData>
            </a:graphic>
          </wp:inline>
        </w:drawing>
      </w:r>
    </w:p>
    <w:p>
      <w:pPr>
        <w:spacing w:before="156" w:after="156"/>
        <w:rPr>
          <w:rFonts w:hint="eastAsia"/>
        </w:rPr>
      </w:pPr>
      <w:r>
        <w:rPr>
          <w:rFonts w:hint="eastAsia"/>
        </w:rPr>
        <w:t>在上述格式中，过滤方法和查询方法是可选的，由于使用</w:t>
      </w:r>
      <w:r>
        <w:rPr>
          <w:rFonts w:hint="eastAsia"/>
          <w:highlight w:val="red"/>
        </w:rPr>
        <w:t>过滤方法</w:t>
      </w:r>
      <w:r>
        <w:rPr>
          <w:rFonts w:hint="eastAsia"/>
        </w:rPr>
        <w:t>查询后会返回一个</w:t>
      </w:r>
      <w:r>
        <w:rPr>
          <w:rFonts w:hint="eastAsia"/>
          <w:highlight w:val="red"/>
        </w:rPr>
        <w:t>新的查询对象</w:t>
      </w:r>
      <w:r>
        <w:rPr>
          <w:rFonts w:hint="eastAsia"/>
        </w:rPr>
        <w:t>，所以过滤方法和查询方法可以叠加使用，另外也可以</w:t>
      </w:r>
      <w:r>
        <w:rPr>
          <w:rFonts w:hint="eastAsia"/>
          <w:highlight w:val="red"/>
        </w:rPr>
        <w:t>单独使用查询方法</w:t>
      </w:r>
      <w:r>
        <w:rPr>
          <w:rFonts w:hint="eastAsia"/>
        </w:rPr>
        <w:t>。</w:t>
      </w:r>
    </w:p>
    <w:p>
      <w:pPr>
        <w:spacing w:before="156" w:after="156"/>
        <w:rPr>
          <w:rFonts w:hint="eastAsia"/>
        </w:rPr>
      </w:pPr>
      <w:r>
        <w:rPr>
          <w:rFonts w:hint="eastAsia"/>
        </w:rPr>
        <w:t>查询对象的查询方法如下表所示。</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0" w:type="dxa"/>
          <w:bottom w:w="0" w:type="dxa"/>
          <w:right w:w="0" w:type="dxa"/>
        </w:tblCellMar>
      </w:tblPr>
      <w:tblGrid>
        <w:gridCol w:w="2191"/>
        <w:gridCol w:w="8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l2br w:val="nil"/>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ascii="微软雅黑" w:hAnsi="微软雅黑" w:eastAsia="微软雅黑" w:cs="微软雅黑"/>
                <w:b w:val="0"/>
                <w:bCs/>
                <w:color w:val="000000"/>
                <w:sz w:val="36"/>
                <w:szCs w:val="36"/>
                <w:bdr w:val="none" w:color="auto" w:sz="0" w:space="0"/>
              </w:rPr>
              <w:t>方法</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bCs/>
                <w:color w:val="000000"/>
                <w:sz w:val="36"/>
                <w:szCs w:val="36"/>
                <w:bdr w:val="none" w:color="auto" w:sz="0" w:space="0"/>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first()</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返回查找到的第一条记录，若没有找到，则返回None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first_or_404()</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返回查找到的第一条记录，若没有找到，则返回404错误响应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get()</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返回指定主键值对应的记录，若没有找到，则返回None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get_or_404()</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返回指定主键值对应的记录，若没有找到，则返回404错误响应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count()</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返回查找到的记录数量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all()</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以列表形式返回查找到的所有记录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paginate()</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72" w:type="dxa"/>
              <w:left w:w="144" w:type="dxa"/>
              <w:bottom w:w="72" w:type="dxa"/>
              <w:right w:w="144"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返回一个Paginate类的对象，用于对记录进行分页</w:t>
            </w:r>
          </w:p>
        </w:tc>
      </w:tr>
    </w:tbl>
    <w:p>
      <w:pPr>
        <w:spacing w:before="156" w:after="156"/>
        <w:rPr>
          <w:rFonts w:hint="eastAsia"/>
          <w:lang w:eastAsia="zh-CN"/>
        </w:rPr>
      </w:pPr>
      <w:r>
        <w:rPr>
          <w:rFonts w:hint="eastAsia"/>
          <w:lang w:eastAsia="zh-CN"/>
        </w:rPr>
        <w:t>使用查询方法，示例代码如下：</w:t>
      </w:r>
    </w:p>
    <w:p>
      <w:pPr>
        <w:spacing w:before="156" w:after="156"/>
        <w:rPr>
          <w:rFonts w:hint="eastAsia"/>
          <w:lang w:eastAsia="zh-CN"/>
        </w:rPr>
      </w:pPr>
      <w:r>
        <w:drawing>
          <wp:inline distT="0" distB="0" distL="114300" distR="114300">
            <wp:extent cx="5086350" cy="236220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5086350" cy="2362200"/>
                    </a:xfrm>
                    <a:prstGeom prst="rect">
                      <a:avLst/>
                    </a:prstGeom>
                    <a:noFill/>
                    <a:ln>
                      <a:noFill/>
                    </a:ln>
                  </pic:spPr>
                </pic:pic>
              </a:graphicData>
            </a:graphic>
          </wp:inline>
        </w:drawing>
      </w:r>
    </w:p>
    <w:p>
      <w:pPr>
        <w:spacing w:before="156" w:after="156"/>
        <w:rPr>
          <w:rFonts w:hint="eastAsia"/>
        </w:rPr>
      </w:pPr>
      <w:r>
        <w:rPr>
          <w:rFonts w:hint="eastAsia"/>
        </w:rPr>
        <w:t>查询对象的过滤方法如下表所示。</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45"/>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l2br w:val="nil"/>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ascii="微软雅黑" w:hAnsi="微软雅黑" w:eastAsia="微软雅黑" w:cs="微软雅黑"/>
                <w:b w:val="0"/>
                <w:color w:val="000000"/>
                <w:sz w:val="36"/>
                <w:szCs w:val="36"/>
                <w:bdr w:val="none" w:color="auto" w:sz="0" w:space="0"/>
              </w:rPr>
              <w:t>方法</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6"/>
                <w:szCs w:val="36"/>
                <w:bdr w:val="none" w:color="auto" w:sz="0" w:space="0"/>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filter()</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根据指定的规则过滤记录，返回新产生的查询对象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filter_by()</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以关键字形式根据指定的规则过滤记录，返回新产生的查询对象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order_by()</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根据指定条件对原始查询对象进行排序，返回新产生的查询对象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limit()</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根据指定的值限制原始查询对象返回的结果数量，返回新产生的查询对象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offset()</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根据指定的值偏移原始查询对象，返回新产生的查询对象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group_by()</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根据指定的条件对记录进行分组，返回新产生的查询对象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0" w:hRule="atLeast"/>
        </w:trPr>
        <w:tc>
          <w:tcPr>
            <w:tcW w:w="962"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with_entities()</w:t>
            </w:r>
          </w:p>
        </w:tc>
        <w:tc>
          <w:tcPr>
            <w:tcW w:w="4037" w:type="pc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pStyle w:val="24"/>
              <w:keepNext w:val="0"/>
              <w:keepLines w:val="0"/>
              <w:widowControl/>
              <w:suppressLineNumbers w:val="0"/>
              <w:rPr>
                <w:b w:val="0"/>
                <w:color w:val="000000"/>
              </w:rPr>
            </w:pPr>
            <w:r>
              <w:rPr>
                <w:rFonts w:hint="eastAsia" w:ascii="微软雅黑" w:hAnsi="微软雅黑" w:eastAsia="微软雅黑" w:cs="微软雅黑"/>
                <w:b w:val="0"/>
                <w:color w:val="000000"/>
                <w:sz w:val="32"/>
                <w:szCs w:val="32"/>
                <w:bdr w:val="none" w:color="auto" w:sz="0" w:space="0"/>
              </w:rPr>
              <w:t>根据指定实体替换查询列表，返回新产生的查询对象</w:t>
            </w:r>
          </w:p>
        </w:tc>
      </w:tr>
    </w:tbl>
    <w:p>
      <w:pPr>
        <w:spacing w:before="156" w:after="156"/>
        <w:rPr>
          <w:rFonts w:hint="eastAsia"/>
        </w:rPr>
      </w:pPr>
      <w:r>
        <w:rPr>
          <w:rFonts w:hint="eastAsia"/>
        </w:rPr>
        <w:t>表中所有方法都会对原始查询对象进行过滤操作，并将过滤后的结果生成一个新的查询对象。</w:t>
      </w:r>
    </w:p>
    <w:p>
      <w:pPr>
        <w:spacing w:before="156" w:after="156"/>
        <w:rPr>
          <w:rFonts w:hint="eastAsia"/>
        </w:rPr>
      </w:pPr>
      <w:r>
        <w:rPr>
          <w:rFonts w:hint="eastAsia"/>
        </w:rPr>
        <w:t># 查询数据</w:t>
      </w:r>
    </w:p>
    <w:p>
      <w:pPr>
        <w:pStyle w:val="33"/>
        <w:shd w:val="clear" w:color="auto" w:fill="auto"/>
        <w:rPr>
          <w:rFonts w:hint="eastAsia"/>
          <w:highlight w:val="none"/>
          <w:lang w:val="en-US" w:eastAsia="zh-CN"/>
        </w:rPr>
      </w:pPr>
      <w:r>
        <w:rPr>
          <w:rFonts w:hint="eastAsia"/>
          <w:highlight w:val="none"/>
          <w:lang w:val="en-US" w:eastAsia="zh-CN"/>
        </w:rPr>
        <w:t>@app.route('/query/')</w:t>
      </w:r>
    </w:p>
    <w:p>
      <w:pPr>
        <w:pStyle w:val="33"/>
        <w:shd w:val="clear" w:color="auto" w:fill="auto"/>
        <w:rPr>
          <w:rFonts w:hint="eastAsia"/>
          <w:highlight w:val="none"/>
          <w:lang w:val="en-US" w:eastAsia="zh-CN"/>
        </w:rPr>
      </w:pPr>
      <w:r>
        <w:rPr>
          <w:rFonts w:hint="eastAsia"/>
          <w:highlight w:val="none"/>
          <w:lang w:val="en-US" w:eastAsia="zh-CN"/>
        </w:rPr>
        <w:t>def query():</w:t>
      </w:r>
    </w:p>
    <w:p>
      <w:pPr>
        <w:pStyle w:val="33"/>
        <w:shd w:val="clear" w:color="auto" w:fill="auto"/>
        <w:rPr>
          <w:rFonts w:hint="eastAsia"/>
          <w:highlight w:val="none"/>
          <w:lang w:val="en-US" w:eastAsia="zh-CN"/>
        </w:rPr>
      </w:pPr>
      <w:r>
        <w:rPr>
          <w:rFonts w:hint="eastAsia"/>
          <w:highlight w:val="none"/>
          <w:lang w:val="en-US" w:eastAsia="zh-CN"/>
        </w:rPr>
        <w:t xml:space="preserve">    # 查询姓名叫小明的信息</w:t>
      </w:r>
    </w:p>
    <w:p>
      <w:pPr>
        <w:pStyle w:val="33"/>
        <w:shd w:val="clear" w:color="auto" w:fill="auto"/>
        <w:rPr>
          <w:rFonts w:hint="eastAsia"/>
          <w:highlight w:val="none"/>
          <w:lang w:val="en-US" w:eastAsia="zh-CN"/>
        </w:rPr>
      </w:pPr>
      <w:r>
        <w:rPr>
          <w:rFonts w:hint="eastAsia"/>
          <w:highlight w:val="none"/>
          <w:lang w:val="en-US" w:eastAsia="zh-CN"/>
        </w:rPr>
        <w:t xml:space="preserve">    users=User.query.filter(User.username=='小明').all()   </w:t>
      </w:r>
    </w:p>
    <w:p>
      <w:pPr>
        <w:pStyle w:val="33"/>
        <w:shd w:val="clear" w:color="auto" w:fill="auto"/>
        <w:rPr>
          <w:rFonts w:hint="eastAsia"/>
          <w:highlight w:val="none"/>
          <w:lang w:val="en-US" w:eastAsia="zh-CN"/>
        </w:rPr>
      </w:pPr>
    </w:p>
    <w:p>
      <w:pPr>
        <w:pStyle w:val="33"/>
        <w:shd w:val="clear" w:color="auto" w:fill="auto"/>
        <w:rPr>
          <w:rFonts w:hint="eastAsia"/>
          <w:highlight w:val="none"/>
          <w:lang w:val="en-US" w:eastAsia="zh-CN"/>
        </w:rPr>
      </w:pPr>
      <w:r>
        <w:rPr>
          <w:rFonts w:hint="eastAsia"/>
          <w:highlight w:val="none"/>
          <w:lang w:val="en-US" w:eastAsia="zh-CN"/>
        </w:rPr>
        <w:t xml:space="preserve">    for user in users:</w:t>
      </w:r>
    </w:p>
    <w:p>
      <w:pPr>
        <w:pStyle w:val="33"/>
        <w:shd w:val="clear" w:color="auto" w:fill="auto"/>
        <w:rPr>
          <w:rFonts w:hint="eastAsia"/>
          <w:highlight w:val="none"/>
          <w:lang w:val="en-US" w:eastAsia="zh-CN"/>
        </w:rPr>
      </w:pPr>
      <w:r>
        <w:rPr>
          <w:rFonts w:hint="eastAsia"/>
          <w:highlight w:val="none"/>
          <w:lang w:val="en-US" w:eastAsia="zh-CN"/>
        </w:rPr>
        <w:t xml:space="preserve">        print(str(user.id)+','+user.username+","+user.email)</w:t>
      </w:r>
    </w:p>
    <w:p>
      <w:pPr>
        <w:pStyle w:val="33"/>
        <w:shd w:val="clear" w:color="auto" w:fill="auto"/>
        <w:rPr>
          <w:rFonts w:hint="eastAsia"/>
          <w:highlight w:val="none"/>
          <w:lang w:val="en-US" w:eastAsia="zh-CN"/>
        </w:rPr>
      </w:pPr>
      <w:r>
        <w:rPr>
          <w:rFonts w:hint="eastAsia"/>
          <w:highlight w:val="none"/>
          <w:lang w:val="en-US" w:eastAsia="zh-CN"/>
        </w:rPr>
        <w:t xml:space="preserve">    return '查询数据成功'</w:t>
      </w:r>
    </w:p>
    <w:p>
      <w:pPr>
        <w:spacing w:before="156" w:after="156"/>
        <w:rPr>
          <w:rFonts w:hint="eastAsia"/>
        </w:rPr>
      </w:pPr>
      <w:r>
        <w:rPr>
          <w:rFonts w:hint="eastAsia"/>
        </w:rPr>
        <w:t>其中，</w:t>
      </w:r>
      <w:r>
        <w:rPr>
          <w:rFonts w:hint="eastAsia"/>
          <w:highlight w:val="red"/>
        </w:rPr>
        <w:t>filter()</w:t>
      </w:r>
      <w:r>
        <w:rPr>
          <w:rFonts w:hint="eastAsia"/>
        </w:rPr>
        <w:t>方法是最基础的过滤方法，该方法可以传入包含!=和==操作符的表达式，也可以传入使用了查询操作符的表达式，常用的查询操作符包括LIKE、IN、NOT IN、IS NULL、IS NOT NULL、AND和OR。</w:t>
      </w:r>
    </w:p>
    <w:p>
      <w:pPr>
        <w:numPr>
          <w:ilvl w:val="0"/>
          <w:numId w:val="6"/>
        </w:numPr>
        <w:spacing w:before="156" w:after="156"/>
        <w:rPr>
          <w:rFonts w:hint="eastAsia"/>
          <w:lang w:val="en-US" w:eastAsia="zh-CN"/>
        </w:rPr>
      </w:pPr>
      <w:r>
        <w:rPr>
          <w:rFonts w:hint="eastAsia"/>
          <w:lang w:val="en-US" w:eastAsia="zh-CN"/>
        </w:rPr>
        <w:t>like:模糊查询，使用方式与SQL语句中的like类似，可以在搜索字符左右两边添加%来匹配任意字符。,示例代码如下：</w:t>
      </w:r>
    </w:p>
    <w:p>
      <w:pPr>
        <w:pStyle w:val="33"/>
        <w:shd w:val="clear" w:color="auto" w:fill="auto"/>
        <w:rPr>
          <w:rFonts w:hint="eastAsia"/>
          <w:highlight w:val="none"/>
          <w:lang w:val="en-US" w:eastAsia="zh-CN"/>
        </w:rPr>
      </w:pPr>
      <w:r>
        <w:rPr>
          <w:rFonts w:hint="eastAsia"/>
          <w:highlight w:val="none"/>
          <w:lang w:val="en-US" w:eastAsia="zh-CN"/>
        </w:rPr>
        <w:t>users=User.query.filter(User.username</w:t>
      </w:r>
      <w:r>
        <w:rPr>
          <w:rFonts w:hint="eastAsia"/>
          <w:highlight w:val="red"/>
          <w:lang w:val="en-US" w:eastAsia="zh-CN"/>
        </w:rPr>
        <w:t>.like('%小%')</w:t>
      </w:r>
      <w:r>
        <w:rPr>
          <w:rFonts w:hint="eastAsia"/>
          <w:highlight w:val="none"/>
          <w:lang w:val="en-US" w:eastAsia="zh-CN"/>
        </w:rPr>
        <w:t>).all()</w:t>
      </w:r>
    </w:p>
    <w:p>
      <w:pPr>
        <w:numPr>
          <w:ilvl w:val="0"/>
          <w:numId w:val="6"/>
        </w:numPr>
        <w:spacing w:before="156" w:after="156"/>
        <w:rPr>
          <w:rFonts w:hint="default"/>
          <w:lang w:val="en-US" w:eastAsia="zh-CN"/>
        </w:rPr>
      </w:pPr>
      <w:r>
        <w:rPr>
          <w:rFonts w:hint="eastAsia"/>
          <w:lang w:val="en-US" w:eastAsia="zh-CN"/>
        </w:rPr>
        <w:t>in:判断值是否在指定数据集中，如果是就提取，否则就不提取。为了不与Python中的in关键字混淆，在in后面加下划线，实际的方法名为in_，示例代码如下：</w:t>
      </w:r>
    </w:p>
    <w:p>
      <w:pPr>
        <w:pStyle w:val="33"/>
        <w:shd w:val="clear" w:color="auto" w:fill="auto"/>
        <w:rPr>
          <w:rFonts w:hint="default" w:ascii="Consolas" w:hAnsi="Consolas" w:eastAsia="宋体" w:cs="Times New Roman"/>
          <w:kern w:val="2"/>
          <w:sz w:val="21"/>
          <w:highlight w:val="none"/>
          <w:lang w:val="en-US" w:eastAsia="zh-CN" w:bidi="ar-SA"/>
        </w:rPr>
      </w:pPr>
      <w:r>
        <w:rPr>
          <w:rFonts w:hint="default" w:ascii="Consolas" w:hAnsi="Consolas" w:eastAsia="宋体" w:cs="Times New Roman"/>
          <w:kern w:val="2"/>
          <w:sz w:val="21"/>
          <w:highlight w:val="none"/>
          <w:lang w:val="en-US" w:eastAsia="zh-CN" w:bidi="ar-SA"/>
        </w:rPr>
        <w:t>users=User.query.filter(User.username.</w:t>
      </w:r>
      <w:r>
        <w:rPr>
          <w:rFonts w:hint="default" w:ascii="Consolas" w:hAnsi="Consolas" w:eastAsia="宋体" w:cs="Times New Roman"/>
          <w:kern w:val="2"/>
          <w:sz w:val="21"/>
          <w:highlight w:val="red"/>
          <w:lang w:val="en-US" w:eastAsia="zh-CN" w:bidi="ar-SA"/>
        </w:rPr>
        <w:t>in_(['小明','小红']))</w:t>
      </w:r>
      <w:r>
        <w:rPr>
          <w:rFonts w:hint="default" w:ascii="Consolas" w:hAnsi="Consolas" w:eastAsia="宋体" w:cs="Times New Roman"/>
          <w:kern w:val="2"/>
          <w:sz w:val="21"/>
          <w:highlight w:val="none"/>
          <w:lang w:val="en-US" w:eastAsia="zh-CN" w:bidi="ar-SA"/>
        </w:rPr>
        <w:t>.all()</w:t>
      </w:r>
    </w:p>
    <w:p>
      <w:pPr>
        <w:numPr>
          <w:ilvl w:val="0"/>
          <w:numId w:val="6"/>
        </w:numPr>
        <w:spacing w:before="156" w:after="156"/>
        <w:rPr>
          <w:rFonts w:hint="default"/>
          <w:lang w:val="en-US" w:eastAsia="zh-CN"/>
        </w:rPr>
      </w:pPr>
      <w:r>
        <w:rPr>
          <w:rFonts w:hint="eastAsia"/>
          <w:lang w:val="en-US" w:eastAsia="zh-CN"/>
        </w:rPr>
        <w:t>not in:作用与in相反。其使用方式是在in_方法所在代码表达式前添加（~）,示例代码如下：</w:t>
      </w:r>
    </w:p>
    <w:p>
      <w:pPr>
        <w:pStyle w:val="33"/>
        <w:shd w:val="clear" w:color="auto" w:fill="auto"/>
        <w:rPr>
          <w:rFonts w:hint="default"/>
          <w:highlight w:val="none"/>
          <w:lang w:val="en-US" w:eastAsia="zh-CN"/>
        </w:rPr>
      </w:pPr>
      <w:r>
        <w:rPr>
          <w:rFonts w:hint="default"/>
          <w:highlight w:val="none"/>
          <w:lang w:val="en-US" w:eastAsia="zh-CN"/>
        </w:rPr>
        <w:t>users=User.query.filter(~User.username.in_(['小明','小红'])).all()</w:t>
      </w:r>
    </w:p>
    <w:p>
      <w:pPr>
        <w:numPr>
          <w:ilvl w:val="0"/>
          <w:numId w:val="6"/>
        </w:numPr>
        <w:spacing w:before="156" w:after="156"/>
        <w:rPr>
          <w:rFonts w:hint="default"/>
          <w:lang w:val="en-US" w:eastAsia="zh-CN"/>
        </w:rPr>
      </w:pPr>
      <w:r>
        <w:rPr>
          <w:rFonts w:hint="eastAsia"/>
          <w:lang w:val="en-US" w:eastAsia="zh-CN"/>
        </w:rPr>
        <w:t>is null:判断值是否为空，如果为空就提取，否则不提取。通过方法is_方法实现，示例代码如下：</w:t>
      </w:r>
    </w:p>
    <w:p>
      <w:pPr>
        <w:pStyle w:val="33"/>
        <w:shd w:val="clear" w:color="auto" w:fill="auto"/>
        <w:rPr>
          <w:rFonts w:hint="default"/>
          <w:highlight w:val="none"/>
          <w:lang w:val="en-US" w:eastAsia="zh-CN"/>
        </w:rPr>
      </w:pPr>
      <w:r>
        <w:rPr>
          <w:rFonts w:hint="default"/>
          <w:highlight w:val="none"/>
          <w:lang w:val="en-US" w:eastAsia="zh-CN"/>
        </w:rPr>
        <w:t>users=User.query.filter(User.username.is_(None))</w:t>
      </w:r>
    </w:p>
    <w:p>
      <w:pPr>
        <w:numPr>
          <w:ilvl w:val="0"/>
          <w:numId w:val="6"/>
        </w:numPr>
        <w:spacing w:before="156" w:after="156"/>
        <w:rPr>
          <w:rFonts w:hint="default"/>
          <w:lang w:val="en-US" w:eastAsia="zh-CN"/>
        </w:rPr>
      </w:pPr>
      <w:r>
        <w:rPr>
          <w:rFonts w:hint="eastAsia"/>
          <w:lang w:val="en-US" w:eastAsia="zh-CN"/>
        </w:rPr>
        <w:t>Is not null:作用与is null相反，实际的方法名为isnot,示例代码如下：</w:t>
      </w:r>
    </w:p>
    <w:p>
      <w:pPr>
        <w:pStyle w:val="33"/>
        <w:shd w:val="clear" w:color="auto" w:fill="auto"/>
        <w:rPr>
          <w:rFonts w:hint="default"/>
          <w:highlight w:val="none"/>
          <w:lang w:val="en-US" w:eastAsia="zh-CN"/>
        </w:rPr>
      </w:pPr>
      <w:r>
        <w:rPr>
          <w:rFonts w:hint="default"/>
          <w:highlight w:val="none"/>
          <w:lang w:val="en-US" w:eastAsia="zh-CN"/>
        </w:rPr>
        <w:t>users=User.query.filter(User.username.is</w:t>
      </w:r>
      <w:r>
        <w:rPr>
          <w:rFonts w:hint="eastAsia"/>
          <w:highlight w:val="none"/>
          <w:lang w:val="en-US" w:eastAsia="zh-CN"/>
        </w:rPr>
        <w:t>not</w:t>
      </w:r>
      <w:r>
        <w:rPr>
          <w:rFonts w:hint="default"/>
          <w:highlight w:val="none"/>
          <w:lang w:val="en-US" w:eastAsia="zh-CN"/>
        </w:rPr>
        <w:t>(None))</w:t>
      </w:r>
    </w:p>
    <w:p>
      <w:pPr>
        <w:numPr>
          <w:ilvl w:val="0"/>
          <w:numId w:val="6"/>
        </w:numPr>
        <w:spacing w:before="156" w:after="156"/>
        <w:rPr>
          <w:rFonts w:hint="default"/>
          <w:lang w:val="en-US" w:eastAsia="zh-CN"/>
        </w:rPr>
      </w:pPr>
      <w:r>
        <w:rPr>
          <w:rFonts w:hint="eastAsia"/>
          <w:lang w:val="en-US" w:eastAsia="zh-CN"/>
        </w:rPr>
        <w:t>And:用于同时满足多条件的查询，实际的方法名为and_,示例代码如下：</w:t>
      </w:r>
    </w:p>
    <w:p>
      <w:pPr>
        <w:pStyle w:val="33"/>
        <w:shd w:val="clear" w:color="auto" w:fill="auto"/>
        <w:rPr>
          <w:rFonts w:hint="default"/>
          <w:highlight w:val="none"/>
          <w:lang w:val="en-US" w:eastAsia="zh-CN"/>
        </w:rPr>
      </w:pPr>
      <w:r>
        <w:rPr>
          <w:rFonts w:hint="default"/>
          <w:highlight w:val="none"/>
          <w:lang w:val="en-US" w:eastAsia="zh-CN"/>
        </w:rPr>
        <w:t>from sqlalchemy import and_</w:t>
      </w:r>
    </w:p>
    <w:p>
      <w:pPr>
        <w:pStyle w:val="33"/>
        <w:shd w:val="clear" w:color="auto" w:fill="auto"/>
        <w:rPr>
          <w:rFonts w:hint="default"/>
          <w:highlight w:val="none"/>
          <w:lang w:val="en-US" w:eastAsia="zh-CN"/>
        </w:rPr>
      </w:pPr>
      <w:r>
        <w:rPr>
          <w:rFonts w:hint="default"/>
          <w:highlight w:val="none"/>
          <w:lang w:val="en-US" w:eastAsia="zh-CN"/>
        </w:rPr>
        <w:t>users=User.query.filter(and_(User.username.in_(['小明','小红']),User.id&lt;2))</w:t>
      </w:r>
    </w:p>
    <w:p>
      <w:pPr>
        <w:numPr>
          <w:ilvl w:val="0"/>
          <w:numId w:val="6"/>
        </w:numPr>
        <w:spacing w:before="156" w:after="156"/>
        <w:rPr>
          <w:rFonts w:hint="default"/>
          <w:lang w:val="en-US" w:eastAsia="zh-CN"/>
        </w:rPr>
      </w:pPr>
      <w:r>
        <w:rPr>
          <w:rFonts w:hint="eastAsia"/>
          <w:lang w:val="en-US" w:eastAsia="zh-CN"/>
        </w:rPr>
        <w:t>Or：用于满足一个或多个条件的查询，实际的方法名为or_,示例代码如下：</w:t>
      </w:r>
    </w:p>
    <w:p>
      <w:pPr>
        <w:pStyle w:val="4"/>
        <w:spacing w:before="156" w:after="156"/>
        <w:rPr>
          <w:rFonts w:hint="default" w:eastAsia="宋体"/>
          <w:lang w:val="en-US" w:eastAsia="zh-CN"/>
        </w:rPr>
      </w:pPr>
      <w:r>
        <w:rPr>
          <w:rFonts w:hint="eastAsia"/>
          <w:lang w:val="en-US" w:eastAsia="zh-CN"/>
        </w:rPr>
        <w:t>4.3 更新数据</w:t>
      </w:r>
    </w:p>
    <w:p>
      <w:pPr>
        <w:spacing w:before="156" w:after="156"/>
        <w:rPr>
          <w:rFonts w:hint="eastAsia"/>
        </w:rPr>
      </w:pPr>
      <w:r>
        <w:rPr>
          <w:rFonts w:hint="eastAsia"/>
        </w:rPr>
        <w:t>更新数据的方式比较简单，它只需要为模型类的字段重新赋值便可以将字段原先的值进行修改，修改完成后需要调用commit()方法提交至数据库。</w:t>
      </w:r>
    </w:p>
    <w:p>
      <w:pPr>
        <w:pStyle w:val="33"/>
        <w:shd w:val="clear" w:color="auto" w:fill="auto"/>
        <w:rPr>
          <w:rFonts w:hint="eastAsia"/>
          <w:highlight w:val="none"/>
          <w:lang w:val="en-US" w:eastAsia="zh-CN"/>
        </w:rPr>
      </w:pPr>
      <w:r>
        <w:rPr>
          <w:rFonts w:hint="eastAsia"/>
          <w:highlight w:val="none"/>
          <w:lang w:val="en-US" w:eastAsia="zh-CN"/>
        </w:rPr>
        <w:t>@app.route('/update/')</w:t>
      </w:r>
    </w:p>
    <w:p>
      <w:pPr>
        <w:pStyle w:val="33"/>
        <w:shd w:val="clear" w:color="auto" w:fill="auto"/>
        <w:rPr>
          <w:rFonts w:hint="eastAsia"/>
          <w:highlight w:val="none"/>
          <w:lang w:val="en-US" w:eastAsia="zh-CN"/>
        </w:rPr>
      </w:pPr>
      <w:r>
        <w:rPr>
          <w:rFonts w:hint="eastAsia"/>
          <w:highlight w:val="none"/>
          <w:lang w:val="en-US" w:eastAsia="zh-CN"/>
        </w:rPr>
        <w:t>def update():</w:t>
      </w:r>
    </w:p>
    <w:p>
      <w:pPr>
        <w:pStyle w:val="33"/>
        <w:shd w:val="clear" w:color="auto" w:fill="auto"/>
        <w:rPr>
          <w:rFonts w:hint="eastAsia"/>
          <w:highlight w:val="none"/>
          <w:lang w:val="en-US" w:eastAsia="zh-CN"/>
        </w:rPr>
      </w:pPr>
      <w:r>
        <w:rPr>
          <w:rFonts w:hint="eastAsia"/>
          <w:highlight w:val="none"/>
          <w:lang w:val="en-US" w:eastAsia="zh-CN"/>
        </w:rPr>
        <w:t># 返回主键值2对应的记录</w:t>
      </w:r>
    </w:p>
    <w:p>
      <w:pPr>
        <w:pStyle w:val="33"/>
        <w:shd w:val="clear" w:color="auto" w:fill="auto"/>
        <w:rPr>
          <w:rFonts w:hint="eastAsia"/>
          <w:highlight w:val="none"/>
          <w:lang w:val="en-US" w:eastAsia="zh-CN"/>
        </w:rPr>
      </w:pPr>
      <w:r>
        <w:rPr>
          <w:rFonts w:hint="eastAsia"/>
          <w:highlight w:val="none"/>
          <w:lang w:val="en-US" w:eastAsia="zh-CN"/>
        </w:rPr>
        <w:t xml:space="preserve">    result = User.query.get(2)</w:t>
      </w:r>
    </w:p>
    <w:p>
      <w:pPr>
        <w:pStyle w:val="33"/>
        <w:shd w:val="clear" w:color="auto" w:fill="auto"/>
        <w:rPr>
          <w:rFonts w:hint="eastAsia"/>
          <w:highlight w:val="none"/>
          <w:lang w:val="en-US" w:eastAsia="zh-CN"/>
        </w:rPr>
      </w:pPr>
      <w:r>
        <w:rPr>
          <w:rFonts w:hint="eastAsia"/>
          <w:highlight w:val="none"/>
          <w:lang w:val="en-US" w:eastAsia="zh-CN"/>
        </w:rPr>
        <w:t xml:space="preserve">    print(result.username)</w:t>
      </w:r>
    </w:p>
    <w:p>
      <w:pPr>
        <w:pStyle w:val="33"/>
        <w:shd w:val="clear" w:color="auto" w:fill="auto"/>
        <w:rPr>
          <w:rFonts w:hint="eastAsia"/>
          <w:highlight w:val="none"/>
          <w:lang w:val="en-US" w:eastAsia="zh-CN"/>
        </w:rPr>
      </w:pPr>
      <w:r>
        <w:rPr>
          <w:rFonts w:hint="eastAsia"/>
          <w:highlight w:val="none"/>
          <w:lang w:val="en-US" w:eastAsia="zh-CN"/>
        </w:rPr>
        <w:t xml:space="preserve">    # 将username的值修改为"小兰"</w:t>
      </w:r>
    </w:p>
    <w:p>
      <w:pPr>
        <w:pStyle w:val="33"/>
        <w:shd w:val="clear" w:color="auto" w:fill="auto"/>
        <w:rPr>
          <w:rFonts w:hint="eastAsia"/>
          <w:highlight w:val="none"/>
          <w:lang w:val="en-US" w:eastAsia="zh-CN"/>
        </w:rPr>
      </w:pPr>
      <w:r>
        <w:rPr>
          <w:rFonts w:hint="eastAsia"/>
          <w:highlight w:val="none"/>
          <w:lang w:val="en-US" w:eastAsia="zh-CN"/>
        </w:rPr>
        <w:t xml:space="preserve">    result.username = "小兰"</w:t>
      </w:r>
    </w:p>
    <w:p>
      <w:pPr>
        <w:pStyle w:val="33"/>
        <w:shd w:val="clear" w:color="auto" w:fill="auto"/>
        <w:ind w:firstLine="420"/>
        <w:rPr>
          <w:rFonts w:hint="eastAsia"/>
          <w:highlight w:val="none"/>
          <w:lang w:val="en-US" w:eastAsia="zh-CN"/>
        </w:rPr>
      </w:pPr>
      <w:r>
        <w:rPr>
          <w:rFonts w:hint="eastAsia"/>
          <w:highlight w:val="none"/>
          <w:lang w:val="en-US" w:eastAsia="zh-CN"/>
        </w:rPr>
        <w:t>db.session.commit()</w:t>
      </w:r>
    </w:p>
    <w:p>
      <w:pPr>
        <w:pStyle w:val="33"/>
        <w:shd w:val="clear" w:color="auto" w:fill="auto"/>
        <w:ind w:firstLine="420"/>
        <w:rPr>
          <w:rFonts w:hint="eastAsia"/>
          <w:highlight w:val="none"/>
          <w:lang w:val="en-US" w:eastAsia="zh-CN"/>
        </w:rPr>
      </w:pPr>
      <w:r>
        <w:rPr>
          <w:rFonts w:hint="eastAsia"/>
        </w:rPr>
        <w:t>return '更新数据完成'</w:t>
      </w:r>
    </w:p>
    <w:p>
      <w:pPr>
        <w:spacing w:before="156" w:after="156"/>
        <w:rPr>
          <w:rFonts w:hint="default" w:eastAsia="宋体"/>
          <w:lang w:val="en-US" w:eastAsia="zh-CN"/>
        </w:rPr>
      </w:pPr>
      <w:r>
        <w:rPr>
          <w:rFonts w:hint="eastAsia"/>
          <w:lang w:eastAsia="zh-CN"/>
        </w:rPr>
        <w:t>针对修改多条数据的情况，则是通过调用</w:t>
      </w:r>
      <w:r>
        <w:rPr>
          <w:rFonts w:hint="eastAsia"/>
          <w:lang w:val="en-US" w:eastAsia="zh-CN"/>
        </w:rPr>
        <w:t>filter方法获取BaseQuery对象，然后再调用update方法，实现批量修改的。</w:t>
      </w:r>
    </w:p>
    <w:p>
      <w:pPr>
        <w:pStyle w:val="33"/>
        <w:shd w:val="clear" w:color="auto" w:fill="auto"/>
        <w:rPr>
          <w:rFonts w:hint="eastAsia"/>
          <w:highlight w:val="none"/>
          <w:lang w:val="en-US" w:eastAsia="zh-CN"/>
        </w:rPr>
      </w:pPr>
      <w:r>
        <w:rPr>
          <w:rFonts w:hint="eastAsia"/>
          <w:highlight w:val="none"/>
          <w:lang w:val="en-US" w:eastAsia="zh-CN"/>
        </w:rPr>
        <w:t>@app.route('/update/')</w:t>
      </w:r>
    </w:p>
    <w:p>
      <w:pPr>
        <w:pStyle w:val="33"/>
        <w:shd w:val="clear" w:color="auto" w:fill="auto"/>
        <w:rPr>
          <w:rFonts w:hint="eastAsia"/>
          <w:highlight w:val="none"/>
          <w:lang w:val="en-US" w:eastAsia="zh-CN"/>
        </w:rPr>
      </w:pPr>
      <w:r>
        <w:rPr>
          <w:rFonts w:hint="eastAsia"/>
          <w:highlight w:val="none"/>
          <w:lang w:val="en-US" w:eastAsia="zh-CN"/>
        </w:rPr>
        <w:t>def update():</w:t>
      </w:r>
    </w:p>
    <w:p>
      <w:pPr>
        <w:pStyle w:val="33"/>
        <w:shd w:val="clear" w:color="auto" w:fill="auto"/>
        <w:rPr>
          <w:rFonts w:hint="eastAsia"/>
          <w:highlight w:val="none"/>
          <w:lang w:val="en-US" w:eastAsia="zh-CN"/>
        </w:rPr>
      </w:pPr>
      <w:r>
        <w:rPr>
          <w:rFonts w:hint="eastAsia"/>
          <w:highlight w:val="none"/>
          <w:lang w:val="en-US" w:eastAsia="zh-CN"/>
        </w:rPr>
        <w:t xml:space="preserve">    User.query.filter(User.username.in_(['小明','小红'])).update({'email':'999@qq.com'},synchronize_session=False)</w:t>
      </w:r>
    </w:p>
    <w:p>
      <w:pPr>
        <w:pStyle w:val="33"/>
        <w:shd w:val="clear" w:color="auto" w:fill="auto"/>
        <w:rPr>
          <w:rFonts w:hint="eastAsia"/>
          <w:highlight w:val="none"/>
          <w:lang w:val="en-US" w:eastAsia="zh-CN"/>
        </w:rPr>
      </w:pPr>
      <w:r>
        <w:rPr>
          <w:rFonts w:hint="eastAsia"/>
          <w:highlight w:val="none"/>
          <w:lang w:val="en-US" w:eastAsia="zh-CN"/>
        </w:rPr>
        <w:t xml:space="preserve">    db.session.commit()</w:t>
      </w:r>
    </w:p>
    <w:p>
      <w:pPr>
        <w:pStyle w:val="33"/>
        <w:shd w:val="clear" w:color="auto" w:fill="auto"/>
        <w:rPr>
          <w:rFonts w:hint="eastAsia"/>
          <w:highlight w:val="none"/>
          <w:lang w:val="en-US" w:eastAsia="zh-CN"/>
        </w:rPr>
      </w:pPr>
      <w:r>
        <w:rPr>
          <w:rFonts w:hint="eastAsia"/>
          <w:highlight w:val="none"/>
          <w:lang w:val="en-US" w:eastAsia="zh-CN"/>
        </w:rPr>
        <w:t>return '更新数据完成'</w:t>
      </w:r>
    </w:p>
    <w:p>
      <w:pPr>
        <w:pStyle w:val="4"/>
        <w:spacing w:before="156" w:after="156"/>
        <w:rPr>
          <w:rFonts w:hint="default" w:eastAsia="宋体"/>
          <w:lang w:val="en-US" w:eastAsia="zh-CN"/>
        </w:rPr>
      </w:pPr>
      <w:r>
        <w:rPr>
          <w:rFonts w:hint="eastAsia"/>
          <w:lang w:val="en-US" w:eastAsia="zh-CN"/>
        </w:rPr>
        <w:t>4.4 删除数据</w:t>
      </w:r>
    </w:p>
    <w:p>
      <w:pPr>
        <w:spacing w:before="156" w:after="156"/>
        <w:rPr>
          <w:rFonts w:hint="eastAsia"/>
        </w:rPr>
      </w:pPr>
      <w:r>
        <w:rPr>
          <w:rFonts w:hint="eastAsia"/>
        </w:rPr>
        <w:t>删除数据可以使用数据库会话提供的delete()方法，删除完成后同样需要调用commit()方法提交至数据库。</w:t>
      </w:r>
    </w:p>
    <w:p>
      <w:pPr>
        <w:spacing w:before="156" w:after="156"/>
        <w:rPr>
          <w:rFonts w:hint="eastAsia"/>
        </w:rPr>
      </w:pPr>
      <w:r>
        <w:rPr>
          <w:rFonts w:hint="eastAsia"/>
        </w:rPr>
        <w:t>例如，将数据库flask_data中的id值为3的记录直接删除，具体代码如下所示。</w:t>
      </w:r>
    </w:p>
    <w:p>
      <w:pPr>
        <w:pStyle w:val="33"/>
        <w:shd w:val="clear" w:color="auto" w:fill="auto"/>
        <w:rPr>
          <w:rFonts w:hint="eastAsia"/>
          <w:highlight w:val="none"/>
          <w:lang w:val="en-US" w:eastAsia="zh-CN"/>
        </w:rPr>
      </w:pPr>
      <w:r>
        <w:rPr>
          <w:rFonts w:hint="eastAsia"/>
          <w:highlight w:val="none"/>
          <w:lang w:val="en-US" w:eastAsia="zh-CN"/>
        </w:rPr>
        <w:t>@app.route("/delete/")</w:t>
      </w:r>
    </w:p>
    <w:p>
      <w:pPr>
        <w:pStyle w:val="33"/>
        <w:shd w:val="clear" w:color="auto" w:fill="auto"/>
        <w:rPr>
          <w:rFonts w:hint="eastAsia"/>
          <w:highlight w:val="none"/>
          <w:lang w:val="en-US" w:eastAsia="zh-CN"/>
        </w:rPr>
      </w:pPr>
      <w:r>
        <w:rPr>
          <w:rFonts w:hint="eastAsia"/>
          <w:highlight w:val="none"/>
          <w:lang w:val="en-US" w:eastAsia="zh-CN"/>
        </w:rPr>
        <w:t>def delete():</w:t>
      </w:r>
    </w:p>
    <w:p>
      <w:pPr>
        <w:pStyle w:val="33"/>
        <w:shd w:val="clear" w:color="auto" w:fill="auto"/>
        <w:rPr>
          <w:rFonts w:hint="eastAsia"/>
          <w:highlight w:val="none"/>
          <w:lang w:val="en-US" w:eastAsia="zh-CN"/>
        </w:rPr>
      </w:pPr>
      <w:r>
        <w:rPr>
          <w:rFonts w:hint="eastAsia"/>
          <w:highlight w:val="none"/>
          <w:lang w:val="en-US" w:eastAsia="zh-CN"/>
        </w:rPr>
        <w:t># 返回主键值3对应的记录</w:t>
      </w:r>
    </w:p>
    <w:p>
      <w:pPr>
        <w:pStyle w:val="33"/>
        <w:shd w:val="clear" w:color="auto" w:fill="auto"/>
        <w:rPr>
          <w:rFonts w:hint="eastAsia"/>
          <w:highlight w:val="none"/>
          <w:lang w:val="en-US" w:eastAsia="zh-CN"/>
        </w:rPr>
      </w:pPr>
      <w:r>
        <w:rPr>
          <w:rFonts w:hint="eastAsia"/>
          <w:highlight w:val="none"/>
          <w:lang w:val="en-US" w:eastAsia="zh-CN"/>
        </w:rPr>
        <w:t>result = User.query.get(3)</w:t>
      </w:r>
    </w:p>
    <w:p>
      <w:pPr>
        <w:pStyle w:val="33"/>
        <w:shd w:val="clear" w:color="auto" w:fill="auto"/>
        <w:rPr>
          <w:rFonts w:hint="eastAsia"/>
          <w:highlight w:val="none"/>
          <w:lang w:val="en-US" w:eastAsia="zh-CN"/>
        </w:rPr>
      </w:pPr>
      <w:r>
        <w:rPr>
          <w:rFonts w:hint="eastAsia"/>
          <w:highlight w:val="none"/>
          <w:lang w:val="en-US" w:eastAsia="zh-CN"/>
        </w:rPr>
        <w:t>print(result)</w:t>
      </w:r>
    </w:p>
    <w:p>
      <w:pPr>
        <w:pStyle w:val="33"/>
        <w:shd w:val="clear" w:color="auto" w:fill="auto"/>
        <w:rPr>
          <w:rFonts w:hint="eastAsia"/>
          <w:highlight w:val="none"/>
          <w:lang w:val="en-US" w:eastAsia="zh-CN"/>
        </w:rPr>
      </w:pPr>
      <w:r>
        <w:rPr>
          <w:rFonts w:hint="eastAsia"/>
          <w:highlight w:val="none"/>
          <w:lang w:val="en-US" w:eastAsia="zh-CN"/>
        </w:rPr>
        <w:t>db.session.delete(result)</w:t>
      </w:r>
    </w:p>
    <w:p>
      <w:pPr>
        <w:pStyle w:val="33"/>
        <w:shd w:val="clear" w:color="auto" w:fill="auto"/>
        <w:rPr>
          <w:rFonts w:hint="eastAsia"/>
          <w:highlight w:val="none"/>
          <w:lang w:val="en-US" w:eastAsia="zh-CN"/>
        </w:rPr>
      </w:pPr>
      <w:r>
        <w:rPr>
          <w:rFonts w:hint="eastAsia"/>
          <w:highlight w:val="none"/>
          <w:lang w:val="en-US" w:eastAsia="zh-CN"/>
        </w:rPr>
        <w:t>db.session.commit()</w:t>
      </w:r>
    </w:p>
    <w:p>
      <w:pPr>
        <w:pStyle w:val="33"/>
        <w:shd w:val="clear" w:color="auto" w:fill="auto"/>
        <w:rPr>
          <w:rFonts w:hint="eastAsia"/>
          <w:highlight w:val="none"/>
          <w:lang w:val="en-US" w:eastAsia="zh-CN"/>
        </w:rPr>
      </w:pPr>
      <w:r>
        <w:rPr>
          <w:rFonts w:hint="eastAsia"/>
          <w:highlight w:val="none"/>
          <w:lang w:val="en-US" w:eastAsia="zh-CN"/>
        </w:rPr>
        <w:t xml:space="preserve">    return "删除数据完成"</w:t>
      </w:r>
    </w:p>
    <w:p>
      <w:pPr>
        <w:spacing w:before="156" w:after="156"/>
        <w:rPr>
          <w:rFonts w:hint="eastAsia"/>
          <w:lang w:val="en-US" w:eastAsia="zh-CN"/>
        </w:rPr>
      </w:pPr>
      <w:r>
        <w:rPr>
          <w:rFonts w:hint="eastAsia"/>
          <w:lang w:eastAsia="zh-CN"/>
        </w:rPr>
        <w:t>删除多条数据的操作方式类似更新多条数据，通过</w:t>
      </w:r>
      <w:r>
        <w:rPr>
          <w:rFonts w:hint="eastAsia"/>
          <w:lang w:val="en-US" w:eastAsia="zh-CN"/>
        </w:rPr>
        <w:t>BaseQuery的delete方法即可实现</w:t>
      </w:r>
    </w:p>
    <w:p>
      <w:pPr>
        <w:pStyle w:val="33"/>
        <w:shd w:val="clear" w:color="auto" w:fill="auto"/>
        <w:rPr>
          <w:rFonts w:hint="default"/>
          <w:highlight w:val="none"/>
          <w:lang w:val="en-US" w:eastAsia="zh-CN"/>
        </w:rPr>
      </w:pPr>
      <w:r>
        <w:rPr>
          <w:rFonts w:hint="default"/>
          <w:highlight w:val="none"/>
          <w:lang w:val="en-US" w:eastAsia="zh-CN"/>
        </w:rPr>
        <w:t>@app.route('/delete/')</w:t>
      </w:r>
    </w:p>
    <w:p>
      <w:pPr>
        <w:pStyle w:val="33"/>
        <w:shd w:val="clear" w:color="auto" w:fill="auto"/>
        <w:rPr>
          <w:rFonts w:hint="default"/>
          <w:highlight w:val="none"/>
          <w:lang w:val="en-US" w:eastAsia="zh-CN"/>
        </w:rPr>
      </w:pPr>
      <w:r>
        <w:rPr>
          <w:rFonts w:hint="default"/>
          <w:highlight w:val="none"/>
          <w:lang w:val="en-US" w:eastAsia="zh-CN"/>
        </w:rPr>
        <w:t>def delete():</w:t>
      </w:r>
    </w:p>
    <w:p>
      <w:pPr>
        <w:pStyle w:val="33"/>
        <w:shd w:val="clear" w:color="auto" w:fill="auto"/>
        <w:rPr>
          <w:rFonts w:hint="default"/>
          <w:highlight w:val="none"/>
          <w:lang w:val="en-US" w:eastAsia="zh-CN"/>
        </w:rPr>
      </w:pPr>
      <w:r>
        <w:rPr>
          <w:rFonts w:hint="default"/>
          <w:highlight w:val="none"/>
          <w:lang w:val="en-US" w:eastAsia="zh-CN"/>
        </w:rPr>
        <w:t xml:space="preserve">    User.query.filter(User.username.in_(['小明','小红'])).delete(synchronize_session=False)</w:t>
      </w:r>
    </w:p>
    <w:p>
      <w:pPr>
        <w:pStyle w:val="33"/>
        <w:shd w:val="clear" w:color="auto" w:fill="auto"/>
        <w:rPr>
          <w:rFonts w:hint="default"/>
          <w:highlight w:val="none"/>
          <w:lang w:val="en-US" w:eastAsia="zh-CN"/>
        </w:rPr>
      </w:pPr>
      <w:r>
        <w:rPr>
          <w:rFonts w:hint="default"/>
          <w:highlight w:val="none"/>
          <w:lang w:val="en-US" w:eastAsia="zh-CN"/>
        </w:rPr>
        <w:t xml:space="preserve">    db.session.commit()</w:t>
      </w:r>
    </w:p>
    <w:p>
      <w:pPr>
        <w:pStyle w:val="33"/>
        <w:shd w:val="clear" w:color="auto" w:fill="auto"/>
        <w:rPr>
          <w:rFonts w:hint="default"/>
          <w:highlight w:val="none"/>
          <w:lang w:val="en-US" w:eastAsia="zh-CN"/>
        </w:rPr>
      </w:pPr>
      <w:r>
        <w:rPr>
          <w:rFonts w:hint="default"/>
          <w:highlight w:val="none"/>
          <w:lang w:val="en-US" w:eastAsia="zh-CN"/>
        </w:rPr>
        <w:t xml:space="preserve">    return '删除数据完成'</w:t>
      </w:r>
    </w:p>
    <w:p>
      <w:pPr>
        <w:spacing w:before="156" w:after="156"/>
        <w:ind w:firstLine="420"/>
        <w:rPr>
          <w:rFonts w:hint="eastAsia"/>
        </w:rPr>
      </w:pPr>
    </w:p>
    <w:p>
      <w:pPr>
        <w:spacing w:before="156" w:after="156"/>
        <w:ind w:firstLine="420"/>
        <w:rPr>
          <w:rFonts w:hint="eastAsia"/>
        </w:rPr>
      </w:pPr>
      <w:bookmarkStart w:id="2" w:name="_GoBack"/>
      <w:bookmarkEnd w:id="2"/>
    </w:p>
    <w:sectPr>
      <w:headerReference r:id="rId7" w:type="first"/>
      <w:footerReference r:id="rId10" w:type="first"/>
      <w:headerReference r:id="rId5" w:type="default"/>
      <w:footerReference r:id="rId8" w:type="default"/>
      <w:headerReference r:id="rId6" w:type="even"/>
      <w:footerReference r:id="rId9" w:type="even"/>
      <w:pgSz w:w="11906" w:h="16838"/>
      <w:pgMar w:top="1020" w:right="850" w:bottom="567" w:left="850" w:header="454" w:footer="567"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spacing w:before="120" w:after="12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12</w:t>
                          </w:r>
                          <w:r>
                            <w:rPr>
                              <w:sz w:val="18"/>
                            </w:rPr>
                            <w:fldChar w:fldCharType="end"/>
                          </w:r>
                          <w:r>
                            <w:rPr>
                              <w:rFonts w:hint="eastAsia"/>
                              <w:sz w:val="18"/>
                            </w:rPr>
                            <w:t xml:space="preserve"> 页</w:t>
                          </w:r>
                        </w:p>
                      </w:txbxContent>
                    </wps:txbx>
                    <wps:bodyPr wrap="none" lIns="0" tIns="0" rIns="0" bIns="0" upright="1">
                      <a:spAutoFit/>
                    </wps:bodyPr>
                  </wps:wsp>
                </a:graphicData>
              </a:graphic>
            </wp:anchor>
          </w:drawing>
        </mc:Choice>
        <mc:Fallback>
          <w:pict>
            <v:shape id="文本框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&#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6pebnPAAAABQEAAA8AAAAAAAAAAQAgAAAAIgAAAGRy&#10;cy9kb3ducmV2LnhtbFBLAQIUABQAAAAIAIdO4kCNiMCO1QEAALEDAAAOAAAAAAAAAAEAIAAAAB4B&#10;AABkcnMvZTJvRG9jLnhtbFBLBQYAAAAABgAGAFkBAABlBQAAAAA=&#10;">
              <v:fill on="f" focussize="0,0"/>
              <v:stroke on="f"/>
              <v:imagedata o:title=""/>
              <o:lock v:ext="edit" aspectratio="f"/>
              <v:textbox inset="0mm,0mm,0mm,0mm" style="mso-fit-shape-to-text:t;">
                <w:txbxContent>
                  <w:p>
                    <w:pPr>
                      <w:snapToGrid w:val="0"/>
                      <w:spacing w:before="120" w:after="12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12</w:t>
                    </w:r>
                    <w:r>
                      <w:rPr>
                        <w:sz w:val="18"/>
                      </w:rPr>
                      <w:fldChar w:fldCharType="end"/>
                    </w:r>
                    <w:r>
                      <w:rPr>
                        <w:rFonts w:hint="eastAsia"/>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B7084"/>
    <w:multiLevelType w:val="singleLevel"/>
    <w:tmpl w:val="8F7B7084"/>
    <w:lvl w:ilvl="0" w:tentative="0">
      <w:start w:val="1"/>
      <w:numFmt w:val="bullet"/>
      <w:lvlText w:val=""/>
      <w:lvlJc w:val="left"/>
      <w:pPr>
        <w:ind w:left="420" w:hanging="420"/>
      </w:pPr>
      <w:rPr>
        <w:rFonts w:hint="default" w:ascii="Wingdings" w:hAnsi="Wingdings"/>
      </w:rPr>
    </w:lvl>
  </w:abstractNum>
  <w:abstractNum w:abstractNumId="1">
    <w:nsid w:val="09DBC084"/>
    <w:multiLevelType w:val="singleLevel"/>
    <w:tmpl w:val="09DBC084"/>
    <w:lvl w:ilvl="0" w:tentative="0">
      <w:start w:val="1"/>
      <w:numFmt w:val="decimal"/>
      <w:suff w:val="nothing"/>
      <w:lvlText w:val="（%1）"/>
      <w:lvlJc w:val="left"/>
    </w:lvl>
  </w:abstractNum>
  <w:abstractNum w:abstractNumId="2">
    <w:nsid w:val="4B972EF4"/>
    <w:multiLevelType w:val="multilevel"/>
    <w:tmpl w:val="4B972E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2583E01"/>
    <w:multiLevelType w:val="multilevel"/>
    <w:tmpl w:val="52583E01"/>
    <w:lvl w:ilvl="0" w:tentative="0">
      <w:start w:val="1"/>
      <w:numFmt w:val="chineseCountingThousand"/>
      <w:lvlText w:val="%1、"/>
      <w:lvlJc w:val="left"/>
      <w:pPr>
        <w:ind w:left="420" w:hanging="420"/>
      </w:pPr>
      <w:rPr>
        <w:rFonts w:hint="eastAsia"/>
      </w:rPr>
    </w:lvl>
    <w:lvl w:ilvl="1" w:tentative="0">
      <w:start w:val="1"/>
      <w:numFmt w:val="decimalZero"/>
      <w:isLgl/>
      <w:lvlText w:val="节 %1.%2"/>
      <w:lvlJc w:val="left"/>
      <w:pPr>
        <w:ind w:left="0" w:firstLine="0"/>
      </w:pPr>
    </w:lvl>
    <w:lvl w:ilvl="2" w:tentative="0">
      <w:start w:val="1"/>
      <w:numFmt w:val="lowerLetter"/>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4">
    <w:nsid w:val="5518C69D"/>
    <w:multiLevelType w:val="singleLevel"/>
    <w:tmpl w:val="5518C69D"/>
    <w:lvl w:ilvl="0" w:tentative="0">
      <w:start w:val="1"/>
      <w:numFmt w:val="decimal"/>
      <w:suff w:val="nothing"/>
      <w:lvlText w:val="%1、"/>
      <w:lvlJc w:val="left"/>
    </w:lvl>
  </w:abstractNum>
  <w:abstractNum w:abstractNumId="5">
    <w:nsid w:val="6D622AC9"/>
    <w:multiLevelType w:val="multilevel"/>
    <w:tmpl w:val="6D622AC9"/>
    <w:lvl w:ilvl="0" w:tentative="0">
      <w:start w:val="1"/>
      <w:numFmt w:val="japaneseCounting"/>
      <w:lvlText w:val="%1、"/>
      <w:lvlJc w:val="left"/>
      <w:pPr>
        <w:ind w:left="882" w:hanging="74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gutterAtTop/>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zMmVmYjg1ODRhYzJjZWNmOTgxMmY3YzUwMThjNjUifQ=="/>
  </w:docVars>
  <w:rsids>
    <w:rsidRoot w:val="00172A27"/>
    <w:rsid w:val="00000459"/>
    <w:rsid w:val="0000089C"/>
    <w:rsid w:val="00000A5D"/>
    <w:rsid w:val="00000C4E"/>
    <w:rsid w:val="0000294E"/>
    <w:rsid w:val="00002CBA"/>
    <w:rsid w:val="00003E1B"/>
    <w:rsid w:val="00004960"/>
    <w:rsid w:val="00004D04"/>
    <w:rsid w:val="00006EF8"/>
    <w:rsid w:val="00006F77"/>
    <w:rsid w:val="00007266"/>
    <w:rsid w:val="000076FD"/>
    <w:rsid w:val="00010E1F"/>
    <w:rsid w:val="00011473"/>
    <w:rsid w:val="00012DDB"/>
    <w:rsid w:val="00012FE8"/>
    <w:rsid w:val="00013241"/>
    <w:rsid w:val="0001328F"/>
    <w:rsid w:val="00014052"/>
    <w:rsid w:val="00015C84"/>
    <w:rsid w:val="00016F10"/>
    <w:rsid w:val="00017060"/>
    <w:rsid w:val="000170BD"/>
    <w:rsid w:val="00017887"/>
    <w:rsid w:val="0002167C"/>
    <w:rsid w:val="00022CAA"/>
    <w:rsid w:val="00023410"/>
    <w:rsid w:val="000236EC"/>
    <w:rsid w:val="0002416D"/>
    <w:rsid w:val="00024E3E"/>
    <w:rsid w:val="000252B7"/>
    <w:rsid w:val="0002622B"/>
    <w:rsid w:val="000273A5"/>
    <w:rsid w:val="000275D9"/>
    <w:rsid w:val="0003030A"/>
    <w:rsid w:val="00031FC6"/>
    <w:rsid w:val="00031FFB"/>
    <w:rsid w:val="000320E9"/>
    <w:rsid w:val="0003261C"/>
    <w:rsid w:val="000327E0"/>
    <w:rsid w:val="00032C90"/>
    <w:rsid w:val="00033B8A"/>
    <w:rsid w:val="000341AB"/>
    <w:rsid w:val="0003437B"/>
    <w:rsid w:val="00036891"/>
    <w:rsid w:val="000375DC"/>
    <w:rsid w:val="00037BEB"/>
    <w:rsid w:val="0004015D"/>
    <w:rsid w:val="00040724"/>
    <w:rsid w:val="0004154A"/>
    <w:rsid w:val="00042FB5"/>
    <w:rsid w:val="0004369B"/>
    <w:rsid w:val="000446C7"/>
    <w:rsid w:val="00044994"/>
    <w:rsid w:val="00044CA5"/>
    <w:rsid w:val="00045046"/>
    <w:rsid w:val="00045109"/>
    <w:rsid w:val="00046484"/>
    <w:rsid w:val="000466C7"/>
    <w:rsid w:val="00046C6F"/>
    <w:rsid w:val="00046EF6"/>
    <w:rsid w:val="00046FFD"/>
    <w:rsid w:val="00050147"/>
    <w:rsid w:val="00051396"/>
    <w:rsid w:val="00051BC9"/>
    <w:rsid w:val="000526F3"/>
    <w:rsid w:val="00053432"/>
    <w:rsid w:val="00053804"/>
    <w:rsid w:val="00053BBB"/>
    <w:rsid w:val="00054BFC"/>
    <w:rsid w:val="00056E20"/>
    <w:rsid w:val="0005709E"/>
    <w:rsid w:val="000577BF"/>
    <w:rsid w:val="000579E4"/>
    <w:rsid w:val="0006148A"/>
    <w:rsid w:val="0006195D"/>
    <w:rsid w:val="00061C99"/>
    <w:rsid w:val="00061D31"/>
    <w:rsid w:val="00061D50"/>
    <w:rsid w:val="00061FE2"/>
    <w:rsid w:val="0006278C"/>
    <w:rsid w:val="0006596C"/>
    <w:rsid w:val="00066090"/>
    <w:rsid w:val="00066877"/>
    <w:rsid w:val="00067025"/>
    <w:rsid w:val="000671D7"/>
    <w:rsid w:val="000712AF"/>
    <w:rsid w:val="000712D4"/>
    <w:rsid w:val="000726E2"/>
    <w:rsid w:val="00073753"/>
    <w:rsid w:val="000761F3"/>
    <w:rsid w:val="00076C41"/>
    <w:rsid w:val="0007791C"/>
    <w:rsid w:val="0008144F"/>
    <w:rsid w:val="00082F79"/>
    <w:rsid w:val="00083304"/>
    <w:rsid w:val="00083482"/>
    <w:rsid w:val="0008484F"/>
    <w:rsid w:val="00084CFD"/>
    <w:rsid w:val="00084E38"/>
    <w:rsid w:val="000850AB"/>
    <w:rsid w:val="00085FAD"/>
    <w:rsid w:val="00086DB6"/>
    <w:rsid w:val="00086FC7"/>
    <w:rsid w:val="00086FCC"/>
    <w:rsid w:val="000874A4"/>
    <w:rsid w:val="00087A97"/>
    <w:rsid w:val="00090071"/>
    <w:rsid w:val="00091F35"/>
    <w:rsid w:val="000920E1"/>
    <w:rsid w:val="0009280F"/>
    <w:rsid w:val="00092B28"/>
    <w:rsid w:val="00092C44"/>
    <w:rsid w:val="00093309"/>
    <w:rsid w:val="0009344C"/>
    <w:rsid w:val="00093542"/>
    <w:rsid w:val="00094A3F"/>
    <w:rsid w:val="0009583A"/>
    <w:rsid w:val="000975A9"/>
    <w:rsid w:val="000975E9"/>
    <w:rsid w:val="0009793A"/>
    <w:rsid w:val="000A149E"/>
    <w:rsid w:val="000A2170"/>
    <w:rsid w:val="000A521C"/>
    <w:rsid w:val="000A587D"/>
    <w:rsid w:val="000A59AF"/>
    <w:rsid w:val="000A5AE6"/>
    <w:rsid w:val="000B331C"/>
    <w:rsid w:val="000B517D"/>
    <w:rsid w:val="000B5BA4"/>
    <w:rsid w:val="000B629C"/>
    <w:rsid w:val="000B6808"/>
    <w:rsid w:val="000B6F5D"/>
    <w:rsid w:val="000B7CD9"/>
    <w:rsid w:val="000C0D24"/>
    <w:rsid w:val="000C0E6F"/>
    <w:rsid w:val="000C14C4"/>
    <w:rsid w:val="000C3D03"/>
    <w:rsid w:val="000C46C4"/>
    <w:rsid w:val="000C4A91"/>
    <w:rsid w:val="000C4A9B"/>
    <w:rsid w:val="000C4BC5"/>
    <w:rsid w:val="000C632D"/>
    <w:rsid w:val="000D06A5"/>
    <w:rsid w:val="000D0709"/>
    <w:rsid w:val="000D1FEC"/>
    <w:rsid w:val="000D21EC"/>
    <w:rsid w:val="000D2EB2"/>
    <w:rsid w:val="000D402D"/>
    <w:rsid w:val="000D43EA"/>
    <w:rsid w:val="000D4E68"/>
    <w:rsid w:val="000D56D2"/>
    <w:rsid w:val="000D6374"/>
    <w:rsid w:val="000D6394"/>
    <w:rsid w:val="000D73C3"/>
    <w:rsid w:val="000E0908"/>
    <w:rsid w:val="000E1E48"/>
    <w:rsid w:val="000E28A1"/>
    <w:rsid w:val="000E4715"/>
    <w:rsid w:val="000E4AA0"/>
    <w:rsid w:val="000E4CB8"/>
    <w:rsid w:val="000E51E4"/>
    <w:rsid w:val="000E6B29"/>
    <w:rsid w:val="000E6C3C"/>
    <w:rsid w:val="000E6E7C"/>
    <w:rsid w:val="000E6F11"/>
    <w:rsid w:val="000E7237"/>
    <w:rsid w:val="000E769B"/>
    <w:rsid w:val="000E769F"/>
    <w:rsid w:val="000E7A7C"/>
    <w:rsid w:val="000F1604"/>
    <w:rsid w:val="000F26A1"/>
    <w:rsid w:val="000F33FA"/>
    <w:rsid w:val="000F3493"/>
    <w:rsid w:val="000F3D7F"/>
    <w:rsid w:val="000F4658"/>
    <w:rsid w:val="000F4CC1"/>
    <w:rsid w:val="000F4E68"/>
    <w:rsid w:val="000F55C1"/>
    <w:rsid w:val="000F669B"/>
    <w:rsid w:val="000F6766"/>
    <w:rsid w:val="000F6D2B"/>
    <w:rsid w:val="00100801"/>
    <w:rsid w:val="001014D7"/>
    <w:rsid w:val="00101588"/>
    <w:rsid w:val="001016D5"/>
    <w:rsid w:val="00104D20"/>
    <w:rsid w:val="001063F4"/>
    <w:rsid w:val="00106B11"/>
    <w:rsid w:val="00106F7A"/>
    <w:rsid w:val="00110078"/>
    <w:rsid w:val="00110671"/>
    <w:rsid w:val="001107A7"/>
    <w:rsid w:val="00111136"/>
    <w:rsid w:val="001111B7"/>
    <w:rsid w:val="001119EB"/>
    <w:rsid w:val="001120CE"/>
    <w:rsid w:val="00113093"/>
    <w:rsid w:val="00113344"/>
    <w:rsid w:val="00113422"/>
    <w:rsid w:val="0011376B"/>
    <w:rsid w:val="001144B3"/>
    <w:rsid w:val="00114E0A"/>
    <w:rsid w:val="00115292"/>
    <w:rsid w:val="00116DDB"/>
    <w:rsid w:val="00117248"/>
    <w:rsid w:val="001172CB"/>
    <w:rsid w:val="00117696"/>
    <w:rsid w:val="001203DA"/>
    <w:rsid w:val="0012050E"/>
    <w:rsid w:val="00121193"/>
    <w:rsid w:val="001226A6"/>
    <w:rsid w:val="00123E47"/>
    <w:rsid w:val="00124C27"/>
    <w:rsid w:val="00124E25"/>
    <w:rsid w:val="00125353"/>
    <w:rsid w:val="00125AA3"/>
    <w:rsid w:val="00125C86"/>
    <w:rsid w:val="00126B69"/>
    <w:rsid w:val="00126BAF"/>
    <w:rsid w:val="00126D9B"/>
    <w:rsid w:val="00132077"/>
    <w:rsid w:val="001337DD"/>
    <w:rsid w:val="001347B1"/>
    <w:rsid w:val="001349DD"/>
    <w:rsid w:val="00134B76"/>
    <w:rsid w:val="00134C05"/>
    <w:rsid w:val="00134C51"/>
    <w:rsid w:val="001350DE"/>
    <w:rsid w:val="00135A3A"/>
    <w:rsid w:val="00135EDB"/>
    <w:rsid w:val="001402BB"/>
    <w:rsid w:val="00140413"/>
    <w:rsid w:val="00140886"/>
    <w:rsid w:val="0014105E"/>
    <w:rsid w:val="00141D65"/>
    <w:rsid w:val="001423C0"/>
    <w:rsid w:val="001424DC"/>
    <w:rsid w:val="00142CF8"/>
    <w:rsid w:val="0014366A"/>
    <w:rsid w:val="00143E95"/>
    <w:rsid w:val="00144243"/>
    <w:rsid w:val="00144350"/>
    <w:rsid w:val="00144415"/>
    <w:rsid w:val="0014478E"/>
    <w:rsid w:val="00144BF9"/>
    <w:rsid w:val="00144E86"/>
    <w:rsid w:val="001451C7"/>
    <w:rsid w:val="00146060"/>
    <w:rsid w:val="001460B8"/>
    <w:rsid w:val="001506B5"/>
    <w:rsid w:val="00150FA0"/>
    <w:rsid w:val="00151E3B"/>
    <w:rsid w:val="00151F0C"/>
    <w:rsid w:val="001528CF"/>
    <w:rsid w:val="00152A43"/>
    <w:rsid w:val="00152E59"/>
    <w:rsid w:val="00153642"/>
    <w:rsid w:val="00153DCA"/>
    <w:rsid w:val="00155337"/>
    <w:rsid w:val="00155BAE"/>
    <w:rsid w:val="00155D87"/>
    <w:rsid w:val="00156223"/>
    <w:rsid w:val="00156BBD"/>
    <w:rsid w:val="00157FA0"/>
    <w:rsid w:val="001608E3"/>
    <w:rsid w:val="001609D5"/>
    <w:rsid w:val="001619A1"/>
    <w:rsid w:val="001621D2"/>
    <w:rsid w:val="0016279F"/>
    <w:rsid w:val="00163860"/>
    <w:rsid w:val="00163888"/>
    <w:rsid w:val="00163A82"/>
    <w:rsid w:val="00163DE0"/>
    <w:rsid w:val="001644E4"/>
    <w:rsid w:val="00164510"/>
    <w:rsid w:val="001655C4"/>
    <w:rsid w:val="00165E71"/>
    <w:rsid w:val="001660CD"/>
    <w:rsid w:val="001673A3"/>
    <w:rsid w:val="001703D0"/>
    <w:rsid w:val="00170746"/>
    <w:rsid w:val="00170B64"/>
    <w:rsid w:val="001716BA"/>
    <w:rsid w:val="00171D20"/>
    <w:rsid w:val="00172A27"/>
    <w:rsid w:val="00172CA9"/>
    <w:rsid w:val="00173D98"/>
    <w:rsid w:val="00174391"/>
    <w:rsid w:val="001748F0"/>
    <w:rsid w:val="00175066"/>
    <w:rsid w:val="0017509C"/>
    <w:rsid w:val="0017516B"/>
    <w:rsid w:val="001756CE"/>
    <w:rsid w:val="00175E2A"/>
    <w:rsid w:val="00176128"/>
    <w:rsid w:val="00176B24"/>
    <w:rsid w:val="00177328"/>
    <w:rsid w:val="001773CE"/>
    <w:rsid w:val="001777E1"/>
    <w:rsid w:val="00177CA0"/>
    <w:rsid w:val="001800EF"/>
    <w:rsid w:val="001807CD"/>
    <w:rsid w:val="00180F24"/>
    <w:rsid w:val="00181504"/>
    <w:rsid w:val="00181FFE"/>
    <w:rsid w:val="001825CF"/>
    <w:rsid w:val="0018355E"/>
    <w:rsid w:val="0018402C"/>
    <w:rsid w:val="00184625"/>
    <w:rsid w:val="00184759"/>
    <w:rsid w:val="00184DC7"/>
    <w:rsid w:val="00185896"/>
    <w:rsid w:val="00187965"/>
    <w:rsid w:val="00190003"/>
    <w:rsid w:val="001918CC"/>
    <w:rsid w:val="00192941"/>
    <w:rsid w:val="00192955"/>
    <w:rsid w:val="00193E4C"/>
    <w:rsid w:val="00194F96"/>
    <w:rsid w:val="00195097"/>
    <w:rsid w:val="0019583F"/>
    <w:rsid w:val="00195C9D"/>
    <w:rsid w:val="001962A3"/>
    <w:rsid w:val="00196A6F"/>
    <w:rsid w:val="0019760E"/>
    <w:rsid w:val="001A0721"/>
    <w:rsid w:val="001A1740"/>
    <w:rsid w:val="001A1ADE"/>
    <w:rsid w:val="001A32C6"/>
    <w:rsid w:val="001A33FA"/>
    <w:rsid w:val="001A3449"/>
    <w:rsid w:val="001A34AF"/>
    <w:rsid w:val="001A4E89"/>
    <w:rsid w:val="001A4F79"/>
    <w:rsid w:val="001A5C94"/>
    <w:rsid w:val="001A627E"/>
    <w:rsid w:val="001A73E9"/>
    <w:rsid w:val="001B01EA"/>
    <w:rsid w:val="001B0A3E"/>
    <w:rsid w:val="001B139C"/>
    <w:rsid w:val="001B2D18"/>
    <w:rsid w:val="001B3369"/>
    <w:rsid w:val="001B34B1"/>
    <w:rsid w:val="001B43AA"/>
    <w:rsid w:val="001B4679"/>
    <w:rsid w:val="001B4A0F"/>
    <w:rsid w:val="001B6A0D"/>
    <w:rsid w:val="001B7746"/>
    <w:rsid w:val="001B7BC4"/>
    <w:rsid w:val="001C02BA"/>
    <w:rsid w:val="001C02E3"/>
    <w:rsid w:val="001C0D4E"/>
    <w:rsid w:val="001C0D73"/>
    <w:rsid w:val="001C16B5"/>
    <w:rsid w:val="001C3425"/>
    <w:rsid w:val="001C3A68"/>
    <w:rsid w:val="001C410F"/>
    <w:rsid w:val="001C456E"/>
    <w:rsid w:val="001C4FD1"/>
    <w:rsid w:val="001C6751"/>
    <w:rsid w:val="001C7FEC"/>
    <w:rsid w:val="001D09B3"/>
    <w:rsid w:val="001D10CA"/>
    <w:rsid w:val="001D186D"/>
    <w:rsid w:val="001D19BA"/>
    <w:rsid w:val="001D1E89"/>
    <w:rsid w:val="001D28E7"/>
    <w:rsid w:val="001D3470"/>
    <w:rsid w:val="001D41EC"/>
    <w:rsid w:val="001D43B7"/>
    <w:rsid w:val="001D52EA"/>
    <w:rsid w:val="001D5509"/>
    <w:rsid w:val="001D595C"/>
    <w:rsid w:val="001D5A0A"/>
    <w:rsid w:val="001D5B55"/>
    <w:rsid w:val="001D5F32"/>
    <w:rsid w:val="001D6436"/>
    <w:rsid w:val="001D645D"/>
    <w:rsid w:val="001D799D"/>
    <w:rsid w:val="001D7AA1"/>
    <w:rsid w:val="001E043F"/>
    <w:rsid w:val="001E046E"/>
    <w:rsid w:val="001E0F5E"/>
    <w:rsid w:val="001E1032"/>
    <w:rsid w:val="001E1243"/>
    <w:rsid w:val="001E1F90"/>
    <w:rsid w:val="001E3BCC"/>
    <w:rsid w:val="001E3D87"/>
    <w:rsid w:val="001E488C"/>
    <w:rsid w:val="001E65F5"/>
    <w:rsid w:val="001E66C3"/>
    <w:rsid w:val="001E781B"/>
    <w:rsid w:val="001F0757"/>
    <w:rsid w:val="001F10C4"/>
    <w:rsid w:val="001F1A36"/>
    <w:rsid w:val="001F1FD3"/>
    <w:rsid w:val="001F2770"/>
    <w:rsid w:val="001F36AE"/>
    <w:rsid w:val="001F3C97"/>
    <w:rsid w:val="001F428B"/>
    <w:rsid w:val="001F4EF8"/>
    <w:rsid w:val="001F4F51"/>
    <w:rsid w:val="001F50DD"/>
    <w:rsid w:val="001F61E8"/>
    <w:rsid w:val="001F6EC3"/>
    <w:rsid w:val="001F7236"/>
    <w:rsid w:val="001F76A3"/>
    <w:rsid w:val="001F7AC4"/>
    <w:rsid w:val="002028BB"/>
    <w:rsid w:val="0020385F"/>
    <w:rsid w:val="00203942"/>
    <w:rsid w:val="00203BBF"/>
    <w:rsid w:val="00205CEF"/>
    <w:rsid w:val="00206720"/>
    <w:rsid w:val="00207056"/>
    <w:rsid w:val="002074F3"/>
    <w:rsid w:val="00207995"/>
    <w:rsid w:val="00207F91"/>
    <w:rsid w:val="00210FAF"/>
    <w:rsid w:val="002120F1"/>
    <w:rsid w:val="00212BD2"/>
    <w:rsid w:val="00212D6D"/>
    <w:rsid w:val="00213192"/>
    <w:rsid w:val="0021321E"/>
    <w:rsid w:val="00213270"/>
    <w:rsid w:val="002150C2"/>
    <w:rsid w:val="002153DC"/>
    <w:rsid w:val="002157F6"/>
    <w:rsid w:val="0021582B"/>
    <w:rsid w:val="00215C72"/>
    <w:rsid w:val="0021605B"/>
    <w:rsid w:val="002172CE"/>
    <w:rsid w:val="0021749C"/>
    <w:rsid w:val="00217B09"/>
    <w:rsid w:val="0022027E"/>
    <w:rsid w:val="00220841"/>
    <w:rsid w:val="00221D53"/>
    <w:rsid w:val="00221EEC"/>
    <w:rsid w:val="0022202B"/>
    <w:rsid w:val="0022355A"/>
    <w:rsid w:val="00225059"/>
    <w:rsid w:val="00225855"/>
    <w:rsid w:val="00225EA1"/>
    <w:rsid w:val="002269AF"/>
    <w:rsid w:val="00226AD8"/>
    <w:rsid w:val="002272EC"/>
    <w:rsid w:val="002278EE"/>
    <w:rsid w:val="00230053"/>
    <w:rsid w:val="002302AE"/>
    <w:rsid w:val="002309A2"/>
    <w:rsid w:val="00230D0E"/>
    <w:rsid w:val="002313E9"/>
    <w:rsid w:val="00232711"/>
    <w:rsid w:val="00232A8E"/>
    <w:rsid w:val="00233201"/>
    <w:rsid w:val="002339E9"/>
    <w:rsid w:val="00233FFB"/>
    <w:rsid w:val="002343FF"/>
    <w:rsid w:val="002356AC"/>
    <w:rsid w:val="002363F2"/>
    <w:rsid w:val="002366B4"/>
    <w:rsid w:val="002367B9"/>
    <w:rsid w:val="00236A94"/>
    <w:rsid w:val="00236B87"/>
    <w:rsid w:val="00237F6B"/>
    <w:rsid w:val="00240B56"/>
    <w:rsid w:val="00240E6E"/>
    <w:rsid w:val="00242094"/>
    <w:rsid w:val="00242B29"/>
    <w:rsid w:val="00243493"/>
    <w:rsid w:val="00243F54"/>
    <w:rsid w:val="00244207"/>
    <w:rsid w:val="002446EB"/>
    <w:rsid w:val="002448E0"/>
    <w:rsid w:val="00245858"/>
    <w:rsid w:val="00245904"/>
    <w:rsid w:val="00247948"/>
    <w:rsid w:val="00247C81"/>
    <w:rsid w:val="00247E7C"/>
    <w:rsid w:val="002504A7"/>
    <w:rsid w:val="00252C64"/>
    <w:rsid w:val="00252DD7"/>
    <w:rsid w:val="00253A13"/>
    <w:rsid w:val="002547BF"/>
    <w:rsid w:val="00255675"/>
    <w:rsid w:val="002556C0"/>
    <w:rsid w:val="00257E22"/>
    <w:rsid w:val="00260715"/>
    <w:rsid w:val="00261161"/>
    <w:rsid w:val="0026184B"/>
    <w:rsid w:val="002622AB"/>
    <w:rsid w:val="00262746"/>
    <w:rsid w:val="00262DFD"/>
    <w:rsid w:val="00263BA1"/>
    <w:rsid w:val="002644F7"/>
    <w:rsid w:val="002661DD"/>
    <w:rsid w:val="00266BC1"/>
    <w:rsid w:val="00266E9F"/>
    <w:rsid w:val="00266F21"/>
    <w:rsid w:val="002670ED"/>
    <w:rsid w:val="002671EE"/>
    <w:rsid w:val="00267742"/>
    <w:rsid w:val="002716DC"/>
    <w:rsid w:val="002719D4"/>
    <w:rsid w:val="002806E9"/>
    <w:rsid w:val="00281AAC"/>
    <w:rsid w:val="0028208D"/>
    <w:rsid w:val="00282EED"/>
    <w:rsid w:val="002831CE"/>
    <w:rsid w:val="00283C8A"/>
    <w:rsid w:val="00284418"/>
    <w:rsid w:val="00284A73"/>
    <w:rsid w:val="002856AB"/>
    <w:rsid w:val="002862F6"/>
    <w:rsid w:val="00287824"/>
    <w:rsid w:val="00287955"/>
    <w:rsid w:val="00290A50"/>
    <w:rsid w:val="002916A9"/>
    <w:rsid w:val="00291902"/>
    <w:rsid w:val="00292BAE"/>
    <w:rsid w:val="00293556"/>
    <w:rsid w:val="00293BD8"/>
    <w:rsid w:val="00293F72"/>
    <w:rsid w:val="00294387"/>
    <w:rsid w:val="002943CB"/>
    <w:rsid w:val="00295132"/>
    <w:rsid w:val="00295144"/>
    <w:rsid w:val="002957A5"/>
    <w:rsid w:val="00296DEE"/>
    <w:rsid w:val="00297AE1"/>
    <w:rsid w:val="002A0F10"/>
    <w:rsid w:val="002A0F4D"/>
    <w:rsid w:val="002A1D3F"/>
    <w:rsid w:val="002A23DA"/>
    <w:rsid w:val="002A2A91"/>
    <w:rsid w:val="002A2CA3"/>
    <w:rsid w:val="002A37D1"/>
    <w:rsid w:val="002A3FC8"/>
    <w:rsid w:val="002A5BD0"/>
    <w:rsid w:val="002A6217"/>
    <w:rsid w:val="002A6397"/>
    <w:rsid w:val="002A6BE5"/>
    <w:rsid w:val="002A6FE7"/>
    <w:rsid w:val="002A7A45"/>
    <w:rsid w:val="002B0415"/>
    <w:rsid w:val="002B0608"/>
    <w:rsid w:val="002B2A59"/>
    <w:rsid w:val="002B2BA6"/>
    <w:rsid w:val="002B2C83"/>
    <w:rsid w:val="002B2D71"/>
    <w:rsid w:val="002B329B"/>
    <w:rsid w:val="002B3DC8"/>
    <w:rsid w:val="002B48A2"/>
    <w:rsid w:val="002B4FA2"/>
    <w:rsid w:val="002B52BF"/>
    <w:rsid w:val="002B5762"/>
    <w:rsid w:val="002B6A46"/>
    <w:rsid w:val="002C0C5A"/>
    <w:rsid w:val="002C0D56"/>
    <w:rsid w:val="002C11C5"/>
    <w:rsid w:val="002C3568"/>
    <w:rsid w:val="002C4C08"/>
    <w:rsid w:val="002C5DA8"/>
    <w:rsid w:val="002C5F13"/>
    <w:rsid w:val="002C6057"/>
    <w:rsid w:val="002C6AF8"/>
    <w:rsid w:val="002C7711"/>
    <w:rsid w:val="002D066B"/>
    <w:rsid w:val="002D0BD5"/>
    <w:rsid w:val="002D1A9C"/>
    <w:rsid w:val="002D1E57"/>
    <w:rsid w:val="002D244A"/>
    <w:rsid w:val="002D4019"/>
    <w:rsid w:val="002D5F42"/>
    <w:rsid w:val="002D6F0C"/>
    <w:rsid w:val="002D7AFC"/>
    <w:rsid w:val="002D7B67"/>
    <w:rsid w:val="002E0FC9"/>
    <w:rsid w:val="002E1225"/>
    <w:rsid w:val="002E2ED5"/>
    <w:rsid w:val="002E49DE"/>
    <w:rsid w:val="002E6BDE"/>
    <w:rsid w:val="002E7D4E"/>
    <w:rsid w:val="002F1A80"/>
    <w:rsid w:val="002F21BF"/>
    <w:rsid w:val="002F2421"/>
    <w:rsid w:val="002F2F06"/>
    <w:rsid w:val="002F3EB9"/>
    <w:rsid w:val="002F5184"/>
    <w:rsid w:val="002F6426"/>
    <w:rsid w:val="002F6576"/>
    <w:rsid w:val="00300BF3"/>
    <w:rsid w:val="00300D9F"/>
    <w:rsid w:val="003015FE"/>
    <w:rsid w:val="00301A45"/>
    <w:rsid w:val="00302103"/>
    <w:rsid w:val="00302530"/>
    <w:rsid w:val="00302874"/>
    <w:rsid w:val="00302CE5"/>
    <w:rsid w:val="00303E55"/>
    <w:rsid w:val="003052CE"/>
    <w:rsid w:val="00306AE5"/>
    <w:rsid w:val="00307118"/>
    <w:rsid w:val="00310543"/>
    <w:rsid w:val="00310958"/>
    <w:rsid w:val="003117E0"/>
    <w:rsid w:val="0031198A"/>
    <w:rsid w:val="00313530"/>
    <w:rsid w:val="003135D5"/>
    <w:rsid w:val="00313A12"/>
    <w:rsid w:val="00314473"/>
    <w:rsid w:val="00314806"/>
    <w:rsid w:val="00314BFE"/>
    <w:rsid w:val="00315D23"/>
    <w:rsid w:val="00315E02"/>
    <w:rsid w:val="00315F7E"/>
    <w:rsid w:val="00320AF0"/>
    <w:rsid w:val="00320C6E"/>
    <w:rsid w:val="0032105A"/>
    <w:rsid w:val="00321A2D"/>
    <w:rsid w:val="00321CA4"/>
    <w:rsid w:val="00321EB0"/>
    <w:rsid w:val="003224BB"/>
    <w:rsid w:val="00323CA5"/>
    <w:rsid w:val="003245AE"/>
    <w:rsid w:val="0032480D"/>
    <w:rsid w:val="00324DDB"/>
    <w:rsid w:val="00325046"/>
    <w:rsid w:val="0032524B"/>
    <w:rsid w:val="00325898"/>
    <w:rsid w:val="003278ED"/>
    <w:rsid w:val="00327D77"/>
    <w:rsid w:val="00327F31"/>
    <w:rsid w:val="00330244"/>
    <w:rsid w:val="00330592"/>
    <w:rsid w:val="0033075B"/>
    <w:rsid w:val="003307D9"/>
    <w:rsid w:val="00330AAA"/>
    <w:rsid w:val="00333761"/>
    <w:rsid w:val="0033462A"/>
    <w:rsid w:val="003350AE"/>
    <w:rsid w:val="003350E7"/>
    <w:rsid w:val="00335A22"/>
    <w:rsid w:val="0033697E"/>
    <w:rsid w:val="00337BD7"/>
    <w:rsid w:val="0034002E"/>
    <w:rsid w:val="00341865"/>
    <w:rsid w:val="00342D8B"/>
    <w:rsid w:val="003438D0"/>
    <w:rsid w:val="00344B85"/>
    <w:rsid w:val="00344CFD"/>
    <w:rsid w:val="003450F0"/>
    <w:rsid w:val="00345870"/>
    <w:rsid w:val="00345A3E"/>
    <w:rsid w:val="00345EF4"/>
    <w:rsid w:val="00350086"/>
    <w:rsid w:val="0035122D"/>
    <w:rsid w:val="0035183C"/>
    <w:rsid w:val="003520B6"/>
    <w:rsid w:val="00353A8A"/>
    <w:rsid w:val="003541FB"/>
    <w:rsid w:val="003545AF"/>
    <w:rsid w:val="003556A8"/>
    <w:rsid w:val="00355AB9"/>
    <w:rsid w:val="00356681"/>
    <w:rsid w:val="00356FA9"/>
    <w:rsid w:val="003574CE"/>
    <w:rsid w:val="00357B5C"/>
    <w:rsid w:val="003606E7"/>
    <w:rsid w:val="003608F3"/>
    <w:rsid w:val="00360BBF"/>
    <w:rsid w:val="00360E60"/>
    <w:rsid w:val="00361050"/>
    <w:rsid w:val="00361B7B"/>
    <w:rsid w:val="003623B9"/>
    <w:rsid w:val="00362F2D"/>
    <w:rsid w:val="00363151"/>
    <w:rsid w:val="0036317F"/>
    <w:rsid w:val="00364E0E"/>
    <w:rsid w:val="003653DE"/>
    <w:rsid w:val="003665DB"/>
    <w:rsid w:val="003677D5"/>
    <w:rsid w:val="003707C8"/>
    <w:rsid w:val="00371329"/>
    <w:rsid w:val="003719FC"/>
    <w:rsid w:val="00371C15"/>
    <w:rsid w:val="0037376C"/>
    <w:rsid w:val="00373A55"/>
    <w:rsid w:val="003746F7"/>
    <w:rsid w:val="00374DA0"/>
    <w:rsid w:val="00374F29"/>
    <w:rsid w:val="00375263"/>
    <w:rsid w:val="00375DE5"/>
    <w:rsid w:val="003764B1"/>
    <w:rsid w:val="00376609"/>
    <w:rsid w:val="00376725"/>
    <w:rsid w:val="0038198A"/>
    <w:rsid w:val="00381C68"/>
    <w:rsid w:val="003829EA"/>
    <w:rsid w:val="00383102"/>
    <w:rsid w:val="00383124"/>
    <w:rsid w:val="003837BA"/>
    <w:rsid w:val="00383F8D"/>
    <w:rsid w:val="00385205"/>
    <w:rsid w:val="003861C1"/>
    <w:rsid w:val="00386368"/>
    <w:rsid w:val="00387053"/>
    <w:rsid w:val="003872A7"/>
    <w:rsid w:val="003914AF"/>
    <w:rsid w:val="003925C5"/>
    <w:rsid w:val="003934AF"/>
    <w:rsid w:val="00393AAC"/>
    <w:rsid w:val="0039428C"/>
    <w:rsid w:val="0039478E"/>
    <w:rsid w:val="0039663B"/>
    <w:rsid w:val="00396F2B"/>
    <w:rsid w:val="00396F72"/>
    <w:rsid w:val="0039750E"/>
    <w:rsid w:val="003A08ED"/>
    <w:rsid w:val="003A0C6B"/>
    <w:rsid w:val="003A0ED6"/>
    <w:rsid w:val="003A1F21"/>
    <w:rsid w:val="003A1FA1"/>
    <w:rsid w:val="003A238F"/>
    <w:rsid w:val="003A2743"/>
    <w:rsid w:val="003A406E"/>
    <w:rsid w:val="003A457F"/>
    <w:rsid w:val="003A4927"/>
    <w:rsid w:val="003A4F97"/>
    <w:rsid w:val="003A58CB"/>
    <w:rsid w:val="003A599F"/>
    <w:rsid w:val="003A5DFC"/>
    <w:rsid w:val="003A65D1"/>
    <w:rsid w:val="003A796B"/>
    <w:rsid w:val="003B0B79"/>
    <w:rsid w:val="003B1E7D"/>
    <w:rsid w:val="003B3C1E"/>
    <w:rsid w:val="003B6559"/>
    <w:rsid w:val="003B66C2"/>
    <w:rsid w:val="003B7443"/>
    <w:rsid w:val="003C0F8D"/>
    <w:rsid w:val="003C18F1"/>
    <w:rsid w:val="003C1D1D"/>
    <w:rsid w:val="003C1D71"/>
    <w:rsid w:val="003C1DA1"/>
    <w:rsid w:val="003C1F86"/>
    <w:rsid w:val="003C28D9"/>
    <w:rsid w:val="003C296A"/>
    <w:rsid w:val="003C36E4"/>
    <w:rsid w:val="003C3EF5"/>
    <w:rsid w:val="003C520F"/>
    <w:rsid w:val="003C572E"/>
    <w:rsid w:val="003C60D0"/>
    <w:rsid w:val="003C675E"/>
    <w:rsid w:val="003C6EC9"/>
    <w:rsid w:val="003D0787"/>
    <w:rsid w:val="003D0A50"/>
    <w:rsid w:val="003D1760"/>
    <w:rsid w:val="003D1C9D"/>
    <w:rsid w:val="003D3DB7"/>
    <w:rsid w:val="003D3EB5"/>
    <w:rsid w:val="003D40F7"/>
    <w:rsid w:val="003D4248"/>
    <w:rsid w:val="003D468C"/>
    <w:rsid w:val="003D4C4C"/>
    <w:rsid w:val="003D6381"/>
    <w:rsid w:val="003D665E"/>
    <w:rsid w:val="003D6CDB"/>
    <w:rsid w:val="003D73D7"/>
    <w:rsid w:val="003D7FC5"/>
    <w:rsid w:val="003E1116"/>
    <w:rsid w:val="003E2038"/>
    <w:rsid w:val="003E3B4A"/>
    <w:rsid w:val="003E49F9"/>
    <w:rsid w:val="003E5CA0"/>
    <w:rsid w:val="003E5F31"/>
    <w:rsid w:val="003E6B6E"/>
    <w:rsid w:val="003F0827"/>
    <w:rsid w:val="003F2F14"/>
    <w:rsid w:val="003F5BC1"/>
    <w:rsid w:val="003F6625"/>
    <w:rsid w:val="004001C9"/>
    <w:rsid w:val="00400A44"/>
    <w:rsid w:val="00400D55"/>
    <w:rsid w:val="004011B6"/>
    <w:rsid w:val="004019BF"/>
    <w:rsid w:val="004021AA"/>
    <w:rsid w:val="004021D4"/>
    <w:rsid w:val="004025D0"/>
    <w:rsid w:val="00402885"/>
    <w:rsid w:val="00402EDB"/>
    <w:rsid w:val="00403436"/>
    <w:rsid w:val="00403CAA"/>
    <w:rsid w:val="004041FE"/>
    <w:rsid w:val="004054DB"/>
    <w:rsid w:val="0040564C"/>
    <w:rsid w:val="0040692F"/>
    <w:rsid w:val="00407757"/>
    <w:rsid w:val="0040781E"/>
    <w:rsid w:val="00410207"/>
    <w:rsid w:val="00410245"/>
    <w:rsid w:val="004105D0"/>
    <w:rsid w:val="00410B2A"/>
    <w:rsid w:val="00411124"/>
    <w:rsid w:val="004123C4"/>
    <w:rsid w:val="00413049"/>
    <w:rsid w:val="0041420D"/>
    <w:rsid w:val="004142FC"/>
    <w:rsid w:val="0041468D"/>
    <w:rsid w:val="00415358"/>
    <w:rsid w:val="00415669"/>
    <w:rsid w:val="00415CC2"/>
    <w:rsid w:val="00416BFA"/>
    <w:rsid w:val="00416CFD"/>
    <w:rsid w:val="004175A1"/>
    <w:rsid w:val="00417785"/>
    <w:rsid w:val="00417C2F"/>
    <w:rsid w:val="0042106C"/>
    <w:rsid w:val="004216A9"/>
    <w:rsid w:val="004224DB"/>
    <w:rsid w:val="00423610"/>
    <w:rsid w:val="004262ED"/>
    <w:rsid w:val="00426D16"/>
    <w:rsid w:val="00426FB8"/>
    <w:rsid w:val="0043057E"/>
    <w:rsid w:val="004305CE"/>
    <w:rsid w:val="00430947"/>
    <w:rsid w:val="00430B05"/>
    <w:rsid w:val="00433B95"/>
    <w:rsid w:val="004344EB"/>
    <w:rsid w:val="00435D46"/>
    <w:rsid w:val="004368A8"/>
    <w:rsid w:val="00436AC9"/>
    <w:rsid w:val="00436DBB"/>
    <w:rsid w:val="00442522"/>
    <w:rsid w:val="00442AE3"/>
    <w:rsid w:val="004442AA"/>
    <w:rsid w:val="004442C7"/>
    <w:rsid w:val="00444A75"/>
    <w:rsid w:val="004452B2"/>
    <w:rsid w:val="00445317"/>
    <w:rsid w:val="00445662"/>
    <w:rsid w:val="004459F0"/>
    <w:rsid w:val="0044695C"/>
    <w:rsid w:val="00446C17"/>
    <w:rsid w:val="00447A2F"/>
    <w:rsid w:val="00450B4F"/>
    <w:rsid w:val="004536DA"/>
    <w:rsid w:val="00453758"/>
    <w:rsid w:val="00454274"/>
    <w:rsid w:val="00454543"/>
    <w:rsid w:val="004551A2"/>
    <w:rsid w:val="0045588E"/>
    <w:rsid w:val="00455E0C"/>
    <w:rsid w:val="004571A6"/>
    <w:rsid w:val="00457D7F"/>
    <w:rsid w:val="00457E79"/>
    <w:rsid w:val="0046179D"/>
    <w:rsid w:val="00461B21"/>
    <w:rsid w:val="00462422"/>
    <w:rsid w:val="0046377A"/>
    <w:rsid w:val="00463C95"/>
    <w:rsid w:val="00464CE4"/>
    <w:rsid w:val="00464CEC"/>
    <w:rsid w:val="00464DE7"/>
    <w:rsid w:val="004651F5"/>
    <w:rsid w:val="00465311"/>
    <w:rsid w:val="00466546"/>
    <w:rsid w:val="00466D1E"/>
    <w:rsid w:val="00466E92"/>
    <w:rsid w:val="004679EB"/>
    <w:rsid w:val="0047029E"/>
    <w:rsid w:val="00470395"/>
    <w:rsid w:val="0047082D"/>
    <w:rsid w:val="004729F2"/>
    <w:rsid w:val="004734E0"/>
    <w:rsid w:val="00473F99"/>
    <w:rsid w:val="00475CC7"/>
    <w:rsid w:val="00476690"/>
    <w:rsid w:val="004768E2"/>
    <w:rsid w:val="004770AA"/>
    <w:rsid w:val="004802C9"/>
    <w:rsid w:val="004804CB"/>
    <w:rsid w:val="0048067B"/>
    <w:rsid w:val="00480DC4"/>
    <w:rsid w:val="00481233"/>
    <w:rsid w:val="0048138A"/>
    <w:rsid w:val="00481964"/>
    <w:rsid w:val="00481FD0"/>
    <w:rsid w:val="00485B15"/>
    <w:rsid w:val="00485C44"/>
    <w:rsid w:val="00485DB6"/>
    <w:rsid w:val="00485FC6"/>
    <w:rsid w:val="0048610A"/>
    <w:rsid w:val="004863F0"/>
    <w:rsid w:val="00487A05"/>
    <w:rsid w:val="004914B4"/>
    <w:rsid w:val="004916AA"/>
    <w:rsid w:val="004917EC"/>
    <w:rsid w:val="00491E2F"/>
    <w:rsid w:val="00493607"/>
    <w:rsid w:val="00493F2F"/>
    <w:rsid w:val="004945BD"/>
    <w:rsid w:val="004948DA"/>
    <w:rsid w:val="004949E0"/>
    <w:rsid w:val="00495276"/>
    <w:rsid w:val="0049610E"/>
    <w:rsid w:val="00496A3E"/>
    <w:rsid w:val="00496EDC"/>
    <w:rsid w:val="004978E7"/>
    <w:rsid w:val="004A1242"/>
    <w:rsid w:val="004A141B"/>
    <w:rsid w:val="004A20F6"/>
    <w:rsid w:val="004A3251"/>
    <w:rsid w:val="004A3AEB"/>
    <w:rsid w:val="004A3AF4"/>
    <w:rsid w:val="004A440A"/>
    <w:rsid w:val="004A45E4"/>
    <w:rsid w:val="004A4EB7"/>
    <w:rsid w:val="004A536E"/>
    <w:rsid w:val="004A547A"/>
    <w:rsid w:val="004A5956"/>
    <w:rsid w:val="004A5F92"/>
    <w:rsid w:val="004A61EF"/>
    <w:rsid w:val="004A6692"/>
    <w:rsid w:val="004A6847"/>
    <w:rsid w:val="004A68B2"/>
    <w:rsid w:val="004A6976"/>
    <w:rsid w:val="004A721E"/>
    <w:rsid w:val="004A72B8"/>
    <w:rsid w:val="004A736A"/>
    <w:rsid w:val="004A7B3C"/>
    <w:rsid w:val="004B1358"/>
    <w:rsid w:val="004B15CF"/>
    <w:rsid w:val="004B1A50"/>
    <w:rsid w:val="004B240A"/>
    <w:rsid w:val="004B2AD2"/>
    <w:rsid w:val="004B2F44"/>
    <w:rsid w:val="004B2FDF"/>
    <w:rsid w:val="004B30FF"/>
    <w:rsid w:val="004B3D27"/>
    <w:rsid w:val="004B49E3"/>
    <w:rsid w:val="004B5A9E"/>
    <w:rsid w:val="004B6BC8"/>
    <w:rsid w:val="004B6C2D"/>
    <w:rsid w:val="004B7979"/>
    <w:rsid w:val="004C0F8B"/>
    <w:rsid w:val="004C1011"/>
    <w:rsid w:val="004C3B35"/>
    <w:rsid w:val="004C3B73"/>
    <w:rsid w:val="004C3CCC"/>
    <w:rsid w:val="004C3E65"/>
    <w:rsid w:val="004C401E"/>
    <w:rsid w:val="004C46EF"/>
    <w:rsid w:val="004C4B8A"/>
    <w:rsid w:val="004C5BB4"/>
    <w:rsid w:val="004C5EF4"/>
    <w:rsid w:val="004C7A94"/>
    <w:rsid w:val="004C7D47"/>
    <w:rsid w:val="004C7D52"/>
    <w:rsid w:val="004D019B"/>
    <w:rsid w:val="004D05A4"/>
    <w:rsid w:val="004D093E"/>
    <w:rsid w:val="004D122B"/>
    <w:rsid w:val="004D2216"/>
    <w:rsid w:val="004D2A9F"/>
    <w:rsid w:val="004D3232"/>
    <w:rsid w:val="004D36B3"/>
    <w:rsid w:val="004D495E"/>
    <w:rsid w:val="004D4B08"/>
    <w:rsid w:val="004D5C6B"/>
    <w:rsid w:val="004D795A"/>
    <w:rsid w:val="004E0599"/>
    <w:rsid w:val="004E072B"/>
    <w:rsid w:val="004E08F9"/>
    <w:rsid w:val="004E099D"/>
    <w:rsid w:val="004E0C84"/>
    <w:rsid w:val="004E1484"/>
    <w:rsid w:val="004E1707"/>
    <w:rsid w:val="004E1B59"/>
    <w:rsid w:val="004E1C4A"/>
    <w:rsid w:val="004E1C5A"/>
    <w:rsid w:val="004E264B"/>
    <w:rsid w:val="004E2782"/>
    <w:rsid w:val="004E2DC7"/>
    <w:rsid w:val="004E2E00"/>
    <w:rsid w:val="004E3496"/>
    <w:rsid w:val="004E3D57"/>
    <w:rsid w:val="004E3F53"/>
    <w:rsid w:val="004E3F68"/>
    <w:rsid w:val="004E4784"/>
    <w:rsid w:val="004E556C"/>
    <w:rsid w:val="004E6614"/>
    <w:rsid w:val="004E6D8F"/>
    <w:rsid w:val="004E72F6"/>
    <w:rsid w:val="004E73B3"/>
    <w:rsid w:val="004F185C"/>
    <w:rsid w:val="004F1F36"/>
    <w:rsid w:val="004F4BFF"/>
    <w:rsid w:val="004F5E2B"/>
    <w:rsid w:val="004F670C"/>
    <w:rsid w:val="00500E10"/>
    <w:rsid w:val="0050130E"/>
    <w:rsid w:val="0050132E"/>
    <w:rsid w:val="005015D8"/>
    <w:rsid w:val="00501738"/>
    <w:rsid w:val="00501F63"/>
    <w:rsid w:val="00503702"/>
    <w:rsid w:val="00503D0A"/>
    <w:rsid w:val="00504C20"/>
    <w:rsid w:val="0050512F"/>
    <w:rsid w:val="005057C9"/>
    <w:rsid w:val="00505E19"/>
    <w:rsid w:val="0050784E"/>
    <w:rsid w:val="005106AC"/>
    <w:rsid w:val="0051106E"/>
    <w:rsid w:val="0051191B"/>
    <w:rsid w:val="00511946"/>
    <w:rsid w:val="005122DA"/>
    <w:rsid w:val="00512B58"/>
    <w:rsid w:val="005136A0"/>
    <w:rsid w:val="00513A28"/>
    <w:rsid w:val="005142ED"/>
    <w:rsid w:val="005148DE"/>
    <w:rsid w:val="00514EA5"/>
    <w:rsid w:val="00515C1F"/>
    <w:rsid w:val="00516CD0"/>
    <w:rsid w:val="00517429"/>
    <w:rsid w:val="00517A6B"/>
    <w:rsid w:val="00517BE7"/>
    <w:rsid w:val="00521F28"/>
    <w:rsid w:val="0052216E"/>
    <w:rsid w:val="005224BE"/>
    <w:rsid w:val="00523AEB"/>
    <w:rsid w:val="00523E96"/>
    <w:rsid w:val="00524628"/>
    <w:rsid w:val="005253A0"/>
    <w:rsid w:val="00526EA3"/>
    <w:rsid w:val="00531072"/>
    <w:rsid w:val="00531713"/>
    <w:rsid w:val="00532061"/>
    <w:rsid w:val="00532156"/>
    <w:rsid w:val="00533F45"/>
    <w:rsid w:val="00534471"/>
    <w:rsid w:val="0053477E"/>
    <w:rsid w:val="00534C70"/>
    <w:rsid w:val="00535001"/>
    <w:rsid w:val="00535BD9"/>
    <w:rsid w:val="005360F7"/>
    <w:rsid w:val="00536848"/>
    <w:rsid w:val="00536B3A"/>
    <w:rsid w:val="00537DCC"/>
    <w:rsid w:val="005401E9"/>
    <w:rsid w:val="0054123E"/>
    <w:rsid w:val="00541A7D"/>
    <w:rsid w:val="00541EAA"/>
    <w:rsid w:val="00542024"/>
    <w:rsid w:val="0054262F"/>
    <w:rsid w:val="00542B03"/>
    <w:rsid w:val="0054350A"/>
    <w:rsid w:val="0054461E"/>
    <w:rsid w:val="00544C22"/>
    <w:rsid w:val="00545115"/>
    <w:rsid w:val="00545A9C"/>
    <w:rsid w:val="00545CCE"/>
    <w:rsid w:val="005461BC"/>
    <w:rsid w:val="005469BF"/>
    <w:rsid w:val="005469C3"/>
    <w:rsid w:val="0054743F"/>
    <w:rsid w:val="00547478"/>
    <w:rsid w:val="0054792A"/>
    <w:rsid w:val="005506BA"/>
    <w:rsid w:val="00550DA2"/>
    <w:rsid w:val="00551486"/>
    <w:rsid w:val="005527C8"/>
    <w:rsid w:val="00554E18"/>
    <w:rsid w:val="005551E7"/>
    <w:rsid w:val="005559EC"/>
    <w:rsid w:val="00556738"/>
    <w:rsid w:val="00556A01"/>
    <w:rsid w:val="00560886"/>
    <w:rsid w:val="0056173F"/>
    <w:rsid w:val="00561CBE"/>
    <w:rsid w:val="00562124"/>
    <w:rsid w:val="005626EA"/>
    <w:rsid w:val="00562EE4"/>
    <w:rsid w:val="005632D2"/>
    <w:rsid w:val="0056590B"/>
    <w:rsid w:val="00565E9F"/>
    <w:rsid w:val="0056748A"/>
    <w:rsid w:val="005674CF"/>
    <w:rsid w:val="00567AD3"/>
    <w:rsid w:val="00570692"/>
    <w:rsid w:val="005710E3"/>
    <w:rsid w:val="00571520"/>
    <w:rsid w:val="0057198F"/>
    <w:rsid w:val="00572490"/>
    <w:rsid w:val="0057269C"/>
    <w:rsid w:val="00572C86"/>
    <w:rsid w:val="00572FBA"/>
    <w:rsid w:val="00573595"/>
    <w:rsid w:val="005750E0"/>
    <w:rsid w:val="00576903"/>
    <w:rsid w:val="00576EC5"/>
    <w:rsid w:val="0057743A"/>
    <w:rsid w:val="00577B26"/>
    <w:rsid w:val="00580FD6"/>
    <w:rsid w:val="005817D1"/>
    <w:rsid w:val="00582588"/>
    <w:rsid w:val="005832CB"/>
    <w:rsid w:val="00584AC5"/>
    <w:rsid w:val="00584FD7"/>
    <w:rsid w:val="005861FD"/>
    <w:rsid w:val="005871B1"/>
    <w:rsid w:val="0058731B"/>
    <w:rsid w:val="0058782A"/>
    <w:rsid w:val="00587D0F"/>
    <w:rsid w:val="0059005B"/>
    <w:rsid w:val="00590218"/>
    <w:rsid w:val="005915E8"/>
    <w:rsid w:val="005916A4"/>
    <w:rsid w:val="005917CD"/>
    <w:rsid w:val="0059339B"/>
    <w:rsid w:val="00593CCB"/>
    <w:rsid w:val="005941F0"/>
    <w:rsid w:val="005946F8"/>
    <w:rsid w:val="0059475A"/>
    <w:rsid w:val="00594A6D"/>
    <w:rsid w:val="00595623"/>
    <w:rsid w:val="0059580A"/>
    <w:rsid w:val="00596850"/>
    <w:rsid w:val="0059762B"/>
    <w:rsid w:val="00597E4B"/>
    <w:rsid w:val="005A024D"/>
    <w:rsid w:val="005A0369"/>
    <w:rsid w:val="005A1184"/>
    <w:rsid w:val="005A2069"/>
    <w:rsid w:val="005A2C1E"/>
    <w:rsid w:val="005A31FC"/>
    <w:rsid w:val="005A3490"/>
    <w:rsid w:val="005A3D6B"/>
    <w:rsid w:val="005A3F1D"/>
    <w:rsid w:val="005A4BA7"/>
    <w:rsid w:val="005A55E7"/>
    <w:rsid w:val="005A5726"/>
    <w:rsid w:val="005A677B"/>
    <w:rsid w:val="005A69B4"/>
    <w:rsid w:val="005A6E41"/>
    <w:rsid w:val="005B1C6C"/>
    <w:rsid w:val="005B2319"/>
    <w:rsid w:val="005B2C16"/>
    <w:rsid w:val="005B304E"/>
    <w:rsid w:val="005B4315"/>
    <w:rsid w:val="005B45FF"/>
    <w:rsid w:val="005B5640"/>
    <w:rsid w:val="005B5748"/>
    <w:rsid w:val="005B58B8"/>
    <w:rsid w:val="005B5ACE"/>
    <w:rsid w:val="005B7297"/>
    <w:rsid w:val="005B7328"/>
    <w:rsid w:val="005B7900"/>
    <w:rsid w:val="005C08F4"/>
    <w:rsid w:val="005C0BC9"/>
    <w:rsid w:val="005C13B8"/>
    <w:rsid w:val="005C1CF0"/>
    <w:rsid w:val="005C23FE"/>
    <w:rsid w:val="005C2B87"/>
    <w:rsid w:val="005C2D23"/>
    <w:rsid w:val="005C5621"/>
    <w:rsid w:val="005C6D8D"/>
    <w:rsid w:val="005C7E7E"/>
    <w:rsid w:val="005D0170"/>
    <w:rsid w:val="005D03FF"/>
    <w:rsid w:val="005D190A"/>
    <w:rsid w:val="005D19B4"/>
    <w:rsid w:val="005D24E6"/>
    <w:rsid w:val="005D3C2C"/>
    <w:rsid w:val="005D4C71"/>
    <w:rsid w:val="005D5427"/>
    <w:rsid w:val="005D5790"/>
    <w:rsid w:val="005D5CBB"/>
    <w:rsid w:val="005D7318"/>
    <w:rsid w:val="005D742A"/>
    <w:rsid w:val="005E1BD1"/>
    <w:rsid w:val="005E1FFA"/>
    <w:rsid w:val="005E23DF"/>
    <w:rsid w:val="005E3837"/>
    <w:rsid w:val="005E3C7F"/>
    <w:rsid w:val="005E4212"/>
    <w:rsid w:val="005E48C0"/>
    <w:rsid w:val="005E4DC7"/>
    <w:rsid w:val="005E5427"/>
    <w:rsid w:val="005E5795"/>
    <w:rsid w:val="005E60CF"/>
    <w:rsid w:val="005E6C1D"/>
    <w:rsid w:val="005E6FF6"/>
    <w:rsid w:val="005E7082"/>
    <w:rsid w:val="005E73A6"/>
    <w:rsid w:val="005E7476"/>
    <w:rsid w:val="005E7555"/>
    <w:rsid w:val="005F118D"/>
    <w:rsid w:val="005F1AF6"/>
    <w:rsid w:val="005F1B13"/>
    <w:rsid w:val="005F2536"/>
    <w:rsid w:val="005F2608"/>
    <w:rsid w:val="005F36E6"/>
    <w:rsid w:val="005F3AC8"/>
    <w:rsid w:val="005F44C2"/>
    <w:rsid w:val="005F4F74"/>
    <w:rsid w:val="005F5064"/>
    <w:rsid w:val="005F54B7"/>
    <w:rsid w:val="005F5AE4"/>
    <w:rsid w:val="005F6181"/>
    <w:rsid w:val="005F64EB"/>
    <w:rsid w:val="005F6C33"/>
    <w:rsid w:val="005F6D72"/>
    <w:rsid w:val="005F7B3A"/>
    <w:rsid w:val="006004D3"/>
    <w:rsid w:val="0060056A"/>
    <w:rsid w:val="006005CE"/>
    <w:rsid w:val="00600853"/>
    <w:rsid w:val="00600CFF"/>
    <w:rsid w:val="00601182"/>
    <w:rsid w:val="006011D1"/>
    <w:rsid w:val="00602ACE"/>
    <w:rsid w:val="006043A9"/>
    <w:rsid w:val="00604CFD"/>
    <w:rsid w:val="00604E18"/>
    <w:rsid w:val="00605F57"/>
    <w:rsid w:val="00605F7B"/>
    <w:rsid w:val="00607E3E"/>
    <w:rsid w:val="00613AAA"/>
    <w:rsid w:val="00616CA7"/>
    <w:rsid w:val="0061790E"/>
    <w:rsid w:val="00617C59"/>
    <w:rsid w:val="006205EA"/>
    <w:rsid w:val="00620789"/>
    <w:rsid w:val="00622531"/>
    <w:rsid w:val="00622F0C"/>
    <w:rsid w:val="00623ABC"/>
    <w:rsid w:val="00625056"/>
    <w:rsid w:val="00625785"/>
    <w:rsid w:val="00625D91"/>
    <w:rsid w:val="006261F7"/>
    <w:rsid w:val="00627237"/>
    <w:rsid w:val="00627283"/>
    <w:rsid w:val="006277F5"/>
    <w:rsid w:val="006301AE"/>
    <w:rsid w:val="006304BE"/>
    <w:rsid w:val="00630A67"/>
    <w:rsid w:val="00631F75"/>
    <w:rsid w:val="00632410"/>
    <w:rsid w:val="00633110"/>
    <w:rsid w:val="006338D7"/>
    <w:rsid w:val="00635680"/>
    <w:rsid w:val="00635EA2"/>
    <w:rsid w:val="00635F33"/>
    <w:rsid w:val="0063668B"/>
    <w:rsid w:val="00636CD5"/>
    <w:rsid w:val="00637D5C"/>
    <w:rsid w:val="00640A9F"/>
    <w:rsid w:val="0064215F"/>
    <w:rsid w:val="0064435D"/>
    <w:rsid w:val="00644FA5"/>
    <w:rsid w:val="006468EF"/>
    <w:rsid w:val="00646C2C"/>
    <w:rsid w:val="00647613"/>
    <w:rsid w:val="0065038C"/>
    <w:rsid w:val="00650435"/>
    <w:rsid w:val="0065045A"/>
    <w:rsid w:val="00650675"/>
    <w:rsid w:val="00650CBE"/>
    <w:rsid w:val="006514E0"/>
    <w:rsid w:val="006535DB"/>
    <w:rsid w:val="00653819"/>
    <w:rsid w:val="00654CDA"/>
    <w:rsid w:val="0065503D"/>
    <w:rsid w:val="00655E97"/>
    <w:rsid w:val="00655F4B"/>
    <w:rsid w:val="006572BF"/>
    <w:rsid w:val="0065772B"/>
    <w:rsid w:val="00657F6D"/>
    <w:rsid w:val="0066052E"/>
    <w:rsid w:val="0066120F"/>
    <w:rsid w:val="006617E5"/>
    <w:rsid w:val="0066184B"/>
    <w:rsid w:val="00662335"/>
    <w:rsid w:val="006630B9"/>
    <w:rsid w:val="00664212"/>
    <w:rsid w:val="006644B2"/>
    <w:rsid w:val="006648C2"/>
    <w:rsid w:val="00666FDF"/>
    <w:rsid w:val="0066732C"/>
    <w:rsid w:val="006673D7"/>
    <w:rsid w:val="00667F8C"/>
    <w:rsid w:val="00670144"/>
    <w:rsid w:val="0067022A"/>
    <w:rsid w:val="00670336"/>
    <w:rsid w:val="0067120C"/>
    <w:rsid w:val="00673B91"/>
    <w:rsid w:val="00673E56"/>
    <w:rsid w:val="006741E7"/>
    <w:rsid w:val="00675CCF"/>
    <w:rsid w:val="00675D6B"/>
    <w:rsid w:val="00676A10"/>
    <w:rsid w:val="00676D8F"/>
    <w:rsid w:val="00685C4F"/>
    <w:rsid w:val="00685F71"/>
    <w:rsid w:val="0068673B"/>
    <w:rsid w:val="006870B8"/>
    <w:rsid w:val="00687144"/>
    <w:rsid w:val="006874FB"/>
    <w:rsid w:val="006874FC"/>
    <w:rsid w:val="00687A12"/>
    <w:rsid w:val="00690A15"/>
    <w:rsid w:val="00691340"/>
    <w:rsid w:val="0069277A"/>
    <w:rsid w:val="00692A62"/>
    <w:rsid w:val="00692CE0"/>
    <w:rsid w:val="006932C0"/>
    <w:rsid w:val="00693D2C"/>
    <w:rsid w:val="00694CE2"/>
    <w:rsid w:val="00694F1A"/>
    <w:rsid w:val="00695FDA"/>
    <w:rsid w:val="006964EE"/>
    <w:rsid w:val="00696E84"/>
    <w:rsid w:val="006A02E9"/>
    <w:rsid w:val="006A1398"/>
    <w:rsid w:val="006A1BBF"/>
    <w:rsid w:val="006A31CA"/>
    <w:rsid w:val="006A3B29"/>
    <w:rsid w:val="006A5865"/>
    <w:rsid w:val="006A6B65"/>
    <w:rsid w:val="006A6DDE"/>
    <w:rsid w:val="006A6EFA"/>
    <w:rsid w:val="006B023E"/>
    <w:rsid w:val="006B0C21"/>
    <w:rsid w:val="006B1187"/>
    <w:rsid w:val="006B1632"/>
    <w:rsid w:val="006B1B76"/>
    <w:rsid w:val="006B1CFD"/>
    <w:rsid w:val="006B2141"/>
    <w:rsid w:val="006B22BF"/>
    <w:rsid w:val="006B23E3"/>
    <w:rsid w:val="006B2F6A"/>
    <w:rsid w:val="006B4C02"/>
    <w:rsid w:val="006B6045"/>
    <w:rsid w:val="006B693F"/>
    <w:rsid w:val="006B6ADB"/>
    <w:rsid w:val="006B7936"/>
    <w:rsid w:val="006C0ED6"/>
    <w:rsid w:val="006C1102"/>
    <w:rsid w:val="006C29FE"/>
    <w:rsid w:val="006C2C85"/>
    <w:rsid w:val="006C3183"/>
    <w:rsid w:val="006C375A"/>
    <w:rsid w:val="006C52FC"/>
    <w:rsid w:val="006C63DE"/>
    <w:rsid w:val="006C7307"/>
    <w:rsid w:val="006C77A5"/>
    <w:rsid w:val="006C78EB"/>
    <w:rsid w:val="006D1EC8"/>
    <w:rsid w:val="006D273E"/>
    <w:rsid w:val="006D3BE8"/>
    <w:rsid w:val="006D4698"/>
    <w:rsid w:val="006D6161"/>
    <w:rsid w:val="006D6A7B"/>
    <w:rsid w:val="006D6D07"/>
    <w:rsid w:val="006D74D2"/>
    <w:rsid w:val="006D7EA5"/>
    <w:rsid w:val="006E0074"/>
    <w:rsid w:val="006E1463"/>
    <w:rsid w:val="006E17A0"/>
    <w:rsid w:val="006E1896"/>
    <w:rsid w:val="006E2604"/>
    <w:rsid w:val="006E3564"/>
    <w:rsid w:val="006E43F8"/>
    <w:rsid w:val="006E4DB9"/>
    <w:rsid w:val="006E5F11"/>
    <w:rsid w:val="006E5FF0"/>
    <w:rsid w:val="006E6460"/>
    <w:rsid w:val="006E65F6"/>
    <w:rsid w:val="006E673C"/>
    <w:rsid w:val="006E6D1D"/>
    <w:rsid w:val="006E78F4"/>
    <w:rsid w:val="006F0572"/>
    <w:rsid w:val="006F05E1"/>
    <w:rsid w:val="006F0D75"/>
    <w:rsid w:val="006F17FD"/>
    <w:rsid w:val="006F221F"/>
    <w:rsid w:val="006F22B6"/>
    <w:rsid w:val="006F3522"/>
    <w:rsid w:val="006F3575"/>
    <w:rsid w:val="006F395D"/>
    <w:rsid w:val="006F4226"/>
    <w:rsid w:val="006F428B"/>
    <w:rsid w:val="006F4B0E"/>
    <w:rsid w:val="006F60C5"/>
    <w:rsid w:val="006F64C7"/>
    <w:rsid w:val="006F7645"/>
    <w:rsid w:val="00701507"/>
    <w:rsid w:val="00701ED8"/>
    <w:rsid w:val="0070260D"/>
    <w:rsid w:val="00702C14"/>
    <w:rsid w:val="00704FEF"/>
    <w:rsid w:val="0070531F"/>
    <w:rsid w:val="0070656C"/>
    <w:rsid w:val="00710321"/>
    <w:rsid w:val="007109D5"/>
    <w:rsid w:val="00710B59"/>
    <w:rsid w:val="0071122D"/>
    <w:rsid w:val="007114E5"/>
    <w:rsid w:val="007115C3"/>
    <w:rsid w:val="007116D5"/>
    <w:rsid w:val="00711C90"/>
    <w:rsid w:val="00713C2E"/>
    <w:rsid w:val="00714655"/>
    <w:rsid w:val="00714856"/>
    <w:rsid w:val="00715856"/>
    <w:rsid w:val="00715EFE"/>
    <w:rsid w:val="00715FC4"/>
    <w:rsid w:val="007167B2"/>
    <w:rsid w:val="007200BF"/>
    <w:rsid w:val="007200E2"/>
    <w:rsid w:val="0072125B"/>
    <w:rsid w:val="0072225E"/>
    <w:rsid w:val="007228C0"/>
    <w:rsid w:val="00722970"/>
    <w:rsid w:val="007236EE"/>
    <w:rsid w:val="00723C4A"/>
    <w:rsid w:val="00724121"/>
    <w:rsid w:val="007242A3"/>
    <w:rsid w:val="00724685"/>
    <w:rsid w:val="00724755"/>
    <w:rsid w:val="00724930"/>
    <w:rsid w:val="00724965"/>
    <w:rsid w:val="00724B39"/>
    <w:rsid w:val="00725A77"/>
    <w:rsid w:val="007260E3"/>
    <w:rsid w:val="00726712"/>
    <w:rsid w:val="0072780A"/>
    <w:rsid w:val="0073058F"/>
    <w:rsid w:val="007305CC"/>
    <w:rsid w:val="0073084F"/>
    <w:rsid w:val="00731D53"/>
    <w:rsid w:val="007327E8"/>
    <w:rsid w:val="0073373B"/>
    <w:rsid w:val="00734465"/>
    <w:rsid w:val="007349D2"/>
    <w:rsid w:val="00734C55"/>
    <w:rsid w:val="0073537A"/>
    <w:rsid w:val="007354CB"/>
    <w:rsid w:val="0073597D"/>
    <w:rsid w:val="00735CE7"/>
    <w:rsid w:val="007362A1"/>
    <w:rsid w:val="00736BC5"/>
    <w:rsid w:val="00737545"/>
    <w:rsid w:val="0073758C"/>
    <w:rsid w:val="007414F0"/>
    <w:rsid w:val="0074181E"/>
    <w:rsid w:val="007418B6"/>
    <w:rsid w:val="00741B75"/>
    <w:rsid w:val="007424E1"/>
    <w:rsid w:val="00742973"/>
    <w:rsid w:val="00743870"/>
    <w:rsid w:val="007438E2"/>
    <w:rsid w:val="007439E4"/>
    <w:rsid w:val="007442D6"/>
    <w:rsid w:val="007449B0"/>
    <w:rsid w:val="00744B4D"/>
    <w:rsid w:val="00745C47"/>
    <w:rsid w:val="007505BE"/>
    <w:rsid w:val="007508EA"/>
    <w:rsid w:val="00751525"/>
    <w:rsid w:val="00751606"/>
    <w:rsid w:val="007523C1"/>
    <w:rsid w:val="007545DF"/>
    <w:rsid w:val="007548D2"/>
    <w:rsid w:val="007553C7"/>
    <w:rsid w:val="0075565A"/>
    <w:rsid w:val="00755939"/>
    <w:rsid w:val="00757B1B"/>
    <w:rsid w:val="007616EC"/>
    <w:rsid w:val="007624D7"/>
    <w:rsid w:val="0076301C"/>
    <w:rsid w:val="00763050"/>
    <w:rsid w:val="00763083"/>
    <w:rsid w:val="00764794"/>
    <w:rsid w:val="00764960"/>
    <w:rsid w:val="00765A04"/>
    <w:rsid w:val="00765DD9"/>
    <w:rsid w:val="007666E9"/>
    <w:rsid w:val="00767B85"/>
    <w:rsid w:val="0077009B"/>
    <w:rsid w:val="0077012D"/>
    <w:rsid w:val="00772428"/>
    <w:rsid w:val="00773CFB"/>
    <w:rsid w:val="007745F3"/>
    <w:rsid w:val="00776F33"/>
    <w:rsid w:val="0077765F"/>
    <w:rsid w:val="007776BC"/>
    <w:rsid w:val="00777957"/>
    <w:rsid w:val="0078039C"/>
    <w:rsid w:val="00780548"/>
    <w:rsid w:val="0078156A"/>
    <w:rsid w:val="007817A5"/>
    <w:rsid w:val="00781A4D"/>
    <w:rsid w:val="00781D45"/>
    <w:rsid w:val="00782926"/>
    <w:rsid w:val="00782E77"/>
    <w:rsid w:val="00783989"/>
    <w:rsid w:val="00784160"/>
    <w:rsid w:val="00786075"/>
    <w:rsid w:val="00786E97"/>
    <w:rsid w:val="007874AB"/>
    <w:rsid w:val="00787AFE"/>
    <w:rsid w:val="0079164C"/>
    <w:rsid w:val="00791DE8"/>
    <w:rsid w:val="00791FD7"/>
    <w:rsid w:val="00792AB2"/>
    <w:rsid w:val="00792BB9"/>
    <w:rsid w:val="00793BED"/>
    <w:rsid w:val="0079409D"/>
    <w:rsid w:val="00794210"/>
    <w:rsid w:val="00794E71"/>
    <w:rsid w:val="007956BF"/>
    <w:rsid w:val="007959BF"/>
    <w:rsid w:val="00796296"/>
    <w:rsid w:val="00796B07"/>
    <w:rsid w:val="00796C91"/>
    <w:rsid w:val="0079776C"/>
    <w:rsid w:val="007A012F"/>
    <w:rsid w:val="007A07BF"/>
    <w:rsid w:val="007A1326"/>
    <w:rsid w:val="007A18A7"/>
    <w:rsid w:val="007A4945"/>
    <w:rsid w:val="007A586D"/>
    <w:rsid w:val="007A597B"/>
    <w:rsid w:val="007A6215"/>
    <w:rsid w:val="007A6CD3"/>
    <w:rsid w:val="007B163C"/>
    <w:rsid w:val="007B2210"/>
    <w:rsid w:val="007B29C7"/>
    <w:rsid w:val="007B2BE1"/>
    <w:rsid w:val="007B3D3D"/>
    <w:rsid w:val="007B3FD0"/>
    <w:rsid w:val="007B4633"/>
    <w:rsid w:val="007B627B"/>
    <w:rsid w:val="007B6C9C"/>
    <w:rsid w:val="007B741A"/>
    <w:rsid w:val="007B7A67"/>
    <w:rsid w:val="007B7B3D"/>
    <w:rsid w:val="007C0304"/>
    <w:rsid w:val="007C110B"/>
    <w:rsid w:val="007C14D7"/>
    <w:rsid w:val="007C1A60"/>
    <w:rsid w:val="007C1D8F"/>
    <w:rsid w:val="007C2E60"/>
    <w:rsid w:val="007C3842"/>
    <w:rsid w:val="007C3E7F"/>
    <w:rsid w:val="007C543E"/>
    <w:rsid w:val="007C5690"/>
    <w:rsid w:val="007C64B6"/>
    <w:rsid w:val="007C654E"/>
    <w:rsid w:val="007C673B"/>
    <w:rsid w:val="007C67AF"/>
    <w:rsid w:val="007C682B"/>
    <w:rsid w:val="007C6ADE"/>
    <w:rsid w:val="007C77E9"/>
    <w:rsid w:val="007D09E5"/>
    <w:rsid w:val="007D13D1"/>
    <w:rsid w:val="007D1D85"/>
    <w:rsid w:val="007D22FF"/>
    <w:rsid w:val="007D23E1"/>
    <w:rsid w:val="007D2A5C"/>
    <w:rsid w:val="007D47B3"/>
    <w:rsid w:val="007D4C38"/>
    <w:rsid w:val="007D4E21"/>
    <w:rsid w:val="007D7785"/>
    <w:rsid w:val="007D7FD3"/>
    <w:rsid w:val="007E0C14"/>
    <w:rsid w:val="007E242D"/>
    <w:rsid w:val="007E2BD0"/>
    <w:rsid w:val="007E329E"/>
    <w:rsid w:val="007E36DF"/>
    <w:rsid w:val="007E3CD9"/>
    <w:rsid w:val="007E413B"/>
    <w:rsid w:val="007E42A3"/>
    <w:rsid w:val="007E4751"/>
    <w:rsid w:val="007E4E3A"/>
    <w:rsid w:val="007E5537"/>
    <w:rsid w:val="007E6169"/>
    <w:rsid w:val="007E6ED7"/>
    <w:rsid w:val="007E74A1"/>
    <w:rsid w:val="007F12CC"/>
    <w:rsid w:val="007F2694"/>
    <w:rsid w:val="007F36DA"/>
    <w:rsid w:val="007F40F9"/>
    <w:rsid w:val="007F41E4"/>
    <w:rsid w:val="007F4A04"/>
    <w:rsid w:val="007F50AC"/>
    <w:rsid w:val="007F5711"/>
    <w:rsid w:val="007F57A4"/>
    <w:rsid w:val="007F5DBD"/>
    <w:rsid w:val="007F663F"/>
    <w:rsid w:val="007F68F0"/>
    <w:rsid w:val="007F6FF4"/>
    <w:rsid w:val="007F7133"/>
    <w:rsid w:val="008002E2"/>
    <w:rsid w:val="008007C8"/>
    <w:rsid w:val="00800A1A"/>
    <w:rsid w:val="00800CD6"/>
    <w:rsid w:val="00800D79"/>
    <w:rsid w:val="008027D7"/>
    <w:rsid w:val="0080296A"/>
    <w:rsid w:val="00803435"/>
    <w:rsid w:val="00803868"/>
    <w:rsid w:val="00803B4E"/>
    <w:rsid w:val="00803F53"/>
    <w:rsid w:val="00803F5B"/>
    <w:rsid w:val="00804BDC"/>
    <w:rsid w:val="00804BF2"/>
    <w:rsid w:val="00805097"/>
    <w:rsid w:val="00805288"/>
    <w:rsid w:val="0080567A"/>
    <w:rsid w:val="00805CB7"/>
    <w:rsid w:val="008071C6"/>
    <w:rsid w:val="0080782C"/>
    <w:rsid w:val="00807920"/>
    <w:rsid w:val="00811065"/>
    <w:rsid w:val="00811543"/>
    <w:rsid w:val="00812181"/>
    <w:rsid w:val="008121CF"/>
    <w:rsid w:val="00812696"/>
    <w:rsid w:val="0081374C"/>
    <w:rsid w:val="00813B95"/>
    <w:rsid w:val="00813D33"/>
    <w:rsid w:val="00813F52"/>
    <w:rsid w:val="008163F0"/>
    <w:rsid w:val="008179D2"/>
    <w:rsid w:val="00817DBF"/>
    <w:rsid w:val="00817E77"/>
    <w:rsid w:val="00820541"/>
    <w:rsid w:val="008211D0"/>
    <w:rsid w:val="00822462"/>
    <w:rsid w:val="00822600"/>
    <w:rsid w:val="00822679"/>
    <w:rsid w:val="008226C4"/>
    <w:rsid w:val="00822767"/>
    <w:rsid w:val="008229E5"/>
    <w:rsid w:val="008234DF"/>
    <w:rsid w:val="00823DF2"/>
    <w:rsid w:val="00823F06"/>
    <w:rsid w:val="008245BD"/>
    <w:rsid w:val="00825026"/>
    <w:rsid w:val="0082517D"/>
    <w:rsid w:val="008263CE"/>
    <w:rsid w:val="00827430"/>
    <w:rsid w:val="00830898"/>
    <w:rsid w:val="00830B8F"/>
    <w:rsid w:val="00830F62"/>
    <w:rsid w:val="00831BD1"/>
    <w:rsid w:val="008323B4"/>
    <w:rsid w:val="008328A5"/>
    <w:rsid w:val="008337EA"/>
    <w:rsid w:val="00833C48"/>
    <w:rsid w:val="00834C54"/>
    <w:rsid w:val="0083518D"/>
    <w:rsid w:val="008358F0"/>
    <w:rsid w:val="00835B5C"/>
    <w:rsid w:val="0083670F"/>
    <w:rsid w:val="00837063"/>
    <w:rsid w:val="00842319"/>
    <w:rsid w:val="00842713"/>
    <w:rsid w:val="0084285D"/>
    <w:rsid w:val="00842AE1"/>
    <w:rsid w:val="008438E6"/>
    <w:rsid w:val="00846017"/>
    <w:rsid w:val="0084626E"/>
    <w:rsid w:val="0084631E"/>
    <w:rsid w:val="00846600"/>
    <w:rsid w:val="00847868"/>
    <w:rsid w:val="00847C2F"/>
    <w:rsid w:val="0085011C"/>
    <w:rsid w:val="00850E6D"/>
    <w:rsid w:val="0085177E"/>
    <w:rsid w:val="00851D84"/>
    <w:rsid w:val="008521D8"/>
    <w:rsid w:val="008527C0"/>
    <w:rsid w:val="0085293F"/>
    <w:rsid w:val="00853A76"/>
    <w:rsid w:val="00854A49"/>
    <w:rsid w:val="00855619"/>
    <w:rsid w:val="0085584E"/>
    <w:rsid w:val="00857D16"/>
    <w:rsid w:val="00857F8C"/>
    <w:rsid w:val="0086012A"/>
    <w:rsid w:val="008607C9"/>
    <w:rsid w:val="0086087A"/>
    <w:rsid w:val="00860AB5"/>
    <w:rsid w:val="0086121E"/>
    <w:rsid w:val="0086185E"/>
    <w:rsid w:val="00862198"/>
    <w:rsid w:val="008621BC"/>
    <w:rsid w:val="00862773"/>
    <w:rsid w:val="00863D25"/>
    <w:rsid w:val="008656C7"/>
    <w:rsid w:val="00865E37"/>
    <w:rsid w:val="00866F67"/>
    <w:rsid w:val="008676EB"/>
    <w:rsid w:val="00871037"/>
    <w:rsid w:val="00871B0E"/>
    <w:rsid w:val="00871EDF"/>
    <w:rsid w:val="00871F14"/>
    <w:rsid w:val="00872275"/>
    <w:rsid w:val="0087236B"/>
    <w:rsid w:val="00872B7A"/>
    <w:rsid w:val="008746A6"/>
    <w:rsid w:val="00874D70"/>
    <w:rsid w:val="00875050"/>
    <w:rsid w:val="008751CA"/>
    <w:rsid w:val="0087655B"/>
    <w:rsid w:val="00876E73"/>
    <w:rsid w:val="0087706F"/>
    <w:rsid w:val="00877084"/>
    <w:rsid w:val="00877891"/>
    <w:rsid w:val="008807AD"/>
    <w:rsid w:val="00881390"/>
    <w:rsid w:val="008813BA"/>
    <w:rsid w:val="008826D0"/>
    <w:rsid w:val="0088324F"/>
    <w:rsid w:val="0088537B"/>
    <w:rsid w:val="00886143"/>
    <w:rsid w:val="00886C03"/>
    <w:rsid w:val="00886FD5"/>
    <w:rsid w:val="0088737C"/>
    <w:rsid w:val="00887BE8"/>
    <w:rsid w:val="00890583"/>
    <w:rsid w:val="0089086F"/>
    <w:rsid w:val="00890EFD"/>
    <w:rsid w:val="00891C72"/>
    <w:rsid w:val="00892158"/>
    <w:rsid w:val="00892D5A"/>
    <w:rsid w:val="008951E2"/>
    <w:rsid w:val="00895366"/>
    <w:rsid w:val="00896604"/>
    <w:rsid w:val="00896B7B"/>
    <w:rsid w:val="008970E1"/>
    <w:rsid w:val="00897D21"/>
    <w:rsid w:val="00897D9E"/>
    <w:rsid w:val="00897E34"/>
    <w:rsid w:val="008A0676"/>
    <w:rsid w:val="008A0D61"/>
    <w:rsid w:val="008A0FD4"/>
    <w:rsid w:val="008A15E5"/>
    <w:rsid w:val="008A1815"/>
    <w:rsid w:val="008A1925"/>
    <w:rsid w:val="008A2192"/>
    <w:rsid w:val="008A2CE9"/>
    <w:rsid w:val="008A4510"/>
    <w:rsid w:val="008A47AD"/>
    <w:rsid w:val="008A4AB3"/>
    <w:rsid w:val="008A4E55"/>
    <w:rsid w:val="008A5F76"/>
    <w:rsid w:val="008A639F"/>
    <w:rsid w:val="008A68F7"/>
    <w:rsid w:val="008A6B5E"/>
    <w:rsid w:val="008A7251"/>
    <w:rsid w:val="008A7372"/>
    <w:rsid w:val="008B00A9"/>
    <w:rsid w:val="008B08B8"/>
    <w:rsid w:val="008B15FB"/>
    <w:rsid w:val="008B20C2"/>
    <w:rsid w:val="008B2352"/>
    <w:rsid w:val="008B2AC6"/>
    <w:rsid w:val="008B2FAE"/>
    <w:rsid w:val="008B31AC"/>
    <w:rsid w:val="008B376E"/>
    <w:rsid w:val="008B382C"/>
    <w:rsid w:val="008B4A06"/>
    <w:rsid w:val="008B57FA"/>
    <w:rsid w:val="008B5CB8"/>
    <w:rsid w:val="008B65C8"/>
    <w:rsid w:val="008B6ADF"/>
    <w:rsid w:val="008B6E3C"/>
    <w:rsid w:val="008B7A72"/>
    <w:rsid w:val="008B7D96"/>
    <w:rsid w:val="008C007B"/>
    <w:rsid w:val="008C03CD"/>
    <w:rsid w:val="008C0AA5"/>
    <w:rsid w:val="008C1E51"/>
    <w:rsid w:val="008C2AC7"/>
    <w:rsid w:val="008C2B86"/>
    <w:rsid w:val="008C2FA4"/>
    <w:rsid w:val="008C5506"/>
    <w:rsid w:val="008C5858"/>
    <w:rsid w:val="008C5CFE"/>
    <w:rsid w:val="008C6A06"/>
    <w:rsid w:val="008C709B"/>
    <w:rsid w:val="008D0ECD"/>
    <w:rsid w:val="008D17D9"/>
    <w:rsid w:val="008D26FD"/>
    <w:rsid w:val="008D2E2A"/>
    <w:rsid w:val="008D3B64"/>
    <w:rsid w:val="008E305C"/>
    <w:rsid w:val="008E373A"/>
    <w:rsid w:val="008E3913"/>
    <w:rsid w:val="008E502C"/>
    <w:rsid w:val="008E53E7"/>
    <w:rsid w:val="008E55B4"/>
    <w:rsid w:val="008E5A47"/>
    <w:rsid w:val="008E5AB6"/>
    <w:rsid w:val="008E6207"/>
    <w:rsid w:val="008E6865"/>
    <w:rsid w:val="008E79C3"/>
    <w:rsid w:val="008E7E91"/>
    <w:rsid w:val="008F196B"/>
    <w:rsid w:val="008F1F23"/>
    <w:rsid w:val="008F26CA"/>
    <w:rsid w:val="008F2D0F"/>
    <w:rsid w:val="008F3130"/>
    <w:rsid w:val="008F5871"/>
    <w:rsid w:val="008F598E"/>
    <w:rsid w:val="008F5EFA"/>
    <w:rsid w:val="008F783A"/>
    <w:rsid w:val="008F7A9F"/>
    <w:rsid w:val="00901F37"/>
    <w:rsid w:val="00901FDE"/>
    <w:rsid w:val="00902801"/>
    <w:rsid w:val="00904B95"/>
    <w:rsid w:val="00904D32"/>
    <w:rsid w:val="009058E7"/>
    <w:rsid w:val="00905BF6"/>
    <w:rsid w:val="0090706A"/>
    <w:rsid w:val="0090734B"/>
    <w:rsid w:val="00910307"/>
    <w:rsid w:val="009105D1"/>
    <w:rsid w:val="00910B94"/>
    <w:rsid w:val="00910E66"/>
    <w:rsid w:val="009112EA"/>
    <w:rsid w:val="00911411"/>
    <w:rsid w:val="00912A51"/>
    <w:rsid w:val="00913C47"/>
    <w:rsid w:val="00914707"/>
    <w:rsid w:val="009151D7"/>
    <w:rsid w:val="009153F8"/>
    <w:rsid w:val="00915884"/>
    <w:rsid w:val="009200F5"/>
    <w:rsid w:val="00920771"/>
    <w:rsid w:val="00920779"/>
    <w:rsid w:val="009209F5"/>
    <w:rsid w:val="00920B84"/>
    <w:rsid w:val="00920EB7"/>
    <w:rsid w:val="00920FBB"/>
    <w:rsid w:val="009224FE"/>
    <w:rsid w:val="009237E4"/>
    <w:rsid w:val="009238E2"/>
    <w:rsid w:val="0092557D"/>
    <w:rsid w:val="009255CE"/>
    <w:rsid w:val="00925DCE"/>
    <w:rsid w:val="009263E0"/>
    <w:rsid w:val="00927992"/>
    <w:rsid w:val="0093232F"/>
    <w:rsid w:val="00932D77"/>
    <w:rsid w:val="009343FA"/>
    <w:rsid w:val="0093474A"/>
    <w:rsid w:val="009352F5"/>
    <w:rsid w:val="009354E8"/>
    <w:rsid w:val="00935D80"/>
    <w:rsid w:val="0093627F"/>
    <w:rsid w:val="009369E5"/>
    <w:rsid w:val="00937FB7"/>
    <w:rsid w:val="00937FCA"/>
    <w:rsid w:val="009405A7"/>
    <w:rsid w:val="00942B22"/>
    <w:rsid w:val="009432F1"/>
    <w:rsid w:val="00943C05"/>
    <w:rsid w:val="0094464D"/>
    <w:rsid w:val="009457A1"/>
    <w:rsid w:val="00945CCC"/>
    <w:rsid w:val="009508E4"/>
    <w:rsid w:val="009512E8"/>
    <w:rsid w:val="009519EC"/>
    <w:rsid w:val="0095520D"/>
    <w:rsid w:val="00956969"/>
    <w:rsid w:val="00957336"/>
    <w:rsid w:val="00957810"/>
    <w:rsid w:val="00960125"/>
    <w:rsid w:val="009605E3"/>
    <w:rsid w:val="00960EF1"/>
    <w:rsid w:val="0096195E"/>
    <w:rsid w:val="0096385E"/>
    <w:rsid w:val="00963C07"/>
    <w:rsid w:val="00964279"/>
    <w:rsid w:val="00964DD3"/>
    <w:rsid w:val="00964FC9"/>
    <w:rsid w:val="00965DA9"/>
    <w:rsid w:val="009662BF"/>
    <w:rsid w:val="00966E4A"/>
    <w:rsid w:val="00967665"/>
    <w:rsid w:val="00967B01"/>
    <w:rsid w:val="009709D9"/>
    <w:rsid w:val="009744D4"/>
    <w:rsid w:val="00974D45"/>
    <w:rsid w:val="00974E04"/>
    <w:rsid w:val="0097523A"/>
    <w:rsid w:val="009758ED"/>
    <w:rsid w:val="0097595D"/>
    <w:rsid w:val="00975A4A"/>
    <w:rsid w:val="00975A5A"/>
    <w:rsid w:val="0097683D"/>
    <w:rsid w:val="0097684C"/>
    <w:rsid w:val="00976BC5"/>
    <w:rsid w:val="009806E3"/>
    <w:rsid w:val="00980847"/>
    <w:rsid w:val="0098124C"/>
    <w:rsid w:val="00982ECE"/>
    <w:rsid w:val="009833DD"/>
    <w:rsid w:val="009838D4"/>
    <w:rsid w:val="00983941"/>
    <w:rsid w:val="009852C1"/>
    <w:rsid w:val="0098545E"/>
    <w:rsid w:val="00985FC8"/>
    <w:rsid w:val="009862E1"/>
    <w:rsid w:val="0098634B"/>
    <w:rsid w:val="00986611"/>
    <w:rsid w:val="00986731"/>
    <w:rsid w:val="00986860"/>
    <w:rsid w:val="009912F1"/>
    <w:rsid w:val="00991DD2"/>
    <w:rsid w:val="00992C74"/>
    <w:rsid w:val="00993790"/>
    <w:rsid w:val="00994858"/>
    <w:rsid w:val="0099488C"/>
    <w:rsid w:val="009958AF"/>
    <w:rsid w:val="00996941"/>
    <w:rsid w:val="00997679"/>
    <w:rsid w:val="009A0107"/>
    <w:rsid w:val="009A0293"/>
    <w:rsid w:val="009A0ED6"/>
    <w:rsid w:val="009A12E0"/>
    <w:rsid w:val="009A2E08"/>
    <w:rsid w:val="009A322D"/>
    <w:rsid w:val="009A382C"/>
    <w:rsid w:val="009A5558"/>
    <w:rsid w:val="009A578B"/>
    <w:rsid w:val="009A59DD"/>
    <w:rsid w:val="009A6002"/>
    <w:rsid w:val="009A6A11"/>
    <w:rsid w:val="009A6B2C"/>
    <w:rsid w:val="009A6B5E"/>
    <w:rsid w:val="009A6EA7"/>
    <w:rsid w:val="009A7E4B"/>
    <w:rsid w:val="009B06F4"/>
    <w:rsid w:val="009B1BDE"/>
    <w:rsid w:val="009B248A"/>
    <w:rsid w:val="009B2E50"/>
    <w:rsid w:val="009B2E51"/>
    <w:rsid w:val="009B47E0"/>
    <w:rsid w:val="009B48A5"/>
    <w:rsid w:val="009B5535"/>
    <w:rsid w:val="009B65BB"/>
    <w:rsid w:val="009B7236"/>
    <w:rsid w:val="009C0791"/>
    <w:rsid w:val="009C092D"/>
    <w:rsid w:val="009C0CC0"/>
    <w:rsid w:val="009C0FA2"/>
    <w:rsid w:val="009C162D"/>
    <w:rsid w:val="009C16A7"/>
    <w:rsid w:val="009C1C5F"/>
    <w:rsid w:val="009C1DF7"/>
    <w:rsid w:val="009C2914"/>
    <w:rsid w:val="009C2B46"/>
    <w:rsid w:val="009C2FA1"/>
    <w:rsid w:val="009C365E"/>
    <w:rsid w:val="009C5F93"/>
    <w:rsid w:val="009C62A4"/>
    <w:rsid w:val="009C64A3"/>
    <w:rsid w:val="009C6D4E"/>
    <w:rsid w:val="009D01B3"/>
    <w:rsid w:val="009D0559"/>
    <w:rsid w:val="009D0AC1"/>
    <w:rsid w:val="009D0B71"/>
    <w:rsid w:val="009D1080"/>
    <w:rsid w:val="009D16EA"/>
    <w:rsid w:val="009D1756"/>
    <w:rsid w:val="009D176E"/>
    <w:rsid w:val="009D3098"/>
    <w:rsid w:val="009D33D4"/>
    <w:rsid w:val="009D3A4E"/>
    <w:rsid w:val="009D3A73"/>
    <w:rsid w:val="009D3B3A"/>
    <w:rsid w:val="009D436F"/>
    <w:rsid w:val="009D4BAA"/>
    <w:rsid w:val="009D61E4"/>
    <w:rsid w:val="009D6337"/>
    <w:rsid w:val="009D6A29"/>
    <w:rsid w:val="009E08C9"/>
    <w:rsid w:val="009E12A3"/>
    <w:rsid w:val="009E18A5"/>
    <w:rsid w:val="009E1C8E"/>
    <w:rsid w:val="009E262E"/>
    <w:rsid w:val="009E346A"/>
    <w:rsid w:val="009E3EE2"/>
    <w:rsid w:val="009E40EB"/>
    <w:rsid w:val="009E61C9"/>
    <w:rsid w:val="009E6369"/>
    <w:rsid w:val="009E6CBB"/>
    <w:rsid w:val="009E7A03"/>
    <w:rsid w:val="009F0C25"/>
    <w:rsid w:val="009F0DF0"/>
    <w:rsid w:val="009F1D5C"/>
    <w:rsid w:val="009F4488"/>
    <w:rsid w:val="009F4514"/>
    <w:rsid w:val="009F4DF6"/>
    <w:rsid w:val="009F5CFE"/>
    <w:rsid w:val="009F5EFF"/>
    <w:rsid w:val="009F622E"/>
    <w:rsid w:val="009F68AB"/>
    <w:rsid w:val="009F74B5"/>
    <w:rsid w:val="00A002B4"/>
    <w:rsid w:val="00A0172B"/>
    <w:rsid w:val="00A02250"/>
    <w:rsid w:val="00A03218"/>
    <w:rsid w:val="00A04CBA"/>
    <w:rsid w:val="00A0512E"/>
    <w:rsid w:val="00A0682A"/>
    <w:rsid w:val="00A06832"/>
    <w:rsid w:val="00A074F7"/>
    <w:rsid w:val="00A1145B"/>
    <w:rsid w:val="00A11EB9"/>
    <w:rsid w:val="00A12868"/>
    <w:rsid w:val="00A12F3B"/>
    <w:rsid w:val="00A1352C"/>
    <w:rsid w:val="00A14ECA"/>
    <w:rsid w:val="00A1513E"/>
    <w:rsid w:val="00A15B43"/>
    <w:rsid w:val="00A1610B"/>
    <w:rsid w:val="00A16652"/>
    <w:rsid w:val="00A166F9"/>
    <w:rsid w:val="00A16CAA"/>
    <w:rsid w:val="00A20B64"/>
    <w:rsid w:val="00A21527"/>
    <w:rsid w:val="00A21B9B"/>
    <w:rsid w:val="00A23DC3"/>
    <w:rsid w:val="00A2442F"/>
    <w:rsid w:val="00A24439"/>
    <w:rsid w:val="00A2474A"/>
    <w:rsid w:val="00A25B0D"/>
    <w:rsid w:val="00A25B58"/>
    <w:rsid w:val="00A25FA6"/>
    <w:rsid w:val="00A26157"/>
    <w:rsid w:val="00A269C5"/>
    <w:rsid w:val="00A27213"/>
    <w:rsid w:val="00A27E2B"/>
    <w:rsid w:val="00A304A7"/>
    <w:rsid w:val="00A32BB9"/>
    <w:rsid w:val="00A332C3"/>
    <w:rsid w:val="00A35488"/>
    <w:rsid w:val="00A35B22"/>
    <w:rsid w:val="00A36EA0"/>
    <w:rsid w:val="00A37085"/>
    <w:rsid w:val="00A37A6D"/>
    <w:rsid w:val="00A37BB5"/>
    <w:rsid w:val="00A37FDB"/>
    <w:rsid w:val="00A40092"/>
    <w:rsid w:val="00A40617"/>
    <w:rsid w:val="00A40870"/>
    <w:rsid w:val="00A40C57"/>
    <w:rsid w:val="00A40EAD"/>
    <w:rsid w:val="00A41197"/>
    <w:rsid w:val="00A426D4"/>
    <w:rsid w:val="00A43D63"/>
    <w:rsid w:val="00A44373"/>
    <w:rsid w:val="00A44B74"/>
    <w:rsid w:val="00A457DE"/>
    <w:rsid w:val="00A45E18"/>
    <w:rsid w:val="00A46608"/>
    <w:rsid w:val="00A4690F"/>
    <w:rsid w:val="00A47AC0"/>
    <w:rsid w:val="00A5001A"/>
    <w:rsid w:val="00A506A5"/>
    <w:rsid w:val="00A524BA"/>
    <w:rsid w:val="00A52595"/>
    <w:rsid w:val="00A52712"/>
    <w:rsid w:val="00A52FA0"/>
    <w:rsid w:val="00A53672"/>
    <w:rsid w:val="00A5403F"/>
    <w:rsid w:val="00A542B3"/>
    <w:rsid w:val="00A546AD"/>
    <w:rsid w:val="00A551F6"/>
    <w:rsid w:val="00A554F2"/>
    <w:rsid w:val="00A576FA"/>
    <w:rsid w:val="00A608D9"/>
    <w:rsid w:val="00A60FF5"/>
    <w:rsid w:val="00A617D0"/>
    <w:rsid w:val="00A624B0"/>
    <w:rsid w:val="00A6269A"/>
    <w:rsid w:val="00A62A01"/>
    <w:rsid w:val="00A6349D"/>
    <w:rsid w:val="00A637E5"/>
    <w:rsid w:val="00A64E0A"/>
    <w:rsid w:val="00A64F4D"/>
    <w:rsid w:val="00A65109"/>
    <w:rsid w:val="00A65C98"/>
    <w:rsid w:val="00A662E6"/>
    <w:rsid w:val="00A666B6"/>
    <w:rsid w:val="00A67317"/>
    <w:rsid w:val="00A70894"/>
    <w:rsid w:val="00A71048"/>
    <w:rsid w:val="00A71A44"/>
    <w:rsid w:val="00A720A7"/>
    <w:rsid w:val="00A723F3"/>
    <w:rsid w:val="00A7272B"/>
    <w:rsid w:val="00A72F66"/>
    <w:rsid w:val="00A73542"/>
    <w:rsid w:val="00A74A34"/>
    <w:rsid w:val="00A76079"/>
    <w:rsid w:val="00A802F4"/>
    <w:rsid w:val="00A80384"/>
    <w:rsid w:val="00A80E4A"/>
    <w:rsid w:val="00A8118B"/>
    <w:rsid w:val="00A8139A"/>
    <w:rsid w:val="00A81AF8"/>
    <w:rsid w:val="00A81E97"/>
    <w:rsid w:val="00A82725"/>
    <w:rsid w:val="00A82A20"/>
    <w:rsid w:val="00A82EE2"/>
    <w:rsid w:val="00A84178"/>
    <w:rsid w:val="00A84208"/>
    <w:rsid w:val="00A842DB"/>
    <w:rsid w:val="00A848D3"/>
    <w:rsid w:val="00A85757"/>
    <w:rsid w:val="00A86CFA"/>
    <w:rsid w:val="00A8710D"/>
    <w:rsid w:val="00A874AE"/>
    <w:rsid w:val="00A877A9"/>
    <w:rsid w:val="00A91768"/>
    <w:rsid w:val="00A91981"/>
    <w:rsid w:val="00A94977"/>
    <w:rsid w:val="00A95381"/>
    <w:rsid w:val="00A95509"/>
    <w:rsid w:val="00A95A41"/>
    <w:rsid w:val="00A9682D"/>
    <w:rsid w:val="00A97228"/>
    <w:rsid w:val="00A97739"/>
    <w:rsid w:val="00A97F68"/>
    <w:rsid w:val="00A97FE5"/>
    <w:rsid w:val="00AA0126"/>
    <w:rsid w:val="00AA02FF"/>
    <w:rsid w:val="00AA062F"/>
    <w:rsid w:val="00AA1F52"/>
    <w:rsid w:val="00AA288B"/>
    <w:rsid w:val="00AA30D9"/>
    <w:rsid w:val="00AA32F3"/>
    <w:rsid w:val="00AA3443"/>
    <w:rsid w:val="00AA344E"/>
    <w:rsid w:val="00AA3DF2"/>
    <w:rsid w:val="00AA4FAF"/>
    <w:rsid w:val="00AA5B94"/>
    <w:rsid w:val="00AB06B4"/>
    <w:rsid w:val="00AB0703"/>
    <w:rsid w:val="00AB087D"/>
    <w:rsid w:val="00AB1414"/>
    <w:rsid w:val="00AB1E52"/>
    <w:rsid w:val="00AB27B6"/>
    <w:rsid w:val="00AB2DC1"/>
    <w:rsid w:val="00AB3A4E"/>
    <w:rsid w:val="00AB3FBA"/>
    <w:rsid w:val="00AB4256"/>
    <w:rsid w:val="00AB5135"/>
    <w:rsid w:val="00AB6505"/>
    <w:rsid w:val="00AB6EF8"/>
    <w:rsid w:val="00AB761A"/>
    <w:rsid w:val="00AB76C6"/>
    <w:rsid w:val="00AB7AA6"/>
    <w:rsid w:val="00AB7AB4"/>
    <w:rsid w:val="00AB7F6B"/>
    <w:rsid w:val="00AC0AB5"/>
    <w:rsid w:val="00AC1FA1"/>
    <w:rsid w:val="00AC27CE"/>
    <w:rsid w:val="00AC286D"/>
    <w:rsid w:val="00AC429E"/>
    <w:rsid w:val="00AC4312"/>
    <w:rsid w:val="00AC4A67"/>
    <w:rsid w:val="00AC4C41"/>
    <w:rsid w:val="00AC4E4A"/>
    <w:rsid w:val="00AC568F"/>
    <w:rsid w:val="00AC5ECC"/>
    <w:rsid w:val="00AC5EF9"/>
    <w:rsid w:val="00AC5F53"/>
    <w:rsid w:val="00AC617A"/>
    <w:rsid w:val="00AC77D5"/>
    <w:rsid w:val="00AD118F"/>
    <w:rsid w:val="00AD186D"/>
    <w:rsid w:val="00AD2883"/>
    <w:rsid w:val="00AD2913"/>
    <w:rsid w:val="00AD353E"/>
    <w:rsid w:val="00AD3A37"/>
    <w:rsid w:val="00AD40B3"/>
    <w:rsid w:val="00AD605A"/>
    <w:rsid w:val="00AD64C9"/>
    <w:rsid w:val="00AD707A"/>
    <w:rsid w:val="00AD7BDC"/>
    <w:rsid w:val="00AE023D"/>
    <w:rsid w:val="00AE04A9"/>
    <w:rsid w:val="00AE0544"/>
    <w:rsid w:val="00AE05EC"/>
    <w:rsid w:val="00AE073B"/>
    <w:rsid w:val="00AE0894"/>
    <w:rsid w:val="00AE0F5A"/>
    <w:rsid w:val="00AE1F1A"/>
    <w:rsid w:val="00AE2972"/>
    <w:rsid w:val="00AE34C3"/>
    <w:rsid w:val="00AE37B4"/>
    <w:rsid w:val="00AE4597"/>
    <w:rsid w:val="00AE5CE0"/>
    <w:rsid w:val="00AE6F0F"/>
    <w:rsid w:val="00AF0AC9"/>
    <w:rsid w:val="00AF1431"/>
    <w:rsid w:val="00AF1D84"/>
    <w:rsid w:val="00AF246D"/>
    <w:rsid w:val="00AF32F9"/>
    <w:rsid w:val="00AF3DBF"/>
    <w:rsid w:val="00AF3E37"/>
    <w:rsid w:val="00AF458A"/>
    <w:rsid w:val="00AF4BA6"/>
    <w:rsid w:val="00AF4C3B"/>
    <w:rsid w:val="00AF5094"/>
    <w:rsid w:val="00AF544D"/>
    <w:rsid w:val="00AF59BB"/>
    <w:rsid w:val="00AF6C0E"/>
    <w:rsid w:val="00AF7860"/>
    <w:rsid w:val="00B01598"/>
    <w:rsid w:val="00B01F5F"/>
    <w:rsid w:val="00B026A1"/>
    <w:rsid w:val="00B02E15"/>
    <w:rsid w:val="00B032FC"/>
    <w:rsid w:val="00B04BA9"/>
    <w:rsid w:val="00B052B3"/>
    <w:rsid w:val="00B0610E"/>
    <w:rsid w:val="00B077C1"/>
    <w:rsid w:val="00B07D3B"/>
    <w:rsid w:val="00B103C9"/>
    <w:rsid w:val="00B10444"/>
    <w:rsid w:val="00B10E22"/>
    <w:rsid w:val="00B10E67"/>
    <w:rsid w:val="00B1117E"/>
    <w:rsid w:val="00B11817"/>
    <w:rsid w:val="00B1223C"/>
    <w:rsid w:val="00B141AB"/>
    <w:rsid w:val="00B14DC8"/>
    <w:rsid w:val="00B15419"/>
    <w:rsid w:val="00B15494"/>
    <w:rsid w:val="00B1590C"/>
    <w:rsid w:val="00B15CDB"/>
    <w:rsid w:val="00B16BA5"/>
    <w:rsid w:val="00B17EB6"/>
    <w:rsid w:val="00B20A73"/>
    <w:rsid w:val="00B21BDC"/>
    <w:rsid w:val="00B21F13"/>
    <w:rsid w:val="00B22F8F"/>
    <w:rsid w:val="00B246A2"/>
    <w:rsid w:val="00B24B09"/>
    <w:rsid w:val="00B24C9E"/>
    <w:rsid w:val="00B25A3A"/>
    <w:rsid w:val="00B25C47"/>
    <w:rsid w:val="00B27277"/>
    <w:rsid w:val="00B308EF"/>
    <w:rsid w:val="00B30D59"/>
    <w:rsid w:val="00B31107"/>
    <w:rsid w:val="00B314C4"/>
    <w:rsid w:val="00B3201E"/>
    <w:rsid w:val="00B33A58"/>
    <w:rsid w:val="00B34340"/>
    <w:rsid w:val="00B344D9"/>
    <w:rsid w:val="00B3577C"/>
    <w:rsid w:val="00B35780"/>
    <w:rsid w:val="00B35E44"/>
    <w:rsid w:val="00B365EC"/>
    <w:rsid w:val="00B37EE5"/>
    <w:rsid w:val="00B4015D"/>
    <w:rsid w:val="00B4053A"/>
    <w:rsid w:val="00B40814"/>
    <w:rsid w:val="00B41253"/>
    <w:rsid w:val="00B41404"/>
    <w:rsid w:val="00B41DC9"/>
    <w:rsid w:val="00B4203B"/>
    <w:rsid w:val="00B44223"/>
    <w:rsid w:val="00B446EB"/>
    <w:rsid w:val="00B44B16"/>
    <w:rsid w:val="00B46289"/>
    <w:rsid w:val="00B467EB"/>
    <w:rsid w:val="00B47030"/>
    <w:rsid w:val="00B471B2"/>
    <w:rsid w:val="00B47C28"/>
    <w:rsid w:val="00B504F7"/>
    <w:rsid w:val="00B50B43"/>
    <w:rsid w:val="00B51032"/>
    <w:rsid w:val="00B51635"/>
    <w:rsid w:val="00B51CAE"/>
    <w:rsid w:val="00B52464"/>
    <w:rsid w:val="00B52A10"/>
    <w:rsid w:val="00B52ADA"/>
    <w:rsid w:val="00B540A2"/>
    <w:rsid w:val="00B5469B"/>
    <w:rsid w:val="00B546F5"/>
    <w:rsid w:val="00B54856"/>
    <w:rsid w:val="00B55190"/>
    <w:rsid w:val="00B5548D"/>
    <w:rsid w:val="00B55690"/>
    <w:rsid w:val="00B567FC"/>
    <w:rsid w:val="00B632FC"/>
    <w:rsid w:val="00B64A89"/>
    <w:rsid w:val="00B65CED"/>
    <w:rsid w:val="00B67B07"/>
    <w:rsid w:val="00B67D82"/>
    <w:rsid w:val="00B70F53"/>
    <w:rsid w:val="00B7122B"/>
    <w:rsid w:val="00B7162F"/>
    <w:rsid w:val="00B71C74"/>
    <w:rsid w:val="00B7285B"/>
    <w:rsid w:val="00B73C66"/>
    <w:rsid w:val="00B74004"/>
    <w:rsid w:val="00B74576"/>
    <w:rsid w:val="00B748FE"/>
    <w:rsid w:val="00B76251"/>
    <w:rsid w:val="00B76F85"/>
    <w:rsid w:val="00B773CE"/>
    <w:rsid w:val="00B77409"/>
    <w:rsid w:val="00B77B51"/>
    <w:rsid w:val="00B77CC6"/>
    <w:rsid w:val="00B77FED"/>
    <w:rsid w:val="00B8051E"/>
    <w:rsid w:val="00B80634"/>
    <w:rsid w:val="00B8132A"/>
    <w:rsid w:val="00B815CF"/>
    <w:rsid w:val="00B82316"/>
    <w:rsid w:val="00B82722"/>
    <w:rsid w:val="00B83435"/>
    <w:rsid w:val="00B8488B"/>
    <w:rsid w:val="00B84EA8"/>
    <w:rsid w:val="00B85114"/>
    <w:rsid w:val="00B85B1E"/>
    <w:rsid w:val="00B875FC"/>
    <w:rsid w:val="00B9064D"/>
    <w:rsid w:val="00B91819"/>
    <w:rsid w:val="00B91ECE"/>
    <w:rsid w:val="00B920DD"/>
    <w:rsid w:val="00B9332E"/>
    <w:rsid w:val="00B945EA"/>
    <w:rsid w:val="00B94AD6"/>
    <w:rsid w:val="00B9514C"/>
    <w:rsid w:val="00B95812"/>
    <w:rsid w:val="00B9590D"/>
    <w:rsid w:val="00B960DC"/>
    <w:rsid w:val="00B96F93"/>
    <w:rsid w:val="00B97302"/>
    <w:rsid w:val="00B97398"/>
    <w:rsid w:val="00B9782A"/>
    <w:rsid w:val="00BA16CC"/>
    <w:rsid w:val="00BA1981"/>
    <w:rsid w:val="00BA2DB7"/>
    <w:rsid w:val="00BA39A4"/>
    <w:rsid w:val="00BA4F27"/>
    <w:rsid w:val="00BA51A4"/>
    <w:rsid w:val="00BA5CC3"/>
    <w:rsid w:val="00BA615C"/>
    <w:rsid w:val="00BA6281"/>
    <w:rsid w:val="00BA696E"/>
    <w:rsid w:val="00BA6D5E"/>
    <w:rsid w:val="00BA7410"/>
    <w:rsid w:val="00BA78BB"/>
    <w:rsid w:val="00BA7D48"/>
    <w:rsid w:val="00BB0586"/>
    <w:rsid w:val="00BB0686"/>
    <w:rsid w:val="00BB0D5F"/>
    <w:rsid w:val="00BB141A"/>
    <w:rsid w:val="00BB1552"/>
    <w:rsid w:val="00BB1D73"/>
    <w:rsid w:val="00BB278C"/>
    <w:rsid w:val="00BB29E1"/>
    <w:rsid w:val="00BB489B"/>
    <w:rsid w:val="00BB4E84"/>
    <w:rsid w:val="00BB6063"/>
    <w:rsid w:val="00BC01D4"/>
    <w:rsid w:val="00BC1ED2"/>
    <w:rsid w:val="00BC2D3A"/>
    <w:rsid w:val="00BC2E36"/>
    <w:rsid w:val="00BC3251"/>
    <w:rsid w:val="00BC3FED"/>
    <w:rsid w:val="00BC4BD2"/>
    <w:rsid w:val="00BC4DFA"/>
    <w:rsid w:val="00BC5BFC"/>
    <w:rsid w:val="00BC67DD"/>
    <w:rsid w:val="00BC6BA1"/>
    <w:rsid w:val="00BC6D0E"/>
    <w:rsid w:val="00BC7070"/>
    <w:rsid w:val="00BC793F"/>
    <w:rsid w:val="00BC7B32"/>
    <w:rsid w:val="00BD0081"/>
    <w:rsid w:val="00BD0196"/>
    <w:rsid w:val="00BD144E"/>
    <w:rsid w:val="00BD1EB2"/>
    <w:rsid w:val="00BD2C13"/>
    <w:rsid w:val="00BD5A99"/>
    <w:rsid w:val="00BD61E5"/>
    <w:rsid w:val="00BD7AB0"/>
    <w:rsid w:val="00BE12BF"/>
    <w:rsid w:val="00BE1555"/>
    <w:rsid w:val="00BE2857"/>
    <w:rsid w:val="00BE3029"/>
    <w:rsid w:val="00BE3BB0"/>
    <w:rsid w:val="00BE54E1"/>
    <w:rsid w:val="00BE5CC7"/>
    <w:rsid w:val="00BE642F"/>
    <w:rsid w:val="00BE6792"/>
    <w:rsid w:val="00BE7935"/>
    <w:rsid w:val="00BF03A1"/>
    <w:rsid w:val="00BF04D4"/>
    <w:rsid w:val="00BF0C4F"/>
    <w:rsid w:val="00BF17D3"/>
    <w:rsid w:val="00BF24E8"/>
    <w:rsid w:val="00BF2541"/>
    <w:rsid w:val="00BF2998"/>
    <w:rsid w:val="00BF2F10"/>
    <w:rsid w:val="00BF46CB"/>
    <w:rsid w:val="00BF4B3D"/>
    <w:rsid w:val="00BF57C0"/>
    <w:rsid w:val="00BF5FA2"/>
    <w:rsid w:val="00BF69E5"/>
    <w:rsid w:val="00BF70B4"/>
    <w:rsid w:val="00BF7655"/>
    <w:rsid w:val="00C00477"/>
    <w:rsid w:val="00C00F9E"/>
    <w:rsid w:val="00C01258"/>
    <w:rsid w:val="00C01D38"/>
    <w:rsid w:val="00C02501"/>
    <w:rsid w:val="00C02526"/>
    <w:rsid w:val="00C02715"/>
    <w:rsid w:val="00C03D80"/>
    <w:rsid w:val="00C03F4E"/>
    <w:rsid w:val="00C048E0"/>
    <w:rsid w:val="00C05B9A"/>
    <w:rsid w:val="00C05C9D"/>
    <w:rsid w:val="00C061D7"/>
    <w:rsid w:val="00C06913"/>
    <w:rsid w:val="00C1034F"/>
    <w:rsid w:val="00C10A3D"/>
    <w:rsid w:val="00C116A5"/>
    <w:rsid w:val="00C127AD"/>
    <w:rsid w:val="00C13811"/>
    <w:rsid w:val="00C141BE"/>
    <w:rsid w:val="00C14B7A"/>
    <w:rsid w:val="00C14BE2"/>
    <w:rsid w:val="00C15C07"/>
    <w:rsid w:val="00C15CFA"/>
    <w:rsid w:val="00C15E0F"/>
    <w:rsid w:val="00C1660A"/>
    <w:rsid w:val="00C16C36"/>
    <w:rsid w:val="00C16D22"/>
    <w:rsid w:val="00C1763D"/>
    <w:rsid w:val="00C17B32"/>
    <w:rsid w:val="00C17C25"/>
    <w:rsid w:val="00C17D81"/>
    <w:rsid w:val="00C17E2D"/>
    <w:rsid w:val="00C206F5"/>
    <w:rsid w:val="00C2289A"/>
    <w:rsid w:val="00C22ED5"/>
    <w:rsid w:val="00C23829"/>
    <w:rsid w:val="00C241FB"/>
    <w:rsid w:val="00C242EA"/>
    <w:rsid w:val="00C248AD"/>
    <w:rsid w:val="00C27000"/>
    <w:rsid w:val="00C30769"/>
    <w:rsid w:val="00C30A58"/>
    <w:rsid w:val="00C31816"/>
    <w:rsid w:val="00C31ED3"/>
    <w:rsid w:val="00C32CE3"/>
    <w:rsid w:val="00C334F1"/>
    <w:rsid w:val="00C33739"/>
    <w:rsid w:val="00C339CD"/>
    <w:rsid w:val="00C341DD"/>
    <w:rsid w:val="00C352BA"/>
    <w:rsid w:val="00C357F2"/>
    <w:rsid w:val="00C35F32"/>
    <w:rsid w:val="00C3633E"/>
    <w:rsid w:val="00C36354"/>
    <w:rsid w:val="00C37411"/>
    <w:rsid w:val="00C37691"/>
    <w:rsid w:val="00C37B1F"/>
    <w:rsid w:val="00C37E5E"/>
    <w:rsid w:val="00C40E69"/>
    <w:rsid w:val="00C4156A"/>
    <w:rsid w:val="00C429B4"/>
    <w:rsid w:val="00C464FC"/>
    <w:rsid w:val="00C475F4"/>
    <w:rsid w:val="00C47A59"/>
    <w:rsid w:val="00C5035A"/>
    <w:rsid w:val="00C50AB2"/>
    <w:rsid w:val="00C5135E"/>
    <w:rsid w:val="00C51438"/>
    <w:rsid w:val="00C51AA5"/>
    <w:rsid w:val="00C52D84"/>
    <w:rsid w:val="00C542D1"/>
    <w:rsid w:val="00C549CD"/>
    <w:rsid w:val="00C54BD2"/>
    <w:rsid w:val="00C54FD6"/>
    <w:rsid w:val="00C56BCF"/>
    <w:rsid w:val="00C60AA1"/>
    <w:rsid w:val="00C614DC"/>
    <w:rsid w:val="00C62142"/>
    <w:rsid w:val="00C627EC"/>
    <w:rsid w:val="00C65A7E"/>
    <w:rsid w:val="00C65CDA"/>
    <w:rsid w:val="00C65D5A"/>
    <w:rsid w:val="00C665E1"/>
    <w:rsid w:val="00C671E0"/>
    <w:rsid w:val="00C67AD9"/>
    <w:rsid w:val="00C70BA6"/>
    <w:rsid w:val="00C71BC4"/>
    <w:rsid w:val="00C71C06"/>
    <w:rsid w:val="00C71D65"/>
    <w:rsid w:val="00C71EAA"/>
    <w:rsid w:val="00C720D7"/>
    <w:rsid w:val="00C73544"/>
    <w:rsid w:val="00C74288"/>
    <w:rsid w:val="00C74E91"/>
    <w:rsid w:val="00C75D86"/>
    <w:rsid w:val="00C76414"/>
    <w:rsid w:val="00C76D32"/>
    <w:rsid w:val="00C76E78"/>
    <w:rsid w:val="00C77AD2"/>
    <w:rsid w:val="00C80DAA"/>
    <w:rsid w:val="00C80E0A"/>
    <w:rsid w:val="00C81086"/>
    <w:rsid w:val="00C82006"/>
    <w:rsid w:val="00C832D3"/>
    <w:rsid w:val="00C83304"/>
    <w:rsid w:val="00C83762"/>
    <w:rsid w:val="00C83B8A"/>
    <w:rsid w:val="00C83BAC"/>
    <w:rsid w:val="00C83BDB"/>
    <w:rsid w:val="00C83BE1"/>
    <w:rsid w:val="00C84225"/>
    <w:rsid w:val="00C842D8"/>
    <w:rsid w:val="00C84699"/>
    <w:rsid w:val="00C86283"/>
    <w:rsid w:val="00C86A67"/>
    <w:rsid w:val="00C86B40"/>
    <w:rsid w:val="00C86D9B"/>
    <w:rsid w:val="00C876D2"/>
    <w:rsid w:val="00C87A28"/>
    <w:rsid w:val="00C9127E"/>
    <w:rsid w:val="00C91288"/>
    <w:rsid w:val="00C921D3"/>
    <w:rsid w:val="00C92EA4"/>
    <w:rsid w:val="00C92F62"/>
    <w:rsid w:val="00C93947"/>
    <w:rsid w:val="00C941DA"/>
    <w:rsid w:val="00C942B4"/>
    <w:rsid w:val="00C94753"/>
    <w:rsid w:val="00C952A4"/>
    <w:rsid w:val="00C955B0"/>
    <w:rsid w:val="00C959C7"/>
    <w:rsid w:val="00C96497"/>
    <w:rsid w:val="00C9753F"/>
    <w:rsid w:val="00C97810"/>
    <w:rsid w:val="00C97CEA"/>
    <w:rsid w:val="00CA1894"/>
    <w:rsid w:val="00CA1C40"/>
    <w:rsid w:val="00CA1E60"/>
    <w:rsid w:val="00CA1F26"/>
    <w:rsid w:val="00CA1F34"/>
    <w:rsid w:val="00CA2ACB"/>
    <w:rsid w:val="00CA33DC"/>
    <w:rsid w:val="00CA35AD"/>
    <w:rsid w:val="00CA4832"/>
    <w:rsid w:val="00CA569F"/>
    <w:rsid w:val="00CA6BAE"/>
    <w:rsid w:val="00CA6C4E"/>
    <w:rsid w:val="00CA6C68"/>
    <w:rsid w:val="00CA703C"/>
    <w:rsid w:val="00CB0339"/>
    <w:rsid w:val="00CB0570"/>
    <w:rsid w:val="00CB0917"/>
    <w:rsid w:val="00CB1C89"/>
    <w:rsid w:val="00CB2041"/>
    <w:rsid w:val="00CB21DC"/>
    <w:rsid w:val="00CB34FB"/>
    <w:rsid w:val="00CB402D"/>
    <w:rsid w:val="00CB4F0B"/>
    <w:rsid w:val="00CB557F"/>
    <w:rsid w:val="00CB5924"/>
    <w:rsid w:val="00CB69DC"/>
    <w:rsid w:val="00CB7D2D"/>
    <w:rsid w:val="00CC0D56"/>
    <w:rsid w:val="00CC1A36"/>
    <w:rsid w:val="00CC1C32"/>
    <w:rsid w:val="00CC4D3F"/>
    <w:rsid w:val="00CC6A02"/>
    <w:rsid w:val="00CC6CEA"/>
    <w:rsid w:val="00CC77AA"/>
    <w:rsid w:val="00CD10B1"/>
    <w:rsid w:val="00CD1765"/>
    <w:rsid w:val="00CD1D2D"/>
    <w:rsid w:val="00CD1F9D"/>
    <w:rsid w:val="00CD2B7F"/>
    <w:rsid w:val="00CD2ED1"/>
    <w:rsid w:val="00CD3069"/>
    <w:rsid w:val="00CD349E"/>
    <w:rsid w:val="00CD367C"/>
    <w:rsid w:val="00CD39F3"/>
    <w:rsid w:val="00CD4302"/>
    <w:rsid w:val="00CD48B7"/>
    <w:rsid w:val="00CD49C0"/>
    <w:rsid w:val="00CD4C09"/>
    <w:rsid w:val="00CD52BA"/>
    <w:rsid w:val="00CD70AA"/>
    <w:rsid w:val="00CD76C5"/>
    <w:rsid w:val="00CE0174"/>
    <w:rsid w:val="00CE0A60"/>
    <w:rsid w:val="00CE122D"/>
    <w:rsid w:val="00CE1B8E"/>
    <w:rsid w:val="00CE3B7D"/>
    <w:rsid w:val="00CE47F7"/>
    <w:rsid w:val="00CE63E9"/>
    <w:rsid w:val="00CE75DA"/>
    <w:rsid w:val="00CE79F1"/>
    <w:rsid w:val="00CE7DA4"/>
    <w:rsid w:val="00CF1809"/>
    <w:rsid w:val="00CF1A4A"/>
    <w:rsid w:val="00CF26EF"/>
    <w:rsid w:val="00CF2B5F"/>
    <w:rsid w:val="00CF3A11"/>
    <w:rsid w:val="00CF3B14"/>
    <w:rsid w:val="00CF48F6"/>
    <w:rsid w:val="00CF53E9"/>
    <w:rsid w:val="00CF5E15"/>
    <w:rsid w:val="00CF6D5C"/>
    <w:rsid w:val="00CF6FDB"/>
    <w:rsid w:val="00CF71C9"/>
    <w:rsid w:val="00CF743A"/>
    <w:rsid w:val="00D0045D"/>
    <w:rsid w:val="00D01317"/>
    <w:rsid w:val="00D01B54"/>
    <w:rsid w:val="00D01FBA"/>
    <w:rsid w:val="00D02038"/>
    <w:rsid w:val="00D027B6"/>
    <w:rsid w:val="00D03A2C"/>
    <w:rsid w:val="00D05190"/>
    <w:rsid w:val="00D06601"/>
    <w:rsid w:val="00D06876"/>
    <w:rsid w:val="00D07803"/>
    <w:rsid w:val="00D07840"/>
    <w:rsid w:val="00D079A6"/>
    <w:rsid w:val="00D07F22"/>
    <w:rsid w:val="00D10F1B"/>
    <w:rsid w:val="00D11113"/>
    <w:rsid w:val="00D119BF"/>
    <w:rsid w:val="00D12F94"/>
    <w:rsid w:val="00D13235"/>
    <w:rsid w:val="00D1375C"/>
    <w:rsid w:val="00D141EC"/>
    <w:rsid w:val="00D164AE"/>
    <w:rsid w:val="00D16BF0"/>
    <w:rsid w:val="00D20034"/>
    <w:rsid w:val="00D20693"/>
    <w:rsid w:val="00D20B32"/>
    <w:rsid w:val="00D20DF7"/>
    <w:rsid w:val="00D22622"/>
    <w:rsid w:val="00D236C3"/>
    <w:rsid w:val="00D23C4E"/>
    <w:rsid w:val="00D240BA"/>
    <w:rsid w:val="00D240CD"/>
    <w:rsid w:val="00D24386"/>
    <w:rsid w:val="00D24721"/>
    <w:rsid w:val="00D2512C"/>
    <w:rsid w:val="00D2693D"/>
    <w:rsid w:val="00D31198"/>
    <w:rsid w:val="00D314B0"/>
    <w:rsid w:val="00D31E93"/>
    <w:rsid w:val="00D32788"/>
    <w:rsid w:val="00D327CA"/>
    <w:rsid w:val="00D33631"/>
    <w:rsid w:val="00D3363E"/>
    <w:rsid w:val="00D33915"/>
    <w:rsid w:val="00D349F7"/>
    <w:rsid w:val="00D3578A"/>
    <w:rsid w:val="00D368F4"/>
    <w:rsid w:val="00D370DB"/>
    <w:rsid w:val="00D41A27"/>
    <w:rsid w:val="00D42CAC"/>
    <w:rsid w:val="00D43126"/>
    <w:rsid w:val="00D43A43"/>
    <w:rsid w:val="00D44360"/>
    <w:rsid w:val="00D44B77"/>
    <w:rsid w:val="00D44F8C"/>
    <w:rsid w:val="00D451AA"/>
    <w:rsid w:val="00D516B4"/>
    <w:rsid w:val="00D5188B"/>
    <w:rsid w:val="00D5308D"/>
    <w:rsid w:val="00D54389"/>
    <w:rsid w:val="00D54FDC"/>
    <w:rsid w:val="00D55999"/>
    <w:rsid w:val="00D5617F"/>
    <w:rsid w:val="00D5642A"/>
    <w:rsid w:val="00D606FA"/>
    <w:rsid w:val="00D62BAF"/>
    <w:rsid w:val="00D644FF"/>
    <w:rsid w:val="00D6526F"/>
    <w:rsid w:val="00D65317"/>
    <w:rsid w:val="00D6532E"/>
    <w:rsid w:val="00D66661"/>
    <w:rsid w:val="00D66A39"/>
    <w:rsid w:val="00D66AF1"/>
    <w:rsid w:val="00D672CB"/>
    <w:rsid w:val="00D6789E"/>
    <w:rsid w:val="00D7102C"/>
    <w:rsid w:val="00D71774"/>
    <w:rsid w:val="00D723F8"/>
    <w:rsid w:val="00D72D7E"/>
    <w:rsid w:val="00D72E39"/>
    <w:rsid w:val="00D73086"/>
    <w:rsid w:val="00D73622"/>
    <w:rsid w:val="00D738D0"/>
    <w:rsid w:val="00D74375"/>
    <w:rsid w:val="00D74558"/>
    <w:rsid w:val="00D75475"/>
    <w:rsid w:val="00D756B0"/>
    <w:rsid w:val="00D757DD"/>
    <w:rsid w:val="00D765B1"/>
    <w:rsid w:val="00D76DE9"/>
    <w:rsid w:val="00D77412"/>
    <w:rsid w:val="00D77511"/>
    <w:rsid w:val="00D7776D"/>
    <w:rsid w:val="00D77E9D"/>
    <w:rsid w:val="00D8275C"/>
    <w:rsid w:val="00D82C17"/>
    <w:rsid w:val="00D83C44"/>
    <w:rsid w:val="00D83D20"/>
    <w:rsid w:val="00D843B2"/>
    <w:rsid w:val="00D8445D"/>
    <w:rsid w:val="00D84C8B"/>
    <w:rsid w:val="00D85E28"/>
    <w:rsid w:val="00D8606A"/>
    <w:rsid w:val="00D8680A"/>
    <w:rsid w:val="00D869B6"/>
    <w:rsid w:val="00D872E7"/>
    <w:rsid w:val="00D87B99"/>
    <w:rsid w:val="00D87EAF"/>
    <w:rsid w:val="00D9084A"/>
    <w:rsid w:val="00D909ED"/>
    <w:rsid w:val="00D90F00"/>
    <w:rsid w:val="00D912AC"/>
    <w:rsid w:val="00D91C81"/>
    <w:rsid w:val="00D922AA"/>
    <w:rsid w:val="00D93419"/>
    <w:rsid w:val="00D937A8"/>
    <w:rsid w:val="00D94623"/>
    <w:rsid w:val="00D94C71"/>
    <w:rsid w:val="00D956BF"/>
    <w:rsid w:val="00D966CB"/>
    <w:rsid w:val="00D96787"/>
    <w:rsid w:val="00D96CCD"/>
    <w:rsid w:val="00D97FC8"/>
    <w:rsid w:val="00DA0131"/>
    <w:rsid w:val="00DA098E"/>
    <w:rsid w:val="00DA0B95"/>
    <w:rsid w:val="00DA0CEA"/>
    <w:rsid w:val="00DA22E1"/>
    <w:rsid w:val="00DA32B0"/>
    <w:rsid w:val="00DA494A"/>
    <w:rsid w:val="00DA5094"/>
    <w:rsid w:val="00DA6716"/>
    <w:rsid w:val="00DA6AE6"/>
    <w:rsid w:val="00DB076C"/>
    <w:rsid w:val="00DB2721"/>
    <w:rsid w:val="00DB27DC"/>
    <w:rsid w:val="00DB28CD"/>
    <w:rsid w:val="00DB3D89"/>
    <w:rsid w:val="00DB48A8"/>
    <w:rsid w:val="00DB5C48"/>
    <w:rsid w:val="00DB5D75"/>
    <w:rsid w:val="00DB65D7"/>
    <w:rsid w:val="00DB6BF6"/>
    <w:rsid w:val="00DB7BE5"/>
    <w:rsid w:val="00DC0130"/>
    <w:rsid w:val="00DC25A2"/>
    <w:rsid w:val="00DC3B87"/>
    <w:rsid w:val="00DC3CB4"/>
    <w:rsid w:val="00DC4234"/>
    <w:rsid w:val="00DC508A"/>
    <w:rsid w:val="00DC594B"/>
    <w:rsid w:val="00DC5D59"/>
    <w:rsid w:val="00DC66AA"/>
    <w:rsid w:val="00DD019F"/>
    <w:rsid w:val="00DD08BE"/>
    <w:rsid w:val="00DD256D"/>
    <w:rsid w:val="00DD28EA"/>
    <w:rsid w:val="00DD2CAB"/>
    <w:rsid w:val="00DD51DF"/>
    <w:rsid w:val="00DD56E0"/>
    <w:rsid w:val="00DD57C3"/>
    <w:rsid w:val="00DD58CD"/>
    <w:rsid w:val="00DD66AB"/>
    <w:rsid w:val="00DD70CD"/>
    <w:rsid w:val="00DD7955"/>
    <w:rsid w:val="00DE0329"/>
    <w:rsid w:val="00DE071F"/>
    <w:rsid w:val="00DE0B54"/>
    <w:rsid w:val="00DE15E7"/>
    <w:rsid w:val="00DE1A3C"/>
    <w:rsid w:val="00DE1F09"/>
    <w:rsid w:val="00DE229F"/>
    <w:rsid w:val="00DE255D"/>
    <w:rsid w:val="00DE33EA"/>
    <w:rsid w:val="00DE4066"/>
    <w:rsid w:val="00DE44CA"/>
    <w:rsid w:val="00DE496C"/>
    <w:rsid w:val="00DE4B66"/>
    <w:rsid w:val="00DE57F6"/>
    <w:rsid w:val="00DE6DE4"/>
    <w:rsid w:val="00DE7315"/>
    <w:rsid w:val="00DF05D5"/>
    <w:rsid w:val="00DF11B7"/>
    <w:rsid w:val="00DF2701"/>
    <w:rsid w:val="00DF28E2"/>
    <w:rsid w:val="00DF30AE"/>
    <w:rsid w:val="00DF40B9"/>
    <w:rsid w:val="00DF4A1D"/>
    <w:rsid w:val="00DF5858"/>
    <w:rsid w:val="00DF6ACB"/>
    <w:rsid w:val="00DF78BE"/>
    <w:rsid w:val="00DF7D86"/>
    <w:rsid w:val="00DF7EA5"/>
    <w:rsid w:val="00E01166"/>
    <w:rsid w:val="00E0199B"/>
    <w:rsid w:val="00E01B75"/>
    <w:rsid w:val="00E0241F"/>
    <w:rsid w:val="00E02580"/>
    <w:rsid w:val="00E0293F"/>
    <w:rsid w:val="00E05565"/>
    <w:rsid w:val="00E05D30"/>
    <w:rsid w:val="00E071E0"/>
    <w:rsid w:val="00E078B2"/>
    <w:rsid w:val="00E11EDE"/>
    <w:rsid w:val="00E123CB"/>
    <w:rsid w:val="00E14110"/>
    <w:rsid w:val="00E14522"/>
    <w:rsid w:val="00E148DC"/>
    <w:rsid w:val="00E16243"/>
    <w:rsid w:val="00E168B6"/>
    <w:rsid w:val="00E20D6C"/>
    <w:rsid w:val="00E2101A"/>
    <w:rsid w:val="00E21E3E"/>
    <w:rsid w:val="00E225A6"/>
    <w:rsid w:val="00E22AA0"/>
    <w:rsid w:val="00E22C88"/>
    <w:rsid w:val="00E23305"/>
    <w:rsid w:val="00E234B2"/>
    <w:rsid w:val="00E24341"/>
    <w:rsid w:val="00E245AB"/>
    <w:rsid w:val="00E24F67"/>
    <w:rsid w:val="00E25210"/>
    <w:rsid w:val="00E25C20"/>
    <w:rsid w:val="00E25C56"/>
    <w:rsid w:val="00E25FDC"/>
    <w:rsid w:val="00E261F0"/>
    <w:rsid w:val="00E2657B"/>
    <w:rsid w:val="00E26F52"/>
    <w:rsid w:val="00E27142"/>
    <w:rsid w:val="00E3005E"/>
    <w:rsid w:val="00E30066"/>
    <w:rsid w:val="00E30B10"/>
    <w:rsid w:val="00E318E2"/>
    <w:rsid w:val="00E320ED"/>
    <w:rsid w:val="00E330AE"/>
    <w:rsid w:val="00E33305"/>
    <w:rsid w:val="00E33615"/>
    <w:rsid w:val="00E34FD2"/>
    <w:rsid w:val="00E36A5C"/>
    <w:rsid w:val="00E40E2C"/>
    <w:rsid w:val="00E4105F"/>
    <w:rsid w:val="00E416EA"/>
    <w:rsid w:val="00E42AF6"/>
    <w:rsid w:val="00E42D2B"/>
    <w:rsid w:val="00E44303"/>
    <w:rsid w:val="00E4431D"/>
    <w:rsid w:val="00E4504E"/>
    <w:rsid w:val="00E47FC6"/>
    <w:rsid w:val="00E507D7"/>
    <w:rsid w:val="00E5152D"/>
    <w:rsid w:val="00E52877"/>
    <w:rsid w:val="00E5337A"/>
    <w:rsid w:val="00E533C4"/>
    <w:rsid w:val="00E545D8"/>
    <w:rsid w:val="00E5597E"/>
    <w:rsid w:val="00E55F3F"/>
    <w:rsid w:val="00E56A00"/>
    <w:rsid w:val="00E61E7C"/>
    <w:rsid w:val="00E62479"/>
    <w:rsid w:val="00E62CE6"/>
    <w:rsid w:val="00E6329A"/>
    <w:rsid w:val="00E6366C"/>
    <w:rsid w:val="00E639BF"/>
    <w:rsid w:val="00E64764"/>
    <w:rsid w:val="00E6518F"/>
    <w:rsid w:val="00E67351"/>
    <w:rsid w:val="00E6786C"/>
    <w:rsid w:val="00E67C09"/>
    <w:rsid w:val="00E71C2B"/>
    <w:rsid w:val="00E72233"/>
    <w:rsid w:val="00E73285"/>
    <w:rsid w:val="00E7427A"/>
    <w:rsid w:val="00E74B09"/>
    <w:rsid w:val="00E756A0"/>
    <w:rsid w:val="00E76A41"/>
    <w:rsid w:val="00E776DD"/>
    <w:rsid w:val="00E81843"/>
    <w:rsid w:val="00E83CA7"/>
    <w:rsid w:val="00E83D0A"/>
    <w:rsid w:val="00E847D4"/>
    <w:rsid w:val="00E848E0"/>
    <w:rsid w:val="00E85F80"/>
    <w:rsid w:val="00E8615A"/>
    <w:rsid w:val="00E86281"/>
    <w:rsid w:val="00E86460"/>
    <w:rsid w:val="00E86D67"/>
    <w:rsid w:val="00E86F6A"/>
    <w:rsid w:val="00E87251"/>
    <w:rsid w:val="00E87447"/>
    <w:rsid w:val="00E91158"/>
    <w:rsid w:val="00E91902"/>
    <w:rsid w:val="00E926B4"/>
    <w:rsid w:val="00E92B9B"/>
    <w:rsid w:val="00E92DEE"/>
    <w:rsid w:val="00E9524E"/>
    <w:rsid w:val="00E978E6"/>
    <w:rsid w:val="00E97F14"/>
    <w:rsid w:val="00EA019A"/>
    <w:rsid w:val="00EA12B8"/>
    <w:rsid w:val="00EA13E3"/>
    <w:rsid w:val="00EA2736"/>
    <w:rsid w:val="00EA3015"/>
    <w:rsid w:val="00EA37E5"/>
    <w:rsid w:val="00EA393A"/>
    <w:rsid w:val="00EA3D04"/>
    <w:rsid w:val="00EA3F24"/>
    <w:rsid w:val="00EA4560"/>
    <w:rsid w:val="00EA4769"/>
    <w:rsid w:val="00EA47E8"/>
    <w:rsid w:val="00EA481E"/>
    <w:rsid w:val="00EA4C76"/>
    <w:rsid w:val="00EA5A71"/>
    <w:rsid w:val="00EA5ED7"/>
    <w:rsid w:val="00EA6088"/>
    <w:rsid w:val="00EA60EF"/>
    <w:rsid w:val="00EA7137"/>
    <w:rsid w:val="00EA749A"/>
    <w:rsid w:val="00EA7B9F"/>
    <w:rsid w:val="00EB0221"/>
    <w:rsid w:val="00EB10A4"/>
    <w:rsid w:val="00EB1412"/>
    <w:rsid w:val="00EB1FB5"/>
    <w:rsid w:val="00EB350B"/>
    <w:rsid w:val="00EB3890"/>
    <w:rsid w:val="00EB5FCF"/>
    <w:rsid w:val="00EB6290"/>
    <w:rsid w:val="00EC1B2D"/>
    <w:rsid w:val="00EC2C68"/>
    <w:rsid w:val="00EC34D0"/>
    <w:rsid w:val="00EC3D02"/>
    <w:rsid w:val="00EC47B0"/>
    <w:rsid w:val="00EC5E53"/>
    <w:rsid w:val="00EC65CF"/>
    <w:rsid w:val="00EC6B63"/>
    <w:rsid w:val="00EC6DDC"/>
    <w:rsid w:val="00EC73CE"/>
    <w:rsid w:val="00EC7944"/>
    <w:rsid w:val="00ED01E8"/>
    <w:rsid w:val="00ED0B59"/>
    <w:rsid w:val="00ED1B8E"/>
    <w:rsid w:val="00ED1DC9"/>
    <w:rsid w:val="00ED2DE4"/>
    <w:rsid w:val="00ED4F0F"/>
    <w:rsid w:val="00ED4F3B"/>
    <w:rsid w:val="00ED71CB"/>
    <w:rsid w:val="00ED74EC"/>
    <w:rsid w:val="00ED7AF7"/>
    <w:rsid w:val="00EE03A8"/>
    <w:rsid w:val="00EE0CAC"/>
    <w:rsid w:val="00EE13F5"/>
    <w:rsid w:val="00EE185B"/>
    <w:rsid w:val="00EE1DCB"/>
    <w:rsid w:val="00EE29BA"/>
    <w:rsid w:val="00EE3EE8"/>
    <w:rsid w:val="00EE4155"/>
    <w:rsid w:val="00EE4B80"/>
    <w:rsid w:val="00EE55E2"/>
    <w:rsid w:val="00EE5DBA"/>
    <w:rsid w:val="00EE7107"/>
    <w:rsid w:val="00EE776A"/>
    <w:rsid w:val="00EE7C90"/>
    <w:rsid w:val="00EF053E"/>
    <w:rsid w:val="00EF1775"/>
    <w:rsid w:val="00EF1CAF"/>
    <w:rsid w:val="00EF348F"/>
    <w:rsid w:val="00EF3D48"/>
    <w:rsid w:val="00EF3F66"/>
    <w:rsid w:val="00EF446D"/>
    <w:rsid w:val="00EF4AA8"/>
    <w:rsid w:val="00EF4CB5"/>
    <w:rsid w:val="00EF5E2F"/>
    <w:rsid w:val="00EF620A"/>
    <w:rsid w:val="00EF63C6"/>
    <w:rsid w:val="00EF709C"/>
    <w:rsid w:val="00EF7DD2"/>
    <w:rsid w:val="00F00288"/>
    <w:rsid w:val="00F00311"/>
    <w:rsid w:val="00F026F5"/>
    <w:rsid w:val="00F0337B"/>
    <w:rsid w:val="00F043CE"/>
    <w:rsid w:val="00F052A5"/>
    <w:rsid w:val="00F071AF"/>
    <w:rsid w:val="00F101AA"/>
    <w:rsid w:val="00F11156"/>
    <w:rsid w:val="00F11BB9"/>
    <w:rsid w:val="00F12E77"/>
    <w:rsid w:val="00F132CA"/>
    <w:rsid w:val="00F13607"/>
    <w:rsid w:val="00F13657"/>
    <w:rsid w:val="00F13B99"/>
    <w:rsid w:val="00F14B7A"/>
    <w:rsid w:val="00F14D74"/>
    <w:rsid w:val="00F1682D"/>
    <w:rsid w:val="00F20058"/>
    <w:rsid w:val="00F201C7"/>
    <w:rsid w:val="00F20F10"/>
    <w:rsid w:val="00F21C0F"/>
    <w:rsid w:val="00F22BF2"/>
    <w:rsid w:val="00F23244"/>
    <w:rsid w:val="00F23E40"/>
    <w:rsid w:val="00F25256"/>
    <w:rsid w:val="00F257A2"/>
    <w:rsid w:val="00F257B5"/>
    <w:rsid w:val="00F25C9D"/>
    <w:rsid w:val="00F271FE"/>
    <w:rsid w:val="00F27629"/>
    <w:rsid w:val="00F30B39"/>
    <w:rsid w:val="00F316EF"/>
    <w:rsid w:val="00F31D3D"/>
    <w:rsid w:val="00F31D79"/>
    <w:rsid w:val="00F333E3"/>
    <w:rsid w:val="00F33FB3"/>
    <w:rsid w:val="00F3553A"/>
    <w:rsid w:val="00F36A34"/>
    <w:rsid w:val="00F36CE6"/>
    <w:rsid w:val="00F37312"/>
    <w:rsid w:val="00F374BA"/>
    <w:rsid w:val="00F37F86"/>
    <w:rsid w:val="00F402D4"/>
    <w:rsid w:val="00F40392"/>
    <w:rsid w:val="00F404FD"/>
    <w:rsid w:val="00F41156"/>
    <w:rsid w:val="00F418F2"/>
    <w:rsid w:val="00F41AC5"/>
    <w:rsid w:val="00F41C33"/>
    <w:rsid w:val="00F42CD6"/>
    <w:rsid w:val="00F4300E"/>
    <w:rsid w:val="00F45FC4"/>
    <w:rsid w:val="00F46C53"/>
    <w:rsid w:val="00F46CC4"/>
    <w:rsid w:val="00F47AAD"/>
    <w:rsid w:val="00F504A5"/>
    <w:rsid w:val="00F50995"/>
    <w:rsid w:val="00F50A9B"/>
    <w:rsid w:val="00F5217F"/>
    <w:rsid w:val="00F525BC"/>
    <w:rsid w:val="00F528FB"/>
    <w:rsid w:val="00F531EE"/>
    <w:rsid w:val="00F5327D"/>
    <w:rsid w:val="00F53865"/>
    <w:rsid w:val="00F53AD5"/>
    <w:rsid w:val="00F5456F"/>
    <w:rsid w:val="00F54B8C"/>
    <w:rsid w:val="00F54C65"/>
    <w:rsid w:val="00F54C7B"/>
    <w:rsid w:val="00F55D6D"/>
    <w:rsid w:val="00F57309"/>
    <w:rsid w:val="00F57B0A"/>
    <w:rsid w:val="00F604C0"/>
    <w:rsid w:val="00F6060F"/>
    <w:rsid w:val="00F610D6"/>
    <w:rsid w:val="00F618BF"/>
    <w:rsid w:val="00F62942"/>
    <w:rsid w:val="00F63F5F"/>
    <w:rsid w:val="00F64B16"/>
    <w:rsid w:val="00F660A0"/>
    <w:rsid w:val="00F677F5"/>
    <w:rsid w:val="00F70976"/>
    <w:rsid w:val="00F728DD"/>
    <w:rsid w:val="00F72AA6"/>
    <w:rsid w:val="00F72EBF"/>
    <w:rsid w:val="00F75A55"/>
    <w:rsid w:val="00F76BB1"/>
    <w:rsid w:val="00F76D92"/>
    <w:rsid w:val="00F7709E"/>
    <w:rsid w:val="00F77BEF"/>
    <w:rsid w:val="00F802CB"/>
    <w:rsid w:val="00F805A7"/>
    <w:rsid w:val="00F81FE0"/>
    <w:rsid w:val="00F840AE"/>
    <w:rsid w:val="00F84BE4"/>
    <w:rsid w:val="00F85DF1"/>
    <w:rsid w:val="00F8701E"/>
    <w:rsid w:val="00F8793E"/>
    <w:rsid w:val="00F903CF"/>
    <w:rsid w:val="00F90419"/>
    <w:rsid w:val="00F91BA4"/>
    <w:rsid w:val="00F9264D"/>
    <w:rsid w:val="00F92BB8"/>
    <w:rsid w:val="00F93252"/>
    <w:rsid w:val="00F93525"/>
    <w:rsid w:val="00F94198"/>
    <w:rsid w:val="00F95A16"/>
    <w:rsid w:val="00F96353"/>
    <w:rsid w:val="00F96E74"/>
    <w:rsid w:val="00F97244"/>
    <w:rsid w:val="00F974F4"/>
    <w:rsid w:val="00F97765"/>
    <w:rsid w:val="00F97CC6"/>
    <w:rsid w:val="00FA09D9"/>
    <w:rsid w:val="00FA0BFE"/>
    <w:rsid w:val="00FA1527"/>
    <w:rsid w:val="00FA1806"/>
    <w:rsid w:val="00FA2177"/>
    <w:rsid w:val="00FA24AE"/>
    <w:rsid w:val="00FA2C69"/>
    <w:rsid w:val="00FA4448"/>
    <w:rsid w:val="00FA4727"/>
    <w:rsid w:val="00FA4A90"/>
    <w:rsid w:val="00FA4C87"/>
    <w:rsid w:val="00FA5FF6"/>
    <w:rsid w:val="00FA618F"/>
    <w:rsid w:val="00FA70D9"/>
    <w:rsid w:val="00FA79A9"/>
    <w:rsid w:val="00FB0F2F"/>
    <w:rsid w:val="00FB1392"/>
    <w:rsid w:val="00FB1912"/>
    <w:rsid w:val="00FB1936"/>
    <w:rsid w:val="00FB29B5"/>
    <w:rsid w:val="00FB368F"/>
    <w:rsid w:val="00FB4BDC"/>
    <w:rsid w:val="00FB50C8"/>
    <w:rsid w:val="00FB633F"/>
    <w:rsid w:val="00FB6FF4"/>
    <w:rsid w:val="00FB753B"/>
    <w:rsid w:val="00FB7D42"/>
    <w:rsid w:val="00FC02AA"/>
    <w:rsid w:val="00FC0821"/>
    <w:rsid w:val="00FC1612"/>
    <w:rsid w:val="00FC1719"/>
    <w:rsid w:val="00FC20F1"/>
    <w:rsid w:val="00FC24F3"/>
    <w:rsid w:val="00FC2BA5"/>
    <w:rsid w:val="00FC30B0"/>
    <w:rsid w:val="00FC3614"/>
    <w:rsid w:val="00FC3CEB"/>
    <w:rsid w:val="00FC448E"/>
    <w:rsid w:val="00FC4A1D"/>
    <w:rsid w:val="00FC53DA"/>
    <w:rsid w:val="00FC595A"/>
    <w:rsid w:val="00FC6485"/>
    <w:rsid w:val="00FC75D5"/>
    <w:rsid w:val="00FD00C6"/>
    <w:rsid w:val="00FD0CEA"/>
    <w:rsid w:val="00FD17C6"/>
    <w:rsid w:val="00FD2F0F"/>
    <w:rsid w:val="00FD327D"/>
    <w:rsid w:val="00FD367F"/>
    <w:rsid w:val="00FD3CC1"/>
    <w:rsid w:val="00FD3D23"/>
    <w:rsid w:val="00FD4A9A"/>
    <w:rsid w:val="00FD4BA2"/>
    <w:rsid w:val="00FD4FAB"/>
    <w:rsid w:val="00FD504A"/>
    <w:rsid w:val="00FD5100"/>
    <w:rsid w:val="00FD6334"/>
    <w:rsid w:val="00FD6434"/>
    <w:rsid w:val="00FE0044"/>
    <w:rsid w:val="00FE0175"/>
    <w:rsid w:val="00FE035F"/>
    <w:rsid w:val="00FE0D20"/>
    <w:rsid w:val="00FE0E9E"/>
    <w:rsid w:val="00FE1473"/>
    <w:rsid w:val="00FE1C79"/>
    <w:rsid w:val="00FE20EC"/>
    <w:rsid w:val="00FE2823"/>
    <w:rsid w:val="00FE330E"/>
    <w:rsid w:val="00FE3546"/>
    <w:rsid w:val="00FE3A9B"/>
    <w:rsid w:val="00FE4FF8"/>
    <w:rsid w:val="00FE5346"/>
    <w:rsid w:val="00FE5585"/>
    <w:rsid w:val="00FE5858"/>
    <w:rsid w:val="00FE6682"/>
    <w:rsid w:val="00FE784C"/>
    <w:rsid w:val="00FE7E75"/>
    <w:rsid w:val="00FF1CE2"/>
    <w:rsid w:val="00FF25A9"/>
    <w:rsid w:val="00FF336D"/>
    <w:rsid w:val="00FF3796"/>
    <w:rsid w:val="00FF5F08"/>
    <w:rsid w:val="00FF60F7"/>
    <w:rsid w:val="00FF65B7"/>
    <w:rsid w:val="00FF6904"/>
    <w:rsid w:val="00FF7D52"/>
    <w:rsid w:val="01022323"/>
    <w:rsid w:val="01050BBA"/>
    <w:rsid w:val="0109073E"/>
    <w:rsid w:val="010C4004"/>
    <w:rsid w:val="010E3A48"/>
    <w:rsid w:val="01160D52"/>
    <w:rsid w:val="011646D7"/>
    <w:rsid w:val="011931CB"/>
    <w:rsid w:val="011951F9"/>
    <w:rsid w:val="011C0439"/>
    <w:rsid w:val="01221866"/>
    <w:rsid w:val="012B77A4"/>
    <w:rsid w:val="012F5C9C"/>
    <w:rsid w:val="01376F32"/>
    <w:rsid w:val="013E2018"/>
    <w:rsid w:val="0140551C"/>
    <w:rsid w:val="014B5F26"/>
    <w:rsid w:val="0150388B"/>
    <w:rsid w:val="015A6C5D"/>
    <w:rsid w:val="01634F4C"/>
    <w:rsid w:val="01635518"/>
    <w:rsid w:val="016C3E0F"/>
    <w:rsid w:val="016D7478"/>
    <w:rsid w:val="01791516"/>
    <w:rsid w:val="017B726D"/>
    <w:rsid w:val="017D55E1"/>
    <w:rsid w:val="01885910"/>
    <w:rsid w:val="018B095D"/>
    <w:rsid w:val="01A52B3B"/>
    <w:rsid w:val="01B62DDE"/>
    <w:rsid w:val="01C06F07"/>
    <w:rsid w:val="01C31485"/>
    <w:rsid w:val="01D21440"/>
    <w:rsid w:val="01D62710"/>
    <w:rsid w:val="01DE0DE7"/>
    <w:rsid w:val="01EC64F0"/>
    <w:rsid w:val="01F84090"/>
    <w:rsid w:val="01FE252C"/>
    <w:rsid w:val="02032A09"/>
    <w:rsid w:val="0205655E"/>
    <w:rsid w:val="02246E13"/>
    <w:rsid w:val="022C641E"/>
    <w:rsid w:val="022D7FDE"/>
    <w:rsid w:val="022E5652"/>
    <w:rsid w:val="022F2E8C"/>
    <w:rsid w:val="0247041F"/>
    <w:rsid w:val="0251535B"/>
    <w:rsid w:val="025230DC"/>
    <w:rsid w:val="025233B3"/>
    <w:rsid w:val="02641B38"/>
    <w:rsid w:val="026A3EE9"/>
    <w:rsid w:val="026D5AE8"/>
    <w:rsid w:val="02740405"/>
    <w:rsid w:val="027544C5"/>
    <w:rsid w:val="0276787C"/>
    <w:rsid w:val="027B4C3E"/>
    <w:rsid w:val="027E4B1D"/>
    <w:rsid w:val="028174C7"/>
    <w:rsid w:val="0293615B"/>
    <w:rsid w:val="02A4104D"/>
    <w:rsid w:val="02A91673"/>
    <w:rsid w:val="02B51374"/>
    <w:rsid w:val="02BA112B"/>
    <w:rsid w:val="02DC2D3E"/>
    <w:rsid w:val="02DE0DF6"/>
    <w:rsid w:val="02E22F60"/>
    <w:rsid w:val="02E661BA"/>
    <w:rsid w:val="02FB35F3"/>
    <w:rsid w:val="02FC1075"/>
    <w:rsid w:val="03074431"/>
    <w:rsid w:val="030F1FF8"/>
    <w:rsid w:val="031A1736"/>
    <w:rsid w:val="031A72C7"/>
    <w:rsid w:val="031B02A5"/>
    <w:rsid w:val="031D37A8"/>
    <w:rsid w:val="031E4AAC"/>
    <w:rsid w:val="031F5916"/>
    <w:rsid w:val="032121AE"/>
    <w:rsid w:val="032C24EC"/>
    <w:rsid w:val="032F0279"/>
    <w:rsid w:val="033311CF"/>
    <w:rsid w:val="033470DF"/>
    <w:rsid w:val="03361DEE"/>
    <w:rsid w:val="033E6048"/>
    <w:rsid w:val="0348298D"/>
    <w:rsid w:val="03492271"/>
    <w:rsid w:val="03503B01"/>
    <w:rsid w:val="03664EA1"/>
    <w:rsid w:val="036D4AFB"/>
    <w:rsid w:val="03735480"/>
    <w:rsid w:val="03791075"/>
    <w:rsid w:val="03891357"/>
    <w:rsid w:val="03977F44"/>
    <w:rsid w:val="039A3F0A"/>
    <w:rsid w:val="039C33EC"/>
    <w:rsid w:val="039C670F"/>
    <w:rsid w:val="039E2807"/>
    <w:rsid w:val="03A87550"/>
    <w:rsid w:val="03AB1015"/>
    <w:rsid w:val="03AC1A46"/>
    <w:rsid w:val="03C9389E"/>
    <w:rsid w:val="03CF48D0"/>
    <w:rsid w:val="03DC2763"/>
    <w:rsid w:val="03DD1EAB"/>
    <w:rsid w:val="03E64C55"/>
    <w:rsid w:val="040232FD"/>
    <w:rsid w:val="04331127"/>
    <w:rsid w:val="043503A9"/>
    <w:rsid w:val="0436460B"/>
    <w:rsid w:val="0439127A"/>
    <w:rsid w:val="0440057C"/>
    <w:rsid w:val="044052C7"/>
    <w:rsid w:val="044D2479"/>
    <w:rsid w:val="04513810"/>
    <w:rsid w:val="0453455F"/>
    <w:rsid w:val="046318C1"/>
    <w:rsid w:val="04664A43"/>
    <w:rsid w:val="048C5E45"/>
    <w:rsid w:val="048D64DA"/>
    <w:rsid w:val="048E3100"/>
    <w:rsid w:val="04A348A8"/>
    <w:rsid w:val="04AB53A7"/>
    <w:rsid w:val="04B922CF"/>
    <w:rsid w:val="04B94AF3"/>
    <w:rsid w:val="04D24686"/>
    <w:rsid w:val="04EA36A6"/>
    <w:rsid w:val="04FB1799"/>
    <w:rsid w:val="04FC4900"/>
    <w:rsid w:val="04FE4439"/>
    <w:rsid w:val="050D0920"/>
    <w:rsid w:val="051870B9"/>
    <w:rsid w:val="05195B6C"/>
    <w:rsid w:val="051F199C"/>
    <w:rsid w:val="05372759"/>
    <w:rsid w:val="053B29BB"/>
    <w:rsid w:val="05405A2B"/>
    <w:rsid w:val="054352B9"/>
    <w:rsid w:val="05446133"/>
    <w:rsid w:val="05503078"/>
    <w:rsid w:val="055F7C7A"/>
    <w:rsid w:val="05790729"/>
    <w:rsid w:val="05816144"/>
    <w:rsid w:val="0596284D"/>
    <w:rsid w:val="05B74771"/>
    <w:rsid w:val="05B7629D"/>
    <w:rsid w:val="05BA03E2"/>
    <w:rsid w:val="05DA6383"/>
    <w:rsid w:val="05DE4A4B"/>
    <w:rsid w:val="05E549CD"/>
    <w:rsid w:val="05E96C5F"/>
    <w:rsid w:val="05F571C5"/>
    <w:rsid w:val="05FD3655"/>
    <w:rsid w:val="06195331"/>
    <w:rsid w:val="0619743B"/>
    <w:rsid w:val="062464BF"/>
    <w:rsid w:val="06287F27"/>
    <w:rsid w:val="063026EF"/>
    <w:rsid w:val="06395224"/>
    <w:rsid w:val="06434203"/>
    <w:rsid w:val="06467DD3"/>
    <w:rsid w:val="0647000F"/>
    <w:rsid w:val="064B4818"/>
    <w:rsid w:val="065F5E83"/>
    <w:rsid w:val="0667328F"/>
    <w:rsid w:val="068042A2"/>
    <w:rsid w:val="06862688"/>
    <w:rsid w:val="068B35A1"/>
    <w:rsid w:val="06906024"/>
    <w:rsid w:val="06985E3C"/>
    <w:rsid w:val="06BB2A8D"/>
    <w:rsid w:val="06C25AD2"/>
    <w:rsid w:val="06C271B2"/>
    <w:rsid w:val="06D6634C"/>
    <w:rsid w:val="06EB3561"/>
    <w:rsid w:val="06F14E9D"/>
    <w:rsid w:val="06FA1F12"/>
    <w:rsid w:val="07096760"/>
    <w:rsid w:val="071C007A"/>
    <w:rsid w:val="071D2BE3"/>
    <w:rsid w:val="07203C80"/>
    <w:rsid w:val="0725502E"/>
    <w:rsid w:val="0730075A"/>
    <w:rsid w:val="07310AFA"/>
    <w:rsid w:val="073E09DC"/>
    <w:rsid w:val="073E7A70"/>
    <w:rsid w:val="074A341A"/>
    <w:rsid w:val="074F5E05"/>
    <w:rsid w:val="07567C6E"/>
    <w:rsid w:val="076C782B"/>
    <w:rsid w:val="076F33C6"/>
    <w:rsid w:val="076F3446"/>
    <w:rsid w:val="077A4051"/>
    <w:rsid w:val="077B3FC9"/>
    <w:rsid w:val="0786445A"/>
    <w:rsid w:val="078B6860"/>
    <w:rsid w:val="078D6AA6"/>
    <w:rsid w:val="07956094"/>
    <w:rsid w:val="07A34B55"/>
    <w:rsid w:val="07AA4BA0"/>
    <w:rsid w:val="07B03CBA"/>
    <w:rsid w:val="07BA0B3D"/>
    <w:rsid w:val="07CE18DD"/>
    <w:rsid w:val="07D66CA2"/>
    <w:rsid w:val="07DA7D69"/>
    <w:rsid w:val="07F72336"/>
    <w:rsid w:val="07FA34A1"/>
    <w:rsid w:val="08023687"/>
    <w:rsid w:val="08097675"/>
    <w:rsid w:val="080E29A3"/>
    <w:rsid w:val="081615DA"/>
    <w:rsid w:val="08170F85"/>
    <w:rsid w:val="08261F6C"/>
    <w:rsid w:val="08347025"/>
    <w:rsid w:val="0845747C"/>
    <w:rsid w:val="084669D9"/>
    <w:rsid w:val="08473908"/>
    <w:rsid w:val="085262B3"/>
    <w:rsid w:val="08542BCD"/>
    <w:rsid w:val="086A0FAE"/>
    <w:rsid w:val="089B0115"/>
    <w:rsid w:val="08A913F1"/>
    <w:rsid w:val="08AB02C8"/>
    <w:rsid w:val="08AB75EC"/>
    <w:rsid w:val="08BB6B4E"/>
    <w:rsid w:val="08C003A0"/>
    <w:rsid w:val="08D522CB"/>
    <w:rsid w:val="08DB2980"/>
    <w:rsid w:val="08DC3609"/>
    <w:rsid w:val="08EB2C20"/>
    <w:rsid w:val="08F90DB4"/>
    <w:rsid w:val="0902650A"/>
    <w:rsid w:val="09064695"/>
    <w:rsid w:val="090731BB"/>
    <w:rsid w:val="09150FAF"/>
    <w:rsid w:val="0929749B"/>
    <w:rsid w:val="0937562C"/>
    <w:rsid w:val="09492ABE"/>
    <w:rsid w:val="09596E65"/>
    <w:rsid w:val="095E36B3"/>
    <w:rsid w:val="09611A84"/>
    <w:rsid w:val="09640386"/>
    <w:rsid w:val="09641372"/>
    <w:rsid w:val="096629FB"/>
    <w:rsid w:val="09682769"/>
    <w:rsid w:val="096F0C3F"/>
    <w:rsid w:val="0973272C"/>
    <w:rsid w:val="098E45E9"/>
    <w:rsid w:val="0992195A"/>
    <w:rsid w:val="099677E5"/>
    <w:rsid w:val="09980B00"/>
    <w:rsid w:val="099854F8"/>
    <w:rsid w:val="09994D5E"/>
    <w:rsid w:val="099B6C64"/>
    <w:rsid w:val="09B636CF"/>
    <w:rsid w:val="09C3702B"/>
    <w:rsid w:val="09C9392B"/>
    <w:rsid w:val="09D70252"/>
    <w:rsid w:val="09E11B0A"/>
    <w:rsid w:val="09E55F1D"/>
    <w:rsid w:val="09EC0A40"/>
    <w:rsid w:val="09FA0A89"/>
    <w:rsid w:val="09FA0FAB"/>
    <w:rsid w:val="09FB3627"/>
    <w:rsid w:val="09FD357A"/>
    <w:rsid w:val="09FE4896"/>
    <w:rsid w:val="09FF6649"/>
    <w:rsid w:val="0A1E592A"/>
    <w:rsid w:val="0A2E0844"/>
    <w:rsid w:val="0A382B5B"/>
    <w:rsid w:val="0A4B41A5"/>
    <w:rsid w:val="0A4C5710"/>
    <w:rsid w:val="0A5C163B"/>
    <w:rsid w:val="0A6D2800"/>
    <w:rsid w:val="0A752B16"/>
    <w:rsid w:val="0A781E4E"/>
    <w:rsid w:val="0A7A7DC1"/>
    <w:rsid w:val="0A9C2975"/>
    <w:rsid w:val="0AB04937"/>
    <w:rsid w:val="0ABE361C"/>
    <w:rsid w:val="0AD11402"/>
    <w:rsid w:val="0ADD5DF1"/>
    <w:rsid w:val="0ADE1266"/>
    <w:rsid w:val="0ADE46E3"/>
    <w:rsid w:val="0AE75BCC"/>
    <w:rsid w:val="0AF8528D"/>
    <w:rsid w:val="0AFB29BA"/>
    <w:rsid w:val="0B023C2D"/>
    <w:rsid w:val="0B025FD7"/>
    <w:rsid w:val="0B1979CD"/>
    <w:rsid w:val="0B2428ED"/>
    <w:rsid w:val="0B2973BB"/>
    <w:rsid w:val="0B33499D"/>
    <w:rsid w:val="0B3B6FFB"/>
    <w:rsid w:val="0B4A0A3D"/>
    <w:rsid w:val="0B4D749C"/>
    <w:rsid w:val="0B4E75FF"/>
    <w:rsid w:val="0B57692B"/>
    <w:rsid w:val="0B61502A"/>
    <w:rsid w:val="0B6B061D"/>
    <w:rsid w:val="0B6B73B7"/>
    <w:rsid w:val="0B6F450C"/>
    <w:rsid w:val="0B883AE3"/>
    <w:rsid w:val="0B88523B"/>
    <w:rsid w:val="0B8E1003"/>
    <w:rsid w:val="0B9A7BFF"/>
    <w:rsid w:val="0BA81BAD"/>
    <w:rsid w:val="0BB04A3B"/>
    <w:rsid w:val="0BBA403B"/>
    <w:rsid w:val="0BBE351C"/>
    <w:rsid w:val="0BC649E1"/>
    <w:rsid w:val="0BD6788D"/>
    <w:rsid w:val="0BE469B2"/>
    <w:rsid w:val="0C0554B9"/>
    <w:rsid w:val="0C1D4AF2"/>
    <w:rsid w:val="0C240368"/>
    <w:rsid w:val="0C3D3E10"/>
    <w:rsid w:val="0C420ACA"/>
    <w:rsid w:val="0C5248B9"/>
    <w:rsid w:val="0C633C1D"/>
    <w:rsid w:val="0C764AC3"/>
    <w:rsid w:val="0C765C8E"/>
    <w:rsid w:val="0C855768"/>
    <w:rsid w:val="0C8716EA"/>
    <w:rsid w:val="0C8A21A0"/>
    <w:rsid w:val="0C921017"/>
    <w:rsid w:val="0C92308A"/>
    <w:rsid w:val="0C9D2F3A"/>
    <w:rsid w:val="0CA12C2B"/>
    <w:rsid w:val="0CA664F2"/>
    <w:rsid w:val="0CAC0FEB"/>
    <w:rsid w:val="0CB746FC"/>
    <w:rsid w:val="0CCF0C7D"/>
    <w:rsid w:val="0CD53DEA"/>
    <w:rsid w:val="0CD87D21"/>
    <w:rsid w:val="0D0B0B4F"/>
    <w:rsid w:val="0D120126"/>
    <w:rsid w:val="0D133B5A"/>
    <w:rsid w:val="0D2119F6"/>
    <w:rsid w:val="0D2A42A8"/>
    <w:rsid w:val="0D322D3B"/>
    <w:rsid w:val="0D336EC1"/>
    <w:rsid w:val="0D5B5296"/>
    <w:rsid w:val="0D750EA4"/>
    <w:rsid w:val="0D781E29"/>
    <w:rsid w:val="0D781F89"/>
    <w:rsid w:val="0D7B79AD"/>
    <w:rsid w:val="0D7F1636"/>
    <w:rsid w:val="0DDC70CF"/>
    <w:rsid w:val="0DE35BC1"/>
    <w:rsid w:val="0DF138AD"/>
    <w:rsid w:val="0DF8147E"/>
    <w:rsid w:val="0DFF172A"/>
    <w:rsid w:val="0E001591"/>
    <w:rsid w:val="0E03231F"/>
    <w:rsid w:val="0E0B70A7"/>
    <w:rsid w:val="0E1651AA"/>
    <w:rsid w:val="0E17509B"/>
    <w:rsid w:val="0E1C0A67"/>
    <w:rsid w:val="0E224840"/>
    <w:rsid w:val="0E2322C1"/>
    <w:rsid w:val="0E2469CA"/>
    <w:rsid w:val="0E2C2BB3"/>
    <w:rsid w:val="0E4426CC"/>
    <w:rsid w:val="0E5450E7"/>
    <w:rsid w:val="0E5A5F27"/>
    <w:rsid w:val="0E601E8E"/>
    <w:rsid w:val="0E651C7F"/>
    <w:rsid w:val="0E6A73FC"/>
    <w:rsid w:val="0E7841F5"/>
    <w:rsid w:val="0E832639"/>
    <w:rsid w:val="0E9025AF"/>
    <w:rsid w:val="0EB16743"/>
    <w:rsid w:val="0EB84E9B"/>
    <w:rsid w:val="0EBD0E3B"/>
    <w:rsid w:val="0EEB1D0A"/>
    <w:rsid w:val="0F002FED"/>
    <w:rsid w:val="0F064AB2"/>
    <w:rsid w:val="0F177308"/>
    <w:rsid w:val="0F222352"/>
    <w:rsid w:val="0F2B5994"/>
    <w:rsid w:val="0F392BCF"/>
    <w:rsid w:val="0F470B59"/>
    <w:rsid w:val="0F5B2075"/>
    <w:rsid w:val="0F5C7695"/>
    <w:rsid w:val="0F65034F"/>
    <w:rsid w:val="0F68775D"/>
    <w:rsid w:val="0F81030D"/>
    <w:rsid w:val="0F8529A7"/>
    <w:rsid w:val="0F8602B1"/>
    <w:rsid w:val="0F8D3397"/>
    <w:rsid w:val="0F902665"/>
    <w:rsid w:val="0F911DF6"/>
    <w:rsid w:val="0F980007"/>
    <w:rsid w:val="0F9A03F4"/>
    <w:rsid w:val="0FA82A96"/>
    <w:rsid w:val="0FAA50B3"/>
    <w:rsid w:val="0FAA5A85"/>
    <w:rsid w:val="0FB11851"/>
    <w:rsid w:val="0FB16E27"/>
    <w:rsid w:val="0FB515C7"/>
    <w:rsid w:val="0FB63D8C"/>
    <w:rsid w:val="0FBE3F78"/>
    <w:rsid w:val="0FBE7AE4"/>
    <w:rsid w:val="0FC71478"/>
    <w:rsid w:val="0FD021B5"/>
    <w:rsid w:val="0FD84E0B"/>
    <w:rsid w:val="0FDC61E2"/>
    <w:rsid w:val="0FDF2105"/>
    <w:rsid w:val="0FE07C99"/>
    <w:rsid w:val="0FE2319C"/>
    <w:rsid w:val="0FED152D"/>
    <w:rsid w:val="0FEF34AD"/>
    <w:rsid w:val="0FF856A8"/>
    <w:rsid w:val="1001418A"/>
    <w:rsid w:val="10051B9C"/>
    <w:rsid w:val="100B2DB0"/>
    <w:rsid w:val="10200A82"/>
    <w:rsid w:val="10352FA6"/>
    <w:rsid w:val="103B5314"/>
    <w:rsid w:val="103F05FD"/>
    <w:rsid w:val="10437D3D"/>
    <w:rsid w:val="104A76C8"/>
    <w:rsid w:val="1050718B"/>
    <w:rsid w:val="105B2816"/>
    <w:rsid w:val="10676B01"/>
    <w:rsid w:val="106C69D1"/>
    <w:rsid w:val="107E32A4"/>
    <w:rsid w:val="1090382E"/>
    <w:rsid w:val="109B3B1D"/>
    <w:rsid w:val="109D3C91"/>
    <w:rsid w:val="10B278D4"/>
    <w:rsid w:val="10B817B9"/>
    <w:rsid w:val="10BF2C63"/>
    <w:rsid w:val="10C16D1D"/>
    <w:rsid w:val="10DB28B4"/>
    <w:rsid w:val="10E1645E"/>
    <w:rsid w:val="10E74FC8"/>
    <w:rsid w:val="10EF1DDF"/>
    <w:rsid w:val="10F05493"/>
    <w:rsid w:val="10F96645"/>
    <w:rsid w:val="10FC2CDA"/>
    <w:rsid w:val="11095BD2"/>
    <w:rsid w:val="110A6CE3"/>
    <w:rsid w:val="110E5313"/>
    <w:rsid w:val="111212A9"/>
    <w:rsid w:val="111545F5"/>
    <w:rsid w:val="11163CE5"/>
    <w:rsid w:val="11177D15"/>
    <w:rsid w:val="111B0AF7"/>
    <w:rsid w:val="11254068"/>
    <w:rsid w:val="112D6877"/>
    <w:rsid w:val="113C5831"/>
    <w:rsid w:val="1144211C"/>
    <w:rsid w:val="1149547E"/>
    <w:rsid w:val="115A30D3"/>
    <w:rsid w:val="116B0DAE"/>
    <w:rsid w:val="11704AE4"/>
    <w:rsid w:val="117B13BA"/>
    <w:rsid w:val="117D28AD"/>
    <w:rsid w:val="11874CF4"/>
    <w:rsid w:val="1188742F"/>
    <w:rsid w:val="119A6215"/>
    <w:rsid w:val="11A07F8D"/>
    <w:rsid w:val="11A33451"/>
    <w:rsid w:val="11AD150E"/>
    <w:rsid w:val="11AF21FC"/>
    <w:rsid w:val="11B00DE0"/>
    <w:rsid w:val="11B67C1F"/>
    <w:rsid w:val="11C05567"/>
    <w:rsid w:val="11C473FD"/>
    <w:rsid w:val="11C744D9"/>
    <w:rsid w:val="11C87AB5"/>
    <w:rsid w:val="11D23CCC"/>
    <w:rsid w:val="11EB3AC2"/>
    <w:rsid w:val="11F0283A"/>
    <w:rsid w:val="12003516"/>
    <w:rsid w:val="120916B0"/>
    <w:rsid w:val="12094F53"/>
    <w:rsid w:val="120C06D0"/>
    <w:rsid w:val="121F5FC7"/>
    <w:rsid w:val="12347B4D"/>
    <w:rsid w:val="124A6E0E"/>
    <w:rsid w:val="124D00A6"/>
    <w:rsid w:val="12680B3D"/>
    <w:rsid w:val="128B5679"/>
    <w:rsid w:val="129F2060"/>
    <w:rsid w:val="12A35335"/>
    <w:rsid w:val="12A91EFB"/>
    <w:rsid w:val="12AA6812"/>
    <w:rsid w:val="12AE5233"/>
    <w:rsid w:val="12B13861"/>
    <w:rsid w:val="12B4038A"/>
    <w:rsid w:val="12B750E1"/>
    <w:rsid w:val="12BE35FC"/>
    <w:rsid w:val="12C15107"/>
    <w:rsid w:val="12C24119"/>
    <w:rsid w:val="12C71EE1"/>
    <w:rsid w:val="12CB0017"/>
    <w:rsid w:val="12D31B0D"/>
    <w:rsid w:val="12D3603D"/>
    <w:rsid w:val="12E74CD7"/>
    <w:rsid w:val="12EB5903"/>
    <w:rsid w:val="12ED571D"/>
    <w:rsid w:val="12EF129C"/>
    <w:rsid w:val="12FB6459"/>
    <w:rsid w:val="12FB6A5C"/>
    <w:rsid w:val="12FB6C31"/>
    <w:rsid w:val="130917CA"/>
    <w:rsid w:val="130C555D"/>
    <w:rsid w:val="13124658"/>
    <w:rsid w:val="13127B78"/>
    <w:rsid w:val="131776E8"/>
    <w:rsid w:val="131972E5"/>
    <w:rsid w:val="131F042E"/>
    <w:rsid w:val="13355394"/>
    <w:rsid w:val="134542A7"/>
    <w:rsid w:val="134765AE"/>
    <w:rsid w:val="13631997"/>
    <w:rsid w:val="13673D62"/>
    <w:rsid w:val="13680E21"/>
    <w:rsid w:val="136D077C"/>
    <w:rsid w:val="13783AF3"/>
    <w:rsid w:val="138C2C9D"/>
    <w:rsid w:val="138C3132"/>
    <w:rsid w:val="138E3E12"/>
    <w:rsid w:val="139C7068"/>
    <w:rsid w:val="13A34972"/>
    <w:rsid w:val="13B77196"/>
    <w:rsid w:val="13C17687"/>
    <w:rsid w:val="13CB7888"/>
    <w:rsid w:val="13CE69D1"/>
    <w:rsid w:val="13E02D05"/>
    <w:rsid w:val="13E238D7"/>
    <w:rsid w:val="13E75935"/>
    <w:rsid w:val="13EB118F"/>
    <w:rsid w:val="13FE1069"/>
    <w:rsid w:val="140D7D73"/>
    <w:rsid w:val="14100C45"/>
    <w:rsid w:val="1420295B"/>
    <w:rsid w:val="14214C4A"/>
    <w:rsid w:val="14281C22"/>
    <w:rsid w:val="14356601"/>
    <w:rsid w:val="143B56F7"/>
    <w:rsid w:val="14414227"/>
    <w:rsid w:val="144C14DE"/>
    <w:rsid w:val="144E2345"/>
    <w:rsid w:val="145622D2"/>
    <w:rsid w:val="14617C8D"/>
    <w:rsid w:val="14630714"/>
    <w:rsid w:val="14637265"/>
    <w:rsid w:val="14703BCA"/>
    <w:rsid w:val="1474420B"/>
    <w:rsid w:val="14756A96"/>
    <w:rsid w:val="1477626A"/>
    <w:rsid w:val="14850287"/>
    <w:rsid w:val="148C76BE"/>
    <w:rsid w:val="14953345"/>
    <w:rsid w:val="14985759"/>
    <w:rsid w:val="149D616A"/>
    <w:rsid w:val="14AC0B76"/>
    <w:rsid w:val="14AF5AEB"/>
    <w:rsid w:val="14B21351"/>
    <w:rsid w:val="14B95964"/>
    <w:rsid w:val="14CC2FF3"/>
    <w:rsid w:val="14CD4D9B"/>
    <w:rsid w:val="14D01E5F"/>
    <w:rsid w:val="14D316D5"/>
    <w:rsid w:val="14D53427"/>
    <w:rsid w:val="14E225E7"/>
    <w:rsid w:val="14ED4E63"/>
    <w:rsid w:val="14F3704C"/>
    <w:rsid w:val="14F95545"/>
    <w:rsid w:val="15017751"/>
    <w:rsid w:val="151A0978"/>
    <w:rsid w:val="151C7C50"/>
    <w:rsid w:val="15291146"/>
    <w:rsid w:val="152A4044"/>
    <w:rsid w:val="1534194A"/>
    <w:rsid w:val="153675E3"/>
    <w:rsid w:val="15501B5E"/>
    <w:rsid w:val="15574892"/>
    <w:rsid w:val="15631DBE"/>
    <w:rsid w:val="156825AE"/>
    <w:rsid w:val="15794A47"/>
    <w:rsid w:val="157C0335"/>
    <w:rsid w:val="15810B97"/>
    <w:rsid w:val="15861E85"/>
    <w:rsid w:val="15895156"/>
    <w:rsid w:val="158E68AC"/>
    <w:rsid w:val="15A02708"/>
    <w:rsid w:val="15AA6F86"/>
    <w:rsid w:val="15AF2281"/>
    <w:rsid w:val="15B168DA"/>
    <w:rsid w:val="15B73188"/>
    <w:rsid w:val="15C75624"/>
    <w:rsid w:val="15D31C5D"/>
    <w:rsid w:val="15DA1FA8"/>
    <w:rsid w:val="15E34BB5"/>
    <w:rsid w:val="15F05A95"/>
    <w:rsid w:val="15FD40A7"/>
    <w:rsid w:val="16015CB4"/>
    <w:rsid w:val="1617364B"/>
    <w:rsid w:val="161A4467"/>
    <w:rsid w:val="161B58D5"/>
    <w:rsid w:val="161C4A7D"/>
    <w:rsid w:val="162332D9"/>
    <w:rsid w:val="16277292"/>
    <w:rsid w:val="162911AF"/>
    <w:rsid w:val="162A6D92"/>
    <w:rsid w:val="163E7F4B"/>
    <w:rsid w:val="16462F31"/>
    <w:rsid w:val="16463BFE"/>
    <w:rsid w:val="165A2D62"/>
    <w:rsid w:val="16642B8B"/>
    <w:rsid w:val="16662F34"/>
    <w:rsid w:val="16703223"/>
    <w:rsid w:val="167C571A"/>
    <w:rsid w:val="168344B7"/>
    <w:rsid w:val="168C7F47"/>
    <w:rsid w:val="168E6557"/>
    <w:rsid w:val="1692366F"/>
    <w:rsid w:val="1698037B"/>
    <w:rsid w:val="16AF6661"/>
    <w:rsid w:val="16B17FC7"/>
    <w:rsid w:val="16C07647"/>
    <w:rsid w:val="16C30BBC"/>
    <w:rsid w:val="16D106A7"/>
    <w:rsid w:val="16E13C7E"/>
    <w:rsid w:val="16E62A1F"/>
    <w:rsid w:val="16FF5B47"/>
    <w:rsid w:val="17022107"/>
    <w:rsid w:val="17033595"/>
    <w:rsid w:val="1709180A"/>
    <w:rsid w:val="171347E8"/>
    <w:rsid w:val="171A7C3D"/>
    <w:rsid w:val="171C5075"/>
    <w:rsid w:val="17355F47"/>
    <w:rsid w:val="173569BF"/>
    <w:rsid w:val="173F249F"/>
    <w:rsid w:val="17496640"/>
    <w:rsid w:val="174C28EA"/>
    <w:rsid w:val="175C0E39"/>
    <w:rsid w:val="1766780A"/>
    <w:rsid w:val="1776502F"/>
    <w:rsid w:val="17777D29"/>
    <w:rsid w:val="17865E7C"/>
    <w:rsid w:val="17871A83"/>
    <w:rsid w:val="178A2E0C"/>
    <w:rsid w:val="178F79B5"/>
    <w:rsid w:val="17A64CA4"/>
    <w:rsid w:val="17AC105A"/>
    <w:rsid w:val="17B865FB"/>
    <w:rsid w:val="17D521B9"/>
    <w:rsid w:val="17DF3311"/>
    <w:rsid w:val="17DF51B5"/>
    <w:rsid w:val="17EF20A4"/>
    <w:rsid w:val="17F8666B"/>
    <w:rsid w:val="18012474"/>
    <w:rsid w:val="180453D8"/>
    <w:rsid w:val="180471DB"/>
    <w:rsid w:val="180B4D80"/>
    <w:rsid w:val="180E487A"/>
    <w:rsid w:val="18104A36"/>
    <w:rsid w:val="181762FA"/>
    <w:rsid w:val="181D5BD9"/>
    <w:rsid w:val="18232427"/>
    <w:rsid w:val="182A26C8"/>
    <w:rsid w:val="182A5635"/>
    <w:rsid w:val="18403F55"/>
    <w:rsid w:val="1841398C"/>
    <w:rsid w:val="18422751"/>
    <w:rsid w:val="18446E8A"/>
    <w:rsid w:val="18590C6C"/>
    <w:rsid w:val="186378BE"/>
    <w:rsid w:val="18736D2E"/>
    <w:rsid w:val="1876665A"/>
    <w:rsid w:val="187B08B7"/>
    <w:rsid w:val="188218E4"/>
    <w:rsid w:val="188A30D0"/>
    <w:rsid w:val="18935F5E"/>
    <w:rsid w:val="18951C48"/>
    <w:rsid w:val="189C6AAC"/>
    <w:rsid w:val="189D42EF"/>
    <w:rsid w:val="18A81E55"/>
    <w:rsid w:val="18B45EB4"/>
    <w:rsid w:val="18C00D61"/>
    <w:rsid w:val="18C742A2"/>
    <w:rsid w:val="18D133F7"/>
    <w:rsid w:val="18D4315F"/>
    <w:rsid w:val="18E053C5"/>
    <w:rsid w:val="18E24DE3"/>
    <w:rsid w:val="18F75C82"/>
    <w:rsid w:val="18F93EDF"/>
    <w:rsid w:val="19231C7C"/>
    <w:rsid w:val="19297756"/>
    <w:rsid w:val="19314D1F"/>
    <w:rsid w:val="193A2BE5"/>
    <w:rsid w:val="19484788"/>
    <w:rsid w:val="19640835"/>
    <w:rsid w:val="196738D3"/>
    <w:rsid w:val="19706F72"/>
    <w:rsid w:val="19746BEA"/>
    <w:rsid w:val="197941A6"/>
    <w:rsid w:val="198B76B6"/>
    <w:rsid w:val="1999780B"/>
    <w:rsid w:val="199C061B"/>
    <w:rsid w:val="199D03A6"/>
    <w:rsid w:val="19A73601"/>
    <w:rsid w:val="19AB482C"/>
    <w:rsid w:val="19BD7882"/>
    <w:rsid w:val="19BF2EC5"/>
    <w:rsid w:val="19C70A7D"/>
    <w:rsid w:val="19CC2984"/>
    <w:rsid w:val="19DF0445"/>
    <w:rsid w:val="19FE7336"/>
    <w:rsid w:val="1A0271D3"/>
    <w:rsid w:val="1A0B1250"/>
    <w:rsid w:val="1A1731C1"/>
    <w:rsid w:val="1A1E6D69"/>
    <w:rsid w:val="1A315510"/>
    <w:rsid w:val="1A484671"/>
    <w:rsid w:val="1A533933"/>
    <w:rsid w:val="1A5E536E"/>
    <w:rsid w:val="1A605254"/>
    <w:rsid w:val="1A661DAE"/>
    <w:rsid w:val="1A696277"/>
    <w:rsid w:val="1A700C64"/>
    <w:rsid w:val="1A720E4F"/>
    <w:rsid w:val="1A812E97"/>
    <w:rsid w:val="1A832F98"/>
    <w:rsid w:val="1A833F2F"/>
    <w:rsid w:val="1A871257"/>
    <w:rsid w:val="1A8C20BE"/>
    <w:rsid w:val="1A954739"/>
    <w:rsid w:val="1AA251CC"/>
    <w:rsid w:val="1AAE5354"/>
    <w:rsid w:val="1AB062D8"/>
    <w:rsid w:val="1AB56EDD"/>
    <w:rsid w:val="1ABC2428"/>
    <w:rsid w:val="1AD17537"/>
    <w:rsid w:val="1ADE09B9"/>
    <w:rsid w:val="1ADF13A6"/>
    <w:rsid w:val="1AEC40A8"/>
    <w:rsid w:val="1AF34EA8"/>
    <w:rsid w:val="1AF731C9"/>
    <w:rsid w:val="1B1324E6"/>
    <w:rsid w:val="1B2A58A5"/>
    <w:rsid w:val="1B351EE3"/>
    <w:rsid w:val="1B3F519E"/>
    <w:rsid w:val="1B4D457D"/>
    <w:rsid w:val="1B5029F5"/>
    <w:rsid w:val="1B633251"/>
    <w:rsid w:val="1B694C75"/>
    <w:rsid w:val="1B6D7C06"/>
    <w:rsid w:val="1B781B1D"/>
    <w:rsid w:val="1B7C38B1"/>
    <w:rsid w:val="1B973D03"/>
    <w:rsid w:val="1B9D7B86"/>
    <w:rsid w:val="1B9F5F3A"/>
    <w:rsid w:val="1BAB2A56"/>
    <w:rsid w:val="1BBC6502"/>
    <w:rsid w:val="1BC75E0A"/>
    <w:rsid w:val="1BD22B47"/>
    <w:rsid w:val="1BDD4259"/>
    <w:rsid w:val="1BF660F4"/>
    <w:rsid w:val="1BFB38B5"/>
    <w:rsid w:val="1C033B5E"/>
    <w:rsid w:val="1C0E27CA"/>
    <w:rsid w:val="1C1566FA"/>
    <w:rsid w:val="1C247BAD"/>
    <w:rsid w:val="1C361C90"/>
    <w:rsid w:val="1C385FF2"/>
    <w:rsid w:val="1C3A2EFA"/>
    <w:rsid w:val="1C441C5A"/>
    <w:rsid w:val="1C5266EC"/>
    <w:rsid w:val="1C5D09DF"/>
    <w:rsid w:val="1C5E2EDA"/>
    <w:rsid w:val="1C6443A5"/>
    <w:rsid w:val="1C660C04"/>
    <w:rsid w:val="1C684C93"/>
    <w:rsid w:val="1C822171"/>
    <w:rsid w:val="1C824072"/>
    <w:rsid w:val="1C8373D9"/>
    <w:rsid w:val="1C8541A6"/>
    <w:rsid w:val="1C8958F1"/>
    <w:rsid w:val="1C8B132B"/>
    <w:rsid w:val="1C943EEF"/>
    <w:rsid w:val="1C9706F7"/>
    <w:rsid w:val="1C9A5DF9"/>
    <w:rsid w:val="1CA314CD"/>
    <w:rsid w:val="1CA4418A"/>
    <w:rsid w:val="1CAB0A9B"/>
    <w:rsid w:val="1CAD289B"/>
    <w:rsid w:val="1CBB3AFA"/>
    <w:rsid w:val="1CDE241D"/>
    <w:rsid w:val="1CE435D7"/>
    <w:rsid w:val="1CEA5E0E"/>
    <w:rsid w:val="1CF87EEB"/>
    <w:rsid w:val="1D046798"/>
    <w:rsid w:val="1D0A231E"/>
    <w:rsid w:val="1D101537"/>
    <w:rsid w:val="1D176202"/>
    <w:rsid w:val="1D181F4A"/>
    <w:rsid w:val="1D2568D0"/>
    <w:rsid w:val="1D2D1D9D"/>
    <w:rsid w:val="1D3325EF"/>
    <w:rsid w:val="1D364C5D"/>
    <w:rsid w:val="1D3A0C19"/>
    <w:rsid w:val="1D5768B0"/>
    <w:rsid w:val="1D5A6237"/>
    <w:rsid w:val="1D621915"/>
    <w:rsid w:val="1D667ACB"/>
    <w:rsid w:val="1D770EE1"/>
    <w:rsid w:val="1D775DAE"/>
    <w:rsid w:val="1D7E2E6E"/>
    <w:rsid w:val="1D923E12"/>
    <w:rsid w:val="1DAA14B9"/>
    <w:rsid w:val="1DB54592"/>
    <w:rsid w:val="1DB82C1A"/>
    <w:rsid w:val="1DB95182"/>
    <w:rsid w:val="1DBF6C6A"/>
    <w:rsid w:val="1DC05DB3"/>
    <w:rsid w:val="1DC53D3D"/>
    <w:rsid w:val="1DCF34F5"/>
    <w:rsid w:val="1DD14B4B"/>
    <w:rsid w:val="1DD73252"/>
    <w:rsid w:val="1DE00DA7"/>
    <w:rsid w:val="1DEB4E85"/>
    <w:rsid w:val="1E0E496F"/>
    <w:rsid w:val="1E1259E5"/>
    <w:rsid w:val="1E132D46"/>
    <w:rsid w:val="1E301B7A"/>
    <w:rsid w:val="1E425D49"/>
    <w:rsid w:val="1E4E3D9B"/>
    <w:rsid w:val="1E4E4DAC"/>
    <w:rsid w:val="1E565886"/>
    <w:rsid w:val="1E5D73B4"/>
    <w:rsid w:val="1E5F18CE"/>
    <w:rsid w:val="1E623814"/>
    <w:rsid w:val="1E710160"/>
    <w:rsid w:val="1E723F73"/>
    <w:rsid w:val="1E777E9A"/>
    <w:rsid w:val="1E832C7D"/>
    <w:rsid w:val="1E877BA2"/>
    <w:rsid w:val="1E936C3A"/>
    <w:rsid w:val="1E944416"/>
    <w:rsid w:val="1E9F46F4"/>
    <w:rsid w:val="1EA43E53"/>
    <w:rsid w:val="1EA64BD4"/>
    <w:rsid w:val="1EAA6E5D"/>
    <w:rsid w:val="1EAC7D77"/>
    <w:rsid w:val="1EB13905"/>
    <w:rsid w:val="1EBF22C9"/>
    <w:rsid w:val="1EC53B9C"/>
    <w:rsid w:val="1ED019FA"/>
    <w:rsid w:val="1ED26D27"/>
    <w:rsid w:val="1ED742B2"/>
    <w:rsid w:val="1EDB57F7"/>
    <w:rsid w:val="1EE61241"/>
    <w:rsid w:val="1EE97097"/>
    <w:rsid w:val="1EE975BF"/>
    <w:rsid w:val="1EEB7956"/>
    <w:rsid w:val="1EF501D6"/>
    <w:rsid w:val="1F0325CF"/>
    <w:rsid w:val="1F065EF2"/>
    <w:rsid w:val="1F1622B3"/>
    <w:rsid w:val="1F1B3B65"/>
    <w:rsid w:val="1F1F489E"/>
    <w:rsid w:val="1F20503B"/>
    <w:rsid w:val="1F244633"/>
    <w:rsid w:val="1F3A4479"/>
    <w:rsid w:val="1F455639"/>
    <w:rsid w:val="1F4812DC"/>
    <w:rsid w:val="1F5B33FE"/>
    <w:rsid w:val="1F726655"/>
    <w:rsid w:val="1F815301"/>
    <w:rsid w:val="1F826543"/>
    <w:rsid w:val="1F9D516C"/>
    <w:rsid w:val="1F9F7816"/>
    <w:rsid w:val="1FA602E9"/>
    <w:rsid w:val="1FB50A6A"/>
    <w:rsid w:val="1FC27474"/>
    <w:rsid w:val="1FC34D74"/>
    <w:rsid w:val="1FC44E53"/>
    <w:rsid w:val="1FC633C2"/>
    <w:rsid w:val="1FC81833"/>
    <w:rsid w:val="1FD53385"/>
    <w:rsid w:val="1FD552C6"/>
    <w:rsid w:val="1FDA266E"/>
    <w:rsid w:val="1FE06562"/>
    <w:rsid w:val="1FF40126"/>
    <w:rsid w:val="1FF43ACA"/>
    <w:rsid w:val="1FF626A0"/>
    <w:rsid w:val="1FFC437D"/>
    <w:rsid w:val="2027184D"/>
    <w:rsid w:val="202E39EA"/>
    <w:rsid w:val="20347288"/>
    <w:rsid w:val="203F7955"/>
    <w:rsid w:val="207728D1"/>
    <w:rsid w:val="208B793A"/>
    <w:rsid w:val="208F40C4"/>
    <w:rsid w:val="20994418"/>
    <w:rsid w:val="20A27001"/>
    <w:rsid w:val="20A76561"/>
    <w:rsid w:val="20AD62FE"/>
    <w:rsid w:val="20B67403"/>
    <w:rsid w:val="20BD508A"/>
    <w:rsid w:val="20C04456"/>
    <w:rsid w:val="20DA6317"/>
    <w:rsid w:val="20DE0E52"/>
    <w:rsid w:val="20E37A02"/>
    <w:rsid w:val="20EC0311"/>
    <w:rsid w:val="20ED5D15"/>
    <w:rsid w:val="20F73294"/>
    <w:rsid w:val="20FB6868"/>
    <w:rsid w:val="210375CC"/>
    <w:rsid w:val="21194681"/>
    <w:rsid w:val="211A1679"/>
    <w:rsid w:val="212C2A93"/>
    <w:rsid w:val="212E542D"/>
    <w:rsid w:val="213A110E"/>
    <w:rsid w:val="214A389A"/>
    <w:rsid w:val="214F145F"/>
    <w:rsid w:val="215909C7"/>
    <w:rsid w:val="216D4B65"/>
    <w:rsid w:val="217A67DC"/>
    <w:rsid w:val="21A56BEF"/>
    <w:rsid w:val="21A91D49"/>
    <w:rsid w:val="21AE7DCA"/>
    <w:rsid w:val="21B2486B"/>
    <w:rsid w:val="21C328F3"/>
    <w:rsid w:val="21CA1EE3"/>
    <w:rsid w:val="21DE52D9"/>
    <w:rsid w:val="21E268B4"/>
    <w:rsid w:val="21ED4694"/>
    <w:rsid w:val="220977E4"/>
    <w:rsid w:val="220F2321"/>
    <w:rsid w:val="22113BDB"/>
    <w:rsid w:val="2217457B"/>
    <w:rsid w:val="221E3F06"/>
    <w:rsid w:val="22245E0F"/>
    <w:rsid w:val="2237702E"/>
    <w:rsid w:val="224131C1"/>
    <w:rsid w:val="22434156"/>
    <w:rsid w:val="225F2771"/>
    <w:rsid w:val="22625B5B"/>
    <w:rsid w:val="226402E8"/>
    <w:rsid w:val="226B7646"/>
    <w:rsid w:val="226C45F2"/>
    <w:rsid w:val="22712751"/>
    <w:rsid w:val="22773049"/>
    <w:rsid w:val="22794F59"/>
    <w:rsid w:val="227B1EF6"/>
    <w:rsid w:val="22866170"/>
    <w:rsid w:val="22897288"/>
    <w:rsid w:val="228D583F"/>
    <w:rsid w:val="22931228"/>
    <w:rsid w:val="2297359C"/>
    <w:rsid w:val="22AC4E46"/>
    <w:rsid w:val="22BD598A"/>
    <w:rsid w:val="22CF3A1A"/>
    <w:rsid w:val="22D630CC"/>
    <w:rsid w:val="22E56F09"/>
    <w:rsid w:val="22EC0483"/>
    <w:rsid w:val="22ED3668"/>
    <w:rsid w:val="23007D7C"/>
    <w:rsid w:val="230763C4"/>
    <w:rsid w:val="23181A51"/>
    <w:rsid w:val="231B0E43"/>
    <w:rsid w:val="23255151"/>
    <w:rsid w:val="232E5816"/>
    <w:rsid w:val="232F79E5"/>
    <w:rsid w:val="23487ED7"/>
    <w:rsid w:val="234A1475"/>
    <w:rsid w:val="234A768C"/>
    <w:rsid w:val="23541344"/>
    <w:rsid w:val="23555A0C"/>
    <w:rsid w:val="236D353F"/>
    <w:rsid w:val="23786FC4"/>
    <w:rsid w:val="237D5147"/>
    <w:rsid w:val="238731E7"/>
    <w:rsid w:val="238A2825"/>
    <w:rsid w:val="238D145E"/>
    <w:rsid w:val="239377DF"/>
    <w:rsid w:val="239E2DA5"/>
    <w:rsid w:val="23A06FE9"/>
    <w:rsid w:val="23A93AC8"/>
    <w:rsid w:val="23AC2413"/>
    <w:rsid w:val="23B01276"/>
    <w:rsid w:val="23B429E7"/>
    <w:rsid w:val="23C26CA2"/>
    <w:rsid w:val="23C4333D"/>
    <w:rsid w:val="23C93A11"/>
    <w:rsid w:val="23DB74B9"/>
    <w:rsid w:val="23E97BA7"/>
    <w:rsid w:val="23F36784"/>
    <w:rsid w:val="240E24B8"/>
    <w:rsid w:val="24136F6D"/>
    <w:rsid w:val="24157B52"/>
    <w:rsid w:val="241B4090"/>
    <w:rsid w:val="241D1174"/>
    <w:rsid w:val="242632D1"/>
    <w:rsid w:val="24294B7C"/>
    <w:rsid w:val="242B48BA"/>
    <w:rsid w:val="24352DD7"/>
    <w:rsid w:val="24424731"/>
    <w:rsid w:val="24442320"/>
    <w:rsid w:val="24442D5C"/>
    <w:rsid w:val="24613C2E"/>
    <w:rsid w:val="24621439"/>
    <w:rsid w:val="247B402E"/>
    <w:rsid w:val="247B4248"/>
    <w:rsid w:val="2484390B"/>
    <w:rsid w:val="24894648"/>
    <w:rsid w:val="249733CE"/>
    <w:rsid w:val="249A164A"/>
    <w:rsid w:val="24BC23E6"/>
    <w:rsid w:val="24EB3B71"/>
    <w:rsid w:val="24F30F00"/>
    <w:rsid w:val="24F678D4"/>
    <w:rsid w:val="24FE11F2"/>
    <w:rsid w:val="25046464"/>
    <w:rsid w:val="25053471"/>
    <w:rsid w:val="25107CDF"/>
    <w:rsid w:val="25112AC2"/>
    <w:rsid w:val="25157D62"/>
    <w:rsid w:val="251C7704"/>
    <w:rsid w:val="251E254D"/>
    <w:rsid w:val="25323514"/>
    <w:rsid w:val="25332711"/>
    <w:rsid w:val="253A41A3"/>
    <w:rsid w:val="253F7EE0"/>
    <w:rsid w:val="25433537"/>
    <w:rsid w:val="255E4346"/>
    <w:rsid w:val="255E5DAE"/>
    <w:rsid w:val="255F6A1E"/>
    <w:rsid w:val="25633E1A"/>
    <w:rsid w:val="25757480"/>
    <w:rsid w:val="25765822"/>
    <w:rsid w:val="257F7D90"/>
    <w:rsid w:val="25805FE2"/>
    <w:rsid w:val="258376ED"/>
    <w:rsid w:val="25855D44"/>
    <w:rsid w:val="25AC53DC"/>
    <w:rsid w:val="25B3130E"/>
    <w:rsid w:val="25B94863"/>
    <w:rsid w:val="25BD40B9"/>
    <w:rsid w:val="25CA72EB"/>
    <w:rsid w:val="25CC7E8F"/>
    <w:rsid w:val="25E32DBF"/>
    <w:rsid w:val="25E37B8C"/>
    <w:rsid w:val="25E63350"/>
    <w:rsid w:val="25F2627E"/>
    <w:rsid w:val="25FE46CE"/>
    <w:rsid w:val="25FF73E4"/>
    <w:rsid w:val="26012492"/>
    <w:rsid w:val="26021870"/>
    <w:rsid w:val="260B09DD"/>
    <w:rsid w:val="260E79FF"/>
    <w:rsid w:val="2617278F"/>
    <w:rsid w:val="261D74CC"/>
    <w:rsid w:val="264103B7"/>
    <w:rsid w:val="264542D6"/>
    <w:rsid w:val="264A642C"/>
    <w:rsid w:val="264D415F"/>
    <w:rsid w:val="26711CA2"/>
    <w:rsid w:val="267D2EE2"/>
    <w:rsid w:val="267E092F"/>
    <w:rsid w:val="26827811"/>
    <w:rsid w:val="2684763E"/>
    <w:rsid w:val="268A3076"/>
    <w:rsid w:val="269D4DA0"/>
    <w:rsid w:val="26A91DFC"/>
    <w:rsid w:val="26AB590C"/>
    <w:rsid w:val="26BC1674"/>
    <w:rsid w:val="26BD1D37"/>
    <w:rsid w:val="26BD4CEB"/>
    <w:rsid w:val="26CC5984"/>
    <w:rsid w:val="26D6590F"/>
    <w:rsid w:val="26E850D4"/>
    <w:rsid w:val="26EA5722"/>
    <w:rsid w:val="26F32671"/>
    <w:rsid w:val="26F701A4"/>
    <w:rsid w:val="2704340F"/>
    <w:rsid w:val="270962CA"/>
    <w:rsid w:val="2724115B"/>
    <w:rsid w:val="273F35F4"/>
    <w:rsid w:val="274A7747"/>
    <w:rsid w:val="27680D0D"/>
    <w:rsid w:val="277069AA"/>
    <w:rsid w:val="27734D48"/>
    <w:rsid w:val="27746F46"/>
    <w:rsid w:val="278E3320"/>
    <w:rsid w:val="279142F8"/>
    <w:rsid w:val="279502BA"/>
    <w:rsid w:val="27A213AA"/>
    <w:rsid w:val="27B76736"/>
    <w:rsid w:val="27BB4C68"/>
    <w:rsid w:val="27BC7C2D"/>
    <w:rsid w:val="27C30303"/>
    <w:rsid w:val="27CD1E69"/>
    <w:rsid w:val="27D375AF"/>
    <w:rsid w:val="27E2757A"/>
    <w:rsid w:val="27EA020A"/>
    <w:rsid w:val="27EB7F59"/>
    <w:rsid w:val="27F32199"/>
    <w:rsid w:val="27F80D57"/>
    <w:rsid w:val="27FF3BE6"/>
    <w:rsid w:val="280B7B8E"/>
    <w:rsid w:val="28164952"/>
    <w:rsid w:val="281F4E60"/>
    <w:rsid w:val="2821449B"/>
    <w:rsid w:val="28273A59"/>
    <w:rsid w:val="2828224A"/>
    <w:rsid w:val="282D08BE"/>
    <w:rsid w:val="28387530"/>
    <w:rsid w:val="283A7D77"/>
    <w:rsid w:val="28427A50"/>
    <w:rsid w:val="28476944"/>
    <w:rsid w:val="2869726A"/>
    <w:rsid w:val="286A51CB"/>
    <w:rsid w:val="28726E69"/>
    <w:rsid w:val="28792077"/>
    <w:rsid w:val="28861B89"/>
    <w:rsid w:val="288E5197"/>
    <w:rsid w:val="289547CE"/>
    <w:rsid w:val="28992F79"/>
    <w:rsid w:val="28993ECE"/>
    <w:rsid w:val="289F7F91"/>
    <w:rsid w:val="28AC04E2"/>
    <w:rsid w:val="28BF1966"/>
    <w:rsid w:val="28C53511"/>
    <w:rsid w:val="28C778DE"/>
    <w:rsid w:val="28D47F71"/>
    <w:rsid w:val="28D757FB"/>
    <w:rsid w:val="28EB17A5"/>
    <w:rsid w:val="28EB43B2"/>
    <w:rsid w:val="28F373D3"/>
    <w:rsid w:val="28FD366F"/>
    <w:rsid w:val="290235FC"/>
    <w:rsid w:val="29101BFB"/>
    <w:rsid w:val="2920475D"/>
    <w:rsid w:val="29347A9E"/>
    <w:rsid w:val="29377EAB"/>
    <w:rsid w:val="29583C63"/>
    <w:rsid w:val="296576F6"/>
    <w:rsid w:val="296D3AFC"/>
    <w:rsid w:val="2972480D"/>
    <w:rsid w:val="297C4819"/>
    <w:rsid w:val="297D4D98"/>
    <w:rsid w:val="2988233F"/>
    <w:rsid w:val="298C617B"/>
    <w:rsid w:val="299968DF"/>
    <w:rsid w:val="29A51FC1"/>
    <w:rsid w:val="29B8580D"/>
    <w:rsid w:val="29BD2447"/>
    <w:rsid w:val="29C25891"/>
    <w:rsid w:val="29C41855"/>
    <w:rsid w:val="29CF18D9"/>
    <w:rsid w:val="29D6469A"/>
    <w:rsid w:val="29EF60FF"/>
    <w:rsid w:val="2A04420B"/>
    <w:rsid w:val="2A0721AD"/>
    <w:rsid w:val="2A0730C3"/>
    <w:rsid w:val="2A0909C0"/>
    <w:rsid w:val="2A0C1EC0"/>
    <w:rsid w:val="2A0E14AF"/>
    <w:rsid w:val="2A114632"/>
    <w:rsid w:val="2A120B13"/>
    <w:rsid w:val="2A162625"/>
    <w:rsid w:val="2A292469"/>
    <w:rsid w:val="2A2A4A4E"/>
    <w:rsid w:val="2A3348CB"/>
    <w:rsid w:val="2A364F5E"/>
    <w:rsid w:val="2A380D53"/>
    <w:rsid w:val="2A3B38E0"/>
    <w:rsid w:val="2A40615F"/>
    <w:rsid w:val="2A444E25"/>
    <w:rsid w:val="2A476B98"/>
    <w:rsid w:val="2A517DCC"/>
    <w:rsid w:val="2A552430"/>
    <w:rsid w:val="2A606694"/>
    <w:rsid w:val="2A7E1AE4"/>
    <w:rsid w:val="2A874355"/>
    <w:rsid w:val="2A886554"/>
    <w:rsid w:val="2A923017"/>
    <w:rsid w:val="2A9940B7"/>
    <w:rsid w:val="2AA270FE"/>
    <w:rsid w:val="2AA30402"/>
    <w:rsid w:val="2AA676B0"/>
    <w:rsid w:val="2AAD5C4D"/>
    <w:rsid w:val="2AB5244A"/>
    <w:rsid w:val="2AD76BD2"/>
    <w:rsid w:val="2ADB660D"/>
    <w:rsid w:val="2ADC2444"/>
    <w:rsid w:val="2AE00267"/>
    <w:rsid w:val="2AE53259"/>
    <w:rsid w:val="2AF45CC8"/>
    <w:rsid w:val="2AF97B0C"/>
    <w:rsid w:val="2AFA46FD"/>
    <w:rsid w:val="2AFC6EEE"/>
    <w:rsid w:val="2B035859"/>
    <w:rsid w:val="2B1611B4"/>
    <w:rsid w:val="2B387749"/>
    <w:rsid w:val="2B396688"/>
    <w:rsid w:val="2B3F1AD0"/>
    <w:rsid w:val="2B4F48A6"/>
    <w:rsid w:val="2B5F6E13"/>
    <w:rsid w:val="2B691522"/>
    <w:rsid w:val="2B760744"/>
    <w:rsid w:val="2B8B7D68"/>
    <w:rsid w:val="2B8C4014"/>
    <w:rsid w:val="2B9C299F"/>
    <w:rsid w:val="2B9D6599"/>
    <w:rsid w:val="2BA03B35"/>
    <w:rsid w:val="2BA5157F"/>
    <w:rsid w:val="2BA96100"/>
    <w:rsid w:val="2BD32629"/>
    <w:rsid w:val="2BE82CF6"/>
    <w:rsid w:val="2BF15B26"/>
    <w:rsid w:val="2BFF73FC"/>
    <w:rsid w:val="2C005FE8"/>
    <w:rsid w:val="2C1A0386"/>
    <w:rsid w:val="2C1A6C37"/>
    <w:rsid w:val="2C2E7758"/>
    <w:rsid w:val="2C3C6E9F"/>
    <w:rsid w:val="2C5637A1"/>
    <w:rsid w:val="2C6D58D5"/>
    <w:rsid w:val="2C714066"/>
    <w:rsid w:val="2C726FFB"/>
    <w:rsid w:val="2C825415"/>
    <w:rsid w:val="2C853842"/>
    <w:rsid w:val="2C8810AB"/>
    <w:rsid w:val="2C8A289E"/>
    <w:rsid w:val="2C8A4A20"/>
    <w:rsid w:val="2C9A5726"/>
    <w:rsid w:val="2CA93F67"/>
    <w:rsid w:val="2CB04C5F"/>
    <w:rsid w:val="2CB97AED"/>
    <w:rsid w:val="2CBC0691"/>
    <w:rsid w:val="2CBD5F49"/>
    <w:rsid w:val="2CBD75F8"/>
    <w:rsid w:val="2CCC7829"/>
    <w:rsid w:val="2CD354AF"/>
    <w:rsid w:val="2CD95E24"/>
    <w:rsid w:val="2CDA38A5"/>
    <w:rsid w:val="2CDB3525"/>
    <w:rsid w:val="2CDB5813"/>
    <w:rsid w:val="2CEF1856"/>
    <w:rsid w:val="2CEF5386"/>
    <w:rsid w:val="2CFC08CB"/>
    <w:rsid w:val="2D00312B"/>
    <w:rsid w:val="2D063750"/>
    <w:rsid w:val="2D155CB3"/>
    <w:rsid w:val="2D200796"/>
    <w:rsid w:val="2D2A672B"/>
    <w:rsid w:val="2D455153"/>
    <w:rsid w:val="2D4E046F"/>
    <w:rsid w:val="2D6E2CC6"/>
    <w:rsid w:val="2D703D96"/>
    <w:rsid w:val="2D73202C"/>
    <w:rsid w:val="2D7B5992"/>
    <w:rsid w:val="2D8111F6"/>
    <w:rsid w:val="2D832A39"/>
    <w:rsid w:val="2D853C61"/>
    <w:rsid w:val="2D885BE8"/>
    <w:rsid w:val="2D90119B"/>
    <w:rsid w:val="2D9221D4"/>
    <w:rsid w:val="2D9B4F24"/>
    <w:rsid w:val="2D9F6E28"/>
    <w:rsid w:val="2DA30D70"/>
    <w:rsid w:val="2DB5450D"/>
    <w:rsid w:val="2DB626D2"/>
    <w:rsid w:val="2DB71941"/>
    <w:rsid w:val="2DBA0995"/>
    <w:rsid w:val="2DD856D7"/>
    <w:rsid w:val="2DDC193E"/>
    <w:rsid w:val="2DDE1E4E"/>
    <w:rsid w:val="2DE74AA2"/>
    <w:rsid w:val="2DEC607F"/>
    <w:rsid w:val="2DEE7152"/>
    <w:rsid w:val="2DF31567"/>
    <w:rsid w:val="2DF720B9"/>
    <w:rsid w:val="2DFD2B1F"/>
    <w:rsid w:val="2E0E4B9C"/>
    <w:rsid w:val="2E101C9B"/>
    <w:rsid w:val="2E14717A"/>
    <w:rsid w:val="2E1F29FF"/>
    <w:rsid w:val="2E323AD6"/>
    <w:rsid w:val="2E32605A"/>
    <w:rsid w:val="2E455D75"/>
    <w:rsid w:val="2E4708F2"/>
    <w:rsid w:val="2E4B0785"/>
    <w:rsid w:val="2E4C5E0F"/>
    <w:rsid w:val="2E504774"/>
    <w:rsid w:val="2E605D0C"/>
    <w:rsid w:val="2E693B8A"/>
    <w:rsid w:val="2E6D38C5"/>
    <w:rsid w:val="2E6D61F4"/>
    <w:rsid w:val="2E6F4361"/>
    <w:rsid w:val="2E777545"/>
    <w:rsid w:val="2E7B0C03"/>
    <w:rsid w:val="2E8A5704"/>
    <w:rsid w:val="2E8C0082"/>
    <w:rsid w:val="2E921172"/>
    <w:rsid w:val="2EB7438E"/>
    <w:rsid w:val="2EBD6818"/>
    <w:rsid w:val="2ECD1679"/>
    <w:rsid w:val="2ED523E6"/>
    <w:rsid w:val="2EE00777"/>
    <w:rsid w:val="2EE02EAD"/>
    <w:rsid w:val="2EE11612"/>
    <w:rsid w:val="2EE31F5B"/>
    <w:rsid w:val="2EEA5A5B"/>
    <w:rsid w:val="2EEA6B08"/>
    <w:rsid w:val="2EEC0C18"/>
    <w:rsid w:val="2EF2676E"/>
    <w:rsid w:val="2EF41958"/>
    <w:rsid w:val="2EFA1990"/>
    <w:rsid w:val="2F1374A7"/>
    <w:rsid w:val="2F177532"/>
    <w:rsid w:val="2F243C1A"/>
    <w:rsid w:val="2F2479A9"/>
    <w:rsid w:val="2F3C02FE"/>
    <w:rsid w:val="2F463312"/>
    <w:rsid w:val="2F4B6BF6"/>
    <w:rsid w:val="2F5306B9"/>
    <w:rsid w:val="2F627A4C"/>
    <w:rsid w:val="2F6744C1"/>
    <w:rsid w:val="2F833BE2"/>
    <w:rsid w:val="2FA362B7"/>
    <w:rsid w:val="2FAA36C3"/>
    <w:rsid w:val="2FB01D49"/>
    <w:rsid w:val="2FB337ED"/>
    <w:rsid w:val="2FC132E8"/>
    <w:rsid w:val="2FC35712"/>
    <w:rsid w:val="2FCE30E6"/>
    <w:rsid w:val="2FD061CD"/>
    <w:rsid w:val="2FD51F89"/>
    <w:rsid w:val="2FE244E1"/>
    <w:rsid w:val="2FE3655A"/>
    <w:rsid w:val="2FE43221"/>
    <w:rsid w:val="2FE541F8"/>
    <w:rsid w:val="2FF70668"/>
    <w:rsid w:val="2FFB1000"/>
    <w:rsid w:val="2FFE78CA"/>
    <w:rsid w:val="2FFF534B"/>
    <w:rsid w:val="300140D2"/>
    <w:rsid w:val="30122B54"/>
    <w:rsid w:val="30151F30"/>
    <w:rsid w:val="30184BEE"/>
    <w:rsid w:val="302E70C0"/>
    <w:rsid w:val="30314F52"/>
    <w:rsid w:val="30355826"/>
    <w:rsid w:val="303A1B72"/>
    <w:rsid w:val="303C1E67"/>
    <w:rsid w:val="30684D7B"/>
    <w:rsid w:val="306A49FB"/>
    <w:rsid w:val="306D699C"/>
    <w:rsid w:val="30721C0E"/>
    <w:rsid w:val="307554FC"/>
    <w:rsid w:val="30767D05"/>
    <w:rsid w:val="30770CBD"/>
    <w:rsid w:val="30781139"/>
    <w:rsid w:val="307A4C95"/>
    <w:rsid w:val="30871A5F"/>
    <w:rsid w:val="309E2AC5"/>
    <w:rsid w:val="30A73DB2"/>
    <w:rsid w:val="30AB76E8"/>
    <w:rsid w:val="30B7582F"/>
    <w:rsid w:val="30B8257C"/>
    <w:rsid w:val="30CB679E"/>
    <w:rsid w:val="30D07FEF"/>
    <w:rsid w:val="30D40E91"/>
    <w:rsid w:val="30E730CB"/>
    <w:rsid w:val="31005BCB"/>
    <w:rsid w:val="310878E5"/>
    <w:rsid w:val="31090026"/>
    <w:rsid w:val="31091C8A"/>
    <w:rsid w:val="311E094D"/>
    <w:rsid w:val="312513E0"/>
    <w:rsid w:val="314246DE"/>
    <w:rsid w:val="314A04DF"/>
    <w:rsid w:val="314A3E64"/>
    <w:rsid w:val="31507DA8"/>
    <w:rsid w:val="315321E4"/>
    <w:rsid w:val="315B1CB9"/>
    <w:rsid w:val="316D1B32"/>
    <w:rsid w:val="316D5E69"/>
    <w:rsid w:val="31722116"/>
    <w:rsid w:val="3176758E"/>
    <w:rsid w:val="3179489C"/>
    <w:rsid w:val="318508A6"/>
    <w:rsid w:val="318C44F0"/>
    <w:rsid w:val="31901097"/>
    <w:rsid w:val="31910D05"/>
    <w:rsid w:val="31995DF2"/>
    <w:rsid w:val="319A1684"/>
    <w:rsid w:val="31AC2396"/>
    <w:rsid w:val="31AE4EBC"/>
    <w:rsid w:val="31B43718"/>
    <w:rsid w:val="31B937C3"/>
    <w:rsid w:val="31B93A85"/>
    <w:rsid w:val="31BF4807"/>
    <w:rsid w:val="31D3074A"/>
    <w:rsid w:val="31D35323"/>
    <w:rsid w:val="31E21119"/>
    <w:rsid w:val="31F22977"/>
    <w:rsid w:val="31F44502"/>
    <w:rsid w:val="31F76E58"/>
    <w:rsid w:val="32050D93"/>
    <w:rsid w:val="3209344D"/>
    <w:rsid w:val="32134DB6"/>
    <w:rsid w:val="321D4D35"/>
    <w:rsid w:val="322162ED"/>
    <w:rsid w:val="32222C52"/>
    <w:rsid w:val="322B26D8"/>
    <w:rsid w:val="322C7131"/>
    <w:rsid w:val="322D1953"/>
    <w:rsid w:val="322E6237"/>
    <w:rsid w:val="323507EE"/>
    <w:rsid w:val="32372E59"/>
    <w:rsid w:val="323B49F8"/>
    <w:rsid w:val="323D092B"/>
    <w:rsid w:val="32404552"/>
    <w:rsid w:val="324514D4"/>
    <w:rsid w:val="32454658"/>
    <w:rsid w:val="32482441"/>
    <w:rsid w:val="32501B4B"/>
    <w:rsid w:val="32547D3D"/>
    <w:rsid w:val="32567BAD"/>
    <w:rsid w:val="325B0B63"/>
    <w:rsid w:val="325F1701"/>
    <w:rsid w:val="32683584"/>
    <w:rsid w:val="326D488B"/>
    <w:rsid w:val="32745308"/>
    <w:rsid w:val="32760DEB"/>
    <w:rsid w:val="327670E1"/>
    <w:rsid w:val="328631A0"/>
    <w:rsid w:val="328A137F"/>
    <w:rsid w:val="329D566B"/>
    <w:rsid w:val="32B91CE9"/>
    <w:rsid w:val="32C91062"/>
    <w:rsid w:val="32CB3FAE"/>
    <w:rsid w:val="32D876CB"/>
    <w:rsid w:val="32E07171"/>
    <w:rsid w:val="32F7277D"/>
    <w:rsid w:val="330111BC"/>
    <w:rsid w:val="330E4C2C"/>
    <w:rsid w:val="33134813"/>
    <w:rsid w:val="332A457E"/>
    <w:rsid w:val="333A26F9"/>
    <w:rsid w:val="333F0DED"/>
    <w:rsid w:val="335B4D4D"/>
    <w:rsid w:val="335C6052"/>
    <w:rsid w:val="33636958"/>
    <w:rsid w:val="3369369A"/>
    <w:rsid w:val="33715A26"/>
    <w:rsid w:val="338A2F74"/>
    <w:rsid w:val="338A700F"/>
    <w:rsid w:val="338F5853"/>
    <w:rsid w:val="33977131"/>
    <w:rsid w:val="339C103A"/>
    <w:rsid w:val="339E7586"/>
    <w:rsid w:val="33AA3BD3"/>
    <w:rsid w:val="33B35E1E"/>
    <w:rsid w:val="33B85E3C"/>
    <w:rsid w:val="33BE2874"/>
    <w:rsid w:val="33C61BA1"/>
    <w:rsid w:val="33C837F4"/>
    <w:rsid w:val="33CB217F"/>
    <w:rsid w:val="33E6605E"/>
    <w:rsid w:val="33F47973"/>
    <w:rsid w:val="33FB3480"/>
    <w:rsid w:val="33FB6BB2"/>
    <w:rsid w:val="34060A6A"/>
    <w:rsid w:val="34131A51"/>
    <w:rsid w:val="341B1776"/>
    <w:rsid w:val="341F3A06"/>
    <w:rsid w:val="34224B16"/>
    <w:rsid w:val="34332F26"/>
    <w:rsid w:val="34362E92"/>
    <w:rsid w:val="34423F22"/>
    <w:rsid w:val="34485609"/>
    <w:rsid w:val="34565878"/>
    <w:rsid w:val="345E6F7A"/>
    <w:rsid w:val="347952FA"/>
    <w:rsid w:val="347C0224"/>
    <w:rsid w:val="347C3F2B"/>
    <w:rsid w:val="347D070E"/>
    <w:rsid w:val="347D0923"/>
    <w:rsid w:val="34812DEF"/>
    <w:rsid w:val="348436BD"/>
    <w:rsid w:val="348E38DB"/>
    <w:rsid w:val="34902ADB"/>
    <w:rsid w:val="34937E88"/>
    <w:rsid w:val="34B51E05"/>
    <w:rsid w:val="34BE1750"/>
    <w:rsid w:val="34D64A09"/>
    <w:rsid w:val="34ED22F9"/>
    <w:rsid w:val="34F1287C"/>
    <w:rsid w:val="34F36309"/>
    <w:rsid w:val="35082D94"/>
    <w:rsid w:val="351721D0"/>
    <w:rsid w:val="351C74B9"/>
    <w:rsid w:val="35265FF0"/>
    <w:rsid w:val="352D18E3"/>
    <w:rsid w:val="35313240"/>
    <w:rsid w:val="35386109"/>
    <w:rsid w:val="353D2CE5"/>
    <w:rsid w:val="35483B4E"/>
    <w:rsid w:val="354B6D7F"/>
    <w:rsid w:val="354E452F"/>
    <w:rsid w:val="3551736F"/>
    <w:rsid w:val="356A0331"/>
    <w:rsid w:val="35710663"/>
    <w:rsid w:val="358949DD"/>
    <w:rsid w:val="358B2A43"/>
    <w:rsid w:val="35956BF6"/>
    <w:rsid w:val="359F02C2"/>
    <w:rsid w:val="35A746CB"/>
    <w:rsid w:val="35BE4538"/>
    <w:rsid w:val="35BF666F"/>
    <w:rsid w:val="35C37253"/>
    <w:rsid w:val="35CB61E9"/>
    <w:rsid w:val="35D26A5B"/>
    <w:rsid w:val="35E31169"/>
    <w:rsid w:val="35E70F5F"/>
    <w:rsid w:val="35ED6623"/>
    <w:rsid w:val="35EF74CF"/>
    <w:rsid w:val="35F63065"/>
    <w:rsid w:val="360253F7"/>
    <w:rsid w:val="36093EBD"/>
    <w:rsid w:val="360979C2"/>
    <w:rsid w:val="360B4B5C"/>
    <w:rsid w:val="360D1522"/>
    <w:rsid w:val="360E0E3F"/>
    <w:rsid w:val="36247D0F"/>
    <w:rsid w:val="362D0D8E"/>
    <w:rsid w:val="363455BC"/>
    <w:rsid w:val="36383211"/>
    <w:rsid w:val="36525CB0"/>
    <w:rsid w:val="36672C40"/>
    <w:rsid w:val="366C60BA"/>
    <w:rsid w:val="367130E2"/>
    <w:rsid w:val="367871E9"/>
    <w:rsid w:val="3685313C"/>
    <w:rsid w:val="36872F38"/>
    <w:rsid w:val="368749F2"/>
    <w:rsid w:val="368A2987"/>
    <w:rsid w:val="369A0A23"/>
    <w:rsid w:val="36A15E2F"/>
    <w:rsid w:val="36AD7D05"/>
    <w:rsid w:val="36AE7DB4"/>
    <w:rsid w:val="36B157AE"/>
    <w:rsid w:val="36BA0601"/>
    <w:rsid w:val="36C55FB7"/>
    <w:rsid w:val="36C67338"/>
    <w:rsid w:val="36DC4052"/>
    <w:rsid w:val="36E12FA8"/>
    <w:rsid w:val="36EA3CA5"/>
    <w:rsid w:val="36EC059E"/>
    <w:rsid w:val="36F0797A"/>
    <w:rsid w:val="370D1CC5"/>
    <w:rsid w:val="37453B89"/>
    <w:rsid w:val="375E5011"/>
    <w:rsid w:val="376016E5"/>
    <w:rsid w:val="376D34ED"/>
    <w:rsid w:val="376F7781"/>
    <w:rsid w:val="378248D7"/>
    <w:rsid w:val="3783709D"/>
    <w:rsid w:val="378560FF"/>
    <w:rsid w:val="378E47B3"/>
    <w:rsid w:val="37A15DA0"/>
    <w:rsid w:val="37C230BC"/>
    <w:rsid w:val="37C44B0F"/>
    <w:rsid w:val="37CC644D"/>
    <w:rsid w:val="37D12AAB"/>
    <w:rsid w:val="37D16228"/>
    <w:rsid w:val="37D474A6"/>
    <w:rsid w:val="37DD0961"/>
    <w:rsid w:val="38150AD7"/>
    <w:rsid w:val="382805C3"/>
    <w:rsid w:val="38323026"/>
    <w:rsid w:val="383F45D6"/>
    <w:rsid w:val="38414C1D"/>
    <w:rsid w:val="38470E5A"/>
    <w:rsid w:val="384C62F9"/>
    <w:rsid w:val="38704DDB"/>
    <w:rsid w:val="38713260"/>
    <w:rsid w:val="3878574F"/>
    <w:rsid w:val="387E708A"/>
    <w:rsid w:val="387F1EDC"/>
    <w:rsid w:val="38815DAC"/>
    <w:rsid w:val="38826345"/>
    <w:rsid w:val="3883482F"/>
    <w:rsid w:val="3893596F"/>
    <w:rsid w:val="389C58B2"/>
    <w:rsid w:val="38A97572"/>
    <w:rsid w:val="38C9339D"/>
    <w:rsid w:val="38CB71CE"/>
    <w:rsid w:val="38CE4A00"/>
    <w:rsid w:val="38CF4DD8"/>
    <w:rsid w:val="38D54389"/>
    <w:rsid w:val="38DB2B3E"/>
    <w:rsid w:val="38DE3947"/>
    <w:rsid w:val="38DF115E"/>
    <w:rsid w:val="38E31861"/>
    <w:rsid w:val="38EC44D2"/>
    <w:rsid w:val="38F4757D"/>
    <w:rsid w:val="39073C13"/>
    <w:rsid w:val="391D0BBC"/>
    <w:rsid w:val="39297E94"/>
    <w:rsid w:val="392B32DA"/>
    <w:rsid w:val="39317F2E"/>
    <w:rsid w:val="39343BEA"/>
    <w:rsid w:val="39470FA6"/>
    <w:rsid w:val="395062F9"/>
    <w:rsid w:val="39533DF0"/>
    <w:rsid w:val="39577622"/>
    <w:rsid w:val="395E12C0"/>
    <w:rsid w:val="396804BD"/>
    <w:rsid w:val="3969136A"/>
    <w:rsid w:val="39745CE8"/>
    <w:rsid w:val="397B5AB1"/>
    <w:rsid w:val="39876F3C"/>
    <w:rsid w:val="398F171C"/>
    <w:rsid w:val="39B451AA"/>
    <w:rsid w:val="39C84E0A"/>
    <w:rsid w:val="39C861B5"/>
    <w:rsid w:val="39D3292E"/>
    <w:rsid w:val="39EB32AD"/>
    <w:rsid w:val="39ED3D21"/>
    <w:rsid w:val="3A0045B7"/>
    <w:rsid w:val="3A011B91"/>
    <w:rsid w:val="3A02671E"/>
    <w:rsid w:val="3A0F452D"/>
    <w:rsid w:val="3A236B5E"/>
    <w:rsid w:val="3A35120E"/>
    <w:rsid w:val="3A3658EA"/>
    <w:rsid w:val="3A467180"/>
    <w:rsid w:val="3A4677D6"/>
    <w:rsid w:val="3A4869FE"/>
    <w:rsid w:val="3A4971BB"/>
    <w:rsid w:val="3A685987"/>
    <w:rsid w:val="3A7D23A7"/>
    <w:rsid w:val="3A815E0A"/>
    <w:rsid w:val="3A922355"/>
    <w:rsid w:val="3A9534BA"/>
    <w:rsid w:val="3A9D3665"/>
    <w:rsid w:val="3AB049DF"/>
    <w:rsid w:val="3AB10B58"/>
    <w:rsid w:val="3AC56F96"/>
    <w:rsid w:val="3AC74888"/>
    <w:rsid w:val="3ACB6FCB"/>
    <w:rsid w:val="3AE335B2"/>
    <w:rsid w:val="3AF1368F"/>
    <w:rsid w:val="3AF173C3"/>
    <w:rsid w:val="3AFF1F77"/>
    <w:rsid w:val="3B1D4561"/>
    <w:rsid w:val="3B2530D4"/>
    <w:rsid w:val="3B2A2C96"/>
    <w:rsid w:val="3B2D103D"/>
    <w:rsid w:val="3B3723EB"/>
    <w:rsid w:val="3B3D61BD"/>
    <w:rsid w:val="3B453BB4"/>
    <w:rsid w:val="3B454746"/>
    <w:rsid w:val="3B522A22"/>
    <w:rsid w:val="3B525722"/>
    <w:rsid w:val="3B590017"/>
    <w:rsid w:val="3B597C66"/>
    <w:rsid w:val="3B7055BF"/>
    <w:rsid w:val="3B78011D"/>
    <w:rsid w:val="3B7B334D"/>
    <w:rsid w:val="3B807FDF"/>
    <w:rsid w:val="3B93173B"/>
    <w:rsid w:val="3BAF38AE"/>
    <w:rsid w:val="3BB9138A"/>
    <w:rsid w:val="3BBA64DB"/>
    <w:rsid w:val="3BC4519D"/>
    <w:rsid w:val="3BCA1065"/>
    <w:rsid w:val="3BCA5880"/>
    <w:rsid w:val="3BD17EB9"/>
    <w:rsid w:val="3BD6629E"/>
    <w:rsid w:val="3BD75B0C"/>
    <w:rsid w:val="3BE24437"/>
    <w:rsid w:val="3BE910CD"/>
    <w:rsid w:val="3BF074B0"/>
    <w:rsid w:val="3BFA77A2"/>
    <w:rsid w:val="3BFE6192"/>
    <w:rsid w:val="3C020734"/>
    <w:rsid w:val="3C022A83"/>
    <w:rsid w:val="3C0F1416"/>
    <w:rsid w:val="3C0F585C"/>
    <w:rsid w:val="3C11529C"/>
    <w:rsid w:val="3C212DAF"/>
    <w:rsid w:val="3C243180"/>
    <w:rsid w:val="3C296D5E"/>
    <w:rsid w:val="3C3356DF"/>
    <w:rsid w:val="3C35190A"/>
    <w:rsid w:val="3C4F1684"/>
    <w:rsid w:val="3C535A0D"/>
    <w:rsid w:val="3C67349C"/>
    <w:rsid w:val="3C6D0A25"/>
    <w:rsid w:val="3C73623A"/>
    <w:rsid w:val="3C7433FD"/>
    <w:rsid w:val="3C76695A"/>
    <w:rsid w:val="3C7A107F"/>
    <w:rsid w:val="3C8771EC"/>
    <w:rsid w:val="3C897AD5"/>
    <w:rsid w:val="3C986B00"/>
    <w:rsid w:val="3C9D5820"/>
    <w:rsid w:val="3CA40875"/>
    <w:rsid w:val="3CAE1944"/>
    <w:rsid w:val="3CD52653"/>
    <w:rsid w:val="3CDE33A5"/>
    <w:rsid w:val="3CE75278"/>
    <w:rsid w:val="3CE83385"/>
    <w:rsid w:val="3CE861F9"/>
    <w:rsid w:val="3CF16ABC"/>
    <w:rsid w:val="3CF16EA7"/>
    <w:rsid w:val="3CF259DF"/>
    <w:rsid w:val="3D160C46"/>
    <w:rsid w:val="3D1A3716"/>
    <w:rsid w:val="3D2518E1"/>
    <w:rsid w:val="3D342924"/>
    <w:rsid w:val="3D3F2F34"/>
    <w:rsid w:val="3D497528"/>
    <w:rsid w:val="3D4C5F1D"/>
    <w:rsid w:val="3D5D0A65"/>
    <w:rsid w:val="3D6C3BD0"/>
    <w:rsid w:val="3D6C5443"/>
    <w:rsid w:val="3D716462"/>
    <w:rsid w:val="3D733BDF"/>
    <w:rsid w:val="3D8443FF"/>
    <w:rsid w:val="3D9F7987"/>
    <w:rsid w:val="3DA67AE1"/>
    <w:rsid w:val="3DAC503D"/>
    <w:rsid w:val="3DAD2ABF"/>
    <w:rsid w:val="3DB71B73"/>
    <w:rsid w:val="3DB868D1"/>
    <w:rsid w:val="3DBA34DC"/>
    <w:rsid w:val="3DBE34E9"/>
    <w:rsid w:val="3DD0431A"/>
    <w:rsid w:val="3DE51ED8"/>
    <w:rsid w:val="3DF445B8"/>
    <w:rsid w:val="3DFA6A9E"/>
    <w:rsid w:val="3DFB0C6D"/>
    <w:rsid w:val="3E0B08DA"/>
    <w:rsid w:val="3E0D2D61"/>
    <w:rsid w:val="3E124874"/>
    <w:rsid w:val="3E220454"/>
    <w:rsid w:val="3E24017F"/>
    <w:rsid w:val="3E322D18"/>
    <w:rsid w:val="3E3543B8"/>
    <w:rsid w:val="3E3B3C89"/>
    <w:rsid w:val="3E480C9C"/>
    <w:rsid w:val="3E605DE6"/>
    <w:rsid w:val="3E6D1898"/>
    <w:rsid w:val="3E764AD8"/>
    <w:rsid w:val="3E7B18AE"/>
    <w:rsid w:val="3E8F3AE5"/>
    <w:rsid w:val="3E92717E"/>
    <w:rsid w:val="3E95640B"/>
    <w:rsid w:val="3EAA7787"/>
    <w:rsid w:val="3EAB715E"/>
    <w:rsid w:val="3EB45441"/>
    <w:rsid w:val="3EC20A04"/>
    <w:rsid w:val="3EDD57BF"/>
    <w:rsid w:val="3EDF7610"/>
    <w:rsid w:val="3EE64422"/>
    <w:rsid w:val="3EE72811"/>
    <w:rsid w:val="3EF22CE8"/>
    <w:rsid w:val="3EF43DA9"/>
    <w:rsid w:val="3EF81DFC"/>
    <w:rsid w:val="3EFA7799"/>
    <w:rsid w:val="3F00766F"/>
    <w:rsid w:val="3F02289E"/>
    <w:rsid w:val="3F032158"/>
    <w:rsid w:val="3F043070"/>
    <w:rsid w:val="3F105341"/>
    <w:rsid w:val="3F14681F"/>
    <w:rsid w:val="3F17428F"/>
    <w:rsid w:val="3F2B67B3"/>
    <w:rsid w:val="3F2D1CB6"/>
    <w:rsid w:val="3F2D2169"/>
    <w:rsid w:val="3F3919B8"/>
    <w:rsid w:val="3F3E79D2"/>
    <w:rsid w:val="3F5933FE"/>
    <w:rsid w:val="3F5A6724"/>
    <w:rsid w:val="3F664FA0"/>
    <w:rsid w:val="3F6904C9"/>
    <w:rsid w:val="3F855ED8"/>
    <w:rsid w:val="3F8D5553"/>
    <w:rsid w:val="3F981045"/>
    <w:rsid w:val="3F9D62B9"/>
    <w:rsid w:val="3FA817FF"/>
    <w:rsid w:val="3FC21FC4"/>
    <w:rsid w:val="3FD36FCC"/>
    <w:rsid w:val="3FDE72A5"/>
    <w:rsid w:val="3FE011CF"/>
    <w:rsid w:val="3FF2176D"/>
    <w:rsid w:val="3FF2531A"/>
    <w:rsid w:val="3FFA5949"/>
    <w:rsid w:val="3FFC0F8C"/>
    <w:rsid w:val="4000420D"/>
    <w:rsid w:val="401472DE"/>
    <w:rsid w:val="401A4CF5"/>
    <w:rsid w:val="40275E14"/>
    <w:rsid w:val="402A0E71"/>
    <w:rsid w:val="40304FE4"/>
    <w:rsid w:val="40362A3B"/>
    <w:rsid w:val="403A682A"/>
    <w:rsid w:val="40421A32"/>
    <w:rsid w:val="4044626C"/>
    <w:rsid w:val="404C4EF9"/>
    <w:rsid w:val="405949E5"/>
    <w:rsid w:val="40697782"/>
    <w:rsid w:val="406C6E94"/>
    <w:rsid w:val="406F7C5B"/>
    <w:rsid w:val="40710B05"/>
    <w:rsid w:val="40716305"/>
    <w:rsid w:val="408A0ED4"/>
    <w:rsid w:val="40973487"/>
    <w:rsid w:val="409C790E"/>
    <w:rsid w:val="40A21818"/>
    <w:rsid w:val="40A45005"/>
    <w:rsid w:val="40B10DF5"/>
    <w:rsid w:val="40BB4741"/>
    <w:rsid w:val="40BC1A2E"/>
    <w:rsid w:val="40BF089F"/>
    <w:rsid w:val="40CC5981"/>
    <w:rsid w:val="40D43806"/>
    <w:rsid w:val="40DB0ED8"/>
    <w:rsid w:val="40DC08B7"/>
    <w:rsid w:val="40DF7EFC"/>
    <w:rsid w:val="40E22634"/>
    <w:rsid w:val="40EA1C0C"/>
    <w:rsid w:val="40F43901"/>
    <w:rsid w:val="41007633"/>
    <w:rsid w:val="410E7429"/>
    <w:rsid w:val="411764AE"/>
    <w:rsid w:val="412174DE"/>
    <w:rsid w:val="412A2390"/>
    <w:rsid w:val="4134460A"/>
    <w:rsid w:val="41371D0B"/>
    <w:rsid w:val="413B656A"/>
    <w:rsid w:val="41487F53"/>
    <w:rsid w:val="415747BE"/>
    <w:rsid w:val="41620E92"/>
    <w:rsid w:val="41627D7F"/>
    <w:rsid w:val="41632549"/>
    <w:rsid w:val="416E7C67"/>
    <w:rsid w:val="41772F51"/>
    <w:rsid w:val="417811EC"/>
    <w:rsid w:val="41991FDF"/>
    <w:rsid w:val="419A54AB"/>
    <w:rsid w:val="41B70D0F"/>
    <w:rsid w:val="41B87AD2"/>
    <w:rsid w:val="41B957B3"/>
    <w:rsid w:val="41CD3503"/>
    <w:rsid w:val="41D47301"/>
    <w:rsid w:val="41D66D38"/>
    <w:rsid w:val="41F30DC9"/>
    <w:rsid w:val="41F9564C"/>
    <w:rsid w:val="420104EA"/>
    <w:rsid w:val="420C5B64"/>
    <w:rsid w:val="4217089F"/>
    <w:rsid w:val="421F7A8A"/>
    <w:rsid w:val="422601E3"/>
    <w:rsid w:val="422F3F5C"/>
    <w:rsid w:val="42300FB6"/>
    <w:rsid w:val="42314B0A"/>
    <w:rsid w:val="423530BF"/>
    <w:rsid w:val="42374CC6"/>
    <w:rsid w:val="4243599A"/>
    <w:rsid w:val="42446A95"/>
    <w:rsid w:val="42546C60"/>
    <w:rsid w:val="42726196"/>
    <w:rsid w:val="428242AC"/>
    <w:rsid w:val="42835534"/>
    <w:rsid w:val="42864995"/>
    <w:rsid w:val="428A38FA"/>
    <w:rsid w:val="428B6E7C"/>
    <w:rsid w:val="4298064E"/>
    <w:rsid w:val="429C674B"/>
    <w:rsid w:val="42A2262B"/>
    <w:rsid w:val="42A27671"/>
    <w:rsid w:val="42AC3867"/>
    <w:rsid w:val="42B3131D"/>
    <w:rsid w:val="42C164E8"/>
    <w:rsid w:val="42C359E3"/>
    <w:rsid w:val="42D25330"/>
    <w:rsid w:val="42D4736B"/>
    <w:rsid w:val="42DA2048"/>
    <w:rsid w:val="42DC527F"/>
    <w:rsid w:val="42E47B2F"/>
    <w:rsid w:val="42E856AE"/>
    <w:rsid w:val="42EC353D"/>
    <w:rsid w:val="42F3256B"/>
    <w:rsid w:val="42F533F9"/>
    <w:rsid w:val="42F65F7D"/>
    <w:rsid w:val="42FA2318"/>
    <w:rsid w:val="42FE539B"/>
    <w:rsid w:val="430C774A"/>
    <w:rsid w:val="43100910"/>
    <w:rsid w:val="43183FB5"/>
    <w:rsid w:val="431D57BD"/>
    <w:rsid w:val="432154E0"/>
    <w:rsid w:val="432C0EC1"/>
    <w:rsid w:val="4333168B"/>
    <w:rsid w:val="4337774D"/>
    <w:rsid w:val="43395FD9"/>
    <w:rsid w:val="433E6F25"/>
    <w:rsid w:val="434E7FBB"/>
    <w:rsid w:val="435004FD"/>
    <w:rsid w:val="43550FDD"/>
    <w:rsid w:val="435D1C84"/>
    <w:rsid w:val="435F4DD3"/>
    <w:rsid w:val="4361173B"/>
    <w:rsid w:val="436E4540"/>
    <w:rsid w:val="43744B39"/>
    <w:rsid w:val="43794F25"/>
    <w:rsid w:val="437A16B5"/>
    <w:rsid w:val="437E3CBF"/>
    <w:rsid w:val="439231A7"/>
    <w:rsid w:val="439714EB"/>
    <w:rsid w:val="439B7490"/>
    <w:rsid w:val="43B00A56"/>
    <w:rsid w:val="43B03E7E"/>
    <w:rsid w:val="43B13F7C"/>
    <w:rsid w:val="43B42942"/>
    <w:rsid w:val="43B53AB1"/>
    <w:rsid w:val="43BC61DC"/>
    <w:rsid w:val="43CA22C5"/>
    <w:rsid w:val="43CA6B1F"/>
    <w:rsid w:val="43CB1CC4"/>
    <w:rsid w:val="43CC1A90"/>
    <w:rsid w:val="43D136F1"/>
    <w:rsid w:val="43D32A2A"/>
    <w:rsid w:val="43D57023"/>
    <w:rsid w:val="43DE6767"/>
    <w:rsid w:val="43E927C6"/>
    <w:rsid w:val="43F15787"/>
    <w:rsid w:val="44011FAB"/>
    <w:rsid w:val="4416254A"/>
    <w:rsid w:val="44253183"/>
    <w:rsid w:val="442A26E5"/>
    <w:rsid w:val="442D1B59"/>
    <w:rsid w:val="44337A61"/>
    <w:rsid w:val="44342D97"/>
    <w:rsid w:val="44346C86"/>
    <w:rsid w:val="443728F4"/>
    <w:rsid w:val="443C5CF8"/>
    <w:rsid w:val="444A15CB"/>
    <w:rsid w:val="445D4EE0"/>
    <w:rsid w:val="44B36411"/>
    <w:rsid w:val="44B60E24"/>
    <w:rsid w:val="44BA514C"/>
    <w:rsid w:val="44C42545"/>
    <w:rsid w:val="44C52416"/>
    <w:rsid w:val="44C766E4"/>
    <w:rsid w:val="44CB50EA"/>
    <w:rsid w:val="44CB7361"/>
    <w:rsid w:val="44DF52AA"/>
    <w:rsid w:val="44E54577"/>
    <w:rsid w:val="44E7737D"/>
    <w:rsid w:val="4504014A"/>
    <w:rsid w:val="450E11BF"/>
    <w:rsid w:val="45133F5E"/>
    <w:rsid w:val="45423E2F"/>
    <w:rsid w:val="45451288"/>
    <w:rsid w:val="45512DC5"/>
    <w:rsid w:val="455D4FAA"/>
    <w:rsid w:val="456751B7"/>
    <w:rsid w:val="45780551"/>
    <w:rsid w:val="457B788F"/>
    <w:rsid w:val="45895E1B"/>
    <w:rsid w:val="45A4125A"/>
    <w:rsid w:val="45BD1509"/>
    <w:rsid w:val="45C06596"/>
    <w:rsid w:val="45C133CA"/>
    <w:rsid w:val="45C168FC"/>
    <w:rsid w:val="45C247F1"/>
    <w:rsid w:val="45CC54E0"/>
    <w:rsid w:val="45D22522"/>
    <w:rsid w:val="45E3018D"/>
    <w:rsid w:val="45E57D7F"/>
    <w:rsid w:val="45EA3707"/>
    <w:rsid w:val="45ED2204"/>
    <w:rsid w:val="45FE0743"/>
    <w:rsid w:val="45FE1FE4"/>
    <w:rsid w:val="46042EE3"/>
    <w:rsid w:val="46153288"/>
    <w:rsid w:val="463E799C"/>
    <w:rsid w:val="463F3861"/>
    <w:rsid w:val="46410228"/>
    <w:rsid w:val="46496F6F"/>
    <w:rsid w:val="464C1D63"/>
    <w:rsid w:val="46500769"/>
    <w:rsid w:val="4659669E"/>
    <w:rsid w:val="467969A5"/>
    <w:rsid w:val="467A3191"/>
    <w:rsid w:val="467D559E"/>
    <w:rsid w:val="467E1BD4"/>
    <w:rsid w:val="469211D3"/>
    <w:rsid w:val="46921E8A"/>
    <w:rsid w:val="46987BDD"/>
    <w:rsid w:val="469D4B53"/>
    <w:rsid w:val="46A36E71"/>
    <w:rsid w:val="46B449E6"/>
    <w:rsid w:val="46C94973"/>
    <w:rsid w:val="46CC5F50"/>
    <w:rsid w:val="46DB2604"/>
    <w:rsid w:val="46EC4329"/>
    <w:rsid w:val="47082EB5"/>
    <w:rsid w:val="47104AA4"/>
    <w:rsid w:val="47110A19"/>
    <w:rsid w:val="4739065B"/>
    <w:rsid w:val="475570E7"/>
    <w:rsid w:val="476460BD"/>
    <w:rsid w:val="477B7AE9"/>
    <w:rsid w:val="4781718C"/>
    <w:rsid w:val="47910F19"/>
    <w:rsid w:val="47947BF5"/>
    <w:rsid w:val="47952B05"/>
    <w:rsid w:val="47AE3DD8"/>
    <w:rsid w:val="47AF6127"/>
    <w:rsid w:val="47BB3205"/>
    <w:rsid w:val="47CA0426"/>
    <w:rsid w:val="47CB1C69"/>
    <w:rsid w:val="47CC19D1"/>
    <w:rsid w:val="47D327A1"/>
    <w:rsid w:val="47D32E64"/>
    <w:rsid w:val="47D83448"/>
    <w:rsid w:val="47DE34E9"/>
    <w:rsid w:val="47DF5F14"/>
    <w:rsid w:val="47E01ED1"/>
    <w:rsid w:val="47E756E0"/>
    <w:rsid w:val="47EC5F8C"/>
    <w:rsid w:val="47F21C49"/>
    <w:rsid w:val="47F4712F"/>
    <w:rsid w:val="47F60CF8"/>
    <w:rsid w:val="47FD66E9"/>
    <w:rsid w:val="48007710"/>
    <w:rsid w:val="480D4887"/>
    <w:rsid w:val="48127710"/>
    <w:rsid w:val="4818498E"/>
    <w:rsid w:val="48250A12"/>
    <w:rsid w:val="482670CB"/>
    <w:rsid w:val="48284BB1"/>
    <w:rsid w:val="482F1D5E"/>
    <w:rsid w:val="48475896"/>
    <w:rsid w:val="484C4931"/>
    <w:rsid w:val="484C78F6"/>
    <w:rsid w:val="48501BF8"/>
    <w:rsid w:val="48505CDD"/>
    <w:rsid w:val="48515027"/>
    <w:rsid w:val="485246CB"/>
    <w:rsid w:val="486645F6"/>
    <w:rsid w:val="48703FE7"/>
    <w:rsid w:val="48744BEB"/>
    <w:rsid w:val="48783C50"/>
    <w:rsid w:val="487844BA"/>
    <w:rsid w:val="48793E27"/>
    <w:rsid w:val="48855361"/>
    <w:rsid w:val="488A4C46"/>
    <w:rsid w:val="489F5CB8"/>
    <w:rsid w:val="48A51824"/>
    <w:rsid w:val="48BE09F6"/>
    <w:rsid w:val="48CC7263"/>
    <w:rsid w:val="48CE1E02"/>
    <w:rsid w:val="48D32B64"/>
    <w:rsid w:val="48D3494D"/>
    <w:rsid w:val="48D91FC9"/>
    <w:rsid w:val="48DD6B99"/>
    <w:rsid w:val="48DF0064"/>
    <w:rsid w:val="48EF6932"/>
    <w:rsid w:val="48FC581B"/>
    <w:rsid w:val="49042308"/>
    <w:rsid w:val="492A17B5"/>
    <w:rsid w:val="49354340"/>
    <w:rsid w:val="493821FE"/>
    <w:rsid w:val="494210A3"/>
    <w:rsid w:val="494958D3"/>
    <w:rsid w:val="49595F29"/>
    <w:rsid w:val="495A6163"/>
    <w:rsid w:val="49690F66"/>
    <w:rsid w:val="496C5446"/>
    <w:rsid w:val="49751D4B"/>
    <w:rsid w:val="497A56F9"/>
    <w:rsid w:val="497F0684"/>
    <w:rsid w:val="49853B2F"/>
    <w:rsid w:val="49872E7A"/>
    <w:rsid w:val="498C34BA"/>
    <w:rsid w:val="498C7282"/>
    <w:rsid w:val="49942AC5"/>
    <w:rsid w:val="499D1653"/>
    <w:rsid w:val="499D5953"/>
    <w:rsid w:val="49AF7A0D"/>
    <w:rsid w:val="49C438AA"/>
    <w:rsid w:val="49CC0906"/>
    <w:rsid w:val="49D90694"/>
    <w:rsid w:val="49E07AAC"/>
    <w:rsid w:val="49E14ED8"/>
    <w:rsid w:val="49E23DD6"/>
    <w:rsid w:val="49EA6228"/>
    <w:rsid w:val="49F10AC5"/>
    <w:rsid w:val="49FC26E1"/>
    <w:rsid w:val="4A105C92"/>
    <w:rsid w:val="4A147AE7"/>
    <w:rsid w:val="4A1542EF"/>
    <w:rsid w:val="4A24362E"/>
    <w:rsid w:val="4A2472DD"/>
    <w:rsid w:val="4A283A8B"/>
    <w:rsid w:val="4A2F79C6"/>
    <w:rsid w:val="4A317F49"/>
    <w:rsid w:val="4A383440"/>
    <w:rsid w:val="4A3A7867"/>
    <w:rsid w:val="4A4A2854"/>
    <w:rsid w:val="4A580DC1"/>
    <w:rsid w:val="4A5C51C4"/>
    <w:rsid w:val="4A6D27A8"/>
    <w:rsid w:val="4A6F0787"/>
    <w:rsid w:val="4A7262E2"/>
    <w:rsid w:val="4A750068"/>
    <w:rsid w:val="4A7E0F2D"/>
    <w:rsid w:val="4A864B54"/>
    <w:rsid w:val="4A8E0CEF"/>
    <w:rsid w:val="4A917BBE"/>
    <w:rsid w:val="4AAE5E1B"/>
    <w:rsid w:val="4ADC40E1"/>
    <w:rsid w:val="4AE14941"/>
    <w:rsid w:val="4AE53B74"/>
    <w:rsid w:val="4AE63FB2"/>
    <w:rsid w:val="4B004349"/>
    <w:rsid w:val="4B0D0A31"/>
    <w:rsid w:val="4B0F40CF"/>
    <w:rsid w:val="4B181915"/>
    <w:rsid w:val="4B1B46A8"/>
    <w:rsid w:val="4B1C6294"/>
    <w:rsid w:val="4B2434C5"/>
    <w:rsid w:val="4B2570B2"/>
    <w:rsid w:val="4B2C1F60"/>
    <w:rsid w:val="4B45028D"/>
    <w:rsid w:val="4B5F31A3"/>
    <w:rsid w:val="4B7A0508"/>
    <w:rsid w:val="4B7F1890"/>
    <w:rsid w:val="4B846F63"/>
    <w:rsid w:val="4B936561"/>
    <w:rsid w:val="4B9773F7"/>
    <w:rsid w:val="4B994159"/>
    <w:rsid w:val="4B9A58A3"/>
    <w:rsid w:val="4BC275B9"/>
    <w:rsid w:val="4BCA3A3C"/>
    <w:rsid w:val="4BFC1FBA"/>
    <w:rsid w:val="4C00513D"/>
    <w:rsid w:val="4C085DCC"/>
    <w:rsid w:val="4C0D2254"/>
    <w:rsid w:val="4C0D2FF9"/>
    <w:rsid w:val="4C112E59"/>
    <w:rsid w:val="4C147889"/>
    <w:rsid w:val="4C194EA2"/>
    <w:rsid w:val="4C1A0E09"/>
    <w:rsid w:val="4C2B2B4C"/>
    <w:rsid w:val="4C2E60EE"/>
    <w:rsid w:val="4C3B24AE"/>
    <w:rsid w:val="4C435FE2"/>
    <w:rsid w:val="4C613478"/>
    <w:rsid w:val="4C664355"/>
    <w:rsid w:val="4C6A6D6A"/>
    <w:rsid w:val="4C7044F7"/>
    <w:rsid w:val="4C7650BD"/>
    <w:rsid w:val="4C8C27A2"/>
    <w:rsid w:val="4C8E5E17"/>
    <w:rsid w:val="4C8E6F9D"/>
    <w:rsid w:val="4C9C0D85"/>
    <w:rsid w:val="4CB5313D"/>
    <w:rsid w:val="4CB8028F"/>
    <w:rsid w:val="4CBB72B1"/>
    <w:rsid w:val="4CC059D2"/>
    <w:rsid w:val="4CC24CE2"/>
    <w:rsid w:val="4CC33161"/>
    <w:rsid w:val="4CC92607"/>
    <w:rsid w:val="4CDF13BE"/>
    <w:rsid w:val="4CEE2537"/>
    <w:rsid w:val="4CF270A1"/>
    <w:rsid w:val="4D19148D"/>
    <w:rsid w:val="4D2C7A57"/>
    <w:rsid w:val="4D312C8F"/>
    <w:rsid w:val="4D3459BF"/>
    <w:rsid w:val="4D3E224A"/>
    <w:rsid w:val="4D42484F"/>
    <w:rsid w:val="4D464187"/>
    <w:rsid w:val="4D595F46"/>
    <w:rsid w:val="4D5B1B76"/>
    <w:rsid w:val="4D712AD7"/>
    <w:rsid w:val="4D8556FA"/>
    <w:rsid w:val="4D941ADC"/>
    <w:rsid w:val="4D9C3C64"/>
    <w:rsid w:val="4DA6752F"/>
    <w:rsid w:val="4DA705FF"/>
    <w:rsid w:val="4DAA2CA2"/>
    <w:rsid w:val="4DB8448E"/>
    <w:rsid w:val="4DCF7936"/>
    <w:rsid w:val="4DE2587A"/>
    <w:rsid w:val="4DE35C2E"/>
    <w:rsid w:val="4DED276A"/>
    <w:rsid w:val="4DF80AFB"/>
    <w:rsid w:val="4E007958"/>
    <w:rsid w:val="4E077A90"/>
    <w:rsid w:val="4E1816A5"/>
    <w:rsid w:val="4E250FCB"/>
    <w:rsid w:val="4E355961"/>
    <w:rsid w:val="4E427250"/>
    <w:rsid w:val="4E442C65"/>
    <w:rsid w:val="4E462B21"/>
    <w:rsid w:val="4E6A1D33"/>
    <w:rsid w:val="4E7251BE"/>
    <w:rsid w:val="4E822364"/>
    <w:rsid w:val="4E9F6275"/>
    <w:rsid w:val="4EA30364"/>
    <w:rsid w:val="4EAC080B"/>
    <w:rsid w:val="4EC96459"/>
    <w:rsid w:val="4ED37C1F"/>
    <w:rsid w:val="4ED60056"/>
    <w:rsid w:val="4EDC4A48"/>
    <w:rsid w:val="4EDC634C"/>
    <w:rsid w:val="4EDE4B71"/>
    <w:rsid w:val="4EE75801"/>
    <w:rsid w:val="4EFF1D11"/>
    <w:rsid w:val="4F132F53"/>
    <w:rsid w:val="4F233F9A"/>
    <w:rsid w:val="4F3665B0"/>
    <w:rsid w:val="4F4C09E3"/>
    <w:rsid w:val="4F525104"/>
    <w:rsid w:val="4F527966"/>
    <w:rsid w:val="4F5A163C"/>
    <w:rsid w:val="4F8247B1"/>
    <w:rsid w:val="4F8D2054"/>
    <w:rsid w:val="4F8E6612"/>
    <w:rsid w:val="4F967D26"/>
    <w:rsid w:val="4F9A5CA8"/>
    <w:rsid w:val="4FA27FF6"/>
    <w:rsid w:val="4FAA3D5E"/>
    <w:rsid w:val="4FAD09A2"/>
    <w:rsid w:val="4FAD3644"/>
    <w:rsid w:val="4FB7501A"/>
    <w:rsid w:val="4FC77880"/>
    <w:rsid w:val="4FC87ECD"/>
    <w:rsid w:val="4FD01614"/>
    <w:rsid w:val="4FD25E02"/>
    <w:rsid w:val="4FD511AD"/>
    <w:rsid w:val="4FEE50A8"/>
    <w:rsid w:val="4FFF5854"/>
    <w:rsid w:val="500243D3"/>
    <w:rsid w:val="500362AF"/>
    <w:rsid w:val="500C0D1F"/>
    <w:rsid w:val="501946B0"/>
    <w:rsid w:val="501A6FDB"/>
    <w:rsid w:val="502833D1"/>
    <w:rsid w:val="50367168"/>
    <w:rsid w:val="50406376"/>
    <w:rsid w:val="504267ED"/>
    <w:rsid w:val="504B354B"/>
    <w:rsid w:val="50552B58"/>
    <w:rsid w:val="50576000"/>
    <w:rsid w:val="505F5088"/>
    <w:rsid w:val="50633B79"/>
    <w:rsid w:val="5063507A"/>
    <w:rsid w:val="506E722C"/>
    <w:rsid w:val="507F3121"/>
    <w:rsid w:val="50804CA1"/>
    <w:rsid w:val="50827C6E"/>
    <w:rsid w:val="5085247F"/>
    <w:rsid w:val="50870DA9"/>
    <w:rsid w:val="50960096"/>
    <w:rsid w:val="50A27BFF"/>
    <w:rsid w:val="50B530D1"/>
    <w:rsid w:val="50B9612F"/>
    <w:rsid w:val="50CE0427"/>
    <w:rsid w:val="50D60FC6"/>
    <w:rsid w:val="50D70080"/>
    <w:rsid w:val="50DC06EE"/>
    <w:rsid w:val="50EE233E"/>
    <w:rsid w:val="510A6AF5"/>
    <w:rsid w:val="510C5BD2"/>
    <w:rsid w:val="512917E4"/>
    <w:rsid w:val="512E60BF"/>
    <w:rsid w:val="51384450"/>
    <w:rsid w:val="513C138E"/>
    <w:rsid w:val="51436F5E"/>
    <w:rsid w:val="51504C74"/>
    <w:rsid w:val="51512DA7"/>
    <w:rsid w:val="515320D0"/>
    <w:rsid w:val="516243EB"/>
    <w:rsid w:val="5168719D"/>
    <w:rsid w:val="516A2E21"/>
    <w:rsid w:val="516C5BA3"/>
    <w:rsid w:val="516C7B7D"/>
    <w:rsid w:val="518063AC"/>
    <w:rsid w:val="518C3EDA"/>
    <w:rsid w:val="51917B0F"/>
    <w:rsid w:val="51981A8E"/>
    <w:rsid w:val="51A4766C"/>
    <w:rsid w:val="51A50A6E"/>
    <w:rsid w:val="51C141F0"/>
    <w:rsid w:val="51DE0174"/>
    <w:rsid w:val="51E91406"/>
    <w:rsid w:val="51F27200"/>
    <w:rsid w:val="51F74472"/>
    <w:rsid w:val="51F75C8D"/>
    <w:rsid w:val="52032C2A"/>
    <w:rsid w:val="5203602D"/>
    <w:rsid w:val="52077FA0"/>
    <w:rsid w:val="520D36D3"/>
    <w:rsid w:val="521108B0"/>
    <w:rsid w:val="5216666D"/>
    <w:rsid w:val="523A2D01"/>
    <w:rsid w:val="524D250E"/>
    <w:rsid w:val="52560038"/>
    <w:rsid w:val="52567B31"/>
    <w:rsid w:val="526A6936"/>
    <w:rsid w:val="526C076D"/>
    <w:rsid w:val="526C5746"/>
    <w:rsid w:val="526F36D4"/>
    <w:rsid w:val="52715451"/>
    <w:rsid w:val="527B5D61"/>
    <w:rsid w:val="528662F0"/>
    <w:rsid w:val="52943CF6"/>
    <w:rsid w:val="52B25BE9"/>
    <w:rsid w:val="52B27563"/>
    <w:rsid w:val="52B67D46"/>
    <w:rsid w:val="52C54EDB"/>
    <w:rsid w:val="52CA7086"/>
    <w:rsid w:val="52D576F4"/>
    <w:rsid w:val="52D906F7"/>
    <w:rsid w:val="52D91105"/>
    <w:rsid w:val="52DE0004"/>
    <w:rsid w:val="52EF7E75"/>
    <w:rsid w:val="52FA34F3"/>
    <w:rsid w:val="53036F3E"/>
    <w:rsid w:val="531341AB"/>
    <w:rsid w:val="531C3898"/>
    <w:rsid w:val="531D1089"/>
    <w:rsid w:val="53284917"/>
    <w:rsid w:val="532921C2"/>
    <w:rsid w:val="532F3286"/>
    <w:rsid w:val="53434FF7"/>
    <w:rsid w:val="5346672E"/>
    <w:rsid w:val="5356753E"/>
    <w:rsid w:val="53597E3C"/>
    <w:rsid w:val="537B5282"/>
    <w:rsid w:val="537C3BE8"/>
    <w:rsid w:val="539803AC"/>
    <w:rsid w:val="5399120C"/>
    <w:rsid w:val="53B51ACE"/>
    <w:rsid w:val="53BE3DAB"/>
    <w:rsid w:val="53BE4649"/>
    <w:rsid w:val="53C24297"/>
    <w:rsid w:val="53C63CE8"/>
    <w:rsid w:val="53C80C86"/>
    <w:rsid w:val="53CD4935"/>
    <w:rsid w:val="53D10D70"/>
    <w:rsid w:val="53EB2971"/>
    <w:rsid w:val="53F86552"/>
    <w:rsid w:val="540605CA"/>
    <w:rsid w:val="54067A66"/>
    <w:rsid w:val="54140080"/>
    <w:rsid w:val="542735E7"/>
    <w:rsid w:val="54293789"/>
    <w:rsid w:val="54346425"/>
    <w:rsid w:val="544C42E4"/>
    <w:rsid w:val="545B0648"/>
    <w:rsid w:val="546041DD"/>
    <w:rsid w:val="546B3FF2"/>
    <w:rsid w:val="54751935"/>
    <w:rsid w:val="547E3004"/>
    <w:rsid w:val="54801A77"/>
    <w:rsid w:val="54843A89"/>
    <w:rsid w:val="549668C7"/>
    <w:rsid w:val="54971F0E"/>
    <w:rsid w:val="549E29FB"/>
    <w:rsid w:val="54A0439B"/>
    <w:rsid w:val="54A3238A"/>
    <w:rsid w:val="54A3799A"/>
    <w:rsid w:val="54B57C0A"/>
    <w:rsid w:val="54B81A28"/>
    <w:rsid w:val="54C2369C"/>
    <w:rsid w:val="54CF7C74"/>
    <w:rsid w:val="54E130D2"/>
    <w:rsid w:val="54EA041A"/>
    <w:rsid w:val="54EA4BD0"/>
    <w:rsid w:val="54F265AA"/>
    <w:rsid w:val="54F37134"/>
    <w:rsid w:val="54FC1971"/>
    <w:rsid w:val="550706FB"/>
    <w:rsid w:val="5508762B"/>
    <w:rsid w:val="55134783"/>
    <w:rsid w:val="5519505C"/>
    <w:rsid w:val="552301FD"/>
    <w:rsid w:val="552968C4"/>
    <w:rsid w:val="552E694F"/>
    <w:rsid w:val="553D7E00"/>
    <w:rsid w:val="55402265"/>
    <w:rsid w:val="554B64F1"/>
    <w:rsid w:val="55507CA7"/>
    <w:rsid w:val="55587413"/>
    <w:rsid w:val="55592462"/>
    <w:rsid w:val="55693151"/>
    <w:rsid w:val="5569512F"/>
    <w:rsid w:val="556F7E35"/>
    <w:rsid w:val="557B68CA"/>
    <w:rsid w:val="55884D3D"/>
    <w:rsid w:val="55977E78"/>
    <w:rsid w:val="55995C7E"/>
    <w:rsid w:val="55D426C0"/>
    <w:rsid w:val="55D6443C"/>
    <w:rsid w:val="55D90CC1"/>
    <w:rsid w:val="55E12068"/>
    <w:rsid w:val="55E127AA"/>
    <w:rsid w:val="55EB530E"/>
    <w:rsid w:val="55F8151B"/>
    <w:rsid w:val="55F97B74"/>
    <w:rsid w:val="55FA184D"/>
    <w:rsid w:val="560449FB"/>
    <w:rsid w:val="56044E9D"/>
    <w:rsid w:val="56070AB7"/>
    <w:rsid w:val="5607456B"/>
    <w:rsid w:val="560F5E44"/>
    <w:rsid w:val="56155247"/>
    <w:rsid w:val="561865B2"/>
    <w:rsid w:val="561D245F"/>
    <w:rsid w:val="562013B0"/>
    <w:rsid w:val="56216EBA"/>
    <w:rsid w:val="56270934"/>
    <w:rsid w:val="56284D68"/>
    <w:rsid w:val="56351AA2"/>
    <w:rsid w:val="56396324"/>
    <w:rsid w:val="563E305B"/>
    <w:rsid w:val="5647253E"/>
    <w:rsid w:val="5647429E"/>
    <w:rsid w:val="56591742"/>
    <w:rsid w:val="56824194"/>
    <w:rsid w:val="56896D83"/>
    <w:rsid w:val="569C67A5"/>
    <w:rsid w:val="56BD475C"/>
    <w:rsid w:val="56C675EA"/>
    <w:rsid w:val="56DA503B"/>
    <w:rsid w:val="56E22EAD"/>
    <w:rsid w:val="56E83021"/>
    <w:rsid w:val="56EB7F38"/>
    <w:rsid w:val="56EF1713"/>
    <w:rsid w:val="56FF2DCD"/>
    <w:rsid w:val="570330E0"/>
    <w:rsid w:val="57107DE6"/>
    <w:rsid w:val="57260722"/>
    <w:rsid w:val="572875DE"/>
    <w:rsid w:val="573632F7"/>
    <w:rsid w:val="57433231"/>
    <w:rsid w:val="575304D2"/>
    <w:rsid w:val="5776198C"/>
    <w:rsid w:val="57787599"/>
    <w:rsid w:val="578F4AB4"/>
    <w:rsid w:val="579A66C8"/>
    <w:rsid w:val="57AD78E7"/>
    <w:rsid w:val="57AE4E2E"/>
    <w:rsid w:val="57CF589D"/>
    <w:rsid w:val="57E00AE5"/>
    <w:rsid w:val="57E522B9"/>
    <w:rsid w:val="57E81690"/>
    <w:rsid w:val="57ED48B1"/>
    <w:rsid w:val="58006E0B"/>
    <w:rsid w:val="58013F00"/>
    <w:rsid w:val="580B433D"/>
    <w:rsid w:val="580F0A3D"/>
    <w:rsid w:val="58190C0F"/>
    <w:rsid w:val="581D1F81"/>
    <w:rsid w:val="582E68C1"/>
    <w:rsid w:val="583856A1"/>
    <w:rsid w:val="58434A84"/>
    <w:rsid w:val="58436CCC"/>
    <w:rsid w:val="58470B18"/>
    <w:rsid w:val="58484638"/>
    <w:rsid w:val="584C618F"/>
    <w:rsid w:val="58510233"/>
    <w:rsid w:val="585421C1"/>
    <w:rsid w:val="585D2682"/>
    <w:rsid w:val="585F5106"/>
    <w:rsid w:val="586F0E1C"/>
    <w:rsid w:val="5872092A"/>
    <w:rsid w:val="588000AE"/>
    <w:rsid w:val="5883638A"/>
    <w:rsid w:val="58941B48"/>
    <w:rsid w:val="5897480F"/>
    <w:rsid w:val="589F26FC"/>
    <w:rsid w:val="58AD5FF6"/>
    <w:rsid w:val="58C05CB1"/>
    <w:rsid w:val="58E71471"/>
    <w:rsid w:val="58ED03EA"/>
    <w:rsid w:val="590746F1"/>
    <w:rsid w:val="590E07A8"/>
    <w:rsid w:val="59184AD0"/>
    <w:rsid w:val="591A7E3E"/>
    <w:rsid w:val="591E7A6C"/>
    <w:rsid w:val="5923693C"/>
    <w:rsid w:val="59253C51"/>
    <w:rsid w:val="59275A66"/>
    <w:rsid w:val="592F043D"/>
    <w:rsid w:val="59471C07"/>
    <w:rsid w:val="595104CA"/>
    <w:rsid w:val="59540F1D"/>
    <w:rsid w:val="59571628"/>
    <w:rsid w:val="596A07D3"/>
    <w:rsid w:val="59844F67"/>
    <w:rsid w:val="598E5AC2"/>
    <w:rsid w:val="5999412C"/>
    <w:rsid w:val="59B92F43"/>
    <w:rsid w:val="59CD6690"/>
    <w:rsid w:val="59DA07AE"/>
    <w:rsid w:val="59E530AE"/>
    <w:rsid w:val="59EB09CA"/>
    <w:rsid w:val="59EB2715"/>
    <w:rsid w:val="59F05CDA"/>
    <w:rsid w:val="59FC1DDC"/>
    <w:rsid w:val="5A031FBA"/>
    <w:rsid w:val="5A066B77"/>
    <w:rsid w:val="5A0A1945"/>
    <w:rsid w:val="5A100A29"/>
    <w:rsid w:val="5A194315"/>
    <w:rsid w:val="5A1B5462"/>
    <w:rsid w:val="5A1F6C1A"/>
    <w:rsid w:val="5A2374B4"/>
    <w:rsid w:val="5A295B43"/>
    <w:rsid w:val="5A2D0BA9"/>
    <w:rsid w:val="5A2D71DD"/>
    <w:rsid w:val="5A332B09"/>
    <w:rsid w:val="5A3E07A1"/>
    <w:rsid w:val="5A442145"/>
    <w:rsid w:val="5A477EB4"/>
    <w:rsid w:val="5A4854B7"/>
    <w:rsid w:val="5A5B044A"/>
    <w:rsid w:val="5A646B5B"/>
    <w:rsid w:val="5A6474B3"/>
    <w:rsid w:val="5A681C4D"/>
    <w:rsid w:val="5A6E1618"/>
    <w:rsid w:val="5A9F6D0B"/>
    <w:rsid w:val="5AA001E3"/>
    <w:rsid w:val="5AAC27E3"/>
    <w:rsid w:val="5ABB3E9E"/>
    <w:rsid w:val="5AC53D84"/>
    <w:rsid w:val="5ACA5076"/>
    <w:rsid w:val="5ACB69C9"/>
    <w:rsid w:val="5ACD2B88"/>
    <w:rsid w:val="5AD25201"/>
    <w:rsid w:val="5ADA7198"/>
    <w:rsid w:val="5AEC58F3"/>
    <w:rsid w:val="5AF051B8"/>
    <w:rsid w:val="5AFE5BAC"/>
    <w:rsid w:val="5AFF7340"/>
    <w:rsid w:val="5B003195"/>
    <w:rsid w:val="5B140EFE"/>
    <w:rsid w:val="5B1E0346"/>
    <w:rsid w:val="5B1F2BCA"/>
    <w:rsid w:val="5B2267C4"/>
    <w:rsid w:val="5B2622CF"/>
    <w:rsid w:val="5B420F94"/>
    <w:rsid w:val="5B582BA7"/>
    <w:rsid w:val="5B5C7233"/>
    <w:rsid w:val="5B616C70"/>
    <w:rsid w:val="5B631C42"/>
    <w:rsid w:val="5B737CC3"/>
    <w:rsid w:val="5B761FAE"/>
    <w:rsid w:val="5B7D50AA"/>
    <w:rsid w:val="5B7F21BD"/>
    <w:rsid w:val="5B853672"/>
    <w:rsid w:val="5B867F38"/>
    <w:rsid w:val="5B871967"/>
    <w:rsid w:val="5B894D95"/>
    <w:rsid w:val="5B8F2699"/>
    <w:rsid w:val="5B944CA9"/>
    <w:rsid w:val="5B9C1129"/>
    <w:rsid w:val="5B9F4E41"/>
    <w:rsid w:val="5BAA3A4B"/>
    <w:rsid w:val="5BBB64E0"/>
    <w:rsid w:val="5BBF0FB6"/>
    <w:rsid w:val="5BC46115"/>
    <w:rsid w:val="5BC62F1F"/>
    <w:rsid w:val="5BD75C0B"/>
    <w:rsid w:val="5BE35B8C"/>
    <w:rsid w:val="5BE648A1"/>
    <w:rsid w:val="5BF5705B"/>
    <w:rsid w:val="5C07740C"/>
    <w:rsid w:val="5C10379E"/>
    <w:rsid w:val="5C125F5F"/>
    <w:rsid w:val="5C127A48"/>
    <w:rsid w:val="5C140AA0"/>
    <w:rsid w:val="5C1B46B6"/>
    <w:rsid w:val="5C1E3358"/>
    <w:rsid w:val="5C250D44"/>
    <w:rsid w:val="5C324640"/>
    <w:rsid w:val="5C376BA3"/>
    <w:rsid w:val="5C472574"/>
    <w:rsid w:val="5C4832BF"/>
    <w:rsid w:val="5C550148"/>
    <w:rsid w:val="5C614BFF"/>
    <w:rsid w:val="5C6E7E30"/>
    <w:rsid w:val="5C751DBE"/>
    <w:rsid w:val="5C86620B"/>
    <w:rsid w:val="5C882FDD"/>
    <w:rsid w:val="5C9013F5"/>
    <w:rsid w:val="5C915E6B"/>
    <w:rsid w:val="5C916228"/>
    <w:rsid w:val="5CA54B09"/>
    <w:rsid w:val="5CA85877"/>
    <w:rsid w:val="5CB2070F"/>
    <w:rsid w:val="5CB5759B"/>
    <w:rsid w:val="5CBC188C"/>
    <w:rsid w:val="5CBD5F42"/>
    <w:rsid w:val="5CC608C4"/>
    <w:rsid w:val="5CD76BFA"/>
    <w:rsid w:val="5CDF0C5D"/>
    <w:rsid w:val="5CDF2ED4"/>
    <w:rsid w:val="5CE128D6"/>
    <w:rsid w:val="5CF23055"/>
    <w:rsid w:val="5CF72461"/>
    <w:rsid w:val="5D0540CD"/>
    <w:rsid w:val="5D0A3807"/>
    <w:rsid w:val="5D0C1038"/>
    <w:rsid w:val="5D202B62"/>
    <w:rsid w:val="5D207CD9"/>
    <w:rsid w:val="5D211150"/>
    <w:rsid w:val="5D2C0A2B"/>
    <w:rsid w:val="5D354CF0"/>
    <w:rsid w:val="5D396420"/>
    <w:rsid w:val="5D3E3C13"/>
    <w:rsid w:val="5D466894"/>
    <w:rsid w:val="5D4D6918"/>
    <w:rsid w:val="5D4E01F1"/>
    <w:rsid w:val="5D581596"/>
    <w:rsid w:val="5D595641"/>
    <w:rsid w:val="5D6162F2"/>
    <w:rsid w:val="5D706C1A"/>
    <w:rsid w:val="5D7228EF"/>
    <w:rsid w:val="5D795902"/>
    <w:rsid w:val="5D7C4B6F"/>
    <w:rsid w:val="5D7E0E24"/>
    <w:rsid w:val="5D7E34EC"/>
    <w:rsid w:val="5D897996"/>
    <w:rsid w:val="5D960000"/>
    <w:rsid w:val="5DC370D5"/>
    <w:rsid w:val="5DD21CFB"/>
    <w:rsid w:val="5DD95619"/>
    <w:rsid w:val="5DDA6C89"/>
    <w:rsid w:val="5DDB523C"/>
    <w:rsid w:val="5DE97829"/>
    <w:rsid w:val="5DF125B0"/>
    <w:rsid w:val="5DF71D30"/>
    <w:rsid w:val="5DF879E5"/>
    <w:rsid w:val="5DFB5C1C"/>
    <w:rsid w:val="5DFF6D85"/>
    <w:rsid w:val="5E0C51E7"/>
    <w:rsid w:val="5E1C1486"/>
    <w:rsid w:val="5E203FF8"/>
    <w:rsid w:val="5E2F5F49"/>
    <w:rsid w:val="5E3D6F8A"/>
    <w:rsid w:val="5E403BFC"/>
    <w:rsid w:val="5E513DD4"/>
    <w:rsid w:val="5E543191"/>
    <w:rsid w:val="5E5C14F0"/>
    <w:rsid w:val="5E646C5C"/>
    <w:rsid w:val="5E6956F1"/>
    <w:rsid w:val="5E6B799F"/>
    <w:rsid w:val="5E6F6EA2"/>
    <w:rsid w:val="5E7317E7"/>
    <w:rsid w:val="5E767EED"/>
    <w:rsid w:val="5E776D2B"/>
    <w:rsid w:val="5E79378D"/>
    <w:rsid w:val="5E7B67B5"/>
    <w:rsid w:val="5E914A89"/>
    <w:rsid w:val="5E936190"/>
    <w:rsid w:val="5E9A6683"/>
    <w:rsid w:val="5EAE234E"/>
    <w:rsid w:val="5EAF6EA7"/>
    <w:rsid w:val="5EB24BEC"/>
    <w:rsid w:val="5EB41731"/>
    <w:rsid w:val="5EB7361F"/>
    <w:rsid w:val="5EC308D2"/>
    <w:rsid w:val="5EEB035B"/>
    <w:rsid w:val="5EEF11CE"/>
    <w:rsid w:val="5EF77787"/>
    <w:rsid w:val="5F0B2F4D"/>
    <w:rsid w:val="5F1D10A7"/>
    <w:rsid w:val="5F2D4536"/>
    <w:rsid w:val="5F385194"/>
    <w:rsid w:val="5F3A5DCA"/>
    <w:rsid w:val="5F3B5D02"/>
    <w:rsid w:val="5F417953"/>
    <w:rsid w:val="5F4F0E81"/>
    <w:rsid w:val="5F5312BF"/>
    <w:rsid w:val="5F55702E"/>
    <w:rsid w:val="5F584E64"/>
    <w:rsid w:val="5F6613EF"/>
    <w:rsid w:val="5F661815"/>
    <w:rsid w:val="5F6E2C67"/>
    <w:rsid w:val="5F776C45"/>
    <w:rsid w:val="5F7C495A"/>
    <w:rsid w:val="5F8B16F8"/>
    <w:rsid w:val="5F8E2CF0"/>
    <w:rsid w:val="5F8F0729"/>
    <w:rsid w:val="5F9179C4"/>
    <w:rsid w:val="5F954B22"/>
    <w:rsid w:val="5FA8254F"/>
    <w:rsid w:val="5FB44B83"/>
    <w:rsid w:val="5FBC7E5A"/>
    <w:rsid w:val="5FD04890"/>
    <w:rsid w:val="5FDC4A91"/>
    <w:rsid w:val="601125AA"/>
    <w:rsid w:val="60253711"/>
    <w:rsid w:val="60283EEF"/>
    <w:rsid w:val="60326E9F"/>
    <w:rsid w:val="60423EE4"/>
    <w:rsid w:val="60596857"/>
    <w:rsid w:val="6077327F"/>
    <w:rsid w:val="608363D9"/>
    <w:rsid w:val="6090027D"/>
    <w:rsid w:val="60931FE9"/>
    <w:rsid w:val="60944742"/>
    <w:rsid w:val="60A31B19"/>
    <w:rsid w:val="60BF1449"/>
    <w:rsid w:val="60C55551"/>
    <w:rsid w:val="60C7316A"/>
    <w:rsid w:val="60CA7D71"/>
    <w:rsid w:val="60DB1BA2"/>
    <w:rsid w:val="60E415D8"/>
    <w:rsid w:val="60F034A1"/>
    <w:rsid w:val="60FE5DF1"/>
    <w:rsid w:val="610D6FCA"/>
    <w:rsid w:val="61122DFC"/>
    <w:rsid w:val="611E4F3A"/>
    <w:rsid w:val="61204A42"/>
    <w:rsid w:val="61227E69"/>
    <w:rsid w:val="61231FA6"/>
    <w:rsid w:val="612D7A32"/>
    <w:rsid w:val="61303731"/>
    <w:rsid w:val="613715DE"/>
    <w:rsid w:val="61416FC8"/>
    <w:rsid w:val="614A337E"/>
    <w:rsid w:val="614C6AAF"/>
    <w:rsid w:val="615B067C"/>
    <w:rsid w:val="61890F56"/>
    <w:rsid w:val="619B5D5C"/>
    <w:rsid w:val="61A26507"/>
    <w:rsid w:val="61AD54B4"/>
    <w:rsid w:val="61B305FF"/>
    <w:rsid w:val="61B57D91"/>
    <w:rsid w:val="61BB06EB"/>
    <w:rsid w:val="61C632EB"/>
    <w:rsid w:val="61C80127"/>
    <w:rsid w:val="61CA7182"/>
    <w:rsid w:val="61CC7867"/>
    <w:rsid w:val="61D74A4C"/>
    <w:rsid w:val="61D84DEC"/>
    <w:rsid w:val="61DC1D4B"/>
    <w:rsid w:val="61DF0A6E"/>
    <w:rsid w:val="61E35350"/>
    <w:rsid w:val="61E90A6D"/>
    <w:rsid w:val="61EA3383"/>
    <w:rsid w:val="61EB3135"/>
    <w:rsid w:val="61FA594E"/>
    <w:rsid w:val="61FD681A"/>
    <w:rsid w:val="61FE5632"/>
    <w:rsid w:val="620656C4"/>
    <w:rsid w:val="620F2F56"/>
    <w:rsid w:val="62250BA4"/>
    <w:rsid w:val="62265778"/>
    <w:rsid w:val="622B157C"/>
    <w:rsid w:val="622D2A1D"/>
    <w:rsid w:val="623D5193"/>
    <w:rsid w:val="62410089"/>
    <w:rsid w:val="624337C3"/>
    <w:rsid w:val="62472B4F"/>
    <w:rsid w:val="624B0BD0"/>
    <w:rsid w:val="624C3F60"/>
    <w:rsid w:val="62536AC7"/>
    <w:rsid w:val="626A728E"/>
    <w:rsid w:val="626F23BE"/>
    <w:rsid w:val="6285327E"/>
    <w:rsid w:val="62963643"/>
    <w:rsid w:val="62A0043C"/>
    <w:rsid w:val="62A2739A"/>
    <w:rsid w:val="62AC640E"/>
    <w:rsid w:val="62AE0826"/>
    <w:rsid w:val="62B07503"/>
    <w:rsid w:val="62BC301D"/>
    <w:rsid w:val="62C25C68"/>
    <w:rsid w:val="62C770D9"/>
    <w:rsid w:val="62D0282A"/>
    <w:rsid w:val="62D82685"/>
    <w:rsid w:val="62DC71BD"/>
    <w:rsid w:val="62DF3642"/>
    <w:rsid w:val="62EE69C4"/>
    <w:rsid w:val="62F03CCC"/>
    <w:rsid w:val="62F04CE7"/>
    <w:rsid w:val="62FA33AF"/>
    <w:rsid w:val="63090DB0"/>
    <w:rsid w:val="630B1844"/>
    <w:rsid w:val="631C2080"/>
    <w:rsid w:val="63283F46"/>
    <w:rsid w:val="632D7602"/>
    <w:rsid w:val="63350557"/>
    <w:rsid w:val="633A79BF"/>
    <w:rsid w:val="63410217"/>
    <w:rsid w:val="634660FB"/>
    <w:rsid w:val="63467254"/>
    <w:rsid w:val="63490AF3"/>
    <w:rsid w:val="63534D8C"/>
    <w:rsid w:val="63554B0E"/>
    <w:rsid w:val="635806F3"/>
    <w:rsid w:val="635A5A30"/>
    <w:rsid w:val="63783BC0"/>
    <w:rsid w:val="63785DBF"/>
    <w:rsid w:val="638D244C"/>
    <w:rsid w:val="6394630A"/>
    <w:rsid w:val="63A5296D"/>
    <w:rsid w:val="63A91BA2"/>
    <w:rsid w:val="63B935AD"/>
    <w:rsid w:val="63C33361"/>
    <w:rsid w:val="63CF06D2"/>
    <w:rsid w:val="63CF7A88"/>
    <w:rsid w:val="63E92F01"/>
    <w:rsid w:val="63F32F04"/>
    <w:rsid w:val="63FB6398"/>
    <w:rsid w:val="64087B97"/>
    <w:rsid w:val="64184982"/>
    <w:rsid w:val="641D59B5"/>
    <w:rsid w:val="643649B4"/>
    <w:rsid w:val="64477F35"/>
    <w:rsid w:val="6449548B"/>
    <w:rsid w:val="644B2B88"/>
    <w:rsid w:val="645422AA"/>
    <w:rsid w:val="645D5FD5"/>
    <w:rsid w:val="646345F7"/>
    <w:rsid w:val="647D05E7"/>
    <w:rsid w:val="648172B7"/>
    <w:rsid w:val="64AC14EE"/>
    <w:rsid w:val="64B708B6"/>
    <w:rsid w:val="64BB76D0"/>
    <w:rsid w:val="64CA693C"/>
    <w:rsid w:val="64CB4830"/>
    <w:rsid w:val="64D92D0E"/>
    <w:rsid w:val="64E045C7"/>
    <w:rsid w:val="64E21FB3"/>
    <w:rsid w:val="64EE4410"/>
    <w:rsid w:val="64F2459A"/>
    <w:rsid w:val="65007743"/>
    <w:rsid w:val="65162368"/>
    <w:rsid w:val="652F7B4E"/>
    <w:rsid w:val="65407929"/>
    <w:rsid w:val="654167E0"/>
    <w:rsid w:val="65425F7E"/>
    <w:rsid w:val="654A611D"/>
    <w:rsid w:val="654F4CCD"/>
    <w:rsid w:val="655C58D9"/>
    <w:rsid w:val="656838F8"/>
    <w:rsid w:val="658A2326"/>
    <w:rsid w:val="659506FB"/>
    <w:rsid w:val="659B7C8E"/>
    <w:rsid w:val="659F31C5"/>
    <w:rsid w:val="65A03281"/>
    <w:rsid w:val="65B92E95"/>
    <w:rsid w:val="65DA480B"/>
    <w:rsid w:val="65DB55A9"/>
    <w:rsid w:val="65DE78F1"/>
    <w:rsid w:val="65E35625"/>
    <w:rsid w:val="65E40624"/>
    <w:rsid w:val="65F91DE8"/>
    <w:rsid w:val="65FA21C6"/>
    <w:rsid w:val="65FE0B3A"/>
    <w:rsid w:val="66103D00"/>
    <w:rsid w:val="66277001"/>
    <w:rsid w:val="66293586"/>
    <w:rsid w:val="663805B3"/>
    <w:rsid w:val="663A701D"/>
    <w:rsid w:val="663E6181"/>
    <w:rsid w:val="66405334"/>
    <w:rsid w:val="664065D2"/>
    <w:rsid w:val="6641191E"/>
    <w:rsid w:val="664575E3"/>
    <w:rsid w:val="66481D00"/>
    <w:rsid w:val="664F5567"/>
    <w:rsid w:val="66557D21"/>
    <w:rsid w:val="666A45AC"/>
    <w:rsid w:val="668F18F1"/>
    <w:rsid w:val="66950F75"/>
    <w:rsid w:val="669D7531"/>
    <w:rsid w:val="66A93F66"/>
    <w:rsid w:val="66AC0E14"/>
    <w:rsid w:val="66B83C92"/>
    <w:rsid w:val="66BB20F7"/>
    <w:rsid w:val="66BE70D3"/>
    <w:rsid w:val="66C26053"/>
    <w:rsid w:val="66C27880"/>
    <w:rsid w:val="66C71D2E"/>
    <w:rsid w:val="66C93724"/>
    <w:rsid w:val="66CC7493"/>
    <w:rsid w:val="66CE5E08"/>
    <w:rsid w:val="66D05F48"/>
    <w:rsid w:val="66D22EE8"/>
    <w:rsid w:val="66D37460"/>
    <w:rsid w:val="66D46FAD"/>
    <w:rsid w:val="66ED2D08"/>
    <w:rsid w:val="66F9687A"/>
    <w:rsid w:val="67004D0E"/>
    <w:rsid w:val="67095244"/>
    <w:rsid w:val="67113427"/>
    <w:rsid w:val="671D1438"/>
    <w:rsid w:val="67270FC2"/>
    <w:rsid w:val="67270FCF"/>
    <w:rsid w:val="673D4A6B"/>
    <w:rsid w:val="673E77D2"/>
    <w:rsid w:val="674558FD"/>
    <w:rsid w:val="67455F41"/>
    <w:rsid w:val="674D1DF7"/>
    <w:rsid w:val="675E1A56"/>
    <w:rsid w:val="675E3B52"/>
    <w:rsid w:val="6790571A"/>
    <w:rsid w:val="679079A5"/>
    <w:rsid w:val="67B15489"/>
    <w:rsid w:val="67B21486"/>
    <w:rsid w:val="67B33004"/>
    <w:rsid w:val="67B846A7"/>
    <w:rsid w:val="67CB02D7"/>
    <w:rsid w:val="67D20B47"/>
    <w:rsid w:val="67E22055"/>
    <w:rsid w:val="67FB5AF6"/>
    <w:rsid w:val="68016584"/>
    <w:rsid w:val="680578AE"/>
    <w:rsid w:val="680B6E3C"/>
    <w:rsid w:val="680E577C"/>
    <w:rsid w:val="6838670D"/>
    <w:rsid w:val="68534D0A"/>
    <w:rsid w:val="6863384B"/>
    <w:rsid w:val="68682527"/>
    <w:rsid w:val="687341F3"/>
    <w:rsid w:val="687419EA"/>
    <w:rsid w:val="6879658D"/>
    <w:rsid w:val="68797998"/>
    <w:rsid w:val="688C1AD1"/>
    <w:rsid w:val="689B5AB7"/>
    <w:rsid w:val="689C4BF4"/>
    <w:rsid w:val="68A0634E"/>
    <w:rsid w:val="68AB6C00"/>
    <w:rsid w:val="68BA7C13"/>
    <w:rsid w:val="68E0581D"/>
    <w:rsid w:val="68E40DA4"/>
    <w:rsid w:val="68E97227"/>
    <w:rsid w:val="68F06A85"/>
    <w:rsid w:val="68FE12DB"/>
    <w:rsid w:val="691A127E"/>
    <w:rsid w:val="691B13E8"/>
    <w:rsid w:val="691B3A02"/>
    <w:rsid w:val="691E0CD5"/>
    <w:rsid w:val="692D3246"/>
    <w:rsid w:val="6934081B"/>
    <w:rsid w:val="69407E39"/>
    <w:rsid w:val="694A0848"/>
    <w:rsid w:val="694C460C"/>
    <w:rsid w:val="69540EFA"/>
    <w:rsid w:val="6956541B"/>
    <w:rsid w:val="69676DA1"/>
    <w:rsid w:val="6972742A"/>
    <w:rsid w:val="6973503C"/>
    <w:rsid w:val="697F322D"/>
    <w:rsid w:val="697F6A24"/>
    <w:rsid w:val="697F74AD"/>
    <w:rsid w:val="698A2441"/>
    <w:rsid w:val="698C2609"/>
    <w:rsid w:val="69A41E1D"/>
    <w:rsid w:val="69AF7491"/>
    <w:rsid w:val="69B10808"/>
    <w:rsid w:val="69B13157"/>
    <w:rsid w:val="69B253B0"/>
    <w:rsid w:val="69C82A32"/>
    <w:rsid w:val="69D77FC7"/>
    <w:rsid w:val="69D803B7"/>
    <w:rsid w:val="69DC1AEF"/>
    <w:rsid w:val="69DC353A"/>
    <w:rsid w:val="69DE5C50"/>
    <w:rsid w:val="69E0459F"/>
    <w:rsid w:val="69E34A00"/>
    <w:rsid w:val="69E7514E"/>
    <w:rsid w:val="69E96CE1"/>
    <w:rsid w:val="69EB14CB"/>
    <w:rsid w:val="69F858D1"/>
    <w:rsid w:val="6A0B45D6"/>
    <w:rsid w:val="6A223CAF"/>
    <w:rsid w:val="6A243E75"/>
    <w:rsid w:val="6A336AC6"/>
    <w:rsid w:val="6A364640"/>
    <w:rsid w:val="6A3A5C63"/>
    <w:rsid w:val="6A3C1FAA"/>
    <w:rsid w:val="6A452FF8"/>
    <w:rsid w:val="6A4B15F0"/>
    <w:rsid w:val="6A5F0C98"/>
    <w:rsid w:val="6A6326B9"/>
    <w:rsid w:val="6A634E17"/>
    <w:rsid w:val="6A6D5E23"/>
    <w:rsid w:val="6A760E43"/>
    <w:rsid w:val="6A82768C"/>
    <w:rsid w:val="6A8937CD"/>
    <w:rsid w:val="6A8A3655"/>
    <w:rsid w:val="6A907935"/>
    <w:rsid w:val="6A94641C"/>
    <w:rsid w:val="6AB06D96"/>
    <w:rsid w:val="6AB4579C"/>
    <w:rsid w:val="6ABB1B90"/>
    <w:rsid w:val="6ABE523B"/>
    <w:rsid w:val="6ABE7CDE"/>
    <w:rsid w:val="6AC50C53"/>
    <w:rsid w:val="6AD77209"/>
    <w:rsid w:val="6ADA787E"/>
    <w:rsid w:val="6ADB33EB"/>
    <w:rsid w:val="6AE5205E"/>
    <w:rsid w:val="6B043AC4"/>
    <w:rsid w:val="6B0846D2"/>
    <w:rsid w:val="6B174040"/>
    <w:rsid w:val="6B1B5C43"/>
    <w:rsid w:val="6B211945"/>
    <w:rsid w:val="6B2A71CC"/>
    <w:rsid w:val="6B3C21FD"/>
    <w:rsid w:val="6B3C72E6"/>
    <w:rsid w:val="6B5E70DB"/>
    <w:rsid w:val="6B6834DE"/>
    <w:rsid w:val="6B6D2443"/>
    <w:rsid w:val="6B916BC0"/>
    <w:rsid w:val="6B9D4367"/>
    <w:rsid w:val="6BA40927"/>
    <w:rsid w:val="6BAC7D86"/>
    <w:rsid w:val="6BB0043D"/>
    <w:rsid w:val="6BB42299"/>
    <w:rsid w:val="6BB43092"/>
    <w:rsid w:val="6BBF5E4E"/>
    <w:rsid w:val="6BBF6AAB"/>
    <w:rsid w:val="6BC34CEE"/>
    <w:rsid w:val="6BC86399"/>
    <w:rsid w:val="6BCC6269"/>
    <w:rsid w:val="6BCD3CEA"/>
    <w:rsid w:val="6BD16DE9"/>
    <w:rsid w:val="6C10408E"/>
    <w:rsid w:val="6C1470AB"/>
    <w:rsid w:val="6C1E1DF5"/>
    <w:rsid w:val="6C2C4C54"/>
    <w:rsid w:val="6C37119B"/>
    <w:rsid w:val="6C39469E"/>
    <w:rsid w:val="6C3D400E"/>
    <w:rsid w:val="6C5D1ADD"/>
    <w:rsid w:val="6C600D7B"/>
    <w:rsid w:val="6C602C30"/>
    <w:rsid w:val="6C6B5B04"/>
    <w:rsid w:val="6C777B05"/>
    <w:rsid w:val="6C7F24F6"/>
    <w:rsid w:val="6C842E5D"/>
    <w:rsid w:val="6C920A5F"/>
    <w:rsid w:val="6CA651ED"/>
    <w:rsid w:val="6CA953B7"/>
    <w:rsid w:val="6CB542C8"/>
    <w:rsid w:val="6CC90027"/>
    <w:rsid w:val="6CD21195"/>
    <w:rsid w:val="6CD31019"/>
    <w:rsid w:val="6CEB7A83"/>
    <w:rsid w:val="6CFE30D0"/>
    <w:rsid w:val="6D0B7DBE"/>
    <w:rsid w:val="6D194847"/>
    <w:rsid w:val="6D1D3A71"/>
    <w:rsid w:val="6D2A08B5"/>
    <w:rsid w:val="6D337F55"/>
    <w:rsid w:val="6D3B3756"/>
    <w:rsid w:val="6D4270CF"/>
    <w:rsid w:val="6D436BCE"/>
    <w:rsid w:val="6D48196A"/>
    <w:rsid w:val="6D5A1810"/>
    <w:rsid w:val="6D5D39A7"/>
    <w:rsid w:val="6D7256A0"/>
    <w:rsid w:val="6D740BA3"/>
    <w:rsid w:val="6D7E7B5F"/>
    <w:rsid w:val="6D802C39"/>
    <w:rsid w:val="6D8242B5"/>
    <w:rsid w:val="6D8A1654"/>
    <w:rsid w:val="6D946613"/>
    <w:rsid w:val="6D9A15BF"/>
    <w:rsid w:val="6DC116E6"/>
    <w:rsid w:val="6DC417AC"/>
    <w:rsid w:val="6DC9539B"/>
    <w:rsid w:val="6DD41F2A"/>
    <w:rsid w:val="6DD775C2"/>
    <w:rsid w:val="6DE5442B"/>
    <w:rsid w:val="6DF6321D"/>
    <w:rsid w:val="6DF87100"/>
    <w:rsid w:val="6E0307B9"/>
    <w:rsid w:val="6E0938AB"/>
    <w:rsid w:val="6E14192B"/>
    <w:rsid w:val="6E180DC7"/>
    <w:rsid w:val="6E23586D"/>
    <w:rsid w:val="6E27212F"/>
    <w:rsid w:val="6E334459"/>
    <w:rsid w:val="6E403890"/>
    <w:rsid w:val="6E4730F9"/>
    <w:rsid w:val="6E4B4C55"/>
    <w:rsid w:val="6E51148A"/>
    <w:rsid w:val="6E51728C"/>
    <w:rsid w:val="6E6267E7"/>
    <w:rsid w:val="6E636196"/>
    <w:rsid w:val="6E683F7C"/>
    <w:rsid w:val="6E733D79"/>
    <w:rsid w:val="6E7C3037"/>
    <w:rsid w:val="6E84606F"/>
    <w:rsid w:val="6EA13A4A"/>
    <w:rsid w:val="6EA44D6F"/>
    <w:rsid w:val="6EC73F24"/>
    <w:rsid w:val="6ECE1454"/>
    <w:rsid w:val="6ECE18C9"/>
    <w:rsid w:val="6ECE20D9"/>
    <w:rsid w:val="6ED3075F"/>
    <w:rsid w:val="6EDD45B3"/>
    <w:rsid w:val="6EE94455"/>
    <w:rsid w:val="6EEB03F5"/>
    <w:rsid w:val="6EFE4E26"/>
    <w:rsid w:val="6F025340"/>
    <w:rsid w:val="6F085736"/>
    <w:rsid w:val="6F0F5D82"/>
    <w:rsid w:val="6F2373E1"/>
    <w:rsid w:val="6F27648A"/>
    <w:rsid w:val="6F32321C"/>
    <w:rsid w:val="6F451370"/>
    <w:rsid w:val="6F475633"/>
    <w:rsid w:val="6F4E40D0"/>
    <w:rsid w:val="6F4F1D68"/>
    <w:rsid w:val="6F652264"/>
    <w:rsid w:val="6F6A32D1"/>
    <w:rsid w:val="6F6D675F"/>
    <w:rsid w:val="6F717562"/>
    <w:rsid w:val="6F7449D3"/>
    <w:rsid w:val="6F7843CD"/>
    <w:rsid w:val="6F811B7C"/>
    <w:rsid w:val="6F8A36F9"/>
    <w:rsid w:val="6FB35FFA"/>
    <w:rsid w:val="6FC722F1"/>
    <w:rsid w:val="6FD54E8A"/>
    <w:rsid w:val="6FEF5D7D"/>
    <w:rsid w:val="6FF43F90"/>
    <w:rsid w:val="6FFA17F6"/>
    <w:rsid w:val="700E3A1E"/>
    <w:rsid w:val="7018101E"/>
    <w:rsid w:val="702444AE"/>
    <w:rsid w:val="702A2C4A"/>
    <w:rsid w:val="70394BAE"/>
    <w:rsid w:val="70402470"/>
    <w:rsid w:val="70525246"/>
    <w:rsid w:val="70577229"/>
    <w:rsid w:val="705A53F1"/>
    <w:rsid w:val="70641074"/>
    <w:rsid w:val="70691B4B"/>
    <w:rsid w:val="706B43B3"/>
    <w:rsid w:val="7073020B"/>
    <w:rsid w:val="707373C1"/>
    <w:rsid w:val="70814AA1"/>
    <w:rsid w:val="708304A5"/>
    <w:rsid w:val="7085005A"/>
    <w:rsid w:val="70891691"/>
    <w:rsid w:val="708E25E0"/>
    <w:rsid w:val="708E652C"/>
    <w:rsid w:val="7091577A"/>
    <w:rsid w:val="709B394E"/>
    <w:rsid w:val="70A67761"/>
    <w:rsid w:val="70B00D29"/>
    <w:rsid w:val="70B156FF"/>
    <w:rsid w:val="70BE1A13"/>
    <w:rsid w:val="70D4128A"/>
    <w:rsid w:val="70D62D5B"/>
    <w:rsid w:val="70DE3FE3"/>
    <w:rsid w:val="70DE7ABA"/>
    <w:rsid w:val="70EA114F"/>
    <w:rsid w:val="70EB49AC"/>
    <w:rsid w:val="70F30ED1"/>
    <w:rsid w:val="70F50400"/>
    <w:rsid w:val="70F606F8"/>
    <w:rsid w:val="70F6368A"/>
    <w:rsid w:val="70F748A8"/>
    <w:rsid w:val="710D408F"/>
    <w:rsid w:val="71172F17"/>
    <w:rsid w:val="712831B2"/>
    <w:rsid w:val="712B0286"/>
    <w:rsid w:val="71381527"/>
    <w:rsid w:val="713B128D"/>
    <w:rsid w:val="71400858"/>
    <w:rsid w:val="71404792"/>
    <w:rsid w:val="71421FB4"/>
    <w:rsid w:val="71422262"/>
    <w:rsid w:val="71543C72"/>
    <w:rsid w:val="71550EC2"/>
    <w:rsid w:val="71876A4E"/>
    <w:rsid w:val="71905958"/>
    <w:rsid w:val="719E554F"/>
    <w:rsid w:val="719F060B"/>
    <w:rsid w:val="71A4057D"/>
    <w:rsid w:val="71A65DA7"/>
    <w:rsid w:val="71A71502"/>
    <w:rsid w:val="71AB2DD9"/>
    <w:rsid w:val="71C81655"/>
    <w:rsid w:val="71CB4591"/>
    <w:rsid w:val="71CE4C05"/>
    <w:rsid w:val="71D561B2"/>
    <w:rsid w:val="71DB2ED8"/>
    <w:rsid w:val="71DF752D"/>
    <w:rsid w:val="71E91071"/>
    <w:rsid w:val="71EE5F14"/>
    <w:rsid w:val="71F21981"/>
    <w:rsid w:val="71F8014E"/>
    <w:rsid w:val="71FB405C"/>
    <w:rsid w:val="72066891"/>
    <w:rsid w:val="721B4C5A"/>
    <w:rsid w:val="722E58D7"/>
    <w:rsid w:val="723C752C"/>
    <w:rsid w:val="724279B6"/>
    <w:rsid w:val="72492390"/>
    <w:rsid w:val="724C3314"/>
    <w:rsid w:val="7252521E"/>
    <w:rsid w:val="725A4828"/>
    <w:rsid w:val="725B4039"/>
    <w:rsid w:val="725E3562"/>
    <w:rsid w:val="726435FF"/>
    <w:rsid w:val="72673B00"/>
    <w:rsid w:val="726C6CEA"/>
    <w:rsid w:val="726E12CB"/>
    <w:rsid w:val="72715F15"/>
    <w:rsid w:val="72737951"/>
    <w:rsid w:val="728F24ED"/>
    <w:rsid w:val="72920D26"/>
    <w:rsid w:val="7297743E"/>
    <w:rsid w:val="729B1186"/>
    <w:rsid w:val="72A429E0"/>
    <w:rsid w:val="72A96928"/>
    <w:rsid w:val="72BA6B8E"/>
    <w:rsid w:val="72CD615B"/>
    <w:rsid w:val="72D9097A"/>
    <w:rsid w:val="72DD4E4E"/>
    <w:rsid w:val="72F3650B"/>
    <w:rsid w:val="73035041"/>
    <w:rsid w:val="731337C3"/>
    <w:rsid w:val="73152201"/>
    <w:rsid w:val="731E6237"/>
    <w:rsid w:val="73343D0F"/>
    <w:rsid w:val="733823C1"/>
    <w:rsid w:val="73401623"/>
    <w:rsid w:val="73513098"/>
    <w:rsid w:val="7353501D"/>
    <w:rsid w:val="735C2060"/>
    <w:rsid w:val="73713B5D"/>
    <w:rsid w:val="73731A22"/>
    <w:rsid w:val="7386523F"/>
    <w:rsid w:val="739E2BAE"/>
    <w:rsid w:val="73A50FC7"/>
    <w:rsid w:val="73A67144"/>
    <w:rsid w:val="73AA3C84"/>
    <w:rsid w:val="73BE1D2C"/>
    <w:rsid w:val="73C6572F"/>
    <w:rsid w:val="73E111AC"/>
    <w:rsid w:val="73E140E2"/>
    <w:rsid w:val="73E5205F"/>
    <w:rsid w:val="73F50A10"/>
    <w:rsid w:val="73F52B7E"/>
    <w:rsid w:val="73F624DA"/>
    <w:rsid w:val="73FA29D3"/>
    <w:rsid w:val="74043958"/>
    <w:rsid w:val="740500E7"/>
    <w:rsid w:val="74062BDA"/>
    <w:rsid w:val="740652E1"/>
    <w:rsid w:val="740C506F"/>
    <w:rsid w:val="741C76EA"/>
    <w:rsid w:val="74426455"/>
    <w:rsid w:val="74467651"/>
    <w:rsid w:val="745536E6"/>
    <w:rsid w:val="745B6EAB"/>
    <w:rsid w:val="74707796"/>
    <w:rsid w:val="74716070"/>
    <w:rsid w:val="74843C12"/>
    <w:rsid w:val="748D6BC5"/>
    <w:rsid w:val="7490491C"/>
    <w:rsid w:val="74A71E6F"/>
    <w:rsid w:val="74AA7D6D"/>
    <w:rsid w:val="74AE1A9A"/>
    <w:rsid w:val="74B479A2"/>
    <w:rsid w:val="74B8340E"/>
    <w:rsid w:val="74C62724"/>
    <w:rsid w:val="74DA4903"/>
    <w:rsid w:val="74DB2F57"/>
    <w:rsid w:val="74DB37DF"/>
    <w:rsid w:val="74DE24E4"/>
    <w:rsid w:val="74E05912"/>
    <w:rsid w:val="74E812A9"/>
    <w:rsid w:val="74F97DA4"/>
    <w:rsid w:val="74FD57A5"/>
    <w:rsid w:val="750C3B68"/>
    <w:rsid w:val="750E0DD2"/>
    <w:rsid w:val="75100BBC"/>
    <w:rsid w:val="751B1E2E"/>
    <w:rsid w:val="75283CCA"/>
    <w:rsid w:val="752F0B1E"/>
    <w:rsid w:val="753352EA"/>
    <w:rsid w:val="753960FB"/>
    <w:rsid w:val="753C3FDB"/>
    <w:rsid w:val="753C4CEA"/>
    <w:rsid w:val="753F5C8A"/>
    <w:rsid w:val="754E0E15"/>
    <w:rsid w:val="75540172"/>
    <w:rsid w:val="756573C1"/>
    <w:rsid w:val="756A5430"/>
    <w:rsid w:val="75823099"/>
    <w:rsid w:val="75952A4C"/>
    <w:rsid w:val="75997EE5"/>
    <w:rsid w:val="75A063FF"/>
    <w:rsid w:val="75A73CB8"/>
    <w:rsid w:val="75A85175"/>
    <w:rsid w:val="75AB5EAF"/>
    <w:rsid w:val="75AD7A21"/>
    <w:rsid w:val="75BB6F80"/>
    <w:rsid w:val="75BC5764"/>
    <w:rsid w:val="75C458AB"/>
    <w:rsid w:val="75DD7F70"/>
    <w:rsid w:val="75F465E4"/>
    <w:rsid w:val="75FA0DD0"/>
    <w:rsid w:val="7603432A"/>
    <w:rsid w:val="760D35F5"/>
    <w:rsid w:val="760E09BB"/>
    <w:rsid w:val="761043FD"/>
    <w:rsid w:val="76181DB3"/>
    <w:rsid w:val="761A4029"/>
    <w:rsid w:val="763251AE"/>
    <w:rsid w:val="763F5985"/>
    <w:rsid w:val="76422F15"/>
    <w:rsid w:val="76437938"/>
    <w:rsid w:val="764B5DA3"/>
    <w:rsid w:val="76580423"/>
    <w:rsid w:val="765C023B"/>
    <w:rsid w:val="765F4A43"/>
    <w:rsid w:val="766765CC"/>
    <w:rsid w:val="766C565F"/>
    <w:rsid w:val="7670762C"/>
    <w:rsid w:val="76723B82"/>
    <w:rsid w:val="767B7CA9"/>
    <w:rsid w:val="768304BB"/>
    <w:rsid w:val="768A2FFE"/>
    <w:rsid w:val="76B24759"/>
    <w:rsid w:val="76B35CC6"/>
    <w:rsid w:val="76C34768"/>
    <w:rsid w:val="76C748CA"/>
    <w:rsid w:val="76D36F81"/>
    <w:rsid w:val="76D551EA"/>
    <w:rsid w:val="76D70F6A"/>
    <w:rsid w:val="76E656F9"/>
    <w:rsid w:val="76F955C6"/>
    <w:rsid w:val="76FF6B4B"/>
    <w:rsid w:val="77024ABF"/>
    <w:rsid w:val="77042FD3"/>
    <w:rsid w:val="7705584B"/>
    <w:rsid w:val="77093BD7"/>
    <w:rsid w:val="770973C2"/>
    <w:rsid w:val="771139C2"/>
    <w:rsid w:val="771570B8"/>
    <w:rsid w:val="7725618F"/>
    <w:rsid w:val="77273273"/>
    <w:rsid w:val="77290006"/>
    <w:rsid w:val="772A76ED"/>
    <w:rsid w:val="77310D83"/>
    <w:rsid w:val="77316B60"/>
    <w:rsid w:val="773264F5"/>
    <w:rsid w:val="773F76D0"/>
    <w:rsid w:val="77432AB8"/>
    <w:rsid w:val="77551548"/>
    <w:rsid w:val="77570997"/>
    <w:rsid w:val="775F6B6B"/>
    <w:rsid w:val="776304EC"/>
    <w:rsid w:val="77771E49"/>
    <w:rsid w:val="77930D27"/>
    <w:rsid w:val="779A69FE"/>
    <w:rsid w:val="779E7F2E"/>
    <w:rsid w:val="77A30552"/>
    <w:rsid w:val="77B17927"/>
    <w:rsid w:val="77C016D9"/>
    <w:rsid w:val="77D44F1A"/>
    <w:rsid w:val="77D53726"/>
    <w:rsid w:val="77DF61D0"/>
    <w:rsid w:val="77E86AC9"/>
    <w:rsid w:val="77F129F0"/>
    <w:rsid w:val="77F8175A"/>
    <w:rsid w:val="78072180"/>
    <w:rsid w:val="780C0A9D"/>
    <w:rsid w:val="783913FC"/>
    <w:rsid w:val="78421394"/>
    <w:rsid w:val="784C608C"/>
    <w:rsid w:val="78500B07"/>
    <w:rsid w:val="785328F5"/>
    <w:rsid w:val="78594A2A"/>
    <w:rsid w:val="786D45CE"/>
    <w:rsid w:val="78741CD6"/>
    <w:rsid w:val="78763DFA"/>
    <w:rsid w:val="7890275A"/>
    <w:rsid w:val="789302FD"/>
    <w:rsid w:val="789E52F2"/>
    <w:rsid w:val="78A3143D"/>
    <w:rsid w:val="78A37359"/>
    <w:rsid w:val="78B36C88"/>
    <w:rsid w:val="78BC4ABF"/>
    <w:rsid w:val="78BE4CC4"/>
    <w:rsid w:val="78C24DBC"/>
    <w:rsid w:val="78C553BF"/>
    <w:rsid w:val="78E06F2C"/>
    <w:rsid w:val="78E255E2"/>
    <w:rsid w:val="78E51E57"/>
    <w:rsid w:val="78EB19EC"/>
    <w:rsid w:val="78F8463C"/>
    <w:rsid w:val="78F94A52"/>
    <w:rsid w:val="78FC65AE"/>
    <w:rsid w:val="79021267"/>
    <w:rsid w:val="791819AA"/>
    <w:rsid w:val="791A33B6"/>
    <w:rsid w:val="79252CA7"/>
    <w:rsid w:val="792E2351"/>
    <w:rsid w:val="7945166D"/>
    <w:rsid w:val="795324F9"/>
    <w:rsid w:val="79634E1C"/>
    <w:rsid w:val="796F7B49"/>
    <w:rsid w:val="7978125E"/>
    <w:rsid w:val="79C4657C"/>
    <w:rsid w:val="79CA2116"/>
    <w:rsid w:val="79D00A4E"/>
    <w:rsid w:val="79E619B8"/>
    <w:rsid w:val="79EF3013"/>
    <w:rsid w:val="79FD028D"/>
    <w:rsid w:val="7A073240"/>
    <w:rsid w:val="7A151DFD"/>
    <w:rsid w:val="7A1D3B59"/>
    <w:rsid w:val="7A1F01C5"/>
    <w:rsid w:val="7A1F0FDD"/>
    <w:rsid w:val="7A2527C4"/>
    <w:rsid w:val="7A2C6FE6"/>
    <w:rsid w:val="7A311E50"/>
    <w:rsid w:val="7A3263BF"/>
    <w:rsid w:val="7A3C1E2E"/>
    <w:rsid w:val="7A3C6646"/>
    <w:rsid w:val="7A517D71"/>
    <w:rsid w:val="7A553EEA"/>
    <w:rsid w:val="7A5E3C4E"/>
    <w:rsid w:val="7A78136B"/>
    <w:rsid w:val="7A793169"/>
    <w:rsid w:val="7A79798F"/>
    <w:rsid w:val="7A807C2D"/>
    <w:rsid w:val="7A8D14CB"/>
    <w:rsid w:val="7A910321"/>
    <w:rsid w:val="7A9B3ADF"/>
    <w:rsid w:val="7AA2635A"/>
    <w:rsid w:val="7AAD0E10"/>
    <w:rsid w:val="7AAE5DB4"/>
    <w:rsid w:val="7ACB0B65"/>
    <w:rsid w:val="7ACD48C7"/>
    <w:rsid w:val="7ACF256B"/>
    <w:rsid w:val="7ADA4D34"/>
    <w:rsid w:val="7AE62E2E"/>
    <w:rsid w:val="7AE80A82"/>
    <w:rsid w:val="7AF770A2"/>
    <w:rsid w:val="7B1A232E"/>
    <w:rsid w:val="7B2026FA"/>
    <w:rsid w:val="7B222A93"/>
    <w:rsid w:val="7B2D0C2A"/>
    <w:rsid w:val="7B2E7279"/>
    <w:rsid w:val="7B3B121A"/>
    <w:rsid w:val="7B422779"/>
    <w:rsid w:val="7B512DBF"/>
    <w:rsid w:val="7B5E3DFB"/>
    <w:rsid w:val="7B6660E7"/>
    <w:rsid w:val="7B6B6F11"/>
    <w:rsid w:val="7B7964C6"/>
    <w:rsid w:val="7B8D4340"/>
    <w:rsid w:val="7B9B33FA"/>
    <w:rsid w:val="7BA40E4E"/>
    <w:rsid w:val="7BAE015A"/>
    <w:rsid w:val="7BBB45DA"/>
    <w:rsid w:val="7BD25F2A"/>
    <w:rsid w:val="7BD77179"/>
    <w:rsid w:val="7BD93865"/>
    <w:rsid w:val="7BDE0535"/>
    <w:rsid w:val="7BEA3EE1"/>
    <w:rsid w:val="7BED3259"/>
    <w:rsid w:val="7BEE3F77"/>
    <w:rsid w:val="7C042A90"/>
    <w:rsid w:val="7C1730B9"/>
    <w:rsid w:val="7C181232"/>
    <w:rsid w:val="7C2A4657"/>
    <w:rsid w:val="7C2D3398"/>
    <w:rsid w:val="7C2E227F"/>
    <w:rsid w:val="7C332E12"/>
    <w:rsid w:val="7C3B0FE1"/>
    <w:rsid w:val="7C421DDD"/>
    <w:rsid w:val="7C521FAF"/>
    <w:rsid w:val="7C57508E"/>
    <w:rsid w:val="7C5C189C"/>
    <w:rsid w:val="7C786784"/>
    <w:rsid w:val="7C797EDF"/>
    <w:rsid w:val="7C80775B"/>
    <w:rsid w:val="7C963132"/>
    <w:rsid w:val="7CA93844"/>
    <w:rsid w:val="7CB34E63"/>
    <w:rsid w:val="7CB809C1"/>
    <w:rsid w:val="7CBA7331"/>
    <w:rsid w:val="7CBF53F4"/>
    <w:rsid w:val="7CC10AFD"/>
    <w:rsid w:val="7CC365EF"/>
    <w:rsid w:val="7CCC25C8"/>
    <w:rsid w:val="7CD55886"/>
    <w:rsid w:val="7CD93DD7"/>
    <w:rsid w:val="7CE33666"/>
    <w:rsid w:val="7CED0E8B"/>
    <w:rsid w:val="7CF062A2"/>
    <w:rsid w:val="7CF06E30"/>
    <w:rsid w:val="7CF11A09"/>
    <w:rsid w:val="7D064396"/>
    <w:rsid w:val="7D2078E7"/>
    <w:rsid w:val="7D262287"/>
    <w:rsid w:val="7D295070"/>
    <w:rsid w:val="7D2E1550"/>
    <w:rsid w:val="7D3A3102"/>
    <w:rsid w:val="7D520221"/>
    <w:rsid w:val="7D574C31"/>
    <w:rsid w:val="7D5826B2"/>
    <w:rsid w:val="7D5F5C08"/>
    <w:rsid w:val="7D8B4870"/>
    <w:rsid w:val="7D983E87"/>
    <w:rsid w:val="7D9A3FFD"/>
    <w:rsid w:val="7DA31C2D"/>
    <w:rsid w:val="7DA3313B"/>
    <w:rsid w:val="7DA51E4E"/>
    <w:rsid w:val="7DAC365D"/>
    <w:rsid w:val="7DB324BB"/>
    <w:rsid w:val="7DC21CEE"/>
    <w:rsid w:val="7DD073E1"/>
    <w:rsid w:val="7DD70A2A"/>
    <w:rsid w:val="7DDA1BFE"/>
    <w:rsid w:val="7DF60559"/>
    <w:rsid w:val="7DFB1D9D"/>
    <w:rsid w:val="7E03725C"/>
    <w:rsid w:val="7E044C30"/>
    <w:rsid w:val="7E1C5873"/>
    <w:rsid w:val="7E1F3EE0"/>
    <w:rsid w:val="7E203AF4"/>
    <w:rsid w:val="7E230E82"/>
    <w:rsid w:val="7E292D8B"/>
    <w:rsid w:val="7E2A628E"/>
    <w:rsid w:val="7E2D3589"/>
    <w:rsid w:val="7E324A45"/>
    <w:rsid w:val="7E3A5223"/>
    <w:rsid w:val="7E402E5C"/>
    <w:rsid w:val="7E491E00"/>
    <w:rsid w:val="7E4D5FC8"/>
    <w:rsid w:val="7E4F35BD"/>
    <w:rsid w:val="7E5D44F7"/>
    <w:rsid w:val="7E5E2C58"/>
    <w:rsid w:val="7E641EF7"/>
    <w:rsid w:val="7E6E546B"/>
    <w:rsid w:val="7E8B4A76"/>
    <w:rsid w:val="7E975808"/>
    <w:rsid w:val="7E975F7A"/>
    <w:rsid w:val="7E9A33BD"/>
    <w:rsid w:val="7EA0127F"/>
    <w:rsid w:val="7EA65299"/>
    <w:rsid w:val="7EA67DD6"/>
    <w:rsid w:val="7EAE481F"/>
    <w:rsid w:val="7EB16498"/>
    <w:rsid w:val="7EBA1AB5"/>
    <w:rsid w:val="7EC37045"/>
    <w:rsid w:val="7EC9380E"/>
    <w:rsid w:val="7EE02872"/>
    <w:rsid w:val="7EED23E2"/>
    <w:rsid w:val="7EEE0392"/>
    <w:rsid w:val="7EF0554D"/>
    <w:rsid w:val="7EFD4068"/>
    <w:rsid w:val="7F014932"/>
    <w:rsid w:val="7F0171EB"/>
    <w:rsid w:val="7F06264F"/>
    <w:rsid w:val="7F115287"/>
    <w:rsid w:val="7F14040A"/>
    <w:rsid w:val="7F1D7464"/>
    <w:rsid w:val="7F271025"/>
    <w:rsid w:val="7F2C45A6"/>
    <w:rsid w:val="7F2F58BA"/>
    <w:rsid w:val="7F41077B"/>
    <w:rsid w:val="7F500F6E"/>
    <w:rsid w:val="7F900D7D"/>
    <w:rsid w:val="7F9635F3"/>
    <w:rsid w:val="7F986465"/>
    <w:rsid w:val="7F9A6211"/>
    <w:rsid w:val="7FA3673B"/>
    <w:rsid w:val="7FAD3C10"/>
    <w:rsid w:val="7FCD343C"/>
    <w:rsid w:val="7FDC3A64"/>
    <w:rsid w:val="7FDE7EA9"/>
    <w:rsid w:val="7FE13E73"/>
    <w:rsid w:val="7FE5316F"/>
    <w:rsid w:val="7FEF2EB7"/>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line="300" w:lineRule="auto"/>
      <w:jc w:val="both"/>
    </w:pPr>
    <w:rPr>
      <w:rFonts w:ascii="Consolas" w:hAnsi="Consolas" w:eastAsia="宋体" w:cs="Times New Roman"/>
      <w:kern w:val="2"/>
      <w:sz w:val="21"/>
      <w:lang w:val="en-US" w:eastAsia="zh-CN" w:bidi="ar-SA"/>
    </w:rPr>
  </w:style>
  <w:style w:type="paragraph" w:styleId="2">
    <w:name w:val="heading 1"/>
    <w:basedOn w:val="1"/>
    <w:next w:val="1"/>
    <w:link w:val="36"/>
    <w:autoRedefine/>
    <w:qFormat/>
    <w:uiPriority w:val="0"/>
    <w:pPr>
      <w:keepNext/>
      <w:keepLines/>
      <w:spacing w:beforeLines="20" w:afterLines="20" w:line="240" w:lineRule="auto"/>
      <w:outlineLvl w:val="0"/>
    </w:pPr>
    <w:rPr>
      <w:b/>
      <w:kern w:val="44"/>
      <w:sz w:val="36"/>
    </w:rPr>
  </w:style>
  <w:style w:type="paragraph" w:styleId="3">
    <w:name w:val="heading 2"/>
    <w:basedOn w:val="1"/>
    <w:next w:val="1"/>
    <w:link w:val="34"/>
    <w:autoRedefine/>
    <w:qFormat/>
    <w:uiPriority w:val="0"/>
    <w:pPr>
      <w:keepNext/>
      <w:keepLines/>
      <w:spacing w:line="240" w:lineRule="auto"/>
      <w:outlineLvl w:val="1"/>
    </w:pPr>
    <w:rPr>
      <w:rFonts w:ascii="华文中宋" w:hAnsi="华文中宋"/>
      <w:b/>
      <w:sz w:val="28"/>
    </w:rPr>
  </w:style>
  <w:style w:type="paragraph" w:styleId="4">
    <w:name w:val="heading 3"/>
    <w:basedOn w:val="1"/>
    <w:next w:val="1"/>
    <w:link w:val="35"/>
    <w:autoRedefine/>
    <w:qFormat/>
    <w:uiPriority w:val="0"/>
    <w:pPr>
      <w:keepNext/>
      <w:keepLines/>
      <w:spacing w:line="240" w:lineRule="auto"/>
      <w:outlineLvl w:val="2"/>
    </w:pPr>
    <w:rPr>
      <w:b/>
      <w:sz w:val="24"/>
    </w:rPr>
  </w:style>
  <w:style w:type="paragraph" w:styleId="5">
    <w:name w:val="heading 4"/>
    <w:basedOn w:val="1"/>
    <w:next w:val="1"/>
    <w:link w:val="43"/>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7"/>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8">
    <w:name w:val="Default Paragraph Font"/>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annotation text"/>
    <w:basedOn w:val="1"/>
    <w:link w:val="57"/>
    <w:autoRedefine/>
    <w:qFormat/>
    <w:uiPriority w:val="0"/>
    <w:pPr>
      <w:jc w:val="left"/>
    </w:pPr>
  </w:style>
  <w:style w:type="paragraph" w:styleId="13">
    <w:name w:val="toc 5"/>
    <w:basedOn w:val="1"/>
    <w:next w:val="1"/>
    <w:autoRedefine/>
    <w:qFormat/>
    <w:uiPriority w:val="0"/>
    <w:pPr>
      <w:ind w:left="1680" w:leftChars="800"/>
    </w:pPr>
  </w:style>
  <w:style w:type="paragraph" w:styleId="14">
    <w:name w:val="toc 3"/>
    <w:basedOn w:val="1"/>
    <w:next w:val="1"/>
    <w:autoRedefine/>
    <w:qFormat/>
    <w:uiPriority w:val="0"/>
    <w:pPr>
      <w:ind w:left="840" w:leftChars="400"/>
    </w:pPr>
  </w:style>
  <w:style w:type="paragraph" w:styleId="15">
    <w:name w:val="toc 8"/>
    <w:basedOn w:val="1"/>
    <w:next w:val="1"/>
    <w:autoRedefine/>
    <w:qFormat/>
    <w:uiPriority w:val="0"/>
    <w:pPr>
      <w:ind w:left="2940" w:leftChars="1400"/>
    </w:pPr>
  </w:style>
  <w:style w:type="paragraph" w:styleId="16">
    <w:name w:val="Balloon Text"/>
    <w:basedOn w:val="1"/>
    <w:link w:val="56"/>
    <w:autoRedefine/>
    <w:semiHidden/>
    <w:unhideWhenUsed/>
    <w:qFormat/>
    <w:uiPriority w:val="0"/>
    <w:pPr>
      <w:spacing w:line="240" w:lineRule="auto"/>
    </w:pPr>
    <w:rPr>
      <w:sz w:val="18"/>
      <w:szCs w:val="18"/>
    </w:rPr>
  </w:style>
  <w:style w:type="paragraph" w:styleId="17">
    <w:name w:val="footer"/>
    <w:basedOn w:val="1"/>
    <w:autoRedefine/>
    <w:qFormat/>
    <w:uiPriority w:val="0"/>
    <w:pPr>
      <w:tabs>
        <w:tab w:val="center" w:pos="4153"/>
        <w:tab w:val="right" w:pos="8306"/>
      </w:tabs>
      <w:snapToGrid w:val="0"/>
      <w:jc w:val="left"/>
    </w:pPr>
    <w:rPr>
      <w:sz w:val="18"/>
    </w:rPr>
  </w:style>
  <w:style w:type="paragraph" w:styleId="18">
    <w:name w:val="header"/>
    <w:basedOn w:val="1"/>
    <w:link w:val="53"/>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9">
    <w:name w:val="toc 1"/>
    <w:basedOn w:val="1"/>
    <w:next w:val="1"/>
    <w:link w:val="37"/>
    <w:autoRedefine/>
    <w:qFormat/>
    <w:uiPriority w:val="39"/>
  </w:style>
  <w:style w:type="paragraph" w:styleId="20">
    <w:name w:val="toc 4"/>
    <w:basedOn w:val="1"/>
    <w:next w:val="1"/>
    <w:autoRedefine/>
    <w:qFormat/>
    <w:uiPriority w:val="0"/>
    <w:pPr>
      <w:ind w:left="1260" w:leftChars="600"/>
    </w:pPr>
  </w:style>
  <w:style w:type="paragraph" w:styleId="21">
    <w:name w:val="toc 6"/>
    <w:basedOn w:val="1"/>
    <w:next w:val="1"/>
    <w:autoRedefine/>
    <w:qFormat/>
    <w:uiPriority w:val="0"/>
    <w:pPr>
      <w:ind w:left="2100" w:leftChars="1000"/>
    </w:pPr>
  </w:style>
  <w:style w:type="paragraph" w:styleId="22">
    <w:name w:val="toc 9"/>
    <w:basedOn w:val="1"/>
    <w:next w:val="1"/>
    <w:autoRedefine/>
    <w:qFormat/>
    <w:uiPriority w:val="0"/>
    <w:pPr>
      <w:ind w:left="3360" w:leftChars="1600"/>
    </w:pPr>
  </w:style>
  <w:style w:type="paragraph" w:styleId="23">
    <w:name w:val="HTML Preformatted"/>
    <w:basedOn w:val="1"/>
    <w:link w:val="59"/>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ascii="宋体" w:hAnsi="宋体" w:cs="宋体"/>
      <w:kern w:val="0"/>
      <w:sz w:val="24"/>
      <w:szCs w:val="24"/>
    </w:rPr>
  </w:style>
  <w:style w:type="paragraph" w:styleId="24">
    <w:name w:val="Normal (Web)"/>
    <w:basedOn w:val="1"/>
    <w:autoRedefine/>
    <w:unhideWhenUsed/>
    <w:qFormat/>
    <w:uiPriority w:val="99"/>
    <w:pPr>
      <w:widowControl/>
      <w:spacing w:beforeLines="0" w:beforeAutospacing="1" w:afterLines="0" w:afterAutospacing="1" w:line="240" w:lineRule="auto"/>
      <w:jc w:val="left"/>
    </w:pPr>
    <w:rPr>
      <w:rFonts w:ascii="宋体" w:hAnsi="宋体" w:cs="宋体"/>
      <w:kern w:val="0"/>
      <w:sz w:val="24"/>
      <w:szCs w:val="24"/>
    </w:rPr>
  </w:style>
  <w:style w:type="paragraph" w:styleId="25">
    <w:name w:val="annotation subject"/>
    <w:basedOn w:val="12"/>
    <w:next w:val="12"/>
    <w:link w:val="58"/>
    <w:autoRedefine/>
    <w:qFormat/>
    <w:uiPriority w:val="0"/>
    <w:rPr>
      <w:b/>
      <w:bCs/>
    </w:rPr>
  </w:style>
  <w:style w:type="table" w:styleId="27">
    <w:name w:val="Table Grid"/>
    <w:basedOn w:val="26"/>
    <w:autoRedefine/>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9">
    <w:name w:val="Strong"/>
    <w:basedOn w:val="28"/>
    <w:autoRedefine/>
    <w:qFormat/>
    <w:uiPriority w:val="0"/>
    <w:rPr>
      <w:b/>
    </w:rPr>
  </w:style>
  <w:style w:type="character" w:styleId="30">
    <w:name w:val="Hyperlink"/>
    <w:autoRedefine/>
    <w:qFormat/>
    <w:uiPriority w:val="99"/>
    <w:rPr>
      <w:color w:val="0000FF"/>
      <w:u w:val="single"/>
    </w:rPr>
  </w:style>
  <w:style w:type="character" w:styleId="31">
    <w:name w:val="annotation reference"/>
    <w:basedOn w:val="28"/>
    <w:autoRedefine/>
    <w:qFormat/>
    <w:uiPriority w:val="0"/>
    <w:rPr>
      <w:sz w:val="21"/>
      <w:szCs w:val="21"/>
    </w:rPr>
  </w:style>
  <w:style w:type="paragraph" w:styleId="32">
    <w:name w:val="List Paragraph"/>
    <w:basedOn w:val="1"/>
    <w:autoRedefine/>
    <w:qFormat/>
    <w:uiPriority w:val="99"/>
    <w:pPr>
      <w:ind w:firstLine="420" w:firstLineChars="200"/>
    </w:pPr>
  </w:style>
  <w:style w:type="paragraph" w:customStyle="1" w:styleId="33">
    <w:name w:val="代码"/>
    <w:basedOn w:val="1"/>
    <w:autoRedefine/>
    <w:qFormat/>
    <w:uiPriority w:val="0"/>
    <w:pPr>
      <w:pBdr>
        <w:left w:val="single" w:color="548DD4" w:sz="24" w:space="4"/>
      </w:pBdr>
      <w:shd w:val="pct5" w:color="auto" w:fill="auto"/>
      <w:snapToGrid w:val="0"/>
      <w:spacing w:beforeLines="0" w:afterLines="0" w:line="240" w:lineRule="auto"/>
    </w:pPr>
  </w:style>
  <w:style w:type="character" w:customStyle="1" w:styleId="34">
    <w:name w:val="标题 2 Char"/>
    <w:link w:val="3"/>
    <w:autoRedefine/>
    <w:qFormat/>
    <w:uiPriority w:val="0"/>
    <w:rPr>
      <w:rFonts w:ascii="华文中宋" w:hAnsi="华文中宋" w:eastAsia="宋体"/>
      <w:b/>
      <w:kern w:val="2"/>
      <w:sz w:val="28"/>
    </w:rPr>
  </w:style>
  <w:style w:type="character" w:customStyle="1" w:styleId="35">
    <w:name w:val="标题 3 Char"/>
    <w:link w:val="4"/>
    <w:autoRedefine/>
    <w:qFormat/>
    <w:uiPriority w:val="0"/>
    <w:rPr>
      <w:rFonts w:ascii="Consolas" w:hAnsi="Consolas" w:eastAsia="宋体"/>
      <w:b/>
      <w:kern w:val="2"/>
      <w:sz w:val="24"/>
    </w:rPr>
  </w:style>
  <w:style w:type="character" w:customStyle="1" w:styleId="36">
    <w:name w:val="标题 1 Char"/>
    <w:link w:val="2"/>
    <w:autoRedefine/>
    <w:qFormat/>
    <w:uiPriority w:val="0"/>
    <w:rPr>
      <w:rFonts w:ascii="Times New Roman" w:hAnsi="Times New Roman" w:eastAsia="宋体"/>
      <w:b/>
      <w:kern w:val="44"/>
      <w:sz w:val="36"/>
    </w:rPr>
  </w:style>
  <w:style w:type="character" w:customStyle="1" w:styleId="37">
    <w:name w:val="目录 1 Char"/>
    <w:link w:val="19"/>
    <w:autoRedefine/>
    <w:qFormat/>
    <w:uiPriority w:val="39"/>
    <w:rPr>
      <w:kern w:val="2"/>
      <w:sz w:val="21"/>
    </w:rPr>
  </w:style>
  <w:style w:type="paragraph" w:customStyle="1" w:styleId="38">
    <w:name w:val="强调文本"/>
    <w:basedOn w:val="1"/>
    <w:link w:val="39"/>
    <w:autoRedefine/>
    <w:qFormat/>
    <w:uiPriority w:val="0"/>
    <w:pPr>
      <w:shd w:val="clear" w:color="auto" w:fill="D6E3BC"/>
    </w:pPr>
  </w:style>
  <w:style w:type="character" w:customStyle="1" w:styleId="39">
    <w:name w:val="强调文本 字符"/>
    <w:link w:val="38"/>
    <w:autoRedefine/>
    <w:qFormat/>
    <w:uiPriority w:val="0"/>
    <w:rPr>
      <w:kern w:val="2"/>
      <w:sz w:val="21"/>
      <w:shd w:val="clear" w:color="auto" w:fill="D6E3BC"/>
    </w:rPr>
  </w:style>
  <w:style w:type="paragraph" w:customStyle="1" w:styleId="40">
    <w:name w:val="控制台指令"/>
    <w:basedOn w:val="1"/>
    <w:autoRedefine/>
    <w:qFormat/>
    <w:uiPriority w:val="0"/>
    <w:pPr>
      <w:shd w:val="clear" w:color="auto" w:fill="000000" w:themeFill="text1"/>
      <w:snapToGrid w:val="0"/>
      <w:spacing w:line="240" w:lineRule="auto"/>
    </w:pPr>
    <w:rPr>
      <w:color w:val="FFFFFF" w:themeColor="background1"/>
    </w:rPr>
  </w:style>
  <w:style w:type="paragraph" w:customStyle="1" w:styleId="41">
    <w:name w:val="列表段落1"/>
    <w:basedOn w:val="1"/>
    <w:autoRedefine/>
    <w:qFormat/>
    <w:uiPriority w:val="99"/>
    <w:pPr>
      <w:ind w:firstLine="420" w:firstLineChars="200"/>
    </w:pPr>
  </w:style>
  <w:style w:type="character" w:customStyle="1" w:styleId="42">
    <w:name w:val="未处理的提及1"/>
    <w:basedOn w:val="28"/>
    <w:autoRedefine/>
    <w:unhideWhenUsed/>
    <w:qFormat/>
    <w:uiPriority w:val="99"/>
    <w:rPr>
      <w:color w:val="808080"/>
      <w:shd w:val="clear" w:color="auto" w:fill="E6E6E6"/>
    </w:rPr>
  </w:style>
  <w:style w:type="character" w:customStyle="1" w:styleId="43">
    <w:name w:val="标题 4 Char"/>
    <w:basedOn w:val="28"/>
    <w:link w:val="5"/>
    <w:autoRedefine/>
    <w:qFormat/>
    <w:uiPriority w:val="0"/>
    <w:rPr>
      <w:rFonts w:asciiTheme="majorHAnsi" w:hAnsiTheme="majorHAnsi" w:eastAsiaTheme="majorEastAsia" w:cstheme="majorBidi"/>
      <w:b/>
      <w:bCs/>
      <w:kern w:val="2"/>
      <w:sz w:val="28"/>
      <w:szCs w:val="28"/>
    </w:rPr>
  </w:style>
  <w:style w:type="character" w:customStyle="1" w:styleId="44">
    <w:name w:val="标题 5 Char"/>
    <w:basedOn w:val="28"/>
    <w:link w:val="6"/>
    <w:autoRedefine/>
    <w:qFormat/>
    <w:uiPriority w:val="0"/>
    <w:rPr>
      <w:rFonts w:ascii="Consolas" w:hAnsi="Consolas"/>
      <w:b/>
      <w:bCs/>
      <w:kern w:val="2"/>
      <w:sz w:val="28"/>
      <w:szCs w:val="28"/>
    </w:rPr>
  </w:style>
  <w:style w:type="character" w:customStyle="1" w:styleId="45">
    <w:name w:val="标题 6 Char"/>
    <w:basedOn w:val="28"/>
    <w:link w:val="7"/>
    <w:autoRedefine/>
    <w:qFormat/>
    <w:uiPriority w:val="0"/>
    <w:rPr>
      <w:rFonts w:asciiTheme="majorHAnsi" w:hAnsiTheme="majorHAnsi" w:eastAsiaTheme="majorEastAsia" w:cstheme="majorBidi"/>
      <w:b/>
      <w:bCs/>
      <w:kern w:val="2"/>
      <w:sz w:val="24"/>
      <w:szCs w:val="24"/>
    </w:rPr>
  </w:style>
  <w:style w:type="character" w:customStyle="1" w:styleId="46">
    <w:name w:val="标题 7 Char"/>
    <w:basedOn w:val="28"/>
    <w:link w:val="8"/>
    <w:autoRedefine/>
    <w:qFormat/>
    <w:uiPriority w:val="0"/>
    <w:rPr>
      <w:rFonts w:ascii="Consolas" w:hAnsi="Consolas"/>
      <w:b/>
      <w:bCs/>
      <w:kern w:val="2"/>
      <w:sz w:val="24"/>
      <w:szCs w:val="24"/>
    </w:rPr>
  </w:style>
  <w:style w:type="character" w:customStyle="1" w:styleId="47">
    <w:name w:val="标题 8 Char"/>
    <w:basedOn w:val="28"/>
    <w:link w:val="9"/>
    <w:autoRedefine/>
    <w:qFormat/>
    <w:uiPriority w:val="0"/>
    <w:rPr>
      <w:rFonts w:asciiTheme="majorHAnsi" w:hAnsiTheme="majorHAnsi" w:eastAsiaTheme="majorEastAsia" w:cstheme="majorBidi"/>
      <w:kern w:val="2"/>
      <w:sz w:val="24"/>
      <w:szCs w:val="24"/>
    </w:rPr>
  </w:style>
  <w:style w:type="character" w:customStyle="1" w:styleId="48">
    <w:name w:val="标题 9 Char"/>
    <w:basedOn w:val="28"/>
    <w:link w:val="10"/>
    <w:autoRedefine/>
    <w:qFormat/>
    <w:uiPriority w:val="0"/>
    <w:rPr>
      <w:rFonts w:asciiTheme="majorHAnsi" w:hAnsiTheme="majorHAnsi" w:eastAsiaTheme="majorEastAsia" w:cstheme="majorBidi"/>
      <w:kern w:val="2"/>
      <w:sz w:val="21"/>
      <w:szCs w:val="21"/>
    </w:rPr>
  </w:style>
  <w:style w:type="table" w:customStyle="1" w:styleId="49">
    <w:name w:val="网格表 4 - 着色 51"/>
    <w:basedOn w:val="26"/>
    <w:autoRedefine/>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50">
    <w:name w:val="未处理的提及2"/>
    <w:basedOn w:val="28"/>
    <w:autoRedefine/>
    <w:semiHidden/>
    <w:unhideWhenUsed/>
    <w:qFormat/>
    <w:uiPriority w:val="99"/>
    <w:rPr>
      <w:color w:val="605E5C"/>
      <w:shd w:val="clear" w:color="auto" w:fill="E1DFDD"/>
    </w:rPr>
  </w:style>
  <w:style w:type="table" w:customStyle="1" w:styleId="51">
    <w:name w:val="网格表 4 - 着色 52"/>
    <w:basedOn w:val="26"/>
    <w:autoRedefine/>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52">
    <w:name w:val="网格表 4 - 着色 31"/>
    <w:basedOn w:val="26"/>
    <w:autoRedefine/>
    <w:qFormat/>
    <w:uiPriority w:val="49"/>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bCs/>
        <w:color w:val="FFFFFF" w:themeColor="background1"/>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53">
    <w:name w:val="页眉 Char"/>
    <w:basedOn w:val="28"/>
    <w:link w:val="18"/>
    <w:autoRedefine/>
    <w:qFormat/>
    <w:uiPriority w:val="99"/>
    <w:rPr>
      <w:rFonts w:ascii="Consolas" w:hAnsi="Consolas"/>
      <w:kern w:val="2"/>
      <w:sz w:val="18"/>
    </w:rPr>
  </w:style>
  <w:style w:type="table" w:customStyle="1" w:styleId="54">
    <w:name w:val="网格表 4 - 着色 53"/>
    <w:basedOn w:val="26"/>
    <w:autoRedefine/>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55">
    <w:name w:val="网格表 2 - 着色 51"/>
    <w:basedOn w:val="26"/>
    <w:autoRedefine/>
    <w:qFormat/>
    <w:uiPriority w:val="47"/>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56">
    <w:name w:val="批注框文本 Char"/>
    <w:basedOn w:val="28"/>
    <w:link w:val="16"/>
    <w:autoRedefine/>
    <w:semiHidden/>
    <w:qFormat/>
    <w:uiPriority w:val="0"/>
    <w:rPr>
      <w:rFonts w:ascii="Consolas" w:hAnsi="Consolas"/>
      <w:kern w:val="2"/>
      <w:sz w:val="18"/>
      <w:szCs w:val="18"/>
    </w:rPr>
  </w:style>
  <w:style w:type="character" w:customStyle="1" w:styleId="57">
    <w:name w:val="批注文字 Char"/>
    <w:basedOn w:val="28"/>
    <w:link w:val="12"/>
    <w:autoRedefine/>
    <w:qFormat/>
    <w:uiPriority w:val="0"/>
    <w:rPr>
      <w:rFonts w:ascii="Consolas" w:hAnsi="Consolas"/>
      <w:kern w:val="2"/>
      <w:sz w:val="21"/>
    </w:rPr>
  </w:style>
  <w:style w:type="character" w:customStyle="1" w:styleId="58">
    <w:name w:val="批注主题 Char"/>
    <w:basedOn w:val="57"/>
    <w:link w:val="25"/>
    <w:autoRedefine/>
    <w:qFormat/>
    <w:uiPriority w:val="0"/>
    <w:rPr>
      <w:rFonts w:ascii="Consolas" w:hAnsi="Consolas"/>
      <w:b/>
      <w:bCs/>
      <w:kern w:val="2"/>
      <w:sz w:val="21"/>
    </w:rPr>
  </w:style>
  <w:style w:type="character" w:customStyle="1" w:styleId="59">
    <w:name w:val="HTML 预设格式 Char"/>
    <w:basedOn w:val="28"/>
    <w:link w:val="23"/>
    <w:autoRedefine/>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7E03B-7187-41A4-AAA3-9F64E79E473D}">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11</Pages>
  <Words>1162</Words>
  <Characters>6628</Characters>
  <Lines>55</Lines>
  <Paragraphs>15</Paragraphs>
  <TotalTime>21</TotalTime>
  <ScaleCrop>false</ScaleCrop>
  <LinksUpToDate>false</LinksUpToDate>
  <CharactersWithSpaces>7775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于盼盼</dc:creator>
  <cp:lastModifiedBy>王景乐</cp:lastModifiedBy>
  <dcterms:modified xsi:type="dcterms:W3CDTF">2024-04-23T14:58:35Z</dcterms:modified>
  <dc:title>_x0001_</dc:title>
  <cp:revision>3231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8B627FA4810B4C4EBCDB27E63E665BEE_13</vt:lpwstr>
  </property>
</Properties>
</file>