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52E61" w14:textId="77777777" w:rsidR="00F551E4" w:rsidRDefault="00F551E4" w:rsidP="00F551E4">
      <w:pPr>
        <w:pStyle w:val="Title"/>
      </w:pPr>
    </w:p>
    <w:p w14:paraId="104ED821" w14:textId="77777777" w:rsidR="00F551E4" w:rsidRDefault="00F551E4" w:rsidP="00F551E4">
      <w:pPr>
        <w:pStyle w:val="Title"/>
      </w:pPr>
    </w:p>
    <w:p w14:paraId="49E4622E" w14:textId="57995635" w:rsidR="00F551E4" w:rsidRDefault="00BC4A58" w:rsidP="00F551E4">
      <w:pPr>
        <w:pStyle w:val="Title"/>
      </w:pPr>
      <w:r>
        <w:t>Stewart Platform</w:t>
      </w:r>
      <w:r w:rsidR="00F551E4">
        <w:t xml:space="preserve"> Project</w:t>
      </w:r>
    </w:p>
    <w:p w14:paraId="208A4FBF" w14:textId="66F7CD01" w:rsidR="00395F5E" w:rsidRDefault="00395F5E" w:rsidP="00F551E4">
      <w:pPr>
        <w:pStyle w:val="Subtitle"/>
      </w:pPr>
      <w:r>
        <w:t>Deliverable One – Conceptual Project Design</w:t>
      </w:r>
    </w:p>
    <w:p w14:paraId="1F6DCE45" w14:textId="1EF520AE" w:rsidR="00F551E4" w:rsidRDefault="00F551E4" w:rsidP="00F551E4">
      <w:pPr>
        <w:pStyle w:val="Subtitle"/>
      </w:pPr>
      <w:r>
        <w:t>SWE 6823 – Embedded Systems</w:t>
      </w:r>
    </w:p>
    <w:p w14:paraId="3874FE2A" w14:textId="5ACC6120" w:rsidR="00F551E4" w:rsidRDefault="00F551E4" w:rsidP="00F551E4"/>
    <w:p w14:paraId="6DB6F797" w14:textId="1F455C6F" w:rsidR="00F551E4" w:rsidRDefault="00F551E4" w:rsidP="00F551E4"/>
    <w:p w14:paraId="42F7DC79" w14:textId="4397F67C" w:rsidR="00F551E4" w:rsidRDefault="00F551E4" w:rsidP="00F551E4"/>
    <w:p w14:paraId="37D7BC41" w14:textId="55FCA3F3" w:rsidR="00F551E4" w:rsidRDefault="00FF3C64" w:rsidP="00F551E4">
      <w:r>
        <w:t>Author, and sole group member:</w:t>
      </w:r>
    </w:p>
    <w:p w14:paraId="474E50E8" w14:textId="77777777" w:rsidR="00F551E4" w:rsidRDefault="00F551E4" w:rsidP="00F551E4"/>
    <w:p w14:paraId="24F7015B" w14:textId="68C0687A" w:rsidR="00F551E4" w:rsidRDefault="00F551E4" w:rsidP="00F551E4">
      <w:r>
        <w:t>Marion Garrett Sisk</w:t>
      </w:r>
    </w:p>
    <w:p w14:paraId="402971F5" w14:textId="7B477608" w:rsidR="00F551E4" w:rsidRDefault="00F551E4" w:rsidP="00F551E4">
      <w:r>
        <w:t xml:space="preserve">KSU ID: </w:t>
      </w:r>
      <w:r w:rsidRPr="00F551E4">
        <w:t>000942002</w:t>
      </w:r>
    </w:p>
    <w:p w14:paraId="7F881CDE" w14:textId="23C87C8B" w:rsidR="00F551E4" w:rsidRDefault="00F551E4" w:rsidP="00F551E4"/>
    <w:p w14:paraId="5D5E98C4" w14:textId="4E2BAD8C" w:rsidR="00F551E4" w:rsidRDefault="00F551E4" w:rsidP="00F551E4">
      <w:r>
        <w:t>February 21, 2021</w:t>
      </w:r>
    </w:p>
    <w:p w14:paraId="7CADB4AA" w14:textId="2EF8D1AC" w:rsidR="00F551E4" w:rsidRDefault="00F551E4" w:rsidP="00F551E4"/>
    <w:p w14:paraId="1A908D53" w14:textId="23680D3D" w:rsidR="00F551E4" w:rsidRDefault="00F551E4" w:rsidP="00F551E4"/>
    <w:p w14:paraId="0B5E816D" w14:textId="77777777" w:rsidR="00F551E4" w:rsidRDefault="00F551E4" w:rsidP="00F551E4"/>
    <w:sdt>
      <w:sdtPr>
        <w:rPr>
          <w:rFonts w:asciiTheme="minorHAnsi" w:eastAsiaTheme="minorHAnsi" w:hAnsiTheme="minorHAnsi" w:cstheme="minorBidi"/>
          <w:b w:val="0"/>
          <w:bCs w:val="0"/>
          <w:color w:val="auto"/>
          <w:sz w:val="24"/>
          <w:szCs w:val="24"/>
        </w:rPr>
        <w:id w:val="1663659040"/>
        <w:docPartObj>
          <w:docPartGallery w:val="Table of Contents"/>
          <w:docPartUnique/>
        </w:docPartObj>
      </w:sdtPr>
      <w:sdtEndPr>
        <w:rPr>
          <w:noProof/>
        </w:rPr>
      </w:sdtEndPr>
      <w:sdtContent>
        <w:p w14:paraId="175D983B" w14:textId="7E50FACC" w:rsidR="00F551E4" w:rsidRDefault="00F551E4">
          <w:pPr>
            <w:pStyle w:val="TOCHeading"/>
          </w:pPr>
          <w:r>
            <w:t>Table of Contents</w:t>
          </w:r>
        </w:p>
        <w:p w14:paraId="64B7318F" w14:textId="6F556BA1" w:rsidR="005D397E" w:rsidRDefault="00F551E4">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64823824" w:history="1">
            <w:r w:rsidR="005D397E" w:rsidRPr="00FE382A">
              <w:rPr>
                <w:rStyle w:val="Hyperlink"/>
                <w:noProof/>
              </w:rPr>
              <w:t>Project Description</w:t>
            </w:r>
            <w:r w:rsidR="005D397E">
              <w:rPr>
                <w:noProof/>
                <w:webHidden/>
              </w:rPr>
              <w:tab/>
            </w:r>
            <w:r w:rsidR="005D397E">
              <w:rPr>
                <w:noProof/>
                <w:webHidden/>
              </w:rPr>
              <w:fldChar w:fldCharType="begin"/>
            </w:r>
            <w:r w:rsidR="005D397E">
              <w:rPr>
                <w:noProof/>
                <w:webHidden/>
              </w:rPr>
              <w:instrText xml:space="preserve"> PAGEREF _Toc64823824 \h </w:instrText>
            </w:r>
            <w:r w:rsidR="005D397E">
              <w:rPr>
                <w:noProof/>
                <w:webHidden/>
              </w:rPr>
            </w:r>
            <w:r w:rsidR="005D397E">
              <w:rPr>
                <w:noProof/>
                <w:webHidden/>
              </w:rPr>
              <w:fldChar w:fldCharType="separate"/>
            </w:r>
            <w:r w:rsidR="005D397E">
              <w:rPr>
                <w:noProof/>
                <w:webHidden/>
              </w:rPr>
              <w:t>2</w:t>
            </w:r>
            <w:r w:rsidR="005D397E">
              <w:rPr>
                <w:noProof/>
                <w:webHidden/>
              </w:rPr>
              <w:fldChar w:fldCharType="end"/>
            </w:r>
          </w:hyperlink>
        </w:p>
        <w:p w14:paraId="62F52BB7" w14:textId="673FCD53" w:rsidR="005D397E" w:rsidRDefault="005D397E">
          <w:pPr>
            <w:pStyle w:val="TOC2"/>
            <w:tabs>
              <w:tab w:val="right" w:leader="dot" w:pos="9350"/>
            </w:tabs>
            <w:rPr>
              <w:rFonts w:eastAsiaTheme="minorEastAsia" w:cstheme="minorBidi"/>
              <w:b w:val="0"/>
              <w:bCs w:val="0"/>
              <w:noProof/>
              <w:sz w:val="24"/>
              <w:szCs w:val="24"/>
            </w:rPr>
          </w:pPr>
          <w:hyperlink w:anchor="_Toc64823825" w:history="1">
            <w:r w:rsidRPr="00FE382A">
              <w:rPr>
                <w:rStyle w:val="Hyperlink"/>
                <w:noProof/>
              </w:rPr>
              <w:t>Hardware Architecture</w:t>
            </w:r>
            <w:r>
              <w:rPr>
                <w:noProof/>
                <w:webHidden/>
              </w:rPr>
              <w:tab/>
            </w:r>
            <w:r>
              <w:rPr>
                <w:noProof/>
                <w:webHidden/>
              </w:rPr>
              <w:fldChar w:fldCharType="begin"/>
            </w:r>
            <w:r>
              <w:rPr>
                <w:noProof/>
                <w:webHidden/>
              </w:rPr>
              <w:instrText xml:space="preserve"> PAGEREF _Toc64823825 \h </w:instrText>
            </w:r>
            <w:r>
              <w:rPr>
                <w:noProof/>
                <w:webHidden/>
              </w:rPr>
            </w:r>
            <w:r>
              <w:rPr>
                <w:noProof/>
                <w:webHidden/>
              </w:rPr>
              <w:fldChar w:fldCharType="separate"/>
            </w:r>
            <w:r>
              <w:rPr>
                <w:noProof/>
                <w:webHidden/>
              </w:rPr>
              <w:t>3</w:t>
            </w:r>
            <w:r>
              <w:rPr>
                <w:noProof/>
                <w:webHidden/>
              </w:rPr>
              <w:fldChar w:fldCharType="end"/>
            </w:r>
          </w:hyperlink>
        </w:p>
        <w:p w14:paraId="729AF37A" w14:textId="34FDF859" w:rsidR="005D397E" w:rsidRDefault="005D397E">
          <w:pPr>
            <w:pStyle w:val="TOC3"/>
            <w:tabs>
              <w:tab w:val="right" w:leader="dot" w:pos="9350"/>
            </w:tabs>
            <w:rPr>
              <w:rFonts w:eastAsiaTheme="minorEastAsia" w:cstheme="minorBidi"/>
              <w:noProof/>
              <w:sz w:val="24"/>
              <w:szCs w:val="24"/>
            </w:rPr>
          </w:pPr>
          <w:hyperlink w:anchor="_Toc64823826" w:history="1">
            <w:r w:rsidRPr="00FE382A">
              <w:rPr>
                <w:rStyle w:val="Hyperlink"/>
                <w:noProof/>
              </w:rPr>
              <w:t>Hardware Implementation Tools</w:t>
            </w:r>
            <w:r>
              <w:rPr>
                <w:noProof/>
                <w:webHidden/>
              </w:rPr>
              <w:tab/>
            </w:r>
            <w:r>
              <w:rPr>
                <w:noProof/>
                <w:webHidden/>
              </w:rPr>
              <w:fldChar w:fldCharType="begin"/>
            </w:r>
            <w:r>
              <w:rPr>
                <w:noProof/>
                <w:webHidden/>
              </w:rPr>
              <w:instrText xml:space="preserve"> PAGEREF _Toc64823826 \h </w:instrText>
            </w:r>
            <w:r>
              <w:rPr>
                <w:noProof/>
                <w:webHidden/>
              </w:rPr>
            </w:r>
            <w:r>
              <w:rPr>
                <w:noProof/>
                <w:webHidden/>
              </w:rPr>
              <w:fldChar w:fldCharType="separate"/>
            </w:r>
            <w:r>
              <w:rPr>
                <w:noProof/>
                <w:webHidden/>
              </w:rPr>
              <w:t>5</w:t>
            </w:r>
            <w:r>
              <w:rPr>
                <w:noProof/>
                <w:webHidden/>
              </w:rPr>
              <w:fldChar w:fldCharType="end"/>
            </w:r>
          </w:hyperlink>
        </w:p>
        <w:p w14:paraId="3D7B9405" w14:textId="492B7085" w:rsidR="005D397E" w:rsidRDefault="005D397E">
          <w:pPr>
            <w:pStyle w:val="TOC2"/>
            <w:tabs>
              <w:tab w:val="right" w:leader="dot" w:pos="9350"/>
            </w:tabs>
            <w:rPr>
              <w:rFonts w:eastAsiaTheme="minorEastAsia" w:cstheme="minorBidi"/>
              <w:b w:val="0"/>
              <w:bCs w:val="0"/>
              <w:noProof/>
              <w:sz w:val="24"/>
              <w:szCs w:val="24"/>
            </w:rPr>
          </w:pPr>
          <w:hyperlink w:anchor="_Toc64823827" w:history="1">
            <w:r w:rsidRPr="00FE382A">
              <w:rPr>
                <w:rStyle w:val="Hyperlink"/>
                <w:noProof/>
              </w:rPr>
              <w:t>Software Architecture</w:t>
            </w:r>
            <w:r>
              <w:rPr>
                <w:noProof/>
                <w:webHidden/>
              </w:rPr>
              <w:tab/>
            </w:r>
            <w:r>
              <w:rPr>
                <w:noProof/>
                <w:webHidden/>
              </w:rPr>
              <w:fldChar w:fldCharType="begin"/>
            </w:r>
            <w:r>
              <w:rPr>
                <w:noProof/>
                <w:webHidden/>
              </w:rPr>
              <w:instrText xml:space="preserve"> PAGEREF _Toc64823827 \h </w:instrText>
            </w:r>
            <w:r>
              <w:rPr>
                <w:noProof/>
                <w:webHidden/>
              </w:rPr>
            </w:r>
            <w:r>
              <w:rPr>
                <w:noProof/>
                <w:webHidden/>
              </w:rPr>
              <w:fldChar w:fldCharType="separate"/>
            </w:r>
            <w:r>
              <w:rPr>
                <w:noProof/>
                <w:webHidden/>
              </w:rPr>
              <w:t>5</w:t>
            </w:r>
            <w:r>
              <w:rPr>
                <w:noProof/>
                <w:webHidden/>
              </w:rPr>
              <w:fldChar w:fldCharType="end"/>
            </w:r>
          </w:hyperlink>
        </w:p>
        <w:p w14:paraId="48EA51AB" w14:textId="496F9C83" w:rsidR="005D397E" w:rsidRDefault="005D397E">
          <w:pPr>
            <w:pStyle w:val="TOC3"/>
            <w:tabs>
              <w:tab w:val="right" w:leader="dot" w:pos="9350"/>
            </w:tabs>
            <w:rPr>
              <w:rFonts w:eastAsiaTheme="minorEastAsia" w:cstheme="minorBidi"/>
              <w:noProof/>
              <w:sz w:val="24"/>
              <w:szCs w:val="24"/>
            </w:rPr>
          </w:pPr>
          <w:hyperlink w:anchor="_Toc64823828" w:history="1">
            <w:r w:rsidRPr="00FE382A">
              <w:rPr>
                <w:rStyle w:val="Hyperlink"/>
                <w:noProof/>
              </w:rPr>
              <w:t>Software Implementation Tools</w:t>
            </w:r>
            <w:r>
              <w:rPr>
                <w:noProof/>
                <w:webHidden/>
              </w:rPr>
              <w:tab/>
            </w:r>
            <w:r>
              <w:rPr>
                <w:noProof/>
                <w:webHidden/>
              </w:rPr>
              <w:fldChar w:fldCharType="begin"/>
            </w:r>
            <w:r>
              <w:rPr>
                <w:noProof/>
                <w:webHidden/>
              </w:rPr>
              <w:instrText xml:space="preserve"> PAGEREF _Toc64823828 \h </w:instrText>
            </w:r>
            <w:r>
              <w:rPr>
                <w:noProof/>
                <w:webHidden/>
              </w:rPr>
            </w:r>
            <w:r>
              <w:rPr>
                <w:noProof/>
                <w:webHidden/>
              </w:rPr>
              <w:fldChar w:fldCharType="separate"/>
            </w:r>
            <w:r>
              <w:rPr>
                <w:noProof/>
                <w:webHidden/>
              </w:rPr>
              <w:t>6</w:t>
            </w:r>
            <w:r>
              <w:rPr>
                <w:noProof/>
                <w:webHidden/>
              </w:rPr>
              <w:fldChar w:fldCharType="end"/>
            </w:r>
          </w:hyperlink>
        </w:p>
        <w:p w14:paraId="604BDC65" w14:textId="40141EBB" w:rsidR="005D397E" w:rsidRDefault="005D397E">
          <w:pPr>
            <w:pStyle w:val="TOC2"/>
            <w:tabs>
              <w:tab w:val="right" w:leader="dot" w:pos="9350"/>
            </w:tabs>
            <w:rPr>
              <w:rFonts w:eastAsiaTheme="minorEastAsia" w:cstheme="minorBidi"/>
              <w:b w:val="0"/>
              <w:bCs w:val="0"/>
              <w:noProof/>
              <w:sz w:val="24"/>
              <w:szCs w:val="24"/>
            </w:rPr>
          </w:pPr>
          <w:hyperlink w:anchor="_Toc64823829" w:history="1">
            <w:r w:rsidRPr="00FE382A">
              <w:rPr>
                <w:rStyle w:val="Hyperlink"/>
                <w:noProof/>
              </w:rPr>
              <w:t>Preliminary Bill of Materials</w:t>
            </w:r>
            <w:r>
              <w:rPr>
                <w:noProof/>
                <w:webHidden/>
              </w:rPr>
              <w:tab/>
            </w:r>
            <w:r>
              <w:rPr>
                <w:noProof/>
                <w:webHidden/>
              </w:rPr>
              <w:fldChar w:fldCharType="begin"/>
            </w:r>
            <w:r>
              <w:rPr>
                <w:noProof/>
                <w:webHidden/>
              </w:rPr>
              <w:instrText xml:space="preserve"> PAGEREF _Toc64823829 \h </w:instrText>
            </w:r>
            <w:r>
              <w:rPr>
                <w:noProof/>
                <w:webHidden/>
              </w:rPr>
            </w:r>
            <w:r>
              <w:rPr>
                <w:noProof/>
                <w:webHidden/>
              </w:rPr>
              <w:fldChar w:fldCharType="separate"/>
            </w:r>
            <w:r>
              <w:rPr>
                <w:noProof/>
                <w:webHidden/>
              </w:rPr>
              <w:t>6</w:t>
            </w:r>
            <w:r>
              <w:rPr>
                <w:noProof/>
                <w:webHidden/>
              </w:rPr>
              <w:fldChar w:fldCharType="end"/>
            </w:r>
          </w:hyperlink>
        </w:p>
        <w:p w14:paraId="5952EF46" w14:textId="00B0C557" w:rsidR="005D397E" w:rsidRDefault="005D397E">
          <w:pPr>
            <w:pStyle w:val="TOC2"/>
            <w:tabs>
              <w:tab w:val="right" w:leader="dot" w:pos="9350"/>
            </w:tabs>
            <w:rPr>
              <w:rFonts w:eastAsiaTheme="minorEastAsia" w:cstheme="minorBidi"/>
              <w:b w:val="0"/>
              <w:bCs w:val="0"/>
              <w:noProof/>
              <w:sz w:val="24"/>
              <w:szCs w:val="24"/>
            </w:rPr>
          </w:pPr>
          <w:hyperlink w:anchor="_Toc64823830" w:history="1">
            <w:r w:rsidRPr="00FE382A">
              <w:rPr>
                <w:rStyle w:val="Hyperlink"/>
                <w:noProof/>
              </w:rPr>
              <w:t>Deliverables</w:t>
            </w:r>
            <w:r>
              <w:rPr>
                <w:noProof/>
                <w:webHidden/>
              </w:rPr>
              <w:tab/>
            </w:r>
            <w:r>
              <w:rPr>
                <w:noProof/>
                <w:webHidden/>
              </w:rPr>
              <w:fldChar w:fldCharType="begin"/>
            </w:r>
            <w:r>
              <w:rPr>
                <w:noProof/>
                <w:webHidden/>
              </w:rPr>
              <w:instrText xml:space="preserve"> PAGEREF _Toc64823830 \h </w:instrText>
            </w:r>
            <w:r>
              <w:rPr>
                <w:noProof/>
                <w:webHidden/>
              </w:rPr>
            </w:r>
            <w:r>
              <w:rPr>
                <w:noProof/>
                <w:webHidden/>
              </w:rPr>
              <w:fldChar w:fldCharType="separate"/>
            </w:r>
            <w:r>
              <w:rPr>
                <w:noProof/>
                <w:webHidden/>
              </w:rPr>
              <w:t>7</w:t>
            </w:r>
            <w:r>
              <w:rPr>
                <w:noProof/>
                <w:webHidden/>
              </w:rPr>
              <w:fldChar w:fldCharType="end"/>
            </w:r>
          </w:hyperlink>
        </w:p>
        <w:p w14:paraId="5DB22F70" w14:textId="1622B482" w:rsidR="005D397E" w:rsidRDefault="005D397E">
          <w:pPr>
            <w:pStyle w:val="TOC2"/>
            <w:tabs>
              <w:tab w:val="right" w:leader="dot" w:pos="9350"/>
            </w:tabs>
            <w:rPr>
              <w:rFonts w:eastAsiaTheme="minorEastAsia" w:cstheme="minorBidi"/>
              <w:b w:val="0"/>
              <w:bCs w:val="0"/>
              <w:noProof/>
              <w:sz w:val="24"/>
              <w:szCs w:val="24"/>
            </w:rPr>
          </w:pPr>
          <w:hyperlink w:anchor="_Toc64823831" w:history="1">
            <w:r w:rsidRPr="00FE382A">
              <w:rPr>
                <w:rStyle w:val="Hyperlink"/>
                <w:noProof/>
              </w:rPr>
              <w:t>Schedule and Timeline</w:t>
            </w:r>
            <w:r>
              <w:rPr>
                <w:noProof/>
                <w:webHidden/>
              </w:rPr>
              <w:tab/>
            </w:r>
            <w:r>
              <w:rPr>
                <w:noProof/>
                <w:webHidden/>
              </w:rPr>
              <w:fldChar w:fldCharType="begin"/>
            </w:r>
            <w:r>
              <w:rPr>
                <w:noProof/>
                <w:webHidden/>
              </w:rPr>
              <w:instrText xml:space="preserve"> PAGEREF _Toc64823831 \h </w:instrText>
            </w:r>
            <w:r>
              <w:rPr>
                <w:noProof/>
                <w:webHidden/>
              </w:rPr>
            </w:r>
            <w:r>
              <w:rPr>
                <w:noProof/>
                <w:webHidden/>
              </w:rPr>
              <w:fldChar w:fldCharType="separate"/>
            </w:r>
            <w:r>
              <w:rPr>
                <w:noProof/>
                <w:webHidden/>
              </w:rPr>
              <w:t>8</w:t>
            </w:r>
            <w:r>
              <w:rPr>
                <w:noProof/>
                <w:webHidden/>
              </w:rPr>
              <w:fldChar w:fldCharType="end"/>
            </w:r>
          </w:hyperlink>
        </w:p>
        <w:p w14:paraId="17D2C1D1" w14:textId="5D3112F5" w:rsidR="005D397E" w:rsidRDefault="005D397E">
          <w:pPr>
            <w:pStyle w:val="TOC2"/>
            <w:tabs>
              <w:tab w:val="right" w:leader="dot" w:pos="9350"/>
            </w:tabs>
            <w:rPr>
              <w:rFonts w:eastAsiaTheme="minorEastAsia" w:cstheme="minorBidi"/>
              <w:b w:val="0"/>
              <w:bCs w:val="0"/>
              <w:noProof/>
              <w:sz w:val="24"/>
              <w:szCs w:val="24"/>
            </w:rPr>
          </w:pPr>
          <w:hyperlink w:anchor="_Toc64823832" w:history="1">
            <w:r w:rsidRPr="00FE382A">
              <w:rPr>
                <w:rStyle w:val="Hyperlink"/>
                <w:noProof/>
              </w:rPr>
              <w:t>References</w:t>
            </w:r>
            <w:r>
              <w:rPr>
                <w:noProof/>
                <w:webHidden/>
              </w:rPr>
              <w:tab/>
            </w:r>
            <w:r>
              <w:rPr>
                <w:noProof/>
                <w:webHidden/>
              </w:rPr>
              <w:fldChar w:fldCharType="begin"/>
            </w:r>
            <w:r>
              <w:rPr>
                <w:noProof/>
                <w:webHidden/>
              </w:rPr>
              <w:instrText xml:space="preserve"> PAGEREF _Toc64823832 \h </w:instrText>
            </w:r>
            <w:r>
              <w:rPr>
                <w:noProof/>
                <w:webHidden/>
              </w:rPr>
            </w:r>
            <w:r>
              <w:rPr>
                <w:noProof/>
                <w:webHidden/>
              </w:rPr>
              <w:fldChar w:fldCharType="separate"/>
            </w:r>
            <w:r>
              <w:rPr>
                <w:noProof/>
                <w:webHidden/>
              </w:rPr>
              <w:t>9</w:t>
            </w:r>
            <w:r>
              <w:rPr>
                <w:noProof/>
                <w:webHidden/>
              </w:rPr>
              <w:fldChar w:fldCharType="end"/>
            </w:r>
          </w:hyperlink>
        </w:p>
        <w:p w14:paraId="7CA5DF14" w14:textId="0B623882" w:rsidR="00F551E4" w:rsidRDefault="00F551E4">
          <w:r>
            <w:rPr>
              <w:b/>
              <w:bCs/>
              <w:noProof/>
            </w:rPr>
            <w:fldChar w:fldCharType="end"/>
          </w:r>
        </w:p>
      </w:sdtContent>
    </w:sdt>
    <w:p w14:paraId="7996CA0A" w14:textId="77777777" w:rsidR="00F551E4" w:rsidRPr="00F551E4" w:rsidRDefault="00F551E4" w:rsidP="00F551E4"/>
    <w:p w14:paraId="01D7E550" w14:textId="5284CFDB" w:rsidR="00F551E4" w:rsidRDefault="00F551E4">
      <w:pPr>
        <w:rPr>
          <w:rFonts w:asciiTheme="majorHAnsi" w:eastAsiaTheme="majorEastAsia" w:hAnsiTheme="majorHAnsi" w:cstheme="majorBidi"/>
          <w:color w:val="2F5496" w:themeColor="accent1" w:themeShade="BF"/>
          <w:sz w:val="26"/>
          <w:szCs w:val="26"/>
        </w:rPr>
      </w:pPr>
      <w:r>
        <w:br w:type="page"/>
      </w:r>
    </w:p>
    <w:p w14:paraId="33B9E941" w14:textId="155ED4BE" w:rsidR="000D5F54" w:rsidRDefault="00F551E4" w:rsidP="00E278C3">
      <w:pPr>
        <w:pStyle w:val="Heading2"/>
        <w:spacing w:line="360" w:lineRule="auto"/>
      </w:pPr>
      <w:bookmarkStart w:id="0" w:name="_Toc64823824"/>
      <w:r>
        <w:lastRenderedPageBreak/>
        <w:t>Project Description</w:t>
      </w:r>
      <w:bookmarkEnd w:id="0"/>
    </w:p>
    <w:p w14:paraId="72142F99" w14:textId="14E7E689" w:rsidR="00E278C3" w:rsidRDefault="00E278C3" w:rsidP="00707342">
      <w:pPr>
        <w:spacing w:line="360" w:lineRule="auto"/>
        <w:ind w:firstLine="720"/>
        <w:jc w:val="both"/>
      </w:pPr>
      <w:r>
        <w:t xml:space="preserve">This project centers around the design, and development of a custom Stewart Platform. </w:t>
      </w:r>
      <w:r w:rsidR="006C3107">
        <w:t xml:space="preserve">A Stewart Platform is </w:t>
      </w:r>
      <w:r w:rsidR="00F04DE4">
        <w:t xml:space="preserve">a </w:t>
      </w:r>
      <w:r w:rsidR="00D81EC7">
        <w:t>stable platform</w:t>
      </w:r>
      <w:r w:rsidR="00F04DE4">
        <w:t xml:space="preserve"> that enables motion with six degrees of freedom</w:t>
      </w:r>
      <w:r w:rsidR="00D81EC7">
        <w:t xml:space="preserve"> within the physical limits of the system. </w:t>
      </w:r>
      <w:r w:rsidR="000D68C9">
        <w:t>This project will encompass the design and implementation of both the hardware and software aspects of the system using systems and software engineering practices to ensure</w:t>
      </w:r>
      <w:r w:rsidR="00143B98">
        <w:t xml:space="preserve"> the process is adequately documented, and traceable. The use of novel methodologies and domain specific </w:t>
      </w:r>
      <w:r w:rsidR="008D77CA">
        <w:t xml:space="preserve">techniques will be commonplace. </w:t>
      </w:r>
    </w:p>
    <w:p w14:paraId="1F83C799" w14:textId="5139F70A" w:rsidR="008D77CA" w:rsidRDefault="008D77CA" w:rsidP="00707342">
      <w:pPr>
        <w:spacing w:line="360" w:lineRule="auto"/>
        <w:ind w:firstLine="720"/>
        <w:jc w:val="both"/>
      </w:pPr>
      <w:r>
        <w:t xml:space="preserve">The project will have several deliverables, as defined by the project requirements provided on the course’s D2L </w:t>
      </w:r>
      <w:r w:rsidR="00707342">
        <w:t>home page.</w:t>
      </w:r>
      <w:r w:rsidR="00A71B12">
        <w:t xml:space="preserve"> These are discussed in detail in the </w:t>
      </w:r>
      <w:r w:rsidR="00A71B12">
        <w:rPr>
          <w:i/>
          <w:iCs/>
        </w:rPr>
        <w:t>Deliverables</w:t>
      </w:r>
      <w:r w:rsidR="00A71B12">
        <w:t xml:space="preserve"> section of this document. </w:t>
      </w:r>
    </w:p>
    <w:p w14:paraId="37C71D2A" w14:textId="609B0A16" w:rsidR="00552AEA" w:rsidRDefault="00552AEA" w:rsidP="00707342">
      <w:pPr>
        <w:spacing w:line="360" w:lineRule="auto"/>
        <w:ind w:firstLine="720"/>
        <w:jc w:val="both"/>
      </w:pPr>
      <w:r>
        <w:t xml:space="preserve">The primary technical goal of this project is to create a platform that can maintain a fully stable position, given both translational and rotational motion in three dimensions. </w:t>
      </w:r>
      <w:r w:rsidR="009B59EE">
        <w:t xml:space="preserve">As part of a cursory search regarding common implementations of this type of system, the concept of the Stewart Platform was found. </w:t>
      </w:r>
      <w:r w:rsidR="008138E2">
        <w:t xml:space="preserve">There have been many examples of Stewart Platforms produced, both in an industrial environment, as well as an amateur/hobbyist environment. For instance, Stewart Platforms are often used in high-fidelity flight simulators to provide for actual motion within the simulator itself. </w:t>
      </w:r>
      <w:r w:rsidR="0043027F">
        <w:t xml:space="preserve">In figure 1 below, </w:t>
      </w:r>
      <w:r w:rsidR="00EE18D7">
        <w:t xml:space="preserve">a large example is </w:t>
      </w:r>
      <w:r w:rsidR="000C191D">
        <w:t xml:space="preserve">shown. It is </w:t>
      </w:r>
      <w:r w:rsidR="00EE18D7">
        <w:t>a flight simulator in use by the German airline, Lufthansa</w:t>
      </w:r>
      <w:r w:rsidR="000A7E0A">
        <w:t xml:space="preserve"> which utilizes a Stewart platform for translational and rotational motion.</w:t>
      </w:r>
    </w:p>
    <w:p w14:paraId="68197056" w14:textId="43E10469" w:rsidR="00EE18D7" w:rsidRDefault="00EE18D7" w:rsidP="00EE18D7">
      <w:pPr>
        <w:spacing w:line="360" w:lineRule="auto"/>
        <w:ind w:firstLine="720"/>
        <w:jc w:val="center"/>
      </w:pPr>
      <w:r>
        <w:rPr>
          <w:noProof/>
        </w:rPr>
        <w:drawing>
          <wp:inline distT="0" distB="0" distL="0" distR="0" wp14:anchorId="0B92905A" wp14:editId="5799D72F">
            <wp:extent cx="3077936" cy="2308452"/>
            <wp:effectExtent l="0" t="0" r="0" b="3175"/>
            <wp:docPr id="1" name="Picture 1" descr="A picture containing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5221" cy="2328916"/>
                    </a:xfrm>
                    <a:prstGeom prst="rect">
                      <a:avLst/>
                    </a:prstGeom>
                  </pic:spPr>
                </pic:pic>
              </a:graphicData>
            </a:graphic>
          </wp:inline>
        </w:drawing>
      </w:r>
    </w:p>
    <w:p w14:paraId="2A72FDEC" w14:textId="4B1838B2" w:rsidR="00EE18D7" w:rsidRDefault="000A7E0A" w:rsidP="00EE18D7">
      <w:pPr>
        <w:spacing w:line="360" w:lineRule="auto"/>
        <w:ind w:firstLine="720"/>
        <w:jc w:val="center"/>
      </w:pPr>
      <w:r>
        <w:rPr>
          <w:b/>
          <w:bCs/>
        </w:rPr>
        <w:t>Figure 1: Stewart Platform supporting flight simulator.</w:t>
      </w:r>
    </w:p>
    <w:p w14:paraId="5B8EEA2F" w14:textId="6AA8675B" w:rsidR="00992CE6" w:rsidRDefault="000A7E0A" w:rsidP="00992CE6">
      <w:pPr>
        <w:spacing w:line="360" w:lineRule="auto"/>
        <w:ind w:firstLine="720"/>
        <w:jc w:val="center"/>
        <w:rPr>
          <w:sz w:val="15"/>
          <w:szCs w:val="15"/>
        </w:rPr>
      </w:pPr>
      <w:r w:rsidRPr="000A7E0A">
        <w:rPr>
          <w:sz w:val="15"/>
          <w:szCs w:val="15"/>
        </w:rPr>
        <w:t xml:space="preserve">By Ethan Arnold, CC BY-SA 3.0, </w:t>
      </w:r>
      <w:hyperlink r:id="rId9" w:history="1">
        <w:r w:rsidR="00992CE6" w:rsidRPr="00CB05D1">
          <w:rPr>
            <w:rStyle w:val="Hyperlink"/>
            <w:sz w:val="15"/>
            <w:szCs w:val="15"/>
          </w:rPr>
          <w:t>https://commons.wikimedia.org/w/index.php?curid=8864535</w:t>
        </w:r>
      </w:hyperlink>
    </w:p>
    <w:p w14:paraId="42D7E72B" w14:textId="28B85A66" w:rsidR="00992CE6" w:rsidRPr="00992CE6" w:rsidRDefault="00992CE6" w:rsidP="00992CE6">
      <w:pPr>
        <w:pStyle w:val="Heading3"/>
      </w:pPr>
    </w:p>
    <w:p w14:paraId="4C8BFF50" w14:textId="23638957" w:rsidR="000518DB" w:rsidRDefault="000A7E0A" w:rsidP="006178DD">
      <w:pPr>
        <w:spacing w:line="360" w:lineRule="auto"/>
        <w:jc w:val="both"/>
      </w:pPr>
      <w:r>
        <w:t xml:space="preserve">This project, however, is much smaller in scale. </w:t>
      </w:r>
      <w:r w:rsidR="005F1785">
        <w:t>It will use inexpensive, off the shelf components, as well as custom 3D printed structural elements</w:t>
      </w:r>
      <w:r w:rsidR="00F358F6">
        <w:t xml:space="preserve">. These will help </w:t>
      </w:r>
      <w:r w:rsidR="000518DB">
        <w:t>keep the costs low, but also require some creativity when implementing the details.</w:t>
      </w:r>
      <w:r w:rsidR="00F358F6">
        <w:t xml:space="preserve"> Additional details regarding the hardware and software architectures are given in their respective sections within this document. </w:t>
      </w:r>
    </w:p>
    <w:p w14:paraId="3463B217" w14:textId="00F5CD85" w:rsidR="00F551E4" w:rsidRDefault="00F551E4" w:rsidP="00F551E4"/>
    <w:p w14:paraId="7B3144AF" w14:textId="1DDD8866" w:rsidR="00F551E4" w:rsidRDefault="00F551E4" w:rsidP="00F358F6">
      <w:pPr>
        <w:pStyle w:val="Heading2"/>
        <w:spacing w:line="360" w:lineRule="auto"/>
      </w:pPr>
      <w:bookmarkStart w:id="1" w:name="_Toc64823825"/>
      <w:r>
        <w:t>Hardware Architecture</w:t>
      </w:r>
      <w:bookmarkEnd w:id="1"/>
    </w:p>
    <w:p w14:paraId="1794FE58" w14:textId="7E6A0267" w:rsidR="00F358F6" w:rsidRDefault="00F358F6" w:rsidP="00F358F6">
      <w:pPr>
        <w:spacing w:line="360" w:lineRule="auto"/>
        <w:ind w:firstLine="720"/>
        <w:jc w:val="both"/>
      </w:pPr>
      <w:r>
        <w:t>For the platform to provide for a stable platform that will absorb/counter any perturbation to the base of the system, it must have a means to measure the movement of the platform itself. For this function, an inertial measurement unit (IMU) will be utilized. There are several small IMU integrated circuits available for any combination</w:t>
      </w:r>
      <w:r w:rsidR="00710DEC">
        <w:t xml:space="preserve"> </w:t>
      </w:r>
      <w:r>
        <w:t xml:space="preserve">of microcontroller units (MCU’s) and embedded platforms. That being said, the MCU environment must also be selected. For this, the Arduino MEGA2560 will be utilized as the MCU. This particular MCU has been chosen for several reasons, the first of which is that I currently have several of these development boards on hand already that have been used in other projects in some capacity. Additionally, the Arduino programming environment has a rich support community and wide support for all manner of sensors and protocols through the use of libraries, IMU’s being among these. </w:t>
      </w:r>
      <w:r w:rsidR="004D69C3">
        <w:t>A specific IMU has not been chosen as yet</w:t>
      </w:r>
      <w:r w:rsidR="005C1763">
        <w:t xml:space="preserve">. </w:t>
      </w:r>
    </w:p>
    <w:p w14:paraId="6FA4B126" w14:textId="58890A7D" w:rsidR="001E59FC" w:rsidRDefault="001E59FC" w:rsidP="001E59FC">
      <w:pPr>
        <w:spacing w:line="360" w:lineRule="auto"/>
        <w:ind w:firstLine="720"/>
        <w:jc w:val="both"/>
      </w:pPr>
      <w:r>
        <w:t xml:space="preserve">Utilizing an Arduino MEGA and an IMU will provide all the input and logical capability needed for a feedback system, but it must also use actuators in order to affect the physical world. </w:t>
      </w:r>
      <w:r w:rsidR="00E85F05">
        <w:t xml:space="preserve">The project will include the use of rotational actuators and linkages, instead of the linear actuators seen in Figure 1. This will reduce the cost substantially, at the expense of some slightly more complicated kinematics. Rotational actuators include stepper motors or servo motors. Given the need for precision over power, servo motors would be a better choice. They have the added benefit of being cheaper at smaller sizes as well. There is also a large selection of linkage components that are commonly used with servo motors. </w:t>
      </w:r>
      <w:r>
        <w:t xml:space="preserve">These have the luxury of having very mature library support within the Arduino environment, but also low cost and easily obtainable off-the-shelf (OTS) controllers and other required components. </w:t>
      </w:r>
      <w:r w:rsidR="00E21CF0">
        <w:t xml:space="preserve">In Figure 2 the hardware components are arranged with the proper information shown being transmitted between them. In this diagram, the IMU, MCU, and servo systems are shown interacting with external </w:t>
      </w:r>
      <w:r w:rsidR="00E21CF0">
        <w:lastRenderedPageBreak/>
        <w:t xml:space="preserve">perturbations. For the platform to remain stable, these must all act to minimize the perturbations. Some details regarding the logic behind this process is given in the software architecture section. </w:t>
      </w:r>
    </w:p>
    <w:p w14:paraId="1C644FAE" w14:textId="77777777" w:rsidR="002A1B23" w:rsidRDefault="002A1B23" w:rsidP="001E59FC">
      <w:pPr>
        <w:spacing w:line="360" w:lineRule="auto"/>
        <w:ind w:firstLine="720"/>
        <w:jc w:val="both"/>
      </w:pPr>
    </w:p>
    <w:p w14:paraId="01A0E949" w14:textId="00CF3066" w:rsidR="001A4201" w:rsidRDefault="002A1B23" w:rsidP="001A4201">
      <w:pPr>
        <w:spacing w:line="360" w:lineRule="auto"/>
        <w:ind w:firstLine="720"/>
        <w:jc w:val="center"/>
      </w:pPr>
      <w:r>
        <w:rPr>
          <w:noProof/>
        </w:rPr>
        <w:drawing>
          <wp:inline distT="0" distB="0" distL="0" distR="0" wp14:anchorId="2780645D" wp14:editId="620442F1">
            <wp:extent cx="4057650" cy="309829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94940" cy="3126766"/>
                    </a:xfrm>
                    <a:prstGeom prst="rect">
                      <a:avLst/>
                    </a:prstGeom>
                  </pic:spPr>
                </pic:pic>
              </a:graphicData>
            </a:graphic>
          </wp:inline>
        </w:drawing>
      </w:r>
    </w:p>
    <w:p w14:paraId="1DE59C69" w14:textId="6BBE4BDA" w:rsidR="001A4201" w:rsidRDefault="001A4201" w:rsidP="001A4201">
      <w:pPr>
        <w:spacing w:line="360" w:lineRule="auto"/>
        <w:ind w:firstLine="720"/>
        <w:jc w:val="center"/>
        <w:rPr>
          <w:b/>
          <w:bCs/>
        </w:rPr>
      </w:pPr>
      <w:r>
        <w:rPr>
          <w:b/>
          <w:bCs/>
        </w:rPr>
        <w:t>Figure 2: Top-Level Hardware Architecture Diagram</w:t>
      </w:r>
      <w:r w:rsidR="00804EBF">
        <w:rPr>
          <w:b/>
          <w:bCs/>
        </w:rPr>
        <w:t xml:space="preserve">. Note that the software logic occurs exclusively in the MCU. </w:t>
      </w:r>
    </w:p>
    <w:p w14:paraId="0165B5C9" w14:textId="77777777" w:rsidR="001A4201" w:rsidRPr="001A4201" w:rsidRDefault="001A4201" w:rsidP="001A4201">
      <w:pPr>
        <w:spacing w:line="360" w:lineRule="auto"/>
        <w:ind w:firstLine="720"/>
        <w:jc w:val="center"/>
        <w:rPr>
          <w:b/>
          <w:bCs/>
        </w:rPr>
      </w:pPr>
    </w:p>
    <w:p w14:paraId="3D360637" w14:textId="7034B9B4" w:rsidR="004D044F" w:rsidRDefault="00527FC2" w:rsidP="00287C8E">
      <w:pPr>
        <w:spacing w:line="360" w:lineRule="auto"/>
        <w:ind w:firstLine="720"/>
        <w:jc w:val="both"/>
      </w:pPr>
      <w:r>
        <w:t>Lastly, there must be some kind of frame in order to hold everything together. For this, the use of SolidWorks and a Form3 3D printer will permit the design and fabrication of a bespoke solution to properly hold all of the electronic, and mechanical components</w:t>
      </w:r>
      <w:r w:rsidR="000F4C57">
        <w:t xml:space="preserve"> as an integrated device</w:t>
      </w:r>
      <w:r>
        <w:t>. The detail design behind this element has not been completed as yet</w:t>
      </w:r>
      <w:r w:rsidR="000A5F97">
        <w:t xml:space="preserve">. However, assets like dimensional drawings of Arduino boards and servos have been collected and will help expedite the completion of this portion of the design. </w:t>
      </w:r>
      <w:r w:rsidR="000F4C57">
        <w:t>The entire system will be powered by a DC power supply</w:t>
      </w:r>
      <w:r w:rsidR="004D044F">
        <w:t xml:space="preserve"> and be able to run standalone under its own internal control and power source.</w:t>
      </w:r>
      <w:r w:rsidR="00287C8E">
        <w:t xml:space="preserve"> An AC adapter will be chosen, as having integrated batteries will add considerably to the complexity of the whole system. </w:t>
      </w:r>
    </w:p>
    <w:p w14:paraId="31C51E2F" w14:textId="77777777" w:rsidR="00287C8E" w:rsidRDefault="00287C8E" w:rsidP="00287C8E">
      <w:pPr>
        <w:spacing w:line="360" w:lineRule="auto"/>
        <w:ind w:firstLine="720"/>
        <w:jc w:val="both"/>
      </w:pPr>
    </w:p>
    <w:p w14:paraId="20FFFBDA" w14:textId="5C994931" w:rsidR="00CA254B" w:rsidRDefault="00CA254B" w:rsidP="004D044F">
      <w:pPr>
        <w:pStyle w:val="Heading3"/>
        <w:spacing w:line="360" w:lineRule="auto"/>
      </w:pPr>
      <w:bookmarkStart w:id="2" w:name="_Toc64823826"/>
      <w:r>
        <w:lastRenderedPageBreak/>
        <w:t>Hardware Implementation Tools</w:t>
      </w:r>
      <w:bookmarkEnd w:id="2"/>
    </w:p>
    <w:p w14:paraId="7F99B523" w14:textId="15F75D67" w:rsidR="004D044F" w:rsidRDefault="004B650C" w:rsidP="001864EF">
      <w:pPr>
        <w:spacing w:line="360" w:lineRule="auto"/>
        <w:ind w:firstLine="720"/>
        <w:jc w:val="both"/>
      </w:pPr>
      <w:r>
        <w:t xml:space="preserve">All necessary hardware tools are currently on-hand, so an actual device being constructed is </w:t>
      </w:r>
      <w:r w:rsidR="00281E76">
        <w:t xml:space="preserve">within the scope of this project and is a part of the schedule. </w:t>
      </w:r>
      <w:r w:rsidR="004D044F">
        <w:t>Hardware implementation tools will include the following</w:t>
      </w:r>
      <w:r w:rsidR="00281E76">
        <w:t xml:space="preserve"> (this is </w:t>
      </w:r>
      <w:r w:rsidR="006E4F2F">
        <w:t xml:space="preserve">currently </w:t>
      </w:r>
      <w:r w:rsidR="00281E76">
        <w:t>a non-exhaustive list)</w:t>
      </w:r>
      <w:r w:rsidR="004D044F">
        <w:t>:</w:t>
      </w:r>
    </w:p>
    <w:p w14:paraId="2BD4AE8B" w14:textId="2F1444ED" w:rsidR="004D044F" w:rsidRDefault="004D044F" w:rsidP="004D044F">
      <w:pPr>
        <w:pStyle w:val="ListParagraph"/>
        <w:numPr>
          <w:ilvl w:val="0"/>
          <w:numId w:val="1"/>
        </w:numPr>
        <w:spacing w:line="360" w:lineRule="auto"/>
      </w:pPr>
      <w:r>
        <w:t>Form3 3D Printer</w:t>
      </w:r>
      <w:r w:rsidR="00912276">
        <w:t xml:space="preserve"> and associated resin</w:t>
      </w:r>
    </w:p>
    <w:p w14:paraId="3696FB23" w14:textId="10A898ED" w:rsidR="004D044F" w:rsidRDefault="004D044F" w:rsidP="004D044F">
      <w:pPr>
        <w:pStyle w:val="ListParagraph"/>
        <w:numPr>
          <w:ilvl w:val="0"/>
          <w:numId w:val="1"/>
        </w:numPr>
        <w:spacing w:line="360" w:lineRule="auto"/>
      </w:pPr>
      <w:r>
        <w:t>SolidWorks 3D Modeling Software</w:t>
      </w:r>
    </w:p>
    <w:p w14:paraId="2EFF7DF6" w14:textId="247A10DD" w:rsidR="00DF6723" w:rsidRDefault="00DF6723" w:rsidP="004D044F">
      <w:pPr>
        <w:pStyle w:val="ListParagraph"/>
        <w:numPr>
          <w:ilvl w:val="0"/>
          <w:numId w:val="1"/>
        </w:numPr>
        <w:spacing w:line="360" w:lineRule="auto"/>
      </w:pPr>
      <w:r>
        <w:t>SolidWorks PDM Version Control</w:t>
      </w:r>
    </w:p>
    <w:p w14:paraId="0FE540E8" w14:textId="09CD0B3B" w:rsidR="00AF7FD0" w:rsidRDefault="00AF7FD0" w:rsidP="004D044F">
      <w:pPr>
        <w:pStyle w:val="ListParagraph"/>
        <w:numPr>
          <w:ilvl w:val="0"/>
          <w:numId w:val="1"/>
        </w:numPr>
        <w:spacing w:line="360" w:lineRule="auto"/>
      </w:pPr>
      <w:proofErr w:type="spellStart"/>
      <w:r>
        <w:t>KiCAD</w:t>
      </w:r>
      <w:proofErr w:type="spellEnd"/>
      <w:r>
        <w:t xml:space="preserve"> Electrical Design Software</w:t>
      </w:r>
    </w:p>
    <w:p w14:paraId="2948CFDE" w14:textId="4881D63B" w:rsidR="004D044F" w:rsidRDefault="00912276" w:rsidP="004D044F">
      <w:pPr>
        <w:pStyle w:val="ListParagraph"/>
        <w:numPr>
          <w:ilvl w:val="0"/>
          <w:numId w:val="1"/>
        </w:numPr>
        <w:spacing w:line="360" w:lineRule="auto"/>
      </w:pPr>
      <w:r>
        <w:t>Standard electrical hand tools</w:t>
      </w:r>
    </w:p>
    <w:p w14:paraId="0C51EAF4" w14:textId="6E8AFBAA" w:rsidR="00912276" w:rsidRDefault="004B650C" w:rsidP="004D044F">
      <w:pPr>
        <w:pStyle w:val="ListParagraph"/>
        <w:numPr>
          <w:ilvl w:val="0"/>
          <w:numId w:val="1"/>
        </w:numPr>
        <w:spacing w:line="360" w:lineRule="auto"/>
      </w:pPr>
      <w:r>
        <w:t>Molex connectors and associated crimp tools</w:t>
      </w:r>
    </w:p>
    <w:p w14:paraId="6204A316" w14:textId="1E91F9F7" w:rsidR="00912276" w:rsidRDefault="00912276" w:rsidP="004D044F">
      <w:pPr>
        <w:pStyle w:val="ListParagraph"/>
        <w:numPr>
          <w:ilvl w:val="0"/>
          <w:numId w:val="1"/>
        </w:numPr>
        <w:spacing w:line="360" w:lineRule="auto"/>
      </w:pPr>
      <w:r>
        <w:t>Soldering iron, rosin-core solder, and prototyping boards</w:t>
      </w:r>
    </w:p>
    <w:p w14:paraId="56C67C22" w14:textId="77777777" w:rsidR="00F358F6" w:rsidRPr="00F358F6" w:rsidRDefault="00F358F6" w:rsidP="00F358F6"/>
    <w:p w14:paraId="2C24D5CD" w14:textId="77777777" w:rsidR="00F551E4" w:rsidRDefault="00F551E4" w:rsidP="00F551E4"/>
    <w:p w14:paraId="1C2AE66D" w14:textId="716F708A" w:rsidR="00F551E4" w:rsidRDefault="00F551E4" w:rsidP="00EA5422">
      <w:pPr>
        <w:pStyle w:val="Heading2"/>
        <w:spacing w:line="360" w:lineRule="auto"/>
      </w:pPr>
      <w:bookmarkStart w:id="3" w:name="_Toc64823827"/>
      <w:r>
        <w:t>Software Architecture</w:t>
      </w:r>
      <w:bookmarkEnd w:id="3"/>
    </w:p>
    <w:p w14:paraId="5B3D4E00" w14:textId="18C29A1D" w:rsidR="00EA5422" w:rsidRDefault="00EA5422" w:rsidP="00E92856">
      <w:pPr>
        <w:spacing w:line="360" w:lineRule="auto"/>
        <w:jc w:val="both"/>
      </w:pPr>
      <w:r>
        <w:tab/>
      </w:r>
      <w:r w:rsidR="00CB563A">
        <w:t xml:space="preserve">As stated in the previous section, all of the control logic is contained within the microcontroller unit (MCU). Since the Arduino MEGA 2560 has been chosen as the MCU for use in this project, </w:t>
      </w:r>
      <w:r w:rsidR="00A17C34">
        <w:t xml:space="preserve">the software will be developed within the Arduino IDE environment. </w:t>
      </w:r>
      <w:r w:rsidR="009D1106">
        <w:t>There also exists the possibility of completing this control logic using MATLAB and Simulink’s Embedded Coder feature</w:t>
      </w:r>
      <w:r w:rsidR="00014684">
        <w:t xml:space="preserve"> as there is sufficiently robust support in Simulink for MCU boards within the Arduino environment. For a continuous system like the Stewart Platform, and coupled with other control system tools within the MATLAB ecosystem, </w:t>
      </w:r>
      <w:r w:rsidR="00E47A32">
        <w:t xml:space="preserve">more advanced models could be developed with relative ease. Both approaches are </w:t>
      </w:r>
      <w:r w:rsidR="00371B79">
        <w:t xml:space="preserve">still </w:t>
      </w:r>
      <w:r w:rsidR="00E47A32">
        <w:t>being considered</w:t>
      </w:r>
      <w:r w:rsidR="00371B79">
        <w:t xml:space="preserve">. </w:t>
      </w:r>
    </w:p>
    <w:p w14:paraId="7C9F0414" w14:textId="42695016" w:rsidR="006B2AB2" w:rsidRDefault="006B2AB2" w:rsidP="00E92856">
      <w:pPr>
        <w:spacing w:line="360" w:lineRule="auto"/>
        <w:jc w:val="both"/>
      </w:pPr>
      <w:r>
        <w:tab/>
      </w:r>
      <w:r w:rsidR="00F915D9">
        <w:t xml:space="preserve">The way in which the software is to be architected centers around the separation of sensing, control, and actuation logic. </w:t>
      </w:r>
      <w:r w:rsidR="00BE6E07">
        <w:t xml:space="preserve">The diagram given in Figure 3 shows the high-level </w:t>
      </w:r>
      <w:r w:rsidR="00833D50">
        <w:t xml:space="preserve">software architecture diagram. </w:t>
      </w:r>
      <w:r w:rsidR="00C3135B">
        <w:t xml:space="preserve">Specific implementation details have yet to be completed. </w:t>
      </w:r>
    </w:p>
    <w:p w14:paraId="5D3228A4" w14:textId="684E14CF" w:rsidR="00331646" w:rsidRDefault="00331646" w:rsidP="00E92856">
      <w:pPr>
        <w:spacing w:line="360" w:lineRule="auto"/>
        <w:jc w:val="both"/>
      </w:pPr>
    </w:p>
    <w:p w14:paraId="1681455C" w14:textId="784E8D12" w:rsidR="00331646" w:rsidRDefault="00331646" w:rsidP="00E92856">
      <w:pPr>
        <w:spacing w:line="360" w:lineRule="auto"/>
        <w:jc w:val="both"/>
      </w:pPr>
    </w:p>
    <w:p w14:paraId="7886E3A5" w14:textId="77777777" w:rsidR="00331646" w:rsidRDefault="00331646" w:rsidP="00E92856">
      <w:pPr>
        <w:spacing w:line="360" w:lineRule="auto"/>
        <w:jc w:val="both"/>
      </w:pPr>
    </w:p>
    <w:p w14:paraId="263384C2" w14:textId="2015AF66" w:rsidR="00346DED" w:rsidRDefault="00346DED" w:rsidP="00346DED">
      <w:pPr>
        <w:pStyle w:val="Heading3"/>
        <w:spacing w:line="360" w:lineRule="auto"/>
      </w:pPr>
      <w:bookmarkStart w:id="4" w:name="_Toc64823828"/>
      <w:r>
        <w:lastRenderedPageBreak/>
        <w:t>Software Implementation Tools</w:t>
      </w:r>
      <w:bookmarkEnd w:id="4"/>
    </w:p>
    <w:p w14:paraId="7AF6A781" w14:textId="25EEEDDD" w:rsidR="00346DED" w:rsidRDefault="00346DED" w:rsidP="00346DED">
      <w:pPr>
        <w:spacing w:line="360" w:lineRule="auto"/>
      </w:pPr>
      <w:r>
        <w:tab/>
        <w:t>Tools used to complete the software implementation portion of the project include, but are not limited to, the items on the following list:</w:t>
      </w:r>
    </w:p>
    <w:p w14:paraId="5A27F0AE" w14:textId="69B2AB01" w:rsidR="00346DED" w:rsidRDefault="00DA1DCC" w:rsidP="00346DED">
      <w:pPr>
        <w:pStyle w:val="ListParagraph"/>
        <w:numPr>
          <w:ilvl w:val="0"/>
          <w:numId w:val="2"/>
        </w:numPr>
        <w:spacing w:line="360" w:lineRule="auto"/>
      </w:pPr>
      <w:r>
        <w:t>Arduino IDE</w:t>
      </w:r>
    </w:p>
    <w:p w14:paraId="06573011" w14:textId="15A11045" w:rsidR="00DA1DCC" w:rsidRDefault="00DA1DCC" w:rsidP="00346DED">
      <w:pPr>
        <w:pStyle w:val="ListParagraph"/>
        <w:numPr>
          <w:ilvl w:val="0"/>
          <w:numId w:val="2"/>
        </w:numPr>
        <w:spacing w:line="360" w:lineRule="auto"/>
      </w:pPr>
      <w:r>
        <w:t>MATLAB/Simulink and Embedded Coder</w:t>
      </w:r>
    </w:p>
    <w:p w14:paraId="5EF9EBD9" w14:textId="6C2C166F" w:rsidR="00DA1DCC" w:rsidRDefault="00DA1DCC" w:rsidP="00346DED">
      <w:pPr>
        <w:pStyle w:val="ListParagraph"/>
        <w:numPr>
          <w:ilvl w:val="0"/>
          <w:numId w:val="2"/>
        </w:numPr>
        <w:spacing w:line="360" w:lineRule="auto"/>
      </w:pPr>
      <w:proofErr w:type="spellStart"/>
      <w:r>
        <w:t>StarUML</w:t>
      </w:r>
      <w:proofErr w:type="spellEnd"/>
    </w:p>
    <w:p w14:paraId="72657EF5" w14:textId="67D71F80" w:rsidR="00DF6723" w:rsidRDefault="00DF6723" w:rsidP="00346DED">
      <w:pPr>
        <w:pStyle w:val="ListParagraph"/>
        <w:numPr>
          <w:ilvl w:val="0"/>
          <w:numId w:val="2"/>
        </w:numPr>
        <w:spacing w:line="360" w:lineRule="auto"/>
      </w:pPr>
      <w:r>
        <w:t>GitHub Version Control</w:t>
      </w:r>
    </w:p>
    <w:p w14:paraId="42E0621E" w14:textId="11CB2292" w:rsidR="00D55AE9" w:rsidRDefault="00D55AE9" w:rsidP="00D55AE9">
      <w:pPr>
        <w:spacing w:line="360" w:lineRule="auto"/>
      </w:pPr>
    </w:p>
    <w:p w14:paraId="38F9F70F" w14:textId="1EFACAAE" w:rsidR="00D55AE9" w:rsidRDefault="00D55AE9" w:rsidP="00D55AE9">
      <w:pPr>
        <w:spacing w:line="360" w:lineRule="auto"/>
        <w:jc w:val="center"/>
      </w:pPr>
      <w:r>
        <w:rPr>
          <w:noProof/>
        </w:rPr>
        <w:drawing>
          <wp:inline distT="0" distB="0" distL="0" distR="0" wp14:anchorId="742DBB4A" wp14:editId="615B3FF9">
            <wp:extent cx="4539883" cy="240284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68578" cy="2418027"/>
                    </a:xfrm>
                    <a:prstGeom prst="rect">
                      <a:avLst/>
                    </a:prstGeom>
                  </pic:spPr>
                </pic:pic>
              </a:graphicData>
            </a:graphic>
          </wp:inline>
        </w:drawing>
      </w:r>
    </w:p>
    <w:p w14:paraId="163E34E7" w14:textId="23F67EC0" w:rsidR="00331646" w:rsidRPr="00331646" w:rsidRDefault="00331646" w:rsidP="00D55AE9">
      <w:pPr>
        <w:spacing w:line="360" w:lineRule="auto"/>
        <w:jc w:val="center"/>
      </w:pPr>
      <w:r>
        <w:rPr>
          <w:b/>
          <w:bCs/>
        </w:rPr>
        <w:t>Figure 3: High-Level Software Architecture Diagram</w:t>
      </w:r>
    </w:p>
    <w:p w14:paraId="1FCC0884" w14:textId="77777777" w:rsidR="00EA5422" w:rsidRPr="00EA5422" w:rsidRDefault="00EA5422" w:rsidP="00EA5422"/>
    <w:p w14:paraId="19862B58" w14:textId="4B398045" w:rsidR="00A8571E" w:rsidRDefault="00A8571E" w:rsidP="00A8571E"/>
    <w:p w14:paraId="1BCC150F" w14:textId="7EE5F84B" w:rsidR="00331646" w:rsidRDefault="00CA254B" w:rsidP="00331646">
      <w:pPr>
        <w:pStyle w:val="Heading2"/>
        <w:spacing w:line="360" w:lineRule="auto"/>
      </w:pPr>
      <w:bookmarkStart w:id="5" w:name="_Toc64823829"/>
      <w:r>
        <w:t>Preliminary Bill of Materials</w:t>
      </w:r>
      <w:bookmarkEnd w:id="5"/>
    </w:p>
    <w:p w14:paraId="577353F3" w14:textId="0FBEF2BD" w:rsidR="00BA6B7E" w:rsidRDefault="00BA6B7E" w:rsidP="00D21CB2">
      <w:pPr>
        <w:spacing w:line="360" w:lineRule="auto"/>
        <w:jc w:val="both"/>
      </w:pPr>
      <w:r>
        <w:tab/>
        <w:t xml:space="preserve">A preliminary bill of materials is presented below, however, until the </w:t>
      </w:r>
      <w:r w:rsidR="00FE309B">
        <w:t xml:space="preserve">hardware </w:t>
      </w:r>
      <w:r>
        <w:t xml:space="preserve">detail design has been completed in SolidWorks, a comprehensive list that includes fasteners, </w:t>
      </w:r>
      <w:r w:rsidR="00FE309B">
        <w:t xml:space="preserve">cabling, </w:t>
      </w:r>
      <w:r>
        <w:t xml:space="preserve">and </w:t>
      </w:r>
      <w:r w:rsidR="00FE309B">
        <w:t xml:space="preserve">all required motion linkages, will be missing. </w:t>
      </w:r>
      <w:r w:rsidR="00382B30">
        <w:t xml:space="preserve">The list presented encompasses the </w:t>
      </w:r>
      <w:r w:rsidR="00D21CB2">
        <w:t>high-level</w:t>
      </w:r>
      <w:r w:rsidR="00382B30">
        <w:t xml:space="preserve"> components necessary to implement the hardware and software architectures described previously in this document. </w:t>
      </w:r>
    </w:p>
    <w:p w14:paraId="29755AB1" w14:textId="16250481" w:rsidR="0065098C" w:rsidRDefault="0065098C" w:rsidP="00BA6B7E">
      <w:pPr>
        <w:spacing w:line="360" w:lineRule="auto"/>
      </w:pPr>
    </w:p>
    <w:p w14:paraId="252A984A" w14:textId="6E211709" w:rsidR="0065098C" w:rsidRDefault="0065098C" w:rsidP="00BA6B7E">
      <w:pPr>
        <w:spacing w:line="360" w:lineRule="auto"/>
      </w:pPr>
    </w:p>
    <w:p w14:paraId="067DB167" w14:textId="1F0B7D15" w:rsidR="0065098C" w:rsidRDefault="0065098C" w:rsidP="00BA6B7E">
      <w:pPr>
        <w:spacing w:line="360" w:lineRule="auto"/>
      </w:pPr>
    </w:p>
    <w:p w14:paraId="16CA5F1B" w14:textId="6CAF456E" w:rsidR="0065098C" w:rsidRDefault="0065098C" w:rsidP="00BA6B7E">
      <w:pPr>
        <w:spacing w:line="360" w:lineRule="auto"/>
      </w:pPr>
    </w:p>
    <w:p w14:paraId="1B0776C3" w14:textId="0863DC9A" w:rsidR="0065098C" w:rsidRDefault="0065098C" w:rsidP="00BA6B7E">
      <w:pPr>
        <w:spacing w:line="360" w:lineRule="auto"/>
      </w:pPr>
    </w:p>
    <w:p w14:paraId="7A12B78A" w14:textId="77777777" w:rsidR="0065098C" w:rsidRDefault="0065098C" w:rsidP="00BA6B7E">
      <w:pPr>
        <w:spacing w:line="360" w:lineRule="auto"/>
      </w:pPr>
    </w:p>
    <w:tbl>
      <w:tblPr>
        <w:tblStyle w:val="GridTable1Light-Accent1"/>
        <w:tblW w:w="0" w:type="auto"/>
        <w:tblLook w:val="04A0" w:firstRow="1" w:lastRow="0" w:firstColumn="1" w:lastColumn="0" w:noHBand="0" w:noVBand="1"/>
      </w:tblPr>
      <w:tblGrid>
        <w:gridCol w:w="1435"/>
        <w:gridCol w:w="5220"/>
        <w:gridCol w:w="2695"/>
      </w:tblGrid>
      <w:tr w:rsidR="00B50A02" w14:paraId="7F6556BB" w14:textId="77777777" w:rsidTr="0025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8052395" w14:textId="44F148D9" w:rsidR="00B50A02" w:rsidRDefault="00250413" w:rsidP="0065098C">
            <w:r>
              <w:t>Quantity</w:t>
            </w:r>
          </w:p>
        </w:tc>
        <w:tc>
          <w:tcPr>
            <w:tcW w:w="5220" w:type="dxa"/>
          </w:tcPr>
          <w:p w14:paraId="3832CA25" w14:textId="48E14570" w:rsidR="00B50A02" w:rsidRDefault="00250413" w:rsidP="0065098C">
            <w:pPr>
              <w:cnfStyle w:val="100000000000" w:firstRow="1" w:lastRow="0" w:firstColumn="0" w:lastColumn="0" w:oddVBand="0" w:evenVBand="0" w:oddHBand="0" w:evenHBand="0" w:firstRowFirstColumn="0" w:firstRowLastColumn="0" w:lastRowFirstColumn="0" w:lastRowLastColumn="0"/>
            </w:pPr>
            <w:r>
              <w:t>Part Name</w:t>
            </w:r>
          </w:p>
        </w:tc>
        <w:tc>
          <w:tcPr>
            <w:tcW w:w="2695" w:type="dxa"/>
          </w:tcPr>
          <w:p w14:paraId="0F81BE11" w14:textId="0F3FDCEA" w:rsidR="00B50A02" w:rsidRDefault="00250413" w:rsidP="0065098C">
            <w:pPr>
              <w:cnfStyle w:val="100000000000" w:firstRow="1" w:lastRow="0" w:firstColumn="0" w:lastColumn="0" w:oddVBand="0" w:evenVBand="0" w:oddHBand="0" w:evenHBand="0" w:firstRowFirstColumn="0" w:firstRowLastColumn="0" w:lastRowFirstColumn="0" w:lastRowLastColumn="0"/>
            </w:pPr>
            <w:r>
              <w:t>Subsystem</w:t>
            </w:r>
          </w:p>
        </w:tc>
      </w:tr>
      <w:tr w:rsidR="00B50A02" w14:paraId="5537E0D2" w14:textId="77777777" w:rsidTr="0065098C">
        <w:trPr>
          <w:trHeight w:val="439"/>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DBD4BDA" w14:textId="40CDE5FF" w:rsidR="00B50A02" w:rsidRPr="0065098C" w:rsidRDefault="0065098C" w:rsidP="0065098C">
            <w:pPr>
              <w:jc w:val="right"/>
              <w:rPr>
                <w:b w:val="0"/>
                <w:bCs w:val="0"/>
              </w:rPr>
            </w:pPr>
            <w:r w:rsidRPr="0065098C">
              <w:rPr>
                <w:b w:val="0"/>
                <w:bCs w:val="0"/>
              </w:rPr>
              <w:t>6</w:t>
            </w:r>
          </w:p>
        </w:tc>
        <w:tc>
          <w:tcPr>
            <w:tcW w:w="5220" w:type="dxa"/>
            <w:vAlign w:val="center"/>
          </w:tcPr>
          <w:p w14:paraId="1213D738" w14:textId="25F4C59D" w:rsidR="00B50A02" w:rsidRPr="0065098C" w:rsidRDefault="0065098C" w:rsidP="0065098C">
            <w:pPr>
              <w:cnfStyle w:val="000000000000" w:firstRow="0" w:lastRow="0" w:firstColumn="0" w:lastColumn="0" w:oddVBand="0" w:evenVBand="0" w:oddHBand="0" w:evenHBand="0" w:firstRowFirstColumn="0" w:firstRowLastColumn="0" w:lastRowFirstColumn="0" w:lastRowLastColumn="0"/>
            </w:pPr>
            <w:proofErr w:type="spellStart"/>
            <w:r>
              <w:t>MicroRC</w:t>
            </w:r>
            <w:proofErr w:type="spellEnd"/>
            <w:r>
              <w:t xml:space="preserve"> Servo Motor</w:t>
            </w:r>
          </w:p>
        </w:tc>
        <w:tc>
          <w:tcPr>
            <w:tcW w:w="2695" w:type="dxa"/>
            <w:vAlign w:val="center"/>
          </w:tcPr>
          <w:p w14:paraId="1E343DE9" w14:textId="4736BEE8" w:rsidR="00B50A02" w:rsidRDefault="0065098C" w:rsidP="0065098C">
            <w:pPr>
              <w:cnfStyle w:val="000000000000" w:firstRow="0" w:lastRow="0" w:firstColumn="0" w:lastColumn="0" w:oddVBand="0" w:evenVBand="0" w:oddHBand="0" w:evenHBand="0" w:firstRowFirstColumn="0" w:firstRowLastColumn="0" w:lastRowFirstColumn="0" w:lastRowLastColumn="0"/>
            </w:pPr>
            <w:r>
              <w:t>Mechanical</w:t>
            </w:r>
          </w:p>
        </w:tc>
      </w:tr>
      <w:tr w:rsidR="00B50A02" w14:paraId="60DBE792"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BB8B593" w14:textId="6B12A34D" w:rsidR="00B50A02" w:rsidRPr="0065098C" w:rsidRDefault="0065098C" w:rsidP="0065098C">
            <w:pPr>
              <w:jc w:val="right"/>
              <w:rPr>
                <w:b w:val="0"/>
                <w:bCs w:val="0"/>
              </w:rPr>
            </w:pPr>
            <w:r>
              <w:rPr>
                <w:b w:val="0"/>
                <w:bCs w:val="0"/>
              </w:rPr>
              <w:t>TBD</w:t>
            </w:r>
          </w:p>
        </w:tc>
        <w:tc>
          <w:tcPr>
            <w:tcW w:w="5220" w:type="dxa"/>
            <w:vAlign w:val="center"/>
          </w:tcPr>
          <w:p w14:paraId="581AA7B6" w14:textId="59B037BE" w:rsidR="00B50A02" w:rsidRPr="0065098C" w:rsidRDefault="0065098C" w:rsidP="0065098C">
            <w:pPr>
              <w:cnfStyle w:val="000000000000" w:firstRow="0" w:lastRow="0" w:firstColumn="0" w:lastColumn="0" w:oddVBand="0" w:evenVBand="0" w:oddHBand="0" w:evenHBand="0" w:firstRowFirstColumn="0" w:firstRowLastColumn="0" w:lastRowFirstColumn="0" w:lastRowLastColumn="0"/>
            </w:pPr>
            <w:r>
              <w:t>Associated Servo Motion Linkages</w:t>
            </w:r>
          </w:p>
        </w:tc>
        <w:tc>
          <w:tcPr>
            <w:tcW w:w="2695" w:type="dxa"/>
            <w:vAlign w:val="center"/>
          </w:tcPr>
          <w:p w14:paraId="11A0CCC2" w14:textId="10780851" w:rsidR="00B50A02" w:rsidRDefault="0065098C" w:rsidP="0065098C">
            <w:pPr>
              <w:cnfStyle w:val="000000000000" w:firstRow="0" w:lastRow="0" w:firstColumn="0" w:lastColumn="0" w:oddVBand="0" w:evenVBand="0" w:oddHBand="0" w:evenHBand="0" w:firstRowFirstColumn="0" w:firstRowLastColumn="0" w:lastRowFirstColumn="0" w:lastRowLastColumn="0"/>
            </w:pPr>
            <w:r>
              <w:t>Mechanical</w:t>
            </w:r>
          </w:p>
        </w:tc>
      </w:tr>
      <w:tr w:rsidR="00D21CB2" w14:paraId="43F051C9"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05E7DBF1" w14:textId="7F816BD0" w:rsidR="00D21CB2" w:rsidRDefault="00D21CB2" w:rsidP="0065098C">
            <w:pPr>
              <w:jc w:val="right"/>
              <w:rPr>
                <w:b w:val="0"/>
                <w:bCs w:val="0"/>
              </w:rPr>
            </w:pPr>
            <w:r>
              <w:rPr>
                <w:b w:val="0"/>
                <w:bCs w:val="0"/>
              </w:rPr>
              <w:t>TBD</w:t>
            </w:r>
          </w:p>
        </w:tc>
        <w:tc>
          <w:tcPr>
            <w:tcW w:w="5220" w:type="dxa"/>
            <w:vAlign w:val="center"/>
          </w:tcPr>
          <w:p w14:paraId="2AED50AB" w14:textId="1A888F8F" w:rsidR="00D21CB2" w:rsidRDefault="00D21CB2" w:rsidP="0065098C">
            <w:pPr>
              <w:cnfStyle w:val="000000000000" w:firstRow="0" w:lastRow="0" w:firstColumn="0" w:lastColumn="0" w:oddVBand="0" w:evenVBand="0" w:oddHBand="0" w:evenHBand="0" w:firstRowFirstColumn="0" w:firstRowLastColumn="0" w:lastRowFirstColumn="0" w:lastRowLastColumn="0"/>
            </w:pPr>
            <w:r>
              <w:t>Screws and other Fasteners</w:t>
            </w:r>
          </w:p>
        </w:tc>
        <w:tc>
          <w:tcPr>
            <w:tcW w:w="2695" w:type="dxa"/>
            <w:vAlign w:val="center"/>
          </w:tcPr>
          <w:p w14:paraId="6D3C78B9" w14:textId="2F33B17A" w:rsidR="00D21CB2" w:rsidRDefault="00D21CB2" w:rsidP="0065098C">
            <w:pPr>
              <w:cnfStyle w:val="000000000000" w:firstRow="0" w:lastRow="0" w:firstColumn="0" w:lastColumn="0" w:oddVBand="0" w:evenVBand="0" w:oddHBand="0" w:evenHBand="0" w:firstRowFirstColumn="0" w:firstRowLastColumn="0" w:lastRowFirstColumn="0" w:lastRowLastColumn="0"/>
            </w:pPr>
            <w:r>
              <w:t>Mechanical</w:t>
            </w:r>
          </w:p>
        </w:tc>
      </w:tr>
      <w:tr w:rsidR="00995548" w14:paraId="17EEA9B0"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9ED1042" w14:textId="4B7E5F86" w:rsidR="00995548" w:rsidRDefault="00FB4A08" w:rsidP="0065098C">
            <w:pPr>
              <w:jc w:val="right"/>
              <w:rPr>
                <w:b w:val="0"/>
                <w:bCs w:val="0"/>
              </w:rPr>
            </w:pPr>
            <w:r>
              <w:rPr>
                <w:b w:val="0"/>
                <w:bCs w:val="0"/>
              </w:rPr>
              <w:t>1</w:t>
            </w:r>
          </w:p>
        </w:tc>
        <w:tc>
          <w:tcPr>
            <w:tcW w:w="5220" w:type="dxa"/>
            <w:vAlign w:val="center"/>
          </w:tcPr>
          <w:p w14:paraId="0695867A" w14:textId="2EB618AF" w:rsidR="00995548" w:rsidRDefault="00FB4A08" w:rsidP="0065098C">
            <w:pPr>
              <w:cnfStyle w:val="000000000000" w:firstRow="0" w:lastRow="0" w:firstColumn="0" w:lastColumn="0" w:oddVBand="0" w:evenVBand="0" w:oddHBand="0" w:evenHBand="0" w:firstRowFirstColumn="0" w:firstRowLastColumn="0" w:lastRowFirstColumn="0" w:lastRowLastColumn="0"/>
            </w:pPr>
            <w:r>
              <w:t>Form3 Gray Resin Cartridge</w:t>
            </w:r>
          </w:p>
        </w:tc>
        <w:tc>
          <w:tcPr>
            <w:tcW w:w="2695" w:type="dxa"/>
            <w:vAlign w:val="center"/>
          </w:tcPr>
          <w:p w14:paraId="3154A946" w14:textId="289D3669" w:rsidR="00995548" w:rsidRDefault="00FB4A08" w:rsidP="0065098C">
            <w:pPr>
              <w:cnfStyle w:val="000000000000" w:firstRow="0" w:lastRow="0" w:firstColumn="0" w:lastColumn="0" w:oddVBand="0" w:evenVBand="0" w:oddHBand="0" w:evenHBand="0" w:firstRowFirstColumn="0" w:firstRowLastColumn="0" w:lastRowFirstColumn="0" w:lastRowLastColumn="0"/>
            </w:pPr>
            <w:r>
              <w:t>Mechanical</w:t>
            </w:r>
          </w:p>
        </w:tc>
      </w:tr>
      <w:tr w:rsidR="006259FF" w14:paraId="2FF311AD"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1C56358" w14:textId="6BA2C844" w:rsidR="006259FF" w:rsidRPr="0065098C" w:rsidRDefault="00995548" w:rsidP="0065098C">
            <w:pPr>
              <w:jc w:val="right"/>
              <w:rPr>
                <w:b w:val="0"/>
                <w:bCs w:val="0"/>
              </w:rPr>
            </w:pPr>
            <w:r>
              <w:rPr>
                <w:b w:val="0"/>
                <w:bCs w:val="0"/>
              </w:rPr>
              <w:t>1</w:t>
            </w:r>
          </w:p>
        </w:tc>
        <w:tc>
          <w:tcPr>
            <w:tcW w:w="5220" w:type="dxa"/>
            <w:vAlign w:val="center"/>
          </w:tcPr>
          <w:p w14:paraId="5C80D413" w14:textId="1E3C5F7D" w:rsidR="006259FF" w:rsidRPr="0065098C" w:rsidRDefault="00995548" w:rsidP="0065098C">
            <w:pPr>
              <w:cnfStyle w:val="000000000000" w:firstRow="0" w:lastRow="0" w:firstColumn="0" w:lastColumn="0" w:oddVBand="0" w:evenVBand="0" w:oddHBand="0" w:evenHBand="0" w:firstRowFirstColumn="0" w:firstRowLastColumn="0" w:lastRowFirstColumn="0" w:lastRowLastColumn="0"/>
            </w:pPr>
            <w:r>
              <w:t>Arduino MEGA 2560 MCU Board</w:t>
            </w:r>
          </w:p>
        </w:tc>
        <w:tc>
          <w:tcPr>
            <w:tcW w:w="2695" w:type="dxa"/>
            <w:vAlign w:val="center"/>
          </w:tcPr>
          <w:p w14:paraId="5554C414" w14:textId="47B8D309" w:rsidR="006259FF" w:rsidRDefault="00995548" w:rsidP="0065098C">
            <w:pPr>
              <w:cnfStyle w:val="000000000000" w:firstRow="0" w:lastRow="0" w:firstColumn="0" w:lastColumn="0" w:oddVBand="0" w:evenVBand="0" w:oddHBand="0" w:evenHBand="0" w:firstRowFirstColumn="0" w:firstRowLastColumn="0" w:lastRowFirstColumn="0" w:lastRowLastColumn="0"/>
            </w:pPr>
            <w:r>
              <w:t>Electrical</w:t>
            </w:r>
          </w:p>
        </w:tc>
      </w:tr>
      <w:tr w:rsidR="0065098C" w14:paraId="7BE4ECB3"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E1DED0D" w14:textId="1884E99F" w:rsidR="0065098C" w:rsidRPr="0065098C" w:rsidRDefault="00995548" w:rsidP="0065098C">
            <w:pPr>
              <w:jc w:val="right"/>
              <w:rPr>
                <w:b w:val="0"/>
                <w:bCs w:val="0"/>
              </w:rPr>
            </w:pPr>
            <w:r>
              <w:rPr>
                <w:b w:val="0"/>
                <w:bCs w:val="0"/>
              </w:rPr>
              <w:t>1</w:t>
            </w:r>
          </w:p>
        </w:tc>
        <w:tc>
          <w:tcPr>
            <w:tcW w:w="5220" w:type="dxa"/>
            <w:vAlign w:val="center"/>
          </w:tcPr>
          <w:p w14:paraId="0D1C1020" w14:textId="23BB9353" w:rsidR="0065098C" w:rsidRPr="0065098C" w:rsidRDefault="00995548" w:rsidP="0065098C">
            <w:pPr>
              <w:cnfStyle w:val="000000000000" w:firstRow="0" w:lastRow="0" w:firstColumn="0" w:lastColumn="0" w:oddVBand="0" w:evenVBand="0" w:oddHBand="0" w:evenHBand="0" w:firstRowFirstColumn="0" w:firstRowLastColumn="0" w:lastRowFirstColumn="0" w:lastRowLastColumn="0"/>
            </w:pPr>
            <w:r>
              <w:t>Servo Controller Arduino Shield</w:t>
            </w:r>
          </w:p>
        </w:tc>
        <w:tc>
          <w:tcPr>
            <w:tcW w:w="2695" w:type="dxa"/>
            <w:vAlign w:val="center"/>
          </w:tcPr>
          <w:p w14:paraId="08A34D9B" w14:textId="63F09368" w:rsidR="0065098C" w:rsidRDefault="00995548" w:rsidP="0065098C">
            <w:pPr>
              <w:cnfStyle w:val="000000000000" w:firstRow="0" w:lastRow="0" w:firstColumn="0" w:lastColumn="0" w:oddVBand="0" w:evenVBand="0" w:oddHBand="0" w:evenHBand="0" w:firstRowFirstColumn="0" w:firstRowLastColumn="0" w:lastRowFirstColumn="0" w:lastRowLastColumn="0"/>
            </w:pPr>
            <w:r>
              <w:t>Electrical</w:t>
            </w:r>
          </w:p>
        </w:tc>
      </w:tr>
      <w:tr w:rsidR="00995548" w14:paraId="5ED45BAA"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11186E6" w14:textId="1ACC0DD7" w:rsidR="00995548" w:rsidRDefault="00FB4A08" w:rsidP="0065098C">
            <w:pPr>
              <w:jc w:val="right"/>
              <w:rPr>
                <w:b w:val="0"/>
                <w:bCs w:val="0"/>
              </w:rPr>
            </w:pPr>
            <w:r>
              <w:rPr>
                <w:b w:val="0"/>
                <w:bCs w:val="0"/>
              </w:rPr>
              <w:t>1</w:t>
            </w:r>
          </w:p>
        </w:tc>
        <w:tc>
          <w:tcPr>
            <w:tcW w:w="5220" w:type="dxa"/>
            <w:vAlign w:val="center"/>
          </w:tcPr>
          <w:p w14:paraId="48711F17" w14:textId="568B6FEB" w:rsidR="00995548" w:rsidRDefault="00FB4A08" w:rsidP="0065098C">
            <w:pPr>
              <w:cnfStyle w:val="000000000000" w:firstRow="0" w:lastRow="0" w:firstColumn="0" w:lastColumn="0" w:oddVBand="0" w:evenVBand="0" w:oddHBand="0" w:evenHBand="0" w:firstRowFirstColumn="0" w:firstRowLastColumn="0" w:lastRowFirstColumn="0" w:lastRowLastColumn="0"/>
            </w:pPr>
            <w:r>
              <w:t>Arduino Compatible IMU Board</w:t>
            </w:r>
          </w:p>
        </w:tc>
        <w:tc>
          <w:tcPr>
            <w:tcW w:w="2695" w:type="dxa"/>
            <w:vAlign w:val="center"/>
          </w:tcPr>
          <w:p w14:paraId="36C280CF" w14:textId="6688D7ED" w:rsidR="00995548" w:rsidRDefault="00FB4A08" w:rsidP="0065098C">
            <w:pPr>
              <w:cnfStyle w:val="000000000000" w:firstRow="0" w:lastRow="0" w:firstColumn="0" w:lastColumn="0" w:oddVBand="0" w:evenVBand="0" w:oddHBand="0" w:evenHBand="0" w:firstRowFirstColumn="0" w:firstRowLastColumn="0" w:lastRowFirstColumn="0" w:lastRowLastColumn="0"/>
            </w:pPr>
            <w:r>
              <w:t>Electrical</w:t>
            </w:r>
          </w:p>
        </w:tc>
      </w:tr>
      <w:tr w:rsidR="00FB4A08" w14:paraId="180A21FA"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7A1799E" w14:textId="6A5D7C28" w:rsidR="00FB4A08" w:rsidRDefault="00C217E9" w:rsidP="0065098C">
            <w:pPr>
              <w:jc w:val="right"/>
              <w:rPr>
                <w:b w:val="0"/>
                <w:bCs w:val="0"/>
              </w:rPr>
            </w:pPr>
            <w:r>
              <w:rPr>
                <w:b w:val="0"/>
                <w:bCs w:val="0"/>
              </w:rPr>
              <w:t>1</w:t>
            </w:r>
          </w:p>
        </w:tc>
        <w:tc>
          <w:tcPr>
            <w:tcW w:w="5220" w:type="dxa"/>
            <w:vAlign w:val="center"/>
          </w:tcPr>
          <w:p w14:paraId="78C36BC0" w14:textId="0635ECCC" w:rsidR="00FB4A08" w:rsidRDefault="00C217E9" w:rsidP="0065098C">
            <w:pPr>
              <w:cnfStyle w:val="000000000000" w:firstRow="0" w:lastRow="0" w:firstColumn="0" w:lastColumn="0" w:oddVBand="0" w:evenVBand="0" w:oddHBand="0" w:evenHBand="0" w:firstRowFirstColumn="0" w:firstRowLastColumn="0" w:lastRowFirstColumn="0" w:lastRowLastColumn="0"/>
            </w:pPr>
            <w:r>
              <w:t>AC-DC Adapter</w:t>
            </w:r>
          </w:p>
        </w:tc>
        <w:tc>
          <w:tcPr>
            <w:tcW w:w="2695" w:type="dxa"/>
            <w:vAlign w:val="center"/>
          </w:tcPr>
          <w:p w14:paraId="7C099E48" w14:textId="3EA1C911" w:rsidR="00FB4A08" w:rsidRDefault="00C217E9" w:rsidP="0065098C">
            <w:pPr>
              <w:cnfStyle w:val="000000000000" w:firstRow="0" w:lastRow="0" w:firstColumn="0" w:lastColumn="0" w:oddVBand="0" w:evenVBand="0" w:oddHBand="0" w:evenHBand="0" w:firstRowFirstColumn="0" w:firstRowLastColumn="0" w:lastRowFirstColumn="0" w:lastRowLastColumn="0"/>
            </w:pPr>
            <w:r>
              <w:t>Electrical</w:t>
            </w:r>
          </w:p>
        </w:tc>
      </w:tr>
      <w:tr w:rsidR="00C217E9" w14:paraId="62D82D1D"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C6929CA" w14:textId="7A5A7EF5" w:rsidR="00C217E9" w:rsidRDefault="009E4A90" w:rsidP="0065098C">
            <w:pPr>
              <w:jc w:val="right"/>
              <w:rPr>
                <w:b w:val="0"/>
                <w:bCs w:val="0"/>
              </w:rPr>
            </w:pPr>
            <w:r>
              <w:rPr>
                <w:b w:val="0"/>
                <w:bCs w:val="0"/>
              </w:rPr>
              <w:t>TBD</w:t>
            </w:r>
          </w:p>
        </w:tc>
        <w:tc>
          <w:tcPr>
            <w:tcW w:w="5220" w:type="dxa"/>
            <w:vAlign w:val="center"/>
          </w:tcPr>
          <w:p w14:paraId="69753107" w14:textId="46535DF3" w:rsidR="00C217E9" w:rsidRDefault="009E4A90" w:rsidP="0065098C">
            <w:pPr>
              <w:cnfStyle w:val="000000000000" w:firstRow="0" w:lastRow="0" w:firstColumn="0" w:lastColumn="0" w:oddVBand="0" w:evenVBand="0" w:oddHBand="0" w:evenHBand="0" w:firstRowFirstColumn="0" w:firstRowLastColumn="0" w:lastRowFirstColumn="0" w:lastRowLastColumn="0"/>
            </w:pPr>
            <w:r>
              <w:t>Cabling and Associated Connectors</w:t>
            </w:r>
          </w:p>
        </w:tc>
        <w:tc>
          <w:tcPr>
            <w:tcW w:w="2695" w:type="dxa"/>
            <w:vAlign w:val="center"/>
          </w:tcPr>
          <w:p w14:paraId="4FE6C31E" w14:textId="5E88DD91" w:rsidR="00C217E9" w:rsidRDefault="009E4A90" w:rsidP="0065098C">
            <w:pPr>
              <w:cnfStyle w:val="000000000000" w:firstRow="0" w:lastRow="0" w:firstColumn="0" w:lastColumn="0" w:oddVBand="0" w:evenVBand="0" w:oddHBand="0" w:evenHBand="0" w:firstRowFirstColumn="0" w:firstRowLastColumn="0" w:lastRowFirstColumn="0" w:lastRowLastColumn="0"/>
            </w:pPr>
            <w:r>
              <w:t>Electrical</w:t>
            </w:r>
          </w:p>
        </w:tc>
      </w:tr>
    </w:tbl>
    <w:p w14:paraId="08FF8745" w14:textId="77777777" w:rsidR="007B0AB3" w:rsidRDefault="007B0AB3" w:rsidP="007B0AB3">
      <w:pPr>
        <w:spacing w:line="360" w:lineRule="auto"/>
        <w:rPr>
          <w:b/>
          <w:bCs/>
        </w:rPr>
      </w:pPr>
    </w:p>
    <w:p w14:paraId="0D815DAB" w14:textId="60BE8BA1" w:rsidR="00FE309B" w:rsidRPr="007B0AB3" w:rsidRDefault="007B0AB3" w:rsidP="007B0AB3">
      <w:pPr>
        <w:spacing w:line="360" w:lineRule="auto"/>
        <w:jc w:val="center"/>
        <w:rPr>
          <w:b/>
          <w:bCs/>
        </w:rPr>
      </w:pPr>
      <w:r w:rsidRPr="007B0AB3">
        <w:rPr>
          <w:b/>
          <w:bCs/>
        </w:rPr>
        <w:t>Figure 4: Preliminary Bill of Materials</w:t>
      </w:r>
    </w:p>
    <w:p w14:paraId="4FE1437A" w14:textId="34D6ABFB" w:rsidR="00F551E4" w:rsidRDefault="00F551E4" w:rsidP="00F551E4"/>
    <w:p w14:paraId="7D356F65" w14:textId="631A0099" w:rsidR="00F551E4" w:rsidRDefault="00F551E4" w:rsidP="00A65DA3">
      <w:pPr>
        <w:pStyle w:val="Heading2"/>
        <w:spacing w:line="360" w:lineRule="auto"/>
      </w:pPr>
      <w:bookmarkStart w:id="6" w:name="_Toc64823830"/>
      <w:r>
        <w:t>Deliverables</w:t>
      </w:r>
      <w:bookmarkEnd w:id="6"/>
    </w:p>
    <w:p w14:paraId="7795D907" w14:textId="22FBA76F" w:rsidR="00A65DA3" w:rsidRDefault="00163FDA" w:rsidP="00BE1D50">
      <w:pPr>
        <w:spacing w:line="360" w:lineRule="auto"/>
        <w:jc w:val="both"/>
      </w:pPr>
      <w:r>
        <w:tab/>
        <w:t xml:space="preserve">The deliverables associated with this project will parallel those required of the course itself. They are listed below with brief descriptions for each one. </w:t>
      </w:r>
      <w:r w:rsidR="003A1CEA">
        <w:t xml:space="preserve">Each of these is then </w:t>
      </w:r>
      <w:r w:rsidR="00BE1D50">
        <w:t>associated with a milestone in the next section, Schedule and Timeline.</w:t>
      </w:r>
    </w:p>
    <w:p w14:paraId="2B5320CC" w14:textId="5F28F249" w:rsidR="00B5058D" w:rsidRDefault="00B5058D" w:rsidP="00B5058D">
      <w:pPr>
        <w:pStyle w:val="ListParagraph"/>
        <w:numPr>
          <w:ilvl w:val="0"/>
          <w:numId w:val="3"/>
        </w:numPr>
        <w:spacing w:line="360" w:lineRule="auto"/>
        <w:jc w:val="both"/>
      </w:pPr>
      <w:r>
        <w:t>Deliverable 0</w:t>
      </w:r>
    </w:p>
    <w:p w14:paraId="40E3C332" w14:textId="3B6BC90F" w:rsidR="00B5058D" w:rsidRDefault="00B5058D" w:rsidP="00B5058D">
      <w:pPr>
        <w:pStyle w:val="ListParagraph"/>
        <w:numPr>
          <w:ilvl w:val="1"/>
          <w:numId w:val="3"/>
        </w:numPr>
        <w:spacing w:line="360" w:lineRule="auto"/>
        <w:jc w:val="both"/>
      </w:pPr>
      <w:r>
        <w:t>An initial statement with a project proposal</w:t>
      </w:r>
    </w:p>
    <w:p w14:paraId="310D0B2F" w14:textId="6BFFB2B9" w:rsidR="00B5058D" w:rsidRDefault="00B5058D" w:rsidP="00B5058D">
      <w:pPr>
        <w:pStyle w:val="ListParagraph"/>
        <w:numPr>
          <w:ilvl w:val="0"/>
          <w:numId w:val="3"/>
        </w:numPr>
        <w:spacing w:line="360" w:lineRule="auto"/>
        <w:jc w:val="both"/>
      </w:pPr>
      <w:r>
        <w:t>Deliverable 1</w:t>
      </w:r>
    </w:p>
    <w:p w14:paraId="4B78437D" w14:textId="35CD1C3E" w:rsidR="00B5058D" w:rsidRDefault="00B5058D" w:rsidP="00B5058D">
      <w:pPr>
        <w:pStyle w:val="ListParagraph"/>
        <w:numPr>
          <w:ilvl w:val="1"/>
          <w:numId w:val="3"/>
        </w:numPr>
        <w:spacing w:line="360" w:lineRule="auto"/>
        <w:jc w:val="both"/>
      </w:pPr>
      <w:r>
        <w:t xml:space="preserve">The initial conceptual design and project </w:t>
      </w:r>
      <w:r w:rsidR="00623843">
        <w:t>description</w:t>
      </w:r>
      <w:r w:rsidR="00B43312">
        <w:t xml:space="preserve"> (this document)</w:t>
      </w:r>
    </w:p>
    <w:p w14:paraId="53FFB462" w14:textId="12C01E09" w:rsidR="00980A76" w:rsidRDefault="00980A76" w:rsidP="00980A76">
      <w:pPr>
        <w:pStyle w:val="ListParagraph"/>
        <w:numPr>
          <w:ilvl w:val="0"/>
          <w:numId w:val="3"/>
        </w:numPr>
        <w:spacing w:line="360" w:lineRule="auto"/>
        <w:jc w:val="both"/>
      </w:pPr>
      <w:r>
        <w:t>Deliverable 2</w:t>
      </w:r>
    </w:p>
    <w:p w14:paraId="6F4CEC4D" w14:textId="51370B6C" w:rsidR="00980A76" w:rsidRDefault="00980A76" w:rsidP="00980A76">
      <w:pPr>
        <w:pStyle w:val="ListParagraph"/>
        <w:numPr>
          <w:ilvl w:val="1"/>
          <w:numId w:val="3"/>
        </w:numPr>
        <w:spacing w:line="360" w:lineRule="auto"/>
        <w:jc w:val="both"/>
      </w:pPr>
      <w:r>
        <w:t xml:space="preserve">The finalized detail design </w:t>
      </w:r>
      <w:r w:rsidR="0029579A">
        <w:t>and system integration</w:t>
      </w:r>
    </w:p>
    <w:p w14:paraId="47BE0A19" w14:textId="69388523" w:rsidR="0029579A" w:rsidRDefault="0029579A" w:rsidP="0029579A">
      <w:pPr>
        <w:pStyle w:val="ListParagraph"/>
        <w:numPr>
          <w:ilvl w:val="0"/>
          <w:numId w:val="3"/>
        </w:numPr>
        <w:spacing w:line="360" w:lineRule="auto"/>
        <w:jc w:val="both"/>
      </w:pPr>
      <w:r>
        <w:t>Deliverable 3</w:t>
      </w:r>
    </w:p>
    <w:p w14:paraId="385874F2" w14:textId="7C49A41E" w:rsidR="0029579A" w:rsidRDefault="0029579A" w:rsidP="0029579A">
      <w:pPr>
        <w:pStyle w:val="ListParagraph"/>
        <w:numPr>
          <w:ilvl w:val="1"/>
          <w:numId w:val="3"/>
        </w:numPr>
        <w:spacing w:line="360" w:lineRule="auto"/>
        <w:jc w:val="both"/>
      </w:pPr>
      <w:r>
        <w:t>A full initial demonstration of Stewart Platform</w:t>
      </w:r>
    </w:p>
    <w:p w14:paraId="3029FDD3" w14:textId="06C321CC" w:rsidR="0029579A" w:rsidRDefault="0029579A" w:rsidP="0029579A">
      <w:pPr>
        <w:pStyle w:val="ListParagraph"/>
        <w:numPr>
          <w:ilvl w:val="0"/>
          <w:numId w:val="3"/>
        </w:numPr>
        <w:spacing w:line="360" w:lineRule="auto"/>
        <w:jc w:val="both"/>
      </w:pPr>
      <w:r>
        <w:t>Deliverable 4</w:t>
      </w:r>
    </w:p>
    <w:p w14:paraId="05E952CC" w14:textId="5D25A122" w:rsidR="00A65DA3" w:rsidRPr="00A65DA3" w:rsidRDefault="0029579A" w:rsidP="00A65DA3">
      <w:pPr>
        <w:pStyle w:val="ListParagraph"/>
        <w:numPr>
          <w:ilvl w:val="1"/>
          <w:numId w:val="3"/>
        </w:numPr>
        <w:spacing w:line="360" w:lineRule="auto"/>
        <w:jc w:val="both"/>
      </w:pPr>
      <w:r>
        <w:t>Comprehensive report</w:t>
      </w:r>
      <w:r w:rsidR="00B43312">
        <w:t xml:space="preserve"> and Demonstration</w:t>
      </w:r>
    </w:p>
    <w:p w14:paraId="49E02A59" w14:textId="46211F26" w:rsidR="00BE1D50" w:rsidRDefault="00BE1D50" w:rsidP="000C748A">
      <w:pPr>
        <w:pStyle w:val="Heading2"/>
        <w:spacing w:line="360" w:lineRule="auto"/>
      </w:pPr>
      <w:bookmarkStart w:id="7" w:name="_Toc64823831"/>
      <w:r>
        <w:lastRenderedPageBreak/>
        <w:t>Schedule and Timeline</w:t>
      </w:r>
      <w:bookmarkEnd w:id="7"/>
    </w:p>
    <w:tbl>
      <w:tblPr>
        <w:tblStyle w:val="GridTable1Light-Accent1"/>
        <w:tblW w:w="0" w:type="auto"/>
        <w:jc w:val="center"/>
        <w:tblLook w:val="04A0" w:firstRow="1" w:lastRow="0" w:firstColumn="1" w:lastColumn="0" w:noHBand="0" w:noVBand="1"/>
      </w:tblPr>
      <w:tblGrid>
        <w:gridCol w:w="1075"/>
        <w:gridCol w:w="6390"/>
      </w:tblGrid>
      <w:tr w:rsidR="00F53DFF" w14:paraId="2627FFCB" w14:textId="77777777" w:rsidTr="00F53D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5B50F8DD" w14:textId="0C27AA4A" w:rsidR="00F53DFF" w:rsidRDefault="00F53DFF" w:rsidP="000C748A">
            <w:r>
              <w:t>Task #</w:t>
            </w:r>
          </w:p>
        </w:tc>
        <w:tc>
          <w:tcPr>
            <w:tcW w:w="6390" w:type="dxa"/>
          </w:tcPr>
          <w:p w14:paraId="4C681E96" w14:textId="0BCFE604" w:rsidR="00F53DFF" w:rsidRDefault="00F53DFF" w:rsidP="000C748A">
            <w:pPr>
              <w:cnfStyle w:val="100000000000" w:firstRow="1" w:lastRow="0" w:firstColumn="0" w:lastColumn="0" w:oddVBand="0" w:evenVBand="0" w:oddHBand="0" w:evenHBand="0" w:firstRowFirstColumn="0" w:firstRowLastColumn="0" w:lastRowFirstColumn="0" w:lastRowLastColumn="0"/>
            </w:pPr>
            <w:r>
              <w:t>Description</w:t>
            </w:r>
          </w:p>
        </w:tc>
      </w:tr>
      <w:tr w:rsidR="00F53DFF" w14:paraId="260D86ED"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78CE549" w14:textId="54164F55" w:rsidR="00F53DFF" w:rsidRDefault="00F53DFF" w:rsidP="000C748A">
            <w:r>
              <w:t>1.0</w:t>
            </w:r>
          </w:p>
        </w:tc>
        <w:tc>
          <w:tcPr>
            <w:tcW w:w="6390" w:type="dxa"/>
          </w:tcPr>
          <w:p w14:paraId="234519DB" w14:textId="7569F937" w:rsidR="00F53DFF" w:rsidRPr="004C6C22" w:rsidRDefault="00F53DFF" w:rsidP="000C748A">
            <w:pPr>
              <w:cnfStyle w:val="000000000000" w:firstRow="0" w:lastRow="0" w:firstColumn="0" w:lastColumn="0" w:oddVBand="0" w:evenVBand="0" w:oddHBand="0" w:evenHBand="0" w:firstRowFirstColumn="0" w:firstRowLastColumn="0" w:lastRowFirstColumn="0" w:lastRowLastColumn="0"/>
              <w:rPr>
                <w:b/>
                <w:bCs/>
              </w:rPr>
            </w:pPr>
            <w:r w:rsidRPr="004C6C22">
              <w:rPr>
                <w:b/>
                <w:bCs/>
              </w:rPr>
              <w:t>Project Planning</w:t>
            </w:r>
          </w:p>
        </w:tc>
      </w:tr>
      <w:tr w:rsidR="00F53DFF" w14:paraId="01791AC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FFDEFFC" w14:textId="650CCD61" w:rsidR="00F53DFF" w:rsidRPr="004C6C22" w:rsidRDefault="00F53DFF" w:rsidP="000C748A">
            <w:pPr>
              <w:rPr>
                <w:b w:val="0"/>
                <w:bCs w:val="0"/>
              </w:rPr>
            </w:pPr>
            <w:r w:rsidRPr="004C6C22">
              <w:rPr>
                <w:b w:val="0"/>
                <w:bCs w:val="0"/>
              </w:rPr>
              <w:t>1.1</w:t>
            </w:r>
          </w:p>
        </w:tc>
        <w:tc>
          <w:tcPr>
            <w:tcW w:w="6390" w:type="dxa"/>
          </w:tcPr>
          <w:p w14:paraId="7BEC9818" w14:textId="02A3EDFA" w:rsidR="00F53DFF" w:rsidRDefault="00F53DFF" w:rsidP="000C748A">
            <w:pPr>
              <w:cnfStyle w:val="000000000000" w:firstRow="0" w:lastRow="0" w:firstColumn="0" w:lastColumn="0" w:oddVBand="0" w:evenVBand="0" w:oddHBand="0" w:evenHBand="0" w:firstRowFirstColumn="0" w:firstRowLastColumn="0" w:lastRowFirstColumn="0" w:lastRowLastColumn="0"/>
            </w:pPr>
            <w:r>
              <w:t>Set Up Jira Project</w:t>
            </w:r>
          </w:p>
        </w:tc>
      </w:tr>
      <w:tr w:rsidR="00F53DFF" w14:paraId="41ACA6C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E048030" w14:textId="127EDC6B" w:rsidR="00F53DFF" w:rsidRPr="004C6C22" w:rsidRDefault="00F53DFF" w:rsidP="000C748A">
            <w:pPr>
              <w:rPr>
                <w:b w:val="0"/>
                <w:bCs w:val="0"/>
              </w:rPr>
            </w:pPr>
            <w:r w:rsidRPr="004C6C22">
              <w:rPr>
                <w:b w:val="0"/>
                <w:bCs w:val="0"/>
              </w:rPr>
              <w:t>1.2</w:t>
            </w:r>
          </w:p>
        </w:tc>
        <w:tc>
          <w:tcPr>
            <w:tcW w:w="6390" w:type="dxa"/>
          </w:tcPr>
          <w:p w14:paraId="2DB660A5" w14:textId="0F3AA8CA" w:rsidR="00F53DFF" w:rsidRDefault="00F53DFF" w:rsidP="000C748A">
            <w:pPr>
              <w:cnfStyle w:val="000000000000" w:firstRow="0" w:lastRow="0" w:firstColumn="0" w:lastColumn="0" w:oddVBand="0" w:evenVBand="0" w:oddHBand="0" w:evenHBand="0" w:firstRowFirstColumn="0" w:firstRowLastColumn="0" w:lastRowFirstColumn="0" w:lastRowLastColumn="0"/>
            </w:pPr>
            <w:r>
              <w:t>Create Project Roadmap</w:t>
            </w:r>
          </w:p>
        </w:tc>
      </w:tr>
      <w:tr w:rsidR="00F53DFF" w14:paraId="2F438F5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7878AE5" w14:textId="2211D98D" w:rsidR="00F53DFF" w:rsidRPr="00D578A9" w:rsidRDefault="00F53DFF" w:rsidP="000C748A">
            <w:pPr>
              <w:rPr>
                <w:b w:val="0"/>
                <w:bCs w:val="0"/>
              </w:rPr>
            </w:pPr>
            <w:r>
              <w:rPr>
                <w:b w:val="0"/>
                <w:bCs w:val="0"/>
              </w:rPr>
              <w:t>1.3</w:t>
            </w:r>
          </w:p>
        </w:tc>
        <w:tc>
          <w:tcPr>
            <w:tcW w:w="6390" w:type="dxa"/>
          </w:tcPr>
          <w:p w14:paraId="45E8422A" w14:textId="1D64EDE1" w:rsidR="00F53DFF" w:rsidRDefault="00F53DFF" w:rsidP="000C748A">
            <w:pPr>
              <w:cnfStyle w:val="000000000000" w:firstRow="0" w:lastRow="0" w:firstColumn="0" w:lastColumn="0" w:oddVBand="0" w:evenVBand="0" w:oddHBand="0" w:evenHBand="0" w:firstRowFirstColumn="0" w:firstRowLastColumn="0" w:lastRowFirstColumn="0" w:lastRowLastColumn="0"/>
            </w:pPr>
            <w:r>
              <w:t>Write Project Proposal</w:t>
            </w:r>
          </w:p>
        </w:tc>
      </w:tr>
      <w:tr w:rsidR="00F53DFF" w14:paraId="5A439CA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7D1D4AC" w14:textId="188A508F" w:rsidR="00F53DFF" w:rsidRPr="00D578A9" w:rsidRDefault="00F53DFF" w:rsidP="000C748A">
            <w:pPr>
              <w:rPr>
                <w:b w:val="0"/>
                <w:bCs w:val="0"/>
              </w:rPr>
            </w:pPr>
            <w:r>
              <w:rPr>
                <w:b w:val="0"/>
                <w:bCs w:val="0"/>
              </w:rPr>
              <w:t>1.4</w:t>
            </w:r>
          </w:p>
        </w:tc>
        <w:tc>
          <w:tcPr>
            <w:tcW w:w="6390" w:type="dxa"/>
          </w:tcPr>
          <w:p w14:paraId="57D8A599" w14:textId="604FDA75" w:rsidR="00F53DFF" w:rsidRDefault="00F53DFF" w:rsidP="000C748A">
            <w:pPr>
              <w:cnfStyle w:val="000000000000" w:firstRow="0" w:lastRow="0" w:firstColumn="0" w:lastColumn="0" w:oddVBand="0" w:evenVBand="0" w:oddHBand="0" w:evenHBand="0" w:firstRowFirstColumn="0" w:firstRowLastColumn="0" w:lastRowFirstColumn="0" w:lastRowLastColumn="0"/>
            </w:pPr>
            <w:r>
              <w:t>Planning Milestone Review</w:t>
            </w:r>
          </w:p>
        </w:tc>
      </w:tr>
      <w:tr w:rsidR="00F53DFF" w14:paraId="7AC98FBC"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F4C219A" w14:textId="424F1999" w:rsidR="00F53DFF" w:rsidRDefault="00F53DFF" w:rsidP="000C748A">
            <w:pPr>
              <w:rPr>
                <w:b w:val="0"/>
                <w:bCs w:val="0"/>
              </w:rPr>
            </w:pPr>
            <w:r>
              <w:rPr>
                <w:b w:val="0"/>
                <w:bCs w:val="0"/>
              </w:rPr>
              <w:t>1.5</w:t>
            </w:r>
          </w:p>
        </w:tc>
        <w:tc>
          <w:tcPr>
            <w:tcW w:w="6390" w:type="dxa"/>
          </w:tcPr>
          <w:p w14:paraId="46B1D56E" w14:textId="0AAB6774" w:rsidR="00F53DFF" w:rsidRPr="001369E1"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Submit Project Proposal </w:t>
            </w:r>
            <w:r>
              <w:rPr>
                <w:b/>
                <w:bCs/>
              </w:rPr>
              <w:t>(Deliverable 0)</w:t>
            </w:r>
          </w:p>
        </w:tc>
      </w:tr>
      <w:tr w:rsidR="00F53DFF" w14:paraId="76F76869"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F93120D" w14:textId="5F5FFC99" w:rsidR="00F53DFF" w:rsidRPr="001369E1" w:rsidRDefault="00F53DFF" w:rsidP="000C748A">
            <w:pPr>
              <w:rPr>
                <w:b w:val="0"/>
                <w:bCs w:val="0"/>
              </w:rPr>
            </w:pPr>
            <w:r>
              <w:t>2.0</w:t>
            </w:r>
          </w:p>
        </w:tc>
        <w:tc>
          <w:tcPr>
            <w:tcW w:w="6390" w:type="dxa"/>
          </w:tcPr>
          <w:p w14:paraId="582866D2" w14:textId="6FBE7B6B" w:rsidR="00F53DFF" w:rsidRPr="001369E1"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Research and Resource Collection</w:t>
            </w:r>
          </w:p>
        </w:tc>
      </w:tr>
      <w:tr w:rsidR="00F53DFF" w14:paraId="3C9C593F"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204FF6F2" w14:textId="594D45A0" w:rsidR="00F53DFF" w:rsidRPr="00D97AF6" w:rsidRDefault="00F53DFF" w:rsidP="000C748A">
            <w:pPr>
              <w:rPr>
                <w:b w:val="0"/>
                <w:bCs w:val="0"/>
              </w:rPr>
            </w:pPr>
            <w:r>
              <w:rPr>
                <w:b w:val="0"/>
                <w:bCs w:val="0"/>
              </w:rPr>
              <w:t>2.1</w:t>
            </w:r>
          </w:p>
        </w:tc>
        <w:tc>
          <w:tcPr>
            <w:tcW w:w="6390" w:type="dxa"/>
          </w:tcPr>
          <w:p w14:paraId="36C1681F" w14:textId="48D9DF61" w:rsidR="00F53DFF" w:rsidRPr="00D97AF6" w:rsidRDefault="00F53DFF" w:rsidP="000C748A">
            <w:pPr>
              <w:cnfStyle w:val="000000000000" w:firstRow="0" w:lastRow="0" w:firstColumn="0" w:lastColumn="0" w:oddVBand="0" w:evenVBand="0" w:oddHBand="0" w:evenHBand="0" w:firstRowFirstColumn="0" w:firstRowLastColumn="0" w:lastRowFirstColumn="0" w:lastRowLastColumn="0"/>
            </w:pPr>
            <w:r>
              <w:t>Choose appropriate MCU</w:t>
            </w:r>
          </w:p>
        </w:tc>
      </w:tr>
      <w:tr w:rsidR="00F53DFF" w14:paraId="01840301"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059C14E" w14:textId="519A2781" w:rsidR="00F53DFF" w:rsidRDefault="00F53DFF" w:rsidP="000C748A">
            <w:pPr>
              <w:rPr>
                <w:b w:val="0"/>
                <w:bCs w:val="0"/>
              </w:rPr>
            </w:pPr>
            <w:r>
              <w:rPr>
                <w:b w:val="0"/>
                <w:bCs w:val="0"/>
              </w:rPr>
              <w:t>2.2</w:t>
            </w:r>
          </w:p>
        </w:tc>
        <w:tc>
          <w:tcPr>
            <w:tcW w:w="6390" w:type="dxa"/>
          </w:tcPr>
          <w:p w14:paraId="4E599F9B" w14:textId="45A697DE" w:rsidR="00F53DFF" w:rsidRDefault="00F53DFF" w:rsidP="000C748A">
            <w:pPr>
              <w:cnfStyle w:val="000000000000" w:firstRow="0" w:lastRow="0" w:firstColumn="0" w:lastColumn="0" w:oddVBand="0" w:evenVBand="0" w:oddHBand="0" w:evenHBand="0" w:firstRowFirstColumn="0" w:firstRowLastColumn="0" w:lastRowFirstColumn="0" w:lastRowLastColumn="0"/>
            </w:pPr>
            <w:r>
              <w:t>Research kinematics transformations</w:t>
            </w:r>
          </w:p>
        </w:tc>
      </w:tr>
      <w:tr w:rsidR="00F53DFF" w14:paraId="5A46344F"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9EE1427" w14:textId="3C00EE39" w:rsidR="00F53DFF" w:rsidRDefault="00F53DFF" w:rsidP="000C748A">
            <w:pPr>
              <w:rPr>
                <w:b w:val="0"/>
                <w:bCs w:val="0"/>
              </w:rPr>
            </w:pPr>
            <w:r>
              <w:rPr>
                <w:b w:val="0"/>
                <w:bCs w:val="0"/>
              </w:rPr>
              <w:t>2.3</w:t>
            </w:r>
          </w:p>
        </w:tc>
        <w:tc>
          <w:tcPr>
            <w:tcW w:w="6390" w:type="dxa"/>
          </w:tcPr>
          <w:p w14:paraId="5D87E24D" w14:textId="606020CB" w:rsidR="00F53DFF" w:rsidRDefault="00F53DFF" w:rsidP="000C748A">
            <w:pPr>
              <w:cnfStyle w:val="000000000000" w:firstRow="0" w:lastRow="0" w:firstColumn="0" w:lastColumn="0" w:oddVBand="0" w:evenVBand="0" w:oddHBand="0" w:evenHBand="0" w:firstRowFirstColumn="0" w:firstRowLastColumn="0" w:lastRowFirstColumn="0" w:lastRowLastColumn="0"/>
            </w:pPr>
            <w:r>
              <w:t>Collect potential suppliers</w:t>
            </w:r>
          </w:p>
        </w:tc>
      </w:tr>
      <w:tr w:rsidR="00F53DFF" w14:paraId="02FB46D2"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30300FEF" w14:textId="21E3AA2E" w:rsidR="00F53DFF" w:rsidRDefault="00F53DFF" w:rsidP="000C748A">
            <w:pPr>
              <w:rPr>
                <w:b w:val="0"/>
                <w:bCs w:val="0"/>
              </w:rPr>
            </w:pPr>
            <w:r>
              <w:rPr>
                <w:b w:val="0"/>
                <w:bCs w:val="0"/>
              </w:rPr>
              <w:t>2.4</w:t>
            </w:r>
          </w:p>
        </w:tc>
        <w:tc>
          <w:tcPr>
            <w:tcW w:w="6390" w:type="dxa"/>
          </w:tcPr>
          <w:p w14:paraId="3EE02036" w14:textId="08E15D50" w:rsidR="00F53DFF" w:rsidRDefault="00F53DFF" w:rsidP="000C748A">
            <w:pPr>
              <w:cnfStyle w:val="000000000000" w:firstRow="0" w:lastRow="0" w:firstColumn="0" w:lastColumn="0" w:oddVBand="0" w:evenVBand="0" w:oddHBand="0" w:evenHBand="0" w:firstRowFirstColumn="0" w:firstRowLastColumn="0" w:lastRowFirstColumn="0" w:lastRowLastColumn="0"/>
            </w:pPr>
            <w:r>
              <w:t>Resource Milestone Review</w:t>
            </w:r>
          </w:p>
        </w:tc>
      </w:tr>
      <w:tr w:rsidR="00F53DFF" w14:paraId="25AEC44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0FEF571" w14:textId="3602CDF3" w:rsidR="00F53DFF" w:rsidRPr="001F0501" w:rsidRDefault="00F53DFF" w:rsidP="000C748A">
            <w:pPr>
              <w:rPr>
                <w:b w:val="0"/>
                <w:bCs w:val="0"/>
              </w:rPr>
            </w:pPr>
            <w:r>
              <w:t>3.0</w:t>
            </w:r>
          </w:p>
        </w:tc>
        <w:tc>
          <w:tcPr>
            <w:tcW w:w="6390" w:type="dxa"/>
          </w:tcPr>
          <w:p w14:paraId="601AC0AC" w14:textId="7781B3C2" w:rsidR="00F53DFF" w:rsidRPr="001F0501"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Software System Architecture</w:t>
            </w:r>
          </w:p>
        </w:tc>
      </w:tr>
      <w:tr w:rsidR="00F53DFF" w14:paraId="489B5E0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21AA397F" w14:textId="7D9846A0" w:rsidR="00F53DFF" w:rsidRDefault="00F53DFF" w:rsidP="000C748A">
            <w:pPr>
              <w:rPr>
                <w:b w:val="0"/>
                <w:bCs w:val="0"/>
              </w:rPr>
            </w:pPr>
            <w:r>
              <w:rPr>
                <w:b w:val="0"/>
                <w:bCs w:val="0"/>
              </w:rPr>
              <w:t>3.1</w:t>
            </w:r>
          </w:p>
        </w:tc>
        <w:tc>
          <w:tcPr>
            <w:tcW w:w="6390" w:type="dxa"/>
          </w:tcPr>
          <w:p w14:paraId="1A6C8AFD" w14:textId="15BC4AF2" w:rsidR="00F53DFF" w:rsidRPr="00095CC5" w:rsidRDefault="00F53DFF" w:rsidP="000C748A">
            <w:pPr>
              <w:cnfStyle w:val="000000000000" w:firstRow="0" w:lastRow="0" w:firstColumn="0" w:lastColumn="0" w:oddVBand="0" w:evenVBand="0" w:oddHBand="0" w:evenHBand="0" w:firstRowFirstColumn="0" w:firstRowLastColumn="0" w:lastRowFirstColumn="0" w:lastRowLastColumn="0"/>
            </w:pPr>
            <w:r>
              <w:t xml:space="preserve">Define System Architecture </w:t>
            </w:r>
            <w:r>
              <w:rPr>
                <w:b/>
                <w:bCs/>
              </w:rPr>
              <w:t>(Deliverable 1)</w:t>
            </w:r>
          </w:p>
        </w:tc>
      </w:tr>
      <w:tr w:rsidR="00F53DFF" w14:paraId="22E141D9"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7B1869C" w14:textId="74244838" w:rsidR="00F53DFF" w:rsidRDefault="00F53DFF" w:rsidP="000C748A">
            <w:pPr>
              <w:rPr>
                <w:b w:val="0"/>
                <w:bCs w:val="0"/>
              </w:rPr>
            </w:pPr>
            <w:r>
              <w:rPr>
                <w:b w:val="0"/>
                <w:bCs w:val="0"/>
              </w:rPr>
              <w:t>3.2</w:t>
            </w:r>
          </w:p>
        </w:tc>
        <w:tc>
          <w:tcPr>
            <w:tcW w:w="6390" w:type="dxa"/>
          </w:tcPr>
          <w:p w14:paraId="2085F5B3" w14:textId="00945249" w:rsidR="00F53DFF" w:rsidRDefault="00F53DFF" w:rsidP="000C748A">
            <w:pPr>
              <w:cnfStyle w:val="000000000000" w:firstRow="0" w:lastRow="0" w:firstColumn="0" w:lastColumn="0" w:oddVBand="0" w:evenVBand="0" w:oddHBand="0" w:evenHBand="0" w:firstRowFirstColumn="0" w:firstRowLastColumn="0" w:lastRowFirstColumn="0" w:lastRowLastColumn="0"/>
            </w:pPr>
            <w:r>
              <w:t>Create System Models</w:t>
            </w:r>
          </w:p>
        </w:tc>
      </w:tr>
      <w:tr w:rsidR="00F53DFF" w14:paraId="6CFB5951"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BD015AC" w14:textId="7D305BB8" w:rsidR="00F53DFF" w:rsidRDefault="00F53DFF" w:rsidP="000C748A">
            <w:pPr>
              <w:rPr>
                <w:b w:val="0"/>
                <w:bCs w:val="0"/>
              </w:rPr>
            </w:pPr>
            <w:r>
              <w:rPr>
                <w:b w:val="0"/>
                <w:bCs w:val="0"/>
              </w:rPr>
              <w:t>3.3</w:t>
            </w:r>
          </w:p>
        </w:tc>
        <w:tc>
          <w:tcPr>
            <w:tcW w:w="6390" w:type="dxa"/>
          </w:tcPr>
          <w:p w14:paraId="48DC236D" w14:textId="05156D83" w:rsidR="00F53DFF" w:rsidRDefault="00F53DFF" w:rsidP="000C748A">
            <w:pPr>
              <w:cnfStyle w:val="000000000000" w:firstRow="0" w:lastRow="0" w:firstColumn="0" w:lastColumn="0" w:oddVBand="0" w:evenVBand="0" w:oddHBand="0" w:evenHBand="0" w:firstRowFirstColumn="0" w:firstRowLastColumn="0" w:lastRowFirstColumn="0" w:lastRowLastColumn="0"/>
            </w:pPr>
            <w:r>
              <w:t>Software Architecture Review</w:t>
            </w:r>
          </w:p>
        </w:tc>
      </w:tr>
      <w:tr w:rsidR="00F53DFF" w14:paraId="6F1BC48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739DE50" w14:textId="634C4AFB" w:rsidR="00F53DFF" w:rsidRPr="00C85955" w:rsidRDefault="00F53DFF" w:rsidP="000C748A">
            <w:r>
              <w:t>4.0</w:t>
            </w:r>
          </w:p>
        </w:tc>
        <w:tc>
          <w:tcPr>
            <w:tcW w:w="6390" w:type="dxa"/>
          </w:tcPr>
          <w:p w14:paraId="12127D0E" w14:textId="45A9CEB0" w:rsidR="00F53DFF" w:rsidRPr="00C85955"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Mechanical System Architecture</w:t>
            </w:r>
          </w:p>
        </w:tc>
      </w:tr>
      <w:tr w:rsidR="00F53DFF" w14:paraId="23F4D279"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2BE7469A" w14:textId="6ABB88C0" w:rsidR="00F53DFF" w:rsidRPr="00095CC5" w:rsidRDefault="00F53DFF" w:rsidP="000C748A">
            <w:pPr>
              <w:rPr>
                <w:b w:val="0"/>
                <w:bCs w:val="0"/>
              </w:rPr>
            </w:pPr>
            <w:r>
              <w:rPr>
                <w:b w:val="0"/>
                <w:bCs w:val="0"/>
              </w:rPr>
              <w:t>4.1</w:t>
            </w:r>
          </w:p>
        </w:tc>
        <w:tc>
          <w:tcPr>
            <w:tcW w:w="6390" w:type="dxa"/>
          </w:tcPr>
          <w:p w14:paraId="628C39C4" w14:textId="45C84507" w:rsidR="00F53DFF" w:rsidRPr="00E002EA"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Define Mechanical Architecture </w:t>
            </w:r>
            <w:r>
              <w:rPr>
                <w:b/>
                <w:bCs/>
              </w:rPr>
              <w:t>(Deliverable 1)</w:t>
            </w:r>
          </w:p>
        </w:tc>
      </w:tr>
      <w:tr w:rsidR="00F53DFF" w14:paraId="40E3D3E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AAF2287" w14:textId="53DEC9F6" w:rsidR="00F53DFF" w:rsidRDefault="00F53DFF" w:rsidP="000C748A">
            <w:pPr>
              <w:rPr>
                <w:b w:val="0"/>
                <w:bCs w:val="0"/>
              </w:rPr>
            </w:pPr>
            <w:r>
              <w:rPr>
                <w:b w:val="0"/>
                <w:bCs w:val="0"/>
              </w:rPr>
              <w:t>4.2</w:t>
            </w:r>
          </w:p>
        </w:tc>
        <w:tc>
          <w:tcPr>
            <w:tcW w:w="6390" w:type="dxa"/>
          </w:tcPr>
          <w:p w14:paraId="7BCC5674" w14:textId="598CA6CF" w:rsidR="00F53DFF" w:rsidRPr="00E002EA"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Define Electrical Architecture </w:t>
            </w:r>
            <w:r>
              <w:rPr>
                <w:b/>
                <w:bCs/>
              </w:rPr>
              <w:t>(Deliverable 1)</w:t>
            </w:r>
          </w:p>
        </w:tc>
      </w:tr>
      <w:tr w:rsidR="00F53DFF" w14:paraId="1AC60FA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4ADF1C9" w14:textId="4271D0A3" w:rsidR="00F53DFF" w:rsidRDefault="00F53DFF" w:rsidP="000C748A">
            <w:pPr>
              <w:rPr>
                <w:b w:val="0"/>
                <w:bCs w:val="0"/>
              </w:rPr>
            </w:pPr>
            <w:r>
              <w:rPr>
                <w:b w:val="0"/>
                <w:bCs w:val="0"/>
              </w:rPr>
              <w:t>4.3</w:t>
            </w:r>
          </w:p>
        </w:tc>
        <w:tc>
          <w:tcPr>
            <w:tcW w:w="6390" w:type="dxa"/>
          </w:tcPr>
          <w:p w14:paraId="3021A003" w14:textId="3B25687F" w:rsidR="00F53DFF" w:rsidRDefault="00F53DFF" w:rsidP="000C748A">
            <w:pPr>
              <w:cnfStyle w:val="000000000000" w:firstRow="0" w:lastRow="0" w:firstColumn="0" w:lastColumn="0" w:oddVBand="0" w:evenVBand="0" w:oddHBand="0" w:evenHBand="0" w:firstRowFirstColumn="0" w:firstRowLastColumn="0" w:lastRowFirstColumn="0" w:lastRowLastColumn="0"/>
            </w:pPr>
            <w:r>
              <w:t>Model Main Assembly</w:t>
            </w:r>
          </w:p>
        </w:tc>
      </w:tr>
      <w:tr w:rsidR="00F53DFF" w14:paraId="1AEF6968"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A2C18AA" w14:textId="76E9E7D3" w:rsidR="00F53DFF" w:rsidRDefault="00F53DFF" w:rsidP="000C748A">
            <w:pPr>
              <w:rPr>
                <w:b w:val="0"/>
                <w:bCs w:val="0"/>
              </w:rPr>
            </w:pPr>
            <w:r>
              <w:rPr>
                <w:b w:val="0"/>
                <w:bCs w:val="0"/>
              </w:rPr>
              <w:t>4.4</w:t>
            </w:r>
          </w:p>
        </w:tc>
        <w:tc>
          <w:tcPr>
            <w:tcW w:w="6390" w:type="dxa"/>
          </w:tcPr>
          <w:p w14:paraId="38BB21B4" w14:textId="6DC6D4BA" w:rsidR="00F53DFF" w:rsidRDefault="00F53DFF" w:rsidP="000C748A">
            <w:pPr>
              <w:cnfStyle w:val="000000000000" w:firstRow="0" w:lastRow="0" w:firstColumn="0" w:lastColumn="0" w:oddVBand="0" w:evenVBand="0" w:oddHBand="0" w:evenHBand="0" w:firstRowFirstColumn="0" w:firstRowLastColumn="0" w:lastRowFirstColumn="0" w:lastRowLastColumn="0"/>
            </w:pPr>
            <w:r>
              <w:t>Model Electrical Systems</w:t>
            </w:r>
          </w:p>
        </w:tc>
      </w:tr>
      <w:tr w:rsidR="00F53DFF" w14:paraId="7560BF73"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B9414DE" w14:textId="6188E2A0" w:rsidR="00F53DFF" w:rsidRDefault="00F53DFF" w:rsidP="000C748A">
            <w:pPr>
              <w:rPr>
                <w:b w:val="0"/>
                <w:bCs w:val="0"/>
              </w:rPr>
            </w:pPr>
            <w:r>
              <w:rPr>
                <w:b w:val="0"/>
                <w:bCs w:val="0"/>
              </w:rPr>
              <w:t>4.5</w:t>
            </w:r>
          </w:p>
        </w:tc>
        <w:tc>
          <w:tcPr>
            <w:tcW w:w="6390" w:type="dxa"/>
          </w:tcPr>
          <w:p w14:paraId="7AF1919D" w14:textId="2BBFCA8D" w:rsidR="00F53DFF" w:rsidRDefault="00F53DFF" w:rsidP="000C748A">
            <w:pPr>
              <w:cnfStyle w:val="000000000000" w:firstRow="0" w:lastRow="0" w:firstColumn="0" w:lastColumn="0" w:oddVBand="0" w:evenVBand="0" w:oddHBand="0" w:evenHBand="0" w:firstRowFirstColumn="0" w:firstRowLastColumn="0" w:lastRowFirstColumn="0" w:lastRowLastColumn="0"/>
            </w:pPr>
            <w:r>
              <w:t>Mechanical Architecture Review</w:t>
            </w:r>
          </w:p>
        </w:tc>
      </w:tr>
      <w:tr w:rsidR="00F53DFF" w14:paraId="58A37960"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9BD3A2D" w14:textId="20B46610" w:rsidR="00F53DFF" w:rsidRPr="00022535" w:rsidRDefault="00F53DFF" w:rsidP="000C748A">
            <w:r>
              <w:t>5.0</w:t>
            </w:r>
          </w:p>
        </w:tc>
        <w:tc>
          <w:tcPr>
            <w:tcW w:w="6390" w:type="dxa"/>
          </w:tcPr>
          <w:p w14:paraId="0B6D8AB8" w14:textId="11BB96EA" w:rsidR="00F53DFF" w:rsidRPr="00022535"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Prototype Assembly</w:t>
            </w:r>
          </w:p>
        </w:tc>
      </w:tr>
      <w:tr w:rsidR="00F53DFF" w14:paraId="208EF16C"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CA03875" w14:textId="1A0AF34E" w:rsidR="00F53DFF" w:rsidRPr="00022535" w:rsidRDefault="00F53DFF" w:rsidP="000C748A">
            <w:pPr>
              <w:rPr>
                <w:b w:val="0"/>
                <w:bCs w:val="0"/>
              </w:rPr>
            </w:pPr>
            <w:r>
              <w:rPr>
                <w:b w:val="0"/>
                <w:bCs w:val="0"/>
              </w:rPr>
              <w:t>5.1</w:t>
            </w:r>
          </w:p>
        </w:tc>
        <w:tc>
          <w:tcPr>
            <w:tcW w:w="6390" w:type="dxa"/>
          </w:tcPr>
          <w:p w14:paraId="79A2A37D" w14:textId="73234DED" w:rsidR="00F53DFF" w:rsidRPr="00022535" w:rsidRDefault="00F53DFF" w:rsidP="000C748A">
            <w:pPr>
              <w:cnfStyle w:val="000000000000" w:firstRow="0" w:lastRow="0" w:firstColumn="0" w:lastColumn="0" w:oddVBand="0" w:evenVBand="0" w:oddHBand="0" w:evenHBand="0" w:firstRowFirstColumn="0" w:firstRowLastColumn="0" w:lastRowFirstColumn="0" w:lastRowLastColumn="0"/>
            </w:pPr>
            <w:r>
              <w:t>Fabricate Parts</w:t>
            </w:r>
          </w:p>
        </w:tc>
      </w:tr>
      <w:tr w:rsidR="00F53DFF" w14:paraId="761548D6"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6F8A8B1" w14:textId="42AE7EF4" w:rsidR="00F53DFF" w:rsidRDefault="00F53DFF" w:rsidP="000C748A">
            <w:pPr>
              <w:rPr>
                <w:b w:val="0"/>
                <w:bCs w:val="0"/>
              </w:rPr>
            </w:pPr>
            <w:r>
              <w:rPr>
                <w:b w:val="0"/>
                <w:bCs w:val="0"/>
              </w:rPr>
              <w:t>5.2</w:t>
            </w:r>
          </w:p>
        </w:tc>
        <w:tc>
          <w:tcPr>
            <w:tcW w:w="6390" w:type="dxa"/>
          </w:tcPr>
          <w:p w14:paraId="1C6C8178" w14:textId="4AD9E3AE" w:rsidR="00F53DFF" w:rsidRDefault="00F53DFF" w:rsidP="000C748A">
            <w:pPr>
              <w:cnfStyle w:val="000000000000" w:firstRow="0" w:lastRow="0" w:firstColumn="0" w:lastColumn="0" w:oddVBand="0" w:evenVBand="0" w:oddHBand="0" w:evenHBand="0" w:firstRowFirstColumn="0" w:firstRowLastColumn="0" w:lastRowFirstColumn="0" w:lastRowLastColumn="0"/>
            </w:pPr>
            <w:r>
              <w:t>Fabricate Wiring Harness(es)</w:t>
            </w:r>
          </w:p>
        </w:tc>
      </w:tr>
      <w:tr w:rsidR="00F53DFF" w14:paraId="14D6248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2364680" w14:textId="5DF6D6EF" w:rsidR="00F53DFF" w:rsidRDefault="00F53DFF" w:rsidP="000C748A">
            <w:pPr>
              <w:rPr>
                <w:b w:val="0"/>
                <w:bCs w:val="0"/>
              </w:rPr>
            </w:pPr>
            <w:r>
              <w:rPr>
                <w:b w:val="0"/>
                <w:bCs w:val="0"/>
              </w:rPr>
              <w:t>5.3</w:t>
            </w:r>
          </w:p>
        </w:tc>
        <w:tc>
          <w:tcPr>
            <w:tcW w:w="6390" w:type="dxa"/>
          </w:tcPr>
          <w:p w14:paraId="373B7CB5" w14:textId="0790D83A" w:rsidR="00F53DFF" w:rsidRDefault="00F53DFF" w:rsidP="000C748A">
            <w:pPr>
              <w:cnfStyle w:val="000000000000" w:firstRow="0" w:lastRow="0" w:firstColumn="0" w:lastColumn="0" w:oddVBand="0" w:evenVBand="0" w:oddHBand="0" w:evenHBand="0" w:firstRowFirstColumn="0" w:firstRowLastColumn="0" w:lastRowFirstColumn="0" w:lastRowLastColumn="0"/>
            </w:pPr>
            <w:r>
              <w:t>Fabricate Electrical Components</w:t>
            </w:r>
          </w:p>
        </w:tc>
      </w:tr>
      <w:tr w:rsidR="00F53DFF" w14:paraId="3D36DAA1"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48E5AF0" w14:textId="0B239662" w:rsidR="00F53DFF" w:rsidRDefault="00F53DFF" w:rsidP="000C748A">
            <w:pPr>
              <w:rPr>
                <w:b w:val="0"/>
                <w:bCs w:val="0"/>
              </w:rPr>
            </w:pPr>
            <w:r>
              <w:rPr>
                <w:b w:val="0"/>
                <w:bCs w:val="0"/>
              </w:rPr>
              <w:t>5.4</w:t>
            </w:r>
          </w:p>
        </w:tc>
        <w:tc>
          <w:tcPr>
            <w:tcW w:w="6390" w:type="dxa"/>
          </w:tcPr>
          <w:p w14:paraId="64435E50" w14:textId="2DF4FB71" w:rsidR="00F53DFF" w:rsidRPr="000055BD" w:rsidRDefault="00F53DFF" w:rsidP="000C748A">
            <w:pPr>
              <w:cnfStyle w:val="000000000000" w:firstRow="0" w:lastRow="0" w:firstColumn="0" w:lastColumn="0" w:oddVBand="0" w:evenVBand="0" w:oddHBand="0" w:evenHBand="0" w:firstRowFirstColumn="0" w:firstRowLastColumn="0" w:lastRowFirstColumn="0" w:lastRowLastColumn="0"/>
            </w:pPr>
            <w:r>
              <w:t xml:space="preserve">Total System Integration </w:t>
            </w:r>
            <w:r>
              <w:rPr>
                <w:b/>
                <w:bCs/>
              </w:rPr>
              <w:t>(Deliverable 2)</w:t>
            </w:r>
          </w:p>
        </w:tc>
      </w:tr>
      <w:tr w:rsidR="00F53DFF" w14:paraId="3461E91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72D0833" w14:textId="6625538C" w:rsidR="00F53DFF" w:rsidRDefault="00F53DFF" w:rsidP="000C748A">
            <w:pPr>
              <w:rPr>
                <w:b w:val="0"/>
                <w:bCs w:val="0"/>
              </w:rPr>
            </w:pPr>
            <w:r>
              <w:rPr>
                <w:b w:val="0"/>
                <w:bCs w:val="0"/>
              </w:rPr>
              <w:t>5.5</w:t>
            </w:r>
          </w:p>
        </w:tc>
        <w:tc>
          <w:tcPr>
            <w:tcW w:w="6390" w:type="dxa"/>
          </w:tcPr>
          <w:p w14:paraId="45A07D25" w14:textId="6ABC35B5" w:rsidR="00F53DFF" w:rsidRDefault="00F53DFF" w:rsidP="000C748A">
            <w:pPr>
              <w:cnfStyle w:val="000000000000" w:firstRow="0" w:lastRow="0" w:firstColumn="0" w:lastColumn="0" w:oddVBand="0" w:evenVBand="0" w:oddHBand="0" w:evenHBand="0" w:firstRowFirstColumn="0" w:firstRowLastColumn="0" w:lastRowFirstColumn="0" w:lastRowLastColumn="0"/>
            </w:pPr>
            <w:r>
              <w:t>Wire Management and Organization</w:t>
            </w:r>
          </w:p>
        </w:tc>
      </w:tr>
      <w:tr w:rsidR="00F53DFF" w14:paraId="30F70918"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B61E15B" w14:textId="7AA0CD2F" w:rsidR="00F53DFF" w:rsidRDefault="00F53DFF" w:rsidP="000C748A">
            <w:pPr>
              <w:rPr>
                <w:b w:val="0"/>
                <w:bCs w:val="0"/>
              </w:rPr>
            </w:pPr>
            <w:r>
              <w:rPr>
                <w:b w:val="0"/>
                <w:bCs w:val="0"/>
              </w:rPr>
              <w:t>5.6</w:t>
            </w:r>
          </w:p>
        </w:tc>
        <w:tc>
          <w:tcPr>
            <w:tcW w:w="6390" w:type="dxa"/>
          </w:tcPr>
          <w:p w14:paraId="550F4A28" w14:textId="1FA93C8F" w:rsidR="00F53DFF" w:rsidRDefault="00F53DFF" w:rsidP="000C748A">
            <w:pPr>
              <w:cnfStyle w:val="000000000000" w:firstRow="0" w:lastRow="0" w:firstColumn="0" w:lastColumn="0" w:oddVBand="0" w:evenVBand="0" w:oddHBand="0" w:evenHBand="0" w:firstRowFirstColumn="0" w:firstRowLastColumn="0" w:lastRowFirstColumn="0" w:lastRowLastColumn="0"/>
            </w:pPr>
            <w:r>
              <w:t>Assembly Milestone Review</w:t>
            </w:r>
          </w:p>
        </w:tc>
      </w:tr>
      <w:tr w:rsidR="00F53DFF" w14:paraId="42AEDA6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831C9A2" w14:textId="5D0BF8C5" w:rsidR="00F53DFF" w:rsidRPr="00AE1F28" w:rsidRDefault="00F53DFF" w:rsidP="000C748A">
            <w:pPr>
              <w:rPr>
                <w:b w:val="0"/>
                <w:bCs w:val="0"/>
              </w:rPr>
            </w:pPr>
            <w:r>
              <w:t>6.0</w:t>
            </w:r>
          </w:p>
        </w:tc>
        <w:tc>
          <w:tcPr>
            <w:tcW w:w="6390" w:type="dxa"/>
          </w:tcPr>
          <w:p w14:paraId="291145B0" w14:textId="5E31B775" w:rsidR="00F53DFF" w:rsidRPr="00AE1F28" w:rsidRDefault="00F53DFF" w:rsidP="000C748A">
            <w:pPr>
              <w:cnfStyle w:val="000000000000" w:firstRow="0" w:lastRow="0" w:firstColumn="0" w:lastColumn="0" w:oddVBand="0" w:evenVBand="0" w:oddHBand="0" w:evenHBand="0" w:firstRowFirstColumn="0" w:firstRowLastColumn="0" w:lastRowFirstColumn="0" w:lastRowLastColumn="0"/>
            </w:pPr>
            <w:r>
              <w:rPr>
                <w:b/>
                <w:bCs/>
              </w:rPr>
              <w:t>Software Implementation</w:t>
            </w:r>
          </w:p>
        </w:tc>
      </w:tr>
      <w:tr w:rsidR="00F53DFF" w14:paraId="0F68EBAC"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C3C7642" w14:textId="5AA6B7A2" w:rsidR="00F53DFF" w:rsidRDefault="00F53DFF" w:rsidP="000C748A">
            <w:pPr>
              <w:rPr>
                <w:b w:val="0"/>
                <w:bCs w:val="0"/>
              </w:rPr>
            </w:pPr>
            <w:r>
              <w:rPr>
                <w:b w:val="0"/>
                <w:bCs w:val="0"/>
              </w:rPr>
              <w:t>6.1</w:t>
            </w:r>
          </w:p>
        </w:tc>
        <w:tc>
          <w:tcPr>
            <w:tcW w:w="6390" w:type="dxa"/>
          </w:tcPr>
          <w:p w14:paraId="3691AEB3" w14:textId="17FE72B8" w:rsidR="00F53DFF" w:rsidRDefault="00F53DFF" w:rsidP="000C748A">
            <w:pPr>
              <w:cnfStyle w:val="000000000000" w:firstRow="0" w:lastRow="0" w:firstColumn="0" w:lastColumn="0" w:oddVBand="0" w:evenVBand="0" w:oddHBand="0" w:evenHBand="0" w:firstRowFirstColumn="0" w:firstRowLastColumn="0" w:lastRowFirstColumn="0" w:lastRowLastColumn="0"/>
            </w:pPr>
            <w:r>
              <w:t>Interface Implementation</w:t>
            </w:r>
          </w:p>
        </w:tc>
      </w:tr>
      <w:tr w:rsidR="00F53DFF" w14:paraId="68950CCD"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C40FCD7" w14:textId="5DF38175" w:rsidR="00F53DFF" w:rsidRDefault="00F53DFF" w:rsidP="000C748A">
            <w:pPr>
              <w:rPr>
                <w:b w:val="0"/>
                <w:bCs w:val="0"/>
              </w:rPr>
            </w:pPr>
            <w:r>
              <w:rPr>
                <w:b w:val="0"/>
                <w:bCs w:val="0"/>
              </w:rPr>
              <w:t>6.2</w:t>
            </w:r>
          </w:p>
        </w:tc>
        <w:tc>
          <w:tcPr>
            <w:tcW w:w="6390" w:type="dxa"/>
          </w:tcPr>
          <w:p w14:paraId="4430AF55" w14:textId="4427DBB2" w:rsidR="00F53DFF" w:rsidRDefault="00F53DFF" w:rsidP="000C748A">
            <w:pPr>
              <w:cnfStyle w:val="000000000000" w:firstRow="0" w:lastRow="0" w:firstColumn="0" w:lastColumn="0" w:oddVBand="0" w:evenVBand="0" w:oddHBand="0" w:evenHBand="0" w:firstRowFirstColumn="0" w:firstRowLastColumn="0" w:lastRowFirstColumn="0" w:lastRowLastColumn="0"/>
            </w:pPr>
            <w:r>
              <w:t>Kinematics Implementation</w:t>
            </w:r>
          </w:p>
        </w:tc>
      </w:tr>
      <w:tr w:rsidR="00F53DFF" w14:paraId="2FA9A42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2500EA1C" w14:textId="71613C77" w:rsidR="00F53DFF" w:rsidRDefault="00F53DFF" w:rsidP="000C748A">
            <w:pPr>
              <w:rPr>
                <w:b w:val="0"/>
                <w:bCs w:val="0"/>
              </w:rPr>
            </w:pPr>
            <w:r>
              <w:rPr>
                <w:b w:val="0"/>
                <w:bCs w:val="0"/>
              </w:rPr>
              <w:t>6.3</w:t>
            </w:r>
          </w:p>
        </w:tc>
        <w:tc>
          <w:tcPr>
            <w:tcW w:w="6390" w:type="dxa"/>
          </w:tcPr>
          <w:p w14:paraId="2F220612" w14:textId="7BD2DB29" w:rsidR="00F53DFF" w:rsidRPr="00F26A4C"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Unit Testing </w:t>
            </w:r>
            <w:r>
              <w:rPr>
                <w:b/>
                <w:bCs/>
              </w:rPr>
              <w:t>(Deliverable 2)</w:t>
            </w:r>
          </w:p>
        </w:tc>
      </w:tr>
      <w:tr w:rsidR="00F53DFF" w14:paraId="56202AC3"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6E6AB60" w14:textId="3EB556CA" w:rsidR="00F53DFF" w:rsidRPr="00F26A4C" w:rsidRDefault="00F53DFF" w:rsidP="000C748A">
            <w:r>
              <w:t>7.0</w:t>
            </w:r>
          </w:p>
        </w:tc>
        <w:tc>
          <w:tcPr>
            <w:tcW w:w="6390" w:type="dxa"/>
          </w:tcPr>
          <w:p w14:paraId="0A496648" w14:textId="3785EDC3" w:rsidR="00F53DFF" w:rsidRPr="00F26A4C"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Testing and Validation</w:t>
            </w:r>
          </w:p>
        </w:tc>
      </w:tr>
      <w:tr w:rsidR="00F53DFF" w14:paraId="2E34441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8F125DC" w14:textId="50CD32B2" w:rsidR="00F53DFF" w:rsidRDefault="00F53DFF" w:rsidP="000C748A">
            <w:pPr>
              <w:rPr>
                <w:b w:val="0"/>
                <w:bCs w:val="0"/>
              </w:rPr>
            </w:pPr>
            <w:r>
              <w:rPr>
                <w:b w:val="0"/>
                <w:bCs w:val="0"/>
              </w:rPr>
              <w:t>7.1</w:t>
            </w:r>
          </w:p>
        </w:tc>
        <w:tc>
          <w:tcPr>
            <w:tcW w:w="6390" w:type="dxa"/>
          </w:tcPr>
          <w:p w14:paraId="26461475" w14:textId="157DD89F" w:rsidR="00F53DFF" w:rsidRPr="00554DDC"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Commanded Tests </w:t>
            </w:r>
            <w:r>
              <w:rPr>
                <w:b/>
                <w:bCs/>
              </w:rPr>
              <w:t>(Deliverable 3)</w:t>
            </w:r>
          </w:p>
        </w:tc>
      </w:tr>
      <w:tr w:rsidR="00F53DFF" w14:paraId="637558E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B17A115" w14:textId="5F42829A" w:rsidR="00F53DFF" w:rsidRDefault="00F53DFF" w:rsidP="000C748A">
            <w:pPr>
              <w:rPr>
                <w:b w:val="0"/>
                <w:bCs w:val="0"/>
              </w:rPr>
            </w:pPr>
            <w:r>
              <w:rPr>
                <w:b w:val="0"/>
                <w:bCs w:val="0"/>
              </w:rPr>
              <w:t>7.2</w:t>
            </w:r>
          </w:p>
        </w:tc>
        <w:tc>
          <w:tcPr>
            <w:tcW w:w="6390" w:type="dxa"/>
          </w:tcPr>
          <w:p w14:paraId="648B7041" w14:textId="1870470D" w:rsidR="00F53DFF" w:rsidRDefault="00F53DFF" w:rsidP="000C748A">
            <w:pPr>
              <w:cnfStyle w:val="000000000000" w:firstRow="0" w:lastRow="0" w:firstColumn="0" w:lastColumn="0" w:oddVBand="0" w:evenVBand="0" w:oddHBand="0" w:evenHBand="0" w:firstRowFirstColumn="0" w:firstRowLastColumn="0" w:lastRowFirstColumn="0" w:lastRowLastColumn="0"/>
            </w:pPr>
            <w:r>
              <w:t>Reactive Kinematics Tests</w:t>
            </w:r>
          </w:p>
        </w:tc>
      </w:tr>
      <w:tr w:rsidR="00F53DFF" w14:paraId="1A3B19DF"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71832EF" w14:textId="6767075B" w:rsidR="00F53DFF" w:rsidRDefault="00F53DFF" w:rsidP="000C748A">
            <w:pPr>
              <w:rPr>
                <w:b w:val="0"/>
                <w:bCs w:val="0"/>
              </w:rPr>
            </w:pPr>
            <w:r>
              <w:rPr>
                <w:b w:val="0"/>
                <w:bCs w:val="0"/>
              </w:rPr>
              <w:t>7.3</w:t>
            </w:r>
          </w:p>
        </w:tc>
        <w:tc>
          <w:tcPr>
            <w:tcW w:w="6390" w:type="dxa"/>
          </w:tcPr>
          <w:p w14:paraId="5666E8F8" w14:textId="1ADB3564" w:rsidR="00F53DFF" w:rsidRDefault="00F53DFF" w:rsidP="000C748A">
            <w:pPr>
              <w:cnfStyle w:val="000000000000" w:firstRow="0" w:lastRow="0" w:firstColumn="0" w:lastColumn="0" w:oddVBand="0" w:evenVBand="0" w:oddHBand="0" w:evenHBand="0" w:firstRowFirstColumn="0" w:firstRowLastColumn="0" w:lastRowFirstColumn="0" w:lastRowLastColumn="0"/>
            </w:pPr>
            <w:r>
              <w:t>Saturation Tests</w:t>
            </w:r>
          </w:p>
        </w:tc>
      </w:tr>
      <w:tr w:rsidR="00F53DFF" w14:paraId="6AFCB9F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1B0A1AF" w14:textId="212B6C0F" w:rsidR="00F53DFF" w:rsidRPr="00851A5E" w:rsidRDefault="00F53DFF" w:rsidP="000C748A">
            <w:r>
              <w:t>8.0</w:t>
            </w:r>
          </w:p>
        </w:tc>
        <w:tc>
          <w:tcPr>
            <w:tcW w:w="6390" w:type="dxa"/>
          </w:tcPr>
          <w:p w14:paraId="3037833A" w14:textId="13D66EC2" w:rsidR="00F53DFF" w:rsidRPr="00851A5E"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Final Demonstration and Presentation</w:t>
            </w:r>
          </w:p>
        </w:tc>
      </w:tr>
      <w:tr w:rsidR="00F53DFF" w14:paraId="142A418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10BEE76" w14:textId="30908F1F" w:rsidR="00F53DFF" w:rsidRDefault="00F53DFF" w:rsidP="000C748A">
            <w:pPr>
              <w:rPr>
                <w:b w:val="0"/>
                <w:bCs w:val="0"/>
              </w:rPr>
            </w:pPr>
            <w:r>
              <w:rPr>
                <w:b w:val="0"/>
                <w:bCs w:val="0"/>
              </w:rPr>
              <w:t>8.1</w:t>
            </w:r>
          </w:p>
        </w:tc>
        <w:tc>
          <w:tcPr>
            <w:tcW w:w="6390" w:type="dxa"/>
          </w:tcPr>
          <w:p w14:paraId="11C7EE9A" w14:textId="5D704A45" w:rsidR="00F53DFF" w:rsidRDefault="00F53DFF" w:rsidP="000C748A">
            <w:pPr>
              <w:cnfStyle w:val="000000000000" w:firstRow="0" w:lastRow="0" w:firstColumn="0" w:lastColumn="0" w:oddVBand="0" w:evenVBand="0" w:oddHBand="0" w:evenHBand="0" w:firstRowFirstColumn="0" w:firstRowLastColumn="0" w:lastRowFirstColumn="0" w:lastRowLastColumn="0"/>
            </w:pPr>
            <w:r>
              <w:t>Presentation Creation</w:t>
            </w:r>
          </w:p>
        </w:tc>
      </w:tr>
      <w:tr w:rsidR="00F53DFF" w14:paraId="3D084AA0"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DA86D77" w14:textId="79596BD8" w:rsidR="00F53DFF" w:rsidRDefault="00F53DFF" w:rsidP="000C748A">
            <w:pPr>
              <w:rPr>
                <w:b w:val="0"/>
                <w:bCs w:val="0"/>
              </w:rPr>
            </w:pPr>
            <w:r>
              <w:rPr>
                <w:b w:val="0"/>
                <w:bCs w:val="0"/>
              </w:rPr>
              <w:t>8.2</w:t>
            </w:r>
          </w:p>
        </w:tc>
        <w:tc>
          <w:tcPr>
            <w:tcW w:w="6390" w:type="dxa"/>
          </w:tcPr>
          <w:p w14:paraId="217C44A0" w14:textId="6EE674F2" w:rsidR="00F53DFF" w:rsidRPr="00F53DFF"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Record Demonstration and Presentation </w:t>
            </w:r>
            <w:r>
              <w:rPr>
                <w:b/>
                <w:bCs/>
              </w:rPr>
              <w:t>(Deliverable 4)</w:t>
            </w:r>
          </w:p>
        </w:tc>
      </w:tr>
      <w:tr w:rsidR="00F53DFF" w14:paraId="022756E3"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DFC1B9B" w14:textId="29A9C50E" w:rsidR="00F53DFF" w:rsidRDefault="00F53DFF" w:rsidP="000C748A">
            <w:pPr>
              <w:rPr>
                <w:b w:val="0"/>
                <w:bCs w:val="0"/>
              </w:rPr>
            </w:pPr>
            <w:r>
              <w:rPr>
                <w:b w:val="0"/>
                <w:bCs w:val="0"/>
              </w:rPr>
              <w:t>8.3</w:t>
            </w:r>
          </w:p>
        </w:tc>
        <w:tc>
          <w:tcPr>
            <w:tcW w:w="6390" w:type="dxa"/>
          </w:tcPr>
          <w:p w14:paraId="4BBBF7C1" w14:textId="7B642086" w:rsidR="00F53DFF" w:rsidRPr="00F53DFF"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Compile Project Report </w:t>
            </w:r>
            <w:r>
              <w:rPr>
                <w:b/>
                <w:bCs/>
              </w:rPr>
              <w:t>(Deliverable 4)</w:t>
            </w:r>
          </w:p>
        </w:tc>
      </w:tr>
    </w:tbl>
    <w:p w14:paraId="5739DB35" w14:textId="6C872919" w:rsidR="00F551E4" w:rsidRDefault="00F551E4" w:rsidP="00F53DFF">
      <w:pPr>
        <w:pStyle w:val="Heading2"/>
        <w:spacing w:line="360" w:lineRule="auto"/>
      </w:pPr>
      <w:bookmarkStart w:id="8" w:name="_Toc64823832"/>
      <w:r>
        <w:lastRenderedPageBreak/>
        <w:t>References</w:t>
      </w:r>
      <w:bookmarkEnd w:id="8"/>
    </w:p>
    <w:p w14:paraId="1840A317" w14:textId="6711A727" w:rsidR="00F53DFF" w:rsidRDefault="002A389E" w:rsidP="00F53DFF">
      <w:pPr>
        <w:spacing w:line="360" w:lineRule="auto"/>
      </w:pPr>
      <w:r>
        <w:t xml:space="preserve">Introduction: PID Controller Design; </w:t>
      </w:r>
      <w:hyperlink r:id="rId12" w:history="1">
        <w:r w:rsidR="000310D6" w:rsidRPr="000D4A5A">
          <w:rPr>
            <w:rStyle w:val="Hyperlink"/>
          </w:rPr>
          <w:t>https://ctms.engin.umich.edu/CTMS/index.php?example=Introduction&amp;section=ControlPID</w:t>
        </w:r>
      </w:hyperlink>
    </w:p>
    <w:p w14:paraId="4C4261FD" w14:textId="2B466480" w:rsidR="000310D6" w:rsidRDefault="000310D6" w:rsidP="00F53DFF">
      <w:pPr>
        <w:spacing w:line="360" w:lineRule="auto"/>
      </w:pPr>
    </w:p>
    <w:p w14:paraId="468A5A77" w14:textId="1F1C3FA2" w:rsidR="000310D6" w:rsidRDefault="002823EA" w:rsidP="00F53DFF">
      <w:pPr>
        <w:spacing w:line="360" w:lineRule="auto"/>
      </w:pPr>
      <w:r>
        <w:t xml:space="preserve">Stewart </w:t>
      </w:r>
      <w:proofErr w:type="gramStart"/>
      <w:r>
        <w:t>Platform;</w:t>
      </w:r>
      <w:proofErr w:type="gramEnd"/>
    </w:p>
    <w:p w14:paraId="19C1DE27" w14:textId="0A5372ED" w:rsidR="002823EA" w:rsidRDefault="002823EA" w:rsidP="00F53DFF">
      <w:pPr>
        <w:spacing w:line="360" w:lineRule="auto"/>
      </w:pPr>
      <w:hyperlink r:id="rId13" w:history="1">
        <w:r w:rsidRPr="000D4A5A">
          <w:rPr>
            <w:rStyle w:val="Hyperlink"/>
          </w:rPr>
          <w:t>https://en.wikipedia.org/wiki/Stewart_platform</w:t>
        </w:r>
      </w:hyperlink>
    </w:p>
    <w:p w14:paraId="73DC6BBD" w14:textId="73317A53" w:rsidR="002823EA" w:rsidRDefault="002823EA" w:rsidP="00F53DFF">
      <w:pPr>
        <w:spacing w:line="360" w:lineRule="auto"/>
      </w:pPr>
    </w:p>
    <w:p w14:paraId="4CD3F0AE" w14:textId="77777777" w:rsidR="005D397E" w:rsidRDefault="005D397E" w:rsidP="00F53DFF">
      <w:pPr>
        <w:spacing w:line="360" w:lineRule="auto"/>
      </w:pPr>
      <w:r>
        <w:t>Many linked blog posts with tag “Stewart Platform</w:t>
      </w:r>
      <w:proofErr w:type="gramStart"/>
      <w:r>
        <w:t>”;</w:t>
      </w:r>
      <w:proofErr w:type="gramEnd"/>
      <w:r>
        <w:t xml:space="preserve"> </w:t>
      </w:r>
    </w:p>
    <w:p w14:paraId="4C2EBC49" w14:textId="57C776FC" w:rsidR="002823EA" w:rsidRDefault="005D397E" w:rsidP="00F53DFF">
      <w:pPr>
        <w:spacing w:line="360" w:lineRule="auto"/>
      </w:pPr>
      <w:hyperlink r:id="rId14" w:history="1">
        <w:r w:rsidRPr="000D4A5A">
          <w:rPr>
            <w:rStyle w:val="Hyperlink"/>
          </w:rPr>
          <w:t>https://hackaday.com/tag/stewart-platform/</w:t>
        </w:r>
      </w:hyperlink>
    </w:p>
    <w:p w14:paraId="1C932F65" w14:textId="1A2C96F6" w:rsidR="005D397E" w:rsidRDefault="005D397E" w:rsidP="00F53DFF">
      <w:pPr>
        <w:spacing w:line="360" w:lineRule="auto"/>
      </w:pPr>
    </w:p>
    <w:p w14:paraId="3BA8270C" w14:textId="61FFDA03" w:rsidR="005D397E" w:rsidRDefault="005D397E" w:rsidP="00F53DFF">
      <w:pPr>
        <w:spacing w:line="360" w:lineRule="auto"/>
      </w:pPr>
      <w:r>
        <w:t xml:space="preserve">Stewart </w:t>
      </w:r>
      <w:proofErr w:type="gramStart"/>
      <w:r>
        <w:t>Platform;</w:t>
      </w:r>
      <w:proofErr w:type="gramEnd"/>
    </w:p>
    <w:p w14:paraId="2F5B9735" w14:textId="5DE35A94" w:rsidR="005D397E" w:rsidRDefault="005D397E" w:rsidP="00F53DFF">
      <w:pPr>
        <w:spacing w:line="360" w:lineRule="auto"/>
      </w:pPr>
      <w:hyperlink r:id="rId15" w:history="1">
        <w:r w:rsidRPr="000D4A5A">
          <w:rPr>
            <w:rStyle w:val="Hyperlink"/>
          </w:rPr>
          <w:t>https://www.instructables.com/Stewart-Platform/</w:t>
        </w:r>
      </w:hyperlink>
    </w:p>
    <w:p w14:paraId="3B77ED07" w14:textId="77777777" w:rsidR="005D397E" w:rsidRPr="00F53DFF" w:rsidRDefault="005D397E" w:rsidP="00F53DFF">
      <w:pPr>
        <w:spacing w:line="360" w:lineRule="auto"/>
      </w:pPr>
    </w:p>
    <w:p w14:paraId="0970F9CC" w14:textId="77777777" w:rsidR="00F551E4" w:rsidRPr="00F551E4" w:rsidRDefault="00F551E4" w:rsidP="00F551E4"/>
    <w:sectPr w:rsidR="00F551E4" w:rsidRPr="00F551E4" w:rsidSect="009917F7">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12EB9" w14:textId="77777777" w:rsidR="002E3811" w:rsidRDefault="002E3811" w:rsidP="002E3811">
      <w:r>
        <w:separator/>
      </w:r>
    </w:p>
  </w:endnote>
  <w:endnote w:type="continuationSeparator" w:id="0">
    <w:p w14:paraId="5CC1C3F3" w14:textId="77777777" w:rsidR="002E3811" w:rsidRDefault="002E3811" w:rsidP="002E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0175433"/>
      <w:docPartObj>
        <w:docPartGallery w:val="Page Numbers (Bottom of Page)"/>
        <w:docPartUnique/>
      </w:docPartObj>
    </w:sdtPr>
    <w:sdtContent>
      <w:p w14:paraId="0C244C50" w14:textId="28B7DA92" w:rsidR="002E3811" w:rsidRDefault="002E3811" w:rsidP="000D4A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B09A82" w14:textId="77777777" w:rsidR="002E3811" w:rsidRDefault="002E3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6953244"/>
      <w:docPartObj>
        <w:docPartGallery w:val="Page Numbers (Bottom of Page)"/>
        <w:docPartUnique/>
      </w:docPartObj>
    </w:sdtPr>
    <w:sdtContent>
      <w:p w14:paraId="52A1896B" w14:textId="663554FC" w:rsidR="002E3811" w:rsidRDefault="002E3811" w:rsidP="000D4A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9D53B7" w14:textId="77777777" w:rsidR="002E3811" w:rsidRDefault="002E3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FC6E4" w14:textId="77777777" w:rsidR="002E3811" w:rsidRDefault="002E3811" w:rsidP="002E3811">
      <w:r>
        <w:separator/>
      </w:r>
    </w:p>
  </w:footnote>
  <w:footnote w:type="continuationSeparator" w:id="0">
    <w:p w14:paraId="24744F27" w14:textId="77777777" w:rsidR="002E3811" w:rsidRDefault="002E3811" w:rsidP="002E3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D2AFC"/>
    <w:multiLevelType w:val="hybridMultilevel"/>
    <w:tmpl w:val="99585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815B5"/>
    <w:multiLevelType w:val="hybridMultilevel"/>
    <w:tmpl w:val="DF44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A33D2"/>
    <w:multiLevelType w:val="hybridMultilevel"/>
    <w:tmpl w:val="82DE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E4"/>
    <w:rsid w:val="000055BD"/>
    <w:rsid w:val="00014684"/>
    <w:rsid w:val="00022535"/>
    <w:rsid w:val="000310D6"/>
    <w:rsid w:val="000518DB"/>
    <w:rsid w:val="00095CC5"/>
    <w:rsid w:val="000A5F97"/>
    <w:rsid w:val="000A7E0A"/>
    <w:rsid w:val="000C191D"/>
    <w:rsid w:val="000C748A"/>
    <w:rsid w:val="000D0EAA"/>
    <w:rsid w:val="000D68C9"/>
    <w:rsid w:val="000F4C57"/>
    <w:rsid w:val="001369E1"/>
    <w:rsid w:val="00143B98"/>
    <w:rsid w:val="00163FDA"/>
    <w:rsid w:val="001864EF"/>
    <w:rsid w:val="001A4201"/>
    <w:rsid w:val="001E59FC"/>
    <w:rsid w:val="001F0501"/>
    <w:rsid w:val="00222280"/>
    <w:rsid w:val="00250413"/>
    <w:rsid w:val="00255747"/>
    <w:rsid w:val="00281E76"/>
    <w:rsid w:val="002823EA"/>
    <w:rsid w:val="00287C8E"/>
    <w:rsid w:val="0029579A"/>
    <w:rsid w:val="002A1B23"/>
    <w:rsid w:val="002A389E"/>
    <w:rsid w:val="002E3811"/>
    <w:rsid w:val="003217BE"/>
    <w:rsid w:val="00326D86"/>
    <w:rsid w:val="00331646"/>
    <w:rsid w:val="00346DED"/>
    <w:rsid w:val="00371B79"/>
    <w:rsid w:val="00382B30"/>
    <w:rsid w:val="00395F5E"/>
    <w:rsid w:val="003A1CEA"/>
    <w:rsid w:val="0043027F"/>
    <w:rsid w:val="00451774"/>
    <w:rsid w:val="00471DD0"/>
    <w:rsid w:val="004A0213"/>
    <w:rsid w:val="004B650C"/>
    <w:rsid w:val="004C6C22"/>
    <w:rsid w:val="004D044F"/>
    <w:rsid w:val="004D69C3"/>
    <w:rsid w:val="00522528"/>
    <w:rsid w:val="00527FC2"/>
    <w:rsid w:val="0053775A"/>
    <w:rsid w:val="00552AEA"/>
    <w:rsid w:val="00554DDC"/>
    <w:rsid w:val="005C1763"/>
    <w:rsid w:val="005D397E"/>
    <w:rsid w:val="005F1785"/>
    <w:rsid w:val="006178DD"/>
    <w:rsid w:val="00623843"/>
    <w:rsid w:val="006259FF"/>
    <w:rsid w:val="0065098C"/>
    <w:rsid w:val="006B2AB2"/>
    <w:rsid w:val="006C3107"/>
    <w:rsid w:val="006D5B55"/>
    <w:rsid w:val="006E4F2F"/>
    <w:rsid w:val="006F7AA3"/>
    <w:rsid w:val="00707342"/>
    <w:rsid w:val="00710DEC"/>
    <w:rsid w:val="007B0AB3"/>
    <w:rsid w:val="007C3583"/>
    <w:rsid w:val="00804EBF"/>
    <w:rsid w:val="008138E2"/>
    <w:rsid w:val="00833D50"/>
    <w:rsid w:val="008456A9"/>
    <w:rsid w:val="00851A5E"/>
    <w:rsid w:val="008D77CA"/>
    <w:rsid w:val="00912276"/>
    <w:rsid w:val="00980A76"/>
    <w:rsid w:val="009917F7"/>
    <w:rsid w:val="00992CE6"/>
    <w:rsid w:val="00995548"/>
    <w:rsid w:val="009B59EE"/>
    <w:rsid w:val="009D1106"/>
    <w:rsid w:val="009E4A90"/>
    <w:rsid w:val="00A17C34"/>
    <w:rsid w:val="00A65DA3"/>
    <w:rsid w:val="00A71B12"/>
    <w:rsid w:val="00A8571E"/>
    <w:rsid w:val="00A921A6"/>
    <w:rsid w:val="00AE1F28"/>
    <w:rsid w:val="00AF7FD0"/>
    <w:rsid w:val="00B43312"/>
    <w:rsid w:val="00B5058D"/>
    <w:rsid w:val="00B50A02"/>
    <w:rsid w:val="00B7492E"/>
    <w:rsid w:val="00BA6B7E"/>
    <w:rsid w:val="00BC4A58"/>
    <w:rsid w:val="00BE1D50"/>
    <w:rsid w:val="00BE6E07"/>
    <w:rsid w:val="00C17C7E"/>
    <w:rsid w:val="00C217E9"/>
    <w:rsid w:val="00C3135B"/>
    <w:rsid w:val="00C85955"/>
    <w:rsid w:val="00C92FFA"/>
    <w:rsid w:val="00CA254B"/>
    <w:rsid w:val="00CB563A"/>
    <w:rsid w:val="00D21CB2"/>
    <w:rsid w:val="00D55AE9"/>
    <w:rsid w:val="00D578A9"/>
    <w:rsid w:val="00D81EC7"/>
    <w:rsid w:val="00D97AF6"/>
    <w:rsid w:val="00DA1DCC"/>
    <w:rsid w:val="00DB2109"/>
    <w:rsid w:val="00DF6723"/>
    <w:rsid w:val="00E002EA"/>
    <w:rsid w:val="00E21CF0"/>
    <w:rsid w:val="00E278C3"/>
    <w:rsid w:val="00E47A32"/>
    <w:rsid w:val="00E85F05"/>
    <w:rsid w:val="00E92856"/>
    <w:rsid w:val="00EA5422"/>
    <w:rsid w:val="00EE18D7"/>
    <w:rsid w:val="00F04DE4"/>
    <w:rsid w:val="00F26A4C"/>
    <w:rsid w:val="00F358F6"/>
    <w:rsid w:val="00F53DFF"/>
    <w:rsid w:val="00F551E4"/>
    <w:rsid w:val="00F915D9"/>
    <w:rsid w:val="00FA65C4"/>
    <w:rsid w:val="00FB14E3"/>
    <w:rsid w:val="00FB4A08"/>
    <w:rsid w:val="00FE309B"/>
    <w:rsid w:val="00FF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14540"/>
  <w15:chartTrackingRefBased/>
  <w15:docId w15:val="{BA061063-29E1-9043-943A-6C604845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1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1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C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1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51E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51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1E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551E4"/>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F551E4"/>
    <w:pPr>
      <w:spacing w:before="480" w:line="276" w:lineRule="auto"/>
      <w:outlineLvl w:val="9"/>
    </w:pPr>
    <w:rPr>
      <w:b/>
      <w:bCs/>
      <w:sz w:val="28"/>
      <w:szCs w:val="28"/>
    </w:rPr>
  </w:style>
  <w:style w:type="paragraph" w:styleId="TOC2">
    <w:name w:val="toc 2"/>
    <w:basedOn w:val="Normal"/>
    <w:next w:val="Normal"/>
    <w:autoRedefine/>
    <w:uiPriority w:val="39"/>
    <w:unhideWhenUsed/>
    <w:rsid w:val="00F551E4"/>
    <w:pPr>
      <w:spacing w:before="120"/>
      <w:ind w:left="240"/>
    </w:pPr>
    <w:rPr>
      <w:rFonts w:cstheme="minorHAnsi"/>
      <w:b/>
      <w:bCs/>
      <w:sz w:val="22"/>
      <w:szCs w:val="22"/>
    </w:rPr>
  </w:style>
  <w:style w:type="character" w:styleId="Hyperlink">
    <w:name w:val="Hyperlink"/>
    <w:basedOn w:val="DefaultParagraphFont"/>
    <w:uiPriority w:val="99"/>
    <w:unhideWhenUsed/>
    <w:rsid w:val="00F551E4"/>
    <w:rPr>
      <w:color w:val="0563C1" w:themeColor="hyperlink"/>
      <w:u w:val="single"/>
    </w:rPr>
  </w:style>
  <w:style w:type="paragraph" w:styleId="TOC1">
    <w:name w:val="toc 1"/>
    <w:basedOn w:val="Normal"/>
    <w:next w:val="Normal"/>
    <w:autoRedefine/>
    <w:uiPriority w:val="39"/>
    <w:semiHidden/>
    <w:unhideWhenUsed/>
    <w:rsid w:val="00F551E4"/>
    <w:pPr>
      <w:spacing w:before="120"/>
    </w:pPr>
    <w:rPr>
      <w:rFonts w:cstheme="minorHAnsi"/>
      <w:b/>
      <w:bCs/>
      <w:i/>
      <w:iCs/>
    </w:rPr>
  </w:style>
  <w:style w:type="paragraph" w:styleId="TOC3">
    <w:name w:val="toc 3"/>
    <w:basedOn w:val="Normal"/>
    <w:next w:val="Normal"/>
    <w:autoRedefine/>
    <w:uiPriority w:val="39"/>
    <w:unhideWhenUsed/>
    <w:rsid w:val="00F551E4"/>
    <w:pPr>
      <w:ind w:left="480"/>
    </w:pPr>
    <w:rPr>
      <w:rFonts w:cstheme="minorHAnsi"/>
      <w:sz w:val="20"/>
      <w:szCs w:val="20"/>
    </w:rPr>
  </w:style>
  <w:style w:type="paragraph" w:styleId="TOC4">
    <w:name w:val="toc 4"/>
    <w:basedOn w:val="Normal"/>
    <w:next w:val="Normal"/>
    <w:autoRedefine/>
    <w:uiPriority w:val="39"/>
    <w:semiHidden/>
    <w:unhideWhenUsed/>
    <w:rsid w:val="00F551E4"/>
    <w:pPr>
      <w:ind w:left="720"/>
    </w:pPr>
    <w:rPr>
      <w:rFonts w:cstheme="minorHAnsi"/>
      <w:sz w:val="20"/>
      <w:szCs w:val="20"/>
    </w:rPr>
  </w:style>
  <w:style w:type="paragraph" w:styleId="TOC5">
    <w:name w:val="toc 5"/>
    <w:basedOn w:val="Normal"/>
    <w:next w:val="Normal"/>
    <w:autoRedefine/>
    <w:uiPriority w:val="39"/>
    <w:semiHidden/>
    <w:unhideWhenUsed/>
    <w:rsid w:val="00F551E4"/>
    <w:pPr>
      <w:ind w:left="960"/>
    </w:pPr>
    <w:rPr>
      <w:rFonts w:cstheme="minorHAnsi"/>
      <w:sz w:val="20"/>
      <w:szCs w:val="20"/>
    </w:rPr>
  </w:style>
  <w:style w:type="paragraph" w:styleId="TOC6">
    <w:name w:val="toc 6"/>
    <w:basedOn w:val="Normal"/>
    <w:next w:val="Normal"/>
    <w:autoRedefine/>
    <w:uiPriority w:val="39"/>
    <w:semiHidden/>
    <w:unhideWhenUsed/>
    <w:rsid w:val="00F551E4"/>
    <w:pPr>
      <w:ind w:left="1200"/>
    </w:pPr>
    <w:rPr>
      <w:rFonts w:cstheme="minorHAnsi"/>
      <w:sz w:val="20"/>
      <w:szCs w:val="20"/>
    </w:rPr>
  </w:style>
  <w:style w:type="paragraph" w:styleId="TOC7">
    <w:name w:val="toc 7"/>
    <w:basedOn w:val="Normal"/>
    <w:next w:val="Normal"/>
    <w:autoRedefine/>
    <w:uiPriority w:val="39"/>
    <w:semiHidden/>
    <w:unhideWhenUsed/>
    <w:rsid w:val="00F551E4"/>
    <w:pPr>
      <w:ind w:left="1440"/>
    </w:pPr>
    <w:rPr>
      <w:rFonts w:cstheme="minorHAnsi"/>
      <w:sz w:val="20"/>
      <w:szCs w:val="20"/>
    </w:rPr>
  </w:style>
  <w:style w:type="paragraph" w:styleId="TOC8">
    <w:name w:val="toc 8"/>
    <w:basedOn w:val="Normal"/>
    <w:next w:val="Normal"/>
    <w:autoRedefine/>
    <w:uiPriority w:val="39"/>
    <w:semiHidden/>
    <w:unhideWhenUsed/>
    <w:rsid w:val="00F551E4"/>
    <w:pPr>
      <w:ind w:left="1680"/>
    </w:pPr>
    <w:rPr>
      <w:rFonts w:cstheme="minorHAnsi"/>
      <w:sz w:val="20"/>
      <w:szCs w:val="20"/>
    </w:rPr>
  </w:style>
  <w:style w:type="paragraph" w:styleId="TOC9">
    <w:name w:val="toc 9"/>
    <w:basedOn w:val="Normal"/>
    <w:next w:val="Normal"/>
    <w:autoRedefine/>
    <w:uiPriority w:val="39"/>
    <w:semiHidden/>
    <w:unhideWhenUsed/>
    <w:rsid w:val="00F551E4"/>
    <w:pPr>
      <w:ind w:left="1920"/>
    </w:pPr>
    <w:rPr>
      <w:rFonts w:cstheme="minorHAnsi"/>
      <w:sz w:val="20"/>
      <w:szCs w:val="20"/>
    </w:rPr>
  </w:style>
  <w:style w:type="character" w:styleId="UnresolvedMention">
    <w:name w:val="Unresolved Mention"/>
    <w:basedOn w:val="DefaultParagraphFont"/>
    <w:uiPriority w:val="99"/>
    <w:semiHidden/>
    <w:unhideWhenUsed/>
    <w:rsid w:val="00992CE6"/>
    <w:rPr>
      <w:color w:val="605E5C"/>
      <w:shd w:val="clear" w:color="auto" w:fill="E1DFDD"/>
    </w:rPr>
  </w:style>
  <w:style w:type="character" w:customStyle="1" w:styleId="Heading3Char">
    <w:name w:val="Heading 3 Char"/>
    <w:basedOn w:val="DefaultParagraphFont"/>
    <w:link w:val="Heading3"/>
    <w:uiPriority w:val="9"/>
    <w:rsid w:val="00992CE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D044F"/>
    <w:pPr>
      <w:ind w:left="720"/>
      <w:contextualSpacing/>
    </w:pPr>
  </w:style>
  <w:style w:type="paragraph" w:styleId="Footer">
    <w:name w:val="footer"/>
    <w:basedOn w:val="Normal"/>
    <w:link w:val="FooterChar"/>
    <w:uiPriority w:val="99"/>
    <w:unhideWhenUsed/>
    <w:rsid w:val="002E3811"/>
    <w:pPr>
      <w:tabs>
        <w:tab w:val="center" w:pos="4680"/>
        <w:tab w:val="right" w:pos="9360"/>
      </w:tabs>
    </w:pPr>
  </w:style>
  <w:style w:type="character" w:customStyle="1" w:styleId="FooterChar">
    <w:name w:val="Footer Char"/>
    <w:basedOn w:val="DefaultParagraphFont"/>
    <w:link w:val="Footer"/>
    <w:uiPriority w:val="99"/>
    <w:rsid w:val="002E3811"/>
  </w:style>
  <w:style w:type="character" w:styleId="PageNumber">
    <w:name w:val="page number"/>
    <w:basedOn w:val="DefaultParagraphFont"/>
    <w:uiPriority w:val="99"/>
    <w:semiHidden/>
    <w:unhideWhenUsed/>
    <w:rsid w:val="002E3811"/>
  </w:style>
  <w:style w:type="table" w:styleId="TableGrid">
    <w:name w:val="Table Grid"/>
    <w:basedOn w:val="TableNormal"/>
    <w:uiPriority w:val="39"/>
    <w:rsid w:val="00B50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50A0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tewart_platfor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tms.engin.umich.edu/CTMS/index.php?example=Introduction&amp;section=ControlPI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nstructables.com/Stewart-Platfor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mmons.wikimedia.org/w/index.php?curid=8864535" TargetMode="External"/><Relationship Id="rId14" Type="http://schemas.openxmlformats.org/officeDocument/2006/relationships/hyperlink" Target="https://hackaday.com/tag/stewart-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3DFF-C6A3-1846-BD42-651A3D80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1747</Words>
  <Characters>9963</Characters>
  <Application>Microsoft Office Word</Application>
  <DocSecurity>0</DocSecurity>
  <Lines>83</Lines>
  <Paragraphs>23</Paragraphs>
  <ScaleCrop>false</ScaleCrop>
  <Company>Marion Systems LLC</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128</cp:revision>
  <dcterms:created xsi:type="dcterms:W3CDTF">2021-02-21T02:55:00Z</dcterms:created>
  <dcterms:modified xsi:type="dcterms:W3CDTF">2021-02-21T23:16:00Z</dcterms:modified>
</cp:coreProperties>
</file>