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B5" w:rsidRPr="00AA1EB5" w:rsidRDefault="00AA1EB5" w:rsidP="00AA1EB5">
      <w:pPr>
        <w:spacing w:line="240" w:lineRule="auto"/>
        <w:jc w:val="center"/>
        <w:rPr>
          <w:b/>
          <w:sz w:val="32"/>
          <w:szCs w:val="32"/>
        </w:rPr>
      </w:pPr>
      <w:r w:rsidRPr="00AA1EB5">
        <w:rPr>
          <w:b/>
          <w:sz w:val="32"/>
          <w:szCs w:val="32"/>
        </w:rPr>
        <w:t>Personal Attacks and Emotional Appeals</w:t>
      </w:r>
    </w:p>
    <w:p w:rsidR="00AA1EB5" w:rsidRDefault="00AA1EB5" w:rsidP="00AA1EB5">
      <w:pPr>
        <w:spacing w:line="240" w:lineRule="auto"/>
        <w:rPr>
          <w:b/>
        </w:rPr>
      </w:pPr>
    </w:p>
    <w:p w:rsidR="00AA1EB5" w:rsidRPr="00972B6D" w:rsidRDefault="00AA1EB5" w:rsidP="00AA1EB5">
      <w:pPr>
        <w:spacing w:line="240" w:lineRule="auto"/>
        <w:rPr>
          <w:b/>
        </w:rPr>
      </w:pPr>
      <w:r w:rsidRPr="00972B6D">
        <w:rPr>
          <w:b/>
        </w:rPr>
        <w:t>Appeal to Pity</w:t>
      </w:r>
    </w:p>
    <w:p w:rsidR="00AA1EB5" w:rsidRDefault="00AA1EB5" w:rsidP="00AA1EB5">
      <w:pPr>
        <w:pStyle w:val="ListParagraph"/>
        <w:numPr>
          <w:ilvl w:val="0"/>
          <w:numId w:val="1"/>
        </w:numPr>
      </w:pPr>
      <w:r>
        <w:t>Brings up sad things</w:t>
      </w:r>
    </w:p>
    <w:p w:rsidR="00AA1EB5" w:rsidRDefault="00AA1EB5" w:rsidP="00AA1EB5">
      <w:pPr>
        <w:pStyle w:val="ListParagraph"/>
        <w:numPr>
          <w:ilvl w:val="0"/>
          <w:numId w:val="1"/>
        </w:numPr>
      </w:pPr>
      <w:r>
        <w:t>Intends to evoke pity</w:t>
      </w:r>
    </w:p>
    <w:p w:rsidR="00AA1EB5" w:rsidRDefault="00AA1EB5" w:rsidP="00AA1EB5">
      <w:pPr>
        <w:pStyle w:val="ListParagraph"/>
        <w:numPr>
          <w:ilvl w:val="0"/>
          <w:numId w:val="1"/>
        </w:numPr>
      </w:pPr>
      <w:r>
        <w:t>Motivates psychologically to accept a conclusion</w:t>
      </w:r>
    </w:p>
    <w:p w:rsidR="00AA1EB5" w:rsidRDefault="00AA1EB5" w:rsidP="00AA1EB5">
      <w:pPr>
        <w:pStyle w:val="ListParagraph"/>
        <w:numPr>
          <w:ilvl w:val="0"/>
          <w:numId w:val="1"/>
        </w:numPr>
      </w:pPr>
      <w:r>
        <w:t>The sad things are irrelevant to the conclusion</w:t>
      </w:r>
    </w:p>
    <w:p w:rsidR="00AA1EB5" w:rsidRDefault="00AA1EB5" w:rsidP="00AA1EB5">
      <w:pPr>
        <w:spacing w:line="240" w:lineRule="auto"/>
        <w:rPr>
          <w:b/>
        </w:rPr>
      </w:pPr>
    </w:p>
    <w:p w:rsidR="00AA1EB5" w:rsidRPr="00972B6D" w:rsidRDefault="00AA1EB5" w:rsidP="00AA1EB5">
      <w:pPr>
        <w:spacing w:line="240" w:lineRule="auto"/>
        <w:rPr>
          <w:b/>
        </w:rPr>
      </w:pPr>
      <w:r w:rsidRPr="00972B6D">
        <w:rPr>
          <w:b/>
        </w:rPr>
        <w:t>Appeal to Fear (incl</w:t>
      </w:r>
      <w:r>
        <w:rPr>
          <w:b/>
        </w:rPr>
        <w:t>uding force</w:t>
      </w:r>
      <w:r w:rsidRPr="00972B6D">
        <w:rPr>
          <w:b/>
        </w:rPr>
        <w:t>)</w:t>
      </w:r>
    </w:p>
    <w:p w:rsidR="00AA1EB5" w:rsidRDefault="00AA1EB5" w:rsidP="00AA1EB5">
      <w:pPr>
        <w:pStyle w:val="ListParagraph"/>
        <w:numPr>
          <w:ilvl w:val="0"/>
          <w:numId w:val="2"/>
        </w:numPr>
      </w:pPr>
      <w:r>
        <w:t>Brings up scary things</w:t>
      </w:r>
    </w:p>
    <w:p w:rsidR="00AA1EB5" w:rsidRDefault="00AA1EB5" w:rsidP="00AA1EB5">
      <w:pPr>
        <w:pStyle w:val="ListParagraph"/>
        <w:numPr>
          <w:ilvl w:val="0"/>
          <w:numId w:val="2"/>
        </w:numPr>
      </w:pPr>
      <w:r>
        <w:t>Intends to evoke fear</w:t>
      </w:r>
    </w:p>
    <w:p w:rsidR="00AA1EB5" w:rsidRDefault="00AA1EB5" w:rsidP="00AA1EB5">
      <w:pPr>
        <w:pStyle w:val="ListParagraph"/>
        <w:numPr>
          <w:ilvl w:val="0"/>
          <w:numId w:val="2"/>
        </w:numPr>
      </w:pPr>
      <w:r>
        <w:t>Motivates psychologically to accept a conclusion</w:t>
      </w:r>
    </w:p>
    <w:p w:rsidR="00AA1EB5" w:rsidRDefault="00AA1EB5" w:rsidP="00AA1EB5">
      <w:pPr>
        <w:pStyle w:val="ListParagraph"/>
        <w:numPr>
          <w:ilvl w:val="0"/>
          <w:numId w:val="2"/>
        </w:numPr>
      </w:pPr>
      <w:r>
        <w:t>The scary things are irrelevant to the conclusion</w:t>
      </w:r>
    </w:p>
    <w:p w:rsidR="00AA1EB5" w:rsidRDefault="00AA1EB5" w:rsidP="00AA1EB5">
      <w:pPr>
        <w:spacing w:line="240" w:lineRule="auto"/>
        <w:rPr>
          <w:b/>
        </w:rPr>
      </w:pPr>
    </w:p>
    <w:p w:rsidR="00AA1EB5" w:rsidRPr="00972B6D" w:rsidRDefault="00AA1EB5" w:rsidP="00AA1EB5">
      <w:pPr>
        <w:spacing w:line="240" w:lineRule="auto"/>
        <w:rPr>
          <w:b/>
        </w:rPr>
      </w:pPr>
      <w:r w:rsidRPr="00972B6D">
        <w:rPr>
          <w:b/>
        </w:rPr>
        <w:t xml:space="preserve">Appeal to the People </w:t>
      </w:r>
    </w:p>
    <w:p w:rsidR="00AA1EB5" w:rsidRDefault="00AA1EB5" w:rsidP="00AA1EB5">
      <w:pPr>
        <w:pStyle w:val="ListParagraph"/>
        <w:numPr>
          <w:ilvl w:val="0"/>
          <w:numId w:val="3"/>
        </w:numPr>
      </w:pPr>
      <w:r>
        <w:t>Encourages audience to accept what others believe</w:t>
      </w:r>
    </w:p>
    <w:p w:rsidR="00AA1EB5" w:rsidRDefault="00AA1EB5" w:rsidP="00AA1EB5">
      <w:pPr>
        <w:pStyle w:val="ListParagraph"/>
        <w:numPr>
          <w:ilvl w:val="0"/>
          <w:numId w:val="3"/>
        </w:numPr>
      </w:pPr>
      <w:r>
        <w:t>Uses peer pressure to influence</w:t>
      </w:r>
    </w:p>
    <w:p w:rsidR="00AA1EB5" w:rsidRDefault="00AA1EB5" w:rsidP="00AA1EB5">
      <w:pPr>
        <w:pStyle w:val="ListParagraph"/>
        <w:numPr>
          <w:ilvl w:val="1"/>
          <w:numId w:val="3"/>
        </w:numPr>
      </w:pPr>
      <w:proofErr w:type="spellStart"/>
      <w:r>
        <w:t>Inclusivist</w:t>
      </w:r>
      <w:proofErr w:type="spellEnd"/>
      <w:r>
        <w:t xml:space="preserve"> peer pressure or</w:t>
      </w:r>
    </w:p>
    <w:p w:rsidR="00AA1EB5" w:rsidRDefault="00AA1EB5" w:rsidP="00AA1EB5">
      <w:pPr>
        <w:pStyle w:val="ListParagraph"/>
        <w:numPr>
          <w:ilvl w:val="1"/>
          <w:numId w:val="3"/>
        </w:numPr>
      </w:pPr>
      <w:r>
        <w:t>Exclusivist peer pressure</w:t>
      </w:r>
    </w:p>
    <w:p w:rsidR="00AA1EB5" w:rsidRDefault="00AA1EB5" w:rsidP="00AA1EB5">
      <w:pPr>
        <w:pStyle w:val="ListParagraph"/>
        <w:numPr>
          <w:ilvl w:val="0"/>
          <w:numId w:val="3"/>
        </w:numPr>
      </w:pPr>
      <w:r>
        <w:t>Not claimed that the peer group has any special expertise</w:t>
      </w:r>
    </w:p>
    <w:p w:rsidR="00AA1EB5" w:rsidRPr="00972B6D" w:rsidRDefault="00AA1EB5" w:rsidP="00AA1EB5">
      <w:pPr>
        <w:pStyle w:val="ListParagraph"/>
        <w:numPr>
          <w:ilvl w:val="0"/>
          <w:numId w:val="3"/>
        </w:numPr>
      </w:pPr>
      <w:r w:rsidRPr="00972B6D">
        <w:t xml:space="preserve">Not common knowledge </w:t>
      </w:r>
    </w:p>
    <w:p w:rsidR="00AA1EB5" w:rsidRDefault="00AA1EB5" w:rsidP="00AA1EB5">
      <w:pPr>
        <w:spacing w:line="240" w:lineRule="auto"/>
        <w:rPr>
          <w:b/>
        </w:rPr>
      </w:pPr>
    </w:p>
    <w:p w:rsidR="00AA1EB5" w:rsidRPr="00972B6D" w:rsidRDefault="00AA1EB5" w:rsidP="00AA1EB5">
      <w:pPr>
        <w:spacing w:line="240" w:lineRule="auto"/>
        <w:rPr>
          <w:b/>
        </w:rPr>
      </w:pPr>
      <w:r w:rsidRPr="00972B6D">
        <w:rPr>
          <w:b/>
        </w:rPr>
        <w:t>Ad Hominem</w:t>
      </w:r>
      <w:r>
        <w:rPr>
          <w:b/>
        </w:rPr>
        <w:t>*</w:t>
      </w:r>
      <w:r w:rsidRPr="00972B6D">
        <w:rPr>
          <w:b/>
        </w:rPr>
        <w:t xml:space="preserve"> </w:t>
      </w:r>
    </w:p>
    <w:p w:rsidR="00AA1EB5" w:rsidRDefault="00AA1EB5" w:rsidP="00AA1EB5">
      <w:pPr>
        <w:pStyle w:val="ListParagraph"/>
        <w:numPr>
          <w:ilvl w:val="0"/>
          <w:numId w:val="4"/>
        </w:numPr>
      </w:pPr>
      <w:r>
        <w:t xml:space="preserve">Responding to another, </w:t>
      </w:r>
      <w:proofErr w:type="gramStart"/>
      <w:r>
        <w:t>opposing  argument</w:t>
      </w:r>
      <w:proofErr w:type="gramEnd"/>
      <w:r>
        <w:t>, or testimony</w:t>
      </w:r>
    </w:p>
    <w:p w:rsidR="00AA1EB5" w:rsidRDefault="00AA1EB5" w:rsidP="00AA1EB5">
      <w:pPr>
        <w:pStyle w:val="ListParagraph"/>
        <w:numPr>
          <w:ilvl w:val="0"/>
          <w:numId w:val="4"/>
        </w:numPr>
      </w:pPr>
      <w:r>
        <w:t>Brings up negatives or perceived negatives about the opponent, specifically at least one of the following:</w:t>
      </w:r>
    </w:p>
    <w:p w:rsidR="00AA1EB5" w:rsidRDefault="00AA1EB5" w:rsidP="00AA1EB5">
      <w:pPr>
        <w:pStyle w:val="ListParagraph"/>
        <w:numPr>
          <w:ilvl w:val="1"/>
          <w:numId w:val="4"/>
        </w:numPr>
      </w:pPr>
      <w:r>
        <w:t>Abusive (negative character traits)</w:t>
      </w:r>
    </w:p>
    <w:p w:rsidR="00AA1EB5" w:rsidRDefault="00AA1EB5" w:rsidP="00AA1EB5">
      <w:pPr>
        <w:pStyle w:val="ListParagraph"/>
        <w:numPr>
          <w:ilvl w:val="1"/>
          <w:numId w:val="4"/>
        </w:numPr>
      </w:pPr>
      <w:r>
        <w:t>Circumstantial (motives to argue for the conclusion, predispositions to argue for the conclusion)</w:t>
      </w:r>
    </w:p>
    <w:p w:rsidR="00AA1EB5" w:rsidRDefault="00AA1EB5" w:rsidP="00AA1EB5">
      <w:pPr>
        <w:pStyle w:val="ListParagraph"/>
        <w:numPr>
          <w:ilvl w:val="1"/>
          <w:numId w:val="4"/>
        </w:numPr>
      </w:pPr>
      <w:r>
        <w:t xml:space="preserve">Tu </w:t>
      </w:r>
      <w:proofErr w:type="spellStart"/>
      <w:r>
        <w:t>Quoque</w:t>
      </w:r>
      <w:proofErr w:type="spellEnd"/>
      <w:r>
        <w:t xml:space="preserve"> (hypocrisy on behalf of the opponent)</w:t>
      </w:r>
    </w:p>
    <w:p w:rsidR="00AA1EB5" w:rsidRPr="006F2663" w:rsidRDefault="00AA1EB5" w:rsidP="00AA1EB5">
      <w:pPr>
        <w:pStyle w:val="ListParagraph"/>
        <w:numPr>
          <w:ilvl w:val="0"/>
          <w:numId w:val="4"/>
        </w:numPr>
      </w:pPr>
      <w:r>
        <w:t xml:space="preserve">NOT a case of </w:t>
      </w:r>
      <w:r w:rsidRPr="004A2AB9">
        <w:rPr>
          <w:i/>
        </w:rPr>
        <w:t>legitimately</w:t>
      </w:r>
      <w:r>
        <w:t xml:space="preserve"> </w:t>
      </w:r>
      <w:r w:rsidRPr="00EC2162">
        <w:rPr>
          <w:i/>
        </w:rPr>
        <w:t xml:space="preserve">undermining </w:t>
      </w:r>
      <w:r>
        <w:t>testimony</w:t>
      </w:r>
    </w:p>
    <w:p w:rsidR="00AA1EB5" w:rsidRDefault="00AA1EB5" w:rsidP="00AA1EB5">
      <w:pPr>
        <w:spacing w:line="240" w:lineRule="auto"/>
      </w:pPr>
      <w:r>
        <w:br w:type="page"/>
      </w:r>
    </w:p>
    <w:p w:rsidR="00AA1EB5" w:rsidRDefault="00AA1EB5" w:rsidP="00AA1EB5">
      <w:pPr>
        <w:spacing w:line="240" w:lineRule="auto"/>
        <w:jc w:val="center"/>
        <w:rPr>
          <w:b/>
          <w:sz w:val="32"/>
          <w:szCs w:val="32"/>
        </w:rPr>
      </w:pPr>
      <w:bookmarkStart w:id="0" w:name="_Hlk500839842"/>
      <w:r w:rsidRPr="000072A3">
        <w:rPr>
          <w:b/>
          <w:sz w:val="32"/>
          <w:szCs w:val="32"/>
        </w:rPr>
        <w:lastRenderedPageBreak/>
        <w:t>Fallacies of Weak Induction</w:t>
      </w:r>
    </w:p>
    <w:p w:rsidR="00AA1EB5" w:rsidRDefault="00AA1EB5" w:rsidP="00AA1EB5">
      <w:pPr>
        <w:spacing w:line="240" w:lineRule="auto"/>
        <w:rPr>
          <w:b/>
        </w:rPr>
      </w:pPr>
    </w:p>
    <w:p w:rsidR="00AA1EB5" w:rsidRPr="00972B6D" w:rsidRDefault="00AA1EB5" w:rsidP="00AA1EB5">
      <w:pPr>
        <w:spacing w:line="240" w:lineRule="auto"/>
        <w:rPr>
          <w:b/>
        </w:rPr>
      </w:pPr>
      <w:r>
        <w:rPr>
          <w:b/>
        </w:rPr>
        <w:t>Rigid Application of a Generalization</w:t>
      </w:r>
    </w:p>
    <w:p w:rsidR="00AA1EB5" w:rsidRPr="00972B6D" w:rsidRDefault="00AA1EB5" w:rsidP="00AA1EB5">
      <w:pPr>
        <w:pStyle w:val="ListParagraph"/>
        <w:numPr>
          <w:ilvl w:val="0"/>
          <w:numId w:val="5"/>
        </w:numPr>
      </w:pPr>
      <w:r w:rsidRPr="00972B6D">
        <w:t>Appeals to a general rule or principle</w:t>
      </w:r>
    </w:p>
    <w:p w:rsidR="00AA1EB5" w:rsidRDefault="00AA1EB5" w:rsidP="00AA1EB5">
      <w:pPr>
        <w:pStyle w:val="ListParagraph"/>
        <w:numPr>
          <w:ilvl w:val="0"/>
          <w:numId w:val="5"/>
        </w:numPr>
      </w:pPr>
      <w:r>
        <w:t>The rule or principle is not absolute (There are exceptions.)</w:t>
      </w:r>
    </w:p>
    <w:p w:rsidR="00AA1EB5" w:rsidRDefault="00AA1EB5" w:rsidP="00AA1EB5">
      <w:pPr>
        <w:pStyle w:val="ListParagraph"/>
        <w:numPr>
          <w:ilvl w:val="0"/>
          <w:numId w:val="5"/>
        </w:numPr>
      </w:pPr>
      <w:r>
        <w:t>Applied to an exceptional case</w:t>
      </w:r>
    </w:p>
    <w:p w:rsidR="00AA1EB5" w:rsidRDefault="00AA1EB5" w:rsidP="00AA1EB5">
      <w:pPr>
        <w:pStyle w:val="ListParagraph"/>
        <w:numPr>
          <w:ilvl w:val="0"/>
          <w:numId w:val="5"/>
        </w:numPr>
      </w:pPr>
      <w:r>
        <w:t>Arguer acts as if either (a) the rule is absolute or (b) the case is typical</w:t>
      </w:r>
    </w:p>
    <w:p w:rsidR="00AA1EB5" w:rsidRDefault="00AA1EB5" w:rsidP="00AA1EB5">
      <w:pPr>
        <w:spacing w:line="240" w:lineRule="auto"/>
        <w:ind w:left="360"/>
      </w:pPr>
    </w:p>
    <w:p w:rsidR="00AA1EB5" w:rsidRPr="00EB2803" w:rsidRDefault="00AA1EB5" w:rsidP="00AA1EB5">
      <w:pPr>
        <w:spacing w:line="240" w:lineRule="auto"/>
        <w:rPr>
          <w:b/>
        </w:rPr>
      </w:pPr>
      <w:r w:rsidRPr="00EB2803">
        <w:rPr>
          <w:b/>
        </w:rPr>
        <w:t>Hasty Generalization</w:t>
      </w:r>
      <w:r>
        <w:rPr>
          <w:b/>
        </w:rPr>
        <w:t xml:space="preserve"> (including biased sample) </w:t>
      </w:r>
    </w:p>
    <w:p w:rsidR="00AA1EB5" w:rsidRDefault="00AA1EB5" w:rsidP="00AA1EB5">
      <w:pPr>
        <w:pStyle w:val="ListParagraph"/>
        <w:numPr>
          <w:ilvl w:val="0"/>
          <w:numId w:val="6"/>
        </w:numPr>
      </w:pPr>
      <w:r>
        <w:t>Reasoning from a sample to the general population</w:t>
      </w:r>
    </w:p>
    <w:p w:rsidR="00AA1EB5" w:rsidRDefault="00AA1EB5" w:rsidP="00AA1EB5">
      <w:pPr>
        <w:pStyle w:val="ListParagraph"/>
        <w:numPr>
          <w:ilvl w:val="0"/>
          <w:numId w:val="6"/>
        </w:numPr>
      </w:pPr>
      <w:r>
        <w:t>One of the following</w:t>
      </w:r>
    </w:p>
    <w:p w:rsidR="00AA1EB5" w:rsidRDefault="00AA1EB5" w:rsidP="00AA1EB5">
      <w:pPr>
        <w:pStyle w:val="ListParagraph"/>
        <w:numPr>
          <w:ilvl w:val="1"/>
          <w:numId w:val="6"/>
        </w:numPr>
      </w:pPr>
      <w:r>
        <w:t>The sample is too small</w:t>
      </w:r>
    </w:p>
    <w:p w:rsidR="00AA1EB5" w:rsidRDefault="00AA1EB5" w:rsidP="00AA1EB5">
      <w:pPr>
        <w:pStyle w:val="ListParagraph"/>
        <w:numPr>
          <w:ilvl w:val="1"/>
          <w:numId w:val="6"/>
        </w:numPr>
      </w:pPr>
      <w:r>
        <w:t>The sample is biased</w:t>
      </w:r>
    </w:p>
    <w:p w:rsidR="00AA1EB5" w:rsidRDefault="00AA1EB5" w:rsidP="00AA1EB5">
      <w:pPr>
        <w:spacing w:line="240" w:lineRule="auto"/>
        <w:rPr>
          <w:b/>
        </w:rPr>
      </w:pPr>
    </w:p>
    <w:p w:rsidR="00AA1EB5" w:rsidRPr="005A576F" w:rsidRDefault="00AA1EB5" w:rsidP="00AA1EB5">
      <w:pPr>
        <w:spacing w:line="240" w:lineRule="auto"/>
        <w:rPr>
          <w:b/>
        </w:rPr>
      </w:pPr>
      <w:r w:rsidRPr="005A576F">
        <w:rPr>
          <w:b/>
        </w:rPr>
        <w:t>Composition</w:t>
      </w:r>
    </w:p>
    <w:p w:rsidR="00AA1EB5" w:rsidRDefault="00AA1EB5" w:rsidP="00AA1EB5">
      <w:pPr>
        <w:pStyle w:val="ListParagraph"/>
        <w:numPr>
          <w:ilvl w:val="0"/>
          <w:numId w:val="11"/>
        </w:numPr>
      </w:pPr>
      <w:r>
        <w:t>The premises say that each part of X has property P</w:t>
      </w:r>
    </w:p>
    <w:p w:rsidR="00AA1EB5" w:rsidRDefault="00AA1EB5" w:rsidP="00AA1EB5">
      <w:pPr>
        <w:pStyle w:val="ListParagraph"/>
        <w:numPr>
          <w:ilvl w:val="0"/>
          <w:numId w:val="11"/>
        </w:numPr>
      </w:pPr>
      <w:r>
        <w:t>The conclusion is that X</w:t>
      </w:r>
      <w:proofErr w:type="gramStart"/>
      <w:r>
        <w:t>, as a whole, has</w:t>
      </w:r>
      <w:proofErr w:type="gramEnd"/>
      <w:r>
        <w:t xml:space="preserve"> property P</w:t>
      </w:r>
    </w:p>
    <w:p w:rsidR="00AA1EB5" w:rsidRDefault="00AA1EB5" w:rsidP="00AA1EB5">
      <w:pPr>
        <w:pStyle w:val="ListParagraph"/>
        <w:numPr>
          <w:ilvl w:val="0"/>
          <w:numId w:val="11"/>
        </w:numPr>
      </w:pPr>
      <w:r>
        <w:t xml:space="preserve">Property P is not a type of feature that can be expected to work that way. </w:t>
      </w:r>
    </w:p>
    <w:p w:rsidR="00AA1EB5" w:rsidRDefault="00AA1EB5" w:rsidP="00AA1EB5">
      <w:pPr>
        <w:spacing w:line="240" w:lineRule="auto"/>
      </w:pPr>
      <w:r>
        <w:t xml:space="preserve"> </w:t>
      </w:r>
    </w:p>
    <w:p w:rsidR="00AA1EB5" w:rsidRPr="005A576F" w:rsidRDefault="00AA1EB5" w:rsidP="00AA1EB5">
      <w:pPr>
        <w:spacing w:line="240" w:lineRule="auto"/>
        <w:rPr>
          <w:b/>
        </w:rPr>
      </w:pPr>
      <w:r>
        <w:rPr>
          <w:b/>
        </w:rPr>
        <w:t>Division</w:t>
      </w:r>
    </w:p>
    <w:p w:rsidR="00AA1EB5" w:rsidRDefault="00AA1EB5" w:rsidP="00AA1EB5">
      <w:pPr>
        <w:pStyle w:val="ListParagraph"/>
        <w:numPr>
          <w:ilvl w:val="0"/>
          <w:numId w:val="12"/>
        </w:numPr>
      </w:pPr>
      <w:r>
        <w:t>The premises say that X</w:t>
      </w:r>
      <w:proofErr w:type="gramStart"/>
      <w:r>
        <w:t>, as a whole, has</w:t>
      </w:r>
      <w:proofErr w:type="gramEnd"/>
      <w:r>
        <w:t xml:space="preserve"> property P</w:t>
      </w:r>
    </w:p>
    <w:p w:rsidR="00AA1EB5" w:rsidRDefault="00AA1EB5" w:rsidP="00AA1EB5">
      <w:pPr>
        <w:pStyle w:val="ListParagraph"/>
        <w:numPr>
          <w:ilvl w:val="0"/>
          <w:numId w:val="12"/>
        </w:numPr>
      </w:pPr>
      <w:r>
        <w:t>The conclusion says that each part of X has property P</w:t>
      </w:r>
    </w:p>
    <w:p w:rsidR="00AA1EB5" w:rsidRDefault="00AA1EB5" w:rsidP="00AA1EB5">
      <w:pPr>
        <w:pStyle w:val="ListParagraph"/>
        <w:numPr>
          <w:ilvl w:val="0"/>
          <w:numId w:val="12"/>
        </w:numPr>
      </w:pPr>
      <w:r>
        <w:t xml:space="preserve">Property P is not a type of feature that can be expected to work that way. </w:t>
      </w:r>
    </w:p>
    <w:p w:rsidR="00AA1EB5" w:rsidRDefault="00AA1EB5" w:rsidP="00AA1EB5">
      <w:pPr>
        <w:spacing w:line="240" w:lineRule="auto"/>
        <w:rPr>
          <w:b/>
        </w:rPr>
      </w:pPr>
    </w:p>
    <w:p w:rsidR="00AA1EB5" w:rsidRPr="000344B4" w:rsidRDefault="00AA1EB5" w:rsidP="00AA1EB5">
      <w:pPr>
        <w:spacing w:line="240" w:lineRule="auto"/>
        <w:rPr>
          <w:b/>
        </w:rPr>
      </w:pPr>
      <w:r w:rsidRPr="00CF79F5">
        <w:rPr>
          <w:b/>
        </w:rPr>
        <w:t>False Cause</w:t>
      </w:r>
    </w:p>
    <w:p w:rsidR="00AA1EB5" w:rsidRPr="003B176F" w:rsidRDefault="00AA1EB5" w:rsidP="00AA1EB5">
      <w:pPr>
        <w:spacing w:line="240" w:lineRule="auto"/>
      </w:pPr>
      <w:r>
        <w:t xml:space="preserve">Pattern 1: Post </w:t>
      </w:r>
      <w:proofErr w:type="gramStart"/>
      <w:r>
        <w:t xml:space="preserve">Hoc, </w:t>
      </w:r>
      <w:r w:rsidRPr="003B176F">
        <w:t xml:space="preserve"> Assuming</w:t>
      </w:r>
      <w:proofErr w:type="gramEnd"/>
      <w:r w:rsidRPr="003B176F">
        <w:t xml:space="preserve"> Correlation = Cause</w:t>
      </w:r>
    </w:p>
    <w:p w:rsidR="00AA1EB5" w:rsidRDefault="00AA1EB5" w:rsidP="00AA1EB5">
      <w:pPr>
        <w:pStyle w:val="ListParagraph"/>
        <w:numPr>
          <w:ilvl w:val="0"/>
          <w:numId w:val="7"/>
        </w:numPr>
      </w:pPr>
      <w:r>
        <w:t>The conclusion is that X causes Y</w:t>
      </w:r>
    </w:p>
    <w:p w:rsidR="00AA1EB5" w:rsidRDefault="00AA1EB5" w:rsidP="00AA1EB5">
      <w:pPr>
        <w:pStyle w:val="ListParagraph"/>
        <w:numPr>
          <w:ilvl w:val="0"/>
          <w:numId w:val="7"/>
        </w:numPr>
      </w:pPr>
      <w:r>
        <w:t>Premises say that Y followed X, or that X is correlated with Y</w:t>
      </w:r>
    </w:p>
    <w:p w:rsidR="00AA1EB5" w:rsidRDefault="00AA1EB5" w:rsidP="00AA1EB5">
      <w:pPr>
        <w:pStyle w:val="ListParagraph"/>
        <w:numPr>
          <w:ilvl w:val="0"/>
          <w:numId w:val="7"/>
        </w:numPr>
      </w:pPr>
      <w:r>
        <w:t>Alternative explanations are NOT ruled out, especially the following</w:t>
      </w:r>
    </w:p>
    <w:p w:rsidR="00AA1EB5" w:rsidRDefault="00AA1EB5" w:rsidP="00AA1EB5">
      <w:pPr>
        <w:pStyle w:val="ListParagraph"/>
        <w:numPr>
          <w:ilvl w:val="1"/>
          <w:numId w:val="7"/>
        </w:numPr>
      </w:pPr>
      <w:r>
        <w:t>Just coincidence</w:t>
      </w:r>
    </w:p>
    <w:p w:rsidR="00AA1EB5" w:rsidRDefault="00AA1EB5" w:rsidP="00AA1EB5">
      <w:pPr>
        <w:pStyle w:val="ListParagraph"/>
        <w:numPr>
          <w:ilvl w:val="1"/>
          <w:numId w:val="7"/>
        </w:numPr>
      </w:pPr>
      <w:r>
        <w:t>It’s reversed, Y causes X</w:t>
      </w:r>
    </w:p>
    <w:p w:rsidR="00AA1EB5" w:rsidRDefault="00AA1EB5" w:rsidP="00AA1EB5">
      <w:pPr>
        <w:pStyle w:val="ListParagraph"/>
        <w:numPr>
          <w:ilvl w:val="1"/>
          <w:numId w:val="7"/>
        </w:numPr>
      </w:pPr>
      <w:r>
        <w:t>Third thing, Z, causes both</w:t>
      </w:r>
    </w:p>
    <w:p w:rsidR="00AA1EB5" w:rsidRDefault="00AA1EB5" w:rsidP="00AA1EB5">
      <w:pPr>
        <w:spacing w:line="240" w:lineRule="auto"/>
      </w:pPr>
      <w:r>
        <w:t>Pattern 2: The Gambler’s Fallacy</w:t>
      </w:r>
    </w:p>
    <w:p w:rsidR="00AA1EB5" w:rsidRDefault="00AA1EB5" w:rsidP="00AA1EB5">
      <w:pPr>
        <w:pStyle w:val="ListParagraph"/>
        <w:numPr>
          <w:ilvl w:val="0"/>
          <w:numId w:val="8"/>
        </w:numPr>
      </w:pPr>
      <w:r>
        <w:t>Concerns a series of independent events or turns, where X is one possible result among others</w:t>
      </w:r>
    </w:p>
    <w:p w:rsidR="00AA1EB5" w:rsidRDefault="00AA1EB5" w:rsidP="00AA1EB5">
      <w:pPr>
        <w:pStyle w:val="ListParagraph"/>
        <w:numPr>
          <w:ilvl w:val="0"/>
          <w:numId w:val="8"/>
        </w:numPr>
      </w:pPr>
      <w:r>
        <w:t xml:space="preserve">Premises say that X has not come up as often as statistically expected in previous turns </w:t>
      </w:r>
    </w:p>
    <w:p w:rsidR="00AA1EB5" w:rsidRDefault="00AA1EB5" w:rsidP="00AA1EB5">
      <w:pPr>
        <w:pStyle w:val="ListParagraph"/>
        <w:numPr>
          <w:ilvl w:val="0"/>
          <w:numId w:val="8"/>
        </w:numPr>
      </w:pPr>
      <w:r>
        <w:t>Concludes X is more likely on the next turn</w:t>
      </w:r>
    </w:p>
    <w:p w:rsidR="00AA1EB5" w:rsidRDefault="00AA1EB5" w:rsidP="00AA1EB5">
      <w:pPr>
        <w:spacing w:line="240" w:lineRule="auto"/>
      </w:pPr>
    </w:p>
    <w:p w:rsidR="00AA1EB5" w:rsidRPr="00DD0141" w:rsidRDefault="00AA1EB5" w:rsidP="00AA1EB5">
      <w:pPr>
        <w:spacing w:line="240" w:lineRule="auto"/>
        <w:rPr>
          <w:b/>
        </w:rPr>
      </w:pPr>
      <w:r w:rsidRPr="00DD0141">
        <w:rPr>
          <w:b/>
        </w:rPr>
        <w:t>Slippery Slope</w:t>
      </w:r>
    </w:p>
    <w:p w:rsidR="00AA1EB5" w:rsidRDefault="00AA1EB5" w:rsidP="00AA1EB5">
      <w:pPr>
        <w:pStyle w:val="ListParagraph"/>
        <w:numPr>
          <w:ilvl w:val="0"/>
          <w:numId w:val="9"/>
        </w:numPr>
      </w:pPr>
      <w:r>
        <w:t>Argument that can be paraphrased:</w:t>
      </w:r>
    </w:p>
    <w:p w:rsidR="00AA1EB5" w:rsidRDefault="00AA1EB5" w:rsidP="00AA1EB5">
      <w:pPr>
        <w:pStyle w:val="ListParagraph"/>
        <w:numPr>
          <w:ilvl w:val="1"/>
          <w:numId w:val="10"/>
        </w:numPr>
        <w:ind w:left="1296"/>
      </w:pPr>
      <w:proofErr w:type="gramStart"/>
      <w:r>
        <w:t>A leads</w:t>
      </w:r>
      <w:proofErr w:type="gramEnd"/>
      <w:r>
        <w:t xml:space="preserve"> to B</w:t>
      </w:r>
    </w:p>
    <w:p w:rsidR="00AA1EB5" w:rsidRDefault="00AA1EB5" w:rsidP="00AA1EB5">
      <w:pPr>
        <w:pStyle w:val="ListParagraph"/>
        <w:numPr>
          <w:ilvl w:val="1"/>
          <w:numId w:val="10"/>
        </w:numPr>
        <w:ind w:left="1296"/>
      </w:pPr>
      <w:r>
        <w:t>B leads to C</w:t>
      </w:r>
    </w:p>
    <w:p w:rsidR="00AA1EB5" w:rsidRDefault="00AA1EB5" w:rsidP="00AA1EB5">
      <w:pPr>
        <w:pStyle w:val="ListParagraph"/>
        <w:numPr>
          <w:ilvl w:val="1"/>
          <w:numId w:val="10"/>
        </w:numPr>
        <w:ind w:left="1296"/>
      </w:pPr>
      <w:r>
        <w:t>…</w:t>
      </w:r>
    </w:p>
    <w:p w:rsidR="00AA1EB5" w:rsidRDefault="00AA1EB5" w:rsidP="00AA1EB5">
      <w:pPr>
        <w:pStyle w:val="ListParagraph"/>
        <w:numPr>
          <w:ilvl w:val="1"/>
          <w:numId w:val="10"/>
        </w:numPr>
        <w:ind w:left="1296"/>
      </w:pPr>
      <w:r>
        <w:t xml:space="preserve">… leads to Z. </w:t>
      </w:r>
    </w:p>
    <w:p w:rsidR="004B0258" w:rsidRDefault="00AA1EB5" w:rsidP="004B0258">
      <w:pPr>
        <w:pStyle w:val="ListParagraph"/>
        <w:numPr>
          <w:ilvl w:val="1"/>
          <w:numId w:val="10"/>
        </w:numPr>
        <w:ind w:left="1296"/>
      </w:pPr>
      <w:r>
        <w:t>Z is a catastrophe or an absurdity.</w:t>
      </w:r>
    </w:p>
    <w:p w:rsidR="00AA1EB5" w:rsidRDefault="00AA1EB5" w:rsidP="004B0258">
      <w:pPr>
        <w:pStyle w:val="ListParagraph"/>
        <w:numPr>
          <w:ilvl w:val="1"/>
          <w:numId w:val="10"/>
        </w:numPr>
        <w:ind w:left="1296"/>
      </w:pPr>
      <w:bookmarkStart w:id="1" w:name="_GoBack"/>
      <w:bookmarkEnd w:id="1"/>
      <w:r>
        <w:t>So, A must be rejected.</w:t>
      </w:r>
    </w:p>
    <w:p w:rsidR="00AA1EB5" w:rsidRPr="001770E6" w:rsidRDefault="00AA1EB5" w:rsidP="00AA1EB5">
      <w:pPr>
        <w:pStyle w:val="ListParagraph"/>
        <w:numPr>
          <w:ilvl w:val="0"/>
          <w:numId w:val="9"/>
        </w:numPr>
      </w:pPr>
      <w:r>
        <w:t xml:space="preserve">It’s NOT </w:t>
      </w:r>
      <w:proofErr w:type="gramStart"/>
      <w:r>
        <w:t>really likely</w:t>
      </w:r>
      <w:proofErr w:type="gramEnd"/>
      <w:r>
        <w:t xml:space="preserve"> that the “chain reaction” will follow.</w:t>
      </w:r>
    </w:p>
    <w:bookmarkEnd w:id="0"/>
    <w:p w:rsidR="00AA1EB5" w:rsidRDefault="00AA1EB5" w:rsidP="00AA1EB5">
      <w:pPr>
        <w:spacing w:line="240" w:lineRule="auto"/>
      </w:pPr>
    </w:p>
    <w:p w:rsidR="00A82BC6" w:rsidRPr="00A82BC6" w:rsidRDefault="00A82BC6" w:rsidP="00A82BC6">
      <w:pPr>
        <w:spacing w:line="240" w:lineRule="auto"/>
        <w:jc w:val="center"/>
        <w:rPr>
          <w:b/>
          <w:sz w:val="32"/>
          <w:szCs w:val="32"/>
        </w:rPr>
      </w:pPr>
      <w:r w:rsidRPr="00A82BC6">
        <w:rPr>
          <w:b/>
          <w:sz w:val="32"/>
          <w:szCs w:val="32"/>
        </w:rPr>
        <w:lastRenderedPageBreak/>
        <w:t>Fallacies of Unwarranted Assumption or Diversion</w:t>
      </w:r>
    </w:p>
    <w:p w:rsidR="00A82BC6" w:rsidRDefault="00A82BC6" w:rsidP="00AA1EB5">
      <w:pPr>
        <w:spacing w:line="240" w:lineRule="auto"/>
      </w:pPr>
    </w:p>
    <w:tbl>
      <w:tblPr>
        <w:tblStyle w:val="TableGrid"/>
        <w:tblW w:w="1008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130"/>
      </w:tblGrid>
      <w:tr w:rsidR="00A82BC6" w:rsidTr="00E40E73">
        <w:tc>
          <w:tcPr>
            <w:tcW w:w="4950" w:type="dxa"/>
          </w:tcPr>
          <w:p w:rsidR="00A82BC6" w:rsidRPr="007A368C" w:rsidRDefault="00A82BC6" w:rsidP="00A82BC6">
            <w:pPr>
              <w:rPr>
                <w:b/>
              </w:rPr>
            </w:pPr>
            <w:r w:rsidRPr="007A368C">
              <w:rPr>
                <w:b/>
              </w:rPr>
              <w:t>Begging the Question (Circular Argument)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4"/>
              </w:numPr>
            </w:pPr>
            <w:r>
              <w:t>Either: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4"/>
              </w:numPr>
            </w:pPr>
            <w:r>
              <w:t>It has a premise that just restates the conclusion, typically in different words, or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4"/>
              </w:numPr>
            </w:pPr>
            <w:r>
              <w:t xml:space="preserve">It would be impossible to have knowledge of the premises without already having prior knowledge of the conclusion.  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4"/>
              </w:numPr>
            </w:pPr>
            <w:r>
              <w:t>The conclusion is not self-evident</w:t>
            </w:r>
          </w:p>
          <w:p w:rsidR="00A82BC6" w:rsidRDefault="00A82BC6" w:rsidP="00A82BC6"/>
          <w:p w:rsidR="00A82BC6" w:rsidRPr="00895044" w:rsidRDefault="00A82BC6" w:rsidP="00A82BC6">
            <w:pPr>
              <w:rPr>
                <w:b/>
              </w:rPr>
            </w:pPr>
            <w:r w:rsidRPr="00895044">
              <w:rPr>
                <w:b/>
              </w:rPr>
              <w:t>Appeal to Ignorance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3"/>
              </w:numPr>
            </w:pPr>
            <w:r>
              <w:t>Can be paraphrased in the following way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3"/>
              </w:numPr>
              <w:ind w:left="1296"/>
            </w:pPr>
            <w:r>
              <w:t>There is no evidence/proof that p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3"/>
              </w:numPr>
              <w:ind w:left="1296"/>
            </w:pPr>
            <w:r>
              <w:t>Therefore, p is false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3"/>
              </w:numPr>
            </w:pPr>
            <w:r>
              <w:t>It is NOT the case that: If p were true, good evidence or a proof of p would have been discovered.</w:t>
            </w:r>
          </w:p>
          <w:p w:rsidR="00A82BC6" w:rsidRDefault="00A82BC6" w:rsidP="00A82BC6">
            <w:pPr>
              <w:rPr>
                <w:b/>
              </w:rPr>
            </w:pPr>
          </w:p>
          <w:p w:rsidR="00A82BC6" w:rsidRPr="007A368C" w:rsidRDefault="00A82BC6" w:rsidP="00A82BC6">
            <w:pPr>
              <w:rPr>
                <w:b/>
              </w:rPr>
            </w:pPr>
            <w:r w:rsidRPr="007A368C">
              <w:rPr>
                <w:b/>
              </w:rPr>
              <w:t>Complex Question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5"/>
              </w:numPr>
            </w:pPr>
            <w:r>
              <w:t>Asks a question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5"/>
              </w:numPr>
            </w:pPr>
            <w:r>
              <w:t>The question suggests a range of legitimate answers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5"/>
              </w:numPr>
            </w:pPr>
            <w:r>
              <w:t>Either: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All of</w:t>
            </w:r>
            <w:proofErr w:type="gramEnd"/>
            <w:r>
              <w:t xml:space="preserve"> the suggested answers are false; or 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All of</w:t>
            </w:r>
            <w:proofErr w:type="gramEnd"/>
            <w:r>
              <w:t xml:space="preserve"> the suggested answers are misleading; or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5"/>
              </w:numPr>
            </w:pPr>
            <w:r>
              <w:t>There are, or at least might be, other legitimate answers.</w:t>
            </w:r>
          </w:p>
          <w:p w:rsidR="00A82BC6" w:rsidRDefault="00A82BC6" w:rsidP="00A82BC6">
            <w:pPr>
              <w:pStyle w:val="ListParagraph"/>
              <w:ind w:left="1440"/>
            </w:pPr>
          </w:p>
          <w:p w:rsidR="00A82BC6" w:rsidRPr="007A368C" w:rsidRDefault="00A82BC6" w:rsidP="00A82BC6">
            <w:pPr>
              <w:rPr>
                <w:b/>
              </w:rPr>
            </w:pPr>
            <w:r w:rsidRPr="007A368C">
              <w:rPr>
                <w:b/>
              </w:rPr>
              <w:t>False Dichotomy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6"/>
              </w:numPr>
            </w:pPr>
            <w:r>
              <w:t>A range of options is specified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6"/>
              </w:numPr>
            </w:pPr>
            <w:r>
              <w:t>Either: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All of</w:t>
            </w:r>
            <w:proofErr w:type="gramEnd"/>
            <w:r>
              <w:t xml:space="preserve"> the specified options are false; or 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6"/>
              </w:numPr>
            </w:pPr>
            <w:r>
              <w:t>There are, or at least might be, other options.</w:t>
            </w:r>
          </w:p>
          <w:p w:rsidR="00A82BC6" w:rsidRDefault="00A82BC6" w:rsidP="00AA1EB5"/>
        </w:tc>
        <w:tc>
          <w:tcPr>
            <w:tcW w:w="5130" w:type="dxa"/>
          </w:tcPr>
          <w:p w:rsidR="00A82BC6" w:rsidRPr="005A576F" w:rsidRDefault="00A82BC6" w:rsidP="00A82BC6">
            <w:pPr>
              <w:rPr>
                <w:b/>
              </w:rPr>
            </w:pPr>
            <w:r w:rsidRPr="005A576F">
              <w:rPr>
                <w:b/>
              </w:rPr>
              <w:t>Equivocation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7"/>
              </w:numPr>
            </w:pPr>
            <w:r>
              <w:t>A word or phrase has more than one meaning.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7"/>
              </w:numPr>
            </w:pPr>
            <w:r>
              <w:t>One premise seems true if the word or phrase has the first meaning.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7"/>
              </w:numPr>
            </w:pPr>
            <w:r>
              <w:t>Another premise seems true if the word or phrase has the other meaning.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7"/>
              </w:numPr>
            </w:pPr>
            <w:r>
              <w:t>The support for the conclusion depends on the word meaning the same thing in both premises.</w:t>
            </w:r>
          </w:p>
          <w:p w:rsidR="00A82BC6" w:rsidRDefault="00A82BC6" w:rsidP="00A82BC6">
            <w:pPr>
              <w:rPr>
                <w:b/>
              </w:rPr>
            </w:pPr>
          </w:p>
          <w:p w:rsidR="00A82BC6" w:rsidRPr="00972B6D" w:rsidRDefault="00A82BC6" w:rsidP="00A82BC6">
            <w:pPr>
              <w:rPr>
                <w:b/>
              </w:rPr>
            </w:pPr>
            <w:r w:rsidRPr="00972B6D">
              <w:rPr>
                <w:b/>
              </w:rPr>
              <w:t>Appeal to Unqualified Authority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8"/>
              </w:numPr>
            </w:pPr>
            <w:r>
              <w:t>Encourages audience to accept what others believe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8"/>
              </w:numPr>
            </w:pPr>
            <w:r>
              <w:t>Claims or assumes special expertise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8"/>
              </w:numPr>
            </w:pPr>
            <w:r>
              <w:t>One or more of the following problems: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8"/>
              </w:numPr>
            </w:pPr>
            <w:r>
              <w:t>Appeals to people who are not experts in the appropriate field, or not experts at all.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8"/>
              </w:numPr>
            </w:pPr>
            <w:r>
              <w:t>Lack of consensus among experts.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8"/>
              </w:numPr>
            </w:pPr>
            <w:r>
              <w:t>Not an area of established knowledge.</w:t>
            </w:r>
          </w:p>
          <w:p w:rsidR="00A82BC6" w:rsidRDefault="00A82BC6" w:rsidP="00A82BC6">
            <w:pPr>
              <w:pStyle w:val="ListParagraph"/>
              <w:numPr>
                <w:ilvl w:val="1"/>
                <w:numId w:val="18"/>
              </w:numPr>
            </w:pPr>
            <w:r>
              <w:t>Appeals to untrustworthy experts.</w:t>
            </w:r>
          </w:p>
          <w:p w:rsidR="00A82BC6" w:rsidRPr="00A82BC6" w:rsidRDefault="00A82BC6" w:rsidP="00A82BC6">
            <w:pPr>
              <w:rPr>
                <w:b/>
              </w:rPr>
            </w:pPr>
            <w:r w:rsidRPr="00A82BC6">
              <w:rPr>
                <w:b/>
              </w:rPr>
              <w:t>Straw Man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9"/>
              </w:numPr>
            </w:pPr>
            <w:r>
              <w:t>Responds to another, opposing, argument or claim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9"/>
              </w:numPr>
            </w:pPr>
            <w:r>
              <w:t xml:space="preserve">Misrepresents the opposing view, and then pretends to defeat that view. 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19"/>
              </w:numPr>
            </w:pPr>
            <w:r>
              <w:t xml:space="preserve">May be relevant to, even defeat, some similar </w:t>
            </w:r>
            <w:r w:rsidRPr="000344B4">
              <w:t>sounding</w:t>
            </w:r>
            <w:r>
              <w:t>, or related, often more specific, view.</w:t>
            </w:r>
          </w:p>
          <w:p w:rsidR="00A82BC6" w:rsidRDefault="00A82BC6" w:rsidP="00A82BC6">
            <w:pPr>
              <w:rPr>
                <w:b/>
              </w:rPr>
            </w:pPr>
          </w:p>
          <w:p w:rsidR="00A82BC6" w:rsidRPr="00972B6D" w:rsidRDefault="00A82BC6" w:rsidP="00A82BC6">
            <w:pPr>
              <w:rPr>
                <w:b/>
              </w:rPr>
            </w:pPr>
            <w:r>
              <w:rPr>
                <w:b/>
              </w:rPr>
              <w:t>Red Herring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20"/>
              </w:numPr>
            </w:pPr>
            <w:r>
              <w:t>Premises are not logically relevant to the conclusion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20"/>
              </w:numPr>
            </w:pPr>
            <w:r>
              <w:t>It is NOT one of the other fallacies of relevance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20"/>
              </w:numPr>
            </w:pPr>
            <w:r>
              <w:t xml:space="preserve">The psychological impetus for accepting the conclusion is </w:t>
            </w:r>
            <w:r w:rsidRPr="000344B4">
              <w:rPr>
                <w:i/>
              </w:rPr>
              <w:t>distraction</w:t>
            </w:r>
            <w:r>
              <w:t xml:space="preserve">, often by a similar </w:t>
            </w:r>
            <w:r w:rsidRPr="000344B4">
              <w:t>sounding</w:t>
            </w:r>
            <w:r>
              <w:t>, or related, often more general, conclusion.</w:t>
            </w:r>
          </w:p>
          <w:p w:rsidR="00A82BC6" w:rsidRDefault="00A82BC6" w:rsidP="00A82BC6">
            <w:pPr>
              <w:pStyle w:val="ListParagraph"/>
              <w:numPr>
                <w:ilvl w:val="0"/>
                <w:numId w:val="21"/>
              </w:numPr>
            </w:pPr>
            <w:r>
              <w:t>Sometimes this fallacy is said to occur when one gives arguments about a subject that is irrelevant to the established discussion, whether those arguments themselves are fallacious or not.</w:t>
            </w:r>
          </w:p>
          <w:p w:rsidR="00A82BC6" w:rsidRDefault="00A82BC6" w:rsidP="00A82BC6"/>
        </w:tc>
      </w:tr>
    </w:tbl>
    <w:p w:rsidR="00A82BC6" w:rsidRDefault="00A82BC6" w:rsidP="00AA1EB5">
      <w:pPr>
        <w:spacing w:line="240" w:lineRule="auto"/>
      </w:pPr>
    </w:p>
    <w:sectPr w:rsidR="00A82B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6C8" w:rsidRDefault="007006C8" w:rsidP="00AA1EB5">
      <w:pPr>
        <w:spacing w:line="240" w:lineRule="auto"/>
      </w:pPr>
      <w:r>
        <w:separator/>
      </w:r>
    </w:p>
  </w:endnote>
  <w:endnote w:type="continuationSeparator" w:id="0">
    <w:p w:rsidR="007006C8" w:rsidRDefault="007006C8" w:rsidP="00AA1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6C8" w:rsidRDefault="007006C8" w:rsidP="00AA1EB5">
      <w:pPr>
        <w:spacing w:line="240" w:lineRule="auto"/>
      </w:pPr>
      <w:r>
        <w:separator/>
      </w:r>
    </w:p>
  </w:footnote>
  <w:footnote w:type="continuationSeparator" w:id="0">
    <w:p w:rsidR="007006C8" w:rsidRDefault="007006C8" w:rsidP="00AA1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EB5" w:rsidRDefault="00AA1EB5">
    <w:pPr>
      <w:pStyle w:val="Header"/>
    </w:pPr>
    <w:r>
      <w:t>Phil 2200: Introduction to Logic</w:t>
    </w:r>
  </w:p>
  <w:p w:rsidR="00AA1EB5" w:rsidRDefault="00AA1EB5">
    <w:pPr>
      <w:pStyle w:val="Header"/>
    </w:pPr>
    <w:r>
      <w:t>Macomb Community College</w:t>
    </w:r>
  </w:p>
  <w:p w:rsidR="00AA1EB5" w:rsidRDefault="00AA1EB5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BD5"/>
    <w:multiLevelType w:val="hybridMultilevel"/>
    <w:tmpl w:val="FCE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B27"/>
    <w:multiLevelType w:val="hybridMultilevel"/>
    <w:tmpl w:val="AA5AD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0501"/>
    <w:multiLevelType w:val="hybridMultilevel"/>
    <w:tmpl w:val="5E12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224"/>
    <w:multiLevelType w:val="hybridMultilevel"/>
    <w:tmpl w:val="B054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44ABF"/>
    <w:multiLevelType w:val="hybridMultilevel"/>
    <w:tmpl w:val="A6324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457D3"/>
    <w:multiLevelType w:val="hybridMultilevel"/>
    <w:tmpl w:val="EB6C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5FCC"/>
    <w:multiLevelType w:val="hybridMultilevel"/>
    <w:tmpl w:val="CB22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81B39"/>
    <w:multiLevelType w:val="hybridMultilevel"/>
    <w:tmpl w:val="305A5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3334C"/>
    <w:multiLevelType w:val="hybridMultilevel"/>
    <w:tmpl w:val="583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30024"/>
    <w:multiLevelType w:val="hybridMultilevel"/>
    <w:tmpl w:val="450C4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F2218"/>
    <w:multiLevelType w:val="hybridMultilevel"/>
    <w:tmpl w:val="6E10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84756"/>
    <w:multiLevelType w:val="hybridMultilevel"/>
    <w:tmpl w:val="F842C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35415"/>
    <w:multiLevelType w:val="hybridMultilevel"/>
    <w:tmpl w:val="FA64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77BFB"/>
    <w:multiLevelType w:val="hybridMultilevel"/>
    <w:tmpl w:val="24D45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9254F"/>
    <w:multiLevelType w:val="hybridMultilevel"/>
    <w:tmpl w:val="EA7A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504A5"/>
    <w:multiLevelType w:val="hybridMultilevel"/>
    <w:tmpl w:val="B56ED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80CBA"/>
    <w:multiLevelType w:val="hybridMultilevel"/>
    <w:tmpl w:val="CB6C7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D07EE"/>
    <w:multiLevelType w:val="hybridMultilevel"/>
    <w:tmpl w:val="E71C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27D51"/>
    <w:multiLevelType w:val="hybridMultilevel"/>
    <w:tmpl w:val="A486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A2638"/>
    <w:multiLevelType w:val="hybridMultilevel"/>
    <w:tmpl w:val="CAAE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20037"/>
    <w:multiLevelType w:val="hybridMultilevel"/>
    <w:tmpl w:val="FE685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14"/>
  </w:num>
  <w:num w:numId="7">
    <w:abstractNumId w:val="12"/>
  </w:num>
  <w:num w:numId="8">
    <w:abstractNumId w:val="20"/>
  </w:num>
  <w:num w:numId="9">
    <w:abstractNumId w:val="4"/>
  </w:num>
  <w:num w:numId="10">
    <w:abstractNumId w:val="7"/>
  </w:num>
  <w:num w:numId="11">
    <w:abstractNumId w:val="10"/>
  </w:num>
  <w:num w:numId="12">
    <w:abstractNumId w:val="2"/>
  </w:num>
  <w:num w:numId="13">
    <w:abstractNumId w:val="16"/>
  </w:num>
  <w:num w:numId="14">
    <w:abstractNumId w:val="15"/>
  </w:num>
  <w:num w:numId="15">
    <w:abstractNumId w:val="19"/>
  </w:num>
  <w:num w:numId="16">
    <w:abstractNumId w:val="18"/>
  </w:num>
  <w:num w:numId="17">
    <w:abstractNumId w:val="17"/>
  </w:num>
  <w:num w:numId="18">
    <w:abstractNumId w:val="11"/>
  </w:num>
  <w:num w:numId="19">
    <w:abstractNumId w:val="8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B5"/>
    <w:rsid w:val="0026069D"/>
    <w:rsid w:val="004B0258"/>
    <w:rsid w:val="00693BFC"/>
    <w:rsid w:val="006E689B"/>
    <w:rsid w:val="007006C8"/>
    <w:rsid w:val="00A60486"/>
    <w:rsid w:val="00A82BC6"/>
    <w:rsid w:val="00AA1EB5"/>
    <w:rsid w:val="00AD0429"/>
    <w:rsid w:val="00E4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53DF"/>
  <w15:chartTrackingRefBased/>
  <w15:docId w15:val="{BA1F3EBF-E984-4E71-BA13-AEA66ED4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EB5"/>
    <w:pPr>
      <w:spacing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B5"/>
  </w:style>
  <w:style w:type="table" w:styleId="TableGrid">
    <w:name w:val="Table Grid"/>
    <w:basedOn w:val="TableNormal"/>
    <w:uiPriority w:val="39"/>
    <w:rsid w:val="00A82B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82BC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2B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2B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2017-12-12T16:57:00Z</dcterms:created>
  <dcterms:modified xsi:type="dcterms:W3CDTF">2017-12-12T22:51:00Z</dcterms:modified>
</cp:coreProperties>
</file>