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C02" w:rsidRDefault="009C2E6F" w:rsidP="009C2E6F">
      <w:pPr>
        <w:jc w:val="center"/>
        <w:rPr>
          <w:rFonts w:ascii="Times New Roman" w:hAnsi="Times New Roman" w:cs="Times New Roman"/>
          <w:b/>
          <w:sz w:val="24"/>
        </w:rPr>
      </w:pPr>
      <w:r w:rsidRPr="009C2E6F">
        <w:rPr>
          <w:rFonts w:ascii="Times New Roman" w:hAnsi="Times New Roman" w:cs="Times New Roman"/>
          <w:b/>
          <w:sz w:val="24"/>
        </w:rPr>
        <w:t>PROJEKT OBSŁUGI SANATORIUM</w:t>
      </w:r>
    </w:p>
    <w:p w:rsidR="009C2E6F" w:rsidRDefault="009C2E6F" w:rsidP="009C2E6F">
      <w:pPr>
        <w:jc w:val="center"/>
        <w:rPr>
          <w:rFonts w:ascii="Times New Roman" w:hAnsi="Times New Roman" w:cs="Times New Roman"/>
          <w:b/>
          <w:sz w:val="24"/>
        </w:rPr>
      </w:pPr>
    </w:p>
    <w:p w:rsidR="009C2E6F" w:rsidRDefault="009C2E6F" w:rsidP="009C2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Przyczyny podjęcia realizacji projektu oraz cele jakie powinno się po zakończeniu uzyskać. </w:t>
      </w:r>
    </w:p>
    <w:p w:rsidR="009C2E6F" w:rsidRDefault="009C2E6F" w:rsidP="009C2E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 jest realizowany, aby usprawnić i ułatwić obsługę pacjentów przebywających w sanatorium. W celu lepszego zorganizowania spędzonego przez nich tam czasu, poprzez odpowiednie dopasowanie zabiegów i zajęć w planie dnia osobno dla każdego pacjenta. W wyniku czego zostaną zmniejszone do minimum kolejki i czas oczekiwania przez pacjentów na dany zabieg, a także wzrośnie ilość obsługiwanych pacjentów poprzez maksymalne wykorzystanie sprzętu medycznego i pracowników (np. fizjoterapeutów).</w:t>
      </w:r>
    </w:p>
    <w:p w:rsidR="009C2E6F" w:rsidRDefault="009C2E6F" w:rsidP="009C2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Określenie następujących osób (jednostek):</w:t>
      </w:r>
    </w:p>
    <w:p w:rsidR="009C2E6F" w:rsidRPr="009C2E6F" w:rsidRDefault="009C2E6F" w:rsidP="009C2E6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Zlecającej realizację: </w:t>
      </w:r>
      <w:r>
        <w:rPr>
          <w:rFonts w:ascii="Times New Roman" w:hAnsi="Times New Roman" w:cs="Times New Roman"/>
          <w:sz w:val="24"/>
        </w:rPr>
        <w:t>Firma wdrażająca nowoczesne systemy obsługi jednostek rehabilitacyjno-zdrowotnych, oddział odpowiadający nad pracami nad usprawnieniem pracy i działania sanatoriów.</w:t>
      </w:r>
    </w:p>
    <w:p w:rsidR="009C2E6F" w:rsidRPr="009C2E6F" w:rsidRDefault="009C2E6F" w:rsidP="009C2E6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C2E6F">
        <w:rPr>
          <w:rFonts w:ascii="Times New Roman" w:hAnsi="Times New Roman" w:cs="Times New Roman"/>
          <w:b/>
          <w:sz w:val="24"/>
        </w:rPr>
        <w:t>Nabywcy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Sanatoria.</w:t>
      </w:r>
    </w:p>
    <w:p w:rsidR="00CB1485" w:rsidRPr="00CB1485" w:rsidRDefault="00CB1485" w:rsidP="00CB1485">
      <w:pPr>
        <w:pStyle w:val="Akapitzlist"/>
        <w:numPr>
          <w:ilvl w:val="0"/>
          <w:numId w:val="2"/>
        </w:numPr>
        <w:spacing w:before="240" w:after="1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Stakeholders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graficy, programiści, logiści.</w:t>
      </w:r>
    </w:p>
    <w:p w:rsidR="00CB1485" w:rsidRPr="00CB1485" w:rsidRDefault="00CB1485" w:rsidP="00CB1485">
      <w:pPr>
        <w:spacing w:before="240" w:after="120"/>
        <w:rPr>
          <w:rFonts w:ascii="Times New Roman" w:hAnsi="Times New Roman" w:cs="Times New Roman"/>
          <w:b/>
          <w:sz w:val="24"/>
        </w:rPr>
      </w:pPr>
    </w:p>
    <w:p w:rsidR="00CB1485" w:rsidRDefault="00CB1485" w:rsidP="00CB148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Użytkownicy – lista potencjalnych użytkowników produktu.</w:t>
      </w:r>
    </w:p>
    <w:tbl>
      <w:tblPr>
        <w:tblStyle w:val="Tabela-Siatka"/>
        <w:tblW w:w="0" w:type="auto"/>
        <w:tblLook w:val="04A0"/>
      </w:tblPr>
      <w:tblGrid>
        <w:gridCol w:w="1416"/>
        <w:gridCol w:w="1305"/>
        <w:gridCol w:w="1926"/>
        <w:gridCol w:w="1158"/>
        <w:gridCol w:w="922"/>
        <w:gridCol w:w="1195"/>
        <w:gridCol w:w="1366"/>
      </w:tblGrid>
      <w:tr w:rsidR="006A3832" w:rsidTr="00CB1485"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Nazwa użytkownika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Rola użytkownika</w:t>
            </w:r>
          </w:p>
        </w:tc>
        <w:tc>
          <w:tcPr>
            <w:tcW w:w="1316" w:type="dxa"/>
          </w:tcPr>
          <w:p w:rsidR="00CB1485" w:rsidRPr="00CB1485" w:rsidRDefault="006A3832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Wymagany p</w:t>
            </w:r>
            <w:r w:rsidR="00CB1485" w:rsidRPr="00CB1485">
              <w:rPr>
                <w:rFonts w:ascii="Times New Roman" w:hAnsi="Times New Roman" w:cs="Times New Roman"/>
                <w:b/>
                <w:sz w:val="20"/>
              </w:rPr>
              <w:t>oziom wiedzy i doświadczenia w obsłudze produktu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Poziom znajomości technologii wykorzystanej w projekcie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Cechy dodatkowe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Priorytet użytkownika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Personalia osób wchodzących do danej grupy użytkowników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Dyrektorzy/</w:t>
            </w:r>
          </w:p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wicedyrektorzy 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Akceptacja ustalonych planów dnia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Minimalny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brak, lub minimalny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6A38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kluczowi</w:t>
            </w:r>
          </w:p>
        </w:tc>
        <w:tc>
          <w:tcPr>
            <w:tcW w:w="1316" w:type="dxa"/>
          </w:tcPr>
          <w:p w:rsid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zabiegów i zajęć dostępnych w sanatorium</w:t>
            </w:r>
          </w:p>
          <w:p w:rsidR="00CB1485" w:rsidRDefault="006A3832" w:rsidP="006A38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 godzin)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Rejestratorzy</w:t>
            </w:r>
          </w:p>
        </w:tc>
        <w:tc>
          <w:tcPr>
            <w:tcW w:w="1316" w:type="dxa"/>
          </w:tcPr>
          <w:p w:rsidR="004131E8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 w:rsidRPr="00CB1485">
              <w:rPr>
                <w:rFonts w:ascii="Times New Roman" w:hAnsi="Times New Roman" w:cs="Times New Roman"/>
                <w:sz w:val="24"/>
              </w:rPr>
              <w:t>przygotowanie list przyjętych</w:t>
            </w:r>
            <w:r w:rsidR="004131E8">
              <w:rPr>
                <w:rFonts w:ascii="Times New Roman" w:hAnsi="Times New Roman" w:cs="Times New Roman"/>
                <w:sz w:val="24"/>
              </w:rPr>
              <w:t>;</w:t>
            </w:r>
          </w:p>
          <w:p w:rsidR="004131E8" w:rsidRPr="00CB1485" w:rsidRDefault="004131E8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zapis podstawowych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danych o pacjentach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Średni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drugiego poziomu</w:t>
            </w:r>
          </w:p>
        </w:tc>
        <w:tc>
          <w:tcPr>
            <w:tcW w:w="1316" w:type="dxa"/>
          </w:tcPr>
          <w:p w:rsidR="00CB1485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Znajomość wymogów, pozwalających zakwalifikować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pacjentów do danej grupy zajęciowej</w:t>
            </w:r>
          </w:p>
          <w:p w:rsidR="006A3832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kilkanaście godzin)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Pielęgniarki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ogólna kontrola nad planami dnia pacjentów;</w:t>
            </w:r>
            <w:r w:rsidR="004131E8">
              <w:rPr>
                <w:rFonts w:ascii="Times New Roman" w:hAnsi="Times New Roman" w:cs="Times New Roman"/>
                <w:sz w:val="24"/>
              </w:rPr>
              <w:t xml:space="preserve"> nadzór nad realizacją planów dnia przez pacjentów;</w:t>
            </w:r>
            <w:r>
              <w:rPr>
                <w:rFonts w:ascii="Times New Roman" w:hAnsi="Times New Roman" w:cs="Times New Roman"/>
                <w:sz w:val="24"/>
              </w:rPr>
              <w:t xml:space="preserve"> określanie dodatkowych zajęć dla pacjentów</w:t>
            </w:r>
            <w:r w:rsidR="004131E8">
              <w:rPr>
                <w:rFonts w:ascii="Times New Roman" w:hAnsi="Times New Roman" w:cs="Times New Roman"/>
                <w:sz w:val="24"/>
              </w:rPr>
              <w:t>; wprowadzanie historii choroby do kart pacjentów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Średniozaawansowany, zaawansowany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Pr="006A3832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kluczowi</w:t>
            </w:r>
          </w:p>
        </w:tc>
        <w:tc>
          <w:tcPr>
            <w:tcW w:w="1316" w:type="dxa"/>
          </w:tcPr>
          <w:p w:rsidR="00CB1485" w:rsidRDefault="006A3832" w:rsidP="006A38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zajęć dodatkowych dostępnych w sanatorium + wymogi jakie muszą spełniać pacjenci skierowani na tego typu zajęcia</w:t>
            </w:r>
          </w:p>
          <w:p w:rsidR="006A3832" w:rsidRDefault="006A3832" w:rsidP="006A38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 dni)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Lekarze / terapeuci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określanie zabiegów i zajęć dla danych pacjentów</w:t>
            </w:r>
            <w:r w:rsidR="004131E8">
              <w:rPr>
                <w:rFonts w:ascii="Times New Roman" w:hAnsi="Times New Roman" w:cs="Times New Roman"/>
                <w:sz w:val="24"/>
              </w:rPr>
              <w:t>;</w:t>
            </w:r>
          </w:p>
          <w:p w:rsidR="004131E8" w:rsidRDefault="004131E8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zalecanie długości pobytu pacjenta w ośrodku;</w:t>
            </w:r>
          </w:p>
          <w:p w:rsidR="004131E8" w:rsidRPr="00CB1485" w:rsidRDefault="004131E8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opis stanu zdrowia </w:t>
            </w:r>
            <w:r w:rsidR="00687D90">
              <w:rPr>
                <w:rFonts w:ascii="Times New Roman" w:hAnsi="Times New Roman" w:cs="Times New Roman"/>
                <w:sz w:val="24"/>
              </w:rPr>
              <w:t>pacjentów przed i po pobycie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średniozaawansowany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 w:rsidRPr="006A3832"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Kluczowy użytkownik</w:t>
            </w:r>
          </w:p>
        </w:tc>
        <w:tc>
          <w:tcPr>
            <w:tcW w:w="1316" w:type="dxa"/>
          </w:tcPr>
          <w:p w:rsidR="00CB1485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zabiegów i zajęć dostępnych w sanatorium + wymogi jakie muszą spełniać pacjenci skierowani na tego typu zajęcia</w:t>
            </w:r>
          </w:p>
          <w:p w:rsidR="006A3832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(czas potrzebny do zebrania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wymagań: ok. kilka dni)</w:t>
            </w:r>
          </w:p>
        </w:tc>
      </w:tr>
    </w:tbl>
    <w:p w:rsidR="00CB1485" w:rsidRDefault="00CB1485" w:rsidP="00CB1485">
      <w:pPr>
        <w:rPr>
          <w:rFonts w:ascii="Times New Roman" w:hAnsi="Times New Roman" w:cs="Times New Roman"/>
          <w:b/>
          <w:sz w:val="24"/>
        </w:rPr>
      </w:pPr>
    </w:p>
    <w:p w:rsidR="006A3832" w:rsidRPr="001E186F" w:rsidRDefault="006A3832" w:rsidP="006A383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Ograniczenia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Dotyczące rozwiązań technologicznych używanych do realizacji produktu: </w:t>
      </w:r>
      <w:r>
        <w:rPr>
          <w:rFonts w:ascii="Times New Roman" w:hAnsi="Times New Roman" w:cs="Times New Roman"/>
          <w:sz w:val="24"/>
        </w:rPr>
        <w:t xml:space="preserve">produkt ma współpracować z systemem operacyjnym Windows XP lub nowszym, a także z </w:t>
      </w:r>
      <w:proofErr w:type="spellStart"/>
      <w:r>
        <w:rPr>
          <w:rFonts w:ascii="Times New Roman" w:hAnsi="Times New Roman" w:cs="Times New Roman"/>
          <w:sz w:val="24"/>
        </w:rPr>
        <w:t>Linuxem</w:t>
      </w:r>
      <w:proofErr w:type="spellEnd"/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zakresu (granic) działania produktu:</w:t>
      </w:r>
      <w:r>
        <w:rPr>
          <w:rFonts w:ascii="Times New Roman" w:hAnsi="Times New Roman" w:cs="Times New Roman"/>
          <w:sz w:val="24"/>
        </w:rPr>
        <w:t xml:space="preserve"> Brak możliwości obsługi programu na telefonach komórkowych, </w:t>
      </w:r>
      <w:proofErr w:type="spellStart"/>
      <w:r>
        <w:rPr>
          <w:rFonts w:ascii="Times New Roman" w:hAnsi="Times New Roman" w:cs="Times New Roman"/>
          <w:sz w:val="24"/>
        </w:rPr>
        <w:t>smartfonach</w:t>
      </w:r>
      <w:proofErr w:type="spellEnd"/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rodzaju aplikacji współpracujących, ale nie będących częścią produktu finalnego:</w:t>
      </w:r>
      <w:r>
        <w:rPr>
          <w:rFonts w:ascii="Times New Roman" w:hAnsi="Times New Roman" w:cs="Times New Roman"/>
          <w:sz w:val="24"/>
        </w:rPr>
        <w:t xml:space="preserve"> 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Identyfikacja komercyjnych produktów, które ewentualnie mogą współpracować z produktem: </w:t>
      </w:r>
      <w:r>
        <w:rPr>
          <w:rFonts w:ascii="Times New Roman" w:hAnsi="Times New Roman" w:cs="Times New Roman"/>
          <w:sz w:val="24"/>
        </w:rPr>
        <w:t>kalendarze Google, oraz wchodzące w skład pakietu Microsoft Office, wszystkie aktualne konta pocztowe (na dzień ukończenia projektu).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miejsca, w którym produkt będzie fizycznie funkcjonował:</w:t>
      </w:r>
      <w:r>
        <w:rPr>
          <w:rFonts w:ascii="Times New Roman" w:hAnsi="Times New Roman" w:cs="Times New Roman"/>
          <w:sz w:val="24"/>
        </w:rPr>
        <w:t xml:space="preserve"> zabeczenie wprowadzania zmian weryfikacją za pomocą jednorazowych haseł, w celu uniknięcie niekontrolowanych zmian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Czasowe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b/>
          <w:sz w:val="24"/>
        </w:rPr>
        <w:t xml:space="preserve">termin ostateczny realizacji produktu: </w:t>
      </w:r>
      <w:r>
        <w:rPr>
          <w:rFonts w:ascii="Times New Roman" w:hAnsi="Times New Roman" w:cs="Times New Roman"/>
          <w:sz w:val="24"/>
        </w:rPr>
        <w:t>maj 2014r.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Wynikające z wysokości budżetu: </w:t>
      </w:r>
      <w:r>
        <w:rPr>
          <w:rFonts w:ascii="Times New Roman" w:hAnsi="Times New Roman" w:cs="Times New Roman"/>
          <w:sz w:val="24"/>
        </w:rPr>
        <w:t>kwota realizacji projektu nie może przekroczyć 100 000 zł.</w:t>
      </w:r>
    </w:p>
    <w:p w:rsidR="001E186F" w:rsidRDefault="001E186F" w:rsidP="001E18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Nazewnictwo i definicje</w:t>
      </w:r>
    </w:p>
    <w:p w:rsidR="00F22C22" w:rsidRDefault="00EA69CD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SOS – </w:t>
      </w:r>
      <w:r>
        <w:rPr>
          <w:rFonts w:ascii="Times New Roman" w:hAnsi="Times New Roman" w:cs="Times New Roman"/>
          <w:sz w:val="24"/>
        </w:rPr>
        <w:t xml:space="preserve">System Obsługi Sanatoriów – bezpośrednia nazwa produktu, który ma powstać w wyniku ukończenia tego projektu. </w:t>
      </w:r>
    </w:p>
    <w:p w:rsidR="00687D90" w:rsidRDefault="00687D90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Pacjent </w:t>
      </w:r>
      <w:r>
        <w:rPr>
          <w:rFonts w:ascii="Times New Roman" w:hAnsi="Times New Roman" w:cs="Times New Roman"/>
          <w:sz w:val="24"/>
        </w:rPr>
        <w:t xml:space="preserve"> - osoba przyjęta na pobyt o określonym czasie w ośrodku, poddawana kontrolom lekarskim, zabiegom, oraz zajęciom.</w:t>
      </w:r>
    </w:p>
    <w:p w:rsidR="00687D90" w:rsidRDefault="00687D90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Zabieg </w:t>
      </w:r>
      <w:r>
        <w:rPr>
          <w:rFonts w:ascii="Times New Roman" w:hAnsi="Times New Roman" w:cs="Times New Roman"/>
          <w:sz w:val="24"/>
        </w:rPr>
        <w:t xml:space="preserve"> - jedna z możliwych form terapii ciała: badania (USG, EKG, </w:t>
      </w:r>
      <w:proofErr w:type="spellStart"/>
      <w:r>
        <w:rPr>
          <w:rFonts w:ascii="Times New Roman" w:hAnsi="Times New Roman" w:cs="Times New Roman"/>
          <w:sz w:val="24"/>
        </w:rPr>
        <w:t>MicroCT</w:t>
      </w:r>
      <w:proofErr w:type="spellEnd"/>
      <w:r>
        <w:rPr>
          <w:rFonts w:ascii="Times New Roman" w:hAnsi="Times New Roman" w:cs="Times New Roman"/>
          <w:sz w:val="24"/>
        </w:rPr>
        <w:t>), zabiegi drobno chirurgiczne, masaże, kąpiele w wodach termalnych/mineralnych/błotnych.</w:t>
      </w:r>
    </w:p>
    <w:p w:rsidR="00687D90" w:rsidRDefault="00687D90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Zajęcia </w:t>
      </w:r>
      <w:r>
        <w:rPr>
          <w:rFonts w:ascii="Times New Roman" w:hAnsi="Times New Roman" w:cs="Times New Roman"/>
          <w:sz w:val="24"/>
        </w:rPr>
        <w:t xml:space="preserve"> - forma dodatkowej aktywności fizyczno-umysłowej: warsztaty plastyczne, zajęcia sportowe (gry zespołowe, spacery, siłownia, basen), terapie jednoosobowe/ w grupie z udziałem psychologa, </w:t>
      </w:r>
      <w:r w:rsidR="006A37A7">
        <w:rPr>
          <w:rFonts w:ascii="Times New Roman" w:hAnsi="Times New Roman" w:cs="Times New Roman"/>
          <w:sz w:val="24"/>
        </w:rPr>
        <w:t>gry i zabawy rekreacyjne</w:t>
      </w:r>
    </w:p>
    <w:p w:rsidR="006A37A7" w:rsidRDefault="006A37A7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Plan dnia - </w:t>
      </w:r>
      <w:r>
        <w:rPr>
          <w:rFonts w:ascii="Times New Roman" w:hAnsi="Times New Roman" w:cs="Times New Roman"/>
          <w:sz w:val="24"/>
        </w:rPr>
        <w:t xml:space="preserve"> rozkład zajęć/zabiegów z uwzględnieniem dat, godzin, osób prowadzących dane zajęcia (lekarze, psychologowie, trenerzy indywidualni, fizjoterapeuci) – indywidualny dla każdego pacjenta</w:t>
      </w:r>
    </w:p>
    <w:p w:rsidR="006A37A7" w:rsidRPr="006A37A7" w:rsidRDefault="006A37A7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Dane osobowe</w:t>
      </w:r>
      <w:r>
        <w:rPr>
          <w:rFonts w:ascii="Times New Roman" w:hAnsi="Times New Roman" w:cs="Times New Roman"/>
          <w:sz w:val="24"/>
        </w:rPr>
        <w:t xml:space="preserve"> – imię, nazwisko, PESEL, data urodzenia, miejsce urodzenia, płeć, wzrost, waga, numer kontaktowy, numer pierwszego kontaktu do osoby uprawnionej do podejmowania decyzji o pacjencie…</w:t>
      </w:r>
    </w:p>
    <w:p w:rsidR="006A37A7" w:rsidRPr="006A37A7" w:rsidRDefault="006A37A7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A69CD" w:rsidRDefault="00E83BFD" w:rsidP="00F22C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9.  Wymagania funkcjonalne i wymagania danych.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Przechowywanie i zbieranie informacji o pacjentach (dane osobowe, historia choroby, zalecenia)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Konfiguracja czasu pobytu pacjenta w ośrodku rehabilitacyjno-zdrowotnym.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Konfiguracja planu spędzenia czasu podczas pobytu w ośrodku. 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Opis stanu zdrowia przed i po pobycie pacjenta w ośrodku (w postaci raportu).</w:t>
      </w:r>
    </w:p>
    <w:p w:rsidR="00E15954" w:rsidRDefault="00E15954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10. Wymagania dotyczące wyglądu i estetyki użytkowej produktu, wynikające z potrzeb potencjalnych klientów.</w:t>
      </w:r>
    </w:p>
    <w:p w:rsidR="00E15954" w:rsidRDefault="00E15954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wyboru koloru z dostępnych szablonów (w różnych barwach). Możliwość zmiany wyglądu czcionki (rozmiar, kolor, rodzaj). Możliwość dostosowania produktu do potrzeb użytkownika: opcje najczęściej używane dostępne w podręcznym menu.</w:t>
      </w:r>
    </w:p>
    <w:p w:rsidR="00E15954" w:rsidRDefault="006739D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11. Wymagania dotyczące funkcjonalności użytkowej produktu, ze względu na grupę przyszłych użytkowników.</w:t>
      </w:r>
    </w:p>
    <w:p w:rsidR="006739D5" w:rsidRDefault="006739D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Produkt powinien być tak skonstruowany, aby był jak najbardziej </w:t>
      </w:r>
      <w:r w:rsidR="00D81D13">
        <w:rPr>
          <w:rFonts w:ascii="Times New Roman" w:hAnsi="Times New Roman" w:cs="Times New Roman"/>
          <w:sz w:val="24"/>
        </w:rPr>
        <w:t xml:space="preserve">funkcjonalny i intuicyjny. Nie powinny się w nim znajdować zawiłe formy obsługi. Jak największa ilość opcji powinna być dostępna z menu podstawowego. </w:t>
      </w:r>
    </w:p>
    <w:p w:rsidR="00D81D13" w:rsidRDefault="00D81D13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12. Wymagania dotyczące szybkości, dokładności pracy, trybu, trwałości, pojemności (wynikające z ewentualnych ograniczeń technologicznych).</w:t>
      </w:r>
    </w:p>
    <w:p w:rsidR="00D81D13" w:rsidRPr="00D81D13" w:rsidRDefault="00D81D13" w:rsidP="00E15954">
      <w:pPr>
        <w:rPr>
          <w:rFonts w:ascii="Times New Roman" w:hAnsi="Times New Roman" w:cs="Times New Roman"/>
          <w:sz w:val="24"/>
        </w:rPr>
      </w:pPr>
      <w:r w:rsidRPr="00D81D13">
        <w:rPr>
          <w:rFonts w:ascii="Times New Roman" w:hAnsi="Times New Roman" w:cs="Times New Roman"/>
          <w:b/>
          <w:sz w:val="24"/>
        </w:rPr>
        <w:t>Szybkość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Możliwość edycji czasu pomiędzy kolejnymi automatycznymi zapisami danych, a także pomiędzy odświeżeniami strony startowej.</w:t>
      </w:r>
    </w:p>
    <w:p w:rsidR="00D81D13" w:rsidRPr="00D81D13" w:rsidRDefault="00D81D13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Dokładność pracy: </w:t>
      </w:r>
      <w:r>
        <w:rPr>
          <w:rFonts w:ascii="Times New Roman" w:hAnsi="Times New Roman" w:cs="Times New Roman"/>
          <w:sz w:val="24"/>
        </w:rPr>
        <w:t>Program powinien wyłapywać błędy ortograficzne, podkreślając te miejsca czerwoną linią, jednak nie powinien sam edytować wpisanych słów. Możliwość włączenia opcji podpowiedzi, polegającej na wyświetlaniu w bledszym odcieniu czcionki końcówki słów już wpisanych (w zależności od częstości używanych słów).</w:t>
      </w:r>
    </w:p>
    <w:p w:rsidR="00D81D13" w:rsidRPr="00D81D13" w:rsidRDefault="00D81D13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Trwałość: </w:t>
      </w:r>
      <w:r>
        <w:rPr>
          <w:rFonts w:ascii="Times New Roman" w:hAnsi="Times New Roman" w:cs="Times New Roman"/>
          <w:sz w:val="24"/>
        </w:rPr>
        <w:t>Program powinien automatycznie zapisywać dane co 3 minuty (ustawienia fabryczne), z możliwością wyłączenia tej funkcji, bądź edycji czasu po którym następuje zapisanie (od wcześniejszego zapisu danych).</w:t>
      </w:r>
    </w:p>
    <w:p w:rsidR="00D81D13" w:rsidRDefault="00D81D13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Pojemność:</w:t>
      </w:r>
      <w:r>
        <w:rPr>
          <w:rFonts w:ascii="Times New Roman" w:hAnsi="Times New Roman" w:cs="Times New Roman"/>
          <w:sz w:val="24"/>
        </w:rPr>
        <w:t xml:space="preserve"> Możliwość określenia czy obszar pamięci używany do zapisu danych jest stały, czy dynamiczny, tzn. czy ma przydzieloną wielkość, czy ma zwiększać swój obszar w zależności od ilości zapisywanych danych. </w:t>
      </w:r>
    </w:p>
    <w:p w:rsidR="00D81D13" w:rsidRDefault="00D81D13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13. Wymagania dotyczące warunków pracy produktu, wynikające z otaczającego środowiska pracy.</w:t>
      </w:r>
    </w:p>
    <w:p w:rsidR="00D81D13" w:rsidRDefault="00D81D13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???????????????????????????????????????????????????????????????????????????????????</w:t>
      </w:r>
    </w:p>
    <w:p w:rsidR="00D81D13" w:rsidRDefault="00D81D13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14. Wymagania dotyczące utrzymania produktu oraz opisanie różnych środowisk, w których produkt musi pracować.</w:t>
      </w:r>
    </w:p>
    <w:p w:rsidR="00D81D13" w:rsidRDefault="008D71E1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Produkt musi współpracować z takimi środowiskami jak: Windows XP/Vista/7/8/lub nowszy, oraz Linux.</w:t>
      </w:r>
    </w:p>
    <w:p w:rsidR="00D81D13" w:rsidRDefault="00D81D13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15. </w:t>
      </w:r>
      <w:r w:rsidR="007133C5">
        <w:rPr>
          <w:rFonts w:ascii="Times New Roman" w:hAnsi="Times New Roman" w:cs="Times New Roman"/>
          <w:b/>
          <w:sz w:val="24"/>
        </w:rPr>
        <w:t xml:space="preserve">Wymagania dotyczące bezpieczeństwa i warunków w jakich to bezpieczeństwo może zostać zachowane. </w:t>
      </w:r>
    </w:p>
    <w:p w:rsidR="007133C5" w:rsidRDefault="007133C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Istnienie jednego użytkownika nadrzędnego (administratora) posiadającego maksymalne uprawnienia, w tym możliwość przyznawania uprawnień zarejestrowanym użytkownikom.</w:t>
      </w:r>
    </w:p>
    <w:p w:rsidR="007133C5" w:rsidRDefault="007133C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Różne stopnie uprawnień, dla różnych grup użytkowników. </w:t>
      </w:r>
    </w:p>
    <w:p w:rsidR="007133C5" w:rsidRDefault="007133C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Hasła indywidualne dla wszystkich użytkowników, potrzebne do wprowadzania zmian w danych.</w:t>
      </w:r>
    </w:p>
    <w:p w:rsidR="007133C5" w:rsidRDefault="007133C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16. Wymagania kulturowe i polityczne.</w:t>
      </w:r>
    </w:p>
    <w:p w:rsidR="007133C5" w:rsidRDefault="007133C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dotyczy.</w:t>
      </w:r>
    </w:p>
    <w:p w:rsidR="007133C5" w:rsidRDefault="007133C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17. Wymagania wynikające z obowiązującego prawa.</w:t>
      </w:r>
    </w:p>
    <w:p w:rsidR="007133C5" w:rsidRDefault="007133C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Zakaz udostępniania informacji osobą postronnym. Wszystkie dane są szyfrowane. Potrzebna pisemna zgoda pacjenta na wprowadzenie danych osobowych do systemu.</w:t>
      </w:r>
    </w:p>
    <w:p w:rsidR="007133C5" w:rsidRDefault="007133C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18. Wymagania „otwarte” takie, które zostały zauważone.</w:t>
      </w:r>
    </w:p>
    <w:p w:rsidR="007E6420" w:rsidRDefault="005F6840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Powinna istnieć możliwość wysyłania wypracowanych dzięki </w:t>
      </w:r>
      <w:r w:rsidR="007E6420">
        <w:rPr>
          <w:rFonts w:ascii="Times New Roman" w:hAnsi="Times New Roman" w:cs="Times New Roman"/>
          <w:sz w:val="24"/>
        </w:rPr>
        <w:t xml:space="preserve">programowi formularzy (planów dnia) na skrzynkę e-mail pacjenta w postaci </w:t>
      </w:r>
      <w:proofErr w:type="spellStart"/>
      <w:r w:rsidR="007E6420">
        <w:rPr>
          <w:rFonts w:ascii="Times New Roman" w:hAnsi="Times New Roman" w:cs="Times New Roman"/>
          <w:sz w:val="24"/>
        </w:rPr>
        <w:t>PDF’a</w:t>
      </w:r>
      <w:proofErr w:type="spellEnd"/>
      <w:r w:rsidR="007E6420">
        <w:rPr>
          <w:rFonts w:ascii="Times New Roman" w:hAnsi="Times New Roman" w:cs="Times New Roman"/>
          <w:sz w:val="24"/>
        </w:rPr>
        <w:t>.</w:t>
      </w:r>
    </w:p>
    <w:p w:rsidR="007133C5" w:rsidRDefault="007133C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19. Przegląd gotowych oferowanych na rynku produktów, które ewentualnie mogłyby być brane po uwagę.</w:t>
      </w:r>
    </w:p>
    <w:p w:rsidR="00542FB5" w:rsidRDefault="007133C5" w:rsidP="00E15954">
      <w:pPr>
        <w:rPr>
          <w:rFonts w:ascii="Times New Roman" w:hAnsi="Times New Roman" w:cs="Times New Roman"/>
          <w:sz w:val="24"/>
          <w:lang w:val="en-US"/>
        </w:rPr>
      </w:pPr>
      <w:r w:rsidRPr="007133C5">
        <w:rPr>
          <w:rFonts w:ascii="Times New Roman" w:hAnsi="Times New Roman" w:cs="Times New Roman"/>
          <w:sz w:val="24"/>
          <w:lang w:val="en-US"/>
        </w:rPr>
        <w:t xml:space="preserve">Adobe Reader, Microsoft </w:t>
      </w:r>
      <w:r>
        <w:rPr>
          <w:rFonts w:ascii="Times New Roman" w:hAnsi="Times New Roman" w:cs="Times New Roman"/>
          <w:sz w:val="24"/>
          <w:lang w:val="en-US"/>
        </w:rPr>
        <w:t xml:space="preserve">Office Excel, </w:t>
      </w:r>
      <w:r w:rsidR="00542FB5">
        <w:rPr>
          <w:rFonts w:ascii="Times New Roman" w:hAnsi="Times New Roman" w:cs="Times New Roman"/>
          <w:sz w:val="24"/>
          <w:lang w:val="en-US"/>
        </w:rPr>
        <w:t>Oracle Open Office Calc.</w:t>
      </w:r>
    </w:p>
    <w:p w:rsidR="00542FB5" w:rsidRDefault="00542FB5" w:rsidP="00E15954">
      <w:pPr>
        <w:rPr>
          <w:rFonts w:ascii="Times New Roman" w:hAnsi="Times New Roman" w:cs="Times New Roman"/>
          <w:b/>
          <w:sz w:val="24"/>
        </w:rPr>
      </w:pPr>
      <w:r w:rsidRPr="00542FB5">
        <w:rPr>
          <w:rFonts w:ascii="Times New Roman" w:hAnsi="Times New Roman" w:cs="Times New Roman"/>
          <w:b/>
          <w:sz w:val="24"/>
        </w:rPr>
        <w:t xml:space="preserve">20. Nowe problem – opis sposobu w jaki nowy </w:t>
      </w:r>
      <w:r>
        <w:rPr>
          <w:rFonts w:ascii="Times New Roman" w:hAnsi="Times New Roman" w:cs="Times New Roman"/>
          <w:b/>
          <w:sz w:val="24"/>
        </w:rPr>
        <w:t>produk</w:t>
      </w:r>
      <w:r w:rsidRPr="00542FB5">
        <w:rPr>
          <w:rFonts w:ascii="Times New Roman" w:hAnsi="Times New Roman" w:cs="Times New Roman"/>
          <w:b/>
          <w:sz w:val="24"/>
        </w:rPr>
        <w:t>t będzie oddziaływać na środowisku, w  którym będzie pracow</w:t>
      </w:r>
      <w:r>
        <w:rPr>
          <w:rFonts w:ascii="Times New Roman" w:hAnsi="Times New Roman" w:cs="Times New Roman"/>
          <w:b/>
          <w:sz w:val="24"/>
        </w:rPr>
        <w:t>ać.</w:t>
      </w:r>
    </w:p>
    <w:p w:rsidR="007133C5" w:rsidRDefault="007133C5" w:rsidP="00E15954">
      <w:pPr>
        <w:rPr>
          <w:rFonts w:ascii="Times New Roman" w:hAnsi="Times New Roman" w:cs="Times New Roman"/>
          <w:sz w:val="24"/>
        </w:rPr>
      </w:pPr>
      <w:r w:rsidRPr="00542FB5">
        <w:rPr>
          <w:rFonts w:ascii="Times New Roman" w:hAnsi="Times New Roman" w:cs="Times New Roman"/>
          <w:sz w:val="24"/>
        </w:rPr>
        <w:t xml:space="preserve"> </w:t>
      </w:r>
      <w:r w:rsidR="00542FB5">
        <w:rPr>
          <w:rFonts w:ascii="Times New Roman" w:hAnsi="Times New Roman" w:cs="Times New Roman"/>
          <w:sz w:val="24"/>
        </w:rPr>
        <w:t>Produkt nie powinien wprowadzać nowych plików do systemu, bez autoryzacji zewnętrznej (przez użytkownika o określonych uprawnieniach). Nie może nadpisywać istniejących plików (bez autoryzacji), ale powinien tworzyć kopię zapasową, na której będzie zapisywał zmiany według ustawień.</w:t>
      </w:r>
    </w:p>
    <w:p w:rsidR="00542FB5" w:rsidRDefault="00542FB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21. Opis zadań.</w:t>
      </w:r>
    </w:p>
    <w:p w:rsidR="00542FB5" w:rsidRDefault="008D71E1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Stworzenie kodu źródłowego programu obsługującego wszystkie funkcje programu: 150 dni</w:t>
      </w:r>
    </w:p>
    <w:p w:rsidR="008D71E1" w:rsidRDefault="008412F6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Stworzenie graficznego interfejsu użytkownika : 100 dni (tworzone równocześnie z kodem programu począwszy od 50 dnia tworzenia kodu źródłowego).</w:t>
      </w:r>
    </w:p>
    <w:p w:rsidR="008412F6" w:rsidRDefault="008412F6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Konwersja danych: 20 dni</w:t>
      </w:r>
    </w:p>
    <w:p w:rsidR="008412F6" w:rsidRDefault="008412F6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Testowanie poprawności działania produktu: 10 dni</w:t>
      </w:r>
    </w:p>
    <w:p w:rsidR="008412F6" w:rsidRDefault="008412F6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Ewentualne poprawki wychwyconych błędów: 20 dni</w:t>
      </w:r>
    </w:p>
    <w:p w:rsidR="008412F6" w:rsidRDefault="008412F6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Szkolenie użytkowników końcowych: 5 dni.</w:t>
      </w:r>
    </w:p>
    <w:p w:rsidR="008412F6" w:rsidRDefault="008412F6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UWAGA!: Należy pamiętać, że podany czas niezbędny do realizacji poszczególnych etapów jest SZACUNKOWY. Rzeczywisty czas realizacji projektu może się różnić od podanego wyżej w zależności od czynników zewnętrznych (np. dodawania nowych funkcji, zmiany istniejących funkcji, itp.).</w:t>
      </w:r>
    </w:p>
    <w:p w:rsidR="00542FB5" w:rsidRDefault="00542FB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22. Wymagania odnoszące się do przystosowania (konwersji) istniejących danych, procedur, itp., tak aby mogły pracować w nowym środowisku.</w:t>
      </w:r>
    </w:p>
    <w:p w:rsidR="00542FB5" w:rsidRDefault="007E6420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zmiany rozszerzenia plików z dany</w:t>
      </w:r>
      <w:r w:rsidR="008D71E1">
        <w:rPr>
          <w:rFonts w:ascii="Times New Roman" w:hAnsi="Times New Roman" w:cs="Times New Roman"/>
          <w:sz w:val="24"/>
        </w:rPr>
        <w:t xml:space="preserve">mi do rozszerzeń uniwersalnych (np. dla plików tekstowych: </w:t>
      </w:r>
      <w:proofErr w:type="spellStart"/>
      <w:r w:rsidR="008D71E1">
        <w:rPr>
          <w:rFonts w:ascii="Times New Roman" w:hAnsi="Times New Roman" w:cs="Times New Roman"/>
          <w:sz w:val="24"/>
        </w:rPr>
        <w:t>txt</w:t>
      </w:r>
      <w:proofErr w:type="spellEnd"/>
      <w:r w:rsidR="008D71E1">
        <w:rPr>
          <w:rFonts w:ascii="Times New Roman" w:hAnsi="Times New Roman" w:cs="Times New Roman"/>
          <w:sz w:val="24"/>
        </w:rPr>
        <w:t xml:space="preserve">, plików arkuszy kalkulacyjnych: </w:t>
      </w:r>
      <w:proofErr w:type="spellStart"/>
      <w:r w:rsidR="008D71E1">
        <w:rPr>
          <w:rFonts w:ascii="Times New Roman" w:hAnsi="Times New Roman" w:cs="Times New Roman"/>
          <w:sz w:val="24"/>
        </w:rPr>
        <w:t>txt,plików</w:t>
      </w:r>
      <w:proofErr w:type="spellEnd"/>
      <w:r w:rsidR="008D71E1">
        <w:rPr>
          <w:rFonts w:ascii="Times New Roman" w:hAnsi="Times New Roman" w:cs="Times New Roman"/>
          <w:sz w:val="24"/>
        </w:rPr>
        <w:t xml:space="preserve"> graficznych: JPG). Możliwość zapisu wszystkich plików jako plików graficznych (tzw. </w:t>
      </w:r>
      <w:proofErr w:type="spellStart"/>
      <w:r w:rsidR="008D71E1">
        <w:rPr>
          <w:rFonts w:ascii="Times New Roman" w:hAnsi="Times New Roman" w:cs="Times New Roman"/>
          <w:sz w:val="24"/>
        </w:rPr>
        <w:t>Print</w:t>
      </w:r>
      <w:proofErr w:type="spellEnd"/>
      <w:r w:rsidR="008D71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71E1">
        <w:rPr>
          <w:rFonts w:ascii="Times New Roman" w:hAnsi="Times New Roman" w:cs="Times New Roman"/>
          <w:sz w:val="24"/>
        </w:rPr>
        <w:t>Screen</w:t>
      </w:r>
      <w:proofErr w:type="spellEnd"/>
      <w:r w:rsidR="008D71E1">
        <w:rPr>
          <w:rFonts w:ascii="Times New Roman" w:hAnsi="Times New Roman" w:cs="Times New Roman"/>
          <w:sz w:val="24"/>
        </w:rPr>
        <w:t xml:space="preserve">). </w:t>
      </w:r>
    </w:p>
    <w:p w:rsidR="00542FB5" w:rsidRDefault="00542FB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23. Ryzyko.</w:t>
      </w:r>
    </w:p>
    <w:p w:rsidR="00542FB5" w:rsidRDefault="00542FB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Niespełnienie wymagań klienta na temat funkcjonalności i zastosowania produktu.</w:t>
      </w:r>
    </w:p>
    <w:p w:rsidR="00542FB5" w:rsidRDefault="00542FB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Zbyt złożona struktura produktu (zbyt wiele opcji).</w:t>
      </w:r>
    </w:p>
    <w:p w:rsidR="00542FB5" w:rsidRDefault="00542FB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24. Kosztorys.</w:t>
      </w:r>
    </w:p>
    <w:p w:rsidR="00542FB5" w:rsidRDefault="00542FB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dotyczy.</w:t>
      </w:r>
    </w:p>
    <w:p w:rsidR="00542FB5" w:rsidRDefault="00542FB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25. Dokumentacja użytkownika, która będzie częścią budowanego produktu – określenie treści i zakresu. </w:t>
      </w:r>
    </w:p>
    <w:p w:rsidR="00542FB5" w:rsidRDefault="00542FB5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????????????????????????????????????????????????????????????????????</w:t>
      </w:r>
    </w:p>
    <w:p w:rsidR="00542FB5" w:rsidRDefault="00542FB5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26. Wymagania czekające – nie dotyczą aktualnego projektu, lecz mogą się pojawić w przypadku budowy kolejnej wersji produktu.</w:t>
      </w:r>
    </w:p>
    <w:p w:rsidR="00542FB5" w:rsidRDefault="008D71E1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Rozszerzenie opcji programu:</w:t>
      </w:r>
    </w:p>
    <w:p w:rsidR="008D71E1" w:rsidRDefault="008D71E1" w:rsidP="008D71E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Automatyczne ustawiania przypomnień (wysyłanych wiadomością </w:t>
      </w:r>
      <w:proofErr w:type="spellStart"/>
      <w:r>
        <w:rPr>
          <w:rFonts w:ascii="Times New Roman" w:hAnsi="Times New Roman" w:cs="Times New Roman"/>
          <w:sz w:val="24"/>
        </w:rPr>
        <w:t>sms</w:t>
      </w:r>
      <w:proofErr w:type="spellEnd"/>
      <w:r>
        <w:rPr>
          <w:rFonts w:ascii="Times New Roman" w:hAnsi="Times New Roman" w:cs="Times New Roman"/>
          <w:sz w:val="24"/>
        </w:rPr>
        <w:t xml:space="preserve"> lub e-mail) o zbliżających się zabiegach/zajęciach dla pacjentów.</w:t>
      </w:r>
    </w:p>
    <w:p w:rsidR="008D71E1" w:rsidRDefault="008D71E1" w:rsidP="008D71E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zgłaszania sugestii pacjentów dot. zabiegów i zajęć za pomocą strony internetowej (z autoryzacją danych).</w:t>
      </w:r>
    </w:p>
    <w:p w:rsidR="008D71E1" w:rsidRPr="008D71E1" w:rsidRDefault="008D71E1" w:rsidP="008D71E1">
      <w:pPr>
        <w:rPr>
          <w:rFonts w:ascii="Times New Roman" w:hAnsi="Times New Roman" w:cs="Times New Roman"/>
          <w:sz w:val="24"/>
        </w:rPr>
      </w:pPr>
    </w:p>
    <w:sectPr w:rsidR="008D71E1" w:rsidRPr="008D71E1" w:rsidSect="004E0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2EB9"/>
    <w:multiLevelType w:val="hybridMultilevel"/>
    <w:tmpl w:val="4F640F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3816"/>
    <w:multiLevelType w:val="hybridMultilevel"/>
    <w:tmpl w:val="AE4C4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337"/>
    <w:multiLevelType w:val="hybridMultilevel"/>
    <w:tmpl w:val="4EA0C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351F9"/>
    <w:multiLevelType w:val="hybridMultilevel"/>
    <w:tmpl w:val="02A27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01B0C"/>
    <w:multiLevelType w:val="hybridMultilevel"/>
    <w:tmpl w:val="7F2E7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B29FB"/>
    <w:multiLevelType w:val="hybridMultilevel"/>
    <w:tmpl w:val="7A38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2E6F"/>
    <w:rsid w:val="00080F82"/>
    <w:rsid w:val="001E186F"/>
    <w:rsid w:val="004131E8"/>
    <w:rsid w:val="004E0C02"/>
    <w:rsid w:val="00542FB5"/>
    <w:rsid w:val="005F6840"/>
    <w:rsid w:val="006739D5"/>
    <w:rsid w:val="00687D90"/>
    <w:rsid w:val="006A37A7"/>
    <w:rsid w:val="006A3832"/>
    <w:rsid w:val="007133C5"/>
    <w:rsid w:val="007E6420"/>
    <w:rsid w:val="008412F6"/>
    <w:rsid w:val="008D71E1"/>
    <w:rsid w:val="009C2E6F"/>
    <w:rsid w:val="00A11750"/>
    <w:rsid w:val="00CB1485"/>
    <w:rsid w:val="00D81D13"/>
    <w:rsid w:val="00DD4186"/>
    <w:rsid w:val="00E15954"/>
    <w:rsid w:val="00E83BFD"/>
    <w:rsid w:val="00EA69CD"/>
    <w:rsid w:val="00F2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0C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2E6F"/>
    <w:pPr>
      <w:ind w:left="720"/>
      <w:contextualSpacing/>
    </w:pPr>
  </w:style>
  <w:style w:type="table" w:styleId="Tabela-Siatka">
    <w:name w:val="Table Grid"/>
    <w:basedOn w:val="Standardowy"/>
    <w:uiPriority w:val="59"/>
    <w:rsid w:val="00CB1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1457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2013-04-05T09:58:00Z</dcterms:created>
  <dcterms:modified xsi:type="dcterms:W3CDTF">2013-05-10T10:24:00Z</dcterms:modified>
</cp:coreProperties>
</file>