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B3BB1" w14:textId="38EEE7A8" w:rsidR="006242A2" w:rsidRDefault="006242A2" w:rsidP="006242A2">
      <w:pPr>
        <w:jc w:val="center"/>
        <w:rPr>
          <w:b/>
          <w:sz w:val="36"/>
          <w:szCs w:val="36"/>
        </w:rPr>
      </w:pPr>
      <w:r>
        <w:rPr>
          <w:b/>
          <w:sz w:val="36"/>
          <w:szCs w:val="36"/>
        </w:rPr>
        <w:t xml:space="preserve">Estimating rental price for lodging, homestay or tourist houses in New York City </w:t>
      </w:r>
    </w:p>
    <w:p w14:paraId="4F4DC77F" w14:textId="77777777" w:rsidR="006242A2" w:rsidRDefault="006242A2" w:rsidP="006242A2">
      <w:pPr>
        <w:jc w:val="center"/>
        <w:rPr>
          <w:b/>
          <w:i/>
          <w:sz w:val="24"/>
          <w:szCs w:val="24"/>
        </w:rPr>
      </w:pPr>
    </w:p>
    <w:p w14:paraId="75EB36F0" w14:textId="43035BDF" w:rsidR="006242A2" w:rsidRDefault="006242A2" w:rsidP="006242A2">
      <w:pPr>
        <w:jc w:val="center"/>
        <w:rPr>
          <w:b/>
          <w:i/>
          <w:sz w:val="24"/>
          <w:szCs w:val="24"/>
        </w:rPr>
      </w:pPr>
      <w:r>
        <w:rPr>
          <w:b/>
          <w:i/>
          <w:sz w:val="24"/>
          <w:szCs w:val="24"/>
        </w:rPr>
        <w:t>Capstone Project</w:t>
      </w:r>
      <w:r w:rsidR="0051010D">
        <w:rPr>
          <w:b/>
          <w:i/>
          <w:sz w:val="24"/>
          <w:szCs w:val="24"/>
        </w:rPr>
        <w:t>-1</w:t>
      </w:r>
      <w:r w:rsidR="005F20D0">
        <w:rPr>
          <w:b/>
          <w:i/>
          <w:sz w:val="24"/>
          <w:szCs w:val="24"/>
        </w:rPr>
        <w:t xml:space="preserve">: </w:t>
      </w:r>
      <w:r>
        <w:rPr>
          <w:b/>
          <w:i/>
          <w:sz w:val="24"/>
          <w:szCs w:val="24"/>
        </w:rPr>
        <w:t xml:space="preserve"> </w:t>
      </w:r>
      <w:r w:rsidR="0051010D">
        <w:rPr>
          <w:b/>
          <w:i/>
          <w:sz w:val="24"/>
          <w:szCs w:val="24"/>
        </w:rPr>
        <w:t>Final report</w:t>
      </w:r>
    </w:p>
    <w:p w14:paraId="5BA7934A" w14:textId="77777777" w:rsidR="006242A2" w:rsidRDefault="006242A2" w:rsidP="006242A2">
      <w:pPr>
        <w:jc w:val="right"/>
        <w:rPr>
          <w:sz w:val="24"/>
          <w:szCs w:val="24"/>
        </w:rPr>
      </w:pPr>
    </w:p>
    <w:p w14:paraId="46CA72B2" w14:textId="77777777" w:rsidR="006242A2" w:rsidRDefault="006242A2" w:rsidP="006242A2">
      <w:pPr>
        <w:jc w:val="right"/>
        <w:rPr>
          <w:sz w:val="24"/>
          <w:szCs w:val="24"/>
        </w:rPr>
      </w:pPr>
      <w:r>
        <w:rPr>
          <w:sz w:val="24"/>
          <w:szCs w:val="24"/>
        </w:rPr>
        <w:t>By: Muluemebet G Ayalew</w:t>
      </w:r>
    </w:p>
    <w:p w14:paraId="5F9EF752" w14:textId="439998D4" w:rsidR="006242A2" w:rsidRDefault="006242A2" w:rsidP="006242A2">
      <w:pPr>
        <w:jc w:val="right"/>
        <w:rPr>
          <w:sz w:val="24"/>
          <w:szCs w:val="24"/>
        </w:rPr>
      </w:pPr>
      <w:r>
        <w:rPr>
          <w:sz w:val="24"/>
          <w:szCs w:val="24"/>
        </w:rPr>
        <w:t>April, 2020</w:t>
      </w:r>
    </w:p>
    <w:p w14:paraId="7082EAC4" w14:textId="77777777" w:rsidR="006242A2" w:rsidRDefault="006242A2" w:rsidP="006242A2">
      <w:pPr>
        <w:jc w:val="both"/>
        <w:rPr>
          <w:sz w:val="24"/>
          <w:szCs w:val="24"/>
        </w:rPr>
      </w:pPr>
      <w:r>
        <w:rPr>
          <w:sz w:val="24"/>
          <w:szCs w:val="24"/>
        </w:rPr>
        <w:tab/>
      </w:r>
    </w:p>
    <w:p w14:paraId="69754335" w14:textId="77777777" w:rsidR="006242A2" w:rsidRDefault="006242A2" w:rsidP="00A47F1C">
      <w:pPr>
        <w:pStyle w:val="Heading1"/>
      </w:pPr>
      <w:r w:rsidRPr="006242A2">
        <w:t>Introduction</w:t>
      </w:r>
      <w:r>
        <w:t xml:space="preserve"> </w:t>
      </w:r>
    </w:p>
    <w:p w14:paraId="52A03892" w14:textId="4F9216C0" w:rsidR="006242A2" w:rsidRPr="008864B6" w:rsidRDefault="006242A2" w:rsidP="006242A2">
      <w:pPr>
        <w:spacing w:before="200" w:after="200"/>
        <w:jc w:val="both"/>
      </w:pPr>
      <w:r w:rsidRPr="008864B6">
        <w:t>The New York city Airbnb open data is chosen to be analyzed for the first capstone project. The data is provided by Airbnb. Airbnb is an online marketplace for booking and/or listing lodging, homestay or tourist houses</w:t>
      </w:r>
      <w:r w:rsidR="002C5746">
        <w:rPr>
          <w:rStyle w:val="FootnoteReference"/>
        </w:rPr>
        <w:footnoteReference w:id="1"/>
      </w:r>
      <w:r w:rsidRPr="008864B6">
        <w:t>.The data is accessible from the web, Inside Airbnb, and contains information about host, location, room type, price, review and availability</w:t>
      </w:r>
      <w:r w:rsidR="002C5746">
        <w:rPr>
          <w:rStyle w:val="FootnoteReference"/>
        </w:rPr>
        <w:footnoteReference w:id="2"/>
      </w:r>
      <w:r w:rsidRPr="008864B6">
        <w:t>. The data contains roughly 50,000 rows and 16 columns.</w:t>
      </w:r>
    </w:p>
    <w:p w14:paraId="67A71D97" w14:textId="556BA4BC" w:rsidR="006242A2" w:rsidRPr="008864B6" w:rsidRDefault="006242A2" w:rsidP="006242A2">
      <w:pPr>
        <w:spacing w:before="200" w:after="200"/>
        <w:jc w:val="both"/>
      </w:pPr>
      <w:r w:rsidRPr="008864B6">
        <w:t xml:space="preserve">The primary aim of this project is to predict the price of a new listing using the features given in the publicly available Airbnb data as well as other relevant features extracted from publicly available datasets. The results of the project benefit all three stakeholders including Airbnb, hosts and guests. Airbnb enables to recommend an appropriate price estimation for the hosts and therefore increase its revenue by increasing the number of hosts that use Airbnb’s service. On the other hand, the price estimation can save hosts’ time and effort to setup listing price. More importantly, if the estimated price is released publicly, hosts can attract more guests by adding some discount and gain more money. Guests can also make informed decisions when estimation is public. </w:t>
      </w:r>
    </w:p>
    <w:p w14:paraId="112720EB" w14:textId="77777777" w:rsidR="006242A2" w:rsidRPr="008864B6" w:rsidRDefault="006242A2" w:rsidP="006242A2">
      <w:pPr>
        <w:spacing w:before="200" w:after="200"/>
        <w:jc w:val="both"/>
      </w:pPr>
      <w:r w:rsidRPr="008864B6">
        <w:t xml:space="preserve">The approach to address this problem is outlined in the next sections.  </w:t>
      </w:r>
    </w:p>
    <w:p w14:paraId="2526A2E7" w14:textId="77777777" w:rsidR="006242A2" w:rsidRDefault="006242A2" w:rsidP="00A47F1C">
      <w:pPr>
        <w:pStyle w:val="Heading1"/>
      </w:pPr>
      <w:r>
        <w:t>Research Questions</w:t>
      </w:r>
    </w:p>
    <w:p w14:paraId="56442EFD" w14:textId="6469BA8D" w:rsidR="006242A2" w:rsidRPr="008864B6" w:rsidRDefault="006242A2" w:rsidP="008864B6">
      <w:pPr>
        <w:numPr>
          <w:ilvl w:val="0"/>
          <w:numId w:val="1"/>
        </w:numPr>
        <w:spacing w:before="200" w:after="200"/>
        <w:jc w:val="both"/>
      </w:pPr>
      <w:r w:rsidRPr="008864B6">
        <w:t xml:space="preserve">The objective of the project is to make a robust model that can predict the price of the rent. To achieve this, the following research questions </w:t>
      </w:r>
      <w:r w:rsidR="002C5746">
        <w:t xml:space="preserve">was </w:t>
      </w:r>
      <w:r w:rsidRPr="008864B6">
        <w:t>addressed:</w:t>
      </w:r>
    </w:p>
    <w:p w14:paraId="10CB8D29" w14:textId="63624383" w:rsidR="006242A2" w:rsidRPr="008864B6" w:rsidRDefault="006242A2" w:rsidP="00FF338C">
      <w:pPr>
        <w:numPr>
          <w:ilvl w:val="0"/>
          <w:numId w:val="1"/>
        </w:numPr>
        <w:spacing w:before="200" w:after="200"/>
        <w:jc w:val="both"/>
      </w:pPr>
      <w:r w:rsidRPr="008864B6">
        <w:t>How are the predictor variables related to price?</w:t>
      </w:r>
    </w:p>
    <w:p w14:paraId="6BF30AED" w14:textId="77777777" w:rsidR="006242A2" w:rsidRPr="008864B6" w:rsidRDefault="006242A2" w:rsidP="00FF338C">
      <w:pPr>
        <w:numPr>
          <w:ilvl w:val="0"/>
          <w:numId w:val="1"/>
        </w:numPr>
        <w:spacing w:before="200" w:after="200"/>
        <w:jc w:val="both"/>
      </w:pPr>
      <w:r w:rsidRPr="008864B6">
        <w:lastRenderedPageBreak/>
        <w:t xml:space="preserve">Are the predictor variables correlated?   </w:t>
      </w:r>
    </w:p>
    <w:p w14:paraId="65F7064E" w14:textId="77777777" w:rsidR="006242A2" w:rsidRPr="008864B6" w:rsidRDefault="006242A2" w:rsidP="00FF338C">
      <w:pPr>
        <w:numPr>
          <w:ilvl w:val="0"/>
          <w:numId w:val="1"/>
        </w:numPr>
        <w:spacing w:before="200" w:after="200"/>
        <w:jc w:val="both"/>
      </w:pPr>
      <w:r w:rsidRPr="008864B6">
        <w:t>Which variables are relevant to predict the price?</w:t>
      </w:r>
    </w:p>
    <w:p w14:paraId="50B9C0DE" w14:textId="0DC3B46B" w:rsidR="006242A2" w:rsidRPr="008864B6" w:rsidRDefault="006242A2" w:rsidP="00FF338C">
      <w:pPr>
        <w:numPr>
          <w:ilvl w:val="0"/>
          <w:numId w:val="1"/>
        </w:numPr>
        <w:spacing w:before="200" w:after="200"/>
        <w:jc w:val="both"/>
      </w:pPr>
      <w:r w:rsidRPr="008864B6">
        <w:t xml:space="preserve">Are there any other variables other than in the dataset that can affect </w:t>
      </w:r>
      <w:r w:rsidR="002C5746">
        <w:t>listing</w:t>
      </w:r>
      <w:r w:rsidRPr="008864B6">
        <w:t xml:space="preserve"> price? What are they? Where can they be found? </w:t>
      </w:r>
    </w:p>
    <w:p w14:paraId="0128D906" w14:textId="77777777" w:rsidR="006242A2" w:rsidRPr="008864B6" w:rsidRDefault="006242A2" w:rsidP="00FF338C">
      <w:pPr>
        <w:numPr>
          <w:ilvl w:val="0"/>
          <w:numId w:val="1"/>
        </w:numPr>
        <w:spacing w:before="200" w:after="200"/>
        <w:jc w:val="both"/>
      </w:pPr>
      <w:r w:rsidRPr="008864B6">
        <w:t>Which method is better for price prediction for the dataset at hand and why?</w:t>
      </w:r>
    </w:p>
    <w:p w14:paraId="171A5C87" w14:textId="77777777" w:rsidR="006242A2" w:rsidRPr="008864B6" w:rsidRDefault="006242A2" w:rsidP="00FF338C">
      <w:pPr>
        <w:numPr>
          <w:ilvl w:val="0"/>
          <w:numId w:val="1"/>
        </w:numPr>
        <w:spacing w:before="200" w:after="200"/>
        <w:jc w:val="both"/>
      </w:pPr>
      <w:r w:rsidRPr="008864B6">
        <w:t>Does the model perform well for the test data? What metrics used to measure the performance of the model</w:t>
      </w:r>
    </w:p>
    <w:p w14:paraId="695C5400" w14:textId="77777777" w:rsidR="006242A2" w:rsidRDefault="006242A2" w:rsidP="00A47F1C">
      <w:pPr>
        <w:pStyle w:val="Heading1"/>
      </w:pPr>
      <w:r>
        <w:t>Methodology</w:t>
      </w:r>
    </w:p>
    <w:p w14:paraId="160F68BE" w14:textId="63ADF4A7" w:rsidR="006242A2" w:rsidRPr="008864B6" w:rsidRDefault="006242A2" w:rsidP="00FF338C">
      <w:pPr>
        <w:spacing w:before="200" w:after="200"/>
        <w:jc w:val="both"/>
      </w:pPr>
      <w:r w:rsidRPr="008864B6">
        <w:t xml:space="preserve">The data </w:t>
      </w:r>
      <w:r w:rsidR="002C5746">
        <w:t>was</w:t>
      </w:r>
      <w:r w:rsidR="002C5746" w:rsidRPr="008864B6">
        <w:t xml:space="preserve"> explored</w:t>
      </w:r>
      <w:r w:rsidRPr="008864B6">
        <w:t xml:space="preserve"> to observe relationships between variables, outliers, missing values and summary statistics. Then, data cleaning, feature engineering, transformation or feature scaling </w:t>
      </w:r>
      <w:r w:rsidR="002C5746">
        <w:t>was</w:t>
      </w:r>
      <w:r w:rsidRPr="008864B6">
        <w:t xml:space="preserve"> performed as needed. To increase the accuracy of the prediction, information from publicly available datasets </w:t>
      </w:r>
      <w:r w:rsidR="002C5746">
        <w:t>was</w:t>
      </w:r>
      <w:r w:rsidRPr="008864B6">
        <w:t xml:space="preserve"> </w:t>
      </w:r>
      <w:r w:rsidR="002C5746" w:rsidRPr="008864B6">
        <w:t>also included</w:t>
      </w:r>
      <w:r w:rsidRPr="008864B6">
        <w:t xml:space="preserve">. For example, distance from the nearest subway and distance from main attractions </w:t>
      </w:r>
      <w:r w:rsidR="002C5746">
        <w:t>were</w:t>
      </w:r>
      <w:r w:rsidRPr="008864B6">
        <w:t xml:space="preserve"> computed and added to the original dataset.</w:t>
      </w:r>
    </w:p>
    <w:p w14:paraId="68320FFF" w14:textId="67710C73" w:rsidR="006242A2" w:rsidRPr="008864B6" w:rsidRDefault="006242A2" w:rsidP="00FF338C">
      <w:pPr>
        <w:spacing w:before="200" w:after="200"/>
        <w:jc w:val="both"/>
      </w:pPr>
      <w:r w:rsidRPr="008864B6">
        <w:t xml:space="preserve">Once the data </w:t>
      </w:r>
      <w:r w:rsidR="002C5746">
        <w:t>was</w:t>
      </w:r>
      <w:r w:rsidRPr="008864B6">
        <w:t xml:space="preserve"> prepared, regression methods such as linear regression,</w:t>
      </w:r>
      <w:r w:rsidR="002C5746">
        <w:t xml:space="preserve"> lasso regression, k-nearest neighbor, </w:t>
      </w:r>
      <w:r w:rsidRPr="008864B6">
        <w:t xml:space="preserve">decision tree and random forest </w:t>
      </w:r>
      <w:r w:rsidR="002C5746">
        <w:t>was</w:t>
      </w:r>
      <w:r w:rsidRPr="008864B6">
        <w:t xml:space="preserve"> used to fit the training dataset and then to test for the test dataset, split during data preparation. Then, a method </w:t>
      </w:r>
      <w:r w:rsidR="002C5746">
        <w:t>better</w:t>
      </w:r>
      <w:r w:rsidRPr="008864B6">
        <w:t xml:space="preserve"> predicts</w:t>
      </w:r>
      <w:r w:rsidR="002C5746">
        <w:t xml:space="preserve"> the</w:t>
      </w:r>
      <w:r w:rsidRPr="008864B6">
        <w:t xml:space="preserve"> listing price </w:t>
      </w:r>
      <w:r w:rsidR="002C5746">
        <w:t xml:space="preserve">was selected as </w:t>
      </w:r>
      <w:r w:rsidRPr="008864B6">
        <w:t xml:space="preserve">the final model.  The most commonly used python libraries such as pandas, </w:t>
      </w:r>
      <w:proofErr w:type="spellStart"/>
      <w:r w:rsidRPr="008864B6">
        <w:t>numpy</w:t>
      </w:r>
      <w:proofErr w:type="spellEnd"/>
      <w:r w:rsidRPr="008864B6">
        <w:t>, matplotlib, seaborn, scikit-learn</w:t>
      </w:r>
      <w:r w:rsidR="00334FFB">
        <w:t>, statsmodels</w:t>
      </w:r>
      <w:r w:rsidRPr="008864B6">
        <w:t xml:space="preserve"> </w:t>
      </w:r>
      <w:r w:rsidR="00334FFB">
        <w:t xml:space="preserve">were </w:t>
      </w:r>
      <w:r w:rsidRPr="008864B6">
        <w:t xml:space="preserve">used to explore, prepare, model and test the data. At the end, the code, visual stories and report </w:t>
      </w:r>
      <w:r w:rsidR="00334FFB">
        <w:t xml:space="preserve">is </w:t>
      </w:r>
      <w:r w:rsidRPr="008864B6">
        <w:t xml:space="preserve">delivered. </w:t>
      </w:r>
    </w:p>
    <w:p w14:paraId="66309045" w14:textId="6F9E9966" w:rsidR="006242A2" w:rsidRDefault="006242A2" w:rsidP="00A47F1C">
      <w:pPr>
        <w:pStyle w:val="Heading1"/>
      </w:pPr>
      <w:r>
        <w:t xml:space="preserve">Data </w:t>
      </w:r>
      <w:r w:rsidR="00BE30B1">
        <w:t>C</w:t>
      </w:r>
      <w:r>
        <w:t xml:space="preserve">ollection and Feature </w:t>
      </w:r>
      <w:r w:rsidR="00BE30B1">
        <w:t>E</w:t>
      </w:r>
      <w:r>
        <w:t>ngineering</w:t>
      </w:r>
    </w:p>
    <w:p w14:paraId="6B832690" w14:textId="019613FC" w:rsidR="006242A2" w:rsidRDefault="006242A2" w:rsidP="0051010D">
      <w:pPr>
        <w:jc w:val="both"/>
      </w:pPr>
      <w:r>
        <w:t>The main data about rental listing is downloaded from the web, Inside Airbnb</w:t>
      </w:r>
      <w:r>
        <w:rPr>
          <w:vertAlign w:val="superscript"/>
        </w:rPr>
        <w:footnoteReference w:id="3"/>
      </w:r>
      <w:r>
        <w:t xml:space="preserve">, and contains information about host, location, room type, price, review and availability.  The objective is to predict the price of rental from relevant predictor variables. However, the features available from this dataset are not highly correlated with </w:t>
      </w:r>
      <w:r w:rsidR="00FF338C">
        <w:t>price (</w:t>
      </w:r>
      <w:r>
        <w:t xml:space="preserve">see </w:t>
      </w:r>
      <w:r w:rsidR="00FF338C">
        <w:fldChar w:fldCharType="begin"/>
      </w:r>
      <w:r w:rsidR="00FF338C">
        <w:instrText xml:space="preserve"> REF _Ref36393642 \h </w:instrText>
      </w:r>
      <w:r w:rsidR="00FF338C">
        <w:fldChar w:fldCharType="separate"/>
      </w:r>
      <w:r w:rsidR="00CD35CE">
        <w:t xml:space="preserve">Figure </w:t>
      </w:r>
      <w:r w:rsidR="00CD35CE">
        <w:rPr>
          <w:noProof/>
        </w:rPr>
        <w:t>1</w:t>
      </w:r>
      <w:r w:rsidR="00FF338C">
        <w:fldChar w:fldCharType="end"/>
      </w:r>
      <w:r>
        <w:t>). Therefore, other datasets have been looked at and thorough feature engineering was done.</w:t>
      </w:r>
    </w:p>
    <w:p w14:paraId="32B2E357" w14:textId="77777777" w:rsidR="00FF338C" w:rsidRDefault="006242A2" w:rsidP="00FF338C">
      <w:pPr>
        <w:keepNext/>
        <w:jc w:val="both"/>
      </w:pPr>
      <w:r>
        <w:rPr>
          <w:noProof/>
        </w:rPr>
        <w:lastRenderedPageBreak/>
        <w:drawing>
          <wp:inline distT="114300" distB="114300" distL="114300" distR="114300" wp14:anchorId="3AA53A72" wp14:editId="0DA03684">
            <wp:extent cx="5556250" cy="309880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56250" cy="3098800"/>
                    </a:xfrm>
                    <a:prstGeom prst="rect">
                      <a:avLst/>
                    </a:prstGeom>
                    <a:ln/>
                  </pic:spPr>
                </pic:pic>
              </a:graphicData>
            </a:graphic>
          </wp:inline>
        </w:drawing>
      </w:r>
    </w:p>
    <w:p w14:paraId="216B4419" w14:textId="27A66029" w:rsidR="006242A2" w:rsidRDefault="00FF338C" w:rsidP="00FF338C">
      <w:pPr>
        <w:pStyle w:val="Caption"/>
        <w:jc w:val="center"/>
      </w:pPr>
      <w:bookmarkStart w:id="0" w:name="_Ref36393642"/>
      <w:bookmarkStart w:id="1" w:name="_Ref36393631"/>
      <w:r>
        <w:t xml:space="preserve">Figure </w:t>
      </w:r>
      <w:fldSimple w:instr=" SEQ Figure \* ARABIC ">
        <w:r w:rsidR="00B624F0">
          <w:rPr>
            <w:noProof/>
          </w:rPr>
          <w:t>1</w:t>
        </w:r>
      </w:fldSimple>
      <w:bookmarkEnd w:id="0"/>
      <w:r>
        <w:t>Correlation matrix</w:t>
      </w:r>
      <w:bookmarkEnd w:id="1"/>
    </w:p>
    <w:p w14:paraId="2B202835" w14:textId="77777777" w:rsidR="006242A2" w:rsidRDefault="006242A2" w:rsidP="00FF338C">
      <w:pPr>
        <w:spacing w:before="200" w:after="200"/>
        <w:jc w:val="both"/>
      </w:pPr>
      <w:r>
        <w:t>For example, subway entrance location data, geographic location of some point of interest such as times square, Penn Station and similar data was collected from the web. Then, the distance from each listing to selected point of interest and to the nearest subway were computed and added as new predictor features.</w:t>
      </w:r>
    </w:p>
    <w:p w14:paraId="0BB34AC8" w14:textId="5803D9F5" w:rsidR="006242A2" w:rsidRDefault="006242A2" w:rsidP="00FF338C">
      <w:pPr>
        <w:jc w:val="both"/>
      </w:pPr>
      <w:r>
        <w:t xml:space="preserve">Other feature engineering tasks such as feature encoding for categorical variables and new labeling were done. </w:t>
      </w:r>
      <w:r>
        <w:rPr>
          <w:sz w:val="21"/>
          <w:szCs w:val="21"/>
          <w:highlight w:val="white"/>
        </w:rPr>
        <w:t xml:space="preserve">The data contains information about room type, </w:t>
      </w:r>
      <w:r w:rsidR="00FF338C">
        <w:rPr>
          <w:sz w:val="21"/>
          <w:szCs w:val="21"/>
          <w:highlight w:val="white"/>
        </w:rPr>
        <w:t>whether</w:t>
      </w:r>
      <w:r>
        <w:rPr>
          <w:sz w:val="21"/>
          <w:szCs w:val="21"/>
          <w:highlight w:val="white"/>
        </w:rPr>
        <w:t xml:space="preserve"> it is the entire home/apartment, private room, shared room or hotel room. However, there are hotel listings that are not specified as hotel rooms. In some cases, they are listed as private rooms and in other cases entire homes/apartments. A new variable is created to distinguish a listing as hotel or </w:t>
      </w:r>
      <w:r w:rsidR="00FF338C">
        <w:rPr>
          <w:sz w:val="21"/>
          <w:szCs w:val="21"/>
          <w:highlight w:val="white"/>
        </w:rPr>
        <w:t>non-hotel</w:t>
      </w:r>
      <w:r>
        <w:rPr>
          <w:sz w:val="21"/>
          <w:szCs w:val="21"/>
          <w:highlight w:val="white"/>
        </w:rPr>
        <w:t xml:space="preserve">. To do this, hosting names containing the word hotel and listings listed as hotel rooms are labeled as hotel (encoded as 1) and the rest as none </w:t>
      </w:r>
      <w:r w:rsidR="00FF338C">
        <w:rPr>
          <w:sz w:val="21"/>
          <w:szCs w:val="21"/>
          <w:highlight w:val="white"/>
        </w:rPr>
        <w:t>hotel (</w:t>
      </w:r>
      <w:r>
        <w:rPr>
          <w:sz w:val="21"/>
          <w:szCs w:val="21"/>
          <w:highlight w:val="white"/>
        </w:rPr>
        <w:t xml:space="preserve">encoded as 0). </w:t>
      </w:r>
      <w:r>
        <w:t xml:space="preserve"> So that we can have deeper granularity.</w:t>
      </w:r>
    </w:p>
    <w:p w14:paraId="78487FBE" w14:textId="77777777" w:rsidR="006242A2" w:rsidRDefault="006242A2" w:rsidP="00FF338C">
      <w:pPr>
        <w:jc w:val="both"/>
      </w:pPr>
      <w:r>
        <w:rPr>
          <w:sz w:val="21"/>
          <w:szCs w:val="21"/>
          <w:highlight w:val="white"/>
        </w:rPr>
        <w:t>But this data has to be verified from Airbnb if they have detailed information about the host.</w:t>
      </w:r>
    </w:p>
    <w:p w14:paraId="5849D4B6" w14:textId="6BA6F586" w:rsidR="006242A2" w:rsidRDefault="006242A2" w:rsidP="00A47F1C">
      <w:pPr>
        <w:pStyle w:val="Heading1"/>
      </w:pPr>
      <w:bookmarkStart w:id="2" w:name="_Ref38581824"/>
      <w:r>
        <w:t xml:space="preserve">Data </w:t>
      </w:r>
      <w:r w:rsidR="00BE30B1">
        <w:t>C</w:t>
      </w:r>
      <w:r>
        <w:t>leaning</w:t>
      </w:r>
      <w:bookmarkEnd w:id="2"/>
    </w:p>
    <w:p w14:paraId="23722B14" w14:textId="5912CB8D" w:rsidR="006242A2" w:rsidRDefault="006242A2" w:rsidP="00FF338C">
      <w:pPr>
        <w:jc w:val="both"/>
      </w:pPr>
      <w:r>
        <w:t xml:space="preserve">The listing data contains some missing </w:t>
      </w:r>
      <w:r w:rsidR="00FF338C">
        <w:t>values (</w:t>
      </w:r>
      <w:r>
        <w:t>see</w:t>
      </w:r>
      <w:r w:rsidR="00FF338C">
        <w:t xml:space="preserve"> </w:t>
      </w:r>
      <w:r w:rsidR="00FF338C">
        <w:fldChar w:fldCharType="begin"/>
      </w:r>
      <w:r w:rsidR="00FF338C">
        <w:instrText xml:space="preserve"> REF _Ref36393803 \h </w:instrText>
      </w:r>
      <w:r w:rsidR="00FF338C">
        <w:fldChar w:fldCharType="separate"/>
      </w:r>
      <w:r w:rsidR="00CD35CE">
        <w:t xml:space="preserve">Table </w:t>
      </w:r>
      <w:r w:rsidR="00CD35CE">
        <w:rPr>
          <w:noProof/>
        </w:rPr>
        <w:t>1</w:t>
      </w:r>
      <w:r w:rsidR="00FF338C">
        <w:fldChar w:fldCharType="end"/>
      </w:r>
      <w:r>
        <w:t>).</w:t>
      </w:r>
      <w:r w:rsidR="00FF338C">
        <w:t xml:space="preserve"> </w:t>
      </w:r>
      <w:r>
        <w:t>There are four variables with missing values. Among these, host name and list name were not considered relevant for price prediction and were ignored.  Missing values for the variable reviews per month was filled by zero. Missingness for this variable was due to the fact that the number of reviews for those listings was in the first place zero.</w:t>
      </w:r>
    </w:p>
    <w:p w14:paraId="6DEB5363" w14:textId="1B12E346" w:rsidR="006242A2" w:rsidRDefault="006242A2" w:rsidP="00FF338C">
      <w:pPr>
        <w:jc w:val="both"/>
      </w:pPr>
      <w:r>
        <w:tab/>
      </w:r>
      <w:r>
        <w:tab/>
      </w:r>
    </w:p>
    <w:p w14:paraId="0DBA6CFB" w14:textId="1CC42BC2" w:rsidR="00FF338C" w:rsidRDefault="00FF338C" w:rsidP="00FF338C">
      <w:pPr>
        <w:pStyle w:val="Caption"/>
        <w:keepNext/>
        <w:jc w:val="center"/>
      </w:pPr>
      <w:bookmarkStart w:id="3" w:name="_Ref36393803"/>
      <w:r>
        <w:t xml:space="preserve">Table </w:t>
      </w:r>
      <w:fldSimple w:instr=" SEQ Table \* ARABIC ">
        <w:r w:rsidR="00B624F0">
          <w:rPr>
            <w:noProof/>
          </w:rPr>
          <w:t>1</w:t>
        </w:r>
      </w:fldSimple>
      <w:bookmarkEnd w:id="3"/>
      <w:r>
        <w:t xml:space="preserve"> Number of missing values by variable</w:t>
      </w:r>
    </w:p>
    <w:tbl>
      <w:tblPr>
        <w:tblStyle w:val="TableGrid"/>
        <w:tblW w:w="0" w:type="auto"/>
        <w:tblInd w:w="2335" w:type="dxa"/>
        <w:tblLook w:val="04A0" w:firstRow="1" w:lastRow="0" w:firstColumn="1" w:lastColumn="0" w:noHBand="0" w:noVBand="1"/>
      </w:tblPr>
      <w:tblGrid>
        <w:gridCol w:w="2340"/>
        <w:gridCol w:w="2970"/>
      </w:tblGrid>
      <w:tr w:rsidR="005F20D0" w14:paraId="447F8105" w14:textId="77777777" w:rsidTr="005F20D0">
        <w:tc>
          <w:tcPr>
            <w:tcW w:w="2340" w:type="dxa"/>
          </w:tcPr>
          <w:p w14:paraId="79CC3D15" w14:textId="7BCD2C5D" w:rsidR="005F20D0" w:rsidRDefault="005F20D0" w:rsidP="005F20D0">
            <w:r>
              <w:rPr>
                <w:b/>
              </w:rPr>
              <w:t xml:space="preserve">Variable Name </w:t>
            </w:r>
          </w:p>
        </w:tc>
        <w:tc>
          <w:tcPr>
            <w:tcW w:w="2970" w:type="dxa"/>
          </w:tcPr>
          <w:p w14:paraId="2B505953" w14:textId="092BDC1B" w:rsidR="005F20D0" w:rsidRDefault="005F20D0" w:rsidP="005F20D0">
            <w:r>
              <w:rPr>
                <w:b/>
              </w:rPr>
              <w:t>Number of missing values</w:t>
            </w:r>
          </w:p>
        </w:tc>
      </w:tr>
      <w:tr w:rsidR="005F20D0" w14:paraId="2CFE7575" w14:textId="77777777" w:rsidTr="005F20D0">
        <w:tc>
          <w:tcPr>
            <w:tcW w:w="2340" w:type="dxa"/>
          </w:tcPr>
          <w:p w14:paraId="6A857BAC" w14:textId="72A7B612" w:rsidR="005F20D0" w:rsidRDefault="005F20D0" w:rsidP="005F20D0">
            <w:r>
              <w:t xml:space="preserve">name </w:t>
            </w:r>
          </w:p>
        </w:tc>
        <w:tc>
          <w:tcPr>
            <w:tcW w:w="2970" w:type="dxa"/>
          </w:tcPr>
          <w:p w14:paraId="1DE6740A" w14:textId="2700CE92" w:rsidR="005F20D0" w:rsidRDefault="005F20D0" w:rsidP="005F20D0">
            <w:r>
              <w:t xml:space="preserve">17 </w:t>
            </w:r>
          </w:p>
        </w:tc>
      </w:tr>
      <w:tr w:rsidR="005F20D0" w14:paraId="3F01B145" w14:textId="77777777" w:rsidTr="005F20D0">
        <w:tc>
          <w:tcPr>
            <w:tcW w:w="2340" w:type="dxa"/>
          </w:tcPr>
          <w:p w14:paraId="38ECCA78" w14:textId="65017E98" w:rsidR="005F20D0" w:rsidRDefault="005F20D0" w:rsidP="005F20D0">
            <w:proofErr w:type="spellStart"/>
            <w:r>
              <w:lastRenderedPageBreak/>
              <w:t>host_name</w:t>
            </w:r>
            <w:proofErr w:type="spellEnd"/>
            <w:r>
              <w:t xml:space="preserve"> </w:t>
            </w:r>
          </w:p>
        </w:tc>
        <w:tc>
          <w:tcPr>
            <w:tcW w:w="2970" w:type="dxa"/>
          </w:tcPr>
          <w:p w14:paraId="6F202393" w14:textId="056278F8" w:rsidR="005F20D0" w:rsidRDefault="005F20D0" w:rsidP="005F20D0">
            <w:r>
              <w:t xml:space="preserve">563 </w:t>
            </w:r>
          </w:p>
        </w:tc>
      </w:tr>
      <w:tr w:rsidR="005F20D0" w14:paraId="6F16B26C" w14:textId="77777777" w:rsidTr="005F20D0">
        <w:tc>
          <w:tcPr>
            <w:tcW w:w="2340" w:type="dxa"/>
          </w:tcPr>
          <w:p w14:paraId="3EFA6913" w14:textId="2DC77D37" w:rsidR="005F20D0" w:rsidRDefault="005F20D0" w:rsidP="005F20D0">
            <w:proofErr w:type="spellStart"/>
            <w:r>
              <w:t>last_review</w:t>
            </w:r>
            <w:proofErr w:type="spellEnd"/>
            <w:r>
              <w:t xml:space="preserve"> </w:t>
            </w:r>
          </w:p>
        </w:tc>
        <w:tc>
          <w:tcPr>
            <w:tcW w:w="2970" w:type="dxa"/>
          </w:tcPr>
          <w:p w14:paraId="279DE2E8" w14:textId="591B6685" w:rsidR="005F20D0" w:rsidRDefault="005F20D0" w:rsidP="005F20D0">
            <w:r>
              <w:t xml:space="preserve">10220 </w:t>
            </w:r>
          </w:p>
        </w:tc>
      </w:tr>
      <w:tr w:rsidR="005F20D0" w14:paraId="2AF2B342" w14:textId="77777777" w:rsidTr="005F20D0">
        <w:tc>
          <w:tcPr>
            <w:tcW w:w="2340" w:type="dxa"/>
          </w:tcPr>
          <w:p w14:paraId="0FCED889" w14:textId="3BD3C68A" w:rsidR="005F20D0" w:rsidRDefault="005F20D0" w:rsidP="005F20D0">
            <w:proofErr w:type="spellStart"/>
            <w:r>
              <w:t>reviews_per_month</w:t>
            </w:r>
            <w:proofErr w:type="spellEnd"/>
            <w:r>
              <w:t xml:space="preserve"> </w:t>
            </w:r>
          </w:p>
        </w:tc>
        <w:tc>
          <w:tcPr>
            <w:tcW w:w="2970" w:type="dxa"/>
          </w:tcPr>
          <w:p w14:paraId="0D55ADA1" w14:textId="467474A0" w:rsidR="005F20D0" w:rsidRDefault="005F20D0" w:rsidP="005F20D0">
            <w:r>
              <w:t xml:space="preserve">10220 </w:t>
            </w:r>
          </w:p>
        </w:tc>
      </w:tr>
    </w:tbl>
    <w:p w14:paraId="63231996" w14:textId="77777777" w:rsidR="006242A2" w:rsidRDefault="006242A2" w:rsidP="00FF338C">
      <w:pPr>
        <w:jc w:val="both"/>
      </w:pPr>
    </w:p>
    <w:p w14:paraId="0F39FE26" w14:textId="0E10A4C6" w:rsidR="004475FB" w:rsidRDefault="006242A2" w:rsidP="00FF338C">
      <w:pPr>
        <w:jc w:val="both"/>
      </w:pPr>
      <w:r>
        <w:t xml:space="preserve">The price and other numerical variables such as “minimum nights” are highly skewed. The price also has zero value. One reason could be the listings were inactive and intentionally left as zero price. There could also be other reasons. In any case, including the zero price in the model might be misleading, therefore only the non- zero priced listings were considered for the </w:t>
      </w:r>
      <w:r w:rsidR="00FF338C">
        <w:t>analysis.</w:t>
      </w:r>
      <w:r>
        <w:t xml:space="preserve"> Outliers are also handed by taking only data points within three standard deviations from the mean.</w:t>
      </w:r>
      <w:r w:rsidR="004475FB">
        <w:t xml:space="preserve"> </w:t>
      </w:r>
      <w:r w:rsidR="004475FB" w:rsidRPr="004475FB">
        <w:t>For both training and test data the price above 1202 is considered outlier. This number is obtained by computing mean plus three standard deviation of the whole data set. The price above this value is treated as outlier.</w:t>
      </w:r>
    </w:p>
    <w:p w14:paraId="0FB3221E" w14:textId="4514E0E5" w:rsidR="006242A2" w:rsidRDefault="006242A2" w:rsidP="00FF338C">
      <w:pPr>
        <w:spacing w:before="200" w:after="200"/>
        <w:jc w:val="both"/>
        <w:rPr>
          <w:sz w:val="24"/>
          <w:szCs w:val="24"/>
        </w:rPr>
      </w:pPr>
      <w:r>
        <w:t xml:space="preserve">After all the </w:t>
      </w:r>
      <w:r w:rsidR="00FF338C">
        <w:t>collection, data</w:t>
      </w:r>
      <w:r>
        <w:t xml:space="preserve"> cleaning </w:t>
      </w:r>
      <w:r w:rsidR="00FF338C">
        <w:t>and feature</w:t>
      </w:r>
      <w:r>
        <w:t xml:space="preserve"> engineering tasks were done, the cleaned data was saved as a csv file for the next step of the analysis. The cleaned data was also randomly spli</w:t>
      </w:r>
      <w:r w:rsidR="00777B0E">
        <w:t>t</w:t>
      </w:r>
      <w:r>
        <w:t xml:space="preserve"> for </w:t>
      </w:r>
      <w:r w:rsidR="005F20D0">
        <w:t>training (</w:t>
      </w:r>
      <w:r w:rsidR="00FF338C">
        <w:t>7</w:t>
      </w:r>
      <w:r>
        <w:t xml:space="preserve">0%) and </w:t>
      </w:r>
      <w:r w:rsidR="005F20D0">
        <w:t>test (</w:t>
      </w:r>
      <w:r>
        <w:t xml:space="preserve">30%) </w:t>
      </w:r>
      <w:r w:rsidR="005F20D0">
        <w:t>data and</w:t>
      </w:r>
      <w:r>
        <w:t xml:space="preserve"> saved as separate file</w:t>
      </w:r>
    </w:p>
    <w:p w14:paraId="0901D340" w14:textId="4718CA59" w:rsidR="006242A2" w:rsidRPr="007C259C" w:rsidRDefault="005F20D0" w:rsidP="00A47F1C">
      <w:pPr>
        <w:pStyle w:val="Heading1"/>
      </w:pPr>
      <w:r w:rsidRPr="007C259C">
        <w:t xml:space="preserve">Exploratory </w:t>
      </w:r>
      <w:r w:rsidR="00BE30B1" w:rsidRPr="007C259C">
        <w:t>D</w:t>
      </w:r>
      <w:r w:rsidRPr="007C259C">
        <w:t xml:space="preserve">ata </w:t>
      </w:r>
      <w:r w:rsidR="00BE30B1" w:rsidRPr="007C259C">
        <w:t>A</w:t>
      </w:r>
      <w:r w:rsidRPr="007C259C">
        <w:t xml:space="preserve">nalysis </w:t>
      </w:r>
    </w:p>
    <w:p w14:paraId="0CDDEB2B" w14:textId="5746506F" w:rsidR="008043E2" w:rsidRPr="007C259C" w:rsidRDefault="005F20D0" w:rsidP="00A47F1C">
      <w:pPr>
        <w:pStyle w:val="Heading2"/>
      </w:pPr>
      <w:r w:rsidRPr="007C259C">
        <w:t xml:space="preserve">Price distribution </w:t>
      </w:r>
    </w:p>
    <w:p w14:paraId="5DC27DC8" w14:textId="17C0079F" w:rsidR="00312C84" w:rsidRDefault="00312C84" w:rsidP="00777B0E">
      <w:pPr>
        <w:jc w:val="both"/>
      </w:pPr>
      <w:r>
        <w:t xml:space="preserve">The listing price is our target variable we want to predict using the model. It would be helpful to see how its distribution looks especially when linear regression is used for modeling.  The following plots show price distribution of the original </w:t>
      </w:r>
      <w:r w:rsidR="00155CBC">
        <w:t>data,</w:t>
      </w:r>
      <w:r>
        <w:t xml:space="preserve"> the distribution after removing outliers and log transformation in order</w:t>
      </w:r>
      <w:r w:rsidR="00F67CF4">
        <w:t xml:space="preserve">(see </w:t>
      </w:r>
      <w:r w:rsidR="004D5F26">
        <w:t xml:space="preserve">from </w:t>
      </w:r>
      <w:r w:rsidR="00F67CF4">
        <w:fldChar w:fldCharType="begin"/>
      </w:r>
      <w:r w:rsidR="00F67CF4">
        <w:instrText xml:space="preserve"> REF _Ref36397204 \h </w:instrText>
      </w:r>
      <w:r w:rsidR="00777B0E">
        <w:instrText xml:space="preserve"> \* MERGEFORMAT </w:instrText>
      </w:r>
      <w:r w:rsidR="00F67CF4">
        <w:fldChar w:fldCharType="separate"/>
      </w:r>
      <w:r w:rsidR="004D5F26">
        <w:fldChar w:fldCharType="begin"/>
      </w:r>
      <w:r w:rsidR="004D5F26">
        <w:instrText xml:space="preserve"> REF _Ref36639373 \h </w:instrText>
      </w:r>
      <w:r w:rsidR="004D5F26">
        <w:fldChar w:fldCharType="separate"/>
      </w:r>
      <w:r w:rsidR="004D5F26">
        <w:t xml:space="preserve">Figure </w:t>
      </w:r>
      <w:r w:rsidR="004D5F26">
        <w:rPr>
          <w:noProof/>
        </w:rPr>
        <w:t>2</w:t>
      </w:r>
      <w:r w:rsidR="004D5F26">
        <w:fldChar w:fldCharType="end"/>
      </w:r>
      <w:r w:rsidR="00F67CF4">
        <w:fldChar w:fldCharType="end"/>
      </w:r>
      <w:r w:rsidR="004D5F26">
        <w:t xml:space="preserve"> to </w:t>
      </w:r>
      <w:r w:rsidR="004D5F26">
        <w:fldChar w:fldCharType="begin"/>
      </w:r>
      <w:r w:rsidR="004D5F26">
        <w:instrText xml:space="preserve"> REF _Ref36639420 \h </w:instrText>
      </w:r>
      <w:r w:rsidR="00777B0E">
        <w:instrText xml:space="preserve"> \* MERGEFORMAT </w:instrText>
      </w:r>
      <w:r w:rsidR="004D5F26">
        <w:fldChar w:fldCharType="separate"/>
      </w:r>
      <w:r w:rsidR="004D5F26">
        <w:t xml:space="preserve">Figure </w:t>
      </w:r>
      <w:r w:rsidR="004D5F26">
        <w:rPr>
          <w:noProof/>
        </w:rPr>
        <w:t>6</w:t>
      </w:r>
      <w:r w:rsidR="004D5F26">
        <w:fldChar w:fldCharType="end"/>
      </w:r>
      <w:r w:rsidR="00F67CF4">
        <w:t>)</w:t>
      </w:r>
      <w:r w:rsidR="000F29DD">
        <w:t>.</w:t>
      </w:r>
    </w:p>
    <w:p w14:paraId="779E8E2D" w14:textId="77777777" w:rsidR="004F5427" w:rsidRDefault="004F5427" w:rsidP="000F29DD">
      <w:pPr>
        <w:keepNext/>
        <w:jc w:val="center"/>
      </w:pPr>
      <w:r>
        <w:rPr>
          <w:noProof/>
        </w:rPr>
        <w:drawing>
          <wp:inline distT="0" distB="0" distL="0" distR="0" wp14:anchorId="2C1361C2" wp14:editId="59D8873B">
            <wp:extent cx="3230479" cy="3230479"/>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507" cy="3240507"/>
                    </a:xfrm>
                    <a:prstGeom prst="rect">
                      <a:avLst/>
                    </a:prstGeom>
                    <a:noFill/>
                    <a:ln>
                      <a:noFill/>
                    </a:ln>
                  </pic:spPr>
                </pic:pic>
              </a:graphicData>
            </a:graphic>
          </wp:inline>
        </w:drawing>
      </w:r>
    </w:p>
    <w:p w14:paraId="392643CD" w14:textId="3DD214D9" w:rsidR="00155CBC" w:rsidRDefault="004F5427" w:rsidP="000F29DD">
      <w:pPr>
        <w:pStyle w:val="Caption"/>
        <w:jc w:val="center"/>
      </w:pPr>
      <w:bookmarkStart w:id="4" w:name="_Ref36639373"/>
      <w:r>
        <w:t xml:space="preserve">Figure </w:t>
      </w:r>
      <w:fldSimple w:instr=" SEQ Figure \* ARABIC ">
        <w:r w:rsidR="00B624F0">
          <w:rPr>
            <w:noProof/>
          </w:rPr>
          <w:t>2</w:t>
        </w:r>
      </w:fldSimple>
      <w:bookmarkEnd w:id="4"/>
      <w:r>
        <w:t xml:space="preserve"> Price distribution of original data</w:t>
      </w:r>
    </w:p>
    <w:p w14:paraId="5B59E275" w14:textId="41A4DF7C" w:rsidR="00312C84" w:rsidRDefault="00312C84" w:rsidP="005F20D0"/>
    <w:p w14:paraId="0ABC97C7" w14:textId="77777777" w:rsidR="00D06E1B" w:rsidRDefault="00D06E1B" w:rsidP="00777B0E">
      <w:pPr>
        <w:keepNext/>
        <w:jc w:val="center"/>
      </w:pPr>
      <w:r>
        <w:rPr>
          <w:noProof/>
        </w:rPr>
        <w:drawing>
          <wp:inline distT="0" distB="0" distL="0" distR="0" wp14:anchorId="1B39CDEA" wp14:editId="466095DC">
            <wp:extent cx="5943600" cy="3548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8749"/>
                    </a:xfrm>
                    <a:prstGeom prst="rect">
                      <a:avLst/>
                    </a:prstGeom>
                    <a:noFill/>
                    <a:ln>
                      <a:noFill/>
                    </a:ln>
                  </pic:spPr>
                </pic:pic>
              </a:graphicData>
            </a:graphic>
          </wp:inline>
        </w:drawing>
      </w:r>
    </w:p>
    <w:p w14:paraId="0AD7494A" w14:textId="59C7C00E" w:rsidR="007C1077" w:rsidRDefault="00D06E1B" w:rsidP="00777B0E">
      <w:pPr>
        <w:pStyle w:val="Caption"/>
        <w:jc w:val="center"/>
      </w:pPr>
      <w:r>
        <w:t xml:space="preserve">Figure </w:t>
      </w:r>
      <w:fldSimple w:instr=" SEQ Figure \* ARABIC ">
        <w:r w:rsidR="00B624F0">
          <w:rPr>
            <w:noProof/>
          </w:rPr>
          <w:t>3</w:t>
        </w:r>
      </w:fldSimple>
      <w:r>
        <w:t xml:space="preserve"> Price distribution with different price range</w:t>
      </w:r>
    </w:p>
    <w:p w14:paraId="68EFA854" w14:textId="5CC73FE8" w:rsidR="007C1077" w:rsidRDefault="007C1077" w:rsidP="005F20D0"/>
    <w:p w14:paraId="117E96E3" w14:textId="77777777" w:rsidR="000F29DD" w:rsidRDefault="00D06E1B" w:rsidP="00777B0E">
      <w:pPr>
        <w:keepNext/>
        <w:jc w:val="center"/>
      </w:pPr>
      <w:r>
        <w:rPr>
          <w:noProof/>
        </w:rPr>
        <w:drawing>
          <wp:inline distT="0" distB="0" distL="0" distR="0" wp14:anchorId="279B625A" wp14:editId="68CB7E0C">
            <wp:extent cx="5943600" cy="2373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3630"/>
                    </a:xfrm>
                    <a:prstGeom prst="rect">
                      <a:avLst/>
                    </a:prstGeom>
                    <a:noFill/>
                    <a:ln>
                      <a:noFill/>
                    </a:ln>
                  </pic:spPr>
                </pic:pic>
              </a:graphicData>
            </a:graphic>
          </wp:inline>
        </w:drawing>
      </w:r>
    </w:p>
    <w:p w14:paraId="68BD31FD" w14:textId="50033DD3" w:rsidR="007C1077" w:rsidRDefault="000F29DD" w:rsidP="00777B0E">
      <w:pPr>
        <w:pStyle w:val="Caption"/>
        <w:jc w:val="center"/>
      </w:pPr>
      <w:r>
        <w:t xml:space="preserve">Figure </w:t>
      </w:r>
      <w:fldSimple w:instr=" SEQ Figure \* ARABIC ">
        <w:r w:rsidR="00B624F0">
          <w:rPr>
            <w:noProof/>
          </w:rPr>
          <w:t>4</w:t>
        </w:r>
      </w:fldSimple>
      <w:r>
        <w:t xml:space="preserve"> price distribution </w:t>
      </w:r>
      <w:r w:rsidR="004D5F26">
        <w:t xml:space="preserve">without </w:t>
      </w:r>
      <w:r>
        <w:t>the outlier</w:t>
      </w:r>
    </w:p>
    <w:p w14:paraId="2EFEA0E5" w14:textId="226295ED" w:rsidR="00312C84" w:rsidRDefault="00312C84" w:rsidP="005F20D0"/>
    <w:p w14:paraId="1E554F02" w14:textId="77777777" w:rsidR="004D5F26" w:rsidRDefault="00D06E1B" w:rsidP="00777B0E">
      <w:pPr>
        <w:keepNext/>
        <w:jc w:val="center"/>
      </w:pPr>
      <w:r>
        <w:rPr>
          <w:noProof/>
        </w:rPr>
        <w:lastRenderedPageBreak/>
        <w:drawing>
          <wp:inline distT="0" distB="0" distL="0" distR="0" wp14:anchorId="5B2A8644" wp14:editId="456C564E">
            <wp:extent cx="5943600" cy="2670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283BA3C1" w14:textId="656B3850" w:rsidR="00312C84" w:rsidRPr="00312C84" w:rsidRDefault="004D5F26" w:rsidP="00777B0E">
      <w:pPr>
        <w:pStyle w:val="Caption"/>
        <w:jc w:val="center"/>
      </w:pPr>
      <w:r>
        <w:t xml:space="preserve">Figure </w:t>
      </w:r>
      <w:fldSimple w:instr=" SEQ Figure \* ARABIC ">
        <w:r w:rsidR="00B624F0">
          <w:rPr>
            <w:noProof/>
          </w:rPr>
          <w:t>5</w:t>
        </w:r>
      </w:fldSimple>
      <w:r>
        <w:t xml:space="preserve"> log transformed price</w:t>
      </w:r>
    </w:p>
    <w:p w14:paraId="2943DF83" w14:textId="77777777" w:rsidR="000F29DD" w:rsidRDefault="00D06E1B" w:rsidP="00777B0E">
      <w:pPr>
        <w:keepNext/>
        <w:jc w:val="center"/>
      </w:pPr>
      <w:r>
        <w:rPr>
          <w:noProof/>
        </w:rPr>
        <w:drawing>
          <wp:inline distT="0" distB="0" distL="0" distR="0" wp14:anchorId="69E2ACDF" wp14:editId="56D623FB">
            <wp:extent cx="5943600" cy="2675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5255"/>
                    </a:xfrm>
                    <a:prstGeom prst="rect">
                      <a:avLst/>
                    </a:prstGeom>
                    <a:noFill/>
                    <a:ln>
                      <a:noFill/>
                    </a:ln>
                  </pic:spPr>
                </pic:pic>
              </a:graphicData>
            </a:graphic>
          </wp:inline>
        </w:drawing>
      </w:r>
    </w:p>
    <w:p w14:paraId="2BE2797C" w14:textId="730781D1" w:rsidR="000F29DD" w:rsidRDefault="000F29DD" w:rsidP="00777B0E">
      <w:pPr>
        <w:pStyle w:val="Caption"/>
        <w:jc w:val="center"/>
      </w:pPr>
      <w:bookmarkStart w:id="5" w:name="_Ref36639420"/>
      <w:r>
        <w:t xml:space="preserve">Figure </w:t>
      </w:r>
      <w:fldSimple w:instr=" SEQ Figure \* ARABIC ">
        <w:r w:rsidR="00B624F0">
          <w:rPr>
            <w:noProof/>
          </w:rPr>
          <w:t>6</w:t>
        </w:r>
      </w:fldSimple>
      <w:bookmarkEnd w:id="5"/>
      <w:r>
        <w:t xml:space="preserve"> distribution of log transformed</w:t>
      </w:r>
      <w:r w:rsidRPr="001D17D0">
        <w:t xml:space="preserve"> price </w:t>
      </w:r>
      <w:r w:rsidR="004D5F26" w:rsidRPr="001D17D0">
        <w:t>BELOW (</w:t>
      </w:r>
      <w:r w:rsidRPr="001D17D0">
        <w:t>mean+ 3*std)</w:t>
      </w:r>
    </w:p>
    <w:p w14:paraId="1EC98965" w14:textId="78185E4B" w:rsidR="00312C84" w:rsidRDefault="00312C84" w:rsidP="007C1077"/>
    <w:p w14:paraId="59E64B2C" w14:textId="2B8E938C" w:rsidR="004D5F26" w:rsidRDefault="00351A1C" w:rsidP="00A47F1C">
      <w:pPr>
        <w:pStyle w:val="Heading2"/>
      </w:pPr>
      <w:r>
        <w:t xml:space="preserve">Exploration of Predictor Variables </w:t>
      </w:r>
    </w:p>
    <w:p w14:paraId="741B2DFE" w14:textId="4627F2E9" w:rsidR="00351A1C" w:rsidRDefault="00330099" w:rsidP="0051010D">
      <w:pPr>
        <w:jc w:val="both"/>
      </w:pPr>
      <w:r>
        <w:t xml:space="preserve">A detailed exploration of each predictor variable was done to understand the data better and available in the notebook. However, in this report exploratory analysis for only selected features is presented.   </w:t>
      </w:r>
    </w:p>
    <w:p w14:paraId="7218DE66" w14:textId="631AB99B" w:rsidR="00476775" w:rsidRDefault="00330099" w:rsidP="0051010D">
      <w:pPr>
        <w:jc w:val="both"/>
      </w:pPr>
      <w:r w:rsidRPr="00476775">
        <w:rPr>
          <w:b/>
          <w:bCs/>
          <w:i/>
          <w:iCs/>
          <w:sz w:val="24"/>
          <w:szCs w:val="24"/>
        </w:rPr>
        <w:t>Room Type</w:t>
      </w:r>
      <w:r>
        <w:t xml:space="preserve">: There </w:t>
      </w:r>
      <w:r w:rsidR="00476775">
        <w:t xml:space="preserve">are </w:t>
      </w:r>
      <w:r>
        <w:t xml:space="preserve">four </w:t>
      </w:r>
      <w:r w:rsidR="00476775">
        <w:t>room types; entire home/apt, private room, shared room, and hotel room.  Among them, entire home apartment is more expensive than a hotel room and private room. Shared room is the least expensive of all room types</w:t>
      </w:r>
      <w:r w:rsidR="008C7C6D">
        <w:t xml:space="preserve"> (see </w:t>
      </w:r>
      <w:r w:rsidR="008C7C6D">
        <w:fldChar w:fldCharType="begin"/>
      </w:r>
      <w:r w:rsidR="008C7C6D">
        <w:instrText xml:space="preserve"> REF _Ref38554275 \h </w:instrText>
      </w:r>
      <w:r w:rsidR="0051010D">
        <w:instrText xml:space="preserve"> \* MERGEFORMAT </w:instrText>
      </w:r>
      <w:r w:rsidR="008C7C6D">
        <w:fldChar w:fldCharType="separate"/>
      </w:r>
      <w:r w:rsidR="008C7C6D">
        <w:t xml:space="preserve">Figure </w:t>
      </w:r>
      <w:r w:rsidR="008C7C6D">
        <w:rPr>
          <w:noProof/>
        </w:rPr>
        <w:t>7</w:t>
      </w:r>
      <w:r w:rsidR="008C7C6D">
        <w:fldChar w:fldCharType="end"/>
      </w:r>
      <w:r w:rsidR="008C7C6D">
        <w:t>).</w:t>
      </w:r>
      <w:r w:rsidR="00476775">
        <w:t xml:space="preserve"> </w:t>
      </w:r>
    </w:p>
    <w:p w14:paraId="56DD071B" w14:textId="77777777" w:rsidR="008C7C6D" w:rsidRDefault="00F34B7F" w:rsidP="00777B0E">
      <w:pPr>
        <w:keepNext/>
        <w:jc w:val="center"/>
      </w:pPr>
      <w:r>
        <w:rPr>
          <w:noProof/>
        </w:rPr>
        <w:lastRenderedPageBreak/>
        <w:drawing>
          <wp:inline distT="0" distB="0" distL="0" distR="0" wp14:anchorId="46F7D352" wp14:editId="0265F492">
            <wp:extent cx="5943600" cy="2567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38DDA257" w14:textId="08A37989" w:rsidR="00F34B7F" w:rsidRDefault="008C7C6D" w:rsidP="00777B0E">
      <w:pPr>
        <w:pStyle w:val="Caption"/>
        <w:jc w:val="center"/>
      </w:pPr>
      <w:bookmarkStart w:id="6" w:name="_Ref38554275"/>
      <w:r>
        <w:t xml:space="preserve">Figure </w:t>
      </w:r>
      <w:fldSimple w:instr=" SEQ Figure \* ARABIC ">
        <w:r w:rsidR="00B624F0">
          <w:rPr>
            <w:noProof/>
          </w:rPr>
          <w:t>7</w:t>
        </w:r>
      </w:fldSimple>
      <w:bookmarkEnd w:id="6"/>
      <w:r>
        <w:t xml:space="preserve"> Exploring room type</w:t>
      </w:r>
    </w:p>
    <w:p w14:paraId="26C30433" w14:textId="62BC0BBA" w:rsidR="008C7C6D" w:rsidRDefault="00F34B7F" w:rsidP="0051010D">
      <w:pPr>
        <w:jc w:val="both"/>
      </w:pPr>
      <w:r w:rsidRPr="00F34B7F">
        <w:rPr>
          <w:b/>
          <w:bCs/>
          <w:i/>
          <w:iCs/>
          <w:sz w:val="24"/>
          <w:szCs w:val="24"/>
        </w:rPr>
        <w:t>N</w:t>
      </w:r>
      <w:r w:rsidRPr="00312B28">
        <w:rPr>
          <w:b/>
          <w:bCs/>
          <w:i/>
          <w:iCs/>
          <w:sz w:val="24"/>
          <w:szCs w:val="24"/>
        </w:rPr>
        <w:t>eighborhood</w:t>
      </w:r>
      <w:r>
        <w:rPr>
          <w:b/>
          <w:bCs/>
          <w:i/>
          <w:iCs/>
          <w:sz w:val="24"/>
          <w:szCs w:val="24"/>
        </w:rPr>
        <w:t xml:space="preserve"> </w:t>
      </w:r>
      <w:r w:rsidRPr="00F34B7F">
        <w:rPr>
          <w:b/>
          <w:bCs/>
          <w:i/>
          <w:iCs/>
          <w:sz w:val="24"/>
          <w:szCs w:val="24"/>
        </w:rPr>
        <w:t>G</w:t>
      </w:r>
      <w:r w:rsidRPr="00312B28">
        <w:rPr>
          <w:b/>
          <w:bCs/>
          <w:i/>
          <w:iCs/>
          <w:sz w:val="24"/>
          <w:szCs w:val="24"/>
        </w:rPr>
        <w:t>roup</w:t>
      </w:r>
      <w:r>
        <w:rPr>
          <w:b/>
          <w:bCs/>
          <w:i/>
          <w:iCs/>
          <w:sz w:val="24"/>
          <w:szCs w:val="24"/>
        </w:rPr>
        <w:t>:</w:t>
      </w:r>
      <w:r w:rsidR="005A5640">
        <w:rPr>
          <w:sz w:val="24"/>
          <w:szCs w:val="24"/>
        </w:rPr>
        <w:t xml:space="preserve"> Manhattan and Brooklyn have the most listing of all and together th</w:t>
      </w:r>
      <w:r w:rsidR="008C7C6D">
        <w:rPr>
          <w:sz w:val="24"/>
          <w:szCs w:val="24"/>
        </w:rPr>
        <w:t>e</w:t>
      </w:r>
      <w:r w:rsidR="005A5640">
        <w:rPr>
          <w:sz w:val="24"/>
          <w:szCs w:val="24"/>
        </w:rPr>
        <w:t xml:space="preserve">y account more than 84 % of the listing in New York City. </w:t>
      </w:r>
      <w:r w:rsidR="008C7C6D">
        <w:rPr>
          <w:sz w:val="24"/>
          <w:szCs w:val="24"/>
        </w:rPr>
        <w:t xml:space="preserve"> </w:t>
      </w:r>
      <w:r w:rsidR="00777B0E">
        <w:t xml:space="preserve">When observing the entire dataset, Manhattan is the most expensive, Brooklyn is the second most expensive and Bronx is the least expensive of all (see </w:t>
      </w:r>
      <w:r w:rsidR="00777B0E">
        <w:fldChar w:fldCharType="begin"/>
      </w:r>
      <w:r w:rsidR="00777B0E">
        <w:instrText xml:space="preserve"> REF _Ref38554770 \h </w:instrText>
      </w:r>
      <w:r w:rsidR="0051010D">
        <w:instrText xml:space="preserve"> \* MERGEFORMAT </w:instrText>
      </w:r>
      <w:r w:rsidR="00777B0E">
        <w:fldChar w:fldCharType="separate"/>
      </w:r>
      <w:r w:rsidR="00777B0E">
        <w:t xml:space="preserve">Figure </w:t>
      </w:r>
      <w:r w:rsidR="00777B0E">
        <w:rPr>
          <w:noProof/>
        </w:rPr>
        <w:t>8</w:t>
      </w:r>
      <w:r w:rsidR="00777B0E">
        <w:fldChar w:fldCharType="end"/>
      </w:r>
      <w:r w:rsidR="00777B0E">
        <w:t xml:space="preserve">).  There are rooms with zero price in Manhattan and Brooklyn. </w:t>
      </w:r>
      <w:r w:rsidR="008C7C6D">
        <w:rPr>
          <w:sz w:val="24"/>
          <w:szCs w:val="24"/>
        </w:rPr>
        <w:t xml:space="preserve">As we can also see in </w:t>
      </w:r>
      <w:r w:rsidR="008C7C6D">
        <w:rPr>
          <w:sz w:val="24"/>
          <w:szCs w:val="24"/>
        </w:rPr>
        <w:fldChar w:fldCharType="begin"/>
      </w:r>
      <w:r w:rsidR="008C7C6D">
        <w:rPr>
          <w:sz w:val="24"/>
          <w:szCs w:val="24"/>
        </w:rPr>
        <w:instrText xml:space="preserve"> REF _Ref38554457 \h </w:instrText>
      </w:r>
      <w:r w:rsidR="008C7C6D">
        <w:rPr>
          <w:sz w:val="24"/>
          <w:szCs w:val="24"/>
        </w:rPr>
      </w:r>
      <w:r w:rsidR="0051010D">
        <w:rPr>
          <w:sz w:val="24"/>
          <w:szCs w:val="24"/>
        </w:rPr>
        <w:instrText xml:space="preserve"> \* MERGEFORMAT </w:instrText>
      </w:r>
      <w:r w:rsidR="008C7C6D">
        <w:rPr>
          <w:sz w:val="24"/>
          <w:szCs w:val="24"/>
        </w:rPr>
        <w:fldChar w:fldCharType="separate"/>
      </w:r>
      <w:r w:rsidR="008C7C6D">
        <w:t xml:space="preserve">Figure </w:t>
      </w:r>
      <w:r w:rsidR="008C7C6D">
        <w:rPr>
          <w:noProof/>
        </w:rPr>
        <w:t>9</w:t>
      </w:r>
      <w:r w:rsidR="008C7C6D">
        <w:rPr>
          <w:sz w:val="24"/>
          <w:szCs w:val="24"/>
        </w:rPr>
        <w:fldChar w:fldCharType="end"/>
      </w:r>
      <w:r w:rsidR="008C7C6D">
        <w:rPr>
          <w:sz w:val="24"/>
          <w:szCs w:val="24"/>
        </w:rPr>
        <w:t xml:space="preserve">, there is no </w:t>
      </w:r>
      <w:r w:rsidR="008C7C6D">
        <w:t xml:space="preserve">information about hotel renting in Bronx and Staten </w:t>
      </w:r>
      <w:r w:rsidR="00777B0E">
        <w:t>Island and a</w:t>
      </w:r>
      <w:r w:rsidR="008C7C6D">
        <w:t xml:space="preserve">ny type of room is expensive in Manhattan. </w:t>
      </w:r>
    </w:p>
    <w:p w14:paraId="0A96F183" w14:textId="77777777" w:rsidR="008C7C6D" w:rsidRDefault="007C259C" w:rsidP="00777B0E">
      <w:pPr>
        <w:keepNext/>
        <w:jc w:val="center"/>
      </w:pPr>
      <w:r>
        <w:rPr>
          <w:noProof/>
        </w:rPr>
        <w:drawing>
          <wp:inline distT="0" distB="0" distL="0" distR="0" wp14:anchorId="5EE06F93" wp14:editId="72E2ADBB">
            <wp:extent cx="6178550" cy="228065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7589" cy="2283988"/>
                    </a:xfrm>
                    <a:prstGeom prst="rect">
                      <a:avLst/>
                    </a:prstGeom>
                    <a:noFill/>
                    <a:ln>
                      <a:noFill/>
                    </a:ln>
                  </pic:spPr>
                </pic:pic>
              </a:graphicData>
            </a:graphic>
          </wp:inline>
        </w:drawing>
      </w:r>
    </w:p>
    <w:p w14:paraId="059EA472" w14:textId="22B7ED3D" w:rsidR="00330099" w:rsidRDefault="008C7C6D" w:rsidP="00777B0E">
      <w:pPr>
        <w:pStyle w:val="Caption"/>
        <w:jc w:val="center"/>
      </w:pPr>
      <w:bookmarkStart w:id="7" w:name="_Ref38554770"/>
      <w:r>
        <w:t xml:space="preserve">Figure </w:t>
      </w:r>
      <w:fldSimple w:instr=" SEQ Figure \* ARABIC ">
        <w:r w:rsidR="00B624F0">
          <w:rPr>
            <w:noProof/>
          </w:rPr>
          <w:t>8</w:t>
        </w:r>
      </w:fldSimple>
      <w:bookmarkEnd w:id="7"/>
      <w:r>
        <w:t xml:space="preserve"> Exploring Neighborhood group</w:t>
      </w:r>
    </w:p>
    <w:p w14:paraId="2A329E3B" w14:textId="77777777" w:rsidR="008C7C6D" w:rsidRDefault="005A5640" w:rsidP="006D28E1">
      <w:pPr>
        <w:keepNext/>
        <w:jc w:val="center"/>
      </w:pPr>
      <w:r>
        <w:rPr>
          <w:noProof/>
        </w:rPr>
        <w:lastRenderedPageBreak/>
        <w:drawing>
          <wp:inline distT="0" distB="0" distL="0" distR="0" wp14:anchorId="43820F76" wp14:editId="4D4CE7C0">
            <wp:extent cx="6333738" cy="2680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5802" cy="2681208"/>
                    </a:xfrm>
                    <a:prstGeom prst="rect">
                      <a:avLst/>
                    </a:prstGeom>
                    <a:noFill/>
                    <a:ln>
                      <a:noFill/>
                    </a:ln>
                  </pic:spPr>
                </pic:pic>
              </a:graphicData>
            </a:graphic>
          </wp:inline>
        </w:drawing>
      </w:r>
    </w:p>
    <w:p w14:paraId="03ACE9F7" w14:textId="4FD33764" w:rsidR="00330099" w:rsidRDefault="008C7C6D" w:rsidP="006D28E1">
      <w:pPr>
        <w:pStyle w:val="Caption"/>
        <w:jc w:val="center"/>
      </w:pPr>
      <w:bookmarkStart w:id="8" w:name="_Ref38554457"/>
      <w:r>
        <w:t xml:space="preserve">Figure </w:t>
      </w:r>
      <w:fldSimple w:instr=" SEQ Figure \* ARABIC ">
        <w:r w:rsidR="00B624F0">
          <w:rPr>
            <w:noProof/>
          </w:rPr>
          <w:t>9</w:t>
        </w:r>
      </w:fldSimple>
      <w:bookmarkEnd w:id="8"/>
      <w:r>
        <w:t xml:space="preserve"> Room type and neighborhood group</w:t>
      </w:r>
    </w:p>
    <w:p w14:paraId="0A76645F" w14:textId="037D1BDB" w:rsidR="006D28E1" w:rsidRPr="00457615" w:rsidRDefault="006D28E1" w:rsidP="0031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6D28E1">
        <w:rPr>
          <w:b/>
          <w:bCs/>
          <w:i/>
          <w:iCs/>
          <w:sz w:val="24"/>
          <w:szCs w:val="24"/>
        </w:rPr>
        <w:t>Minimum Nights</w:t>
      </w:r>
      <w:r>
        <w:rPr>
          <w:rFonts w:ascii="Courier New" w:eastAsia="Times New Roman" w:hAnsi="Courier New" w:cs="Courier New"/>
          <w:color w:val="000000"/>
          <w:sz w:val="21"/>
          <w:szCs w:val="21"/>
        </w:rPr>
        <w:t>:</w:t>
      </w:r>
      <w:r w:rsidR="00457615">
        <w:rPr>
          <w:rFonts w:ascii="Courier New" w:eastAsia="Times New Roman" w:hAnsi="Courier New" w:cs="Courier New"/>
          <w:color w:val="000000"/>
          <w:sz w:val="21"/>
          <w:szCs w:val="21"/>
        </w:rPr>
        <w:t xml:space="preserve"> </w:t>
      </w:r>
      <w:r w:rsidR="00457615" w:rsidRPr="00457615">
        <w:t xml:space="preserve">The variable Minimum </w:t>
      </w:r>
      <w:r w:rsidR="00457615">
        <w:t>night is very skewed and multimodal</w:t>
      </w:r>
      <w:r w:rsidR="00FB0707">
        <w:t xml:space="preserve"> (see </w:t>
      </w:r>
      <w:r w:rsidR="00FB0707">
        <w:fldChar w:fldCharType="begin"/>
      </w:r>
      <w:r w:rsidR="00FB0707">
        <w:instrText xml:space="preserve"> REF _Ref38577670 \h </w:instrText>
      </w:r>
      <w:r w:rsidR="00FB0707">
        <w:fldChar w:fldCharType="separate"/>
      </w:r>
      <w:r w:rsidR="00FB0707">
        <w:t xml:space="preserve">Figure </w:t>
      </w:r>
      <w:r w:rsidR="00FB0707">
        <w:rPr>
          <w:noProof/>
        </w:rPr>
        <w:t>10</w:t>
      </w:r>
      <w:r w:rsidR="00FB0707">
        <w:fldChar w:fldCharType="end"/>
      </w:r>
      <w:r w:rsidR="00FB0707">
        <w:t xml:space="preserve">). </w:t>
      </w:r>
      <w:r w:rsidR="00457615">
        <w:t xml:space="preserve"> </w:t>
      </w:r>
    </w:p>
    <w:p w14:paraId="4A897F69" w14:textId="77777777" w:rsidR="00457615" w:rsidRDefault="00457615" w:rsidP="0045761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pPr>
      <w:r>
        <w:rPr>
          <w:rFonts w:ascii="Courier New" w:hAnsi="Courier New" w:cs="Courier New"/>
          <w:noProof/>
          <w:color w:val="000000"/>
          <w:sz w:val="21"/>
          <w:szCs w:val="21"/>
        </w:rPr>
        <w:drawing>
          <wp:inline distT="0" distB="0" distL="0" distR="0" wp14:anchorId="2CFD5DAA" wp14:editId="4EC98A1F">
            <wp:extent cx="3274142" cy="2211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0274" cy="2222255"/>
                    </a:xfrm>
                    <a:prstGeom prst="rect">
                      <a:avLst/>
                    </a:prstGeom>
                    <a:noFill/>
                    <a:ln>
                      <a:noFill/>
                    </a:ln>
                  </pic:spPr>
                </pic:pic>
              </a:graphicData>
            </a:graphic>
          </wp:inline>
        </w:drawing>
      </w:r>
    </w:p>
    <w:p w14:paraId="677E90EC" w14:textId="089C1E6C" w:rsidR="00457615" w:rsidRDefault="00457615" w:rsidP="00457615">
      <w:pPr>
        <w:pStyle w:val="Caption"/>
        <w:jc w:val="center"/>
        <w:rPr>
          <w:rFonts w:ascii="Courier New" w:eastAsia="Times New Roman" w:hAnsi="Courier New" w:cs="Courier New"/>
          <w:color w:val="000000"/>
          <w:sz w:val="21"/>
          <w:szCs w:val="21"/>
        </w:rPr>
      </w:pPr>
      <w:bookmarkStart w:id="9" w:name="_Ref38577670"/>
      <w:r>
        <w:t xml:space="preserve">Figure </w:t>
      </w:r>
      <w:fldSimple w:instr=" SEQ Figure \* ARABIC ">
        <w:r w:rsidR="00B624F0">
          <w:rPr>
            <w:noProof/>
          </w:rPr>
          <w:t>10</w:t>
        </w:r>
      </w:fldSimple>
      <w:bookmarkEnd w:id="9"/>
      <w:r>
        <w:t xml:space="preserve"> distribution of minimum nights</w:t>
      </w:r>
    </w:p>
    <w:p w14:paraId="721D52D4" w14:textId="0ADB0764" w:rsidR="00977729" w:rsidRPr="00FB0707" w:rsidRDefault="009F7405" w:rsidP="0031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0B33AF">
        <w:rPr>
          <w:b/>
          <w:bCs/>
          <w:i/>
          <w:iCs/>
          <w:sz w:val="24"/>
          <w:szCs w:val="24"/>
        </w:rPr>
        <w:t xml:space="preserve">Number of </w:t>
      </w:r>
      <w:r w:rsidR="00FB0707" w:rsidRPr="000B33AF">
        <w:rPr>
          <w:b/>
          <w:bCs/>
          <w:i/>
          <w:iCs/>
          <w:sz w:val="24"/>
          <w:szCs w:val="24"/>
        </w:rPr>
        <w:t>Reviews</w:t>
      </w:r>
      <w:r w:rsidR="00FB0707">
        <w:rPr>
          <w:rFonts w:ascii="Courier New" w:eastAsia="Times New Roman" w:hAnsi="Courier New" w:cs="Courier New"/>
          <w:color w:val="000000"/>
          <w:sz w:val="21"/>
          <w:szCs w:val="21"/>
        </w:rPr>
        <w:t xml:space="preserve"> (</w:t>
      </w:r>
      <w:r w:rsidR="00FB0707" w:rsidRPr="00FB0707">
        <w:t xml:space="preserve">see </w:t>
      </w:r>
      <w:r w:rsidR="00FB0707">
        <w:fldChar w:fldCharType="begin"/>
      </w:r>
      <w:r w:rsidR="00FB0707">
        <w:instrText xml:space="preserve"> REF _Ref38577880 \h </w:instrText>
      </w:r>
      <w:r w:rsidR="00FB0707">
        <w:fldChar w:fldCharType="separate"/>
      </w:r>
      <w:r w:rsidR="00FB0707">
        <w:t xml:space="preserve">Figure </w:t>
      </w:r>
      <w:r w:rsidR="00FB0707">
        <w:rPr>
          <w:noProof/>
        </w:rPr>
        <w:t>11</w:t>
      </w:r>
      <w:r w:rsidR="00FB0707">
        <w:fldChar w:fldCharType="end"/>
      </w:r>
      <w:r w:rsidR="00FB0707">
        <w:t>)</w:t>
      </w:r>
    </w:p>
    <w:p w14:paraId="0861B2CA" w14:textId="77777777" w:rsidR="000B33AF" w:rsidRDefault="000B33AF" w:rsidP="00FB0707">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pPr>
      <w:r>
        <w:rPr>
          <w:rFonts w:ascii="Courier New" w:hAnsi="Courier New" w:cs="Courier New"/>
          <w:noProof/>
          <w:color w:val="000000"/>
          <w:sz w:val="21"/>
          <w:szCs w:val="21"/>
        </w:rPr>
        <w:drawing>
          <wp:inline distT="0" distB="0" distL="0" distR="0" wp14:anchorId="78C8F21D" wp14:editId="7297CD68">
            <wp:extent cx="3049966" cy="2028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4057" cy="2044689"/>
                    </a:xfrm>
                    <a:prstGeom prst="rect">
                      <a:avLst/>
                    </a:prstGeom>
                    <a:noFill/>
                    <a:ln>
                      <a:noFill/>
                    </a:ln>
                  </pic:spPr>
                </pic:pic>
              </a:graphicData>
            </a:graphic>
          </wp:inline>
        </w:drawing>
      </w:r>
    </w:p>
    <w:p w14:paraId="3BAC3827" w14:textId="1CA87AC5" w:rsidR="009F7405" w:rsidRDefault="000B33AF" w:rsidP="00FB0707">
      <w:pPr>
        <w:pStyle w:val="Caption"/>
        <w:jc w:val="center"/>
        <w:rPr>
          <w:rFonts w:ascii="Courier New" w:eastAsia="Times New Roman" w:hAnsi="Courier New" w:cs="Courier New"/>
          <w:color w:val="000000"/>
          <w:sz w:val="21"/>
          <w:szCs w:val="21"/>
        </w:rPr>
      </w:pPr>
      <w:bookmarkStart w:id="10" w:name="_Ref38577880"/>
      <w:r>
        <w:t xml:space="preserve">Figure </w:t>
      </w:r>
      <w:fldSimple w:instr=" SEQ Figure \* ARABIC ">
        <w:r w:rsidR="00B624F0">
          <w:rPr>
            <w:noProof/>
          </w:rPr>
          <w:t>11</w:t>
        </w:r>
      </w:fldSimple>
      <w:bookmarkEnd w:id="10"/>
      <w:r>
        <w:t xml:space="preserve"> Distribution of number of review</w:t>
      </w:r>
    </w:p>
    <w:p w14:paraId="5A679C8A" w14:textId="7A21EA1B" w:rsidR="00312B28" w:rsidRDefault="00312B28" w:rsidP="00351A1C"/>
    <w:p w14:paraId="471040F9" w14:textId="5F4E2ECA" w:rsidR="004D5F26" w:rsidRDefault="00653B8A" w:rsidP="007C1077">
      <w:r w:rsidRPr="00653B8A">
        <w:t xml:space="preserve">  </w:t>
      </w:r>
      <w:r w:rsidR="009F7405" w:rsidRPr="00FB0707">
        <w:rPr>
          <w:b/>
          <w:bCs/>
          <w:i/>
          <w:iCs/>
          <w:sz w:val="24"/>
          <w:szCs w:val="24"/>
        </w:rPr>
        <w:t xml:space="preserve">Availability 365 </w:t>
      </w:r>
      <w:r w:rsidR="00FB0707" w:rsidRPr="00FB0707">
        <w:rPr>
          <w:b/>
          <w:bCs/>
          <w:i/>
          <w:iCs/>
          <w:sz w:val="24"/>
          <w:szCs w:val="24"/>
        </w:rPr>
        <w:t>days</w:t>
      </w:r>
      <w:r w:rsidR="00FB0707">
        <w:rPr>
          <w:b/>
          <w:bCs/>
          <w:i/>
          <w:iCs/>
          <w:sz w:val="24"/>
          <w:szCs w:val="24"/>
        </w:rPr>
        <w:t xml:space="preserve">: </w:t>
      </w:r>
      <w:r w:rsidR="00FB0707" w:rsidRPr="00FB0707">
        <w:rPr>
          <w:i/>
          <w:iCs/>
          <w:sz w:val="24"/>
          <w:szCs w:val="24"/>
        </w:rPr>
        <w:t>(see</w:t>
      </w:r>
      <w:r w:rsidR="00FB0707" w:rsidRPr="00FB0707">
        <w:rPr>
          <w:sz w:val="24"/>
          <w:szCs w:val="24"/>
        </w:rPr>
        <w:t xml:space="preserve"> </w:t>
      </w:r>
      <w:r w:rsidR="00FB0707" w:rsidRPr="00FB0707">
        <w:rPr>
          <w:sz w:val="24"/>
          <w:szCs w:val="24"/>
        </w:rPr>
        <w:fldChar w:fldCharType="begin"/>
      </w:r>
      <w:r w:rsidR="00FB0707" w:rsidRPr="00FB0707">
        <w:rPr>
          <w:sz w:val="24"/>
          <w:szCs w:val="24"/>
        </w:rPr>
        <w:instrText xml:space="preserve"> REF _Ref38578023 \h  \* MERGEFORMAT </w:instrText>
      </w:r>
      <w:r w:rsidR="00FB0707" w:rsidRPr="00FB0707">
        <w:rPr>
          <w:sz w:val="24"/>
          <w:szCs w:val="24"/>
        </w:rPr>
      </w:r>
      <w:r w:rsidR="00FB0707" w:rsidRPr="00FB0707">
        <w:rPr>
          <w:sz w:val="24"/>
          <w:szCs w:val="24"/>
        </w:rPr>
        <w:fldChar w:fldCharType="separate"/>
      </w:r>
      <w:r w:rsidR="00FB0707" w:rsidRPr="00FB0707">
        <w:t xml:space="preserve">Figure </w:t>
      </w:r>
      <w:r w:rsidR="00FB0707" w:rsidRPr="00FB0707">
        <w:rPr>
          <w:noProof/>
        </w:rPr>
        <w:t>12</w:t>
      </w:r>
      <w:r w:rsidR="00FB0707" w:rsidRPr="00FB0707">
        <w:rPr>
          <w:sz w:val="24"/>
          <w:szCs w:val="24"/>
        </w:rPr>
        <w:fldChar w:fldCharType="end"/>
      </w:r>
      <w:r w:rsidR="00FB0707" w:rsidRPr="00FB0707">
        <w:rPr>
          <w:sz w:val="24"/>
          <w:szCs w:val="24"/>
        </w:rPr>
        <w:t xml:space="preserve"> )</w:t>
      </w:r>
    </w:p>
    <w:p w14:paraId="29365E94" w14:textId="77777777" w:rsidR="00FB0707" w:rsidRDefault="00F55518" w:rsidP="00FB0707">
      <w:pPr>
        <w:keepNext/>
        <w:jc w:val="center"/>
      </w:pPr>
      <w:r>
        <w:rPr>
          <w:noProof/>
        </w:rPr>
        <w:drawing>
          <wp:inline distT="0" distB="0" distL="0" distR="0" wp14:anchorId="2891641A" wp14:editId="1DFBA6A0">
            <wp:extent cx="5943600" cy="2192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14:paraId="3219EC02" w14:textId="03313D1B" w:rsidR="000B33AF" w:rsidRDefault="00FB0707" w:rsidP="00FB0707">
      <w:pPr>
        <w:pStyle w:val="Caption"/>
        <w:jc w:val="center"/>
      </w:pPr>
      <w:bookmarkStart w:id="11" w:name="_Ref38578023"/>
      <w:r>
        <w:t xml:space="preserve">Figure </w:t>
      </w:r>
      <w:fldSimple w:instr=" SEQ Figure \* ARABIC ">
        <w:r w:rsidR="00B624F0">
          <w:rPr>
            <w:noProof/>
          </w:rPr>
          <w:t>12</w:t>
        </w:r>
      </w:fldSimple>
      <w:bookmarkEnd w:id="11"/>
      <w:r>
        <w:t xml:space="preserve"> Availability of listings in 365 days</w:t>
      </w:r>
    </w:p>
    <w:p w14:paraId="41F161E4" w14:textId="7CCCFE0F" w:rsidR="009B2CB6" w:rsidRPr="00BE30B1" w:rsidRDefault="009B2CB6" w:rsidP="00A47F1C">
      <w:pPr>
        <w:pStyle w:val="Heading1"/>
      </w:pPr>
      <w:r w:rsidRPr="00BE30B1">
        <w:t xml:space="preserve">Statistical </w:t>
      </w:r>
      <w:r w:rsidR="004D5F26" w:rsidRPr="00BE30B1">
        <w:t xml:space="preserve">Test </w:t>
      </w:r>
    </w:p>
    <w:p w14:paraId="700B842E" w14:textId="74640E39" w:rsidR="009B2CB6" w:rsidRDefault="009B2CB6" w:rsidP="009B2CB6">
      <w:pPr>
        <w:jc w:val="both"/>
      </w:pPr>
      <w:r w:rsidRPr="009B2CB6">
        <w:t xml:space="preserve">Statistical </w:t>
      </w:r>
      <w:r>
        <w:t>test is performed to see if hotel listing price is different from non-hotel listing price. Both two -samples t-test and bootstrapped tests were performed to test the hypothesis defined as:</w:t>
      </w:r>
    </w:p>
    <w:p w14:paraId="28BF47B3" w14:textId="77777777" w:rsidR="009B2CB6" w:rsidRDefault="009B2CB6" w:rsidP="009B2CB6">
      <w:pPr>
        <w:ind w:left="72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The null hypothesis: The mean price of hotel and non-hotel listings are the same in New York city.</w:t>
      </w:r>
    </w:p>
    <w:p w14:paraId="57FD3A91" w14:textId="0AEF07BA" w:rsidR="009B2CB6" w:rsidRDefault="009B2CB6" w:rsidP="009B2CB6">
      <w:pPr>
        <w:ind w:left="720"/>
        <w:jc w:val="both"/>
      </w:pPr>
      <w:r>
        <w:rPr>
          <w:rFonts w:ascii="Courier New" w:hAnsi="Courier New" w:cs="Courier New"/>
          <w:color w:val="000000"/>
          <w:sz w:val="21"/>
          <w:szCs w:val="21"/>
          <w:shd w:val="clear" w:color="auto" w:fill="FFFFFF"/>
        </w:rPr>
        <w:t>Alternative hypothesis: The mean price of hotel is greater than the mean price of non-hotel listing in New York city(one-tailed)</w:t>
      </w:r>
    </w:p>
    <w:p w14:paraId="02E9FC9B" w14:textId="027B9011" w:rsidR="009B2CB6" w:rsidRDefault="009B2CB6" w:rsidP="009B2CB6">
      <w:pPr>
        <w:jc w:val="both"/>
      </w:pPr>
      <w:r>
        <w:t xml:space="preserve">Before performing the test, it is good to see how the distribution of the two samples look (see  </w:t>
      </w:r>
      <w:r>
        <w:fldChar w:fldCharType="begin"/>
      </w:r>
      <w:r>
        <w:instrText xml:space="preserve"> REF _Ref36595727 \h </w:instrText>
      </w:r>
      <w:r>
        <w:fldChar w:fldCharType="separate"/>
      </w:r>
      <w:r w:rsidR="004D5F26">
        <w:t xml:space="preserve">Figure </w:t>
      </w:r>
      <w:r w:rsidR="004D5F26">
        <w:rPr>
          <w:noProof/>
        </w:rPr>
        <w:t>7</w:t>
      </w:r>
      <w:r>
        <w:fldChar w:fldCharType="end"/>
      </w:r>
      <w:r>
        <w:t>).</w:t>
      </w:r>
    </w:p>
    <w:p w14:paraId="7E360DD8" w14:textId="77777777" w:rsidR="009B2CB6" w:rsidRDefault="009B2CB6" w:rsidP="00875672">
      <w:pPr>
        <w:keepNext/>
        <w:jc w:val="center"/>
      </w:pPr>
      <w:r>
        <w:rPr>
          <w:noProof/>
        </w:rPr>
        <w:lastRenderedPageBreak/>
        <w:drawing>
          <wp:inline distT="0" distB="0" distL="0" distR="0" wp14:anchorId="2C807523" wp14:editId="3FFB04EA">
            <wp:extent cx="4484124" cy="321694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7817" cy="3226771"/>
                    </a:xfrm>
                    <a:prstGeom prst="rect">
                      <a:avLst/>
                    </a:prstGeom>
                    <a:noFill/>
                    <a:ln>
                      <a:noFill/>
                    </a:ln>
                  </pic:spPr>
                </pic:pic>
              </a:graphicData>
            </a:graphic>
          </wp:inline>
        </w:drawing>
      </w:r>
    </w:p>
    <w:p w14:paraId="777EDEA2" w14:textId="3607F789" w:rsidR="009B2CB6" w:rsidRPr="009B2CB6" w:rsidRDefault="009B2CB6" w:rsidP="00875672">
      <w:pPr>
        <w:pStyle w:val="Caption"/>
        <w:jc w:val="center"/>
      </w:pPr>
      <w:bookmarkStart w:id="12" w:name="_Ref36595727"/>
      <w:r>
        <w:t xml:space="preserve">Figure </w:t>
      </w:r>
      <w:fldSimple w:instr=" SEQ Figure \* ARABIC ">
        <w:r w:rsidR="00B624F0">
          <w:rPr>
            <w:noProof/>
          </w:rPr>
          <w:t>13</w:t>
        </w:r>
      </w:fldSimple>
      <w:bookmarkEnd w:id="12"/>
      <w:r>
        <w:t xml:space="preserve"> hotel and non-hotel listing price distribution</w:t>
      </w:r>
    </w:p>
    <w:p w14:paraId="095F797F" w14:textId="3DFD1771" w:rsidR="009B2CB6" w:rsidRDefault="009B2CB6" w:rsidP="009B2CB6">
      <w:pPr>
        <w:jc w:val="right"/>
      </w:pPr>
    </w:p>
    <w:p w14:paraId="4D23B681" w14:textId="7875A022" w:rsidR="00875672" w:rsidRDefault="00875672" w:rsidP="00875672">
      <w:pPr>
        <w:jc w:val="both"/>
      </w:pPr>
      <w:r>
        <w:t xml:space="preserve">Once the hypothesis was defined, the test statistics was chosen (t-test statistics with the same variance) and significance level was set (0.05). The assumption of same variance had to be tested before using the test statistics. Therefore, another test statistic for difference in standard deviation was tested for the two groups (hotel and non-hotel listings). Bootstrapped test was performed to test the hypothesis: </w:t>
      </w:r>
    </w:p>
    <w:p w14:paraId="73FF3BCD" w14:textId="77777777" w:rsidR="00875672" w:rsidRDefault="00875672" w:rsidP="00725C9A">
      <w:pPr>
        <w:ind w:left="72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Null hypothesis: The standard deviations of listing price for hotel and non-hotel are the same.</w:t>
      </w:r>
    </w:p>
    <w:p w14:paraId="538D2B5E" w14:textId="766BD75A" w:rsidR="00875672" w:rsidRDefault="00875672" w:rsidP="00725C9A">
      <w:pPr>
        <w:ind w:left="72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Alternative Hypothesis: The standard deviation of listing price for hotel and non-hotel is the same</w:t>
      </w:r>
      <w:r w:rsidR="00CD35CE">
        <w:rPr>
          <w:rFonts w:ascii="Courier New" w:hAnsi="Courier New" w:cs="Courier New"/>
          <w:color w:val="000000"/>
          <w:sz w:val="21"/>
          <w:szCs w:val="21"/>
          <w:shd w:val="clear" w:color="auto" w:fill="FFFFFF"/>
        </w:rPr>
        <w:t xml:space="preserve"> (</w:t>
      </w:r>
      <w:r>
        <w:rPr>
          <w:rFonts w:ascii="Courier New" w:hAnsi="Courier New" w:cs="Courier New"/>
          <w:color w:val="000000"/>
          <w:sz w:val="21"/>
          <w:szCs w:val="21"/>
          <w:shd w:val="clear" w:color="auto" w:fill="FFFFFF"/>
        </w:rPr>
        <w:t>two tailed)</w:t>
      </w:r>
      <w:r w:rsidR="00CD35CE">
        <w:rPr>
          <w:rFonts w:ascii="Courier New" w:hAnsi="Courier New" w:cs="Courier New"/>
          <w:color w:val="000000"/>
          <w:sz w:val="21"/>
          <w:szCs w:val="21"/>
          <w:shd w:val="clear" w:color="auto" w:fill="FFFFFF"/>
        </w:rPr>
        <w:t>.</w:t>
      </w:r>
    </w:p>
    <w:p w14:paraId="6ADC7EE4" w14:textId="77777777" w:rsidR="00C53343" w:rsidRPr="004D5F26" w:rsidRDefault="00C53343" w:rsidP="004D5F26">
      <w:pPr>
        <w:jc w:val="both"/>
      </w:pPr>
      <w:r w:rsidRPr="004D5F26">
        <w:t xml:space="preserve">The p-value was 0.4736 which is greater than the significance level (0.05). The p-value is  the probability to get an outcome at least as extreme as what was observed. Therefore, the difference of standard deviation of price for hotel and non-hotel listing is statistically not significant. We can accept the null hypothesis and assume that the two groups have the same variance. </w:t>
      </w:r>
    </w:p>
    <w:p w14:paraId="5C1DEF1D" w14:textId="5664BE76" w:rsidR="00C53343" w:rsidRPr="004D5F26" w:rsidRDefault="00C53343" w:rsidP="004D5F26">
      <w:pPr>
        <w:jc w:val="both"/>
      </w:pPr>
      <w:r w:rsidRPr="004D5F26">
        <w:t xml:space="preserve">After testing equal variance between the two groups, the test statistics and p-value was computed to test the mean </w:t>
      </w:r>
      <w:r w:rsidR="00725C9A" w:rsidRPr="004D5F26">
        <w:t>difference (</w:t>
      </w:r>
      <w:r w:rsidRPr="004D5F26">
        <w:t xml:space="preserve">the first hypothesis).  The p-value was very low for both t-test </w:t>
      </w:r>
      <w:r w:rsidR="00725C9A" w:rsidRPr="004D5F26">
        <w:t>(</w:t>
      </w:r>
      <w:r w:rsidR="000F785F" w:rsidRPr="004D5F26">
        <w:t xml:space="preserve">p-value </w:t>
      </w:r>
      <w:r w:rsidR="00725C9A" w:rsidRPr="004D5F26">
        <w:t>clo</w:t>
      </w:r>
      <w:r w:rsidR="000F785F" w:rsidRPr="004D5F26">
        <w:t xml:space="preserve">se to zero) </w:t>
      </w:r>
      <w:r w:rsidR="00725C9A" w:rsidRPr="004D5F26">
        <w:t>and bootstrapped tests</w:t>
      </w:r>
      <w:r w:rsidR="000F785F" w:rsidRPr="004D5F26">
        <w:t>(p=0.0001)</w:t>
      </w:r>
      <w:r w:rsidR="00725C9A" w:rsidRPr="004D5F26">
        <w:t xml:space="preserve">. Concluding that the mean price of hotel listing is statistically different from the mean price of other listing. As an evidence, the bootstrapped replicates of mean difference between hotel and other listings, and the observed difference was plot (see </w:t>
      </w:r>
      <w:r w:rsidR="00725C9A" w:rsidRPr="004D5F26">
        <w:fldChar w:fldCharType="begin"/>
      </w:r>
      <w:r w:rsidR="00725C9A" w:rsidRPr="004D5F26">
        <w:instrText xml:space="preserve"> REF _Ref36597791 \h </w:instrText>
      </w:r>
      <w:r w:rsidR="004D5F26">
        <w:instrText xml:space="preserve"> \* MERGEFORMAT </w:instrText>
      </w:r>
      <w:r w:rsidR="00725C9A" w:rsidRPr="004D5F26">
        <w:fldChar w:fldCharType="separate"/>
      </w:r>
      <w:r w:rsidR="00725C9A" w:rsidRPr="004D5F26">
        <w:t>Figure 6</w:t>
      </w:r>
      <w:r w:rsidR="00725C9A" w:rsidRPr="004D5F26">
        <w:fldChar w:fldCharType="end"/>
      </w:r>
      <w:r w:rsidR="00725C9A" w:rsidRPr="004D5F26">
        <w:t xml:space="preserve">). The observed difference is far from other data. And thus, the p- value is very small. </w:t>
      </w:r>
    </w:p>
    <w:p w14:paraId="3DB3EEC9" w14:textId="3ADC7202" w:rsidR="00C53343" w:rsidRPr="004D5F26" w:rsidRDefault="00C53343" w:rsidP="00C53343">
      <w:pPr>
        <w:pStyle w:val="HTMLPreformatted"/>
        <w:shd w:val="clear" w:color="auto" w:fill="FFFFFF"/>
        <w:wordWrap w:val="0"/>
        <w:jc w:val="both"/>
        <w:textAlignment w:val="baseline"/>
        <w:rPr>
          <w:rFonts w:asciiTheme="minorHAnsi" w:eastAsiaTheme="minorEastAsia" w:hAnsiTheme="minorHAnsi" w:cstheme="minorBidi"/>
          <w:sz w:val="22"/>
          <w:szCs w:val="22"/>
        </w:rPr>
      </w:pPr>
    </w:p>
    <w:p w14:paraId="49CC9350" w14:textId="483C361C" w:rsidR="009B2CB6" w:rsidRDefault="009B2CB6" w:rsidP="009B2CB6">
      <w:pPr>
        <w:jc w:val="right"/>
      </w:pPr>
    </w:p>
    <w:p w14:paraId="106EC89E" w14:textId="77777777" w:rsidR="00725C9A" w:rsidRDefault="00C53343" w:rsidP="00725C9A">
      <w:pPr>
        <w:keepNext/>
        <w:jc w:val="center"/>
      </w:pPr>
      <w:r>
        <w:rPr>
          <w:noProof/>
        </w:rPr>
        <w:lastRenderedPageBreak/>
        <w:drawing>
          <wp:inline distT="0" distB="0" distL="0" distR="0" wp14:anchorId="586BF501" wp14:editId="365D369C">
            <wp:extent cx="4896465" cy="355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4397" cy="3558889"/>
                    </a:xfrm>
                    <a:prstGeom prst="rect">
                      <a:avLst/>
                    </a:prstGeom>
                    <a:noFill/>
                    <a:ln>
                      <a:noFill/>
                    </a:ln>
                  </pic:spPr>
                </pic:pic>
              </a:graphicData>
            </a:graphic>
          </wp:inline>
        </w:drawing>
      </w:r>
    </w:p>
    <w:p w14:paraId="48F4A60A" w14:textId="37BF0FE7" w:rsidR="009B2CB6" w:rsidRDefault="00725C9A" w:rsidP="00725C9A">
      <w:pPr>
        <w:pStyle w:val="Caption"/>
        <w:jc w:val="center"/>
      </w:pPr>
      <w:bookmarkStart w:id="13" w:name="_Ref36597791"/>
      <w:r>
        <w:t xml:space="preserve">Figure </w:t>
      </w:r>
      <w:fldSimple w:instr=" SEQ Figure \* ARABIC ">
        <w:r w:rsidR="00B624F0">
          <w:rPr>
            <w:noProof/>
          </w:rPr>
          <w:t>14</w:t>
        </w:r>
      </w:fldSimple>
      <w:bookmarkEnd w:id="13"/>
      <w:r>
        <w:t xml:space="preserve"> Bootstrapped replicates of mean difference</w:t>
      </w:r>
    </w:p>
    <w:p w14:paraId="5B8C8310" w14:textId="77777777" w:rsidR="00FB0707" w:rsidRDefault="00BE30B1" w:rsidP="00A47F1C">
      <w:pPr>
        <w:pStyle w:val="Heading1"/>
      </w:pPr>
      <w:r w:rsidRPr="00FB0707">
        <w:t>Modelling</w:t>
      </w:r>
    </w:p>
    <w:p w14:paraId="38B2B743" w14:textId="4D049153" w:rsidR="004475FB" w:rsidRPr="008523B2" w:rsidRDefault="000F5B75" w:rsidP="008523B2">
      <w:pPr>
        <w:jc w:val="both"/>
      </w:pPr>
      <w:r w:rsidRPr="008523B2">
        <w:t>Price prediction was performed</w:t>
      </w:r>
      <w:r w:rsidR="004475FB" w:rsidRPr="008523B2">
        <w:t xml:space="preserve"> using </w:t>
      </w:r>
      <w:r w:rsidRPr="008523B2">
        <w:t>several techniques</w:t>
      </w:r>
      <w:r w:rsidR="004475FB" w:rsidRPr="008523B2">
        <w:t xml:space="preserve"> </w:t>
      </w:r>
      <w:r w:rsidR="00211112" w:rsidRPr="008523B2">
        <w:t>such as</w:t>
      </w:r>
      <w:r w:rsidR="004475FB" w:rsidRPr="008523B2">
        <w:t xml:space="preserve"> linear regression, lasso regression, K-nearest neighbors (</w:t>
      </w:r>
      <w:proofErr w:type="spellStart"/>
      <w:r w:rsidR="004475FB" w:rsidRPr="008523B2">
        <w:t>Knn</w:t>
      </w:r>
      <w:proofErr w:type="spellEnd"/>
      <w:r w:rsidR="004475FB" w:rsidRPr="008523B2">
        <w:t xml:space="preserve">), decision tree, random forest and cat-boost. Depending on the type of method used, the data was prepared differently. For example, for linear regression, dummy variables are created for the </w:t>
      </w:r>
      <w:proofErr w:type="gramStart"/>
      <w:r w:rsidR="004475FB" w:rsidRPr="008523B2">
        <w:t>variable</w:t>
      </w:r>
      <w:r w:rsidR="00211112" w:rsidRPr="008523B2">
        <w:t>s</w:t>
      </w:r>
      <w:proofErr w:type="gramEnd"/>
      <w:r w:rsidR="004475FB" w:rsidRPr="008523B2">
        <w:t xml:space="preserve"> neighborhood group and room type</w:t>
      </w:r>
      <w:r w:rsidR="00040154" w:rsidRPr="008523B2">
        <w:t>. And then target encoding was performed for the other categorical variable neighborhood</w:t>
      </w:r>
      <w:r w:rsidR="00211112" w:rsidRPr="008523B2">
        <w:t>. Since it has large categories (22</w:t>
      </w:r>
      <w:r w:rsidR="001221DC" w:rsidRPr="008523B2">
        <w:t>3</w:t>
      </w:r>
      <w:r w:rsidR="00211112" w:rsidRPr="008523B2">
        <w:t xml:space="preserve">), creating dummy makes the model complex. For this reason, target encoding was used. </w:t>
      </w:r>
      <w:r w:rsidR="00040154" w:rsidRPr="008523B2">
        <w:t xml:space="preserve">The encoding was performed after splitting the data into training and test dataset to avoid contamination. The median prices of neighborhoods were used to encode the variable. For knn model, the data was standardized to avoid scaling issue while computing distance.  For decision tree and random forest models, the dummy variables </w:t>
      </w:r>
      <w:r w:rsidR="00211112" w:rsidRPr="008523B2">
        <w:t>created for linear models are no</w:t>
      </w:r>
      <w:r w:rsidR="001221DC" w:rsidRPr="008523B2">
        <w:t xml:space="preserve"> more </w:t>
      </w:r>
      <w:r w:rsidR="00211112" w:rsidRPr="008523B2">
        <w:t xml:space="preserve">appropriate for tree-based models. Thus, a different encoding was performed. For catboost model, no encoding was needed as it can accept categorical variables without encoding. </w:t>
      </w:r>
    </w:p>
    <w:p w14:paraId="00ECAE2B" w14:textId="42276B74" w:rsidR="00EE1DEC" w:rsidRPr="008523B2" w:rsidRDefault="001221DC" w:rsidP="008523B2">
      <w:pPr>
        <w:jc w:val="both"/>
      </w:pPr>
      <w:r w:rsidRPr="008523B2">
        <w:t xml:space="preserve">A set of variables among all the original and crafted variables were used for modeling. As already noted on the data cleaning section (section </w:t>
      </w:r>
      <w:r w:rsidRPr="008523B2">
        <w:fldChar w:fldCharType="begin"/>
      </w:r>
      <w:r w:rsidRPr="008523B2">
        <w:instrText xml:space="preserve"> REF _Ref38581824 \r \h </w:instrText>
      </w:r>
      <w:r w:rsidR="008523B2">
        <w:instrText xml:space="preserve"> \* MERGEFORMAT </w:instrText>
      </w:r>
      <w:r w:rsidRPr="008523B2">
        <w:fldChar w:fldCharType="separate"/>
      </w:r>
      <w:r w:rsidRPr="008523B2">
        <w:t>5</w:t>
      </w:r>
      <w:r w:rsidRPr="008523B2">
        <w:fldChar w:fldCharType="end"/>
      </w:r>
      <w:r w:rsidRPr="008523B2">
        <w:t>) of this report, some of the variable were excluded from the model because of the</w:t>
      </w:r>
      <w:r w:rsidR="00EE1DEC" w:rsidRPr="008523B2">
        <w:t xml:space="preserve">ir </w:t>
      </w:r>
      <w:r w:rsidR="00441699" w:rsidRPr="008523B2">
        <w:t>less</w:t>
      </w:r>
      <w:r w:rsidR="00EE1DEC" w:rsidRPr="008523B2">
        <w:t xml:space="preserve"> </w:t>
      </w:r>
      <w:r w:rsidR="00441699" w:rsidRPr="008523B2">
        <w:t>importance</w:t>
      </w:r>
      <w:r w:rsidR="00EE1DEC" w:rsidRPr="008523B2">
        <w:t>.</w:t>
      </w:r>
      <w:r w:rsidRPr="008523B2">
        <w:t xml:space="preserve"> </w:t>
      </w:r>
      <w:r w:rsidR="00E45CF9" w:rsidRPr="008523B2">
        <w:t xml:space="preserve">Variables such as distance form Time Square and distance from Penn Station are highly correlated. Only one </w:t>
      </w:r>
      <w:r w:rsidR="00EE1DEC" w:rsidRPr="008523B2">
        <w:t xml:space="preserve">variable, </w:t>
      </w:r>
      <w:r w:rsidR="00E45CF9" w:rsidRPr="008523B2">
        <w:t>distance from Penn Station</w:t>
      </w:r>
      <w:r w:rsidR="00EE1DEC" w:rsidRPr="008523B2">
        <w:t>, was</w:t>
      </w:r>
      <w:r w:rsidR="00E45CF9" w:rsidRPr="008523B2">
        <w:t xml:space="preserve"> included in the analysis. </w:t>
      </w:r>
      <w:r w:rsidR="00EE1DEC" w:rsidRPr="008523B2">
        <w:t>Similarly, d</w:t>
      </w:r>
      <w:r w:rsidR="00E45CF9" w:rsidRPr="008523B2">
        <w:t xml:space="preserve">istance from </w:t>
      </w:r>
      <w:r w:rsidR="00EE1DEC" w:rsidRPr="008523B2">
        <w:t>subway</w:t>
      </w:r>
      <w:r w:rsidR="00E45CF9" w:rsidRPr="008523B2">
        <w:t xml:space="preserve"> entrance and distance from subway station are also correlated. Only distance from </w:t>
      </w:r>
      <w:r w:rsidR="00EE1DEC" w:rsidRPr="008523B2">
        <w:t>subway</w:t>
      </w:r>
      <w:r w:rsidR="00E45CF9" w:rsidRPr="008523B2">
        <w:t xml:space="preserve"> entrance is included in the model. </w:t>
      </w:r>
    </w:p>
    <w:p w14:paraId="10865DC3" w14:textId="68AA64B0" w:rsidR="00EE1DEC" w:rsidRPr="008523B2" w:rsidRDefault="00441699" w:rsidP="008523B2">
      <w:pPr>
        <w:jc w:val="both"/>
      </w:pPr>
      <w:r w:rsidRPr="008523B2">
        <w:lastRenderedPageBreak/>
        <w:t>Finally, the variables neighborhood</w:t>
      </w:r>
      <w:r w:rsidR="00EE1DEC" w:rsidRPr="008523B2">
        <w:t xml:space="preserve">, minimum nights, number of </w:t>
      </w:r>
      <w:r w:rsidRPr="008523B2">
        <w:t>reviews</w:t>
      </w:r>
      <w:r w:rsidR="00EE1DEC" w:rsidRPr="008523B2">
        <w:t>, reviews per month, calculated host listing count, availability 36</w:t>
      </w:r>
      <w:r w:rsidRPr="008523B2">
        <w:t>5</w:t>
      </w:r>
      <w:r w:rsidR="00EE1DEC" w:rsidRPr="008523B2">
        <w:t xml:space="preserve">, </w:t>
      </w:r>
      <w:r w:rsidRPr="008523B2">
        <w:t>is hotel</w:t>
      </w:r>
      <w:r w:rsidR="00EE1DEC" w:rsidRPr="008523B2">
        <w:t xml:space="preserve">, distance from nearest subway entrance, distance from Penn Station, </w:t>
      </w:r>
      <w:r w:rsidRPr="008523B2">
        <w:t>neighborhood</w:t>
      </w:r>
      <w:r w:rsidR="00EE1DEC" w:rsidRPr="008523B2">
        <w:t xml:space="preserve"> groups, and room type</w:t>
      </w:r>
      <w:r w:rsidRPr="008523B2">
        <w:t xml:space="preserve"> were used for modeling. </w:t>
      </w:r>
      <w:r w:rsidR="00EE1DEC" w:rsidRPr="008523B2">
        <w:t xml:space="preserve"> </w:t>
      </w:r>
    </w:p>
    <w:p w14:paraId="380AFFA5" w14:textId="7D521535" w:rsidR="00441699" w:rsidRPr="008523B2" w:rsidRDefault="00441699" w:rsidP="008523B2">
      <w:pPr>
        <w:jc w:val="both"/>
      </w:pPr>
      <w:r w:rsidRPr="008523B2">
        <w:t>The performance of linear regression model for test data was very low(r2=0.326). After diagnosing the assumption for linear regression and making corrective measures such as log transformation of price (outcome variable)</w:t>
      </w:r>
      <w:r w:rsidR="00B624F0" w:rsidRPr="008523B2">
        <w:t>,</w:t>
      </w:r>
      <w:r w:rsidRPr="008523B2">
        <w:t xml:space="preserve"> removal of outliers and leveraging points</w:t>
      </w:r>
      <w:r w:rsidR="00B624F0" w:rsidRPr="008523B2">
        <w:t xml:space="preserve"> and removal of non-significant variables (with p-value above 0.05),</w:t>
      </w:r>
      <w:r w:rsidRPr="008523B2">
        <w:t xml:space="preserve"> the model performed better for test data set(r2=0.554)</w:t>
      </w:r>
      <w:r w:rsidR="00B624F0" w:rsidRPr="008523B2">
        <w:t xml:space="preserve"> (see </w:t>
      </w:r>
      <w:r w:rsidR="00B624F0" w:rsidRPr="008523B2">
        <w:fldChar w:fldCharType="begin"/>
      </w:r>
      <w:r w:rsidR="00B624F0" w:rsidRPr="008523B2">
        <w:instrText xml:space="preserve"> REF _Ref38583668 \h </w:instrText>
      </w:r>
      <w:r w:rsidR="008523B2">
        <w:instrText xml:space="preserve"> \* MERGEFORMAT </w:instrText>
      </w:r>
      <w:r w:rsidR="00B624F0" w:rsidRPr="008523B2">
        <w:fldChar w:fldCharType="separate"/>
      </w:r>
      <w:r w:rsidR="00B624F0">
        <w:t>Figure 15</w:t>
      </w:r>
      <w:r w:rsidR="00B624F0" w:rsidRPr="008523B2">
        <w:fldChar w:fldCharType="end"/>
      </w:r>
      <w:r w:rsidR="00B624F0" w:rsidRPr="008523B2">
        <w:t>).</w:t>
      </w:r>
    </w:p>
    <w:p w14:paraId="74293210" w14:textId="6B7282C0" w:rsidR="00B624F0" w:rsidRDefault="00B624F0" w:rsidP="00FB0707">
      <w:pPr>
        <w:rPr>
          <w:rFonts w:ascii="Helvetica" w:hAnsi="Helvetica"/>
          <w:color w:val="000000"/>
          <w:sz w:val="21"/>
          <w:szCs w:val="21"/>
          <w:shd w:val="clear" w:color="auto" w:fill="FFFFFF"/>
        </w:rPr>
      </w:pPr>
    </w:p>
    <w:p w14:paraId="144BE846" w14:textId="77777777" w:rsidR="00B624F0" w:rsidRDefault="00B624F0" w:rsidP="00B624F0">
      <w:pPr>
        <w:keepNext/>
        <w:jc w:val="center"/>
      </w:pPr>
      <w:r>
        <w:rPr>
          <w:rFonts w:ascii="Helvetica" w:hAnsi="Helvetica"/>
          <w:noProof/>
          <w:color w:val="000000"/>
          <w:sz w:val="21"/>
          <w:szCs w:val="21"/>
          <w:shd w:val="clear" w:color="auto" w:fill="FFFFFF"/>
        </w:rPr>
        <w:drawing>
          <wp:inline distT="0" distB="0" distL="0" distR="0" wp14:anchorId="728E1EFF" wp14:editId="0529FD80">
            <wp:extent cx="5955399" cy="234271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5913" cy="2350781"/>
                    </a:xfrm>
                    <a:prstGeom prst="rect">
                      <a:avLst/>
                    </a:prstGeom>
                    <a:noFill/>
                    <a:ln>
                      <a:noFill/>
                    </a:ln>
                  </pic:spPr>
                </pic:pic>
              </a:graphicData>
            </a:graphic>
          </wp:inline>
        </w:drawing>
      </w:r>
    </w:p>
    <w:p w14:paraId="230EF22B" w14:textId="3616BF75" w:rsidR="00B624F0" w:rsidRDefault="00B624F0" w:rsidP="00B624F0">
      <w:pPr>
        <w:pStyle w:val="Caption"/>
        <w:jc w:val="center"/>
        <w:rPr>
          <w:rFonts w:ascii="Helvetica" w:hAnsi="Helvetica"/>
          <w:color w:val="000000"/>
          <w:sz w:val="21"/>
          <w:szCs w:val="21"/>
          <w:shd w:val="clear" w:color="auto" w:fill="FFFFFF"/>
        </w:rPr>
      </w:pPr>
      <w:bookmarkStart w:id="14" w:name="_Ref38583668"/>
      <w:r>
        <w:t xml:space="preserve">Figure </w:t>
      </w:r>
      <w:fldSimple w:instr=" SEQ Figure \* ARABIC ">
        <w:r>
          <w:rPr>
            <w:noProof/>
          </w:rPr>
          <w:t>15</w:t>
        </w:r>
      </w:fldSimple>
      <w:bookmarkEnd w:id="14"/>
      <w:r>
        <w:t xml:space="preserve"> Actual vs Predicted plot for training and test data</w:t>
      </w:r>
    </w:p>
    <w:p w14:paraId="64026EAB" w14:textId="05EE4F6A" w:rsidR="00E45CF9" w:rsidRPr="00E45CF9" w:rsidRDefault="00B624F0" w:rsidP="00A47F1C">
      <w:pPr>
        <w:jc w:val="both"/>
        <w:rPr>
          <w:rFonts w:ascii="Courier New" w:eastAsia="Times New Roman" w:hAnsi="Courier New" w:cs="Courier New"/>
          <w:color w:val="D84315"/>
          <w:sz w:val="21"/>
          <w:szCs w:val="21"/>
        </w:rPr>
      </w:pPr>
      <w:r w:rsidRPr="008523B2">
        <w:fldChar w:fldCharType="begin"/>
      </w:r>
      <w:r w:rsidRPr="008523B2">
        <w:instrText xml:space="preserve"> REF _Ref38583744 \h </w:instrText>
      </w:r>
      <w:r w:rsidR="008523B2">
        <w:instrText xml:space="preserve"> \* MERGEFORMAT </w:instrText>
      </w:r>
      <w:r w:rsidRPr="008523B2">
        <w:fldChar w:fldCharType="separate"/>
      </w:r>
      <w:r>
        <w:t>Table 2</w:t>
      </w:r>
      <w:r w:rsidRPr="008523B2">
        <w:fldChar w:fldCharType="end"/>
      </w:r>
      <w:r w:rsidRPr="008523B2">
        <w:t xml:space="preserve"> </w:t>
      </w:r>
      <w:r w:rsidR="00E45CF9" w:rsidRPr="008523B2">
        <w:t xml:space="preserve">shows the summary of </w:t>
      </w:r>
      <w:r w:rsidR="00842462" w:rsidRPr="008523B2">
        <w:t xml:space="preserve">different </w:t>
      </w:r>
      <w:r w:rsidRPr="008523B2">
        <w:t>model</w:t>
      </w:r>
      <w:r w:rsidR="00842462" w:rsidRPr="008523B2">
        <w:t xml:space="preserve">s and their </w:t>
      </w:r>
      <w:r w:rsidRPr="008523B2">
        <w:t xml:space="preserve">performance for training and </w:t>
      </w:r>
      <w:r w:rsidR="00842462" w:rsidRPr="008523B2">
        <w:t>test</w:t>
      </w:r>
      <w:r w:rsidRPr="008523B2">
        <w:t xml:space="preserve"> dataset. Please note that </w:t>
      </w:r>
      <w:r w:rsidR="00842462" w:rsidRPr="008523B2">
        <w:t xml:space="preserve">mean squared error (labeled as </w:t>
      </w:r>
      <w:proofErr w:type="spellStart"/>
      <w:r w:rsidR="00842462" w:rsidRPr="00E45CF9">
        <w:t>mean_abs_err</w:t>
      </w:r>
      <w:r w:rsidR="00842462" w:rsidRPr="008523B2">
        <w:t>or</w:t>
      </w:r>
      <w:proofErr w:type="spellEnd"/>
      <w:r w:rsidR="00842462" w:rsidRPr="008523B2">
        <w:t xml:space="preserve"> on the table) and mean absolute error (labeled as </w:t>
      </w:r>
      <w:proofErr w:type="spellStart"/>
      <w:r w:rsidR="00842462" w:rsidRPr="008523B2">
        <w:t>mean_sqr_error</w:t>
      </w:r>
      <w:proofErr w:type="spellEnd"/>
      <w:r w:rsidR="00842462" w:rsidRPr="008523B2">
        <w:t xml:space="preserve">) for </w:t>
      </w:r>
      <w:proofErr w:type="spellStart"/>
      <w:r w:rsidR="00842462" w:rsidRPr="008523B2">
        <w:t>knn</w:t>
      </w:r>
      <w:proofErr w:type="spellEnd"/>
      <w:r w:rsidR="00842462" w:rsidRPr="008523B2">
        <w:t xml:space="preserve"> and </w:t>
      </w:r>
      <w:proofErr w:type="spellStart"/>
      <w:r w:rsidR="00842462" w:rsidRPr="008523B2">
        <w:t>linear_</w:t>
      </w:r>
      <w:r w:rsidR="008523B2" w:rsidRPr="008523B2">
        <w:t>corrected</w:t>
      </w:r>
      <w:proofErr w:type="spellEnd"/>
      <w:r w:rsidR="008523B2" w:rsidRPr="008523B2">
        <w:t xml:space="preserve"> models</w:t>
      </w:r>
      <w:r w:rsidR="00842462" w:rsidRPr="008523B2">
        <w:t xml:space="preserve"> are quite different from other models. The reason is that knn used standardized data and the error is also computed from the standardized data. The model </w:t>
      </w:r>
      <w:proofErr w:type="spellStart"/>
      <w:r w:rsidR="00842462" w:rsidRPr="008523B2">
        <w:t>linear_corrected</w:t>
      </w:r>
      <w:proofErr w:type="spellEnd"/>
      <w:r w:rsidR="00842462" w:rsidRPr="008523B2">
        <w:t xml:space="preserve"> is the linear model with corrective </w:t>
      </w:r>
      <w:r w:rsidR="008523B2" w:rsidRPr="008523B2">
        <w:t xml:space="preserve">measures </w:t>
      </w:r>
      <w:r w:rsidR="00842462" w:rsidRPr="008523B2">
        <w:t xml:space="preserve">including log transformation of price. </w:t>
      </w:r>
      <w:r w:rsidR="008523B2" w:rsidRPr="008523B2">
        <w:t xml:space="preserve">Since the error was computed from log transformed price, its value is </w:t>
      </w:r>
      <w:r w:rsidR="00D65C2E">
        <w:t xml:space="preserve">also </w:t>
      </w:r>
      <w:r w:rsidR="008523B2" w:rsidRPr="008523B2">
        <w:t xml:space="preserve">small.  </w:t>
      </w:r>
      <w:r w:rsidR="00842462" w:rsidRPr="008523B2">
        <w:t xml:space="preserve"> </w:t>
      </w:r>
    </w:p>
    <w:p w14:paraId="0C3FA60B" w14:textId="379E8850" w:rsidR="00B624F0" w:rsidRDefault="00B624F0" w:rsidP="00B624F0">
      <w:pPr>
        <w:pStyle w:val="Caption"/>
        <w:keepNext/>
      </w:pPr>
      <w:bookmarkStart w:id="15" w:name="_Ref38583744"/>
      <w:r>
        <w:t xml:space="preserve">Table </w:t>
      </w:r>
      <w:fldSimple w:instr=" SEQ Table \* ARABIC ">
        <w:r>
          <w:rPr>
            <w:noProof/>
          </w:rPr>
          <w:t>2</w:t>
        </w:r>
      </w:fldSimple>
      <w:bookmarkEnd w:id="15"/>
      <w:r>
        <w:t xml:space="preserve"> Performance of different models</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25"/>
        <w:gridCol w:w="1136"/>
        <w:gridCol w:w="1564"/>
        <w:gridCol w:w="1530"/>
        <w:gridCol w:w="990"/>
        <w:gridCol w:w="1236"/>
        <w:gridCol w:w="1331"/>
      </w:tblGrid>
      <w:tr w:rsidR="000F5B75" w:rsidRPr="00E45CF9" w14:paraId="25706D5C" w14:textId="77777777" w:rsidTr="000F5B75">
        <w:trPr>
          <w:trHeight w:val="356"/>
          <w:tblHeader/>
        </w:trPr>
        <w:tc>
          <w:tcPr>
            <w:tcW w:w="1525" w:type="dxa"/>
            <w:shd w:val="clear" w:color="auto" w:fill="auto"/>
            <w:tcMar>
              <w:top w:w="120" w:type="dxa"/>
              <w:left w:w="120" w:type="dxa"/>
              <w:bottom w:w="120" w:type="dxa"/>
              <w:right w:w="120" w:type="dxa"/>
            </w:tcMar>
            <w:vAlign w:val="center"/>
          </w:tcPr>
          <w:p w14:paraId="4C5C7415" w14:textId="296E993D" w:rsidR="000F5B75" w:rsidRPr="00E45CF9" w:rsidRDefault="000F5B75" w:rsidP="00E45CF9">
            <w:pPr>
              <w:shd w:val="clear" w:color="auto" w:fill="FFFFFF"/>
              <w:spacing w:after="0" w:line="291" w:lineRule="atLeast"/>
              <w:jc w:val="right"/>
              <w:rPr>
                <w:rFonts w:ascii="Courier New" w:eastAsia="Times New Roman" w:hAnsi="Courier New" w:cs="Courier New"/>
                <w:color w:val="D84315"/>
                <w:sz w:val="21"/>
                <w:szCs w:val="21"/>
              </w:rPr>
            </w:pPr>
          </w:p>
        </w:tc>
        <w:tc>
          <w:tcPr>
            <w:tcW w:w="4230" w:type="dxa"/>
            <w:gridSpan w:val="3"/>
            <w:shd w:val="clear" w:color="auto" w:fill="auto"/>
            <w:tcMar>
              <w:top w:w="120" w:type="dxa"/>
              <w:left w:w="120" w:type="dxa"/>
              <w:bottom w:w="120" w:type="dxa"/>
              <w:right w:w="120" w:type="dxa"/>
            </w:tcMar>
            <w:vAlign w:val="center"/>
          </w:tcPr>
          <w:p w14:paraId="109AD68F" w14:textId="6960443C" w:rsidR="000F5B75" w:rsidRPr="00E45CF9" w:rsidRDefault="000F5B75" w:rsidP="000F5B75">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Performance of training data</w:t>
            </w:r>
          </w:p>
        </w:tc>
        <w:tc>
          <w:tcPr>
            <w:tcW w:w="3557" w:type="dxa"/>
            <w:gridSpan w:val="3"/>
            <w:shd w:val="clear" w:color="auto" w:fill="auto"/>
            <w:tcMar>
              <w:top w:w="120" w:type="dxa"/>
              <w:left w:w="120" w:type="dxa"/>
              <w:bottom w:w="120" w:type="dxa"/>
              <w:right w:w="120" w:type="dxa"/>
            </w:tcMar>
            <w:vAlign w:val="center"/>
          </w:tcPr>
          <w:p w14:paraId="60151FC3" w14:textId="3704F070" w:rsidR="000F5B75" w:rsidRPr="00E45CF9" w:rsidRDefault="000F5B75" w:rsidP="000F5B75">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Performance of test data</w:t>
            </w:r>
          </w:p>
        </w:tc>
      </w:tr>
      <w:tr w:rsidR="000F5B75" w:rsidRPr="00E45CF9" w14:paraId="012CCB6E" w14:textId="77777777" w:rsidTr="000F5B75">
        <w:trPr>
          <w:trHeight w:val="148"/>
          <w:tblHeader/>
        </w:trPr>
        <w:tc>
          <w:tcPr>
            <w:tcW w:w="1525" w:type="dxa"/>
            <w:shd w:val="clear" w:color="auto" w:fill="auto"/>
            <w:tcMar>
              <w:top w:w="120" w:type="dxa"/>
              <w:left w:w="120" w:type="dxa"/>
              <w:bottom w:w="120" w:type="dxa"/>
              <w:right w:w="120" w:type="dxa"/>
            </w:tcMar>
            <w:vAlign w:val="center"/>
          </w:tcPr>
          <w:p w14:paraId="5F7132AF" w14:textId="258928CA" w:rsidR="000F5B75" w:rsidRDefault="000F5B75" w:rsidP="000F5B75">
            <w:pPr>
              <w:shd w:val="clear" w:color="auto" w:fill="FFFFFF"/>
              <w:spacing w:after="0" w:line="291" w:lineRule="atLeast"/>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M</w:t>
            </w:r>
            <w:r w:rsidRPr="00E45CF9">
              <w:rPr>
                <w:rFonts w:ascii="Times New Roman" w:eastAsia="Times New Roman" w:hAnsi="Times New Roman" w:cs="Times New Roman"/>
                <w:b/>
                <w:bCs/>
                <w:color w:val="000000"/>
                <w:sz w:val="18"/>
                <w:szCs w:val="18"/>
              </w:rPr>
              <w:t>odel</w:t>
            </w:r>
          </w:p>
        </w:tc>
        <w:tc>
          <w:tcPr>
            <w:tcW w:w="1136" w:type="dxa"/>
            <w:shd w:val="clear" w:color="auto" w:fill="auto"/>
            <w:tcMar>
              <w:top w:w="120" w:type="dxa"/>
              <w:left w:w="120" w:type="dxa"/>
              <w:bottom w:w="120" w:type="dxa"/>
              <w:right w:w="120" w:type="dxa"/>
            </w:tcMar>
            <w:vAlign w:val="center"/>
          </w:tcPr>
          <w:p w14:paraId="14B2601C" w14:textId="23B5A250" w:rsidR="000F5B75" w:rsidRPr="00E45CF9" w:rsidRDefault="000F5B75" w:rsidP="000F5B75">
            <w:pPr>
              <w:spacing w:after="0" w:line="240" w:lineRule="auto"/>
              <w:rPr>
                <w:rFonts w:ascii="Times New Roman" w:eastAsia="Times New Roman" w:hAnsi="Times New Roman" w:cs="Times New Roman"/>
                <w:b/>
                <w:bCs/>
                <w:color w:val="000000"/>
                <w:sz w:val="18"/>
                <w:szCs w:val="18"/>
              </w:rPr>
            </w:pPr>
            <w:r w:rsidRPr="00E45CF9">
              <w:rPr>
                <w:rFonts w:ascii="Times New Roman" w:eastAsia="Times New Roman" w:hAnsi="Times New Roman" w:cs="Times New Roman"/>
                <w:b/>
                <w:bCs/>
                <w:color w:val="000000"/>
                <w:sz w:val="18"/>
                <w:szCs w:val="18"/>
              </w:rPr>
              <w:t>r2</w:t>
            </w:r>
          </w:p>
        </w:tc>
        <w:tc>
          <w:tcPr>
            <w:tcW w:w="1564" w:type="dxa"/>
            <w:shd w:val="clear" w:color="auto" w:fill="auto"/>
            <w:tcMar>
              <w:top w:w="120" w:type="dxa"/>
              <w:left w:w="120" w:type="dxa"/>
              <w:bottom w:w="120" w:type="dxa"/>
              <w:right w:w="120" w:type="dxa"/>
            </w:tcMar>
            <w:vAlign w:val="center"/>
          </w:tcPr>
          <w:p w14:paraId="1A1DC14E" w14:textId="5C718D63" w:rsidR="000F5B75" w:rsidRPr="00E45CF9" w:rsidRDefault="000F5B75"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mean_abs_err</w:t>
            </w:r>
            <w:r>
              <w:rPr>
                <w:rFonts w:ascii="Times New Roman" w:eastAsia="Times New Roman" w:hAnsi="Times New Roman" w:cs="Times New Roman"/>
                <w:b/>
                <w:bCs/>
                <w:color w:val="000000"/>
                <w:sz w:val="18"/>
                <w:szCs w:val="18"/>
              </w:rPr>
              <w:t>or</w:t>
            </w:r>
            <w:proofErr w:type="spellEnd"/>
          </w:p>
        </w:tc>
        <w:tc>
          <w:tcPr>
            <w:tcW w:w="1530" w:type="dxa"/>
            <w:shd w:val="clear" w:color="auto" w:fill="auto"/>
            <w:tcMar>
              <w:top w:w="120" w:type="dxa"/>
              <w:left w:w="120" w:type="dxa"/>
              <w:bottom w:w="120" w:type="dxa"/>
              <w:right w:w="120" w:type="dxa"/>
            </w:tcMar>
            <w:vAlign w:val="center"/>
          </w:tcPr>
          <w:p w14:paraId="028D8A7B" w14:textId="026DA304" w:rsidR="000F5B75" w:rsidRPr="00E45CF9" w:rsidRDefault="000F5B75"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mean_sqr_err</w:t>
            </w:r>
            <w:r>
              <w:rPr>
                <w:rFonts w:ascii="Times New Roman" w:eastAsia="Times New Roman" w:hAnsi="Times New Roman" w:cs="Times New Roman"/>
                <w:b/>
                <w:bCs/>
                <w:color w:val="000000"/>
                <w:sz w:val="18"/>
                <w:szCs w:val="18"/>
              </w:rPr>
              <w:t>or</w:t>
            </w:r>
            <w:proofErr w:type="spellEnd"/>
          </w:p>
        </w:tc>
        <w:tc>
          <w:tcPr>
            <w:tcW w:w="990" w:type="dxa"/>
            <w:shd w:val="clear" w:color="auto" w:fill="auto"/>
            <w:tcMar>
              <w:top w:w="120" w:type="dxa"/>
              <w:left w:w="120" w:type="dxa"/>
              <w:bottom w:w="120" w:type="dxa"/>
              <w:right w:w="120" w:type="dxa"/>
            </w:tcMar>
            <w:vAlign w:val="center"/>
          </w:tcPr>
          <w:p w14:paraId="0B064C8E" w14:textId="3F900D82" w:rsidR="000F5B75" w:rsidRPr="00E45CF9" w:rsidRDefault="000F5B75" w:rsidP="000F5B75">
            <w:pPr>
              <w:spacing w:after="0" w:line="240" w:lineRule="auto"/>
              <w:rPr>
                <w:rFonts w:ascii="Times New Roman" w:eastAsia="Times New Roman" w:hAnsi="Times New Roman" w:cs="Times New Roman"/>
                <w:b/>
                <w:bCs/>
                <w:color w:val="000000"/>
                <w:sz w:val="18"/>
                <w:szCs w:val="18"/>
              </w:rPr>
            </w:pPr>
            <w:r w:rsidRPr="00E45CF9">
              <w:rPr>
                <w:rFonts w:ascii="Times New Roman" w:eastAsia="Times New Roman" w:hAnsi="Times New Roman" w:cs="Times New Roman"/>
                <w:b/>
                <w:bCs/>
                <w:color w:val="000000"/>
                <w:sz w:val="18"/>
                <w:szCs w:val="18"/>
              </w:rPr>
              <w:t>r2</w:t>
            </w:r>
          </w:p>
        </w:tc>
        <w:tc>
          <w:tcPr>
            <w:tcW w:w="1236" w:type="dxa"/>
            <w:shd w:val="clear" w:color="auto" w:fill="auto"/>
            <w:tcMar>
              <w:top w:w="120" w:type="dxa"/>
              <w:left w:w="120" w:type="dxa"/>
              <w:bottom w:w="120" w:type="dxa"/>
              <w:right w:w="120" w:type="dxa"/>
            </w:tcMar>
            <w:vAlign w:val="center"/>
          </w:tcPr>
          <w:p w14:paraId="0BB39C16" w14:textId="17D58F32" w:rsidR="000F5B75" w:rsidRPr="00E45CF9" w:rsidRDefault="000F5B75"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mean_abs_e</w:t>
            </w:r>
            <w:r>
              <w:rPr>
                <w:rFonts w:ascii="Times New Roman" w:eastAsia="Times New Roman" w:hAnsi="Times New Roman" w:cs="Times New Roman"/>
                <w:b/>
                <w:bCs/>
                <w:color w:val="000000"/>
                <w:sz w:val="18"/>
                <w:szCs w:val="18"/>
              </w:rPr>
              <w:t>rror</w:t>
            </w:r>
            <w:proofErr w:type="spellEnd"/>
          </w:p>
        </w:tc>
        <w:tc>
          <w:tcPr>
            <w:tcW w:w="1331" w:type="dxa"/>
            <w:shd w:val="clear" w:color="auto" w:fill="auto"/>
            <w:tcMar>
              <w:top w:w="120" w:type="dxa"/>
              <w:left w:w="120" w:type="dxa"/>
              <w:bottom w:w="120" w:type="dxa"/>
              <w:right w:w="120" w:type="dxa"/>
            </w:tcMar>
            <w:vAlign w:val="center"/>
          </w:tcPr>
          <w:p w14:paraId="0477C0D1" w14:textId="3AFC49AF" w:rsidR="000F5B75" w:rsidRPr="00E45CF9" w:rsidRDefault="000F5B75"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mean_sqr_err</w:t>
            </w:r>
            <w:r>
              <w:rPr>
                <w:rFonts w:ascii="Times New Roman" w:eastAsia="Times New Roman" w:hAnsi="Times New Roman" w:cs="Times New Roman"/>
                <w:b/>
                <w:bCs/>
                <w:color w:val="000000"/>
                <w:sz w:val="18"/>
                <w:szCs w:val="18"/>
              </w:rPr>
              <w:t>or</w:t>
            </w:r>
            <w:proofErr w:type="spellEnd"/>
          </w:p>
        </w:tc>
      </w:tr>
      <w:tr w:rsidR="000F5B75" w:rsidRPr="00E45CF9" w14:paraId="6876C240" w14:textId="77777777" w:rsidTr="000F5B75">
        <w:trPr>
          <w:trHeight w:val="148"/>
        </w:trPr>
        <w:tc>
          <w:tcPr>
            <w:tcW w:w="1525" w:type="dxa"/>
            <w:shd w:val="clear" w:color="auto" w:fill="F5F5F5"/>
            <w:tcMar>
              <w:top w:w="120" w:type="dxa"/>
              <w:left w:w="120" w:type="dxa"/>
              <w:bottom w:w="120" w:type="dxa"/>
              <w:right w:w="120" w:type="dxa"/>
            </w:tcMar>
            <w:vAlign w:val="center"/>
            <w:hideMark/>
          </w:tcPr>
          <w:p w14:paraId="21BA8159" w14:textId="77777777" w:rsidR="00E45CF9" w:rsidRPr="00E45CF9" w:rsidRDefault="00E45CF9"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linear_regresion</w:t>
            </w:r>
            <w:proofErr w:type="spellEnd"/>
          </w:p>
        </w:tc>
        <w:tc>
          <w:tcPr>
            <w:tcW w:w="1136" w:type="dxa"/>
            <w:shd w:val="clear" w:color="auto" w:fill="F5F5F5"/>
            <w:tcMar>
              <w:top w:w="120" w:type="dxa"/>
              <w:left w:w="120" w:type="dxa"/>
              <w:bottom w:w="120" w:type="dxa"/>
              <w:right w:w="120" w:type="dxa"/>
            </w:tcMar>
            <w:vAlign w:val="center"/>
            <w:hideMark/>
          </w:tcPr>
          <w:p w14:paraId="0B0105C2"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0.326613</w:t>
            </w:r>
          </w:p>
        </w:tc>
        <w:tc>
          <w:tcPr>
            <w:tcW w:w="1564" w:type="dxa"/>
            <w:shd w:val="clear" w:color="auto" w:fill="F5F5F5"/>
            <w:tcMar>
              <w:top w:w="120" w:type="dxa"/>
              <w:left w:w="120" w:type="dxa"/>
              <w:bottom w:w="120" w:type="dxa"/>
              <w:right w:w="120" w:type="dxa"/>
            </w:tcMar>
            <w:vAlign w:val="center"/>
            <w:hideMark/>
          </w:tcPr>
          <w:p w14:paraId="41468F76"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55.147867</w:t>
            </w:r>
          </w:p>
        </w:tc>
        <w:tc>
          <w:tcPr>
            <w:tcW w:w="1530" w:type="dxa"/>
            <w:shd w:val="clear" w:color="auto" w:fill="F5F5F5"/>
            <w:tcMar>
              <w:top w:w="120" w:type="dxa"/>
              <w:left w:w="120" w:type="dxa"/>
              <w:bottom w:w="120" w:type="dxa"/>
              <w:right w:w="120" w:type="dxa"/>
            </w:tcMar>
            <w:vAlign w:val="center"/>
            <w:hideMark/>
          </w:tcPr>
          <w:p w14:paraId="4AFA6D3F"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9671.908374</w:t>
            </w:r>
          </w:p>
        </w:tc>
        <w:tc>
          <w:tcPr>
            <w:tcW w:w="990" w:type="dxa"/>
            <w:shd w:val="clear" w:color="auto" w:fill="F5F5F5"/>
            <w:tcMar>
              <w:top w:w="120" w:type="dxa"/>
              <w:left w:w="120" w:type="dxa"/>
              <w:bottom w:w="120" w:type="dxa"/>
              <w:right w:w="120" w:type="dxa"/>
            </w:tcMar>
            <w:vAlign w:val="center"/>
            <w:hideMark/>
          </w:tcPr>
          <w:p w14:paraId="043DD964"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0.326493</w:t>
            </w:r>
          </w:p>
        </w:tc>
        <w:tc>
          <w:tcPr>
            <w:tcW w:w="1236" w:type="dxa"/>
            <w:shd w:val="clear" w:color="auto" w:fill="F5F5F5"/>
            <w:tcMar>
              <w:top w:w="120" w:type="dxa"/>
              <w:left w:w="120" w:type="dxa"/>
              <w:bottom w:w="120" w:type="dxa"/>
              <w:right w:w="120" w:type="dxa"/>
            </w:tcMar>
            <w:vAlign w:val="center"/>
            <w:hideMark/>
          </w:tcPr>
          <w:p w14:paraId="53C97A17"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56.108488</w:t>
            </w:r>
          </w:p>
        </w:tc>
        <w:tc>
          <w:tcPr>
            <w:tcW w:w="1331" w:type="dxa"/>
            <w:shd w:val="clear" w:color="auto" w:fill="F5F5F5"/>
            <w:tcMar>
              <w:top w:w="120" w:type="dxa"/>
              <w:left w:w="120" w:type="dxa"/>
              <w:bottom w:w="120" w:type="dxa"/>
              <w:right w:w="120" w:type="dxa"/>
            </w:tcMar>
            <w:vAlign w:val="center"/>
            <w:hideMark/>
          </w:tcPr>
          <w:p w14:paraId="735D970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9970.002326</w:t>
            </w:r>
          </w:p>
        </w:tc>
      </w:tr>
      <w:tr w:rsidR="000F5B75" w:rsidRPr="00E45CF9" w14:paraId="5020AF0A" w14:textId="77777777" w:rsidTr="000F5B75">
        <w:trPr>
          <w:trHeight w:val="148"/>
        </w:trPr>
        <w:tc>
          <w:tcPr>
            <w:tcW w:w="1525" w:type="dxa"/>
            <w:shd w:val="clear" w:color="auto" w:fill="auto"/>
            <w:tcMar>
              <w:top w:w="120" w:type="dxa"/>
              <w:left w:w="120" w:type="dxa"/>
              <w:bottom w:w="120" w:type="dxa"/>
              <w:right w:w="120" w:type="dxa"/>
            </w:tcMar>
            <w:vAlign w:val="center"/>
            <w:hideMark/>
          </w:tcPr>
          <w:p w14:paraId="2F06F6C7" w14:textId="4E31AE72" w:rsidR="00E45CF9" w:rsidRPr="00E45CF9" w:rsidRDefault="00842462"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L</w:t>
            </w:r>
            <w:r>
              <w:rPr>
                <w:rFonts w:ascii="Times New Roman" w:eastAsia="Times New Roman" w:hAnsi="Times New Roman" w:cs="Times New Roman"/>
                <w:b/>
                <w:bCs/>
                <w:color w:val="000000"/>
                <w:sz w:val="18"/>
                <w:szCs w:val="18"/>
              </w:rPr>
              <w:t>inear_</w:t>
            </w:r>
            <w:r w:rsidR="00E45CF9" w:rsidRPr="00E45CF9">
              <w:rPr>
                <w:rFonts w:ascii="Times New Roman" w:eastAsia="Times New Roman" w:hAnsi="Times New Roman" w:cs="Times New Roman"/>
                <w:b/>
                <w:bCs/>
                <w:color w:val="000000"/>
                <w:sz w:val="18"/>
                <w:szCs w:val="18"/>
              </w:rPr>
              <w:t>correct</w:t>
            </w:r>
            <w:r>
              <w:rPr>
                <w:rFonts w:ascii="Times New Roman" w:eastAsia="Times New Roman" w:hAnsi="Times New Roman" w:cs="Times New Roman"/>
                <w:b/>
                <w:bCs/>
                <w:color w:val="000000"/>
                <w:sz w:val="18"/>
                <w:szCs w:val="18"/>
              </w:rPr>
              <w:t>ed</w:t>
            </w:r>
            <w:proofErr w:type="spellEnd"/>
          </w:p>
        </w:tc>
        <w:tc>
          <w:tcPr>
            <w:tcW w:w="1136" w:type="dxa"/>
            <w:shd w:val="clear" w:color="auto" w:fill="auto"/>
            <w:tcMar>
              <w:top w:w="120" w:type="dxa"/>
              <w:left w:w="120" w:type="dxa"/>
              <w:bottom w:w="120" w:type="dxa"/>
              <w:right w:w="120" w:type="dxa"/>
            </w:tcMar>
            <w:vAlign w:val="center"/>
            <w:hideMark/>
          </w:tcPr>
          <w:p w14:paraId="39360EDA"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0.609827</w:t>
            </w:r>
          </w:p>
        </w:tc>
        <w:tc>
          <w:tcPr>
            <w:tcW w:w="1564" w:type="dxa"/>
            <w:shd w:val="clear" w:color="auto" w:fill="auto"/>
            <w:tcMar>
              <w:top w:w="120" w:type="dxa"/>
              <w:left w:w="120" w:type="dxa"/>
              <w:bottom w:w="120" w:type="dxa"/>
              <w:right w:w="120" w:type="dxa"/>
            </w:tcMar>
            <w:vAlign w:val="center"/>
            <w:hideMark/>
          </w:tcPr>
          <w:p w14:paraId="69E4A3E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0.296973</w:t>
            </w:r>
          </w:p>
        </w:tc>
        <w:tc>
          <w:tcPr>
            <w:tcW w:w="1530" w:type="dxa"/>
            <w:shd w:val="clear" w:color="auto" w:fill="auto"/>
            <w:tcMar>
              <w:top w:w="120" w:type="dxa"/>
              <w:left w:w="120" w:type="dxa"/>
              <w:bottom w:w="120" w:type="dxa"/>
              <w:right w:w="120" w:type="dxa"/>
            </w:tcMar>
            <w:vAlign w:val="center"/>
            <w:hideMark/>
          </w:tcPr>
          <w:p w14:paraId="036FAAAF"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0.142955</w:t>
            </w:r>
          </w:p>
        </w:tc>
        <w:tc>
          <w:tcPr>
            <w:tcW w:w="990" w:type="dxa"/>
            <w:shd w:val="clear" w:color="auto" w:fill="auto"/>
            <w:tcMar>
              <w:top w:w="120" w:type="dxa"/>
              <w:left w:w="120" w:type="dxa"/>
              <w:bottom w:w="120" w:type="dxa"/>
              <w:right w:w="120" w:type="dxa"/>
            </w:tcMar>
            <w:vAlign w:val="center"/>
            <w:hideMark/>
          </w:tcPr>
          <w:p w14:paraId="6DF3BB09"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0.553961</w:t>
            </w:r>
          </w:p>
        </w:tc>
        <w:tc>
          <w:tcPr>
            <w:tcW w:w="1236" w:type="dxa"/>
            <w:shd w:val="clear" w:color="auto" w:fill="auto"/>
            <w:tcMar>
              <w:top w:w="120" w:type="dxa"/>
              <w:left w:w="120" w:type="dxa"/>
              <w:bottom w:w="120" w:type="dxa"/>
              <w:right w:w="120" w:type="dxa"/>
            </w:tcMar>
            <w:vAlign w:val="center"/>
            <w:hideMark/>
          </w:tcPr>
          <w:p w14:paraId="3A5B42B4"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0.330210</w:t>
            </w:r>
          </w:p>
        </w:tc>
        <w:tc>
          <w:tcPr>
            <w:tcW w:w="1331" w:type="dxa"/>
            <w:shd w:val="clear" w:color="auto" w:fill="auto"/>
            <w:tcMar>
              <w:top w:w="120" w:type="dxa"/>
              <w:left w:w="120" w:type="dxa"/>
              <w:bottom w:w="120" w:type="dxa"/>
              <w:right w:w="120" w:type="dxa"/>
            </w:tcMar>
            <w:vAlign w:val="center"/>
            <w:hideMark/>
          </w:tcPr>
          <w:p w14:paraId="5A1AC5BC"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0.203336</w:t>
            </w:r>
          </w:p>
        </w:tc>
      </w:tr>
      <w:tr w:rsidR="000F5B75" w:rsidRPr="00E45CF9" w14:paraId="75FCB2F1" w14:textId="77777777" w:rsidTr="000F5B75">
        <w:trPr>
          <w:trHeight w:val="148"/>
        </w:trPr>
        <w:tc>
          <w:tcPr>
            <w:tcW w:w="1525" w:type="dxa"/>
            <w:shd w:val="clear" w:color="auto" w:fill="F5F5F5"/>
            <w:tcMar>
              <w:top w:w="120" w:type="dxa"/>
              <w:left w:w="120" w:type="dxa"/>
              <w:bottom w:w="120" w:type="dxa"/>
              <w:right w:w="120" w:type="dxa"/>
            </w:tcMar>
            <w:vAlign w:val="center"/>
            <w:hideMark/>
          </w:tcPr>
          <w:p w14:paraId="10E7E223" w14:textId="77777777" w:rsidR="00E45CF9" w:rsidRPr="00E45CF9" w:rsidRDefault="00E45CF9" w:rsidP="000F5B75">
            <w:pPr>
              <w:spacing w:after="0" w:line="240" w:lineRule="auto"/>
              <w:rPr>
                <w:rFonts w:ascii="Times New Roman" w:eastAsia="Times New Roman" w:hAnsi="Times New Roman" w:cs="Times New Roman"/>
                <w:b/>
                <w:bCs/>
                <w:color w:val="000000"/>
                <w:sz w:val="18"/>
                <w:szCs w:val="18"/>
              </w:rPr>
            </w:pPr>
            <w:r w:rsidRPr="00E45CF9">
              <w:rPr>
                <w:rFonts w:ascii="Times New Roman" w:eastAsia="Times New Roman" w:hAnsi="Times New Roman" w:cs="Times New Roman"/>
                <w:b/>
                <w:bCs/>
                <w:color w:val="000000"/>
                <w:sz w:val="18"/>
                <w:szCs w:val="18"/>
              </w:rPr>
              <w:t>lasso</w:t>
            </w:r>
          </w:p>
        </w:tc>
        <w:tc>
          <w:tcPr>
            <w:tcW w:w="1136" w:type="dxa"/>
            <w:shd w:val="clear" w:color="auto" w:fill="F5F5F5"/>
            <w:tcMar>
              <w:top w:w="120" w:type="dxa"/>
              <w:left w:w="120" w:type="dxa"/>
              <w:bottom w:w="120" w:type="dxa"/>
              <w:right w:w="120" w:type="dxa"/>
            </w:tcMar>
            <w:vAlign w:val="center"/>
            <w:hideMark/>
          </w:tcPr>
          <w:p w14:paraId="2ADB017A"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0.326527</w:t>
            </w:r>
          </w:p>
        </w:tc>
        <w:tc>
          <w:tcPr>
            <w:tcW w:w="1564" w:type="dxa"/>
            <w:shd w:val="clear" w:color="auto" w:fill="F5F5F5"/>
            <w:tcMar>
              <w:top w:w="120" w:type="dxa"/>
              <w:left w:w="120" w:type="dxa"/>
              <w:bottom w:w="120" w:type="dxa"/>
              <w:right w:w="120" w:type="dxa"/>
            </w:tcMar>
            <w:vAlign w:val="center"/>
            <w:hideMark/>
          </w:tcPr>
          <w:p w14:paraId="2ED477F8"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55.090724</w:t>
            </w:r>
          </w:p>
        </w:tc>
        <w:tc>
          <w:tcPr>
            <w:tcW w:w="1530" w:type="dxa"/>
            <w:shd w:val="clear" w:color="auto" w:fill="F5F5F5"/>
            <w:tcMar>
              <w:top w:w="120" w:type="dxa"/>
              <w:left w:w="120" w:type="dxa"/>
              <w:bottom w:w="120" w:type="dxa"/>
              <w:right w:w="120" w:type="dxa"/>
            </w:tcMar>
            <w:vAlign w:val="center"/>
            <w:hideMark/>
          </w:tcPr>
          <w:p w14:paraId="280B25FC"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9673.138152</w:t>
            </w:r>
          </w:p>
        </w:tc>
        <w:tc>
          <w:tcPr>
            <w:tcW w:w="990" w:type="dxa"/>
            <w:shd w:val="clear" w:color="auto" w:fill="F5F5F5"/>
            <w:tcMar>
              <w:top w:w="120" w:type="dxa"/>
              <w:left w:w="120" w:type="dxa"/>
              <w:bottom w:w="120" w:type="dxa"/>
              <w:right w:w="120" w:type="dxa"/>
            </w:tcMar>
            <w:vAlign w:val="center"/>
            <w:hideMark/>
          </w:tcPr>
          <w:p w14:paraId="4EBCF39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0.326217</w:t>
            </w:r>
          </w:p>
        </w:tc>
        <w:tc>
          <w:tcPr>
            <w:tcW w:w="1236" w:type="dxa"/>
            <w:shd w:val="clear" w:color="auto" w:fill="F5F5F5"/>
            <w:tcMar>
              <w:top w:w="120" w:type="dxa"/>
              <w:left w:w="120" w:type="dxa"/>
              <w:bottom w:w="120" w:type="dxa"/>
              <w:right w:w="120" w:type="dxa"/>
            </w:tcMar>
            <w:vAlign w:val="center"/>
            <w:hideMark/>
          </w:tcPr>
          <w:p w14:paraId="41D8ABF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56.041298</w:t>
            </w:r>
          </w:p>
        </w:tc>
        <w:tc>
          <w:tcPr>
            <w:tcW w:w="1331" w:type="dxa"/>
            <w:shd w:val="clear" w:color="auto" w:fill="F5F5F5"/>
            <w:tcMar>
              <w:top w:w="120" w:type="dxa"/>
              <w:left w:w="120" w:type="dxa"/>
              <w:bottom w:w="120" w:type="dxa"/>
              <w:right w:w="120" w:type="dxa"/>
            </w:tcMar>
            <w:vAlign w:val="center"/>
            <w:hideMark/>
          </w:tcPr>
          <w:p w14:paraId="3048DAC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9974.095863</w:t>
            </w:r>
          </w:p>
        </w:tc>
      </w:tr>
      <w:tr w:rsidR="000F5B75" w:rsidRPr="00E45CF9" w14:paraId="7070DC23" w14:textId="77777777" w:rsidTr="000F5B75">
        <w:trPr>
          <w:trHeight w:val="148"/>
        </w:trPr>
        <w:tc>
          <w:tcPr>
            <w:tcW w:w="1525" w:type="dxa"/>
            <w:shd w:val="clear" w:color="auto" w:fill="auto"/>
            <w:tcMar>
              <w:top w:w="120" w:type="dxa"/>
              <w:left w:w="120" w:type="dxa"/>
              <w:bottom w:w="120" w:type="dxa"/>
              <w:right w:w="120" w:type="dxa"/>
            </w:tcMar>
            <w:vAlign w:val="center"/>
            <w:hideMark/>
          </w:tcPr>
          <w:p w14:paraId="7A69B46B" w14:textId="77777777" w:rsidR="00E45CF9" w:rsidRPr="00E45CF9" w:rsidRDefault="00E45CF9" w:rsidP="000F5B75">
            <w:pPr>
              <w:spacing w:after="0" w:line="240" w:lineRule="auto"/>
              <w:rPr>
                <w:rFonts w:ascii="Times New Roman" w:eastAsia="Times New Roman" w:hAnsi="Times New Roman" w:cs="Times New Roman"/>
                <w:b/>
                <w:bCs/>
                <w:color w:val="000000"/>
                <w:sz w:val="18"/>
                <w:szCs w:val="18"/>
              </w:rPr>
            </w:pPr>
            <w:r w:rsidRPr="00E45CF9">
              <w:rPr>
                <w:rFonts w:ascii="Times New Roman" w:eastAsia="Times New Roman" w:hAnsi="Times New Roman" w:cs="Times New Roman"/>
                <w:b/>
                <w:bCs/>
                <w:color w:val="000000"/>
                <w:sz w:val="18"/>
                <w:szCs w:val="18"/>
              </w:rPr>
              <w:t>Knn</w:t>
            </w:r>
          </w:p>
        </w:tc>
        <w:tc>
          <w:tcPr>
            <w:tcW w:w="1136" w:type="dxa"/>
            <w:shd w:val="clear" w:color="auto" w:fill="auto"/>
            <w:tcMar>
              <w:top w:w="120" w:type="dxa"/>
              <w:left w:w="120" w:type="dxa"/>
              <w:bottom w:w="120" w:type="dxa"/>
              <w:right w:w="120" w:type="dxa"/>
            </w:tcMar>
            <w:vAlign w:val="center"/>
            <w:hideMark/>
          </w:tcPr>
          <w:p w14:paraId="443B6A3A"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0.529588</w:t>
            </w:r>
          </w:p>
        </w:tc>
        <w:tc>
          <w:tcPr>
            <w:tcW w:w="1564" w:type="dxa"/>
            <w:shd w:val="clear" w:color="auto" w:fill="auto"/>
            <w:tcMar>
              <w:top w:w="120" w:type="dxa"/>
              <w:left w:w="120" w:type="dxa"/>
              <w:bottom w:w="120" w:type="dxa"/>
              <w:right w:w="120" w:type="dxa"/>
            </w:tcMar>
            <w:vAlign w:val="center"/>
            <w:hideMark/>
          </w:tcPr>
          <w:p w14:paraId="3667089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0.379678</w:t>
            </w:r>
          </w:p>
        </w:tc>
        <w:tc>
          <w:tcPr>
            <w:tcW w:w="1530" w:type="dxa"/>
            <w:shd w:val="clear" w:color="auto" w:fill="auto"/>
            <w:tcMar>
              <w:top w:w="120" w:type="dxa"/>
              <w:left w:w="120" w:type="dxa"/>
              <w:bottom w:w="120" w:type="dxa"/>
              <w:right w:w="120" w:type="dxa"/>
            </w:tcMar>
            <w:vAlign w:val="center"/>
            <w:hideMark/>
          </w:tcPr>
          <w:p w14:paraId="29C05FD2"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0.470412</w:t>
            </w:r>
          </w:p>
        </w:tc>
        <w:tc>
          <w:tcPr>
            <w:tcW w:w="990" w:type="dxa"/>
            <w:shd w:val="clear" w:color="auto" w:fill="auto"/>
            <w:tcMar>
              <w:top w:w="120" w:type="dxa"/>
              <w:left w:w="120" w:type="dxa"/>
              <w:bottom w:w="120" w:type="dxa"/>
              <w:right w:w="120" w:type="dxa"/>
            </w:tcMar>
            <w:vAlign w:val="center"/>
            <w:hideMark/>
          </w:tcPr>
          <w:p w14:paraId="5428B728"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0.336829</w:t>
            </w:r>
          </w:p>
        </w:tc>
        <w:tc>
          <w:tcPr>
            <w:tcW w:w="1236" w:type="dxa"/>
            <w:shd w:val="clear" w:color="auto" w:fill="auto"/>
            <w:tcMar>
              <w:top w:w="120" w:type="dxa"/>
              <w:left w:w="120" w:type="dxa"/>
              <w:bottom w:w="120" w:type="dxa"/>
              <w:right w:w="120" w:type="dxa"/>
            </w:tcMar>
            <w:vAlign w:val="center"/>
            <w:hideMark/>
          </w:tcPr>
          <w:p w14:paraId="39075864"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0.453797</w:t>
            </w:r>
          </w:p>
        </w:tc>
        <w:tc>
          <w:tcPr>
            <w:tcW w:w="1331" w:type="dxa"/>
            <w:shd w:val="clear" w:color="auto" w:fill="auto"/>
            <w:tcMar>
              <w:top w:w="120" w:type="dxa"/>
              <w:left w:w="120" w:type="dxa"/>
              <w:bottom w:w="120" w:type="dxa"/>
              <w:right w:w="120" w:type="dxa"/>
            </w:tcMar>
            <w:vAlign w:val="center"/>
            <w:hideMark/>
          </w:tcPr>
          <w:p w14:paraId="69D6CC84"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0.663171</w:t>
            </w:r>
          </w:p>
        </w:tc>
      </w:tr>
      <w:tr w:rsidR="000F5B75" w:rsidRPr="00E45CF9" w14:paraId="5BB4B55E" w14:textId="77777777" w:rsidTr="000F5B75">
        <w:trPr>
          <w:trHeight w:val="148"/>
        </w:trPr>
        <w:tc>
          <w:tcPr>
            <w:tcW w:w="1525" w:type="dxa"/>
            <w:shd w:val="clear" w:color="auto" w:fill="F5F5F5"/>
            <w:tcMar>
              <w:top w:w="120" w:type="dxa"/>
              <w:left w:w="120" w:type="dxa"/>
              <w:bottom w:w="120" w:type="dxa"/>
              <w:right w:w="120" w:type="dxa"/>
            </w:tcMar>
            <w:vAlign w:val="center"/>
            <w:hideMark/>
          </w:tcPr>
          <w:p w14:paraId="34BA120B" w14:textId="77777777" w:rsidR="00E45CF9" w:rsidRPr="00E45CF9" w:rsidRDefault="00E45CF9"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lastRenderedPageBreak/>
              <w:t>Decision_tree</w:t>
            </w:r>
            <w:proofErr w:type="spellEnd"/>
          </w:p>
        </w:tc>
        <w:tc>
          <w:tcPr>
            <w:tcW w:w="1136" w:type="dxa"/>
            <w:shd w:val="clear" w:color="auto" w:fill="F5F5F5"/>
            <w:tcMar>
              <w:top w:w="120" w:type="dxa"/>
              <w:left w:w="120" w:type="dxa"/>
              <w:bottom w:w="120" w:type="dxa"/>
              <w:right w:w="120" w:type="dxa"/>
            </w:tcMar>
            <w:vAlign w:val="center"/>
            <w:hideMark/>
          </w:tcPr>
          <w:p w14:paraId="6152F60D"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0.383717</w:t>
            </w:r>
          </w:p>
        </w:tc>
        <w:tc>
          <w:tcPr>
            <w:tcW w:w="1564" w:type="dxa"/>
            <w:shd w:val="clear" w:color="auto" w:fill="F5F5F5"/>
            <w:tcMar>
              <w:top w:w="120" w:type="dxa"/>
              <w:left w:w="120" w:type="dxa"/>
              <w:bottom w:w="120" w:type="dxa"/>
              <w:right w:w="120" w:type="dxa"/>
            </w:tcMar>
            <w:vAlign w:val="center"/>
            <w:hideMark/>
          </w:tcPr>
          <w:p w14:paraId="46B64A8E"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52.235339</w:t>
            </w:r>
          </w:p>
        </w:tc>
        <w:tc>
          <w:tcPr>
            <w:tcW w:w="1530" w:type="dxa"/>
            <w:shd w:val="clear" w:color="auto" w:fill="F5F5F5"/>
            <w:tcMar>
              <w:top w:w="120" w:type="dxa"/>
              <w:left w:w="120" w:type="dxa"/>
              <w:bottom w:w="120" w:type="dxa"/>
              <w:right w:w="120" w:type="dxa"/>
            </w:tcMar>
            <w:vAlign w:val="center"/>
            <w:hideMark/>
          </w:tcPr>
          <w:p w14:paraId="5A5710C3"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8851.716164</w:t>
            </w:r>
          </w:p>
        </w:tc>
        <w:tc>
          <w:tcPr>
            <w:tcW w:w="990" w:type="dxa"/>
            <w:shd w:val="clear" w:color="auto" w:fill="F5F5F5"/>
            <w:tcMar>
              <w:top w:w="120" w:type="dxa"/>
              <w:left w:w="120" w:type="dxa"/>
              <w:bottom w:w="120" w:type="dxa"/>
              <w:right w:w="120" w:type="dxa"/>
            </w:tcMar>
            <w:vAlign w:val="center"/>
            <w:hideMark/>
          </w:tcPr>
          <w:p w14:paraId="592AE74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0.351714</w:t>
            </w:r>
          </w:p>
        </w:tc>
        <w:tc>
          <w:tcPr>
            <w:tcW w:w="1236" w:type="dxa"/>
            <w:shd w:val="clear" w:color="auto" w:fill="F5F5F5"/>
            <w:tcMar>
              <w:top w:w="120" w:type="dxa"/>
              <w:left w:w="120" w:type="dxa"/>
              <w:bottom w:w="120" w:type="dxa"/>
              <w:right w:w="120" w:type="dxa"/>
            </w:tcMar>
            <w:vAlign w:val="center"/>
            <w:hideMark/>
          </w:tcPr>
          <w:p w14:paraId="5DF656FE"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54.039410</w:t>
            </w:r>
          </w:p>
        </w:tc>
        <w:tc>
          <w:tcPr>
            <w:tcW w:w="1331" w:type="dxa"/>
            <w:shd w:val="clear" w:color="auto" w:fill="F5F5F5"/>
            <w:tcMar>
              <w:top w:w="120" w:type="dxa"/>
              <w:left w:w="120" w:type="dxa"/>
              <w:bottom w:w="120" w:type="dxa"/>
              <w:right w:w="120" w:type="dxa"/>
            </w:tcMar>
            <w:vAlign w:val="center"/>
            <w:hideMark/>
          </w:tcPr>
          <w:p w14:paraId="4E7438D2"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9596.650074</w:t>
            </w:r>
          </w:p>
        </w:tc>
      </w:tr>
      <w:tr w:rsidR="000F5B75" w:rsidRPr="00E45CF9" w14:paraId="66AFFAF2" w14:textId="77777777" w:rsidTr="000F5B75">
        <w:trPr>
          <w:trHeight w:val="148"/>
        </w:trPr>
        <w:tc>
          <w:tcPr>
            <w:tcW w:w="1525" w:type="dxa"/>
            <w:shd w:val="clear" w:color="auto" w:fill="auto"/>
            <w:tcMar>
              <w:top w:w="120" w:type="dxa"/>
              <w:left w:w="120" w:type="dxa"/>
              <w:bottom w:w="120" w:type="dxa"/>
              <w:right w:w="120" w:type="dxa"/>
            </w:tcMar>
            <w:vAlign w:val="center"/>
            <w:hideMark/>
          </w:tcPr>
          <w:p w14:paraId="3E9EB243" w14:textId="77777777" w:rsidR="00E45CF9" w:rsidRPr="00E45CF9" w:rsidRDefault="00E45CF9" w:rsidP="000F5B75">
            <w:pPr>
              <w:spacing w:after="0" w:line="240" w:lineRule="auto"/>
              <w:rPr>
                <w:rFonts w:ascii="Times New Roman" w:eastAsia="Times New Roman" w:hAnsi="Times New Roman" w:cs="Times New Roman"/>
                <w:b/>
                <w:bCs/>
                <w:color w:val="000000"/>
                <w:sz w:val="18"/>
                <w:szCs w:val="18"/>
              </w:rPr>
            </w:pPr>
            <w:proofErr w:type="spellStart"/>
            <w:r w:rsidRPr="00E45CF9">
              <w:rPr>
                <w:rFonts w:ascii="Times New Roman" w:eastAsia="Times New Roman" w:hAnsi="Times New Roman" w:cs="Times New Roman"/>
                <w:b/>
                <w:bCs/>
                <w:color w:val="000000"/>
                <w:sz w:val="18"/>
                <w:szCs w:val="18"/>
              </w:rPr>
              <w:t>Random_forest</w:t>
            </w:r>
            <w:proofErr w:type="spellEnd"/>
          </w:p>
        </w:tc>
        <w:tc>
          <w:tcPr>
            <w:tcW w:w="1136" w:type="dxa"/>
            <w:shd w:val="clear" w:color="auto" w:fill="auto"/>
            <w:tcMar>
              <w:top w:w="120" w:type="dxa"/>
              <w:left w:w="120" w:type="dxa"/>
              <w:bottom w:w="120" w:type="dxa"/>
              <w:right w:w="120" w:type="dxa"/>
            </w:tcMar>
            <w:vAlign w:val="center"/>
            <w:hideMark/>
          </w:tcPr>
          <w:p w14:paraId="69298962"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0.550853</w:t>
            </w:r>
          </w:p>
        </w:tc>
        <w:tc>
          <w:tcPr>
            <w:tcW w:w="1564" w:type="dxa"/>
            <w:shd w:val="clear" w:color="auto" w:fill="auto"/>
            <w:tcMar>
              <w:top w:w="120" w:type="dxa"/>
              <w:left w:w="120" w:type="dxa"/>
              <w:bottom w:w="120" w:type="dxa"/>
              <w:right w:w="120" w:type="dxa"/>
            </w:tcMar>
            <w:vAlign w:val="center"/>
            <w:hideMark/>
          </w:tcPr>
          <w:p w14:paraId="798854A8"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45.740185</w:t>
            </w:r>
          </w:p>
        </w:tc>
        <w:tc>
          <w:tcPr>
            <w:tcW w:w="1530" w:type="dxa"/>
            <w:shd w:val="clear" w:color="auto" w:fill="auto"/>
            <w:tcMar>
              <w:top w:w="120" w:type="dxa"/>
              <w:left w:w="120" w:type="dxa"/>
              <w:bottom w:w="120" w:type="dxa"/>
              <w:right w:w="120" w:type="dxa"/>
            </w:tcMar>
            <w:vAlign w:val="center"/>
            <w:hideMark/>
          </w:tcPr>
          <w:p w14:paraId="7E24ABFC"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6451.133960</w:t>
            </w:r>
          </w:p>
        </w:tc>
        <w:tc>
          <w:tcPr>
            <w:tcW w:w="990" w:type="dxa"/>
            <w:shd w:val="clear" w:color="auto" w:fill="auto"/>
            <w:tcMar>
              <w:top w:w="120" w:type="dxa"/>
              <w:left w:w="120" w:type="dxa"/>
              <w:bottom w:w="120" w:type="dxa"/>
              <w:right w:w="120" w:type="dxa"/>
            </w:tcMar>
            <w:vAlign w:val="center"/>
            <w:hideMark/>
          </w:tcPr>
          <w:p w14:paraId="5FE6E598"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0.414639</w:t>
            </w:r>
          </w:p>
        </w:tc>
        <w:tc>
          <w:tcPr>
            <w:tcW w:w="1236" w:type="dxa"/>
            <w:shd w:val="clear" w:color="auto" w:fill="auto"/>
            <w:tcMar>
              <w:top w:w="120" w:type="dxa"/>
              <w:left w:w="120" w:type="dxa"/>
              <w:bottom w:w="120" w:type="dxa"/>
              <w:right w:w="120" w:type="dxa"/>
            </w:tcMar>
            <w:vAlign w:val="center"/>
            <w:hideMark/>
          </w:tcPr>
          <w:p w14:paraId="3802EC95"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51.330724</w:t>
            </w:r>
          </w:p>
        </w:tc>
        <w:tc>
          <w:tcPr>
            <w:tcW w:w="1331" w:type="dxa"/>
            <w:shd w:val="clear" w:color="auto" w:fill="auto"/>
            <w:tcMar>
              <w:top w:w="120" w:type="dxa"/>
              <w:left w:w="120" w:type="dxa"/>
              <w:bottom w:w="120" w:type="dxa"/>
              <w:right w:w="120" w:type="dxa"/>
            </w:tcMar>
            <w:vAlign w:val="center"/>
            <w:hideMark/>
          </w:tcPr>
          <w:p w14:paraId="633AED56"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8665.167642</w:t>
            </w:r>
          </w:p>
        </w:tc>
      </w:tr>
      <w:tr w:rsidR="000F5B75" w:rsidRPr="00E45CF9" w14:paraId="2D65145E" w14:textId="77777777" w:rsidTr="000F5B75">
        <w:trPr>
          <w:trHeight w:val="148"/>
        </w:trPr>
        <w:tc>
          <w:tcPr>
            <w:tcW w:w="1525" w:type="dxa"/>
            <w:shd w:val="clear" w:color="auto" w:fill="F5F5F5"/>
            <w:tcMar>
              <w:top w:w="120" w:type="dxa"/>
              <w:left w:w="120" w:type="dxa"/>
              <w:bottom w:w="120" w:type="dxa"/>
              <w:right w:w="120" w:type="dxa"/>
            </w:tcMar>
            <w:vAlign w:val="center"/>
            <w:hideMark/>
          </w:tcPr>
          <w:p w14:paraId="083AF5AD" w14:textId="77777777" w:rsidR="00E45CF9" w:rsidRPr="00E45CF9" w:rsidRDefault="00E45CF9" w:rsidP="000F5B75">
            <w:pPr>
              <w:spacing w:after="0" w:line="240" w:lineRule="auto"/>
              <w:rPr>
                <w:rFonts w:ascii="Times New Roman" w:eastAsia="Times New Roman" w:hAnsi="Times New Roman" w:cs="Times New Roman"/>
                <w:b/>
                <w:bCs/>
                <w:color w:val="000000"/>
                <w:sz w:val="18"/>
                <w:szCs w:val="18"/>
              </w:rPr>
            </w:pPr>
            <w:r w:rsidRPr="00E45CF9">
              <w:rPr>
                <w:rFonts w:ascii="Times New Roman" w:eastAsia="Times New Roman" w:hAnsi="Times New Roman" w:cs="Times New Roman"/>
                <w:b/>
                <w:bCs/>
                <w:color w:val="000000"/>
                <w:sz w:val="18"/>
                <w:szCs w:val="18"/>
              </w:rPr>
              <w:t>Catboost</w:t>
            </w:r>
          </w:p>
        </w:tc>
        <w:tc>
          <w:tcPr>
            <w:tcW w:w="1136" w:type="dxa"/>
            <w:shd w:val="clear" w:color="auto" w:fill="F5F5F5"/>
            <w:tcMar>
              <w:top w:w="120" w:type="dxa"/>
              <w:left w:w="120" w:type="dxa"/>
              <w:bottom w:w="120" w:type="dxa"/>
              <w:right w:w="120" w:type="dxa"/>
            </w:tcMar>
            <w:vAlign w:val="center"/>
            <w:hideMark/>
          </w:tcPr>
          <w:p w14:paraId="58EFA691"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0.448902</w:t>
            </w:r>
          </w:p>
        </w:tc>
        <w:tc>
          <w:tcPr>
            <w:tcW w:w="1564" w:type="dxa"/>
            <w:shd w:val="clear" w:color="auto" w:fill="F5F5F5"/>
            <w:tcMar>
              <w:top w:w="120" w:type="dxa"/>
              <w:left w:w="120" w:type="dxa"/>
              <w:bottom w:w="120" w:type="dxa"/>
              <w:right w:w="120" w:type="dxa"/>
            </w:tcMar>
            <w:vAlign w:val="center"/>
            <w:hideMark/>
          </w:tcPr>
          <w:p w14:paraId="7CD5F5C5"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50.097362</w:t>
            </w:r>
          </w:p>
        </w:tc>
        <w:tc>
          <w:tcPr>
            <w:tcW w:w="1530" w:type="dxa"/>
            <w:shd w:val="clear" w:color="auto" w:fill="F5F5F5"/>
            <w:tcMar>
              <w:top w:w="120" w:type="dxa"/>
              <w:left w:w="120" w:type="dxa"/>
              <w:bottom w:w="120" w:type="dxa"/>
              <w:right w:w="120" w:type="dxa"/>
            </w:tcMar>
            <w:vAlign w:val="center"/>
            <w:hideMark/>
          </w:tcPr>
          <w:p w14:paraId="37427264"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7915.463695</w:t>
            </w:r>
          </w:p>
        </w:tc>
        <w:tc>
          <w:tcPr>
            <w:tcW w:w="990" w:type="dxa"/>
            <w:shd w:val="clear" w:color="auto" w:fill="F5F5F5"/>
            <w:tcMar>
              <w:top w:w="120" w:type="dxa"/>
              <w:left w:w="120" w:type="dxa"/>
              <w:bottom w:w="120" w:type="dxa"/>
              <w:right w:w="120" w:type="dxa"/>
            </w:tcMar>
            <w:vAlign w:val="center"/>
            <w:hideMark/>
          </w:tcPr>
          <w:p w14:paraId="0B2B287E"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0.411079</w:t>
            </w:r>
          </w:p>
        </w:tc>
        <w:tc>
          <w:tcPr>
            <w:tcW w:w="1236" w:type="dxa"/>
            <w:shd w:val="clear" w:color="auto" w:fill="F5F5F5"/>
            <w:tcMar>
              <w:top w:w="120" w:type="dxa"/>
              <w:left w:w="120" w:type="dxa"/>
              <w:bottom w:w="120" w:type="dxa"/>
              <w:right w:w="120" w:type="dxa"/>
            </w:tcMar>
            <w:vAlign w:val="center"/>
            <w:hideMark/>
          </w:tcPr>
          <w:p w14:paraId="11BD2C2A"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52.008981</w:t>
            </w:r>
          </w:p>
        </w:tc>
        <w:tc>
          <w:tcPr>
            <w:tcW w:w="1331" w:type="dxa"/>
            <w:shd w:val="clear" w:color="auto" w:fill="F5F5F5"/>
            <w:tcMar>
              <w:top w:w="120" w:type="dxa"/>
              <w:left w:w="120" w:type="dxa"/>
              <w:bottom w:w="120" w:type="dxa"/>
              <w:right w:w="120" w:type="dxa"/>
            </w:tcMar>
            <w:vAlign w:val="center"/>
            <w:hideMark/>
          </w:tcPr>
          <w:p w14:paraId="2153F830" w14:textId="77777777" w:rsidR="00E45CF9" w:rsidRPr="00E45CF9" w:rsidRDefault="00E45CF9" w:rsidP="000F5B75">
            <w:pPr>
              <w:spacing w:after="0" w:line="240" w:lineRule="auto"/>
              <w:rPr>
                <w:rFonts w:ascii="Times New Roman" w:eastAsia="Times New Roman" w:hAnsi="Times New Roman" w:cs="Times New Roman"/>
                <w:color w:val="000000"/>
                <w:sz w:val="18"/>
                <w:szCs w:val="18"/>
              </w:rPr>
            </w:pPr>
            <w:r w:rsidRPr="00E45CF9">
              <w:rPr>
                <w:rFonts w:ascii="Times New Roman" w:eastAsia="Times New Roman" w:hAnsi="Times New Roman" w:cs="Times New Roman"/>
                <w:color w:val="000000"/>
                <w:sz w:val="18"/>
                <w:szCs w:val="18"/>
              </w:rPr>
              <w:t>8717.860556</w:t>
            </w:r>
          </w:p>
        </w:tc>
      </w:tr>
    </w:tbl>
    <w:p w14:paraId="04B7905C" w14:textId="7D567460" w:rsidR="008523B2" w:rsidRDefault="008523B2" w:rsidP="00A47F1C">
      <w:pPr>
        <w:pStyle w:val="Heading1"/>
      </w:pPr>
      <w:r>
        <w:t xml:space="preserve">Summary </w:t>
      </w:r>
    </w:p>
    <w:p w14:paraId="39202286" w14:textId="18A63B56" w:rsidR="00A60383" w:rsidRDefault="00601A76" w:rsidP="008523B2">
      <w:pPr>
        <w:jc w:val="both"/>
      </w:pPr>
      <w:r>
        <w:t xml:space="preserve">The linear regression model after corrective measures (log transformation of price, removal of leveraging points and outliers, and removal of non- significant variable) perform better than other models. </w:t>
      </w:r>
      <w:r w:rsidR="00A60383">
        <w:t xml:space="preserve">Given the nature of the data, the supervised machine learning listed above </w:t>
      </w:r>
      <w:r w:rsidR="0051010D">
        <w:t>were</w:t>
      </w:r>
      <w:r w:rsidR="00A60383">
        <w:t xml:space="preserve"> not performing well. Further analysis can be done by combining unsupervised and supervised learning methods. For example, cluster the data and then use cluster labels as predictor variable and make regression. Or make regression for each cluster group. The other approach could be to make group label for variables having bimodal and skewed distribution </w:t>
      </w:r>
      <w:r w:rsidR="0051010D">
        <w:t xml:space="preserve">like minimum nights, availability in 365 days and price. </w:t>
      </w:r>
    </w:p>
    <w:p w14:paraId="48B1DFA8" w14:textId="77777777" w:rsidR="00A60383" w:rsidRDefault="00A60383" w:rsidP="008523B2">
      <w:pPr>
        <w:jc w:val="both"/>
      </w:pPr>
    </w:p>
    <w:sectPr w:rsidR="00A60383">
      <w:headerReference w:type="default" r:id="rId23"/>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E0F97" w14:textId="77777777" w:rsidR="006E321D" w:rsidRDefault="006E321D" w:rsidP="006242A2">
      <w:pPr>
        <w:spacing w:after="0" w:line="240" w:lineRule="auto"/>
      </w:pPr>
      <w:r>
        <w:separator/>
      </w:r>
    </w:p>
  </w:endnote>
  <w:endnote w:type="continuationSeparator" w:id="0">
    <w:p w14:paraId="27609C83" w14:textId="77777777" w:rsidR="006E321D" w:rsidRDefault="006E321D" w:rsidP="0062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2AC97" w14:textId="77777777" w:rsidR="00074645" w:rsidRDefault="00FF2AA6">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8022" w14:textId="77777777" w:rsidR="006E321D" w:rsidRDefault="006E321D" w:rsidP="006242A2">
      <w:pPr>
        <w:spacing w:after="0" w:line="240" w:lineRule="auto"/>
      </w:pPr>
      <w:r>
        <w:separator/>
      </w:r>
    </w:p>
  </w:footnote>
  <w:footnote w:type="continuationSeparator" w:id="0">
    <w:p w14:paraId="408E089C" w14:textId="77777777" w:rsidR="006E321D" w:rsidRDefault="006E321D" w:rsidP="006242A2">
      <w:pPr>
        <w:spacing w:after="0" w:line="240" w:lineRule="auto"/>
      </w:pPr>
      <w:r>
        <w:continuationSeparator/>
      </w:r>
    </w:p>
  </w:footnote>
  <w:footnote w:id="1">
    <w:p w14:paraId="6DE71821" w14:textId="53884E35" w:rsidR="002C5746" w:rsidRDefault="002C5746">
      <w:pPr>
        <w:pStyle w:val="FootnoteText"/>
      </w:pPr>
      <w:r>
        <w:rPr>
          <w:rStyle w:val="FootnoteReference"/>
        </w:rPr>
        <w:footnoteRef/>
      </w:r>
      <w:r>
        <w:t xml:space="preserve"> </w:t>
      </w:r>
      <w:r>
        <w:rPr>
          <w:i/>
          <w:color w:val="222222"/>
          <w:highlight w:val="white"/>
        </w:rPr>
        <w:t xml:space="preserve">2020, “What is Airbnb and how does it work?” </w:t>
      </w:r>
      <w:r>
        <w:rPr>
          <w:color w:val="222222"/>
          <w:highlight w:val="white"/>
        </w:rPr>
        <w:t>Airbnb. Accessed</w:t>
      </w:r>
      <w:r>
        <w:rPr>
          <w:i/>
          <w:color w:val="222222"/>
          <w:highlight w:val="white"/>
        </w:rPr>
        <w:t xml:space="preserve"> </w:t>
      </w:r>
      <w:r>
        <w:rPr>
          <w:highlight w:val="white"/>
        </w:rPr>
        <w:t xml:space="preserve">Jan 30, 2020. </w:t>
      </w:r>
      <w:hyperlink r:id="rId1">
        <w:r>
          <w:rPr>
            <w:color w:val="1155CC"/>
            <w:u w:val="single"/>
          </w:rPr>
          <w:t>https://www.airbnb.com/help/article/2503/what-is-airbnb-and-how-does-it-work</w:t>
        </w:r>
      </w:hyperlink>
    </w:p>
  </w:footnote>
  <w:footnote w:id="2">
    <w:p w14:paraId="0868F66E" w14:textId="77777777" w:rsidR="002C5746" w:rsidRDefault="002C5746" w:rsidP="002C5746">
      <w:pPr>
        <w:spacing w:line="240" w:lineRule="auto"/>
        <w:rPr>
          <w:sz w:val="20"/>
          <w:szCs w:val="20"/>
        </w:rPr>
      </w:pPr>
      <w:r>
        <w:rPr>
          <w:rStyle w:val="FootnoteReference"/>
        </w:rPr>
        <w:footnoteRef/>
      </w:r>
      <w:r>
        <w:t xml:space="preserve"> </w:t>
      </w:r>
      <w:r>
        <w:rPr>
          <w:sz w:val="20"/>
          <w:szCs w:val="20"/>
        </w:rPr>
        <w:t>Dec, 2019, “</w:t>
      </w:r>
      <w:r>
        <w:rPr>
          <w:i/>
          <w:sz w:val="20"/>
          <w:szCs w:val="20"/>
        </w:rPr>
        <w:t>Get The Data</w:t>
      </w:r>
      <w:proofErr w:type="gramStart"/>
      <w:r>
        <w:rPr>
          <w:i/>
          <w:sz w:val="20"/>
          <w:szCs w:val="20"/>
        </w:rPr>
        <w:t>”</w:t>
      </w:r>
      <w:r>
        <w:rPr>
          <w:sz w:val="20"/>
          <w:szCs w:val="20"/>
        </w:rPr>
        <w:t>,  Inside</w:t>
      </w:r>
      <w:proofErr w:type="gramEnd"/>
      <w:r>
        <w:rPr>
          <w:sz w:val="20"/>
          <w:szCs w:val="20"/>
        </w:rPr>
        <w:t xml:space="preserve"> Airbnb, Accessed Jan 30, 2020.  </w:t>
      </w:r>
      <w:hyperlink r:id="rId2">
        <w:r>
          <w:rPr>
            <w:color w:val="1155CC"/>
            <w:sz w:val="20"/>
            <w:szCs w:val="20"/>
            <w:u w:val="single"/>
          </w:rPr>
          <w:t>http://insideairbnb.com/get-the-data.html</w:t>
        </w:r>
      </w:hyperlink>
    </w:p>
    <w:p w14:paraId="51DD8E1F" w14:textId="3DC28067" w:rsidR="002C5746" w:rsidRDefault="002C5746">
      <w:pPr>
        <w:pStyle w:val="FootnoteText"/>
      </w:pPr>
    </w:p>
  </w:footnote>
  <w:footnote w:id="3">
    <w:p w14:paraId="33B7EF64" w14:textId="3219E00C" w:rsidR="006242A2" w:rsidRDefault="006242A2" w:rsidP="006242A2">
      <w:pPr>
        <w:spacing w:line="240" w:lineRule="auto"/>
        <w:rPr>
          <w:b/>
          <w:sz w:val="20"/>
          <w:szCs w:val="20"/>
        </w:rPr>
      </w:pPr>
      <w:r>
        <w:rPr>
          <w:vertAlign w:val="superscript"/>
        </w:rPr>
        <w:footnoteRef/>
      </w:r>
      <w:r>
        <w:rPr>
          <w:sz w:val="20"/>
          <w:szCs w:val="20"/>
        </w:rPr>
        <w:t xml:space="preserve"> </w:t>
      </w:r>
      <w:r>
        <w:rPr>
          <w:sz w:val="18"/>
          <w:szCs w:val="18"/>
        </w:rPr>
        <w:t xml:space="preserve"> </w:t>
      </w:r>
      <w:r>
        <w:rPr>
          <w:sz w:val="20"/>
          <w:szCs w:val="20"/>
        </w:rPr>
        <w:t>Dec, 2019, “</w:t>
      </w:r>
      <w:r>
        <w:rPr>
          <w:i/>
          <w:sz w:val="20"/>
          <w:szCs w:val="20"/>
        </w:rPr>
        <w:t xml:space="preserve">Get </w:t>
      </w:r>
      <w:r w:rsidR="00FF338C">
        <w:rPr>
          <w:i/>
          <w:sz w:val="20"/>
          <w:szCs w:val="20"/>
        </w:rPr>
        <w:t>the</w:t>
      </w:r>
      <w:r>
        <w:rPr>
          <w:i/>
          <w:sz w:val="20"/>
          <w:szCs w:val="20"/>
        </w:rPr>
        <w:t xml:space="preserve"> Data</w:t>
      </w:r>
      <w:r w:rsidR="00FF338C">
        <w:rPr>
          <w:i/>
          <w:sz w:val="20"/>
          <w:szCs w:val="20"/>
        </w:rPr>
        <w:t>”</w:t>
      </w:r>
      <w:r w:rsidR="00FF338C">
        <w:rPr>
          <w:sz w:val="20"/>
          <w:szCs w:val="20"/>
        </w:rPr>
        <w:t>, Inside</w:t>
      </w:r>
      <w:r>
        <w:rPr>
          <w:sz w:val="20"/>
          <w:szCs w:val="20"/>
        </w:rPr>
        <w:t xml:space="preserve"> Airbnb, Accessed Jan 30, 2020.  </w:t>
      </w:r>
      <w:hyperlink r:id="rId3">
        <w:r>
          <w:rPr>
            <w:color w:val="1155CC"/>
            <w:sz w:val="20"/>
            <w:szCs w:val="20"/>
            <w:u w:val="single"/>
          </w:rPr>
          <w:t>http://insideairbnb.com/get-the-data.html</w:t>
        </w:r>
      </w:hyperlink>
    </w:p>
    <w:p w14:paraId="326798AF" w14:textId="77777777" w:rsidR="006242A2" w:rsidRDefault="006242A2" w:rsidP="006242A2">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5A2B0" w14:textId="4DFAE6E3" w:rsidR="00074645" w:rsidRDefault="00FF2AA6">
    <w:pPr>
      <w:jc w:val="right"/>
      <w:rPr>
        <w:sz w:val="18"/>
        <w:szCs w:val="18"/>
      </w:rPr>
    </w:pPr>
    <w:r>
      <w:rPr>
        <w:sz w:val="18"/>
        <w:szCs w:val="18"/>
      </w:rPr>
      <w:t xml:space="preserve">Estimating rental price for lodging, homestay or tourist houses in New York City </w:t>
    </w:r>
  </w:p>
  <w:p w14:paraId="096EF8BB" w14:textId="77777777" w:rsidR="00074645" w:rsidRDefault="006E3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66D7"/>
    <w:multiLevelType w:val="hybridMultilevel"/>
    <w:tmpl w:val="8E38603A"/>
    <w:lvl w:ilvl="0" w:tplc="9132C9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5006D"/>
    <w:multiLevelType w:val="hybridMultilevel"/>
    <w:tmpl w:val="C94E53EC"/>
    <w:lvl w:ilvl="0" w:tplc="19F4EF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A4402"/>
    <w:multiLevelType w:val="multilevel"/>
    <w:tmpl w:val="A06CED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58C0706"/>
    <w:multiLevelType w:val="multilevel"/>
    <w:tmpl w:val="3F88C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41"/>
    <w:rsid w:val="00040154"/>
    <w:rsid w:val="00047E8F"/>
    <w:rsid w:val="000B33AF"/>
    <w:rsid w:val="000B5E83"/>
    <w:rsid w:val="000E423C"/>
    <w:rsid w:val="000E7E70"/>
    <w:rsid w:val="000F29DD"/>
    <w:rsid w:val="000F5B75"/>
    <w:rsid w:val="000F785F"/>
    <w:rsid w:val="001221DC"/>
    <w:rsid w:val="00155CBC"/>
    <w:rsid w:val="00211112"/>
    <w:rsid w:val="002C06D8"/>
    <w:rsid w:val="002C5746"/>
    <w:rsid w:val="00312B28"/>
    <w:rsid w:val="00312C84"/>
    <w:rsid w:val="00320341"/>
    <w:rsid w:val="00330099"/>
    <w:rsid w:val="00334FFB"/>
    <w:rsid w:val="00351A1C"/>
    <w:rsid w:val="003D7661"/>
    <w:rsid w:val="00420032"/>
    <w:rsid w:val="00441699"/>
    <w:rsid w:val="004475FB"/>
    <w:rsid w:val="00457615"/>
    <w:rsid w:val="00476775"/>
    <w:rsid w:val="004D5F26"/>
    <w:rsid w:val="004F5427"/>
    <w:rsid w:val="0051010D"/>
    <w:rsid w:val="00516EB5"/>
    <w:rsid w:val="005A5640"/>
    <w:rsid w:val="005F20D0"/>
    <w:rsid w:val="00601A76"/>
    <w:rsid w:val="006242A2"/>
    <w:rsid w:val="006531A6"/>
    <w:rsid w:val="00653B8A"/>
    <w:rsid w:val="006A3ACA"/>
    <w:rsid w:val="006D28E1"/>
    <w:rsid w:val="006E321D"/>
    <w:rsid w:val="00725C9A"/>
    <w:rsid w:val="007312B3"/>
    <w:rsid w:val="00777B0E"/>
    <w:rsid w:val="007C1077"/>
    <w:rsid w:val="007C259C"/>
    <w:rsid w:val="00842462"/>
    <w:rsid w:val="008523B2"/>
    <w:rsid w:val="00875672"/>
    <w:rsid w:val="008864B6"/>
    <w:rsid w:val="008C7C6D"/>
    <w:rsid w:val="00954BC4"/>
    <w:rsid w:val="00977729"/>
    <w:rsid w:val="009B2CB6"/>
    <w:rsid w:val="009F7405"/>
    <w:rsid w:val="00A47F1C"/>
    <w:rsid w:val="00A60383"/>
    <w:rsid w:val="00AE77BA"/>
    <w:rsid w:val="00B624F0"/>
    <w:rsid w:val="00BE30B1"/>
    <w:rsid w:val="00C117EE"/>
    <w:rsid w:val="00C53343"/>
    <w:rsid w:val="00CD35CE"/>
    <w:rsid w:val="00D06E1B"/>
    <w:rsid w:val="00D65C2E"/>
    <w:rsid w:val="00E45CF9"/>
    <w:rsid w:val="00E953B5"/>
    <w:rsid w:val="00EE1DEC"/>
    <w:rsid w:val="00EF7252"/>
    <w:rsid w:val="00F34B7F"/>
    <w:rsid w:val="00F5500B"/>
    <w:rsid w:val="00F55518"/>
    <w:rsid w:val="00F67CF4"/>
    <w:rsid w:val="00FB0707"/>
    <w:rsid w:val="00FF2AA6"/>
    <w:rsid w:val="00FF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4FF0"/>
  <w15:chartTrackingRefBased/>
  <w15:docId w15:val="{EBBD844A-82C4-46AB-ACF8-71349F07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D0"/>
  </w:style>
  <w:style w:type="paragraph" w:styleId="Heading1">
    <w:name w:val="heading 1"/>
    <w:basedOn w:val="Normal"/>
    <w:next w:val="Normal"/>
    <w:link w:val="Heading1Char"/>
    <w:autoRedefine/>
    <w:uiPriority w:val="9"/>
    <w:qFormat/>
    <w:rsid w:val="00A47F1C"/>
    <w:pPr>
      <w:keepNext/>
      <w:keepLines/>
      <w:numPr>
        <w:numId w:val="5"/>
      </w:numPr>
      <w:spacing w:before="100" w:beforeAutospacing="1" w:after="100" w:afterAutospacing="1" w:line="240" w:lineRule="auto"/>
      <w:outlineLvl w:val="0"/>
    </w:pPr>
    <w:rPr>
      <w:rFonts w:asciiTheme="majorHAnsi" w:eastAsiaTheme="majorEastAsia" w:hAnsiTheme="majorHAnsi" w:cstheme="majorBidi"/>
      <w:b/>
      <w:bCs/>
      <w:color w:val="2F5496" w:themeColor="accent1" w:themeShade="BF"/>
      <w:sz w:val="30"/>
      <w:szCs w:val="30"/>
    </w:rPr>
  </w:style>
  <w:style w:type="paragraph" w:styleId="Heading2">
    <w:name w:val="heading 2"/>
    <w:basedOn w:val="Heading1"/>
    <w:next w:val="Normal"/>
    <w:link w:val="Heading2Char"/>
    <w:autoRedefine/>
    <w:uiPriority w:val="9"/>
    <w:unhideWhenUsed/>
    <w:qFormat/>
    <w:rsid w:val="007C259C"/>
    <w:pPr>
      <w:numPr>
        <w:ilvl w:val="1"/>
      </w:numPr>
      <w:spacing w:before="40"/>
      <w:outlineLvl w:val="1"/>
    </w:pPr>
    <w:rPr>
      <w:color w:val="4472C4" w:themeColor="accent1"/>
      <w:sz w:val="28"/>
      <w:szCs w:val="28"/>
    </w:rPr>
  </w:style>
  <w:style w:type="paragraph" w:styleId="Heading3">
    <w:name w:val="heading 3"/>
    <w:basedOn w:val="Normal"/>
    <w:next w:val="Normal"/>
    <w:link w:val="Heading3Char"/>
    <w:uiPriority w:val="9"/>
    <w:unhideWhenUsed/>
    <w:qFormat/>
    <w:rsid w:val="006242A2"/>
    <w:pPr>
      <w:keepNext/>
      <w:keepLines/>
      <w:numPr>
        <w:ilvl w:val="2"/>
        <w:numId w:val="5"/>
      </w:numPr>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6242A2"/>
    <w:pPr>
      <w:keepNext/>
      <w:keepLines/>
      <w:numPr>
        <w:ilvl w:val="3"/>
        <w:numId w:val="5"/>
      </w:numPr>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242A2"/>
    <w:pPr>
      <w:keepNext/>
      <w:keepLines/>
      <w:numPr>
        <w:ilvl w:val="4"/>
        <w:numId w:val="5"/>
      </w:numPr>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242A2"/>
    <w:pPr>
      <w:keepNext/>
      <w:keepLines/>
      <w:numPr>
        <w:ilvl w:val="5"/>
        <w:numId w:val="5"/>
      </w:numPr>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242A2"/>
    <w:pPr>
      <w:keepNext/>
      <w:keepLines/>
      <w:numPr>
        <w:ilvl w:val="6"/>
        <w:numId w:val="5"/>
      </w:numPr>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242A2"/>
    <w:pPr>
      <w:keepNext/>
      <w:keepLines/>
      <w:numPr>
        <w:ilvl w:val="7"/>
        <w:numId w:val="5"/>
      </w:numPr>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242A2"/>
    <w:pPr>
      <w:keepNext/>
      <w:keepLines/>
      <w:numPr>
        <w:ilvl w:val="8"/>
        <w:numId w:val="5"/>
      </w:numPr>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F1C"/>
    <w:rPr>
      <w:rFonts w:asciiTheme="majorHAnsi" w:eastAsiaTheme="majorEastAsia" w:hAnsiTheme="majorHAnsi" w:cstheme="majorBidi"/>
      <w:b/>
      <w:bCs/>
      <w:color w:val="2F5496" w:themeColor="accent1" w:themeShade="BF"/>
      <w:sz w:val="30"/>
      <w:szCs w:val="30"/>
    </w:rPr>
  </w:style>
  <w:style w:type="character" w:customStyle="1" w:styleId="Heading2Char">
    <w:name w:val="Heading 2 Char"/>
    <w:basedOn w:val="DefaultParagraphFont"/>
    <w:link w:val="Heading2"/>
    <w:uiPriority w:val="9"/>
    <w:rsid w:val="007C259C"/>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6242A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6242A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242A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242A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242A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242A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242A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6242A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242A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242A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242A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2A2"/>
    <w:rPr>
      <w:rFonts w:asciiTheme="majorHAnsi" w:eastAsiaTheme="majorEastAsia" w:hAnsiTheme="majorHAnsi" w:cstheme="majorBidi"/>
    </w:rPr>
  </w:style>
  <w:style w:type="character" w:styleId="Strong">
    <w:name w:val="Strong"/>
    <w:basedOn w:val="DefaultParagraphFont"/>
    <w:uiPriority w:val="22"/>
    <w:qFormat/>
    <w:rsid w:val="006242A2"/>
    <w:rPr>
      <w:b/>
      <w:bCs/>
    </w:rPr>
  </w:style>
  <w:style w:type="character" w:styleId="Emphasis">
    <w:name w:val="Emphasis"/>
    <w:basedOn w:val="DefaultParagraphFont"/>
    <w:uiPriority w:val="20"/>
    <w:qFormat/>
    <w:rsid w:val="006242A2"/>
    <w:rPr>
      <w:i/>
      <w:iCs/>
    </w:rPr>
  </w:style>
  <w:style w:type="paragraph" w:styleId="NoSpacing">
    <w:name w:val="No Spacing"/>
    <w:uiPriority w:val="1"/>
    <w:qFormat/>
    <w:rsid w:val="006242A2"/>
    <w:pPr>
      <w:spacing w:after="0" w:line="240" w:lineRule="auto"/>
    </w:pPr>
  </w:style>
  <w:style w:type="paragraph" w:styleId="Quote">
    <w:name w:val="Quote"/>
    <w:basedOn w:val="Normal"/>
    <w:next w:val="Normal"/>
    <w:link w:val="QuoteChar"/>
    <w:uiPriority w:val="29"/>
    <w:qFormat/>
    <w:rsid w:val="006242A2"/>
    <w:pPr>
      <w:spacing w:before="120"/>
      <w:ind w:left="720" w:right="720"/>
      <w:jc w:val="center"/>
    </w:pPr>
    <w:rPr>
      <w:i/>
      <w:iCs/>
    </w:rPr>
  </w:style>
  <w:style w:type="character" w:customStyle="1" w:styleId="QuoteChar">
    <w:name w:val="Quote Char"/>
    <w:basedOn w:val="DefaultParagraphFont"/>
    <w:link w:val="Quote"/>
    <w:uiPriority w:val="29"/>
    <w:rsid w:val="006242A2"/>
    <w:rPr>
      <w:i/>
      <w:iCs/>
    </w:rPr>
  </w:style>
  <w:style w:type="paragraph" w:styleId="IntenseQuote">
    <w:name w:val="Intense Quote"/>
    <w:basedOn w:val="Normal"/>
    <w:next w:val="Normal"/>
    <w:link w:val="IntenseQuoteChar"/>
    <w:uiPriority w:val="30"/>
    <w:qFormat/>
    <w:rsid w:val="006242A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242A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242A2"/>
    <w:rPr>
      <w:i/>
      <w:iCs/>
      <w:color w:val="404040" w:themeColor="text1" w:themeTint="BF"/>
    </w:rPr>
  </w:style>
  <w:style w:type="character" w:styleId="IntenseEmphasis">
    <w:name w:val="Intense Emphasis"/>
    <w:basedOn w:val="DefaultParagraphFont"/>
    <w:uiPriority w:val="21"/>
    <w:qFormat/>
    <w:rsid w:val="006242A2"/>
    <w:rPr>
      <w:b w:val="0"/>
      <w:bCs w:val="0"/>
      <w:i/>
      <w:iCs/>
      <w:color w:val="4472C4" w:themeColor="accent1"/>
    </w:rPr>
  </w:style>
  <w:style w:type="character" w:styleId="SubtleReference">
    <w:name w:val="Subtle Reference"/>
    <w:basedOn w:val="DefaultParagraphFont"/>
    <w:uiPriority w:val="31"/>
    <w:qFormat/>
    <w:rsid w:val="006242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42A2"/>
    <w:rPr>
      <w:b/>
      <w:bCs/>
      <w:smallCaps/>
      <w:color w:val="4472C4" w:themeColor="accent1"/>
      <w:spacing w:val="5"/>
      <w:u w:val="single"/>
    </w:rPr>
  </w:style>
  <w:style w:type="character" w:styleId="BookTitle">
    <w:name w:val="Book Title"/>
    <w:basedOn w:val="DefaultParagraphFont"/>
    <w:uiPriority w:val="33"/>
    <w:qFormat/>
    <w:rsid w:val="006242A2"/>
    <w:rPr>
      <w:b/>
      <w:bCs/>
      <w:smallCaps/>
    </w:rPr>
  </w:style>
  <w:style w:type="paragraph" w:styleId="TOCHeading">
    <w:name w:val="TOC Heading"/>
    <w:basedOn w:val="Heading1"/>
    <w:next w:val="Normal"/>
    <w:uiPriority w:val="39"/>
    <w:semiHidden/>
    <w:unhideWhenUsed/>
    <w:qFormat/>
    <w:rsid w:val="006242A2"/>
    <w:pPr>
      <w:outlineLvl w:val="9"/>
    </w:pPr>
  </w:style>
  <w:style w:type="table" w:styleId="TableGrid">
    <w:name w:val="Table Grid"/>
    <w:basedOn w:val="TableNormal"/>
    <w:uiPriority w:val="39"/>
    <w:rsid w:val="005F2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077"/>
  </w:style>
  <w:style w:type="paragraph" w:styleId="Footer">
    <w:name w:val="footer"/>
    <w:basedOn w:val="Normal"/>
    <w:link w:val="FooterChar"/>
    <w:uiPriority w:val="99"/>
    <w:unhideWhenUsed/>
    <w:rsid w:val="007C1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077"/>
  </w:style>
  <w:style w:type="paragraph" w:styleId="HTMLPreformatted">
    <w:name w:val="HTML Preformatted"/>
    <w:basedOn w:val="Normal"/>
    <w:link w:val="HTMLPreformattedChar"/>
    <w:uiPriority w:val="99"/>
    <w:unhideWhenUsed/>
    <w:rsid w:val="00C5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34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C57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5746"/>
    <w:rPr>
      <w:sz w:val="20"/>
      <w:szCs w:val="20"/>
    </w:rPr>
  </w:style>
  <w:style w:type="character" w:styleId="EndnoteReference">
    <w:name w:val="endnote reference"/>
    <w:basedOn w:val="DefaultParagraphFont"/>
    <w:uiPriority w:val="99"/>
    <w:semiHidden/>
    <w:unhideWhenUsed/>
    <w:rsid w:val="002C5746"/>
    <w:rPr>
      <w:vertAlign w:val="superscript"/>
    </w:rPr>
  </w:style>
  <w:style w:type="paragraph" w:styleId="FootnoteText">
    <w:name w:val="footnote text"/>
    <w:basedOn w:val="Normal"/>
    <w:link w:val="FootnoteTextChar"/>
    <w:uiPriority w:val="99"/>
    <w:semiHidden/>
    <w:unhideWhenUsed/>
    <w:rsid w:val="002C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746"/>
    <w:rPr>
      <w:sz w:val="20"/>
      <w:szCs w:val="20"/>
    </w:rPr>
  </w:style>
  <w:style w:type="character" w:styleId="FootnoteReference">
    <w:name w:val="footnote reference"/>
    <w:basedOn w:val="DefaultParagraphFont"/>
    <w:uiPriority w:val="99"/>
    <w:semiHidden/>
    <w:unhideWhenUsed/>
    <w:rsid w:val="002C57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0138">
      <w:bodyDiv w:val="1"/>
      <w:marLeft w:val="0"/>
      <w:marRight w:val="0"/>
      <w:marTop w:val="0"/>
      <w:marBottom w:val="0"/>
      <w:divBdr>
        <w:top w:val="none" w:sz="0" w:space="0" w:color="auto"/>
        <w:left w:val="none" w:sz="0" w:space="0" w:color="auto"/>
        <w:bottom w:val="none" w:sz="0" w:space="0" w:color="auto"/>
        <w:right w:val="none" w:sz="0" w:space="0" w:color="auto"/>
      </w:divBdr>
      <w:divsChild>
        <w:div w:id="1043016636">
          <w:marLeft w:val="0"/>
          <w:marRight w:val="0"/>
          <w:marTop w:val="0"/>
          <w:marBottom w:val="0"/>
          <w:divBdr>
            <w:top w:val="none" w:sz="0" w:space="0" w:color="auto"/>
            <w:left w:val="none" w:sz="0" w:space="0" w:color="auto"/>
            <w:bottom w:val="none" w:sz="0" w:space="0" w:color="auto"/>
            <w:right w:val="none" w:sz="0" w:space="0" w:color="auto"/>
          </w:divBdr>
          <w:divsChild>
            <w:div w:id="1939822823">
              <w:marLeft w:val="0"/>
              <w:marRight w:val="0"/>
              <w:marTop w:val="0"/>
              <w:marBottom w:val="0"/>
              <w:divBdr>
                <w:top w:val="none" w:sz="0" w:space="0" w:color="auto"/>
                <w:left w:val="none" w:sz="0" w:space="0" w:color="auto"/>
                <w:bottom w:val="none" w:sz="0" w:space="0" w:color="auto"/>
                <w:right w:val="none" w:sz="0" w:space="0" w:color="auto"/>
              </w:divBdr>
              <w:divsChild>
                <w:div w:id="557664714">
                  <w:marLeft w:val="0"/>
                  <w:marRight w:val="0"/>
                  <w:marTop w:val="0"/>
                  <w:marBottom w:val="0"/>
                  <w:divBdr>
                    <w:top w:val="single" w:sz="6" w:space="0" w:color="CFCFCF"/>
                    <w:left w:val="single" w:sz="6" w:space="0" w:color="CFCFCF"/>
                    <w:bottom w:val="single" w:sz="6" w:space="0" w:color="CFCFCF"/>
                    <w:right w:val="single" w:sz="6" w:space="0" w:color="CFCFCF"/>
                  </w:divBdr>
                  <w:divsChild>
                    <w:div w:id="1077290564">
                      <w:marLeft w:val="0"/>
                      <w:marRight w:val="0"/>
                      <w:marTop w:val="0"/>
                      <w:marBottom w:val="0"/>
                      <w:divBdr>
                        <w:top w:val="none" w:sz="0" w:space="0" w:color="auto"/>
                        <w:left w:val="none" w:sz="0" w:space="0" w:color="auto"/>
                        <w:bottom w:val="none" w:sz="0" w:space="0" w:color="auto"/>
                        <w:right w:val="none" w:sz="0" w:space="0" w:color="auto"/>
                      </w:divBdr>
                      <w:divsChild>
                        <w:div w:id="127475395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14151">
          <w:marLeft w:val="0"/>
          <w:marRight w:val="0"/>
          <w:marTop w:val="0"/>
          <w:marBottom w:val="0"/>
          <w:divBdr>
            <w:top w:val="none" w:sz="0" w:space="0" w:color="auto"/>
            <w:left w:val="none" w:sz="0" w:space="0" w:color="auto"/>
            <w:bottom w:val="none" w:sz="0" w:space="0" w:color="auto"/>
            <w:right w:val="none" w:sz="0" w:space="0" w:color="auto"/>
          </w:divBdr>
          <w:divsChild>
            <w:div w:id="1506941764">
              <w:marLeft w:val="0"/>
              <w:marRight w:val="0"/>
              <w:marTop w:val="0"/>
              <w:marBottom w:val="0"/>
              <w:divBdr>
                <w:top w:val="none" w:sz="0" w:space="0" w:color="auto"/>
                <w:left w:val="none" w:sz="0" w:space="0" w:color="auto"/>
                <w:bottom w:val="none" w:sz="0" w:space="0" w:color="auto"/>
                <w:right w:val="none" w:sz="0" w:space="0" w:color="auto"/>
              </w:divBdr>
              <w:divsChild>
                <w:div w:id="1209801629">
                  <w:marLeft w:val="0"/>
                  <w:marRight w:val="0"/>
                  <w:marTop w:val="0"/>
                  <w:marBottom w:val="0"/>
                  <w:divBdr>
                    <w:top w:val="none" w:sz="0" w:space="0" w:color="auto"/>
                    <w:left w:val="none" w:sz="0" w:space="0" w:color="auto"/>
                    <w:bottom w:val="none" w:sz="0" w:space="0" w:color="auto"/>
                    <w:right w:val="none" w:sz="0" w:space="0" w:color="auto"/>
                  </w:divBdr>
                  <w:divsChild>
                    <w:div w:id="1222402971">
                      <w:marLeft w:val="0"/>
                      <w:marRight w:val="0"/>
                      <w:marTop w:val="0"/>
                      <w:marBottom w:val="0"/>
                      <w:divBdr>
                        <w:top w:val="none" w:sz="0" w:space="0" w:color="auto"/>
                        <w:left w:val="none" w:sz="0" w:space="0" w:color="auto"/>
                        <w:bottom w:val="none" w:sz="0" w:space="0" w:color="auto"/>
                        <w:right w:val="none" w:sz="0" w:space="0" w:color="auto"/>
                      </w:divBdr>
                      <w:divsChild>
                        <w:div w:id="10085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28994">
      <w:bodyDiv w:val="1"/>
      <w:marLeft w:val="0"/>
      <w:marRight w:val="0"/>
      <w:marTop w:val="0"/>
      <w:marBottom w:val="0"/>
      <w:divBdr>
        <w:top w:val="none" w:sz="0" w:space="0" w:color="auto"/>
        <w:left w:val="none" w:sz="0" w:space="0" w:color="auto"/>
        <w:bottom w:val="none" w:sz="0" w:space="0" w:color="auto"/>
        <w:right w:val="none" w:sz="0" w:space="0" w:color="auto"/>
      </w:divBdr>
    </w:div>
    <w:div w:id="19797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insideairbnb.com/get-the-data.html" TargetMode="External"/><Relationship Id="rId2" Type="http://schemas.openxmlformats.org/officeDocument/2006/relationships/hyperlink" Target="http://insideairbnb.com/get-the-data.html" TargetMode="External"/><Relationship Id="rId1" Type="http://schemas.openxmlformats.org/officeDocument/2006/relationships/hyperlink" Target="https://www.airbnb.com/help/article/2503/what-is-airbnb-and-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C7BA0-5E44-4067-BC0B-992A6AB3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13</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Hamza</dc:creator>
  <cp:keywords/>
  <dc:description/>
  <cp:lastModifiedBy>Taye Hamza</cp:lastModifiedBy>
  <cp:revision>15</cp:revision>
  <dcterms:created xsi:type="dcterms:W3CDTF">2020-03-29T20:41:00Z</dcterms:created>
  <dcterms:modified xsi:type="dcterms:W3CDTF">2020-04-24T17:32:00Z</dcterms:modified>
</cp:coreProperties>
</file>