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70" w:rsidRPr="00514270" w:rsidRDefault="00514270" w:rsidP="0051427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val="ru-RU"/>
        </w:rPr>
      </w:pPr>
      <w:r w:rsidRPr="00514270">
        <w:rPr>
          <w:rFonts w:ascii="Tahoma" w:eastAsia="Times New Roman" w:hAnsi="Tahoma" w:cs="Tahoma"/>
          <w:b/>
          <w:bCs/>
          <w:color w:val="000000"/>
          <w:sz w:val="36"/>
          <w:szCs w:val="36"/>
          <w:lang w:val="ru-RU"/>
        </w:rPr>
        <w:t>Задача №3770. Выборы в США - 2</w:t>
      </w:r>
    </w:p>
    <w:p w:rsidR="00514270" w:rsidRPr="00514270" w:rsidRDefault="00514270" w:rsidP="0051427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</w:pPr>
      <w:r w:rsidRPr="00514270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 xml:space="preserve">Данные вводятся с клавиатуры или из файла </w:t>
      </w:r>
      <w:r w:rsidRPr="0051427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input</w:t>
      </w:r>
      <w:r w:rsidRPr="00514270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.</w:t>
      </w:r>
      <w:r w:rsidRPr="0051427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txt</w:t>
      </w:r>
      <w:r w:rsidRPr="00514270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 xml:space="preserve">, выводятся на экран или в файл </w:t>
      </w:r>
      <w:r w:rsidRPr="0051427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output</w:t>
      </w:r>
      <w:r w:rsidRPr="00514270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.</w:t>
      </w:r>
      <w:r w:rsidRPr="0051427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txt</w:t>
      </w:r>
      <w:r w:rsidRPr="00514270">
        <w:rPr>
          <w:rFonts w:ascii="Tahoma" w:eastAsia="Times New Roman" w:hAnsi="Tahoma" w:cs="Tahoma"/>
          <w:b/>
          <w:bCs/>
          <w:color w:val="000000"/>
          <w:sz w:val="18"/>
          <w:szCs w:val="18"/>
          <w:lang w:val="ru-RU"/>
        </w:rPr>
        <w:t>. Первые тесты не всегда совпадают с примерами из условия.</w:t>
      </w:r>
    </w:p>
    <w:p w:rsidR="00514270" w:rsidRPr="00514270" w:rsidRDefault="00514270" w:rsidP="00514270">
      <w:pPr>
        <w:shd w:val="clear" w:color="auto" w:fill="FFFFFF"/>
        <w:spacing w:line="240" w:lineRule="auto"/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</w:pP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begin"/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HYPERLINK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"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http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://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informatics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mccme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ru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mod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statements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view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3.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php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?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chapterid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=3770&amp;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standing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"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separate"/>
      </w:r>
      <w:proofErr w:type="spellEnd"/>
      <w:r w:rsidRPr="00514270">
        <w:rPr>
          <w:rFonts w:ascii="Tahoma" w:eastAsia="Times New Roman" w:hAnsi="Tahoma" w:cs="Tahoma"/>
          <w:b/>
          <w:bCs/>
          <w:color w:val="0033CC"/>
          <w:sz w:val="18"/>
          <w:szCs w:val="18"/>
          <w:u w:val="single"/>
          <w:lang w:val="ru-RU"/>
        </w:rPr>
        <w:t>Результаты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end"/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begin"/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HYPERLINK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"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http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://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informatics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mccme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ru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mod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forum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view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php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?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=331&amp;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problem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_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=3770"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separate"/>
      </w:r>
      <w:proofErr w:type="spellEnd"/>
      <w:r w:rsidRPr="00514270">
        <w:rPr>
          <w:rFonts w:ascii="Tahoma" w:eastAsia="Times New Roman" w:hAnsi="Tahoma" w:cs="Tahoma"/>
          <w:b/>
          <w:bCs/>
          <w:color w:val="0033CC"/>
          <w:sz w:val="18"/>
          <w:szCs w:val="18"/>
          <w:u w:val="single"/>
          <w:lang w:val="ru-RU"/>
        </w:rPr>
        <w:t>Вопросы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end"/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begin"/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HYPERLINK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"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http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://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informatics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mccme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ru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mod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statements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view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3.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php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?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chapterid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=3770&amp;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submit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"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separate"/>
      </w:r>
      <w:proofErr w:type="spellEnd"/>
      <w:r w:rsidRPr="00514270">
        <w:rPr>
          <w:rFonts w:ascii="Tahoma" w:eastAsia="Times New Roman" w:hAnsi="Tahoma" w:cs="Tahoma"/>
          <w:b/>
          <w:bCs/>
          <w:color w:val="0033CC"/>
          <w:sz w:val="18"/>
          <w:szCs w:val="18"/>
          <w:u w:val="single"/>
          <w:lang w:val="ru-RU"/>
        </w:rPr>
        <w:t>Посылки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end"/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begin"/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HYPERLINK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"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http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://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informatics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mccme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ru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mod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statements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view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3.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php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?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=4535&amp;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chapterid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=3770"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separate"/>
      </w:r>
      <w:proofErr w:type="spellEnd"/>
      <w:r w:rsidRPr="00514270">
        <w:rPr>
          <w:rFonts w:ascii="Tahoma" w:eastAsia="Times New Roman" w:hAnsi="Tahoma" w:cs="Tahoma"/>
          <w:b/>
          <w:bCs/>
          <w:color w:val="0033CC"/>
          <w:sz w:val="18"/>
          <w:szCs w:val="18"/>
          <w:u w:val="single"/>
          <w:lang w:val="ru-RU"/>
        </w:rPr>
        <w:t>Темы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end"/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begin"/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HYPERLINK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"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http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://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informatics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mccme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ru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mod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statements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view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3.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php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?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=4535&amp;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chapterid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=3770"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separate"/>
      </w:r>
      <w:proofErr w:type="spellEnd"/>
      <w:r w:rsidRPr="00514270">
        <w:rPr>
          <w:rFonts w:ascii="Tahoma" w:eastAsia="Times New Roman" w:hAnsi="Tahoma" w:cs="Tahoma"/>
          <w:b/>
          <w:bCs/>
          <w:color w:val="0033CC"/>
          <w:sz w:val="18"/>
          <w:szCs w:val="18"/>
          <w:u w:val="single"/>
          <w:lang w:val="ru-RU"/>
        </w:rPr>
        <w:t>Лучшие решения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end"/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t>::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t> </w: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begin"/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HYPERLINK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 "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http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://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informatics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mccme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ru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mod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statements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/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view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3.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php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?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id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>=4535&amp;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instrText>chapterid</w:instrText>
      </w:r>
      <w:proofErr w:type="spellEnd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  <w:lang w:val="ru-RU"/>
        </w:rPr>
        <w:instrText xml:space="preserve">=3770" </w:instrText>
      </w:r>
      <w:proofErr w:type="spellStart"/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separate"/>
      </w:r>
      <w:proofErr w:type="spellEnd"/>
      <w:r w:rsidRPr="00514270">
        <w:rPr>
          <w:rFonts w:ascii="Tahoma" w:eastAsia="Times New Roman" w:hAnsi="Tahoma" w:cs="Tahoma"/>
          <w:b/>
          <w:bCs/>
          <w:color w:val="0033CC"/>
          <w:sz w:val="18"/>
          <w:szCs w:val="18"/>
          <w:u w:val="single"/>
          <w:lang w:val="ru-RU"/>
        </w:rPr>
        <w:t>Источники</w:t>
      </w:r>
      <w:r w:rsidRPr="00514270">
        <w:rPr>
          <w:rFonts w:ascii="Tahoma" w:eastAsia="Times New Roman" w:hAnsi="Tahoma" w:cs="Tahoma"/>
          <w:b/>
          <w:bCs/>
          <w:color w:val="0000FF"/>
          <w:sz w:val="18"/>
          <w:szCs w:val="18"/>
        </w:rPr>
        <w:fldChar w:fldCharType="end"/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310"/>
      </w:tblGrid>
      <w:tr w:rsidR="00514270" w:rsidRPr="00514270" w:rsidTr="00514270">
        <w:tc>
          <w:tcPr>
            <w:tcW w:w="0" w:type="auto"/>
            <w:shd w:val="clear" w:color="auto" w:fill="FFFFFF"/>
            <w:vAlign w:val="center"/>
            <w:hideMark/>
          </w:tcPr>
          <w:p w:rsidR="00514270" w:rsidRPr="00514270" w:rsidRDefault="00514270" w:rsidP="005142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050"/>
              <w:gridCol w:w="969"/>
              <w:gridCol w:w="1102"/>
            </w:tblGrid>
            <w:tr w:rsidR="00514270" w:rsidRPr="00514270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Язык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Python 3.1</w:t>
                  </w:r>
                </w:p>
              </w:tc>
            </w:tr>
            <w:tr w:rsidR="00514270" w:rsidRPr="00514270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Min </w:t>
                  </w:r>
                  <w:proofErr w:type="spellStart"/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время</w:t>
                  </w:r>
                  <w:proofErr w:type="spellEnd"/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, </w:t>
                  </w:r>
                  <w:proofErr w:type="spellStart"/>
                  <w:r w:rsidRPr="00514270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сек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4270">
                    <w:rPr>
                      <w:rFonts w:ascii="Arial" w:eastAsia="Times New Roman" w:hAnsi="Arial" w:cs="Arial"/>
                      <w:sz w:val="20"/>
                      <w:szCs w:val="20"/>
                    </w:rPr>
                    <w:t>1.052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4270">
                    <w:rPr>
                      <w:rFonts w:ascii="Arial" w:eastAsia="Times New Roman" w:hAnsi="Arial" w:cs="Arial"/>
                      <w:sz w:val="20"/>
                      <w:szCs w:val="20"/>
                    </w:rPr>
                    <w:t>1.516</w:t>
                  </w:r>
                </w:p>
              </w:tc>
            </w:tr>
            <w:tr w:rsidR="00514270" w:rsidRPr="00514270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Среднее</w:t>
                  </w:r>
                  <w:proofErr w:type="spellEnd"/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время</w:t>
                  </w:r>
                  <w:proofErr w:type="spellEnd"/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, </w:t>
                  </w:r>
                  <w:proofErr w:type="spellStart"/>
                  <w:r w:rsidRPr="00514270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сек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4270">
                    <w:rPr>
                      <w:rFonts w:ascii="Arial" w:eastAsia="Times New Roman" w:hAnsi="Arial" w:cs="Arial"/>
                      <w:sz w:val="20"/>
                      <w:szCs w:val="20"/>
                    </w:rPr>
                    <w:t>1.183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4270">
                    <w:rPr>
                      <w:rFonts w:ascii="Arial" w:eastAsia="Times New Roman" w:hAnsi="Arial" w:cs="Arial"/>
                      <w:sz w:val="20"/>
                      <w:szCs w:val="20"/>
                    </w:rPr>
                    <w:t>1.851</w:t>
                  </w:r>
                </w:p>
              </w:tc>
            </w:tr>
            <w:tr w:rsidR="00514270" w:rsidRPr="00514270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Верных</w:t>
                  </w:r>
                  <w:proofErr w:type="spellEnd"/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1427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решений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4270">
                    <w:rPr>
                      <w:rFonts w:ascii="Arial" w:eastAsia="Times New Roman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4270" w:rsidRPr="00514270" w:rsidRDefault="00514270" w:rsidP="0051427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4270">
                    <w:rPr>
                      <w:rFonts w:ascii="Arial" w:eastAsia="Times New Roman" w:hAnsi="Arial" w:cs="Arial"/>
                      <w:sz w:val="20"/>
                      <w:szCs w:val="20"/>
                    </w:rPr>
                    <w:t>13</w:t>
                  </w:r>
                </w:p>
              </w:tc>
            </w:tr>
          </w:tbl>
          <w:p w:rsidR="00514270" w:rsidRPr="00514270" w:rsidRDefault="00514270" w:rsidP="005142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14270" w:rsidRPr="00514270" w:rsidRDefault="00514270" w:rsidP="00514270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Как известно, в США президент выбирается не прямым голосованием, а путем двухуровневого голосования. Сначала проводятся выборы в каждом штате и определяется победитель выборов в данном штате. Затем проводятся государственные выборы: на этих выборах каждый штат имеет определенное число голосов — число выборщиков от этого штата. На практике, все выборщики от штата голосуют в соответствии с результами голосования внутри штата, то есть на заключительной стадии выборов в голосовании участвуют штаты, имеющие различное число голосов.</w:t>
      </w:r>
    </w:p>
    <w:p w:rsidR="00514270" w:rsidRPr="00514270" w:rsidRDefault="00514270" w:rsidP="00514270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 этот раз вам известно число выборщиков от каждого штата США и результаты голосования каждого гражданина США (а также в каком штате проживает данный гражданин).</w:t>
      </w:r>
    </w:p>
    <w:p w:rsidR="00514270" w:rsidRPr="00514270" w:rsidRDefault="00514270" w:rsidP="00514270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Вам необходимо подвести результаты голосования: сначала определить результаты голосования в каждом штате и определить, за какого из кандидатов отданы голоса выборщиков данного штата. Далее необходимо подвести результаты голосования выборщиков по всем штатам.</w:t>
      </w:r>
    </w:p>
    <w:p w:rsidR="00514270" w:rsidRPr="00514270" w:rsidRDefault="00514270" w:rsidP="00514270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  <w:r w:rsidRPr="00514270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Входные данные</w:t>
      </w:r>
    </w:p>
    <w:p w:rsidR="00514270" w:rsidRPr="00514270" w:rsidRDefault="00514270" w:rsidP="00514270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Первая строка входных данных содержит количество штатов в США 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. Далее идет 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строк, описывающих штаты США, каждая строка состоит из названия штата и числа выборщиков от этого штата. Далее до конца файла идут записи результатов голосования по каждому из участников голосования. Одна строка соответствует одному избирателю. Записи имеют вид: название штата, имя кандидата, за которого проголосовал данный избиратель. Названия штатов и имена кандидатов не содержат пробелов.</w:t>
      </w:r>
    </w:p>
    <w:p w:rsidR="00514270" w:rsidRPr="00514270" w:rsidRDefault="00514270" w:rsidP="00514270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  <w:r w:rsidRPr="00514270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Выходные данные</w:t>
      </w:r>
    </w:p>
    <w:p w:rsidR="00514270" w:rsidRPr="00514270" w:rsidRDefault="00514270" w:rsidP="00514270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Выведите список кандидатов, упорядоченный по убыванию числа голосов выборщиков, полученных за данного кандидата, а при равенстве числа голосов 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lastRenderedPageBreak/>
        <w:t>выборщиков: в лексикографическом порядке. После имени кандидата выведите число набранных им голосов.</w:t>
      </w:r>
    </w:p>
    <w:p w:rsidR="00514270" w:rsidRPr="00514270" w:rsidRDefault="00514270" w:rsidP="00514270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Если в каком-либо штате два или более число кандидатов набрали одинаковое число голосов, то все голоса выборщиков этого штата получает наименьший в лексикографическом порядке кандидат из числа победителей в этом штате.</w:t>
      </w:r>
    </w:p>
    <w:p w:rsidR="00514270" w:rsidRPr="00514270" w:rsidRDefault="00514270" w:rsidP="00514270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Гарантируется, что в каждом штате проголосовал хотя бы один избиратель.</w:t>
      </w:r>
    </w:p>
    <w:p w:rsidR="00514270" w:rsidRPr="00514270" w:rsidRDefault="00514270" w:rsidP="00514270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</w:pPr>
      <w:r w:rsidRPr="00514270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Примечание к примерам тестов</w:t>
      </w:r>
    </w:p>
    <w:p w:rsidR="00514270" w:rsidRPr="00514270" w:rsidRDefault="00514270" w:rsidP="00514270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1. В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Florida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2 избирателя голосует за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Gore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 три избирателя за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Bush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 поэтому 25 голосов выборщиков от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proofErr w:type="spellStart"/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Floria</w:t>
      </w:r>
      <w:proofErr w:type="spellEnd"/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получает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Bush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 В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побеждает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Gore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(4 голоса против 1), поэтому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Gore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получает 23 голоса выборщиков от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</w:p>
    <w:p w:rsidR="00514270" w:rsidRPr="00514270" w:rsidRDefault="00514270" w:rsidP="00514270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2. В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Florida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побеждает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Gore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(5 голосов выборщиков), в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Alaska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Bush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(2 голоса выборщика). В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два кандидата набрали наибольшее число голосов (по 1), поэтому 4 голоса выборщиков от этого штата получает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Clinton</w:t>
      </w:r>
      <w:r w:rsidRPr="00514270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 т.к. он идет раньше в лексикографическом порядке.</w:t>
      </w:r>
    </w:p>
    <w:p w:rsidR="00514270" w:rsidRPr="00514270" w:rsidRDefault="00514270" w:rsidP="00514270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514270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Примеры</w:t>
      </w:r>
      <w:proofErr w:type="spellEnd"/>
    </w:p>
    <w:p w:rsidR="00514270" w:rsidRPr="00514270" w:rsidRDefault="00514270" w:rsidP="00514270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proofErr w:type="gramStart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>входные</w:t>
      </w:r>
      <w:proofErr w:type="spellEnd"/>
      <w:proofErr w:type="gramEnd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>данные</w:t>
      </w:r>
      <w:proofErr w:type="spellEnd"/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Florida 25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 23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Florida Gore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 Gore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Florida Bush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 Gore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 Bush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Florida Gore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 Gore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Florida Bush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 Gore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Florida Bush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 Gore</w:t>
      </w:r>
    </w:p>
    <w:p w:rsidR="00514270" w:rsidRPr="00514270" w:rsidRDefault="00514270" w:rsidP="00514270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proofErr w:type="gramStart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>выходные</w:t>
      </w:r>
      <w:proofErr w:type="spellEnd"/>
      <w:proofErr w:type="gramEnd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>данные</w:t>
      </w:r>
      <w:proofErr w:type="spellEnd"/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Bush 25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Gore 23</w:t>
      </w:r>
    </w:p>
    <w:p w:rsidR="00514270" w:rsidRPr="00514270" w:rsidRDefault="00514270" w:rsidP="00514270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proofErr w:type="gramStart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>входные</w:t>
      </w:r>
      <w:proofErr w:type="spellEnd"/>
      <w:proofErr w:type="gramEnd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>данные</w:t>
      </w:r>
      <w:proofErr w:type="spellEnd"/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Florida 5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 4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Alaska 3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Florida Gore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 Obama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Pennsylvania Clinton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Alaska Bush</w:t>
      </w:r>
    </w:p>
    <w:p w:rsidR="00514270" w:rsidRPr="00514270" w:rsidRDefault="00514270" w:rsidP="00514270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proofErr w:type="gramStart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>выходные</w:t>
      </w:r>
      <w:proofErr w:type="spellEnd"/>
      <w:proofErr w:type="gramEnd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514270">
        <w:rPr>
          <w:rFonts w:ascii="Arial" w:eastAsia="Times New Roman" w:hAnsi="Arial" w:cs="Arial"/>
          <w:b/>
          <w:bCs/>
          <w:color w:val="000000"/>
          <w:sz w:val="21"/>
          <w:szCs w:val="21"/>
        </w:rPr>
        <w:t>данные</w:t>
      </w:r>
      <w:proofErr w:type="spellEnd"/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Gore 5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Clinton 4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Bush 3</w:t>
      </w:r>
    </w:p>
    <w:p w:rsidR="00514270" w:rsidRPr="00514270" w:rsidRDefault="00514270" w:rsidP="0051427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4270">
        <w:rPr>
          <w:rFonts w:ascii="Courier New" w:eastAsia="Times New Roman" w:hAnsi="Courier New" w:cs="Courier New"/>
          <w:color w:val="000000"/>
          <w:sz w:val="20"/>
          <w:szCs w:val="20"/>
        </w:rPr>
        <w:t>Obama 0</w:t>
      </w:r>
    </w:p>
    <w:p w:rsidR="006A0619" w:rsidRDefault="006A0619">
      <w:bookmarkStart w:id="0" w:name="_GoBack"/>
      <w:bookmarkEnd w:id="0"/>
    </w:p>
    <w:sectPr w:rsidR="006A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A2"/>
    <w:rsid w:val="001C40A2"/>
    <w:rsid w:val="002A5552"/>
    <w:rsid w:val="00456CA3"/>
    <w:rsid w:val="00514270"/>
    <w:rsid w:val="006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25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5330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52712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65850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292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7907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6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80886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5662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7027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2</cp:revision>
  <dcterms:created xsi:type="dcterms:W3CDTF">2018-02-18T20:22:00Z</dcterms:created>
  <dcterms:modified xsi:type="dcterms:W3CDTF">2018-02-18T20:26:00Z</dcterms:modified>
</cp:coreProperties>
</file>