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8E37A" w14:textId="77777777" w:rsidR="00FC4CD7" w:rsidRPr="00FC4CD7" w:rsidRDefault="00FC4CD7" w:rsidP="00FC4CD7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Поля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класса</w:t>
      </w:r>
      <w:proofErr w:type="spellEnd"/>
    </w:p>
    <w:p w14:paraId="0CEB79D8" w14:textId="77777777" w:rsidR="00FC4CD7" w:rsidRPr="00FC4CD7" w:rsidRDefault="00FC4CD7" w:rsidP="00FC4CD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g_qf__mnc__c"/>
      <w:bookmarkEnd w:id="0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Методы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класса</w:t>
      </w:r>
      <w:proofErr w:type="spellEnd"/>
    </w:p>
    <w:p w14:paraId="40AE01A1" w14:textId="77777777" w:rsidR="00FC4CD7" w:rsidRPr="00FC4CD7" w:rsidRDefault="00FC4CD7" w:rsidP="00FC4CD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g_gi___mc_qrg_c_q_q_"/>
      <w:bookmarkEnd w:id="1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Перегрузка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операторов</w:t>
      </w:r>
      <w:proofErr w:type="spellEnd"/>
    </w:p>
    <w:p w14:paraId="6E8143C2" w14:textId="77777777" w:rsidR="00FC4CD7" w:rsidRPr="00FC4CD7" w:rsidRDefault="00832272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4" w:tgtFrame="_top" w:history="1">
        <w:r w:rsidR="00FC4CD7" w:rsidRPr="00FC4CD7">
          <w:rPr>
            <w:rFonts w:ascii="Verdana" w:hAnsi="Verdana" w:cs="Times New Roman"/>
            <w:color w:val="3335A0"/>
            <w:sz w:val="20"/>
            <w:szCs w:val="20"/>
            <w:u w:val="single"/>
          </w:rPr>
          <w:t>https://docs.python.org/3/reference/datamodel.html</w:t>
        </w:r>
      </w:hyperlink>
    </w:p>
    <w:tbl>
      <w:tblPr>
        <w:tblW w:w="60" w:type="dxa"/>
        <w:jc w:val="center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3149"/>
        <w:gridCol w:w="1860"/>
      </w:tblGrid>
      <w:tr w:rsidR="00832272" w:rsidRPr="00FC4CD7" w14:paraId="30CC63BC" w14:textId="77777777" w:rsidTr="00832272">
        <w:trPr>
          <w:tblHeader/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1168ED" w14:textId="77777777" w:rsidR="00FC4CD7" w:rsidRPr="00FC4CD7" w:rsidRDefault="00FC4CD7" w:rsidP="00FC4CD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Operator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F34B40" w14:textId="77777777" w:rsidR="00FC4CD7" w:rsidRPr="00FC4CD7" w:rsidRDefault="00FC4CD7" w:rsidP="00FC4CD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9AB988" w14:textId="77777777" w:rsidR="00FC4CD7" w:rsidRPr="00FC4CD7" w:rsidRDefault="00FC4CD7" w:rsidP="00FC4CD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  Method Description</w:t>
            </w:r>
          </w:p>
        </w:tc>
      </w:tr>
      <w:tr w:rsidR="00832272" w:rsidRPr="00FC4CD7" w14:paraId="74D8CC82" w14:textId="77777777" w:rsidTr="00832272">
        <w:trPr>
          <w:trHeight w:val="353"/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1AE828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491D9A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__add__(self,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0152F8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Addition</w:t>
            </w:r>
          </w:p>
        </w:tc>
      </w:tr>
      <w:tr w:rsidR="00832272" w:rsidRPr="00FC4CD7" w14:paraId="4DE605B3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2A7DF4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*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2ED4AE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mul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A1E54A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Multiplication</w:t>
            </w:r>
          </w:p>
        </w:tc>
      </w:tr>
      <w:tr w:rsidR="00832272" w:rsidRPr="00FC4CD7" w14:paraId="0D6CA1BB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757840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92E906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__sub__(self,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024061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Subtraction</w:t>
            </w:r>
          </w:p>
        </w:tc>
      </w:tr>
      <w:tr w:rsidR="00832272" w:rsidRPr="00FC4CD7" w14:paraId="20D35963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854A45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%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7EE98B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__mod__(self,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D26758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Remainder</w:t>
            </w:r>
          </w:p>
        </w:tc>
        <w:bookmarkStart w:id="2" w:name="_GoBack"/>
        <w:bookmarkEnd w:id="2"/>
      </w:tr>
      <w:tr w:rsidR="00832272" w:rsidRPr="00FC4CD7" w14:paraId="70620BA4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18EA34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/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DDB26B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truediv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12916E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Division</w:t>
            </w:r>
          </w:p>
        </w:tc>
      </w:tr>
      <w:tr w:rsidR="00832272" w:rsidRPr="00FC4CD7" w14:paraId="4751F291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6574F5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&lt;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44C7E0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lt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B4B35D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Less than</w:t>
            </w:r>
          </w:p>
        </w:tc>
      </w:tr>
      <w:tr w:rsidR="00832272" w:rsidRPr="00FC4CD7" w14:paraId="63AD1B7A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D38137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&lt;=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10DAF9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__le__(self,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AD3A93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Less than or equal to</w:t>
            </w:r>
          </w:p>
        </w:tc>
      </w:tr>
      <w:tr w:rsidR="00832272" w:rsidRPr="00FC4CD7" w14:paraId="5488B278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03FDC0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==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2A6DD7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eq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C4A8B3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Equal to</w:t>
            </w:r>
          </w:p>
        </w:tc>
      </w:tr>
      <w:tr w:rsidR="00832272" w:rsidRPr="00FC4CD7" w14:paraId="2B5A5E22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337E76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!=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8738AE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__ne__(self,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962D72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Not equal to</w:t>
            </w:r>
          </w:p>
        </w:tc>
      </w:tr>
      <w:tr w:rsidR="00832272" w:rsidRPr="00FC4CD7" w14:paraId="28311A83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DA1186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&gt;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DF0CFB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gt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01E815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Greater than</w:t>
            </w:r>
          </w:p>
        </w:tc>
      </w:tr>
      <w:tr w:rsidR="00832272" w:rsidRPr="00FC4CD7" w14:paraId="265B0A37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D2E5DC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&gt;=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C913B1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ge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05675B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Greater than or equal to</w:t>
            </w:r>
          </w:p>
        </w:tc>
      </w:tr>
      <w:tr w:rsidR="00832272" w:rsidRPr="00FC4CD7" w14:paraId="62A6CAAC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A3B913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[index]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FFC041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getitem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index)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7F59D9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Index operator</w:t>
            </w:r>
          </w:p>
        </w:tc>
      </w:tr>
      <w:tr w:rsidR="00832272" w:rsidRPr="00FC4CD7" w14:paraId="1B197867" w14:textId="77777777" w:rsidTr="00832272">
        <w:trPr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BA1774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in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22975C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__contains__(self, value)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154C36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Check membership</w:t>
            </w:r>
          </w:p>
        </w:tc>
      </w:tr>
      <w:tr w:rsidR="00832272" w:rsidRPr="00FC4CD7" w14:paraId="22AE7788" w14:textId="77777777" w:rsidTr="00832272">
        <w:trPr>
          <w:trHeight w:val="362"/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2CD784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54C376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DB5DE8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The number of elements</w:t>
            </w:r>
          </w:p>
        </w:tc>
      </w:tr>
      <w:tr w:rsidR="00832272" w:rsidRPr="00FC4CD7" w14:paraId="232C35D2" w14:textId="77777777" w:rsidTr="00832272">
        <w:trPr>
          <w:trHeight w:val="299"/>
          <w:tblCellSpacing w:w="15" w:type="dxa"/>
          <w:jc w:val="center"/>
        </w:trPr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2C659D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-10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42FD45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</w:t>
            </w:r>
            <w:proofErr w:type="spellStart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__(self) </w:t>
            </w:r>
          </w:p>
        </w:tc>
        <w:tc>
          <w:tcPr>
            <w:tcW w:w="-25" w:type="dxa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FB139D" w14:textId="77777777" w:rsidR="00FC4CD7" w:rsidRPr="00FC4CD7" w:rsidRDefault="00FC4CD7" w:rsidP="00FC4CD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C4CD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The string representation</w:t>
            </w:r>
          </w:p>
        </w:tc>
      </w:tr>
    </w:tbl>
    <w:p w14:paraId="72196D36" w14:textId="77777777" w:rsidR="00FC4CD7" w:rsidRPr="00FC4CD7" w:rsidRDefault="00FC4CD7" w:rsidP="00FC4CD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cfc_k"/>
      <w:bookmarkEnd w:id="3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  <w:proofErr w:type="spellEnd"/>
    </w:p>
    <w:p w14:paraId="547FAC19" w14:textId="77777777" w:rsidR="00FC4CD7" w:rsidRPr="00FC4CD7" w:rsidRDefault="00FC4CD7" w:rsidP="00FC4CD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fc_c_0__r_c_gfnk__l_m_rge"/>
      <w:bookmarkEnd w:id="4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0 - "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Справедливый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"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купец</w:t>
      </w:r>
      <w:proofErr w:type="spellEnd"/>
    </w:p>
    <w:p w14:paraId="40FA221C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нанял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N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(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менее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более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100).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делали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одинаковую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окончании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расплатился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работниками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монетами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каждому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как-нибудь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кому-то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много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кому-то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мог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вообще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заплатить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6FB5CA5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возмутились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стали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требовать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справедливости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41E02EE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обещал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уладить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дело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E6327E6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поставил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Затем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каждой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пары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брал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складывал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двух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нечетное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одну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забирал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lastRenderedPageBreak/>
        <w:t>себе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остальное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делил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между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этими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двумя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работниками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начинал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пары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1-2,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затем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2-3, ...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заканчивал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парой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N-1</w:t>
      </w:r>
    </w:p>
    <w:p w14:paraId="0CFE6851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После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каждого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такого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"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уравнивания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"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проверяли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них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было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процесс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заканчивался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6F4A307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Рабочие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получив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РАВНОЕ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количество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уходили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домой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получал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еще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немножечко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денег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21EEE7A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вычисляет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каждый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работник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7AF9B3B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Овсянникова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Т.В.</w:t>
      </w:r>
    </w:p>
    <w:p w14:paraId="66E30943" w14:textId="77777777" w:rsidR="00FC4CD7" w:rsidRPr="00FC4CD7" w:rsidRDefault="00FC4CD7" w:rsidP="00FC4CD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1__fc_c_fqnnc_cok"/>
      <w:bookmarkEnd w:id="5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1.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долларами</w:t>
      </w:r>
      <w:proofErr w:type="spellEnd"/>
    </w:p>
    <w:p w14:paraId="2EE73F95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787F14B6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E4A854D" w14:textId="77777777" w:rsidR="00FC4CD7" w:rsidRPr="00FC4CD7" w:rsidRDefault="00FC4CD7" w:rsidP="00FC4CD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cfc_c_2__fc_c__ql__g__cn__ql"/>
      <w:bookmarkEnd w:id="6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2.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той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же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валютой</w:t>
      </w:r>
      <w:proofErr w:type="spellEnd"/>
    </w:p>
    <w:p w14:paraId="4BE8A620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739FA95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валюте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платил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64F019E" w14:textId="77777777" w:rsidR="00FC4CD7" w:rsidRPr="00FC4CD7" w:rsidRDefault="00FC4CD7" w:rsidP="00FC4CD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3__fc_c__ql__g__cn__ql_2"/>
      <w:bookmarkEnd w:id="7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3.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той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же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валютой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- 2</w:t>
      </w:r>
    </w:p>
    <w:p w14:paraId="5FFDDBEB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территории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посольства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России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Мьянме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8EAB830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FA8DFE7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1364 kyat 50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pya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CA29249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C4CD7">
        <w:rPr>
          <w:rFonts w:ascii="Verdana" w:hAnsi="Verdana" w:cs="Times New Roman"/>
          <w:color w:val="111111"/>
          <w:sz w:val="20"/>
          <w:szCs w:val="20"/>
        </w:rPr>
        <w:t xml:space="preserve">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3D2CD8B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kyat и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валютой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9240ADC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kyat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6C1910F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валюте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платил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мороженое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AE6BEF1" w14:textId="77777777" w:rsidR="00FC4CD7" w:rsidRPr="00FC4CD7" w:rsidRDefault="00FC4CD7" w:rsidP="00FC4CD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5__cp_"/>
      <w:bookmarkEnd w:id="8"/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5. </w:t>
      </w:r>
      <w:proofErr w:type="spellStart"/>
      <w:r w:rsidRPr="00FC4CD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Юань</w:t>
      </w:r>
      <w:proofErr w:type="spellEnd"/>
    </w:p>
    <w:p w14:paraId="3138233B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Добавить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юани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. 1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6.63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юаня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1AC55B1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C4CD7">
        <w:rPr>
          <w:rFonts w:ascii="Verdana" w:hAnsi="Verdana" w:cs="Times New Roman"/>
          <w:color w:val="111111"/>
          <w:sz w:val="20"/>
          <w:szCs w:val="20"/>
        </w:rPr>
        <w:t>"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Копеек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" у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юаня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нет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B60372C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Добавить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юани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C4CD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FC4CD7">
        <w:rPr>
          <w:rFonts w:ascii="Verdana" w:hAnsi="Verdana" w:cs="Times New Roman"/>
          <w:color w:val="111111"/>
          <w:sz w:val="20"/>
          <w:szCs w:val="20"/>
        </w:rPr>
        <w:t> </w:t>
      </w:r>
      <w:r w:rsidRPr="00FC4CD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BF8F655" wp14:editId="190F1504">
            <wp:extent cx="144780" cy="144780"/>
            <wp:effectExtent l="0" t="0" r="7620" b="7620"/>
            <wp:docPr id="1" name="Picture 1" descr="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84F4" w14:textId="77777777" w:rsidR="00FC4CD7" w:rsidRPr="00FC4CD7" w:rsidRDefault="00FC4CD7" w:rsidP="00FC4CD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C4CD7">
        <w:rPr>
          <w:rFonts w:ascii="Verdana" w:hAnsi="Verdana" w:cs="Times New Roman"/>
          <w:color w:val="111111"/>
          <w:sz w:val="20"/>
          <w:szCs w:val="20"/>
        </w:rPr>
        <w:t>-- </w:t>
      </w:r>
      <w:hyperlink r:id="rId6" w:history="1">
        <w:proofErr w:type="spellStart"/>
        <w:r w:rsidRPr="00FC4CD7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  <w:proofErr w:type="spellEnd"/>
      </w:hyperlink>
      <w:r w:rsidRPr="00FC4CD7">
        <w:rPr>
          <w:rFonts w:ascii="Verdana" w:hAnsi="Verdana" w:cs="Times New Roman"/>
          <w:color w:val="111111"/>
          <w:sz w:val="20"/>
          <w:szCs w:val="20"/>
        </w:rPr>
        <w:t> - 19 Nov 2017</w:t>
      </w:r>
    </w:p>
    <w:p w14:paraId="27C642AF" w14:textId="77777777" w:rsidR="00C45C6F" w:rsidRDefault="00C45C6F"/>
    <w:sectPr w:rsidR="00C45C6F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D7"/>
    <w:rsid w:val="001C1419"/>
    <w:rsid w:val="00832272"/>
    <w:rsid w:val="00C45C6F"/>
    <w:rsid w:val="00F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FB9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CD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4CD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D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4CD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4CD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4CD7"/>
    <w:rPr>
      <w:color w:val="0000FF"/>
      <w:u w:val="single"/>
    </w:rPr>
  </w:style>
  <w:style w:type="character" w:customStyle="1" w:styleId="crayon-o">
    <w:name w:val="crayon-o"/>
    <w:basedOn w:val="DefaultParagraphFont"/>
    <w:rsid w:val="00FC4CD7"/>
  </w:style>
  <w:style w:type="character" w:customStyle="1" w:styleId="crayon-e">
    <w:name w:val="crayon-e"/>
    <w:basedOn w:val="DefaultParagraphFont"/>
    <w:rsid w:val="00FC4CD7"/>
  </w:style>
  <w:style w:type="character" w:customStyle="1" w:styleId="crayon-sy">
    <w:name w:val="crayon-sy"/>
    <w:basedOn w:val="DefaultParagraphFont"/>
    <w:rsid w:val="00FC4CD7"/>
  </w:style>
  <w:style w:type="character" w:customStyle="1" w:styleId="crayon-r">
    <w:name w:val="crayon-r"/>
    <w:basedOn w:val="DefaultParagraphFont"/>
    <w:rsid w:val="00FC4CD7"/>
  </w:style>
  <w:style w:type="character" w:customStyle="1" w:styleId="crayon-h">
    <w:name w:val="crayon-h"/>
    <w:basedOn w:val="DefaultParagraphFont"/>
    <w:rsid w:val="00FC4CD7"/>
  </w:style>
  <w:style w:type="character" w:customStyle="1" w:styleId="crayon-v">
    <w:name w:val="crayon-v"/>
    <w:basedOn w:val="DefaultParagraphFont"/>
    <w:rsid w:val="00FC4CD7"/>
  </w:style>
  <w:style w:type="character" w:customStyle="1" w:styleId="crayon-st">
    <w:name w:val="crayon-st"/>
    <w:basedOn w:val="DefaultParagraphFont"/>
    <w:rsid w:val="00FC4CD7"/>
  </w:style>
  <w:style w:type="character" w:customStyle="1" w:styleId="crayon-k">
    <w:name w:val="crayon-k"/>
    <w:basedOn w:val="DefaultParagraphFont"/>
    <w:rsid w:val="00FC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python.org/3/reference/datamodel.html" TargetMode="External"/><Relationship Id="rId5" Type="http://schemas.openxmlformats.org/officeDocument/2006/relationships/image" Target="media/image1.gif"/><Relationship Id="rId6" Type="http://schemas.openxmlformats.org/officeDocument/2006/relationships/hyperlink" Target="http://acm.mipt.ru/twiki/bin/view/Main/TatyanaDerbyshev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2859</Characters>
  <Application>Microsoft Macintosh Word</Application>
  <DocSecurity>0</DocSecurity>
  <Lines>23</Lines>
  <Paragraphs>6</Paragraphs>
  <ScaleCrop>false</ScaleCrop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2018-03-18T07:27:00Z</cp:lastPrinted>
  <dcterms:created xsi:type="dcterms:W3CDTF">2018-03-18T07:27:00Z</dcterms:created>
  <dcterms:modified xsi:type="dcterms:W3CDTF">2018-03-18T07:28:00Z</dcterms:modified>
</cp:coreProperties>
</file>