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686D3" w14:textId="77777777" w:rsidR="001B4545" w:rsidRPr="001B4545" w:rsidRDefault="001B4545" w:rsidP="001B4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fldChar w:fldCharType="begin"/>
      </w:r>
      <w:r w:rsidRPr="001B4545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instrText xml:space="preserve"> HYPERLINK "http://acm.mipt.ru/twiki/bin/view/Cintro/PythonSorTurtle" \l "_q__k_q_mc" </w:instrText>
      </w:r>
      <w:r w:rsidRPr="001B4545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r>
      <w:r w:rsidRPr="001B4545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fldChar w:fldCharType="separate"/>
      </w:r>
      <w:r w:rsidRPr="001B4545">
        <w:rPr>
          <w:rFonts w:ascii="Verdana" w:eastAsia="Times New Roman" w:hAnsi="Verdana" w:cs="Times New Roman"/>
          <w:i w:val="0"/>
          <w:iCs w:val="0"/>
          <w:color w:val="3335A0"/>
          <w:u w:val="single"/>
          <w:lang w:val="en-GB" w:eastAsia="en-GB" w:bidi="my-MM"/>
        </w:rPr>
        <w:t>Сортировка</w:t>
      </w:r>
      <w:r w:rsidRPr="001B4545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fldChar w:fldCharType="end"/>
      </w:r>
    </w:p>
    <w:p w14:paraId="2D0F31CF" w14:textId="77777777" w:rsidR="001B4545" w:rsidRPr="001B4545" w:rsidRDefault="001B4545" w:rsidP="001B45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5" w:anchor="__c_pgpkg_qd_gm_q_" w:history="1">
        <w:r w:rsidRPr="001B4545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Сравнение объектов</w:t>
        </w:r>
      </w:hyperlink>
    </w:p>
    <w:p w14:paraId="3AF68DEB" w14:textId="77777777" w:rsidR="001B4545" w:rsidRPr="001B4545" w:rsidRDefault="001B4545" w:rsidP="001B45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6" w:anchor="__pmekk_sort_k_sorted" w:history="1">
        <w:r w:rsidRPr="001B4545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Функции sort и sorted</w:t>
        </w:r>
      </w:hyperlink>
    </w:p>
    <w:p w14:paraId="1FAF414C" w14:textId="77777777" w:rsidR="001B4545" w:rsidRPr="001B4545" w:rsidRDefault="001B4545" w:rsidP="001B45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7" w:anchor="reverse_True___qd_c_pqo_rq_sfmg" w:history="1">
        <w:r w:rsidRPr="001B4545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reverse=True - в обратном порядке</w:t>
        </w:r>
      </w:hyperlink>
    </w:p>
    <w:p w14:paraId="2168BAAE" w14:textId="77777777" w:rsidR="001B4545" w:rsidRPr="001B4545" w:rsidRDefault="001B4545" w:rsidP="001B45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8" w:anchor="key_h_pmeks_mcm___c_pk_c___qd_gm" w:history="1">
        <w:r w:rsidRPr="001B4545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key=функция - как сравнивать объекты</w:t>
        </w:r>
      </w:hyperlink>
    </w:p>
    <w:p w14:paraId="49CE7648" w14:textId="77777777" w:rsidR="001B4545" w:rsidRPr="001B4545" w:rsidRDefault="001B4545" w:rsidP="001B45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9" w:anchor="__kog___q__k__go_rq__q____k__g__" w:history="1">
        <w:r w:rsidRPr="001B4545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Пример: Сортируем по росту и весу</w:t>
        </w:r>
      </w:hyperlink>
    </w:p>
    <w:p w14:paraId="109C9687" w14:textId="77777777" w:rsidR="001B4545" w:rsidRPr="001B4545" w:rsidRDefault="001B4545" w:rsidP="001B4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0" w:anchor="_cfc_k" w:history="1">
        <w:r w:rsidRPr="001B4545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Задачи</w:t>
        </w:r>
      </w:hyperlink>
    </w:p>
    <w:p w14:paraId="624781DF" w14:textId="77777777" w:rsidR="001B4545" w:rsidRPr="001B4545" w:rsidRDefault="001B4545" w:rsidP="001B45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1" w:anchor="_cfc_c_1____q__k_q_c___q__g_mk_r" w:history="1">
        <w:r w:rsidRPr="001B4545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1. Отсортировать отрезки по возрастанию длины</w:t>
        </w:r>
      </w:hyperlink>
    </w:p>
    <w:p w14:paraId="6C4E3721" w14:textId="77777777" w:rsidR="001B4545" w:rsidRPr="001B4545" w:rsidRDefault="001B4545" w:rsidP="001B45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2" w:anchor="_cfc_c_3a__q__q__c__cpk__e_g_p_g" w:history="1">
        <w:r w:rsidRPr="001B4545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3a. По возрастанию цветные отрезки</w:t>
        </w:r>
      </w:hyperlink>
    </w:p>
    <w:p w14:paraId="0FA5D524" w14:textId="77777777" w:rsidR="001B4545" w:rsidRPr="001B4545" w:rsidRDefault="001B4545" w:rsidP="001B45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3" w:anchor="_cfc_c_4_z_d_hg__fns_m_cf_c_q_" w:history="1">
        <w:r w:rsidRPr="001B4545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4. z-буфер для квадратов</w:t>
        </w:r>
      </w:hyperlink>
    </w:p>
    <w:p w14:paraId="67EE8C22" w14:textId="77777777" w:rsidR="001B4545" w:rsidRPr="001B4545" w:rsidRDefault="001B4545" w:rsidP="001B4545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0" w:name="_q__k_q_mc"/>
      <w:bookmarkEnd w:id="0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Сортировка</w:t>
      </w:r>
    </w:p>
    <w:p w14:paraId="4582EE2F" w14:textId="77777777" w:rsidR="001B4545" w:rsidRPr="001B4545" w:rsidRDefault="001B4545" w:rsidP="001B4545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" w:name="__c_pgpkg_qd_gm_q_"/>
      <w:bookmarkEnd w:id="1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Сравнение объектов</w:t>
      </w:r>
    </w:p>
    <w:p w14:paraId="4AF86840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Чтобы отсортировать объекты, для них нужно знать какой из них больше, какой меньше.</w:t>
      </w:r>
    </w:p>
    <w:p w14:paraId="36C43DA9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Числа сравнивают как числа:</w:t>
      </w:r>
    </w:p>
    <w:p w14:paraId="217E512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 &gt; 1</w:t>
      </w:r>
    </w:p>
    <w:p w14:paraId="05FB964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-3.5 &lt; 5.24</w:t>
      </w:r>
    </w:p>
    <w:p w14:paraId="1FC06D6C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-1 &lt; 1.5</w:t>
      </w:r>
    </w:p>
    <w:p w14:paraId="34327CFC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Строки сравнивают, как слова в словаре. Какое слово в словаре идет раньше, то и меньше.</w:t>
      </w:r>
    </w:p>
    <w:p w14:paraId="0FF1A498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Abc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 &lt;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abc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444414EA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ABC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 &lt;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 &lt;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Pascal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 &lt;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Python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</w:p>
    <w:p w14:paraId="02E3299B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 есть сравнивают по символам, начиная с первого.</w:t>
      </w:r>
    </w:p>
    <w:p w14:paraId="5FBFD58E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Списки (list) и кортежи (tuple) сравнивают по элементам.</w:t>
      </w:r>
    </w:p>
    <w:p w14:paraId="5D7095E8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(1, 2, 3)              &lt; (1, 2, 4)</w:t>
      </w:r>
    </w:p>
    <w:p w14:paraId="4333D6A6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[1, 2, 3]              &lt; [1, 2, 4]</w:t>
      </w:r>
    </w:p>
    <w:p w14:paraId="36BE7153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(1, 2, 3, 4)           &lt; (1, 2, 4)</w:t>
      </w:r>
    </w:p>
    <w:p w14:paraId="430E60E2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(1, 2)                 &lt; (1, 2, -1)</w:t>
      </w:r>
    </w:p>
    <w:p w14:paraId="19A78EE0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(1, 2, 3)             == (1.0, 2.0, 3.0)</w:t>
      </w:r>
    </w:p>
    <w:p w14:paraId="4C20F9DF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(1, 2, ('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aa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ab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))   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&lt; (1, 2, ('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abc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'), 4)</w:t>
      </w:r>
    </w:p>
    <w:p w14:paraId="281EB954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 сравнивать типы, которые не сравниваются, получается исключение </w:t>
      </w:r>
      <w:r w:rsidRPr="001B4545">
        <w:rPr>
          <w:rFonts w:ascii="Verdana" w:hAnsi="Verdana" w:cs="Times New Roman"/>
          <w:i w:val="0"/>
          <w:iCs w:val="0"/>
          <w:color w:val="0000FF"/>
          <w:shd w:val="clear" w:color="auto" w:fill="F8F8FF"/>
          <w:lang w:val="en-GB" w:eastAsia="en-GB" w:bidi="my-MM"/>
        </w:rPr>
        <w:t>TypeError</w:t>
      </w:r>
      <w:hyperlink r:id="rId14" w:history="1">
        <w:r w:rsidRPr="001B4545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?</w:t>
        </w:r>
      </w:hyperlink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3DB892C6" w14:textId="77777777" w:rsidR="001B4545" w:rsidRPr="001B4545" w:rsidRDefault="001B4545" w:rsidP="001B4545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" w:name="__pmekk_sort_k_sorted"/>
      <w:bookmarkEnd w:id="2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Функции sort и sorted</w:t>
      </w:r>
    </w:p>
    <w:p w14:paraId="6CE385CD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 сортировки используют стандартные функции sort (сортировка списка) и sorted (сортировка последовательности).</w:t>
      </w:r>
    </w:p>
    <w:p w14:paraId="6F90FB70" w14:textId="77777777" w:rsidR="001B4545" w:rsidRPr="001B4545" w:rsidRDefault="001B4545" w:rsidP="001B4545">
      <w:pPr>
        <w:numPr>
          <w:ilvl w:val="0"/>
          <w:numId w:val="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gramStart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111111"/>
          <w:lang w:val="en-GB" w:eastAsia="en-GB" w:bidi="my-MM"/>
        </w:rPr>
        <w:t>список.sort</w:t>
      </w:r>
      <w:proofErr w:type="gramEnd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111111"/>
          <w:lang w:val="en-GB" w:eastAsia="en-GB" w:bidi="my-MM"/>
        </w:rPr>
        <w:t>(*, key=None, reverse=False)</w:t>
      </w:r>
      <w:r w:rsidRPr="001B4545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 - стабильная сортировка самого списка</w:t>
      </w:r>
    </w:p>
    <w:p w14:paraId="280ADC2B" w14:textId="77777777" w:rsidR="001B4545" w:rsidRPr="001B4545" w:rsidRDefault="001B4545" w:rsidP="001B4545">
      <w:pPr>
        <w:numPr>
          <w:ilvl w:val="0"/>
          <w:numId w:val="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proofErr w:type="gramStart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111111"/>
          <w:lang w:val="en-GB" w:eastAsia="en-GB" w:bidi="my-MM"/>
        </w:rPr>
        <w:t>iterable, *, key=None, reverse=False)</w:t>
      </w:r>
      <w:r w:rsidRPr="001B4545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 - создается новый отсортированный список, старый остается без изменения</w:t>
      </w:r>
    </w:p>
    <w:p w14:paraId="43AD276D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 умолчанию используются стандартные операторы сравнения и сортирует по возрастанию.</w:t>
      </w:r>
    </w:p>
    <w:p w14:paraId="64CE5736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= [3, 6, 8, 2, 78, 1, 23, 45, 9]</w:t>
      </w:r>
    </w:p>
    <w:p w14:paraId="5AF4B1EB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785A7582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 = sorted(a)</w:t>
      </w:r>
    </w:p>
    <w:p w14:paraId="415B0712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[3, 6, 8, 2, 78, 1, 23, 45, 9]</w:t>
      </w:r>
    </w:p>
    <w:p w14:paraId="5C2B0758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b)   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[1, 2, 3, 6, 8, 9, 23, 45, 78]</w:t>
      </w:r>
    </w:p>
    <w:p w14:paraId="79C5919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B6F006F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a.sort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5C706D2D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[1, 2, 3, 6, 8, 9, 23, 45, 78]</w:t>
      </w:r>
    </w:p>
    <w:p w14:paraId="601942CB" w14:textId="77777777" w:rsidR="001B4545" w:rsidRPr="001B4545" w:rsidRDefault="001B4545" w:rsidP="001B4545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3" w:name="reverse_True___qd_c_pqo_rq_sfmg"/>
      <w:bookmarkEnd w:id="3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lastRenderedPageBreak/>
        <w:t>reverse=True - в обратном порядке</w:t>
      </w:r>
    </w:p>
    <w:p w14:paraId="442451B8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a, reverse=True)</w:t>
      </w:r>
    </w:p>
    <w:p w14:paraId="405FCFDE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[78, 45, 23, 9, 8, 6, 3, 2, 1]</w:t>
      </w:r>
    </w:p>
    <w:p w14:paraId="36B65130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&gt;&gt;&gt;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a.sort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(reverse=True)</w:t>
      </w:r>
    </w:p>
    <w:p w14:paraId="0B557A9A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&gt;&gt;&gt; a</w:t>
      </w:r>
    </w:p>
    <w:p w14:paraId="694D297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[78, 45, 23, 9, 8, 6, 3, 2, 1]</w:t>
      </w:r>
    </w:p>
    <w:p w14:paraId="503C3A3B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 умолчанию значение reverse=False.</w:t>
      </w:r>
    </w:p>
    <w:p w14:paraId="3192C346" w14:textId="77777777" w:rsidR="001B4545" w:rsidRPr="001B4545" w:rsidRDefault="001B4545" w:rsidP="001B4545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4" w:name="key_h_pmeks_mcm___c_pk_c___qd_gm"/>
      <w:bookmarkEnd w:id="4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key=функция - как сравнивать объекты</w:t>
      </w:r>
    </w:p>
    <w:p w14:paraId="665A2619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Отсортируем список по значению модуля каждого числа. Модуль берется функцией </w:t>
      </w:r>
      <w:proofErr w:type="gramStart"/>
      <w:r w:rsidRPr="001B4545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abs(</w:t>
      </w:r>
      <w:proofErr w:type="gramEnd"/>
      <w:r w:rsidRPr="001B4545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)</w:t>
      </w:r>
    </w:p>
    <w:p w14:paraId="2B748CD6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= [3, 6, -8, 2, -78, 1, 23, -45, 9]</w:t>
      </w:r>
    </w:p>
    <w:p w14:paraId="314BBBF8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176E4D9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a, key=</w:t>
      </w:r>
      <w:r w:rsidRPr="001B4545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abs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093624D0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[3, 6, -8, 2, -78, 1, 23, -45, 9]</w:t>
      </w:r>
    </w:p>
    <w:p w14:paraId="7D2EFA1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b)   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[1, 2, 3, 6, -8, 9, 23, -45, -78]</w:t>
      </w:r>
    </w:p>
    <w:p w14:paraId="0E3CCC27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D70A372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a.sort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(key=</w:t>
      </w:r>
      <w:r w:rsidRPr="001B4545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abs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753B3DDA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[1, 2, 3, 6, -8, 9, 23, -45, -78]</w:t>
      </w:r>
    </w:p>
    <w:p w14:paraId="7CC0D48B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Другой пример. Отсортируем строки по длине.</w:t>
      </w:r>
    </w:p>
    <w:p w14:paraId="0CA6DE8C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strs = ['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ccc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aaaa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bb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78B452AF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strs, key=</w:t>
      </w:r>
      <w:r w:rsidRPr="001B4545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len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)       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['d', 'bb', 'ccc', 'aaaa']</w:t>
      </w:r>
    </w:p>
    <w:p w14:paraId="38D4FBC3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Ключевая функция (имя которой передается в аргументе key) должна принимать 1 значение (value) и возвращать 1 значение (proxy value). По этому proxy value проходит сортировка.</w:t>
      </w:r>
    </w:p>
    <w:p w14:paraId="5DCB28CD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mc:AlternateContent>
          <mc:Choice Requires="wps">
            <w:drawing>
              <wp:inline distT="0" distB="0" distL="0" distR="0" wp14:anchorId="105F1211" wp14:editId="2A44C276">
                <wp:extent cx="4895850" cy="3664585"/>
                <wp:effectExtent l="0" t="0" r="0" b="0"/>
                <wp:docPr id="5" name="Rectangle 5" descr="orted-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95850" cy="366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CB12A" id="Rectangle 5" o:spid="_x0000_s1026" alt="orted-key.png" style="width:385.5pt;height:28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14:paraId="55E92CD1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Отсортируем список строк БЕЗ учета регистра. Для этого будем сортировать строки, которые приведены к нижнему регистру.</w:t>
      </w:r>
    </w:p>
    <w:p w14:paraId="6D6940CA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strs = ['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aa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BB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zz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CC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79E770AD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sorted(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strs)   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['BB', 'CC', 'aa', 'zz'] (case sensitive)</w:t>
      </w:r>
    </w:p>
    <w:p w14:paraId="3EDAA13F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strs, key=str.lower) 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['aa', 'BB', 'CC', 'zz']</w:t>
      </w:r>
    </w:p>
    <w:p w14:paraId="6468C63A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Еще пример: отсортируем разнотипные числа как числа.</w:t>
      </w:r>
    </w:p>
    <w:p w14:paraId="22897ED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["1.3", 7.5, "5", 4, "2.4", 1], key=</w:t>
      </w:r>
      <w:r w:rsidRPr="001B4545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float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)</w:t>
      </w:r>
    </w:p>
    <w:p w14:paraId="0FD36A1A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key=float позволяет все объекты сортировать как float.</w:t>
      </w:r>
    </w:p>
    <w:p w14:paraId="3C9A2E2E" w14:textId="77777777" w:rsidR="001B4545" w:rsidRPr="001B4545" w:rsidRDefault="001B4545" w:rsidP="001B4545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5" w:name="_cm_pcrk_c___h_pmek__fns___c_pgp"/>
      <w:bookmarkEnd w:id="5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Как написать функцию для сравнения</w:t>
      </w:r>
    </w:p>
    <w:p w14:paraId="01EA602C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Пишем функцию, которая для 1 объекта (аргумента) возвращает proxy value, по которым этот объект будут сравнивать в сортировке</w:t>
      </w:r>
    </w:p>
    <w:p w14:paraId="17783A13" w14:textId="77777777" w:rsidR="001B4545" w:rsidRPr="001B4545" w:rsidRDefault="001B4545" w:rsidP="001B4545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6" w:name="__kog____kog___q__k__go____qmk_r"/>
      <w:bookmarkEnd w:id="6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Пример: Пример: сортируем строки по последним буквам</w:t>
      </w:r>
    </w:p>
    <w:p w14:paraId="7A58A652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Напишем функцию сами:</w:t>
      </w:r>
    </w:p>
    <w:p w14:paraId="35F18A3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Say we have a list of strings we want to sort by the last letter of the string.</w:t>
      </w:r>
    </w:p>
    <w:p w14:paraId="0E4FD4D2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strs = ['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xc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zb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', 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yd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 ,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</w:t>
      </w:r>
      <w:r w:rsidRPr="001B4545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wa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']</w:t>
      </w:r>
    </w:p>
    <w:p w14:paraId="27A42D4B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606A682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Write a little function that takes a string, and returns its last letter.</w:t>
      </w:r>
    </w:p>
    <w:p w14:paraId="6D2A1B5F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This will be the key function (takes in 1 value, returns 1 value).</w:t>
      </w:r>
    </w:p>
    <w:p w14:paraId="0368F3BE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MyFn(s):</w:t>
      </w:r>
    </w:p>
    <w:p w14:paraId="6C5B669C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return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s[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-1]</w:t>
      </w:r>
    </w:p>
    <w:p w14:paraId="097C5D6B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318975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Now pass key=MyFn to </w:t>
      </w:r>
      <w:proofErr w:type="gramStart"/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) to sort by the last letter:</w:t>
      </w:r>
    </w:p>
    <w:p w14:paraId="617259F7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strs, key=MyFn)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## ['wa', 'zb', 'xc', 'yd']</w:t>
      </w:r>
    </w:p>
    <w:p w14:paraId="7AF23A83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Написали функцию </w:t>
      </w:r>
      <w:r w:rsidRPr="001B4545">
        <w:rPr>
          <w:rFonts w:ascii="Verdana" w:hAnsi="Verdana" w:cs="Times New Roman"/>
          <w:i w:val="0"/>
          <w:iCs w:val="0"/>
          <w:color w:val="0000FF"/>
          <w:shd w:val="clear" w:color="auto" w:fill="F8F8FF"/>
          <w:lang w:val="en-GB" w:eastAsia="en-GB" w:bidi="my-MM"/>
        </w:rPr>
        <w:t>MyFn</w:t>
      </w:r>
      <w:hyperlink r:id="rId15" w:history="1">
        <w:r w:rsidRPr="001B4545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?</w:t>
        </w:r>
      </w:hyperlink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, которая по переданному объекту сортировке (строка) возвращает proxy value (последний символ), которое используется в сортировке.</w:t>
      </w:r>
    </w:p>
    <w:p w14:paraId="39BBA602" w14:textId="77777777" w:rsidR="001B4545" w:rsidRPr="001B4545" w:rsidRDefault="001B4545" w:rsidP="001B4545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7" w:name="__kog___q__k__go_rq__q____k__g__"/>
      <w:bookmarkEnd w:id="7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Пример: Сортируем по росту и весу</w:t>
      </w:r>
    </w:p>
    <w:p w14:paraId="6EDC5C49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рост (см) и вес (кг) каждого человека. По одному человеку на строку. Отсортируем людей.</w:t>
      </w:r>
    </w:p>
    <w:p w14:paraId="16CD5A41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= [(166, 55.2), (157, 55.2), (170, 55.2), (175, 90), (166, 73), (180, 73)]</w:t>
      </w:r>
    </w:p>
    <w:p w14:paraId="5F0C1B4B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(a)</w:t>
      </w:r>
    </w:p>
    <w:p w14:paraId="6E80087A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0D2104E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 = sorted(a)</w:t>
      </w:r>
    </w:p>
    <w:p w14:paraId="55C84E09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(b)    </w:t>
      </w:r>
    </w:p>
    <w:p w14:paraId="006696F9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[(157, 55.2), (166, 55.2), (166, 73), (170, 55.2), (175, 90), (180, 73)]</w:t>
      </w:r>
    </w:p>
    <w:p w14:paraId="7ABA90EA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Получилась сортировка по возрастанию роста, при одинаковом росте сортируем по весу.</w:t>
      </w:r>
    </w:p>
    <w:p w14:paraId="625665A1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Теперь напишем функцию, которая будет смотреть только на вес и игнорировать рост.</w:t>
      </w:r>
    </w:p>
    <w:p w14:paraId="2785CD0C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weight(t):</w:t>
      </w:r>
    </w:p>
    <w:p w14:paraId="53180CFD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h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t[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0]</w:t>
      </w:r>
    </w:p>
    <w:p w14:paraId="5CB738A0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w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t[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1]</w:t>
      </w:r>
    </w:p>
    <w:p w14:paraId="7C042F7B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return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w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</w:t>
      </w:r>
      <w:proofErr w:type="gramEnd"/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или return t[1]</w:t>
      </w:r>
    </w:p>
    <w:p w14:paraId="479E8E53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8C6DDBF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a, key=weight)</w:t>
      </w:r>
    </w:p>
    <w:p w14:paraId="7035A8D3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(b)</w:t>
      </w:r>
    </w:p>
    <w:p w14:paraId="559A889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# [(166, 55.2), (157, 55.2), (170, 55.2), (166, 73), (180, 73), (175, 90)]</w:t>
      </w:r>
    </w:p>
    <w:p w14:paraId="2476A58E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Заметим, что люди с одинаковым весом идут в том же порядке, что и в списке до сортировки: при весе 55.2 сначала 166, потом 157. При весе 73 сначала 166, потом 180.</w:t>
      </w:r>
    </w:p>
    <w:p w14:paraId="76BA01DD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Сортировка в питоне стабильная, то есть равные по одному признаку элементы будут идти в том же порядке, что и до сортировки.</w:t>
      </w:r>
    </w:p>
    <w:p w14:paraId="58E66DD9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Отсортируем по весу по убыванию. Не будем использовать reverse = True, сделаем это через функцию.</w:t>
      </w:r>
    </w:p>
    <w:p w14:paraId="1B1113B2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weight_decr(t):</w:t>
      </w:r>
    </w:p>
    <w:p w14:paraId="792D62C9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h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t[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0]</w:t>
      </w:r>
    </w:p>
    <w:p w14:paraId="5D33B207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w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t[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1]</w:t>
      </w:r>
    </w:p>
    <w:p w14:paraId="23419DDF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return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-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w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</w:t>
      </w:r>
      <w:proofErr w:type="gramEnd"/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или return -t[1]</w:t>
      </w:r>
    </w:p>
    <w:p w14:paraId="275239FF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1887B82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a, key=weight_decr)</w:t>
      </w:r>
    </w:p>
    <w:p w14:paraId="29B0020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(b)</w:t>
      </w:r>
    </w:p>
    <w:p w14:paraId="604A0B20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[(175, 90), (166, 73), (180, 73), (166, 55.2), (157, 55.2), (170, 55.2)]</w:t>
      </w:r>
    </w:p>
    <w:p w14:paraId="1399A2E5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Отсортируем по весу (по возрастанию), а при равном весе - по росту (по возрастанию).</w:t>
      </w:r>
    </w:p>
    <w:p w14:paraId="080ADD9F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 этого в функции, которая возвращает proxy values вернем (вес, рост).</w:t>
      </w:r>
    </w:p>
    <w:p w14:paraId="23E4D99B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wh1(t):</w:t>
      </w:r>
    </w:p>
    <w:p w14:paraId="1D7CD5AB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h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t[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0]</w:t>
      </w:r>
    </w:p>
    <w:p w14:paraId="591DCA1A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w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t[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1]</w:t>
      </w:r>
    </w:p>
    <w:p w14:paraId="66DF1E23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return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(w,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h)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</w:t>
      </w:r>
      <w:proofErr w:type="gramEnd"/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обязательно возвратить tuple</w:t>
      </w:r>
    </w:p>
    <w:p w14:paraId="189404A0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18234C9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a, key=wh1)</w:t>
      </w:r>
    </w:p>
    <w:p w14:paraId="7B2FC182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(b)</w:t>
      </w:r>
    </w:p>
    <w:p w14:paraId="721F84CC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[(157, 55.2), (166, 55.2), (170, 55.2), (166, 73), (180, 73), (175, 90)]</w:t>
      </w:r>
    </w:p>
    <w:p w14:paraId="3E367321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 отсортировать по возрастанию веса и при равном весе по_убыванию роста?</w:t>
      </w:r>
    </w:p>
    <w:p w14:paraId="49EB9DEB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def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wh2(t):</w:t>
      </w:r>
    </w:p>
    <w:p w14:paraId="6F160D8B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h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t[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0]</w:t>
      </w:r>
    </w:p>
    <w:p w14:paraId="3C12912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w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t[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1]</w:t>
      </w:r>
    </w:p>
    <w:p w14:paraId="2F5717D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return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(w, -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h)  </w:t>
      </w: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</w:t>
      </w:r>
      <w:proofErr w:type="gramEnd"/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 обязательно возвратить tuple</w:t>
      </w:r>
    </w:p>
    <w:p w14:paraId="3B39DC42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35C3AB51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a, key=wh2)</w:t>
      </w:r>
    </w:p>
    <w:p w14:paraId="2E900603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(b)</w:t>
      </w:r>
    </w:p>
    <w:p w14:paraId="664374C8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[(170, 55.2), (166, 55.2), (157, 55.2), (180, 73), (166, 73), (175, 90)]</w:t>
      </w:r>
    </w:p>
    <w:p w14:paraId="44E418BD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То же самое через lambda-функцию (Мьянме не читать!!!):</w:t>
      </w:r>
    </w:p>
    <w:p w14:paraId="7D95DCB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b = </w:t>
      </w:r>
      <w:proofErr w:type="gramStart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sorted(</w:t>
      </w:r>
      <w:proofErr w:type="gramEnd"/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a, key=</w:t>
      </w: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lambda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t: (t[1], -t[0]))</w:t>
      </w:r>
    </w:p>
    <w:p w14:paraId="7940E19E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(b)</w:t>
      </w:r>
    </w:p>
    <w:p w14:paraId="491C70E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[(170, 55.2), (166, 55.2), (157, 55.2), (180, 73), (166, 73), (175, 90)]</w:t>
      </w:r>
    </w:p>
    <w:p w14:paraId="6323DCD4" w14:textId="77777777" w:rsidR="001B4545" w:rsidRPr="001B4545" w:rsidRDefault="001B4545" w:rsidP="001B4545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8" w:name="_cfc_k"/>
      <w:bookmarkEnd w:id="8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Задачи</w:t>
      </w:r>
    </w:p>
    <w:p w14:paraId="71DB9079" w14:textId="77777777" w:rsidR="001B4545" w:rsidRPr="001B4545" w:rsidRDefault="001B4545" w:rsidP="001B4545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9" w:name="_cfc_c_1____q__k_q_c___q__g_mk_r"/>
      <w:bookmarkEnd w:id="9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1. Отсортировать отрезки по возрастанию длины</w:t>
      </w:r>
    </w:p>
    <w:p w14:paraId="0F425B89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длины отрезков (целые числа) в одну строку через пробел.</w:t>
      </w:r>
    </w:p>
    <w:p w14:paraId="7FBE47B2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эти отрезки вертикально от меньшего к большему.</w:t>
      </w:r>
    </w:p>
    <w:p w14:paraId="41D168F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150 230 50 100 80 120 310</w:t>
      </w:r>
    </w:p>
    <w:p w14:paraId="19B44B0F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2AE4E9C2" wp14:editId="2AE8767E">
            <wp:extent cx="1941195" cy="3143885"/>
            <wp:effectExtent l="0" t="0" r="0" b="5715"/>
            <wp:docPr id="4" name="Picture 4" descr="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3FF0" w14:textId="77777777" w:rsidR="001B4545" w:rsidRPr="001B4545" w:rsidRDefault="001B4545" w:rsidP="001B4545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0" w:name="_cfc_c_2____q__k_q_c___q__g_mk_r"/>
      <w:bookmarkEnd w:id="10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2. Отсортировать отрезки по убыванию длины</w:t>
      </w:r>
    </w:p>
    <w:p w14:paraId="6891AA9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150 230 50 100 80 120 310</w:t>
      </w:r>
    </w:p>
    <w:p w14:paraId="374A1283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33169066" wp14:editId="03AE5D9E">
            <wp:extent cx="1885315" cy="3143885"/>
            <wp:effectExtent l="0" t="0" r="0" b="5715"/>
            <wp:docPr id="3" name="Picture 3" descr="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F326" w14:textId="77777777" w:rsidR="001B4545" w:rsidRPr="001B4545" w:rsidRDefault="001B4545" w:rsidP="001B4545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1" w:name="_cfc_c_3__q__q__c__cpk__e_g_p_g_"/>
      <w:bookmarkEnd w:id="11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3. По возрастанию цветные отрезки</w:t>
      </w:r>
    </w:p>
    <w:p w14:paraId="4BE0BE30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Дано количество отрезков. Далее на строке написана длина отрезка и его цвет. Нарисуйте эти отрезки по возрастанию.</w:t>
      </w:r>
    </w:p>
    <w:p w14:paraId="07ED18EC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7</w:t>
      </w:r>
    </w:p>
    <w:p w14:paraId="2DE1D546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150 blue</w:t>
      </w:r>
    </w:p>
    <w:p w14:paraId="4BBFB978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230 green</w:t>
      </w:r>
    </w:p>
    <w:p w14:paraId="153AFEAC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50 red</w:t>
      </w:r>
    </w:p>
    <w:p w14:paraId="1348CA4E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yellow</w:t>
      </w:r>
    </w:p>
    <w:p w14:paraId="6A85C031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80 pink</w:t>
      </w:r>
    </w:p>
    <w:p w14:paraId="282AF7F0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120 violet</w:t>
      </w:r>
    </w:p>
    <w:p w14:paraId="13766764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310 orange</w:t>
      </w:r>
    </w:p>
    <w:p w14:paraId="40691975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534A3197" wp14:editId="605D5ABA">
            <wp:extent cx="1913255" cy="3200400"/>
            <wp:effectExtent l="0" t="0" r="0" b="0"/>
            <wp:docPr id="2" name="Picture 2" descr="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t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64D7" w14:textId="77777777" w:rsidR="001B4545" w:rsidRPr="001B4545" w:rsidRDefault="001B4545" w:rsidP="001B4545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2" w:name="_cfc_c_3a__q__q__c__cpk__e_g_p_g"/>
      <w:bookmarkEnd w:id="12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3a. По возрастанию цветные отрезки</w:t>
      </w:r>
    </w:p>
    <w:p w14:paraId="45E33C96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Дано количество отрезков. Далее на строке написана длина отрезка и его цвет. Нарисуйте эти отрезки по возрастанию.</w:t>
      </w:r>
    </w:p>
    <w:p w14:paraId="39980DF9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7</w:t>
      </w:r>
    </w:p>
    <w:p w14:paraId="195CEE3D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blue 150</w:t>
      </w:r>
    </w:p>
    <w:p w14:paraId="1D2C5967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green 230</w:t>
      </w:r>
    </w:p>
    <w:p w14:paraId="496E839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red 50</w:t>
      </w:r>
    </w:p>
    <w:p w14:paraId="2FBAC9B1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yellow 100</w:t>
      </w:r>
    </w:p>
    <w:p w14:paraId="2BD8479F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pink 80</w:t>
      </w:r>
    </w:p>
    <w:p w14:paraId="23405AB5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violet 120</w:t>
      </w:r>
    </w:p>
    <w:p w14:paraId="76E49137" w14:textId="77777777" w:rsidR="001B4545" w:rsidRPr="001B4545" w:rsidRDefault="001B4545" w:rsidP="001B454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1B4545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orange 310</w:t>
      </w:r>
    </w:p>
    <w:p w14:paraId="39A3E56A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786E687C" wp14:editId="3EAB51DC">
            <wp:extent cx="1913255" cy="3200400"/>
            <wp:effectExtent l="0" t="0" r="0" b="0"/>
            <wp:docPr id="1" name="Picture 1" descr="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t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E5DA" w14:textId="77777777" w:rsidR="001B4545" w:rsidRPr="001B4545" w:rsidRDefault="001B4545" w:rsidP="001B4545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3" w:name="_cfc_c_4_z_d_hg__fns_m_cf_c_q_"/>
      <w:bookmarkEnd w:id="13"/>
      <w:r w:rsidRPr="001B4545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4. z-буфер для квадратов</w:t>
      </w:r>
    </w:p>
    <w:p w14:paraId="5412CDF0" w14:textId="77777777" w:rsidR="001B4545" w:rsidRPr="001B4545" w:rsidRDefault="001B4545" w:rsidP="001B4545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-- </w:t>
      </w:r>
      <w:hyperlink r:id="rId19" w:history="1">
        <w:r w:rsidRPr="001B4545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TatyanaDerbysheva</w:t>
        </w:r>
      </w:hyperlink>
      <w:r w:rsidRPr="001B4545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- 21 Mar 2019</w:t>
      </w:r>
    </w:p>
    <w:p w14:paraId="70733FAF" w14:textId="77777777" w:rsidR="001D5AF7" w:rsidRDefault="001B4545">
      <w:bookmarkStart w:id="14" w:name="_GoBack"/>
      <w:bookmarkEnd w:id="14"/>
    </w:p>
    <w:sectPr w:rsidR="001D5AF7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56AF5"/>
    <w:multiLevelType w:val="multilevel"/>
    <w:tmpl w:val="2654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A87E7D"/>
    <w:multiLevelType w:val="multilevel"/>
    <w:tmpl w:val="8D5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45"/>
    <w:rsid w:val="001B4545"/>
    <w:rsid w:val="001D3926"/>
    <w:rsid w:val="002C5331"/>
    <w:rsid w:val="009A2946"/>
    <w:rsid w:val="009B4705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E3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94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4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4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94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4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4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4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4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4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4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4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946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94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94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4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94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A2946"/>
    <w:rPr>
      <w:b/>
      <w:bCs/>
      <w:spacing w:val="0"/>
    </w:rPr>
  </w:style>
  <w:style w:type="character" w:styleId="Emphasis">
    <w:name w:val="Emphasis"/>
    <w:uiPriority w:val="20"/>
    <w:qFormat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A29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9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946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94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4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A294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A294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A294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A294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4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1B45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4545"/>
    <w:pPr>
      <w:spacing w:before="100" w:beforeAutospacing="1" w:after="100" w:afterAutospacing="1" w:line="240" w:lineRule="auto"/>
    </w:pPr>
    <w:rPr>
      <w:rFonts w:ascii="Times New Roman" w:hAnsi="Times New Roman" w:cs="Times New Roman"/>
      <w:i w:val="0"/>
      <w:iCs w:val="0"/>
      <w:sz w:val="24"/>
      <w:szCs w:val="24"/>
      <w:lang w:val="en-GB" w:eastAsia="en-GB" w:bidi="my-M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i w:val="0"/>
      <w:iCs w:val="0"/>
      <w:lang w:val="en-GB" w:eastAsia="en-GB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545"/>
    <w:rPr>
      <w:rFonts w:ascii="Courier New" w:hAnsi="Courier New" w:cs="Courier"/>
      <w:sz w:val="20"/>
      <w:szCs w:val="20"/>
      <w:lang w:val="en-GB" w:eastAsia="en-GB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93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82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cm.mipt.ru/twiki/bin/view/Cintro/PythonSorTurtl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acm.mipt.ru/twiki/bin/view/Cintro/PythonSorTurtle" TargetMode="External"/><Relationship Id="rId11" Type="http://schemas.openxmlformats.org/officeDocument/2006/relationships/hyperlink" Target="http://acm.mipt.ru/twiki/bin/view/Cintro/PythonSorTurtle" TargetMode="External"/><Relationship Id="rId12" Type="http://schemas.openxmlformats.org/officeDocument/2006/relationships/hyperlink" Target="http://acm.mipt.ru/twiki/bin/view/Cintro/PythonSorTurtle" TargetMode="External"/><Relationship Id="rId13" Type="http://schemas.openxmlformats.org/officeDocument/2006/relationships/hyperlink" Target="http://acm.mipt.ru/twiki/bin/view/Cintro/PythonSorTurtle" TargetMode="External"/><Relationship Id="rId14" Type="http://schemas.openxmlformats.org/officeDocument/2006/relationships/hyperlink" Target="http://acm.mipt.ru/twiki/bin/edit/Cintro/TypeError?topicparent=Cintro.PythonSorTurtle" TargetMode="External"/><Relationship Id="rId15" Type="http://schemas.openxmlformats.org/officeDocument/2006/relationships/hyperlink" Target="http://acm.mipt.ru/twiki/bin/edit/Cintro/MyFn?topicparent=Cintro.PythonSorTurtle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hyperlink" Target="http://acm.mipt.ru/twiki/bin/view/Main/TatyanaDerbyshev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SorTurtle" TargetMode="External"/><Relationship Id="rId6" Type="http://schemas.openxmlformats.org/officeDocument/2006/relationships/hyperlink" Target="http://acm.mipt.ru/twiki/bin/view/Cintro/PythonSorTurtle" TargetMode="External"/><Relationship Id="rId7" Type="http://schemas.openxmlformats.org/officeDocument/2006/relationships/hyperlink" Target="http://acm.mipt.ru/twiki/bin/view/Cintro/PythonSorTurtle" TargetMode="External"/><Relationship Id="rId8" Type="http://schemas.openxmlformats.org/officeDocument/2006/relationships/hyperlink" Target="http://acm.mipt.ru/twiki/bin/view/Cintro/PythonSorTur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1184</Words>
  <Characters>6755</Characters>
  <Application>Microsoft Macintosh Word</Application>
  <DocSecurity>0</DocSecurity>
  <Lines>56</Lines>
  <Paragraphs>15</Paragraphs>
  <ScaleCrop>false</ScaleCrop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2019-04-05T08:24:00Z</dcterms:created>
  <dcterms:modified xsi:type="dcterms:W3CDTF">2019-04-05T08:25:00Z</dcterms:modified>
</cp:coreProperties>
</file>