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3424" w14:textId="77777777" w:rsidR="00E21840" w:rsidRDefault="00E21840" w:rsidP="00E21840">
      <w:pPr>
        <w:pStyle w:val="p1"/>
        <w:spacing w:before="180" w:beforeAutospacing="0" w:after="180" w:afterAutospacing="0"/>
        <w:rPr>
          <w:rFonts w:ascii="Helvetica Neue" w:hAnsi="Helvetica Neue"/>
          <w:color w:val="2D3B45"/>
        </w:rPr>
      </w:pPr>
      <w:r>
        <w:rPr>
          <w:rStyle w:val="Strong"/>
          <w:rFonts w:ascii="Helvetica Neue" w:hAnsi="Helvetica Neue"/>
          <w:color w:val="2D3B45"/>
        </w:rPr>
        <w:t>Welcome to Artificial Intelligence! </w:t>
      </w:r>
    </w:p>
    <w:p w14:paraId="7F873D5D"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In this course, you will learn the fundamental concepts of Artificial Intelligence (AI) and apply them to the design and implementation of intelligent agents that solve real-world AI problems, including problems in search, games, machine learning, logic, and constraint satisfaction.</w:t>
      </w:r>
    </w:p>
    <w:p w14:paraId="024A20EF"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We will provide a broad understanding of the basic techniques for building intelligent computer systems.  Topics include the history of AI, intelligent agents, state-space problem representations, uninformed and heuristic search, game playing and adversarial search, logical agents, constraint satisfaction problems, along with techniques in machine learning and other applications of AI, such as natural language processing (NLP).</w:t>
      </w:r>
    </w:p>
    <w:p w14:paraId="70DE25F2"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Please read the full syllabus carefully. </w:t>
      </w:r>
    </w:p>
    <w:p w14:paraId="1562ACCE"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Time:</w:t>
      </w:r>
      <w:r>
        <w:rPr>
          <w:rStyle w:val="apple-converted-space"/>
          <w:rFonts w:ascii="Helvetica Neue" w:hAnsi="Helvetica Neue"/>
          <w:color w:val="2D3B45"/>
        </w:rPr>
        <w:t> </w:t>
      </w:r>
      <w:r>
        <w:rPr>
          <w:rStyle w:val="s1"/>
          <w:rFonts w:ascii="Helvetica Neue" w:hAnsi="Helvetica Neue"/>
          <w:color w:val="2D3B45"/>
        </w:rPr>
        <w:t>Mondays and Wednesdays</w:t>
      </w:r>
      <w:r>
        <w:rPr>
          <w:rStyle w:val="apple-converted-space"/>
          <w:rFonts w:ascii="Helvetica Neue" w:hAnsi="Helvetica Neue"/>
          <w:color w:val="2D3B45"/>
        </w:rPr>
        <w:t> </w:t>
      </w:r>
      <w:r>
        <w:rPr>
          <w:rStyle w:val="s1"/>
          <w:rFonts w:ascii="Helvetica Neue" w:hAnsi="Helvetica Neue"/>
          <w:color w:val="2D3B45"/>
        </w:rPr>
        <w:t> 1:00pm-4:10pm </w:t>
      </w:r>
      <w:r>
        <w:rPr>
          <w:rStyle w:val="Strong"/>
          <w:rFonts w:ascii="Helvetica Neue" w:hAnsi="Helvetica Neue"/>
          <w:color w:val="2D3B45"/>
        </w:rPr>
        <w:t>Location:</w:t>
      </w:r>
      <w:r>
        <w:rPr>
          <w:rStyle w:val="s1"/>
          <w:rFonts w:ascii="Helvetica Neue" w:hAnsi="Helvetica Neue"/>
          <w:color w:val="2D3B45"/>
        </w:rPr>
        <w:t> 451 Computer Science Building</w:t>
      </w:r>
    </w:p>
    <w:p w14:paraId="058C1702" w14:textId="77777777" w:rsidR="00E21840" w:rsidRDefault="00E21840" w:rsidP="00E21840">
      <w:pPr>
        <w:pStyle w:val="p2"/>
        <w:spacing w:before="0" w:beforeAutospacing="0" w:after="0" w:afterAutospacing="0"/>
        <w:rPr>
          <w:rFonts w:ascii="Helvetica Neue" w:hAnsi="Helvetica Neue"/>
          <w:color w:val="2D3B45"/>
        </w:rPr>
      </w:pPr>
      <w:r>
        <w:rPr>
          <w:rStyle w:val="Strong"/>
          <w:rFonts w:ascii="Helvetica Neue" w:hAnsi="Helvetica Neue"/>
          <w:color w:val="2D3B45"/>
        </w:rPr>
        <w:t>Piazza</w:t>
      </w:r>
      <w:r>
        <w:rPr>
          <w:rStyle w:val="s1"/>
          <w:rFonts w:ascii="Helvetica Neue" w:hAnsi="Helvetica Neue"/>
          <w:color w:val="2D3B45"/>
        </w:rPr>
        <w:t>:</w:t>
      </w:r>
      <w:r>
        <w:rPr>
          <w:rStyle w:val="apple-converted-space"/>
          <w:rFonts w:ascii="Helvetica Neue" w:hAnsi="Helvetica Neue"/>
          <w:color w:val="2D3B45"/>
        </w:rPr>
        <w:t> </w:t>
      </w:r>
      <w:hyperlink r:id="rId5" w:tgtFrame="_blank" w:history="1">
        <w:r>
          <w:rPr>
            <w:rStyle w:val="Hyperlink"/>
            <w:rFonts w:ascii="Helvetica Neue" w:hAnsi="Helvetica Neue"/>
          </w:rPr>
          <w:t>https://piazza.com/class/jtz26ov9rnqtj</w:t>
        </w:r>
        <w:r>
          <w:rPr>
            <w:rStyle w:val="screenreader-only"/>
            <w:rFonts w:ascii="Helvetica Neue" w:hAnsi="Helvetica Neue"/>
            <w:color w:val="0000FF"/>
            <w:u w:val="single"/>
            <w:bdr w:val="none" w:sz="0" w:space="0" w:color="auto" w:frame="1"/>
          </w:rPr>
          <w:t> (Links to an external site.)Links to an external site.</w:t>
        </w:r>
      </w:hyperlink>
    </w:p>
    <w:p w14:paraId="6A5B55BB" w14:textId="77777777" w:rsidR="00E21840" w:rsidRDefault="00E21840" w:rsidP="00E21840">
      <w:pPr>
        <w:pStyle w:val="p1"/>
        <w:spacing w:before="180" w:beforeAutospacing="0" w:after="180" w:afterAutospacing="0"/>
        <w:rPr>
          <w:rFonts w:ascii="Helvetica Neue" w:hAnsi="Helvetica Neue"/>
          <w:color w:val="2D3B45"/>
        </w:rPr>
      </w:pPr>
      <w:r>
        <w:rPr>
          <w:rStyle w:val="Strong"/>
          <w:rFonts w:ascii="Helvetica Neue" w:hAnsi="Helvetica Neue"/>
          <w:color w:val="2D3B45"/>
        </w:rPr>
        <w:t>Instructor: Ansaf Salleb-Aouissi  </w:t>
      </w:r>
      <w:hyperlink r:id="rId6" w:history="1">
        <w:r>
          <w:rPr>
            <w:rStyle w:val="Strong"/>
            <w:rFonts w:ascii="Helvetica Neue" w:hAnsi="Helvetica Neue"/>
            <w:color w:val="0000FF"/>
            <w:u w:val="single"/>
          </w:rPr>
          <w:t>ansaf@cs.columbia.edu</w:t>
        </w:r>
      </w:hyperlink>
      <w:r>
        <w:rPr>
          <w:rStyle w:val="Strong"/>
          <w:rFonts w:ascii="Helvetica Neue" w:hAnsi="Helvetica Neue"/>
          <w:color w:val="2D3B45"/>
        </w:rPr>
        <w:t> </w:t>
      </w:r>
    </w:p>
    <w:p w14:paraId="4CF4D501"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Instructor office hours:</w:t>
      </w:r>
      <w:r>
        <w:rPr>
          <w:rStyle w:val="apple-converted-space"/>
          <w:rFonts w:ascii="Helvetica Neue" w:hAnsi="Helvetica Neue"/>
          <w:color w:val="2D3B45"/>
        </w:rPr>
        <w:t> </w:t>
      </w:r>
      <w:r>
        <w:rPr>
          <w:rStyle w:val="s3"/>
          <w:rFonts w:ascii="Helvetica Neue" w:hAnsi="Helvetica Neue"/>
          <w:color w:val="FF00FF"/>
        </w:rPr>
        <w:t>Wednesdays 10:30-12:30 in 702 CEPSR starting  May 29 (Except June 26 which is moved to Monday June 24 same time)</w:t>
      </w:r>
    </w:p>
    <w:p w14:paraId="679C5AAE" w14:textId="77777777" w:rsidR="00E21840" w:rsidRDefault="00E21840" w:rsidP="00E21840">
      <w:pPr>
        <w:pStyle w:val="p2"/>
        <w:spacing w:before="180" w:beforeAutospacing="0" w:after="180" w:afterAutospacing="0"/>
        <w:rPr>
          <w:rFonts w:ascii="Helvetica Neue" w:hAnsi="Helvetica Neue"/>
          <w:color w:val="2D3B45"/>
        </w:rPr>
      </w:pPr>
      <w:r>
        <w:rPr>
          <w:rFonts w:ascii="Helvetica Neue" w:hAnsi="Helvetica Neue"/>
          <w:color w:val="2D3B45"/>
        </w:rPr>
        <w:t> </w:t>
      </w:r>
    </w:p>
    <w:p w14:paraId="744FC4D0"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TA Office Hours (</w:t>
      </w:r>
      <w:r>
        <w:rPr>
          <w:rStyle w:val="s1"/>
          <w:rFonts w:ascii="Helvetica Neue" w:hAnsi="Helvetica Neue"/>
          <w:b/>
          <w:bCs/>
          <w:color w:val="2D3B45"/>
        </w:rPr>
        <w:t>held in the TA room in Mudd 122A)</w:t>
      </w:r>
      <w:r>
        <w:rPr>
          <w:rStyle w:val="Strong"/>
          <w:rFonts w:ascii="Helvetica Neue" w:hAnsi="Helvetica Neue"/>
          <w:color w:val="2D3B45"/>
        </w:rPr>
        <w:t>: </w:t>
      </w:r>
    </w:p>
    <w:p w14:paraId="333E4637" w14:textId="77777777" w:rsidR="00E21840" w:rsidRDefault="00E21840" w:rsidP="00E21840">
      <w:pPr>
        <w:pStyle w:val="p2"/>
        <w:spacing w:before="180" w:beforeAutospacing="0" w:after="180" w:afterAutospacing="0"/>
        <w:rPr>
          <w:rFonts w:ascii="Helvetica Neue" w:hAnsi="Helvetica Neue"/>
          <w:color w:val="2D3B45"/>
        </w:rPr>
      </w:pPr>
      <w:r>
        <w:rPr>
          <w:rStyle w:val="s3"/>
          <w:rFonts w:ascii="Helvetica Neue" w:hAnsi="Helvetica Neue"/>
          <w:color w:val="0000FF"/>
        </w:rPr>
        <w:t>Nicole Mbithe  HEAD TA</w:t>
      </w:r>
      <w:r>
        <w:rPr>
          <w:rStyle w:val="apple-converted-space"/>
          <w:rFonts w:ascii="Helvetica Neue" w:hAnsi="Helvetica Neue"/>
        </w:rPr>
        <w:t> </w:t>
      </w:r>
      <w:r>
        <w:rPr>
          <w:rStyle w:val="s3"/>
          <w:rFonts w:ascii="Helvetica Neue" w:hAnsi="Helvetica Neue"/>
          <w:color w:val="000000"/>
        </w:rPr>
        <w:t>Sundays 3 pm - 5 pm</w:t>
      </w:r>
    </w:p>
    <w:p w14:paraId="7718801F" w14:textId="77777777" w:rsidR="00E21840" w:rsidRDefault="00E21840" w:rsidP="00E21840">
      <w:pPr>
        <w:pStyle w:val="p2"/>
        <w:spacing w:before="180" w:beforeAutospacing="0" w:after="180" w:afterAutospacing="0"/>
        <w:rPr>
          <w:rFonts w:ascii="Helvetica Neue" w:hAnsi="Helvetica Neue"/>
          <w:color w:val="2D3B45"/>
        </w:rPr>
      </w:pPr>
      <w:r>
        <w:rPr>
          <w:rStyle w:val="s3"/>
          <w:rFonts w:ascii="Helvetica Neue" w:hAnsi="Helvetica Neue"/>
          <w:color w:val="0000FF"/>
        </w:rPr>
        <w:t>Pranav Shrestha</w:t>
      </w:r>
      <w:r>
        <w:rPr>
          <w:rStyle w:val="apple-converted-space"/>
          <w:rFonts w:ascii="Helvetica Neue" w:hAnsi="Helvetica Neue"/>
        </w:rPr>
        <w:t> </w:t>
      </w:r>
      <w:r>
        <w:rPr>
          <w:rStyle w:val="s3"/>
          <w:rFonts w:ascii="Helvetica Neue" w:hAnsi="Helvetica Neue"/>
          <w:color w:val="0000FF"/>
        </w:rPr>
        <w:t>Thursday 11am - 1pm</w:t>
      </w:r>
    </w:p>
    <w:p w14:paraId="01F824CB" w14:textId="77777777" w:rsidR="00E21840" w:rsidRDefault="00E21840" w:rsidP="00E21840">
      <w:pPr>
        <w:pStyle w:val="p2"/>
        <w:spacing w:before="180" w:beforeAutospacing="0" w:after="180" w:afterAutospacing="0"/>
        <w:rPr>
          <w:rFonts w:ascii="Helvetica Neue" w:hAnsi="Helvetica Neue"/>
          <w:color w:val="2D3B45"/>
        </w:rPr>
      </w:pPr>
      <w:r>
        <w:rPr>
          <w:rFonts w:ascii="Arial" w:hAnsi="Arial" w:cs="Arial"/>
          <w:color w:val="0000FF"/>
        </w:rPr>
        <w:t>Sharon Jin</w:t>
      </w:r>
      <w:r>
        <w:rPr>
          <w:rStyle w:val="apple-converted-space"/>
          <w:rFonts w:ascii="Arial" w:hAnsi="Arial" w:cs="Arial"/>
        </w:rPr>
        <w:t> </w:t>
      </w:r>
      <w:r>
        <w:rPr>
          <w:rFonts w:ascii="Helvetica Neue" w:hAnsi="Helvetica Neue"/>
          <w:color w:val="000000"/>
        </w:rPr>
        <w:t>Sundays 5 pm - 7 pm (temporary)</w:t>
      </w:r>
      <w:r>
        <w:rPr>
          <w:rStyle w:val="s3"/>
          <w:rFonts w:ascii="Helvetica Neue" w:hAnsi="Helvetica Neue"/>
          <w:color w:val="0000FF"/>
        </w:rPr>
        <w:t> </w:t>
      </w:r>
    </w:p>
    <w:p w14:paraId="27A83938"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Course Level</w:t>
      </w:r>
    </w:p>
    <w:p w14:paraId="7BA7D908"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Expect to spend at least several hours to complete the assignments, although the exact amount of time will depend on your background and proficiency with coding.</w:t>
      </w:r>
    </w:p>
    <w:p w14:paraId="713E07E2"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Prerequisites</w:t>
      </w:r>
    </w:p>
    <w:p w14:paraId="73C14C3B" w14:textId="77777777" w:rsidR="00E21840" w:rsidRDefault="00E21840" w:rsidP="00E21840">
      <w:pPr>
        <w:pStyle w:val="p1"/>
        <w:spacing w:before="180" w:beforeAutospacing="0" w:after="180" w:afterAutospacing="0"/>
        <w:rPr>
          <w:rFonts w:ascii="Helvetica Neue" w:hAnsi="Helvetica Neue"/>
          <w:color w:val="2D3B45"/>
        </w:rPr>
      </w:pPr>
      <w:r>
        <w:rPr>
          <w:rStyle w:val="s1"/>
          <w:rFonts w:ascii="Helvetica Neue" w:hAnsi="Helvetica Neue"/>
          <w:color w:val="2D3B45"/>
        </w:rPr>
        <w:t>You will need some basics in Linear algebra (vectors, matrices, derivatives), Calculus, Probability theory.</w:t>
      </w:r>
    </w:p>
    <w:p w14:paraId="59965943" w14:textId="77777777" w:rsidR="00E21840" w:rsidRDefault="00E21840" w:rsidP="00E21840">
      <w:pPr>
        <w:pStyle w:val="p1"/>
        <w:spacing w:before="180" w:beforeAutospacing="0" w:after="180" w:afterAutospacing="0"/>
        <w:rPr>
          <w:rFonts w:ascii="Helvetica Neue" w:hAnsi="Helvetica Neue"/>
          <w:color w:val="2D3B45"/>
        </w:rPr>
      </w:pPr>
      <w:r>
        <w:rPr>
          <w:rStyle w:val="s1"/>
          <w:rFonts w:ascii="Helvetica Neue" w:hAnsi="Helvetica Neue"/>
          <w:color w:val="2D3B45"/>
        </w:rPr>
        <w:t>You will need to be fluent in programming in Python programming (2 or 3) and know data structures.</w:t>
      </w:r>
    </w:p>
    <w:p w14:paraId="77EB337B" w14:textId="77777777" w:rsidR="00E21840" w:rsidRDefault="00E21840" w:rsidP="00E21840">
      <w:pPr>
        <w:pStyle w:val="p1"/>
        <w:spacing w:before="180" w:beforeAutospacing="0" w:after="180" w:afterAutospacing="0"/>
        <w:rPr>
          <w:rFonts w:ascii="Helvetica Neue" w:hAnsi="Helvetica Neue"/>
          <w:color w:val="2D3B45"/>
        </w:rPr>
      </w:pPr>
      <w:r>
        <w:rPr>
          <w:rFonts w:ascii="Helvetica Neue" w:hAnsi="Helvetica Neue"/>
          <w:color w:val="2D3B45"/>
        </w:rPr>
        <w:t> </w:t>
      </w:r>
    </w:p>
    <w:p w14:paraId="1522F537"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lastRenderedPageBreak/>
        <w:t>Assignments</w:t>
      </w:r>
    </w:p>
    <w:p w14:paraId="7925F873" w14:textId="77777777" w:rsidR="00E21840" w:rsidRDefault="00E21840" w:rsidP="00E21840">
      <w:pPr>
        <w:pStyle w:val="p2"/>
        <w:spacing w:before="180" w:beforeAutospacing="0" w:after="180" w:afterAutospacing="0"/>
        <w:rPr>
          <w:rFonts w:ascii="Helvetica Neue" w:hAnsi="Helvetica Neue"/>
          <w:color w:val="2D3B45"/>
        </w:rPr>
      </w:pPr>
      <w:r>
        <w:rPr>
          <w:rStyle w:val="s1"/>
          <w:rFonts w:ascii="Helvetica Neue" w:hAnsi="Helvetica Neue"/>
          <w:color w:val="2D3B45"/>
        </w:rPr>
        <w:t>There will be three to four homework assignments, each consisting of a conceptual and programming portion. Students will have two to three weeks to complete each assignment.</w:t>
      </w:r>
    </w:p>
    <w:p w14:paraId="40B939D4"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Grading:  </w:t>
      </w:r>
      <w:r>
        <w:rPr>
          <w:rStyle w:val="s1"/>
          <w:rFonts w:ascii="Helvetica Neue" w:hAnsi="Helvetica Neue"/>
          <w:b/>
          <w:bCs/>
          <w:i/>
          <w:iCs/>
          <w:color w:val="FF0000"/>
        </w:rPr>
        <w:t>Assignments:</w:t>
      </w:r>
      <w:r>
        <w:rPr>
          <w:rStyle w:val="apple-converted-space"/>
          <w:rFonts w:ascii="Helvetica Neue" w:hAnsi="Helvetica Neue"/>
          <w:b/>
          <w:bCs/>
          <w:color w:val="FF0000"/>
        </w:rPr>
        <w:t> </w:t>
      </w:r>
      <w:r>
        <w:rPr>
          <w:rStyle w:val="s1"/>
          <w:rFonts w:ascii="Helvetica Neue" w:hAnsi="Helvetica Neue"/>
          <w:b/>
          <w:bCs/>
          <w:color w:val="FF0000"/>
        </w:rPr>
        <w:t>50%,  FINAL 50%.</w:t>
      </w:r>
    </w:p>
    <w:p w14:paraId="1CEC6324"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Academic Honesty Policy</w:t>
      </w:r>
    </w:p>
    <w:p w14:paraId="33A42FD9" w14:textId="77777777" w:rsidR="00E21840" w:rsidRDefault="00E21840" w:rsidP="00E21840">
      <w:pPr>
        <w:pStyle w:val="p5"/>
        <w:spacing w:before="180" w:beforeAutospacing="0" w:after="180" w:afterAutospacing="0"/>
        <w:rPr>
          <w:rFonts w:ascii="Helvetica Neue" w:hAnsi="Helvetica Neue"/>
          <w:color w:val="2D3B45"/>
        </w:rPr>
      </w:pPr>
      <w:r>
        <w:rPr>
          <w:rStyle w:val="s1"/>
          <w:rFonts w:ascii="Helvetica Neue" w:hAnsi="Helvetica Neue"/>
          <w:color w:val="2D3B45"/>
        </w:rPr>
        <w:t>Please familiarize yourself with the honesty, integrity, and </w:t>
      </w:r>
      <w:hyperlink r:id="rId7" w:history="1">
        <w:r>
          <w:rPr>
            <w:rStyle w:val="s3"/>
            <w:rFonts w:ascii="Helvetica Neue" w:hAnsi="Helvetica Neue"/>
            <w:color w:val="0000FF"/>
            <w:u w:val="single"/>
          </w:rPr>
          <w:t>cheating policies of the University and the Department of Computer Science</w:t>
        </w:r>
      </w:hyperlink>
      <w:r>
        <w:rPr>
          <w:rStyle w:val="s1"/>
          <w:rFonts w:ascii="Helvetica Neue" w:hAnsi="Helvetica Neue"/>
          <w:color w:val="2D3B45"/>
        </w:rPr>
        <w:t>. Ignorance of these policies will not be considered as an acceptable reason for violating the policies. It is your responsibility to be aware of the policies. Each student is sole owner of his own code and work and</w:t>
      </w:r>
      <w:r>
        <w:rPr>
          <w:rStyle w:val="Strong"/>
          <w:rFonts w:ascii="Helvetica Neue" w:hAnsi="Helvetica Neue"/>
          <w:color w:val="2D3B45"/>
        </w:rPr>
        <w:t> must NOT</w:t>
      </w:r>
      <w:r>
        <w:rPr>
          <w:rStyle w:val="s1"/>
          <w:rFonts w:ascii="Helvetica Neue" w:hAnsi="Helvetica Neue"/>
          <w:color w:val="2D3B45"/>
        </w:rPr>
        <w:t>:</w:t>
      </w:r>
    </w:p>
    <w:p w14:paraId="3CCC7485"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Submit work that is not original.</w:t>
      </w:r>
    </w:p>
    <w:p w14:paraId="0A9EE03F"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Publish code or solutions online.</w:t>
      </w:r>
    </w:p>
    <w:p w14:paraId="0C0D80C5"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Post the course questions on forums including stack overflow.</w:t>
      </w:r>
    </w:p>
    <w:p w14:paraId="7D11BBA9"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Submit someone else’s work, or a modification of that work, with or without that person’s knowledge.</w:t>
      </w:r>
    </w:p>
    <w:p w14:paraId="2C594825"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Allow someone else to submit his/her work, or a modification of that work.</w:t>
      </w:r>
    </w:p>
    <w:p w14:paraId="78316FC1"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Solve as a group a quiz or project. </w:t>
      </w:r>
      <w:r>
        <w:rPr>
          <w:rStyle w:val="Strong"/>
          <w:rFonts w:ascii="Helvetica Neue" w:hAnsi="Helvetica Neue"/>
          <w:color w:val="2D3B45"/>
        </w:rPr>
        <w:t>All coursework is to be done by the student working alone.</w:t>
      </w:r>
      <w:r>
        <w:rPr>
          <w:rStyle w:val="s1"/>
          <w:rFonts w:ascii="Helvetica Neue" w:hAnsi="Helvetica Neue"/>
          <w:color w:val="2D3B45"/>
        </w:rPr>
        <w:t> </w:t>
      </w:r>
    </w:p>
    <w:p w14:paraId="1B9947C9"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Contract course work out to others.</w:t>
      </w:r>
    </w:p>
    <w:p w14:paraId="6263A97B"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Plan or execute with another student a cooperative subterfuge during an exam.</w:t>
      </w:r>
    </w:p>
    <w:p w14:paraId="2469CE1E" w14:textId="77777777" w:rsidR="00E21840" w:rsidRDefault="00E21840" w:rsidP="00E21840">
      <w:pPr>
        <w:pStyle w:val="li4"/>
        <w:numPr>
          <w:ilvl w:val="1"/>
          <w:numId w:val="1"/>
        </w:numPr>
        <w:ind w:left="750"/>
        <w:rPr>
          <w:rFonts w:ascii="Helvetica Neue" w:hAnsi="Helvetica Neue"/>
          <w:color w:val="2D3B45"/>
        </w:rPr>
      </w:pPr>
      <w:r>
        <w:rPr>
          <w:rStyle w:val="s1"/>
          <w:rFonts w:ascii="Helvetica Neue" w:hAnsi="Helvetica Neue"/>
          <w:color w:val="2D3B45"/>
        </w:rPr>
        <w:t>Make use of unauthorized material during an exam.</w:t>
      </w:r>
    </w:p>
    <w:p w14:paraId="0A152719"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Project assignments will be checked with plagiarism detection software.</w:t>
      </w:r>
    </w:p>
    <w:p w14:paraId="6889A785"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Thank you for abiding by these rules. Doing so will ensure the experience is fair to everyone taking this class or the future sessions of this class. </w:t>
      </w:r>
    </w:p>
    <w:p w14:paraId="03EC976D" w14:textId="77777777" w:rsidR="00E21840" w:rsidRDefault="00E21840" w:rsidP="00E21840">
      <w:pPr>
        <w:pStyle w:val="p2"/>
        <w:spacing w:before="0" w:beforeAutospacing="0" w:after="0" w:afterAutospacing="0"/>
        <w:rPr>
          <w:rFonts w:ascii="Helvetica Neue" w:hAnsi="Helvetica Neue"/>
          <w:color w:val="2D3B45"/>
        </w:rPr>
      </w:pPr>
      <w:r>
        <w:rPr>
          <w:rStyle w:val="Strong"/>
          <w:rFonts w:ascii="Helvetica Neue" w:hAnsi="Helvetica Neue"/>
          <w:color w:val="2D3B45"/>
        </w:rPr>
        <w:t>Textbook: </w:t>
      </w:r>
      <w:r>
        <w:rPr>
          <w:rStyle w:val="s1"/>
          <w:rFonts w:ascii="Helvetica Neue" w:hAnsi="Helvetica Neue"/>
          <w:color w:val="2D3B45"/>
        </w:rPr>
        <w:t>Artificial Intelligence, A Modern Approach. Stuart Russell and Peter Norvig. Third Edition. Pearson Education. Check out the book resources: </w:t>
      </w:r>
      <w:hyperlink r:id="rId8" w:tgtFrame="_blank" w:history="1">
        <w:r>
          <w:rPr>
            <w:rStyle w:val="Hyperlink"/>
            <w:rFonts w:ascii="Helvetica Neue" w:hAnsi="Helvetica Neue"/>
          </w:rPr>
          <w:t>http://aima.cs.berkeley.edu/</w:t>
        </w:r>
        <w:r>
          <w:rPr>
            <w:rStyle w:val="screenreader-only"/>
            <w:rFonts w:ascii="Helvetica Neue" w:hAnsi="Helvetica Neue"/>
            <w:color w:val="0000FF"/>
            <w:u w:val="single"/>
            <w:bdr w:val="none" w:sz="0" w:space="0" w:color="auto" w:frame="1"/>
          </w:rPr>
          <w:t> (Links to an external site.)Links to an external site.</w:t>
        </w:r>
      </w:hyperlink>
    </w:p>
    <w:p w14:paraId="2679D89C"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Late Policy:  </w:t>
      </w:r>
      <w:r>
        <w:rPr>
          <w:rStyle w:val="s1"/>
          <w:rFonts w:ascii="Helvetica Neue" w:hAnsi="Helvetica Neue"/>
          <w:color w:val="2D3B45"/>
        </w:rPr>
        <w:t>Homework must be submitted by the deadline</w:t>
      </w:r>
      <w:r>
        <w:rPr>
          <w:rStyle w:val="Strong"/>
          <w:rFonts w:ascii="Helvetica Neue" w:hAnsi="Helvetica Neue"/>
          <w:color w:val="2D3B45"/>
        </w:rPr>
        <w:t>. </w:t>
      </w:r>
    </w:p>
    <w:p w14:paraId="2B77B25D"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2D3B45"/>
        </w:rPr>
        <w:t>Exceptions </w:t>
      </w:r>
      <w:r>
        <w:rPr>
          <w:rStyle w:val="Strong"/>
          <w:rFonts w:ascii="Helvetica Neue" w:hAnsi="Helvetica Neue"/>
          <w:color w:val="0000FF"/>
        </w:rPr>
        <w:t>There will be no make-up exams.</w:t>
      </w:r>
      <w:r>
        <w:rPr>
          <w:rStyle w:val="apple-converted-space"/>
          <w:rFonts w:ascii="Helvetica Neue" w:hAnsi="Helvetica Neue"/>
          <w:b/>
          <w:bCs/>
          <w:color w:val="2D3B45"/>
        </w:rPr>
        <w:t> </w:t>
      </w:r>
      <w:r>
        <w:rPr>
          <w:rStyle w:val="Strong"/>
          <w:rFonts w:ascii="Helvetica Neue" w:hAnsi="Helvetica Neue"/>
          <w:color w:val="2D3B45"/>
        </w:rPr>
        <w:t>In case you must miss an exam or a homework for a valid medical/family emergency, your exam grade composition will be adjusted.</w:t>
      </w:r>
    </w:p>
    <w:p w14:paraId="2A025D86" w14:textId="77777777" w:rsidR="00E21840" w:rsidRDefault="00E21840" w:rsidP="00E21840">
      <w:pPr>
        <w:pStyle w:val="p3"/>
        <w:spacing w:before="180" w:beforeAutospacing="0" w:after="180" w:afterAutospacing="0"/>
        <w:rPr>
          <w:rFonts w:ascii="Helvetica Neue" w:hAnsi="Helvetica Neue"/>
          <w:color w:val="2D3B45"/>
        </w:rPr>
      </w:pPr>
      <w:r>
        <w:rPr>
          <w:rStyle w:val="s1"/>
          <w:rFonts w:ascii="Helvetica Neue" w:hAnsi="Helvetica Neue"/>
          <w:color w:val="2D3B45"/>
        </w:rPr>
        <w:t>To be considered for an exception to the above policies you must furnish </w:t>
      </w:r>
      <w:r>
        <w:rPr>
          <w:rStyle w:val="Strong"/>
          <w:rFonts w:ascii="Helvetica Neue" w:hAnsi="Helvetica Neue"/>
          <w:i/>
          <w:iCs/>
          <w:color w:val="2D3B45"/>
        </w:rPr>
        <w:t>both</w:t>
      </w:r>
      <w:r>
        <w:rPr>
          <w:rStyle w:val="Strong"/>
          <w:rFonts w:ascii="Helvetica Neue" w:hAnsi="Helvetica Neue"/>
          <w:color w:val="2D3B45"/>
        </w:rPr>
        <w:t> </w:t>
      </w:r>
      <w:r>
        <w:rPr>
          <w:rStyle w:val="s1"/>
          <w:rFonts w:ascii="Helvetica Neue" w:hAnsi="Helvetica Neue"/>
          <w:color w:val="2D3B45"/>
        </w:rPr>
        <w:t>a letter from your physician (doctor) describing a medically-necessary delay in your studies </w:t>
      </w:r>
      <w:r>
        <w:rPr>
          <w:rStyle w:val="Strong"/>
          <w:rFonts w:ascii="Helvetica Neue" w:hAnsi="Helvetica Neue"/>
          <w:color w:val="2D3B45"/>
        </w:rPr>
        <w:t>and</w:t>
      </w:r>
      <w:r>
        <w:rPr>
          <w:rStyle w:val="s1"/>
          <w:rFonts w:ascii="Helvetica Neue" w:hAnsi="Helvetica Neue"/>
          <w:color w:val="2D3B45"/>
        </w:rPr>
        <w:t> a letter sent directly to your instructor from your academic dean. There is no make-up exam. </w:t>
      </w:r>
    </w:p>
    <w:p w14:paraId="37CA98F3" w14:textId="77777777" w:rsidR="00E21840" w:rsidRDefault="00E21840" w:rsidP="00E21840">
      <w:pPr>
        <w:pStyle w:val="p1"/>
        <w:spacing w:before="180" w:beforeAutospacing="0" w:after="180" w:afterAutospacing="0"/>
        <w:rPr>
          <w:rFonts w:ascii="Helvetica Neue" w:hAnsi="Helvetica Neue"/>
          <w:color w:val="2D3B45"/>
        </w:rPr>
      </w:pPr>
      <w:r>
        <w:rPr>
          <w:rFonts w:ascii="Helvetica Neue" w:hAnsi="Helvetica Neue"/>
          <w:color w:val="2D3B45"/>
        </w:rPr>
        <w:lastRenderedPageBreak/>
        <w:t> </w:t>
      </w:r>
      <w:r>
        <w:rPr>
          <w:rStyle w:val="Strong"/>
          <w:rFonts w:ascii="Helvetica Neue" w:hAnsi="Helvetica Neue"/>
          <w:color w:val="2D3B45"/>
        </w:rPr>
        <w:t>Topics </w:t>
      </w:r>
    </w:p>
    <w:p w14:paraId="725A6FC0"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Introduction to AI, history of AI, course logistics, and roadmap</w:t>
      </w:r>
    </w:p>
    <w:p w14:paraId="127E11EA"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Intelligent agents, uninformed search</w:t>
      </w:r>
    </w:p>
    <w:p w14:paraId="0981E68C"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Heuristic search, greedy search, A* algorithm, stochastic search</w:t>
      </w:r>
    </w:p>
    <w:p w14:paraId="57764699"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Adversarial search, game playing</w:t>
      </w:r>
    </w:p>
    <w:p w14:paraId="6F7F4F32"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Machine Learning: basic concepts, linear models, K nearest neighbors, overfitting</w:t>
      </w:r>
    </w:p>
    <w:p w14:paraId="020E156C"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Machine Learning: perceptrons, neural networks, naive Bayes, decision trees, ensemble, logistic regression, and unsupervised learning</w:t>
      </w:r>
    </w:p>
    <w:p w14:paraId="71588535"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Constraint satisfaction problems</w:t>
      </w:r>
    </w:p>
    <w:p w14:paraId="6BFB2C34"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Reinforcement learning. </w:t>
      </w:r>
    </w:p>
    <w:p w14:paraId="1DDBB1AA"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Logical agents, propositional logic and first order logic</w:t>
      </w:r>
    </w:p>
    <w:p w14:paraId="103B9A75"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AI applications to natural language processing (NLP)</w:t>
      </w:r>
    </w:p>
    <w:p w14:paraId="59A129DB" w14:textId="77777777" w:rsidR="00E21840" w:rsidRDefault="00E21840" w:rsidP="00E21840">
      <w:pPr>
        <w:pStyle w:val="li4"/>
        <w:numPr>
          <w:ilvl w:val="0"/>
          <w:numId w:val="2"/>
        </w:numPr>
        <w:ind w:left="375"/>
        <w:rPr>
          <w:rFonts w:ascii="Helvetica Neue" w:hAnsi="Helvetica Neue"/>
          <w:color w:val="2D3B45"/>
        </w:rPr>
      </w:pPr>
      <w:r>
        <w:rPr>
          <w:rStyle w:val="s1"/>
          <w:rFonts w:ascii="Helvetica Neue" w:hAnsi="Helvetica Neue"/>
          <w:color w:val="2D3B45"/>
        </w:rPr>
        <w:t>Review and conclusion </w:t>
      </w:r>
    </w:p>
    <w:p w14:paraId="16CFAEF9"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FF0000"/>
        </w:rPr>
        <w:t>Tentative Schedule:  SUBJECT TO CHANGE. PLEASE CONSULT REGULARLY FOR HW DEADLINES.</w:t>
      </w:r>
    </w:p>
    <w:p w14:paraId="387835F6"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76BAFE59"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Week 1  </w:t>
      </w:r>
    </w:p>
    <w:p w14:paraId="7EBC9051"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0000FF"/>
        </w:rPr>
        <w:t>HW1 released (June 2)</w:t>
      </w:r>
    </w:p>
    <w:p w14:paraId="22F97A86"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Introduction: history of AI. </w:t>
      </w:r>
      <w:r>
        <w:rPr>
          <w:rStyle w:val="s1"/>
          <w:rFonts w:ascii="Helvetica Neue" w:hAnsi="Helvetica Neue"/>
          <w:color w:val="2D3B45"/>
        </w:rPr>
        <w:t>A quick tour of AI, course overview, logistics  (</w:t>
      </w:r>
      <w:hyperlink r:id="rId9" w:history="1">
        <w:r>
          <w:rPr>
            <w:rStyle w:val="Hyperlink"/>
            <w:rFonts w:ascii="Helvetica Neue" w:hAnsi="Helvetica Neue"/>
          </w:rPr>
          <w:t>slides</w:t>
        </w:r>
      </w:hyperlink>
      <w:r>
        <w:rPr>
          <w:rStyle w:val="s1"/>
          <w:rFonts w:ascii="Helvetica Neue" w:hAnsi="Helvetica Neue"/>
          <w:color w:val="2D3B45"/>
        </w:rPr>
        <w:t>).</w:t>
      </w:r>
    </w:p>
    <w:p w14:paraId="57DE2D56"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Intelligent agents (</w:t>
      </w:r>
      <w:hyperlink r:id="rId10" w:history="1">
        <w:r>
          <w:rPr>
            <w:rStyle w:val="Hyperlink"/>
            <w:rFonts w:ascii="Helvetica Neue" w:hAnsi="Helvetica Neue"/>
          </w:rPr>
          <w:t>slides</w:t>
        </w:r>
      </w:hyperlink>
      <w:r>
        <w:rPr>
          <w:rFonts w:ascii="Helvetica Neue" w:hAnsi="Helvetica Neue"/>
          <w:color w:val="2D3B45"/>
        </w:rPr>
        <w:t>)</w:t>
      </w:r>
    </w:p>
    <w:p w14:paraId="017E211A" w14:textId="77777777" w:rsidR="00E21840" w:rsidRDefault="00E21840" w:rsidP="00E21840">
      <w:pPr>
        <w:pStyle w:val="p1"/>
        <w:spacing w:before="180" w:beforeAutospacing="0" w:after="180" w:afterAutospacing="0"/>
        <w:rPr>
          <w:rFonts w:ascii="Helvetica Neue" w:hAnsi="Helvetica Neue"/>
          <w:color w:val="2D3B45"/>
        </w:rPr>
      </w:pPr>
      <w:r>
        <w:rPr>
          <w:rFonts w:ascii="Helvetica Neue" w:hAnsi="Helvetica Neue"/>
          <w:color w:val="2D3B45"/>
        </w:rPr>
        <w:t>Search Algorithms: search agents (</w:t>
      </w:r>
      <w:hyperlink r:id="rId11" w:history="1">
        <w:r>
          <w:rPr>
            <w:rStyle w:val="Hyperlink"/>
            <w:rFonts w:ascii="Helvetica Neue" w:hAnsi="Helvetica Neue"/>
          </w:rPr>
          <w:t>slides</w:t>
        </w:r>
      </w:hyperlink>
      <w:r>
        <w:rPr>
          <w:rFonts w:ascii="Helvetica Neue" w:hAnsi="Helvetica Neue"/>
          <w:color w:val="2D3B45"/>
        </w:rPr>
        <w:t>)</w:t>
      </w:r>
    </w:p>
    <w:p w14:paraId="5EC8824A"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Reading/notes:</w:t>
      </w:r>
    </w:p>
    <w:p w14:paraId="4D3B324A"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Chapter 1, 2, 3</w:t>
      </w:r>
    </w:p>
    <w:p w14:paraId="73052B47" w14:textId="77777777" w:rsidR="00E21840" w:rsidRDefault="00E21840" w:rsidP="00E21840">
      <w:pPr>
        <w:pStyle w:val="NormalWeb"/>
        <w:spacing w:before="180" w:beforeAutospacing="0" w:after="180" w:afterAutospacing="0"/>
        <w:rPr>
          <w:rFonts w:ascii="Helvetica Neue" w:hAnsi="Helvetica Neue"/>
          <w:color w:val="2D3B45"/>
        </w:rPr>
      </w:pPr>
      <w:hyperlink r:id="rId12" w:history="1">
        <w:r>
          <w:rPr>
            <w:rStyle w:val="Hyperlink"/>
            <w:rFonts w:ascii="Helvetica Neue" w:hAnsi="Helvetica Neue"/>
          </w:rPr>
          <w:t>Computing Machinery and  Intelligence by Alan Turing (1950)</w:t>
        </w:r>
      </w:hyperlink>
    </w:p>
    <w:p w14:paraId="285A404D" w14:textId="77777777" w:rsidR="00E21840" w:rsidRDefault="00E21840" w:rsidP="00E21840">
      <w:pPr>
        <w:pStyle w:val="p1"/>
        <w:spacing w:before="0" w:beforeAutospacing="0" w:after="0" w:afterAutospacing="0"/>
        <w:rPr>
          <w:rFonts w:ascii="Helvetica Neue" w:hAnsi="Helvetica Neue"/>
          <w:color w:val="2D3B45"/>
        </w:rPr>
      </w:pPr>
      <w:r>
        <w:rPr>
          <w:rStyle w:val="s1"/>
          <w:rFonts w:ascii="Helvetica Neue" w:hAnsi="Helvetica Neue"/>
          <w:color w:val="2D3B45"/>
        </w:rPr>
        <w:t>President Obama’s </w:t>
      </w:r>
      <w:hyperlink r:id="rId13" w:tgtFrame="_blank" w:history="1">
        <w:r>
          <w:rPr>
            <w:rStyle w:val="Hyperlink"/>
            <w:rFonts w:ascii="Helvetica Neue" w:hAnsi="Helvetica Neue"/>
          </w:rPr>
          <w:t>Preparing for the Future of Artificial Intelligence.</w:t>
        </w:r>
        <w:r>
          <w:rPr>
            <w:rStyle w:val="screenreader-only"/>
            <w:rFonts w:ascii="Helvetica Neue" w:hAnsi="Helvetica Neue"/>
            <w:color w:val="0000FF"/>
            <w:u w:val="single"/>
            <w:bdr w:val="none" w:sz="0" w:space="0" w:color="auto" w:frame="1"/>
          </w:rPr>
          <w:t> (Links to an external site.)Links to an external site.</w:t>
        </w:r>
      </w:hyperlink>
      <w:r>
        <w:rPr>
          <w:rStyle w:val="s1"/>
          <w:rFonts w:ascii="Helvetica Neue" w:hAnsi="Helvetica Neue"/>
          <w:color w:val="2D3B45"/>
        </w:rPr>
        <w:t> </w:t>
      </w:r>
    </w:p>
    <w:p w14:paraId="2961870A" w14:textId="77777777" w:rsidR="00E21840" w:rsidRDefault="00E21840" w:rsidP="00E21840">
      <w:pPr>
        <w:pStyle w:val="p1"/>
        <w:spacing w:before="0" w:beforeAutospacing="0" w:after="0" w:afterAutospacing="0"/>
        <w:rPr>
          <w:rFonts w:ascii="Helvetica Neue" w:hAnsi="Helvetica Neue"/>
          <w:color w:val="2D3B45"/>
        </w:rPr>
      </w:pPr>
      <w:hyperlink r:id="rId14" w:tgtFrame="_blank" w:history="1">
        <w:r>
          <w:rPr>
            <w:rStyle w:val="Hyperlink"/>
            <w:rFonts w:ascii="Helvetica Neue" w:hAnsi="Helvetica Neue"/>
          </w:rPr>
          <w:t>Artificial Intelligence and Life in </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2030</w:t>
      </w:r>
    </w:p>
    <w:p w14:paraId="1D8665E6"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47FFE52C"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Week 2</w:t>
      </w:r>
    </w:p>
    <w:p w14:paraId="3F07A0CD"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Search Algorithms:</w:t>
      </w:r>
    </w:p>
    <w:p w14:paraId="22B0ADD1"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Search Algorithms: search agents CONTINUED (</w:t>
      </w:r>
      <w:hyperlink r:id="rId15" w:history="1">
        <w:r>
          <w:rPr>
            <w:rStyle w:val="Hyperlink"/>
            <w:rFonts w:ascii="Helvetica Neue" w:hAnsi="Helvetica Neue"/>
          </w:rPr>
          <w:t>slides</w:t>
        </w:r>
      </w:hyperlink>
      <w:r>
        <w:rPr>
          <w:rFonts w:ascii="Helvetica Neue" w:hAnsi="Helvetica Neue"/>
          <w:color w:val="2D3B45"/>
        </w:rPr>
        <w:t>)</w:t>
      </w:r>
    </w:p>
    <w:p w14:paraId="6F09007E"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lastRenderedPageBreak/>
        <w:t>Uninformed search (</w:t>
      </w:r>
      <w:hyperlink r:id="rId16" w:history="1">
        <w:r>
          <w:rPr>
            <w:rStyle w:val="Hyperlink"/>
            <w:rFonts w:ascii="Helvetica Neue" w:hAnsi="Helvetica Neue"/>
          </w:rPr>
          <w:t>slides</w:t>
        </w:r>
      </w:hyperlink>
      <w:r>
        <w:rPr>
          <w:rFonts w:ascii="Helvetica Neue" w:hAnsi="Helvetica Neue"/>
          <w:color w:val="2D3B45"/>
        </w:rPr>
        <w:t>)</w:t>
      </w:r>
    </w:p>
    <w:p w14:paraId="4764CC3F"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Class notes on Korf paper (</w:t>
      </w:r>
      <w:hyperlink r:id="rId17" w:history="1">
        <w:r>
          <w:rPr>
            <w:rStyle w:val="Hyperlink"/>
            <w:rFonts w:ascii="Helvetica Neue" w:hAnsi="Helvetica Neue"/>
          </w:rPr>
          <w:t>notes</w:t>
        </w:r>
      </w:hyperlink>
      <w:r>
        <w:rPr>
          <w:rFonts w:ascii="Helvetica Neue" w:hAnsi="Helvetica Neue"/>
          <w:color w:val="2D3B45"/>
        </w:rPr>
        <w:t>)</w:t>
      </w:r>
    </w:p>
    <w:p w14:paraId="00FC6B13"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Informed search (</w:t>
      </w:r>
      <w:hyperlink r:id="rId18" w:history="1">
        <w:r>
          <w:rPr>
            <w:rStyle w:val="Hyperlink"/>
            <w:rFonts w:ascii="Helvetica Neue" w:hAnsi="Helvetica Neue"/>
          </w:rPr>
          <w:t>slides</w:t>
        </w:r>
      </w:hyperlink>
      <w:r>
        <w:rPr>
          <w:rFonts w:ascii="Helvetica Neue" w:hAnsi="Helvetica Neue"/>
          <w:color w:val="2D3B45"/>
        </w:rPr>
        <w:t>)</w:t>
      </w:r>
    </w:p>
    <w:p w14:paraId="6EA477BD"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Stochastic/Local search (</w:t>
      </w:r>
      <w:hyperlink r:id="rId19" w:history="1">
        <w:r>
          <w:rPr>
            <w:rStyle w:val="Hyperlink"/>
            <w:rFonts w:ascii="Helvetica Neue" w:hAnsi="Helvetica Neue"/>
          </w:rPr>
          <w:t>slides</w:t>
        </w:r>
      </w:hyperlink>
      <w:r>
        <w:rPr>
          <w:rFonts w:ascii="Helvetica Neue" w:hAnsi="Helvetica Neue"/>
          <w:color w:val="2D3B45"/>
        </w:rPr>
        <w:t>)</w:t>
      </w:r>
    </w:p>
    <w:p w14:paraId="36928493"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Application of search to Association Rules (</w:t>
      </w:r>
      <w:hyperlink r:id="rId20" w:history="1">
        <w:r>
          <w:rPr>
            <w:rStyle w:val="Hyperlink"/>
            <w:rFonts w:ascii="Helvetica Neue" w:hAnsi="Helvetica Neue"/>
          </w:rPr>
          <w:t>slides</w:t>
        </w:r>
      </w:hyperlink>
      <w:r>
        <w:rPr>
          <w:rFonts w:ascii="Helvetica Neue" w:hAnsi="Helvetica Neue"/>
          <w:color w:val="2D3B45"/>
        </w:rPr>
        <w:t>) </w:t>
      </w:r>
      <w:r>
        <w:rPr>
          <w:rStyle w:val="apple-converted-space"/>
          <w:rFonts w:ascii="Helvetica Neue" w:hAnsi="Helvetica Neue"/>
          <w:color w:val="2D3B45"/>
        </w:rPr>
        <w:t> </w:t>
      </w:r>
      <w:r>
        <w:rPr>
          <w:rStyle w:val="Strong"/>
          <w:rFonts w:ascii="Helvetica Neue" w:hAnsi="Helvetica Neue"/>
          <w:color w:val="FF0000"/>
        </w:rPr>
        <w:t>(OUT OF THE SCOPE OF FINAL EXAM)</w:t>
      </w:r>
    </w:p>
    <w:p w14:paraId="2DF4C49C" w14:textId="77777777" w:rsidR="00E21840" w:rsidRDefault="00E21840" w:rsidP="00E21840">
      <w:pPr>
        <w:pStyle w:val="p3"/>
        <w:spacing w:before="180" w:beforeAutospacing="0" w:after="180" w:afterAutospacing="0"/>
        <w:rPr>
          <w:rFonts w:ascii="Helvetica Neue" w:hAnsi="Helvetica Neue"/>
          <w:color w:val="2D3B45"/>
        </w:rPr>
      </w:pPr>
      <w:r>
        <w:rPr>
          <w:rFonts w:ascii="Helvetica Neue" w:hAnsi="Helvetica Neue"/>
          <w:color w:val="2D3B45"/>
        </w:rPr>
        <w:t>Adversarial search. Stochastic games (</w:t>
      </w:r>
      <w:hyperlink r:id="rId21" w:history="1">
        <w:r>
          <w:rPr>
            <w:rStyle w:val="Hyperlink"/>
            <w:rFonts w:ascii="Helvetica Neue" w:hAnsi="Helvetica Neue"/>
          </w:rPr>
          <w:t>slides</w:t>
        </w:r>
      </w:hyperlink>
      <w:r>
        <w:rPr>
          <w:rFonts w:ascii="Helvetica Neue" w:hAnsi="Helvetica Neue"/>
          <w:color w:val="2D3B45"/>
        </w:rPr>
        <w:t>) </w:t>
      </w:r>
    </w:p>
    <w:p w14:paraId="222759E8"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Reading/notes:</w:t>
      </w:r>
    </w:p>
    <w:p w14:paraId="5AB0ECD3"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Chapter 3, 4, 5</w:t>
      </w:r>
    </w:p>
    <w:p w14:paraId="507A48CC" w14:textId="77777777" w:rsidR="00E21840" w:rsidRDefault="00E21840" w:rsidP="00E21840">
      <w:pPr>
        <w:pStyle w:val="NormalWeb"/>
        <w:spacing w:before="180" w:beforeAutospacing="0" w:after="180" w:afterAutospacing="0"/>
        <w:rPr>
          <w:rFonts w:ascii="Helvetica Neue" w:hAnsi="Helvetica Neue"/>
          <w:color w:val="2D3B45"/>
        </w:rPr>
      </w:pPr>
      <w:hyperlink r:id="rId22" w:history="1">
        <w:r>
          <w:rPr>
            <w:rStyle w:val="Hyperlink"/>
            <w:rFonts w:ascii="Helvetica Neue" w:hAnsi="Helvetica Neue"/>
          </w:rPr>
          <w:t>A formal basis for the heuristic determination of minimum cost paths </w:t>
        </w:r>
      </w:hyperlink>
      <w:r>
        <w:rPr>
          <w:rFonts w:ascii="Helvetica Neue" w:hAnsi="Helvetica Neue"/>
          <w:color w:val="2D3B45"/>
        </w:rPr>
        <w:t>Hart et al. 1968.</w:t>
      </w:r>
    </w:p>
    <w:p w14:paraId="7E479465" w14:textId="77777777" w:rsidR="00E21840" w:rsidRDefault="00E21840" w:rsidP="00E21840">
      <w:pPr>
        <w:pStyle w:val="NormalWeb"/>
        <w:spacing w:before="180" w:beforeAutospacing="0" w:after="180" w:afterAutospacing="0"/>
        <w:rPr>
          <w:rFonts w:ascii="Helvetica Neue" w:hAnsi="Helvetica Neue"/>
          <w:color w:val="2D3B45"/>
        </w:rPr>
      </w:pPr>
      <w:hyperlink r:id="rId23" w:history="1">
        <w:r>
          <w:rPr>
            <w:rStyle w:val="Hyperlink"/>
            <w:rFonts w:ascii="Helvetica Neue" w:hAnsi="Helvetica Neue"/>
          </w:rPr>
          <w:t>An overview of Genetic Algorithms Part I</w:t>
        </w:r>
      </w:hyperlink>
    </w:p>
    <w:p w14:paraId="1B14E22D" w14:textId="77777777" w:rsidR="00E21840" w:rsidRDefault="00E21840" w:rsidP="00E21840">
      <w:pPr>
        <w:pStyle w:val="NormalWeb"/>
        <w:spacing w:before="180" w:beforeAutospacing="0" w:after="180" w:afterAutospacing="0"/>
        <w:rPr>
          <w:rFonts w:ascii="Helvetica Neue" w:hAnsi="Helvetica Neue"/>
          <w:color w:val="2D3B45"/>
        </w:rPr>
      </w:pPr>
      <w:hyperlink r:id="rId24" w:history="1">
        <w:r>
          <w:rPr>
            <w:rStyle w:val="Hyperlink"/>
            <w:rFonts w:ascii="Helvetica Neue" w:hAnsi="Helvetica Neue"/>
          </w:rPr>
          <w:t>An overview of Genetic Algorithms Part II</w:t>
        </w:r>
      </w:hyperlink>
    </w:p>
    <w:p w14:paraId="0B359904" w14:textId="77777777" w:rsidR="00E21840" w:rsidRDefault="00E21840" w:rsidP="00E21840">
      <w:pPr>
        <w:pStyle w:val="p1"/>
        <w:spacing w:before="180" w:beforeAutospacing="0" w:after="180" w:afterAutospacing="0"/>
        <w:rPr>
          <w:rFonts w:ascii="Helvetica Neue" w:hAnsi="Helvetica Neue"/>
          <w:color w:val="2D3B45"/>
        </w:rPr>
      </w:pPr>
      <w:hyperlink r:id="rId25" w:history="1">
        <w:r>
          <w:rPr>
            <w:rStyle w:val="Hyperlink"/>
            <w:rFonts w:ascii="Helvetica Neue" w:hAnsi="Helvetica Neue"/>
          </w:rPr>
          <w:t>Programing a computer for playing Chess</w:t>
        </w:r>
      </w:hyperlink>
      <w:r>
        <w:rPr>
          <w:rFonts w:ascii="Helvetica Neue" w:hAnsi="Helvetica Neue"/>
          <w:color w:val="2D3B45"/>
        </w:rPr>
        <w:t>. Claude Shannon 1950</w:t>
      </w:r>
    </w:p>
    <w:p w14:paraId="223BD891" w14:textId="77777777" w:rsidR="00E21840" w:rsidRDefault="00E21840" w:rsidP="00E21840">
      <w:pPr>
        <w:pStyle w:val="p1"/>
        <w:spacing w:before="180" w:beforeAutospacing="0" w:after="180" w:afterAutospacing="0"/>
        <w:rPr>
          <w:rFonts w:ascii="Helvetica Neue" w:hAnsi="Helvetica Neue"/>
          <w:color w:val="2D3B45"/>
        </w:rPr>
      </w:pPr>
      <w:hyperlink r:id="rId26" w:history="1">
        <w:r>
          <w:rPr>
            <w:rStyle w:val="Hyperlink"/>
            <w:rFonts w:ascii="Helvetica Neue" w:hAnsi="Helvetica Neue"/>
          </w:rPr>
          <w:t>Checkers is solved. Schaeffer, 2007</w:t>
        </w:r>
      </w:hyperlink>
    </w:p>
    <w:p w14:paraId="6CEFE94C" w14:textId="77777777" w:rsidR="00E21840" w:rsidRDefault="00E21840" w:rsidP="00E21840">
      <w:pPr>
        <w:pStyle w:val="p1"/>
        <w:spacing w:before="180" w:beforeAutospacing="0" w:after="180" w:afterAutospacing="0"/>
        <w:rPr>
          <w:rFonts w:ascii="Helvetica Neue" w:hAnsi="Helvetica Neue"/>
          <w:color w:val="2D3B45"/>
        </w:rPr>
      </w:pPr>
      <w:hyperlink r:id="rId27" w:history="1">
        <w:r>
          <w:rPr>
            <w:rStyle w:val="Hyperlink"/>
            <w:rFonts w:ascii="Helvetica Neue" w:hAnsi="Helvetica Neue"/>
          </w:rPr>
          <w:t>Depth-First Iterative Deepening Korf 1985</w:t>
        </w:r>
      </w:hyperlink>
      <w:r>
        <w:rPr>
          <w:rFonts w:ascii="Helvetica Neue" w:hAnsi="Helvetica Neue"/>
          <w:color w:val="2D3B45"/>
        </w:rPr>
        <w:t> </w:t>
      </w:r>
    </w:p>
    <w:p w14:paraId="4AD5F268" w14:textId="77777777" w:rsidR="00E21840" w:rsidRDefault="00E21840" w:rsidP="00E21840">
      <w:pPr>
        <w:pStyle w:val="p1"/>
        <w:spacing w:before="0" w:beforeAutospacing="0" w:after="0" w:afterAutospacing="0"/>
        <w:rPr>
          <w:rFonts w:ascii="Helvetica Neue" w:hAnsi="Helvetica Neue"/>
          <w:color w:val="2D3B45"/>
        </w:rPr>
      </w:pPr>
      <w:r>
        <w:rPr>
          <w:rFonts w:ascii="Helvetica Neue" w:hAnsi="Helvetica Neue"/>
          <w:color w:val="2D3B45"/>
        </w:rPr>
        <w:t>Demo:</w:t>
      </w:r>
      <w:r>
        <w:rPr>
          <w:rStyle w:val="apple-converted-space"/>
          <w:rFonts w:ascii="Helvetica Neue" w:hAnsi="Helvetica Neue"/>
          <w:color w:val="2D3B45"/>
        </w:rPr>
        <w:t> </w:t>
      </w:r>
      <w:hyperlink r:id="rId28" w:tgtFrame="_blank" w:history="1">
        <w:r>
          <w:rPr>
            <w:rStyle w:val="Hyperlink"/>
            <w:rFonts w:ascii="Helvetica Neue" w:hAnsi="Helvetica Neue"/>
          </w:rPr>
          <w:t>Alpha-Beta pruning</w:t>
        </w:r>
        <w:r>
          <w:rPr>
            <w:rStyle w:val="screenreader-only"/>
            <w:rFonts w:ascii="Helvetica Neue" w:hAnsi="Helvetica Neue"/>
            <w:color w:val="0000FF"/>
            <w:u w:val="single"/>
            <w:bdr w:val="none" w:sz="0" w:space="0" w:color="auto" w:frame="1"/>
          </w:rPr>
          <w:t> (Links to an external site.)Links to an external site.</w:t>
        </w:r>
      </w:hyperlink>
    </w:p>
    <w:p w14:paraId="0CC16BE8"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73555AE0"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Week 3</w:t>
      </w:r>
    </w:p>
    <w:p w14:paraId="2C8C3B09" w14:textId="77777777" w:rsidR="00E21840" w:rsidRDefault="00E21840" w:rsidP="00E21840">
      <w:pPr>
        <w:pStyle w:val="p1"/>
        <w:spacing w:before="180" w:beforeAutospacing="0" w:after="180" w:afterAutospacing="0"/>
        <w:rPr>
          <w:rFonts w:ascii="Helvetica Neue" w:hAnsi="Helvetica Neue"/>
          <w:color w:val="2D3B45"/>
        </w:rPr>
      </w:pPr>
      <w:r>
        <w:rPr>
          <w:rStyle w:val="Strong"/>
          <w:rFonts w:ascii="Helvetica Neue" w:hAnsi="Helvetica Neue"/>
          <w:color w:val="0000FF"/>
        </w:rPr>
        <w:t>HW1 due June 11</w:t>
      </w:r>
    </w:p>
    <w:p w14:paraId="1AC1A542" w14:textId="77777777" w:rsidR="00E21840" w:rsidRDefault="00E21840" w:rsidP="00E21840">
      <w:pPr>
        <w:pStyle w:val="p1"/>
        <w:spacing w:before="180" w:beforeAutospacing="0" w:after="180" w:afterAutospacing="0"/>
        <w:rPr>
          <w:rFonts w:ascii="Helvetica Neue" w:hAnsi="Helvetica Neue"/>
          <w:color w:val="2D3B45"/>
        </w:rPr>
      </w:pPr>
      <w:r>
        <w:rPr>
          <w:rStyle w:val="Strong"/>
          <w:rFonts w:ascii="Helvetica Neue" w:hAnsi="Helvetica Neue"/>
          <w:color w:val="0000FF"/>
        </w:rPr>
        <w:t>HW2 released  June 12</w:t>
      </w:r>
    </w:p>
    <w:p w14:paraId="11ED986A"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Adversarial search (continued). Stochastic games (</w:t>
      </w:r>
      <w:hyperlink r:id="rId29" w:history="1">
        <w:r>
          <w:rPr>
            <w:rStyle w:val="Hyperlink"/>
            <w:rFonts w:ascii="Helvetica Neue" w:hAnsi="Helvetica Neue"/>
          </w:rPr>
          <w:t>slides</w:t>
        </w:r>
      </w:hyperlink>
      <w:r>
        <w:rPr>
          <w:rFonts w:ascii="Helvetica Neue" w:hAnsi="Helvetica Neue"/>
          <w:color w:val="2D3B45"/>
        </w:rPr>
        <w:t>) </w:t>
      </w:r>
    </w:p>
    <w:p w14:paraId="62FCE044"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Machine Learning: Basic Concepts, KNN. (</w:t>
      </w:r>
      <w:hyperlink r:id="rId30" w:history="1">
        <w:r>
          <w:rPr>
            <w:rStyle w:val="Hyperlink"/>
            <w:rFonts w:ascii="Helvetica Neue" w:hAnsi="Helvetica Neue"/>
          </w:rPr>
          <w:t>slides</w:t>
        </w:r>
      </w:hyperlink>
      <w:r>
        <w:rPr>
          <w:rFonts w:ascii="Helvetica Neue" w:hAnsi="Helvetica Neue"/>
          <w:color w:val="2D3B45"/>
        </w:rPr>
        <w:t>)</w:t>
      </w:r>
    </w:p>
    <w:p w14:paraId="1A346EAA"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Machine Learning: Linear regression (</w:t>
      </w:r>
      <w:hyperlink r:id="rId31" w:history="1">
        <w:r>
          <w:rPr>
            <w:rStyle w:val="Hyperlink"/>
            <w:rFonts w:ascii="Helvetica Neue" w:hAnsi="Helvetica Neue"/>
          </w:rPr>
          <w:t>slides</w:t>
        </w:r>
      </w:hyperlink>
      <w:r>
        <w:rPr>
          <w:rFonts w:ascii="Helvetica Neue" w:hAnsi="Helvetica Neue"/>
          <w:color w:val="2D3B45"/>
        </w:rPr>
        <w:t>)</w:t>
      </w:r>
    </w:p>
    <w:p w14:paraId="6886410E"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Machine Learning: Naive Bayes (</w:t>
      </w:r>
      <w:hyperlink r:id="rId32" w:history="1">
        <w:r>
          <w:rPr>
            <w:rStyle w:val="Hyperlink"/>
            <w:rFonts w:ascii="Helvetica Neue" w:hAnsi="Helvetica Neue"/>
          </w:rPr>
          <w:t>slides</w:t>
        </w:r>
      </w:hyperlink>
      <w:r>
        <w:rPr>
          <w:rFonts w:ascii="Helvetica Neue" w:hAnsi="Helvetica Neue"/>
          <w:color w:val="2D3B45"/>
        </w:rPr>
        <w:t>)</w:t>
      </w:r>
    </w:p>
    <w:p w14:paraId="017A9300"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Reading/notes:</w:t>
      </w:r>
    </w:p>
    <w:p w14:paraId="56662377" w14:textId="77777777" w:rsidR="00E21840" w:rsidRDefault="00E21840" w:rsidP="00E21840">
      <w:pPr>
        <w:pStyle w:val="p1"/>
        <w:spacing w:before="180" w:beforeAutospacing="0" w:after="180" w:afterAutospacing="0"/>
        <w:rPr>
          <w:rFonts w:ascii="Helvetica Neue" w:hAnsi="Helvetica Neue"/>
          <w:color w:val="2D3B45"/>
        </w:rPr>
      </w:pPr>
      <w:hyperlink r:id="rId33" w:history="1">
        <w:r>
          <w:rPr>
            <w:rStyle w:val="Hyperlink"/>
            <w:rFonts w:ascii="Helvetica Neue" w:hAnsi="Helvetica Neue"/>
          </w:rPr>
          <w:t>Programing a computer for playing Chess</w:t>
        </w:r>
      </w:hyperlink>
      <w:r>
        <w:rPr>
          <w:rFonts w:ascii="Helvetica Neue" w:hAnsi="Helvetica Neue"/>
          <w:color w:val="2D3B45"/>
        </w:rPr>
        <w:t>. Claude Shannon 1950</w:t>
      </w:r>
    </w:p>
    <w:p w14:paraId="276B7C7A" w14:textId="77777777" w:rsidR="00E21840" w:rsidRDefault="00E21840" w:rsidP="00E21840">
      <w:pPr>
        <w:pStyle w:val="p1"/>
        <w:spacing w:before="180" w:beforeAutospacing="0" w:after="180" w:afterAutospacing="0"/>
        <w:rPr>
          <w:rFonts w:ascii="Helvetica Neue" w:hAnsi="Helvetica Neue"/>
          <w:color w:val="2D3B45"/>
        </w:rPr>
      </w:pPr>
      <w:hyperlink r:id="rId34" w:history="1">
        <w:r>
          <w:rPr>
            <w:rStyle w:val="Hyperlink"/>
            <w:rFonts w:ascii="Helvetica Neue" w:hAnsi="Helvetica Neue"/>
          </w:rPr>
          <w:t>Checkers is solved. Schaeffer, 2007</w:t>
        </w:r>
      </w:hyperlink>
    </w:p>
    <w:p w14:paraId="61931701" w14:textId="77777777" w:rsidR="00E21840" w:rsidRDefault="00E21840" w:rsidP="00E21840">
      <w:pPr>
        <w:pStyle w:val="p1"/>
        <w:spacing w:before="0" w:beforeAutospacing="0" w:after="0" w:afterAutospacing="0"/>
        <w:rPr>
          <w:rFonts w:ascii="Helvetica Neue" w:hAnsi="Helvetica Neue"/>
          <w:color w:val="2D3B45"/>
        </w:rPr>
      </w:pPr>
      <w:r>
        <w:rPr>
          <w:rFonts w:ascii="Helvetica Neue" w:hAnsi="Helvetica Neue"/>
          <w:color w:val="2D3B45"/>
        </w:rPr>
        <w:lastRenderedPageBreak/>
        <w:t>Demo:</w:t>
      </w:r>
      <w:r>
        <w:rPr>
          <w:rStyle w:val="apple-converted-space"/>
          <w:rFonts w:ascii="Helvetica Neue" w:hAnsi="Helvetica Neue"/>
          <w:color w:val="2D3B45"/>
        </w:rPr>
        <w:t> </w:t>
      </w:r>
      <w:hyperlink r:id="rId35" w:tgtFrame="_blank" w:history="1">
        <w:r>
          <w:rPr>
            <w:rStyle w:val="Hyperlink"/>
            <w:rFonts w:ascii="Helvetica Neue" w:hAnsi="Helvetica Neue"/>
          </w:rPr>
          <w:t>Alpha-Beta pruning</w:t>
        </w:r>
        <w:r>
          <w:rPr>
            <w:rStyle w:val="screenreader-only"/>
            <w:rFonts w:ascii="Helvetica Neue" w:hAnsi="Helvetica Neue"/>
            <w:color w:val="0000FF"/>
            <w:u w:val="single"/>
            <w:bdr w:val="none" w:sz="0" w:space="0" w:color="auto" w:frame="1"/>
          </w:rPr>
          <w:t> (Links to an external site.)Links to an external site.</w:t>
        </w:r>
      </w:hyperlink>
    </w:p>
    <w:p w14:paraId="62E67487"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Chapter 18</w:t>
      </w:r>
    </w:p>
    <w:p w14:paraId="3E113FDA" w14:textId="77777777" w:rsidR="00E21840" w:rsidRDefault="00E21840" w:rsidP="00E21840">
      <w:pPr>
        <w:pStyle w:val="NormalWeb"/>
        <w:spacing w:before="0" w:beforeAutospacing="0" w:after="0" w:afterAutospacing="0"/>
        <w:rPr>
          <w:rFonts w:ascii="Helvetica Neue" w:hAnsi="Helvetica Neue"/>
          <w:color w:val="2D3B45"/>
        </w:rPr>
      </w:pPr>
      <w:hyperlink r:id="rId36" w:tgtFrame="_blank" w:history="1">
        <w:r>
          <w:rPr>
            <w:rStyle w:val="Hyperlink"/>
            <w:rFonts w:ascii="Helvetica Neue" w:hAnsi="Helvetica Neue"/>
            <w:i/>
            <w:iCs/>
          </w:rPr>
          <w:t>A Course in Machine Learning</w:t>
        </w:r>
        <w:r>
          <w:rPr>
            <w:rStyle w:val="screenreader-only"/>
            <w:rFonts w:ascii="Helvetica Neue" w:hAnsi="Helvetica Neue"/>
            <w:i/>
            <w:iCs/>
            <w:color w:val="0000FF"/>
            <w:u w:val="single"/>
            <w:bdr w:val="none" w:sz="0" w:space="0" w:color="auto" w:frame="1"/>
          </w:rPr>
          <w:t> (Links to an external site.)Links to an external site.</w:t>
        </w:r>
      </w:hyperlink>
      <w:r>
        <w:rPr>
          <w:rFonts w:ascii="Helvetica Neue" w:hAnsi="Helvetica Neue"/>
          <w:i/>
          <w:iCs/>
          <w:color w:val="2D3B45"/>
        </w:rPr>
        <w:t> </w:t>
      </w:r>
      <w:r>
        <w:rPr>
          <w:rFonts w:ascii="Helvetica Neue" w:hAnsi="Helvetica Neue"/>
          <w:color w:val="2D3B45"/>
        </w:rPr>
        <w:t>by Hal Daumé III</w:t>
      </w:r>
    </w:p>
    <w:p w14:paraId="36CB5BBF" w14:textId="77777777" w:rsidR="00E21840" w:rsidRDefault="00E21840" w:rsidP="00E21840">
      <w:pPr>
        <w:pStyle w:val="NormalWeb"/>
        <w:spacing w:before="0" w:beforeAutospacing="0" w:after="0" w:afterAutospacing="0"/>
        <w:rPr>
          <w:rFonts w:ascii="Helvetica Neue" w:hAnsi="Helvetica Neue"/>
          <w:color w:val="2D3B45"/>
        </w:rPr>
      </w:pPr>
      <w:hyperlink r:id="rId37" w:tgtFrame="_blank" w:history="1">
        <w:r>
          <w:rPr>
            <w:rStyle w:val="Hyperlink"/>
            <w:rFonts w:ascii="Helvetica Neue" w:hAnsi="Helvetica Neue"/>
          </w:rPr>
          <w:t>Deep Learning</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i/>
          <w:iCs/>
          <w:color w:val="2D3B45"/>
        </w:rPr>
        <w:t> </w:t>
      </w:r>
      <w:r>
        <w:rPr>
          <w:rFonts w:ascii="Helvetica Neue" w:hAnsi="Helvetica Neue"/>
          <w:color w:val="2D3B45"/>
        </w:rPr>
        <w:t>by Goodfellow, Bengio and Courville. The book includes a review of  Linear Algebra and Probability and Information Theory</w:t>
      </w:r>
    </w:p>
    <w:p w14:paraId="328B8827" w14:textId="77777777" w:rsidR="00E21840" w:rsidRDefault="00E21840" w:rsidP="00E21840">
      <w:pPr>
        <w:pStyle w:val="NormalWeb"/>
        <w:spacing w:before="180" w:beforeAutospacing="0" w:after="180" w:afterAutospacing="0"/>
        <w:rPr>
          <w:rFonts w:ascii="Helvetica Neue" w:hAnsi="Helvetica Neue"/>
          <w:color w:val="2D3B45"/>
        </w:rPr>
      </w:pPr>
      <w:hyperlink r:id="rId38" w:history="1">
        <w:r>
          <w:rPr>
            <w:rStyle w:val="Hyperlink"/>
            <w:rFonts w:ascii="Helvetica Neue" w:hAnsi="Helvetica Neue"/>
          </w:rPr>
          <w:t>Are ML and Statistics Complementary?</w:t>
        </w:r>
      </w:hyperlink>
    </w:p>
    <w:p w14:paraId="2DF30ADF" w14:textId="77777777" w:rsidR="00E21840" w:rsidRDefault="00E21840" w:rsidP="00E21840">
      <w:pPr>
        <w:pStyle w:val="NormalWeb"/>
        <w:spacing w:before="180" w:beforeAutospacing="0" w:after="180" w:afterAutospacing="0"/>
        <w:rPr>
          <w:rFonts w:ascii="Helvetica Neue" w:hAnsi="Helvetica Neue"/>
          <w:color w:val="2D3B45"/>
        </w:rPr>
      </w:pPr>
      <w:hyperlink r:id="rId39" w:history="1">
        <w:r>
          <w:rPr>
            <w:rStyle w:val="Hyperlink"/>
            <w:rFonts w:ascii="Helvetica Neue" w:hAnsi="Helvetica Neue"/>
          </w:rPr>
          <w:t>Data Mining and statistics: what's the connection?</w:t>
        </w:r>
      </w:hyperlink>
    </w:p>
    <w:p w14:paraId="5FF4EA85"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51D5E488" w14:textId="77777777" w:rsidR="00E21840" w:rsidRDefault="00E21840" w:rsidP="00E21840">
      <w:pPr>
        <w:pStyle w:val="p3"/>
        <w:spacing w:before="180" w:beforeAutospacing="0" w:after="180" w:afterAutospacing="0"/>
        <w:rPr>
          <w:rFonts w:ascii="Helvetica Neue" w:hAnsi="Helvetica Neue"/>
          <w:color w:val="2D3B45"/>
        </w:rPr>
      </w:pPr>
      <w:r>
        <w:rPr>
          <w:rStyle w:val="Strong"/>
          <w:rFonts w:ascii="Helvetica Neue" w:hAnsi="Helvetica Neue"/>
          <w:color w:val="2D3B45"/>
        </w:rPr>
        <w:t>Week 4</w:t>
      </w:r>
    </w:p>
    <w:p w14:paraId="15AD04AF"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0000FF"/>
        </w:rPr>
        <w:t>HW2 due June 23</w:t>
      </w:r>
    </w:p>
    <w:p w14:paraId="299967CC"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0000FF"/>
        </w:rPr>
        <w:t>HW3 released  June 23</w:t>
      </w:r>
    </w:p>
    <w:p w14:paraId="7D2FB5C0"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Perceptrons, Neural networks (</w:t>
      </w:r>
      <w:hyperlink r:id="rId40" w:history="1">
        <w:r>
          <w:rPr>
            <w:rStyle w:val="Hyperlink"/>
            <w:rFonts w:ascii="Helvetica Neue" w:hAnsi="Helvetica Neue"/>
          </w:rPr>
          <w:t>slides</w:t>
        </w:r>
      </w:hyperlink>
      <w:r>
        <w:rPr>
          <w:rFonts w:ascii="Helvetica Neue" w:hAnsi="Helvetica Neue"/>
          <w:color w:val="2D3B45"/>
        </w:rPr>
        <w:t>)</w:t>
      </w:r>
    </w:p>
    <w:p w14:paraId="2A5C933E"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Perceptron: Proof of convergence (</w:t>
      </w:r>
      <w:hyperlink r:id="rId41" w:history="1">
        <w:r>
          <w:rPr>
            <w:rStyle w:val="Hyperlink"/>
            <w:rFonts w:ascii="Helvetica Neue" w:hAnsi="Helvetica Neue"/>
          </w:rPr>
          <w:t>notes</w:t>
        </w:r>
      </w:hyperlink>
      <w:r>
        <w:rPr>
          <w:rFonts w:ascii="Helvetica Neue" w:hAnsi="Helvetica Neue"/>
          <w:color w:val="2D3B45"/>
        </w:rPr>
        <w:t>)</w:t>
      </w:r>
    </w:p>
    <w:p w14:paraId="3C897B2E"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Machine Learning:  Decision trees (</w:t>
      </w:r>
      <w:hyperlink r:id="rId42" w:history="1">
        <w:r>
          <w:rPr>
            <w:rStyle w:val="Hyperlink"/>
            <w:rFonts w:ascii="Helvetica Neue" w:hAnsi="Helvetica Neue"/>
          </w:rPr>
          <w:t>slides</w:t>
        </w:r>
      </w:hyperlink>
      <w:r>
        <w:rPr>
          <w:rFonts w:ascii="Helvetica Neue" w:hAnsi="Helvetica Neue"/>
          <w:color w:val="2D3B45"/>
        </w:rPr>
        <w:t>)</w:t>
      </w:r>
    </w:p>
    <w:p w14:paraId="01475C65"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Reading/notes:</w:t>
      </w:r>
    </w:p>
    <w:p w14:paraId="29B04983" w14:textId="77777777" w:rsidR="00E21840" w:rsidRDefault="00E21840" w:rsidP="00E21840">
      <w:pPr>
        <w:pStyle w:val="NormalWeb"/>
        <w:spacing w:before="180" w:beforeAutospacing="0" w:after="180" w:afterAutospacing="0"/>
        <w:rPr>
          <w:rFonts w:ascii="Helvetica Neue" w:hAnsi="Helvetica Neue"/>
          <w:color w:val="2D3B45"/>
        </w:rPr>
      </w:pPr>
      <w:hyperlink r:id="rId43" w:history="1">
        <w:r>
          <w:rPr>
            <w:rStyle w:val="Hyperlink"/>
            <w:rFonts w:ascii="Helvetica Neue" w:hAnsi="Helvetica Neue"/>
          </w:rPr>
          <w:t>An Empirical Comparison of Supervised Learning Algorithms Rich Caruana and Alexandru Niculescu-Mizil. ICML 2006</w:t>
        </w:r>
      </w:hyperlink>
    </w:p>
    <w:p w14:paraId="6B00F09E" w14:textId="77777777" w:rsidR="00E21840" w:rsidRDefault="00E21840" w:rsidP="00E21840">
      <w:pPr>
        <w:pStyle w:val="NormalWeb"/>
        <w:spacing w:before="0" w:beforeAutospacing="0" w:after="0" w:afterAutospacing="0"/>
        <w:rPr>
          <w:rFonts w:ascii="Helvetica Neue" w:hAnsi="Helvetica Neue"/>
          <w:color w:val="2D3B45"/>
        </w:rPr>
      </w:pPr>
      <w:hyperlink r:id="rId44" w:tgtFrame="_blank" w:history="1">
        <w:r>
          <w:rPr>
            <w:rStyle w:val="Hyperlink"/>
            <w:rFonts w:ascii="Helvetica Neue" w:hAnsi="Helvetica Neue"/>
          </w:rPr>
          <w:t>The Elements of Statistical Learning</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 by Hastie, Tibshirani and Friedman</w:t>
      </w:r>
    </w:p>
    <w:p w14:paraId="1E1BD46D" w14:textId="77777777" w:rsidR="00E21840" w:rsidRDefault="00E21840" w:rsidP="00E21840">
      <w:pPr>
        <w:pStyle w:val="p1"/>
        <w:spacing w:before="180" w:beforeAutospacing="0" w:after="180" w:afterAutospacing="0"/>
        <w:rPr>
          <w:rFonts w:ascii="Helvetica Neue" w:hAnsi="Helvetica Neue"/>
          <w:color w:val="2D3B45"/>
        </w:rPr>
      </w:pPr>
      <w:r>
        <w:rPr>
          <w:rFonts w:ascii="Helvetica Neue" w:hAnsi="Helvetica Neue"/>
          <w:color w:val="2D3B45"/>
        </w:rPr>
        <w:t> </w:t>
      </w:r>
    </w:p>
    <w:p w14:paraId="2CB10E93"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1F88E0FD"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Week 5</w:t>
      </w:r>
    </w:p>
    <w:p w14:paraId="612C1D9A"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Ensemble methods (</w:t>
      </w:r>
      <w:hyperlink r:id="rId45" w:history="1">
        <w:r>
          <w:rPr>
            <w:rStyle w:val="Hyperlink"/>
            <w:rFonts w:ascii="Helvetica Neue" w:hAnsi="Helvetica Neue"/>
          </w:rPr>
          <w:t>slides</w:t>
        </w:r>
      </w:hyperlink>
      <w:r>
        <w:rPr>
          <w:rFonts w:ascii="Helvetica Neue" w:hAnsi="Helvetica Neue"/>
          <w:color w:val="2D3B45"/>
        </w:rPr>
        <w:t>) and</w:t>
      </w:r>
      <w:r>
        <w:rPr>
          <w:rStyle w:val="apple-converted-space"/>
          <w:rFonts w:ascii="Helvetica Neue" w:hAnsi="Helvetica Neue"/>
          <w:color w:val="2D3B45"/>
        </w:rPr>
        <w:t> </w:t>
      </w:r>
      <w:hyperlink r:id="rId46" w:history="1">
        <w:r>
          <w:rPr>
            <w:rStyle w:val="Hyperlink"/>
            <w:rFonts w:ascii="Helvetica Neue" w:hAnsi="Helvetica Neue"/>
          </w:rPr>
          <w:t>Condorcet jury theorem</w:t>
        </w:r>
      </w:hyperlink>
    </w:p>
    <w:p w14:paraId="74789906" w14:textId="77777777" w:rsidR="00E21840" w:rsidRDefault="00E21840" w:rsidP="00E21840">
      <w:pPr>
        <w:pStyle w:val="NormalWeb"/>
        <w:spacing w:before="180" w:beforeAutospacing="0" w:after="180" w:afterAutospacing="0"/>
        <w:rPr>
          <w:rFonts w:ascii="Helvetica Neue" w:hAnsi="Helvetica Neue"/>
          <w:color w:val="2D3B45"/>
        </w:rPr>
      </w:pPr>
      <w:hyperlink r:id="rId47" w:history="1">
        <w:r>
          <w:rPr>
            <w:rStyle w:val="Hyperlink"/>
            <w:rFonts w:ascii="Helvetica Neue" w:hAnsi="Helvetica Neue"/>
          </w:rPr>
          <w:t>Clustering</w:t>
        </w:r>
      </w:hyperlink>
    </w:p>
    <w:p w14:paraId="51937397" w14:textId="77777777" w:rsidR="00E21840" w:rsidRDefault="00E21840" w:rsidP="00E21840">
      <w:pPr>
        <w:pStyle w:val="NormalWeb"/>
        <w:spacing w:before="180" w:beforeAutospacing="0" w:after="180" w:afterAutospacing="0"/>
        <w:rPr>
          <w:rFonts w:ascii="Helvetica Neue" w:hAnsi="Helvetica Neue"/>
          <w:color w:val="2D3B45"/>
        </w:rPr>
      </w:pPr>
      <w:hyperlink r:id="rId48" w:history="1">
        <w:r>
          <w:rPr>
            <w:rStyle w:val="Hyperlink"/>
            <w:rFonts w:ascii="Helvetica Neue" w:hAnsi="Helvetica Neue"/>
          </w:rPr>
          <w:t>Constraint Satisfaction problems</w:t>
        </w:r>
      </w:hyperlink>
    </w:p>
    <w:p w14:paraId="20C63DCD"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00"/>
        </w:rPr>
        <w:t>FRIDAY JUNE 28 MAKE UP MEMORIAL DAY @10am-1pm. Same Room. Will be recorded. Recitation/lecture. </w:t>
      </w:r>
    </w:p>
    <w:p w14:paraId="703DA20F"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lastRenderedPageBreak/>
        <w:t>Reading/notes:</w:t>
      </w:r>
    </w:p>
    <w:p w14:paraId="077F0952" w14:textId="77777777" w:rsidR="00E21840" w:rsidRDefault="00E21840" w:rsidP="00E21840">
      <w:pPr>
        <w:pStyle w:val="NormalWeb"/>
        <w:spacing w:before="0" w:beforeAutospacing="0" w:after="0" w:afterAutospacing="0"/>
        <w:rPr>
          <w:rFonts w:ascii="Helvetica Neue" w:hAnsi="Helvetica Neue"/>
          <w:color w:val="2D3B45"/>
        </w:rPr>
      </w:pPr>
      <w:hyperlink r:id="rId49" w:tgtFrame="_blank" w:history="1">
        <w:r>
          <w:rPr>
            <w:rStyle w:val="screenreader-only"/>
            <w:rFonts w:ascii="Helvetica Neue" w:hAnsi="Helvetica Neue"/>
            <w:color w:val="0000FF"/>
            <w:u w:val="single"/>
            <w:bdr w:val="none" w:sz="0" w:space="0" w:color="auto" w:frame="1"/>
          </w:rPr>
          <w:t> (Links to an external site.)Links to an external site.</w:t>
        </w:r>
      </w:hyperlink>
      <w:hyperlink r:id="rId50" w:tgtFrame="_blank" w:history="1">
        <w:r>
          <w:rPr>
            <w:rStyle w:val="Hyperlink"/>
            <w:rFonts w:ascii="Helvetica Neue" w:hAnsi="Helvetica Neue"/>
          </w:rPr>
          <w:t>Updated Chapter 6 CSP</w:t>
        </w:r>
        <w:r>
          <w:rPr>
            <w:rStyle w:val="screenreader-only"/>
            <w:rFonts w:ascii="Helvetica Neue" w:hAnsi="Helvetica Neue"/>
            <w:color w:val="0000FF"/>
            <w:u w:val="single"/>
            <w:bdr w:val="none" w:sz="0" w:space="0" w:color="auto" w:frame="1"/>
          </w:rPr>
          <w:t> (Links to an external site.)Links to an external site.</w:t>
        </w:r>
      </w:hyperlink>
      <w:hyperlink r:id="rId51" w:tgtFrame="_blank" w:history="1">
        <w:r>
          <w:rPr>
            <w:rStyle w:val="screenreader-only"/>
            <w:rFonts w:ascii="Helvetica Neue" w:hAnsi="Helvetica Neue"/>
            <w:color w:val="0000FF"/>
            <w:u w:val="single"/>
            <w:bdr w:val="none" w:sz="0" w:space="0" w:color="auto" w:frame="1"/>
          </w:rPr>
          <w:t> (Links to an external site.)Links to an external site.</w:t>
        </w:r>
      </w:hyperlink>
    </w:p>
    <w:p w14:paraId="2F95499C" w14:textId="77777777" w:rsidR="00E21840" w:rsidRDefault="00E21840" w:rsidP="00E21840">
      <w:pPr>
        <w:pStyle w:val="NormalWeb"/>
        <w:spacing w:before="0" w:beforeAutospacing="0" w:after="0" w:afterAutospacing="0"/>
        <w:rPr>
          <w:rFonts w:ascii="Helvetica Neue" w:hAnsi="Helvetica Neue"/>
          <w:color w:val="2D3B45"/>
        </w:rPr>
      </w:pPr>
      <w:hyperlink r:id="rId52" w:tgtFrame="_blank" w:history="1">
        <w:r>
          <w:rPr>
            <w:rStyle w:val="Hyperlink"/>
            <w:rFonts w:ascii="Helvetica Neue" w:hAnsi="Helvetica Neue"/>
          </w:rPr>
          <w:t>Deep Learning</w:t>
        </w:r>
        <w:r>
          <w:rPr>
            <w:rStyle w:val="screenreader-only"/>
            <w:rFonts w:ascii="Helvetica Neue" w:hAnsi="Helvetica Neue"/>
            <w:color w:val="0000FF"/>
            <w:u w:val="single"/>
            <w:bdr w:val="none" w:sz="0" w:space="0" w:color="auto" w:frame="1"/>
          </w:rPr>
          <w:t> (Links to an external site.)Links to an external site.</w:t>
        </w:r>
      </w:hyperlink>
      <w:r>
        <w:rPr>
          <w:rStyle w:val="apple-converted-space"/>
          <w:rFonts w:ascii="Helvetica Neue" w:hAnsi="Helvetica Neue"/>
          <w:color w:val="2D3B45"/>
        </w:rPr>
        <w:t> </w:t>
      </w:r>
      <w:r>
        <w:rPr>
          <w:rFonts w:ascii="Helvetica Neue" w:hAnsi="Helvetica Neue"/>
          <w:i/>
          <w:iCs/>
          <w:color w:val="2D3B45"/>
        </w:rPr>
        <w:t> </w:t>
      </w:r>
      <w:r>
        <w:rPr>
          <w:rFonts w:ascii="Helvetica Neue" w:hAnsi="Helvetica Neue"/>
          <w:color w:val="2D3B45"/>
        </w:rPr>
        <w:t>by Goodfellow, Bengio and Courville</w:t>
      </w:r>
    </w:p>
    <w:p w14:paraId="0D35AFB4" w14:textId="77777777" w:rsidR="00E21840" w:rsidRDefault="00E21840" w:rsidP="00E21840">
      <w:pPr>
        <w:pStyle w:val="NormalWeb"/>
        <w:spacing w:before="0" w:beforeAutospacing="0" w:after="0" w:afterAutospacing="0"/>
        <w:rPr>
          <w:rFonts w:ascii="Helvetica Neue" w:hAnsi="Helvetica Neue"/>
          <w:color w:val="2D3B45"/>
        </w:rPr>
      </w:pPr>
      <w:hyperlink r:id="rId53" w:tgtFrame="_blank" w:history="1">
        <w:r>
          <w:rPr>
            <w:rStyle w:val="Hyperlink"/>
            <w:rFonts w:ascii="Helvetica Neue" w:hAnsi="Helvetica Neue"/>
          </w:rPr>
          <w:t>Tensorflow playground</w:t>
        </w:r>
        <w:r>
          <w:rPr>
            <w:rStyle w:val="screenreader-only"/>
            <w:rFonts w:ascii="Helvetica Neue" w:hAnsi="Helvetica Neue"/>
            <w:color w:val="0000FF"/>
            <w:u w:val="single"/>
            <w:bdr w:val="none" w:sz="0" w:space="0" w:color="auto" w:frame="1"/>
          </w:rPr>
          <w:t> (Links to an external site.)Links to an external site.</w:t>
        </w:r>
      </w:hyperlink>
    </w:p>
    <w:p w14:paraId="5FA2518C" w14:textId="77777777" w:rsidR="00E21840" w:rsidRDefault="00E21840" w:rsidP="00E21840">
      <w:pPr>
        <w:pStyle w:val="NormalWeb"/>
        <w:spacing w:before="0" w:beforeAutospacing="0" w:after="0" w:afterAutospacing="0"/>
        <w:rPr>
          <w:rFonts w:ascii="Helvetica Neue" w:hAnsi="Helvetica Neue"/>
          <w:color w:val="2D3B45"/>
        </w:rPr>
      </w:pPr>
      <w:hyperlink r:id="rId54" w:tgtFrame="_blank" w:history="1">
        <w:r>
          <w:rPr>
            <w:rStyle w:val="Hyperlink"/>
            <w:rFonts w:ascii="Helvetica Neue" w:hAnsi="Helvetica Neue"/>
          </w:rPr>
          <w:t>Some visualizations of NN </w:t>
        </w:r>
        <w:r>
          <w:rPr>
            <w:rStyle w:val="screenreader-only"/>
            <w:rFonts w:ascii="Helvetica Neue" w:hAnsi="Helvetica Neue"/>
            <w:color w:val="0000FF"/>
            <w:u w:val="single"/>
            <w:bdr w:val="none" w:sz="0" w:space="0" w:color="auto" w:frame="1"/>
          </w:rPr>
          <w:t> (Links to an external site.)Links to an external site.</w:t>
        </w:r>
      </w:hyperlink>
    </w:p>
    <w:p w14:paraId="711F5ACC" w14:textId="77777777" w:rsidR="00E21840" w:rsidRDefault="00E21840" w:rsidP="00E21840">
      <w:pPr>
        <w:pStyle w:val="NormalWeb"/>
        <w:spacing w:before="0" w:beforeAutospacing="0" w:after="0" w:afterAutospacing="0"/>
        <w:rPr>
          <w:rFonts w:ascii="Helvetica Neue" w:hAnsi="Helvetica Neue"/>
          <w:color w:val="2D3B45"/>
        </w:rPr>
      </w:pPr>
      <w:hyperlink r:id="rId55" w:tgtFrame="_blank" w:history="1">
        <w:r>
          <w:rPr>
            <w:rStyle w:val="Hyperlink"/>
            <w:rFonts w:ascii="Helvetica Neue" w:hAnsi="Helvetica Neue"/>
          </w:rPr>
          <w:t>https://www.naftaliharris.com/blog/visualizing-dbscan-clustering/</w:t>
        </w:r>
        <w:r>
          <w:rPr>
            <w:rStyle w:val="screenreader-only"/>
            <w:rFonts w:ascii="Helvetica Neue" w:hAnsi="Helvetica Neue"/>
            <w:color w:val="0000FF"/>
            <w:u w:val="single"/>
            <w:bdr w:val="none" w:sz="0" w:space="0" w:color="auto" w:frame="1"/>
          </w:rPr>
          <w:t> (Links to an external site.)Links to an external site.</w:t>
        </w:r>
      </w:hyperlink>
    </w:p>
    <w:p w14:paraId="5AEB3660" w14:textId="77777777" w:rsidR="00E21840" w:rsidRDefault="00E21840" w:rsidP="00E21840">
      <w:pPr>
        <w:pStyle w:val="NormalWeb"/>
        <w:spacing w:before="0" w:beforeAutospacing="0" w:after="0" w:afterAutospacing="0"/>
        <w:rPr>
          <w:rFonts w:ascii="Helvetica Neue" w:hAnsi="Helvetica Neue"/>
          <w:color w:val="2D3B45"/>
        </w:rPr>
      </w:pPr>
      <w:hyperlink r:id="rId56" w:tgtFrame="_blank" w:history="1">
        <w:r>
          <w:rPr>
            <w:rStyle w:val="Hyperlink"/>
            <w:rFonts w:ascii="Helvetica Neue" w:hAnsi="Helvetica Neue"/>
          </w:rPr>
          <w:t>https://www.naftaliharris.com/blog/visualizing-k-means-clustering/</w:t>
        </w:r>
        <w:r>
          <w:rPr>
            <w:rStyle w:val="screenreader-only"/>
            <w:rFonts w:ascii="Helvetica Neue" w:hAnsi="Helvetica Neue"/>
            <w:color w:val="0000FF"/>
            <w:u w:val="single"/>
            <w:bdr w:val="none" w:sz="0" w:space="0" w:color="auto" w:frame="1"/>
          </w:rPr>
          <w:t> (Links to an external site.)Links to an external site.</w:t>
        </w:r>
      </w:hyperlink>
    </w:p>
    <w:p w14:paraId="0C91DADE"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w:t>
      </w:r>
    </w:p>
    <w:p w14:paraId="52862FE5"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Week 6</w:t>
      </w:r>
    </w:p>
    <w:p w14:paraId="00E83558" w14:textId="77777777" w:rsidR="00E21840" w:rsidRDefault="00E21840" w:rsidP="00E21840">
      <w:pPr>
        <w:pStyle w:val="NormalWeb"/>
        <w:spacing w:before="180" w:beforeAutospacing="0" w:after="180" w:afterAutospacing="0"/>
        <w:rPr>
          <w:rFonts w:ascii="Helvetica Neue" w:hAnsi="Helvetica Neue"/>
          <w:color w:val="2D3B45"/>
        </w:rPr>
      </w:pPr>
      <w:hyperlink r:id="rId57" w:history="1">
        <w:r>
          <w:rPr>
            <w:rStyle w:val="Hyperlink"/>
            <w:rFonts w:ascii="Helvetica Neue" w:hAnsi="Helvetica Neue"/>
          </w:rPr>
          <w:t>Logical Agents</w:t>
        </w:r>
      </w:hyperlink>
      <w:r>
        <w:rPr>
          <w:rFonts w:ascii="Helvetica Neue" w:hAnsi="Helvetica Neue"/>
          <w:color w:val="2D3B45"/>
        </w:rPr>
        <w:t>. </w:t>
      </w:r>
    </w:p>
    <w:p w14:paraId="67531994" w14:textId="77777777" w:rsidR="00E21840" w:rsidRDefault="00E21840" w:rsidP="00E21840">
      <w:pPr>
        <w:pStyle w:val="NormalWeb"/>
        <w:spacing w:before="180" w:beforeAutospacing="0" w:after="180" w:afterAutospacing="0"/>
        <w:rPr>
          <w:rFonts w:ascii="Helvetica Neue" w:hAnsi="Helvetica Neue"/>
          <w:color w:val="2D3B45"/>
        </w:rPr>
      </w:pPr>
      <w:hyperlink r:id="rId58" w:history="1">
        <w:r>
          <w:rPr>
            <w:rStyle w:val="Hyperlink"/>
            <w:rFonts w:ascii="Helvetica Neue" w:hAnsi="Helvetica Neue"/>
          </w:rPr>
          <w:t>Introduction to NLP </w:t>
        </w:r>
      </w:hyperlink>
    </w:p>
    <w:p w14:paraId="7A092DD6"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Conclusion: Curse of dimensionality, AI and ethics, AI and Inclusion (</w:t>
      </w:r>
      <w:hyperlink r:id="rId59" w:history="1">
        <w:r>
          <w:rPr>
            <w:rStyle w:val="Strong"/>
            <w:rFonts w:ascii="Helvetica Neue" w:hAnsi="Helvetica Neue"/>
            <w:color w:val="0000FF"/>
            <w:u w:val="single"/>
          </w:rPr>
          <w:t>Slides)</w:t>
        </w:r>
      </w:hyperlink>
    </w:p>
    <w:p w14:paraId="4D3065B3"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EXAM  JULY 3rd.</w:t>
      </w:r>
      <w:r>
        <w:rPr>
          <w:rStyle w:val="apple-converted-space"/>
          <w:rFonts w:ascii="Helvetica Neue" w:hAnsi="Helvetica Neue"/>
          <w:b/>
          <w:bCs/>
          <w:color w:val="FF00FF"/>
        </w:rPr>
        <w:t> </w:t>
      </w:r>
    </w:p>
    <w:p w14:paraId="54BA60B6"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Two cheat sheets, both sides.</w:t>
      </w:r>
      <w:r>
        <w:rPr>
          <w:rStyle w:val="apple-converted-space"/>
          <w:rFonts w:ascii="Helvetica Neue" w:hAnsi="Helvetica Neue"/>
          <w:b/>
          <w:bCs/>
          <w:color w:val="FF00FF"/>
        </w:rPr>
        <w:t> </w:t>
      </w:r>
    </w:p>
    <w:p w14:paraId="0D1D1A69"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Topics that are</w:t>
      </w:r>
      <w:r>
        <w:rPr>
          <w:rStyle w:val="apple-converted-space"/>
          <w:rFonts w:ascii="Helvetica Neue" w:hAnsi="Helvetica Neue"/>
          <w:b/>
          <w:bCs/>
          <w:color w:val="FF00FF"/>
        </w:rPr>
        <w:t> </w:t>
      </w:r>
      <w:r>
        <w:rPr>
          <w:rStyle w:val="Strong"/>
          <w:rFonts w:ascii="Helvetica Neue" w:hAnsi="Helvetica Neue"/>
          <w:color w:val="FF00FF"/>
          <w:u w:val="single"/>
        </w:rPr>
        <w:t>out of the scope</w:t>
      </w:r>
      <w:r>
        <w:rPr>
          <w:rStyle w:val="Strong"/>
          <w:rFonts w:ascii="Helvetica Neue" w:hAnsi="Helvetica Neue"/>
          <w:color w:val="FF00FF"/>
        </w:rPr>
        <w:t>:</w:t>
      </w:r>
      <w:r>
        <w:rPr>
          <w:rStyle w:val="apple-converted-space"/>
          <w:rFonts w:ascii="Helvetica Neue" w:hAnsi="Helvetica Neue"/>
          <w:b/>
          <w:bCs/>
          <w:color w:val="FF00FF"/>
        </w:rPr>
        <w:t> </w:t>
      </w:r>
    </w:p>
    <w:p w14:paraId="308ADE06"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1- Association rules.</w:t>
      </w:r>
    </w:p>
    <w:p w14:paraId="5A7468A4"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2- Curse of dimensionality</w:t>
      </w:r>
    </w:p>
    <w:p w14:paraId="3EDF3AF6"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FF"/>
        </w:rPr>
        <w:t>3- ... Check again here...</w:t>
      </w:r>
    </w:p>
    <w:p w14:paraId="14E5D1FA"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Reading/notes:</w:t>
      </w:r>
    </w:p>
    <w:p w14:paraId="4FB518CB"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Chapter 7, 8, 10</w:t>
      </w:r>
    </w:p>
    <w:p w14:paraId="71850DB1"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McCarthy:</w:t>
      </w:r>
      <w:r>
        <w:rPr>
          <w:rStyle w:val="apple-converted-space"/>
          <w:rFonts w:ascii="Helvetica Neue" w:hAnsi="Helvetica Neue"/>
          <w:color w:val="2D3B45"/>
        </w:rPr>
        <w:t> </w:t>
      </w:r>
      <w:hyperlink r:id="rId60" w:history="1">
        <w:r>
          <w:rPr>
            <w:rStyle w:val="Hyperlink"/>
            <w:rFonts w:ascii="Helvetica Neue" w:hAnsi="Helvetica Neue"/>
          </w:rPr>
          <w:t>programs with common sense</w:t>
        </w:r>
      </w:hyperlink>
    </w:p>
    <w:p w14:paraId="186B395D"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Chapter 22</w:t>
      </w:r>
    </w:p>
    <w:p w14:paraId="64845436" w14:textId="77777777" w:rsidR="00E21840" w:rsidRDefault="00E21840" w:rsidP="00E21840">
      <w:pPr>
        <w:pStyle w:val="NormalWeb"/>
        <w:spacing w:before="0" w:beforeAutospacing="0" w:after="0" w:afterAutospacing="0"/>
        <w:rPr>
          <w:rFonts w:ascii="Helvetica Neue" w:hAnsi="Helvetica Neue"/>
          <w:color w:val="2D3B45"/>
        </w:rPr>
      </w:pPr>
      <w:r>
        <w:rPr>
          <w:rFonts w:ascii="Helvetica Neue" w:hAnsi="Helvetica Neue"/>
          <w:color w:val="2D3B45"/>
        </w:rPr>
        <w:t>"AI’s Language Problem", by </w:t>
      </w:r>
      <w:hyperlink r:id="rId61" w:tgtFrame="_blank" w:history="1">
        <w:r>
          <w:rPr>
            <w:rStyle w:val="Hyperlink"/>
            <w:rFonts w:ascii="Helvetica Neue" w:hAnsi="Helvetica Neue"/>
          </w:rPr>
          <w:t>Will Knight</w:t>
        </w:r>
        <w:r>
          <w:rPr>
            <w:rStyle w:val="screenreader-only"/>
            <w:rFonts w:ascii="Helvetica Neue" w:hAnsi="Helvetica Neue"/>
            <w:color w:val="0000FF"/>
            <w:u w:val="single"/>
            <w:bdr w:val="none" w:sz="0" w:space="0" w:color="auto" w:frame="1"/>
          </w:rPr>
          <w:t>Links to an external site.</w:t>
        </w:r>
      </w:hyperlink>
      <w:r>
        <w:rPr>
          <w:rFonts w:ascii="Helvetica Neue" w:hAnsi="Helvetica Neue"/>
          <w:color w:val="2D3B45"/>
        </w:rPr>
        <w:t>,</w:t>
      </w:r>
      <w:r>
        <w:rPr>
          <w:rFonts w:ascii="Helvetica Neue" w:hAnsi="Helvetica Neue"/>
          <w:color w:val="2D3B45"/>
        </w:rPr>
        <w:br/>
        <w:t>MIT Technology Review, August 9, 2016.</w:t>
      </w:r>
    </w:p>
    <w:p w14:paraId="439F9AFF" w14:textId="77777777" w:rsidR="00E21840" w:rsidRDefault="00E21840" w:rsidP="00E21840">
      <w:pPr>
        <w:pStyle w:val="NormalWeb"/>
        <w:spacing w:before="0" w:beforeAutospacing="0" w:after="0" w:afterAutospacing="0"/>
        <w:rPr>
          <w:rFonts w:ascii="Helvetica Neue" w:hAnsi="Helvetica Neue"/>
          <w:color w:val="2D3B45"/>
        </w:rPr>
      </w:pPr>
      <w:hyperlink r:id="rId62" w:tgtFrame="_blank" w:history="1">
        <w:r>
          <w:rPr>
            <w:rStyle w:val="Hyperlink"/>
            <w:rFonts w:ascii="Helvetica Neue" w:hAnsi="Helvetica Neue"/>
          </w:rPr>
          <w:t>https://www.technologyreview.com/s/602094/ais-language-problem/</w:t>
        </w:r>
        <w:r>
          <w:rPr>
            <w:rStyle w:val="screenreader-only"/>
            <w:rFonts w:ascii="Helvetica Neue" w:hAnsi="Helvetica Neue"/>
            <w:color w:val="0000FF"/>
            <w:u w:val="single"/>
            <w:bdr w:val="none" w:sz="0" w:space="0" w:color="auto" w:frame="1"/>
          </w:rPr>
          <w:t>Links to an external site.</w:t>
        </w:r>
      </w:hyperlink>
    </w:p>
    <w:p w14:paraId="5D09FA62" w14:textId="77777777" w:rsidR="00E21840" w:rsidRDefault="00E21840" w:rsidP="00E21840">
      <w:pPr>
        <w:pStyle w:val="p1"/>
        <w:spacing w:before="0" w:beforeAutospacing="0" w:after="0" w:afterAutospacing="0"/>
        <w:rPr>
          <w:rFonts w:ascii="Helvetica Neue" w:hAnsi="Helvetica Neue"/>
          <w:color w:val="2D3B45"/>
        </w:rPr>
      </w:pPr>
      <w:hyperlink r:id="rId63" w:tgtFrame="_blank" w:history="1">
        <w:r>
          <w:rPr>
            <w:rStyle w:val="Hyperlink"/>
            <w:rFonts w:ascii="Helvetica Neue" w:hAnsi="Helvetica Neue"/>
          </w:rPr>
          <w:t>Artificial intelligence: How to avoid racist algorithms</w:t>
        </w:r>
        <w:r>
          <w:rPr>
            <w:rStyle w:val="screenreader-only"/>
            <w:rFonts w:ascii="Helvetica Neue" w:hAnsi="Helvetica Neue"/>
            <w:color w:val="0000FF"/>
            <w:u w:val="single"/>
            <w:bdr w:val="none" w:sz="0" w:space="0" w:color="auto" w:frame="1"/>
          </w:rPr>
          <w:t> (Links to an external site.)Links to an external site.</w:t>
        </w:r>
      </w:hyperlink>
    </w:p>
    <w:p w14:paraId="62D761F5" w14:textId="77777777" w:rsidR="00E21840" w:rsidRDefault="00E21840" w:rsidP="00E21840">
      <w:pPr>
        <w:pStyle w:val="p2"/>
        <w:spacing w:before="0" w:beforeAutospacing="0" w:after="0" w:afterAutospacing="0"/>
        <w:rPr>
          <w:rFonts w:ascii="Helvetica Neue" w:hAnsi="Helvetica Neue"/>
          <w:color w:val="2D3B45"/>
        </w:rPr>
      </w:pPr>
      <w:r>
        <w:rPr>
          <w:rStyle w:val="s1"/>
          <w:rFonts w:ascii="Helvetica Neue" w:hAnsi="Helvetica Neue"/>
          <w:i/>
          <w:iCs/>
          <w:color w:val="2D3B45"/>
        </w:rPr>
        <w:lastRenderedPageBreak/>
        <w:t>Joy Buolamwini</w:t>
      </w:r>
      <w:r>
        <w:rPr>
          <w:rStyle w:val="apple-converted-space"/>
          <w:rFonts w:ascii="Helvetica Neue" w:hAnsi="Helvetica Neue"/>
          <w:i/>
          <w:iCs/>
          <w:color w:val="2D3B45"/>
        </w:rPr>
        <w:t> </w:t>
      </w:r>
      <w:hyperlink r:id="rId64" w:tgtFrame="_blank" w:history="1">
        <w:r>
          <w:rPr>
            <w:rStyle w:val="Hyperlink"/>
            <w:rFonts w:ascii="Helvetica Neue" w:hAnsi="Helvetica Neue"/>
          </w:rPr>
          <w:t>How I'm fighting bias in algorithms</w:t>
        </w:r>
        <w:r>
          <w:rPr>
            <w:rStyle w:val="screenreader-only"/>
            <w:rFonts w:ascii="Helvetica Neue" w:hAnsi="Helvetica Neue"/>
            <w:color w:val="0000FF"/>
            <w:u w:val="single"/>
            <w:bdr w:val="none" w:sz="0" w:space="0" w:color="auto" w:frame="1"/>
          </w:rPr>
          <w:t> (Links to an external site.)Links to an external site.</w:t>
        </w:r>
      </w:hyperlink>
      <w:r>
        <w:rPr>
          <w:rStyle w:val="s2"/>
          <w:rFonts w:ascii="Helvetica Neue" w:hAnsi="Helvetica Neue"/>
          <w:color w:val="2D3B45"/>
        </w:rPr>
        <w:t>  </w:t>
      </w:r>
    </w:p>
    <w:p w14:paraId="7BD5E478" w14:textId="77777777" w:rsidR="00E21840" w:rsidRDefault="00E21840" w:rsidP="00E21840">
      <w:pPr>
        <w:pStyle w:val="p2"/>
        <w:spacing w:before="0" w:beforeAutospacing="0" w:after="0" w:afterAutospacing="0"/>
        <w:rPr>
          <w:rFonts w:ascii="Helvetica Neue" w:hAnsi="Helvetica Neue"/>
          <w:color w:val="2D3B45"/>
        </w:rPr>
      </w:pPr>
      <w:hyperlink r:id="rId65" w:tgtFrame="_blank" w:history="1">
        <w:r>
          <w:rPr>
            <w:rStyle w:val="Hyperlink"/>
            <w:rFonts w:ascii="Helvetica Neue" w:hAnsi="Helvetica Neue"/>
          </w:rPr>
          <w:t>David Lee: Why jobs of the future won't feel like work</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 </w:t>
      </w:r>
    </w:p>
    <w:p w14:paraId="57AAC215" w14:textId="77777777" w:rsidR="00E21840" w:rsidRDefault="00E21840" w:rsidP="00E21840">
      <w:pPr>
        <w:pStyle w:val="p2"/>
        <w:spacing w:before="180" w:beforeAutospacing="0" w:after="180" w:afterAutospacing="0"/>
        <w:rPr>
          <w:rFonts w:ascii="Helvetica Neue" w:hAnsi="Helvetica Neue"/>
          <w:color w:val="2D3B45"/>
        </w:rPr>
      </w:pPr>
      <w:hyperlink r:id="rId66" w:history="1">
        <w:r>
          <w:rPr>
            <w:rStyle w:val="Hyperlink"/>
            <w:rFonts w:ascii="Helvetica Neue" w:hAnsi="Helvetica Neue"/>
          </w:rPr>
          <w:t>When is the NN meaningful?</w:t>
        </w:r>
      </w:hyperlink>
    </w:p>
    <w:p w14:paraId="4CE48E73" w14:textId="77777777" w:rsidR="00E21840" w:rsidRDefault="00E21840" w:rsidP="00E21840">
      <w:pPr>
        <w:pStyle w:val="p2"/>
        <w:spacing w:before="180" w:beforeAutospacing="0" w:after="180" w:afterAutospacing="0"/>
        <w:rPr>
          <w:rFonts w:ascii="Helvetica Neue" w:hAnsi="Helvetica Neue"/>
          <w:color w:val="2D3B45"/>
        </w:rPr>
      </w:pPr>
      <w:r>
        <w:rPr>
          <w:rStyle w:val="Strong"/>
          <w:rFonts w:ascii="Helvetica Neue" w:hAnsi="Helvetica Neue"/>
          <w:color w:val="0000FF"/>
        </w:rPr>
        <w:t>HW3 due July 1</w:t>
      </w:r>
    </w:p>
    <w:p w14:paraId="77399E0D"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FF0000"/>
        </w:rPr>
        <w:t>_________________________________________________________________________________________</w:t>
      </w:r>
    </w:p>
    <w:p w14:paraId="7871557A" w14:textId="77777777" w:rsidR="00E21840" w:rsidRDefault="00E21840" w:rsidP="00E21840">
      <w:pPr>
        <w:pStyle w:val="NormalWeb"/>
        <w:spacing w:before="180" w:beforeAutospacing="0" w:after="180" w:afterAutospacing="0"/>
        <w:rPr>
          <w:rFonts w:ascii="Helvetica Neue" w:hAnsi="Helvetica Neue"/>
          <w:color w:val="2D3B45"/>
        </w:rPr>
      </w:pPr>
      <w:r>
        <w:rPr>
          <w:rFonts w:ascii="Helvetica Neue" w:hAnsi="Helvetica Neue"/>
          <w:color w:val="2D3B45"/>
        </w:rPr>
        <w:t>Additional material:</w:t>
      </w:r>
    </w:p>
    <w:p w14:paraId="2EE913CB" w14:textId="77777777" w:rsidR="00E21840" w:rsidRDefault="00E21840" w:rsidP="00E21840">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Reinforcement Learning:</w:t>
      </w:r>
      <w:r>
        <w:rPr>
          <w:rStyle w:val="apple-converted-space"/>
          <w:rFonts w:ascii="Helvetica Neue" w:hAnsi="Helvetica Neue"/>
          <w:color w:val="2D3B45"/>
        </w:rPr>
        <w:t> </w:t>
      </w:r>
      <w:r>
        <w:rPr>
          <w:rFonts w:ascii="Helvetica Neue" w:hAnsi="Helvetica Neue"/>
          <w:color w:val="2D3B45"/>
        </w:rPr>
        <w:t>Markov Decision Processes, Bellman equations, Optimal policy, policy/value iteration</w:t>
      </w:r>
    </w:p>
    <w:p w14:paraId="06FEF70E" w14:textId="77777777" w:rsidR="00D17078" w:rsidRDefault="00D17078">
      <w:bookmarkStart w:id="0" w:name="_GoBack"/>
      <w:bookmarkEnd w:id="0"/>
    </w:p>
    <w:sectPr w:rsidR="00D17078" w:rsidSect="00CD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7454E"/>
    <w:multiLevelType w:val="multilevel"/>
    <w:tmpl w:val="E704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84FAC"/>
    <w:multiLevelType w:val="multilevel"/>
    <w:tmpl w:val="A236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40"/>
    <w:rsid w:val="000D1EC3"/>
    <w:rsid w:val="00B36B0C"/>
    <w:rsid w:val="00CD225F"/>
    <w:rsid w:val="00D17078"/>
    <w:rsid w:val="00E2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A618E0"/>
  <w15:chartTrackingRefBased/>
  <w15:docId w15:val="{E4C303B0-524C-5F41-A6AA-3973B59E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21840"/>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E21840"/>
  </w:style>
  <w:style w:type="character" w:styleId="Strong">
    <w:name w:val="Strong"/>
    <w:basedOn w:val="DefaultParagraphFont"/>
    <w:uiPriority w:val="22"/>
    <w:qFormat/>
    <w:rsid w:val="00E21840"/>
    <w:rPr>
      <w:b/>
      <w:bCs/>
    </w:rPr>
  </w:style>
  <w:style w:type="paragraph" w:customStyle="1" w:styleId="p3">
    <w:name w:val="p3"/>
    <w:basedOn w:val="Normal"/>
    <w:rsid w:val="00E21840"/>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E218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1840"/>
  </w:style>
  <w:style w:type="character" w:styleId="Hyperlink">
    <w:name w:val="Hyperlink"/>
    <w:basedOn w:val="DefaultParagraphFont"/>
    <w:uiPriority w:val="99"/>
    <w:semiHidden/>
    <w:unhideWhenUsed/>
    <w:rsid w:val="00E21840"/>
    <w:rPr>
      <w:color w:val="0000FF"/>
      <w:u w:val="single"/>
    </w:rPr>
  </w:style>
  <w:style w:type="character" w:customStyle="1" w:styleId="screenreader-only">
    <w:name w:val="screenreader-only"/>
    <w:basedOn w:val="DefaultParagraphFont"/>
    <w:rsid w:val="00E21840"/>
  </w:style>
  <w:style w:type="character" w:customStyle="1" w:styleId="s2">
    <w:name w:val="s2"/>
    <w:basedOn w:val="DefaultParagraphFont"/>
    <w:rsid w:val="00E21840"/>
  </w:style>
  <w:style w:type="character" w:customStyle="1" w:styleId="s3">
    <w:name w:val="s3"/>
    <w:basedOn w:val="DefaultParagraphFont"/>
    <w:rsid w:val="00E21840"/>
  </w:style>
  <w:style w:type="paragraph" w:customStyle="1" w:styleId="p5">
    <w:name w:val="p5"/>
    <w:basedOn w:val="Normal"/>
    <w:rsid w:val="00E21840"/>
    <w:pPr>
      <w:spacing w:before="100" w:beforeAutospacing="1" w:after="100" w:afterAutospacing="1"/>
    </w:pPr>
    <w:rPr>
      <w:rFonts w:ascii="Times New Roman" w:eastAsia="Times New Roman" w:hAnsi="Times New Roman" w:cs="Times New Roman"/>
    </w:rPr>
  </w:style>
  <w:style w:type="paragraph" w:customStyle="1" w:styleId="li4">
    <w:name w:val="li4"/>
    <w:basedOn w:val="Normal"/>
    <w:rsid w:val="00E21840"/>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E21840"/>
  </w:style>
  <w:style w:type="paragraph" w:styleId="NormalWeb">
    <w:name w:val="Normal (Web)"/>
    <w:basedOn w:val="Normal"/>
    <w:uiPriority w:val="99"/>
    <w:semiHidden/>
    <w:unhideWhenUsed/>
    <w:rsid w:val="00E218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seworks2.columbia.edu/courses/82461/files/folder/READING?preview=2224961" TargetMode="External"/><Relationship Id="rId21" Type="http://schemas.openxmlformats.org/officeDocument/2006/relationships/hyperlink" Target="https://courseworks2.columbia.edu/courses/82461/files/folder/LECTURES?preview=4854220" TargetMode="External"/><Relationship Id="rId34" Type="http://schemas.openxmlformats.org/officeDocument/2006/relationships/hyperlink" Target="https://courseworks2.columbia.edu/courses/82461/files/folder/READING?preview=2224961" TargetMode="External"/><Relationship Id="rId42" Type="http://schemas.openxmlformats.org/officeDocument/2006/relationships/hyperlink" Target="https://courseworks2.columbia.edu/courses/82461/files/folder/LECTURES?preview=4349159" TargetMode="External"/><Relationship Id="rId47" Type="http://schemas.openxmlformats.org/officeDocument/2006/relationships/hyperlink" Target="https://courseworks2.columbia.edu/courses/82461/files/folder/LECTURES?preview=4541870" TargetMode="External"/><Relationship Id="rId50" Type="http://schemas.openxmlformats.org/officeDocument/2006/relationships/hyperlink" Target="http://aima.cs.berkeley.edu/2nd-ed/newchap05.pdf" TargetMode="External"/><Relationship Id="rId55" Type="http://schemas.openxmlformats.org/officeDocument/2006/relationships/hyperlink" Target="https://www.naftaliharris.com/blog/visualizing-dbscan-clustering/" TargetMode="External"/><Relationship Id="rId63" Type="http://schemas.openxmlformats.org/officeDocument/2006/relationships/hyperlink" Target="http://www.bbc.com/news/technology-39533308" TargetMode="External"/><Relationship Id="rId68" Type="http://schemas.openxmlformats.org/officeDocument/2006/relationships/theme" Target="theme/theme1.xml"/><Relationship Id="rId7" Type="http://schemas.openxmlformats.org/officeDocument/2006/relationships/hyperlink" Target="http://www.cs.columbia.edu/education/honesty" TargetMode="External"/><Relationship Id="rId2" Type="http://schemas.openxmlformats.org/officeDocument/2006/relationships/styles" Target="styles.xml"/><Relationship Id="rId16" Type="http://schemas.openxmlformats.org/officeDocument/2006/relationships/hyperlink" Target="https://courseworks2.columbia.edu/courses/82461/files/folder/LECTURES?preview=4827629" TargetMode="External"/><Relationship Id="rId29" Type="http://schemas.openxmlformats.org/officeDocument/2006/relationships/hyperlink" Target="https://courseworks2.columbia.edu/courses/82461/files/folder/LECTURES?preview=4854220" TargetMode="External"/><Relationship Id="rId11" Type="http://schemas.openxmlformats.org/officeDocument/2006/relationships/hyperlink" Target="https://courseworks2.columbia.edu/courses/82461/files/folder/LECTURES?preview=4827547" TargetMode="External"/><Relationship Id="rId24" Type="http://schemas.openxmlformats.org/officeDocument/2006/relationships/hyperlink" Target="https://courseworks2.columbia.edu/courses/82461/files/folder/READING?preview=4056985" TargetMode="External"/><Relationship Id="rId32" Type="http://schemas.openxmlformats.org/officeDocument/2006/relationships/hyperlink" Target="https://courseworks2.columbia.edu/courses/82461/files/folder/LECTURES?preview=4827614" TargetMode="External"/><Relationship Id="rId37" Type="http://schemas.openxmlformats.org/officeDocument/2006/relationships/hyperlink" Target="http://www.deeplearningbook.org/" TargetMode="External"/><Relationship Id="rId40" Type="http://schemas.openxmlformats.org/officeDocument/2006/relationships/hyperlink" Target="https://courseworks2.columbia.edu/courses/82461/files/folder/LECTURES?preview=4456478" TargetMode="External"/><Relationship Id="rId45" Type="http://schemas.openxmlformats.org/officeDocument/2006/relationships/hyperlink" Target="https://courseworks2.columbia.edu/courses/82461/files/folder/LECTURES?preview=4513032" TargetMode="External"/><Relationship Id="rId53" Type="http://schemas.openxmlformats.org/officeDocument/2006/relationships/hyperlink" Target="http://playground.tensorflow.org/" TargetMode="External"/><Relationship Id="rId58" Type="http://schemas.openxmlformats.org/officeDocument/2006/relationships/hyperlink" Target="https://courseworks2.columbia.edu/courses/82461/files/folder/LECTURES?preview=4644604" TargetMode="External"/><Relationship Id="rId66" Type="http://schemas.openxmlformats.org/officeDocument/2006/relationships/hyperlink" Target="https://courseworks2.columbia.edu/courses/82461/files/folder/READING?preview=4723857" TargetMode="External"/><Relationship Id="rId5" Type="http://schemas.openxmlformats.org/officeDocument/2006/relationships/hyperlink" Target="https://piazza.com/class/jtz26ov9rnqtj" TargetMode="External"/><Relationship Id="rId61" Type="http://schemas.openxmlformats.org/officeDocument/2006/relationships/hyperlink" Target="https://www.technologyreview.com/profile/will-knight/" TargetMode="External"/><Relationship Id="rId19" Type="http://schemas.openxmlformats.org/officeDocument/2006/relationships/hyperlink" Target="https://courseworks2.columbia.edu/courses/82461/files/folder/LECTURES?preview=4846831&amp;sort=modified_at&amp;order=desc" TargetMode="External"/><Relationship Id="rId14" Type="http://schemas.openxmlformats.org/officeDocument/2006/relationships/hyperlink" Target="https://ai100.stanford.edu/sites/default/files/ai_100_report_0831fnl.pdf" TargetMode="External"/><Relationship Id="rId22" Type="http://schemas.openxmlformats.org/officeDocument/2006/relationships/hyperlink" Target="https://courseworks2.columbia.edu/courses/82461/files/folder/READING?preview=2364309" TargetMode="External"/><Relationship Id="rId27" Type="http://schemas.openxmlformats.org/officeDocument/2006/relationships/hyperlink" Target="https://courseworks2.columbia.edu/courses/82461/files/folder/READING?preview=2364236" TargetMode="External"/><Relationship Id="rId30" Type="http://schemas.openxmlformats.org/officeDocument/2006/relationships/hyperlink" Target="https://courseworks2.columbia.edu/courses/82461/files/folder/LECTURES?preview=4859454&amp;sort=modified_at&amp;order=desc" TargetMode="External"/><Relationship Id="rId35" Type="http://schemas.openxmlformats.org/officeDocument/2006/relationships/hyperlink" Target="http://inst.eecs.berkeley.edu/~cs61b/fa14/ta-materials/apps/ab_tree_practice/" TargetMode="External"/><Relationship Id="rId43" Type="http://schemas.openxmlformats.org/officeDocument/2006/relationships/hyperlink" Target="https://courseworks2.columbia.edu/courses/82461/files/folder/READING?preview=2224960" TargetMode="External"/><Relationship Id="rId48" Type="http://schemas.openxmlformats.org/officeDocument/2006/relationships/hyperlink" Target="https://courseworks2.columbia.edu/courses/82461/files/folder/LECTURES?preview=4056966" TargetMode="External"/><Relationship Id="rId56" Type="http://schemas.openxmlformats.org/officeDocument/2006/relationships/hyperlink" Target="https://www.naftaliharris.com/blog/visualizing-k-means-clustering/" TargetMode="External"/><Relationship Id="rId64" Type="http://schemas.openxmlformats.org/officeDocument/2006/relationships/hyperlink" Target="https://www.ted.com/talks/joy_buolamwini_how_i_m_fighting_bias_in_algorithms" TargetMode="External"/><Relationship Id="rId8" Type="http://schemas.openxmlformats.org/officeDocument/2006/relationships/hyperlink" Target="http://aima.cs.berkeley.edu/" TargetMode="External"/><Relationship Id="rId51" Type="http://schemas.openxmlformats.org/officeDocument/2006/relationships/hyperlink" Target="http://www.deeplearningbook.org/" TargetMode="External"/><Relationship Id="rId3" Type="http://schemas.openxmlformats.org/officeDocument/2006/relationships/settings" Target="settings.xml"/><Relationship Id="rId12" Type="http://schemas.openxmlformats.org/officeDocument/2006/relationships/hyperlink" Target="https://courseworks2.columbia.edu/courses/82461/files/folder/READING?preview=2224975" TargetMode="External"/><Relationship Id="rId17" Type="http://schemas.openxmlformats.org/officeDocument/2006/relationships/hyperlink" Target="https://courseworks2.columbia.edu/courses/82461/files/folder/LECTURES?preview=4827625" TargetMode="External"/><Relationship Id="rId25" Type="http://schemas.openxmlformats.org/officeDocument/2006/relationships/hyperlink" Target="https://courseworks2.columbia.edu/courses/82461/files/folder/READING?preview=2224973" TargetMode="External"/><Relationship Id="rId33" Type="http://schemas.openxmlformats.org/officeDocument/2006/relationships/hyperlink" Target="https://courseworks2.columbia.edu/courses/82461/files/folder/READING?preview=2224973" TargetMode="External"/><Relationship Id="rId38" Type="http://schemas.openxmlformats.org/officeDocument/2006/relationships/hyperlink" Target="https://courseworks2.columbia.edu/courses/82461/files/folder/READING?preview=2224977" TargetMode="External"/><Relationship Id="rId46" Type="http://schemas.openxmlformats.org/officeDocument/2006/relationships/hyperlink" Target="https://courseworks2.columbia.edu/courses/82461/files/folder/LECTURES?preview=4057015" TargetMode="External"/><Relationship Id="rId59" Type="http://schemas.openxmlformats.org/officeDocument/2006/relationships/hyperlink" Target="https://courseworks2.columbia.edu/courses/82461/files/folder/LECTURES?preview=4719795" TargetMode="External"/><Relationship Id="rId67" Type="http://schemas.openxmlformats.org/officeDocument/2006/relationships/fontTable" Target="fontTable.xml"/><Relationship Id="rId20" Type="http://schemas.openxmlformats.org/officeDocument/2006/relationships/hyperlink" Target="https://courseworks2.columbia.edu/courses/82461/files/folder/LECTURES?preview=4827623" TargetMode="External"/><Relationship Id="rId41" Type="http://schemas.openxmlformats.org/officeDocument/2006/relationships/hyperlink" Target="https://courseworks2.columbia.edu/courses/82461/files/folder/LECTURES?preview=4056950" TargetMode="External"/><Relationship Id="rId54" Type="http://schemas.openxmlformats.org/officeDocument/2006/relationships/hyperlink" Target="http://colah.github.io/posts/2014-03-NN-Manifolds-Topology/" TargetMode="External"/><Relationship Id="rId62" Type="http://schemas.openxmlformats.org/officeDocument/2006/relationships/hyperlink" Target="https://www.technologyreview.com/s/602094/ais-language-problem/" TargetMode="External"/><Relationship Id="rId1" Type="http://schemas.openxmlformats.org/officeDocument/2006/relationships/numbering" Target="numbering.xml"/><Relationship Id="rId6" Type="http://schemas.openxmlformats.org/officeDocument/2006/relationships/hyperlink" Target="mailto:ansaf@cs.columbia.edu" TargetMode="External"/><Relationship Id="rId15" Type="http://schemas.openxmlformats.org/officeDocument/2006/relationships/hyperlink" Target="https://courseworks2.columbia.edu/courses/82461/files/folder/LECTURES?preview=4827547" TargetMode="External"/><Relationship Id="rId23" Type="http://schemas.openxmlformats.org/officeDocument/2006/relationships/hyperlink" Target="https://courseworks2.columbia.edu/courses/82461/files/folder/READING?preview=4056991" TargetMode="External"/><Relationship Id="rId28" Type="http://schemas.openxmlformats.org/officeDocument/2006/relationships/hyperlink" Target="http://inst.eecs.berkeley.edu/~cs61b/fa14/ta-materials/apps/ab_tree_practice/" TargetMode="External"/><Relationship Id="rId36" Type="http://schemas.openxmlformats.org/officeDocument/2006/relationships/hyperlink" Target="http://ciml.info/" TargetMode="External"/><Relationship Id="rId49" Type="http://schemas.openxmlformats.org/officeDocument/2006/relationships/hyperlink" Target="http://www.deeplearningbook.org/" TargetMode="External"/><Relationship Id="rId57" Type="http://schemas.openxmlformats.org/officeDocument/2006/relationships/hyperlink" Target="https://courseworks2.columbia.edu/courses/82461/files/folder/LECTURES?preview=4057001" TargetMode="External"/><Relationship Id="rId10" Type="http://schemas.openxmlformats.org/officeDocument/2006/relationships/hyperlink" Target="https://courseworks2.columbia.edu/courses/82461/files/folder/LECTURES?preview=4827548" TargetMode="External"/><Relationship Id="rId31" Type="http://schemas.openxmlformats.org/officeDocument/2006/relationships/hyperlink" Target="https://courseworks2.columbia.edu/courses/82461/files/folder/LECTURES?preview=4859457&amp;sort=modified_at&amp;order=desc" TargetMode="External"/><Relationship Id="rId44" Type="http://schemas.openxmlformats.org/officeDocument/2006/relationships/hyperlink" Target="http://web.stanford.edu/~hastie/ElemStatLearn/" TargetMode="External"/><Relationship Id="rId52" Type="http://schemas.openxmlformats.org/officeDocument/2006/relationships/hyperlink" Target="http://www.deeplearningbook.org/" TargetMode="External"/><Relationship Id="rId60" Type="http://schemas.openxmlformats.org/officeDocument/2006/relationships/hyperlink" Target="https://courseworks2.columbia.edu/courses/82461/files/folder/READING?preview=2224968" TargetMode="External"/><Relationship Id="rId65" Type="http://schemas.openxmlformats.org/officeDocument/2006/relationships/hyperlink" Target="https://www.ted.com/talks/david_lee_why_jobs_of_the_future_won_t_feel_like_work" TargetMode="External"/><Relationship Id="rId4" Type="http://schemas.openxmlformats.org/officeDocument/2006/relationships/webSettings" Target="webSettings.xml"/><Relationship Id="rId9" Type="http://schemas.openxmlformats.org/officeDocument/2006/relationships/hyperlink" Target="https://courseworks2.columbia.edu/courses/82461/files/folder/LECTURES?preview=4831471" TargetMode="External"/><Relationship Id="rId13" Type="http://schemas.openxmlformats.org/officeDocument/2006/relationships/hyperlink" Target="https://obamawhitehouse.archives.gov/sites/default/files/whitehouse_files/microsites/ostp/NSTC/preparing_for_the_future_of_ai.pdf" TargetMode="External"/><Relationship Id="rId18" Type="http://schemas.openxmlformats.org/officeDocument/2006/relationships/hyperlink" Target="https://courseworks2.columbia.edu/courses/82461/files/folder/LECTURES?preview=4827545" TargetMode="External"/><Relationship Id="rId39" Type="http://schemas.openxmlformats.org/officeDocument/2006/relationships/hyperlink" Target="https://courseworks2.columbia.edu/courses/82461/files/folder/READING?preview=2224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Qiu</dc:creator>
  <cp:keywords/>
  <dc:description/>
  <cp:lastModifiedBy>Helen Qiu</cp:lastModifiedBy>
  <cp:revision>1</cp:revision>
  <dcterms:created xsi:type="dcterms:W3CDTF">2019-06-20T07:16:00Z</dcterms:created>
  <dcterms:modified xsi:type="dcterms:W3CDTF">2019-06-20T07:17:00Z</dcterms:modified>
</cp:coreProperties>
</file>