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Extended.xml" ContentType="application/vnd.openxmlformats-officedocument.wordprocessingml.commentsExtended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1E37E78E">
      <w:pPr>
        <w:pStyle w:val="000002"/>
        <w:pBdr/>
        <w:ind/>
        <w:jc w:val="center"/>
      </w:pPr>
    </w:p>
    <w:p w14:paraId="3C6FCF1C">
      <w:pPr>
        <w:pStyle w:val="000002"/>
        <w:pBdr/>
        <w:ind/>
        <w:jc w:val="center"/>
      </w:pPr>
    </w:p>
    <w:p w14:paraId="5AA7B78D">
      <w:pPr>
        <w:pStyle w:val="000002"/>
        <w:pBdr/>
        <w:ind/>
        <w:jc w:val="center"/>
      </w:pPr>
    </w:p>
    <w:p w14:paraId="78DF9E39">
      <w:pPr>
        <w:pStyle w:val="000002"/>
        <w:pBdr/>
        <w:ind/>
        <w:jc w:val="center"/>
      </w:pPr>
    </w:p>
    <w:p w14:paraId="1FED90E4">
      <w:pPr>
        <w:pStyle w:val="000002"/>
        <w:pBdr/>
        <w:ind/>
        <w:jc w:val="center"/>
        <w:rPr>
          <w:sz w:val="44"/>
        </w:rPr>
      </w:pPr>
      <w:r>
        <w:rPr>
          <w:rFonts w:hint="eastAsia"/>
          <w:sz w:val="44"/>
        </w:rPr>
        <w:t>区域节点</w:t>
      </w:r>
      <w:r>
        <w:rPr>
          <w:rFonts w:hint="eastAsia"/>
          <w:sz w:val="44"/>
        </w:rPr>
        <w:t>API对接接口文档</w:t>
      </w:r>
    </w:p>
    <w:p w14:paraId="3E15B6A5">
      <w:pPr>
        <w:pStyle w:val="000001"/>
        <w:pBdr/>
        <w:ind/>
        <w:jc w:val="center"/>
      </w:pPr>
    </w:p>
    <w:p w14:paraId="5C59DE21">
      <w:pPr>
        <w:pStyle w:val="000001"/>
        <w:pBdr/>
        <w:ind/>
        <w:jc w:val="center"/>
      </w:pPr>
    </w:p>
    <w:p w14:paraId="7A8006A1">
      <w:pPr>
        <w:pStyle w:val="000001"/>
        <w:pBdr/>
        <w:ind/>
        <w:jc w:val="center"/>
      </w:pPr>
    </w:p>
    <w:p w14:paraId="18C9ED22">
      <w:pPr>
        <w:pStyle w:val="000001"/>
        <w:pBdr/>
        <w:ind/>
        <w:jc w:val="center"/>
      </w:pPr>
    </w:p>
    <w:p w14:paraId="36F5D964">
      <w:pPr>
        <w:pStyle w:val="000001"/>
        <w:pBdr/>
        <w:ind/>
        <w:jc w:val="center"/>
      </w:pPr>
    </w:p>
    <w:p w14:paraId="553DBC6B">
      <w:pPr>
        <w:pStyle w:val="000001"/>
        <w:pBdr/>
        <w:ind/>
        <w:jc w:val="center"/>
      </w:pPr>
    </w:p>
    <w:p w14:paraId="7365907B">
      <w:pPr>
        <w:pStyle w:val="000001"/>
        <w:pBdr/>
        <w:ind/>
        <w:jc w:val="center"/>
      </w:pPr>
    </w:p>
    <w:p w14:paraId="11B24D68">
      <w:pPr>
        <w:pStyle w:val="000001"/>
        <w:pBdr/>
        <w:ind/>
        <w:jc w:val="center"/>
      </w:pPr>
    </w:p>
    <w:p w14:paraId="2FC9795A">
      <w:pPr>
        <w:pStyle w:val="000001"/>
        <w:pBdr/>
        <w:ind/>
        <w:jc w:val="center"/>
      </w:pPr>
    </w:p>
    <w:p w14:paraId="4E001E2D">
      <w:pPr>
        <w:pStyle w:val="000001"/>
        <w:pBdr/>
        <w:ind/>
        <w:jc w:val="center"/>
      </w:pPr>
    </w:p>
    <w:p w14:paraId="6C5925BD">
      <w:pPr>
        <w:pStyle w:val="000001"/>
        <w:pBdr/>
        <w:ind/>
        <w:jc w:val="center"/>
      </w:pPr>
    </w:p>
    <w:p w14:paraId="0A92C92E">
      <w:pPr>
        <w:pStyle w:val="000001"/>
        <w:pBdr/>
        <w:ind/>
        <w:jc w:val="center"/>
      </w:pPr>
    </w:p>
    <w:p w14:paraId="28A495D0">
      <w:pPr>
        <w:pStyle w:val="000001"/>
        <w:pBdr/>
        <w:ind/>
        <w:jc w:val="center"/>
      </w:pPr>
    </w:p>
    <w:p w14:paraId="46FCF1CF">
      <w:pPr>
        <w:pStyle w:val="000001"/>
        <w:pBdr/>
        <w:ind/>
        <w:jc w:val="center"/>
      </w:pPr>
    </w:p>
    <w:p w14:paraId="6532D5FF">
      <w:pPr>
        <w:pStyle w:val="000001"/>
        <w:pBdr/>
        <w:ind/>
        <w:jc w:val="center"/>
      </w:pPr>
    </w:p>
    <w:p w14:paraId="034B29CC">
      <w:pPr>
        <w:pStyle w:val="000001"/>
        <w:pBdr/>
        <w:ind/>
        <w:jc w:val="center"/>
      </w:pPr>
    </w:p>
    <w:p w14:paraId="218005DE">
      <w:pPr>
        <w:pStyle w:val="000001"/>
        <w:pBdr/>
        <w:ind/>
        <w:jc w:val="center"/>
      </w:pPr>
    </w:p>
    <w:p w14:paraId="56FB2843">
      <w:pPr>
        <w:pStyle w:val="000001"/>
        <w:pBdr/>
        <w:ind/>
        <w:jc w:val="both"/>
        <w:rPr>
          <w:rFonts w:hint="eastAsia"/>
        </w:rPr>
      </w:pPr>
      <w:r>
        <w:rPr>
          <w:rFonts w:hint="eastAsia"/>
        </w:rPr>
        <w:t>修订记录：</w:t>
      </w:r>
    </w:p>
    <w:p w14:paraId="75000D43">
      <w:pPr>
        <w:pStyle w:val="000001"/>
        <w:pBdr/>
        <w:ind/>
        <w:jc w:val="both"/>
      </w:pPr>
    </w:p>
    <w:tbl>
      <w:tblPr>
        <w:tblStyle w:val="000015"/>
        <w:tblLayout w:type="fixed"/>
        <w:tblLook/>
      </w:tblPr>
      <w:tblGrid>
        <w:gridCol w:w="1200"/>
        <w:gridCol w:w="1425"/>
        <w:gridCol w:w="1950"/>
        <w:gridCol w:w="5340"/>
      </w:tblGrid>
      <w:tr>
        <w:trPr>
          <w:wBefore/>
          <w:trHeight/>
        </w:trPr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7B78D6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修订记录</w:t>
            </w:r>
          </w:p>
        </w:tc>
        <w:tc>
          <w:tcPr>
            <w:tcW w:w="14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CB20F7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</w:rPr>
            </w:pPr>
          </w:p>
        </w:tc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649AD0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</w:rPr>
            </w:pPr>
          </w:p>
        </w:tc>
        <w:tc>
          <w:tcPr>
            <w:tcW w:w="53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2F2B5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</w:rPr>
            </w:pP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ED7B6A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000000"/>
                <w:spacing w:val="0"/>
                <w:sz w:val="22"/>
                <w:u w:val="none"/>
              </w:rPr>
              <w:t>版本</w:t>
            </w:r>
          </w:p>
        </w:tc>
        <w:tc>
          <w:tcPr>
            <w:tcW w:w="14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3DCBEC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000000"/>
                <w:spacing w:val="0"/>
                <w:sz w:val="22"/>
                <w:u w:val="none"/>
              </w:rPr>
              <w:t>修订日期</w:t>
            </w:r>
          </w:p>
        </w:tc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000BBD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000000"/>
                <w:spacing w:val="0"/>
                <w:sz w:val="22"/>
                <w:u w:val="none"/>
              </w:rPr>
              <w:t>负责人</w:t>
            </w:r>
          </w:p>
        </w:tc>
        <w:tc>
          <w:tcPr>
            <w:tcW w:w="53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D722B9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000000"/>
                <w:spacing w:val="0"/>
                <w:sz w:val="22"/>
                <w:u w:val="none"/>
              </w:rPr>
              <w:t>修订内容简述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001A87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1.0</w:t>
            </w:r>
          </w:p>
        </w:tc>
        <w:tc>
          <w:tcPr>
            <w:tcW w:w="14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64A9B0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2026/9/1</w:t>
            </w:r>
          </w:p>
        </w:tc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493DFF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孟凡磊</w:t>
            </w:r>
          </w:p>
        </w:tc>
        <w:tc>
          <w:tcPr>
            <w:tcW w:w="53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DC17C">
            <w:pPr>
              <w:numPr/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初版文档编写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396CD5">
            <w:pP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1.1</w:t>
            </w:r>
          </w:p>
        </w:tc>
        <w:tc>
          <w:tcPr>
            <w:tcW w:w="14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EB7F44">
            <w:pPr>
              <w:numPr/>
              <w:pBdr>
                <w:bottom/>
              </w:pBd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2026/9/9</w:t>
            </w:r>
          </w:p>
        </w:tc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F3C73C">
            <w:pP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孟凡磊</w:t>
            </w:r>
          </w:p>
        </w:tc>
        <w:tc>
          <w:tcPr>
            <w:tcW w:w="53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125FCE">
            <w:pP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补充枚举值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D92E6B">
            <w:pP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  <w:r>
              <w:rPr>
                <w:rFonts w:hint="eastAsia" w:ascii="Open Sans" w:hAnsi="Open Sans" w:eastAsia="Open Sans" w:cs="Open Sans"/>
              </w:rPr>
              <w:t>1.2</w:t>
            </w:r>
          </w:p>
        </w:tc>
        <w:tc>
          <w:tcPr>
            <w:tcW w:w="1425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A49EAB">
            <w:pPr>
              <w:pBdr>
                <w:bottom/>
              </w:pBd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</w:p>
        </w:tc>
        <w:tc>
          <w:tcPr>
            <w:tcW w:w="195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326CA2">
            <w:pPr>
              <w:snapToGrid w:val="1"/>
              <w:spacing w:before="0" w:after="0" w:line="240"/>
              <w:ind/>
              <w:rPr>
                <w:rFonts w:ascii="Open Sans" w:hAnsi="Open Sans" w:eastAsia="Open Sans" w:cs="Open Sans"/>
              </w:rPr>
            </w:pPr>
          </w:p>
        </w:tc>
        <w:tc>
          <w:tcPr>
            <w:tcW w:w="5340" w:type="dxa"/>
            <w:tcBorders>
              <w:top w:val="single" w:color="efefef" w:sz="7" w:space="0"/>
              <w:left w:val="single" w:color="efefef" w:sz="7" w:space="0"/>
              <w:bottom w:val="single" w:color="efefef" w:sz="7" w:space="0"/>
              <w:right w:val="single" w:color="efefef" w:sz="7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BFC40C"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 w:ascii="Open Sans" w:hAnsi="Open Sans" w:eastAsia="Open Sans" w:cs="Open Sans"/>
              </w:rPr>
              <w:t>1.删除企业认证的</w:t>
            </w:r>
            <w:r>
              <w:rPr/>
              <w:t>province</w:t>
            </w:r>
            <w:r>
              <w:rPr>
                <w:rFonts w:hint="eastAsia"/>
              </w:rPr>
              <w:t>，身份的字段</w:t>
            </w:r>
          </w:p>
          <w:p w14:paraId="12F678A6"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2.补充单位性质、企业类型枚举值</w:t>
            </w:r>
          </w:p>
          <w:p w14:paraId="6D593A62"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</w:p>
        </w:tc>
      </w:tr>
    </w:tbl>
    <w:p w14:paraId="667DD838">
      <w:pPr>
        <w:pStyle w:val="000001"/>
        <w:pBdr/>
        <w:ind/>
        <w:jc w:val="both"/>
        <w:rPr>
          <w:rFonts w:hint="eastAsia"/>
        </w:rPr>
      </w:pPr>
    </w:p>
    <w:p w14:paraId="043933AA">
      <w:pPr>
        <w:pStyle w:val="000001"/>
        <w:pBdr/>
        <w:ind/>
        <w:jc w:val="center"/>
      </w:pPr>
    </w:p>
    <w:p w14:paraId="220013DD">
      <w:pPr>
        <w:pStyle w:val="000001"/>
        <w:pBdr/>
        <w:ind/>
        <w:jc w:val="center"/>
      </w:pPr>
    </w:p>
    <w:p w14:paraId="40C96BED">
      <w:pPr>
        <w:pStyle w:val="000001"/>
        <w:pBdr/>
        <w:ind/>
        <w:jc w:val="center"/>
      </w:pPr>
    </w:p>
    <w:p w14:paraId="5E927BFE">
      <w:pPr>
        <w:pStyle w:val="000001"/>
        <w:pBdr/>
        <w:ind/>
        <w:jc w:val="center"/>
      </w:pPr>
    </w:p>
    <w:p w14:paraId="7D6563D0">
      <w:pPr>
        <w:pStyle w:val="000001"/>
        <w:pBdr/>
        <w:ind/>
        <w:jc w:val="center"/>
      </w:pPr>
    </w:p>
    <w:p w14:paraId="1B2C83DF">
      <w:pPr>
        <w:pStyle w:val="000001"/>
        <w:pBdr/>
        <w:ind/>
        <w:jc w:val="center"/>
      </w:pPr>
    </w:p>
    <w:p w14:paraId="39F2ABCF">
      <w:pPr>
        <w:pStyle w:val="000001"/>
        <w:pBdr/>
        <w:ind/>
        <w:jc w:val="center"/>
      </w:pPr>
    </w:p>
    <w:p w14:paraId="57BADC3C">
      <w:pPr>
        <w:pStyle w:val="000001"/>
        <w:pBdr/>
        <w:ind/>
        <w:jc w:val="center"/>
      </w:pPr>
    </w:p>
    <w:p w14:paraId="7580F04E">
      <w:pPr>
        <w:pStyle w:val="000001"/>
        <w:pBdr/>
        <w:ind/>
        <w:jc w:val="center"/>
      </w:pPr>
    </w:p>
    <w:p w14:paraId="144AEB58">
      <w:pPr>
        <w:pStyle w:val="000001"/>
        <w:pBdr/>
        <w:ind/>
        <w:jc w:val="center"/>
      </w:pPr>
    </w:p>
    <w:p w14:paraId="3212CB49">
      <w:pPr>
        <w:pStyle w:val="000001"/>
        <w:pBdr/>
        <w:ind/>
        <w:jc w:val="center"/>
      </w:pPr>
    </w:p>
    <w:p w14:paraId="50DCA27D">
      <w:pPr>
        <w:pStyle w:val="000001"/>
        <w:pBdr/>
        <w:ind/>
        <w:jc w:val="center"/>
      </w:pPr>
    </w:p>
    <w:p w14:paraId="6EA4824C">
      <w:pPr>
        <w:pStyle w:val="000001"/>
        <w:pBdr/>
        <w:ind/>
        <w:jc w:val="both"/>
      </w:pPr>
    </w:p>
    <w:p w14:paraId="0D926B42">
      <w:pPr>
        <w:pStyle w:val="000001"/>
        <w:jc w:val="center"/>
      </w:pPr>
    </w:p>
    <w:p w14:paraId="59F27836">
      <w:pPr>
        <w:pStyle w:val="000002"/>
        <w:numPr>
          <w:ilvl w:val="0"/>
          <w:numId w:val="1"/>
        </w:numPr>
        <w:pBdr/>
        <w:ind/>
      </w:pPr>
      <w:bookmarkStart w:id="1" w:name="_Toc13330"/>
      <w:r>
        <w:rPr>
          <w:rFonts w:hint="eastAsia"/>
        </w:rPr>
        <w:t>区域节点业务交互流程</w:t>
      </w:r>
    </w:p>
    <w:p w14:paraId="156C8151">
      <w:pPr>
        <w:pStyle w:val="000001"/>
        <w:pBdr/>
        <w:ind/>
      </w:pPr>
      <w:r>
        <w:rPr/>
        <w:drawing>
          <wp:inline distT="0" distB="0" distL="0" distR="0">
            <wp:extent cx="5278120" cy="1805378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180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C91C">
      <w:pPr>
        <w:pStyle w:val="000001"/>
        <w:pBdr/>
        <w:ind/>
        <w:jc w:val="center"/>
      </w:pPr>
      <w:r>
        <w:rPr>
          <w:rFonts w:hint="eastAsia"/>
        </w:rPr>
        <w:t>区域节点业务交互流程图</w:t>
      </w:r>
    </w:p>
    <w:p w14:paraId="17003E6D">
      <w:pPr>
        <w:pStyle w:val="000002"/>
        <w:numPr>
          <w:ilvl w:val="0"/>
          <w:numId w:val="1"/>
        </w:numPr>
        <w:pBdr>
          <w:bottom/>
        </w:pBdr>
        <w:ind/>
      </w:pPr>
      <w:r>
        <w:rPr>
          <w:rFonts w:hint="eastAsia"/>
        </w:rPr>
        <w:t>测试环境</w:t>
      </w:r>
      <w:bookmarkEnd w:id="1"/>
      <w:bookmarkStart w:id="2" w:name="_Toc17317"/>
    </w:p>
    <w:p w14:paraId="6B80151A">
      <w:pPr>
        <w:pStyle w:val="000003"/>
        <w:numPr>
          <w:ilvl w:val="0"/>
          <w:numId w:val="2"/>
        </w:numPr>
        <w:pBdr/>
        <w:ind/>
      </w:pPr>
      <w:r>
        <w:rPr>
          <w:rFonts w:hint="eastAsia"/>
        </w:rPr>
        <w:t>测试环境地址</w:t>
      </w:r>
    </w:p>
    <w:p w14:paraId="46D90E08">
      <w:pPr>
        <w:snapToGrid w:val="1"/>
        <w:spacing w:line="240"/>
        <w:ind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http://apps.hbhlht.com:8081/stag--open-cnc/ normalLink \tdkey tvsysv \tdfe -10 \tdfn http%3A//apps.hbhlht.com%3A8081/stag--open-cnc/ \tdfu http://apps.hbhlht.com:8081/stag--open-cnc/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http://apps.hbhlht.com:8081/stag--open-cnc/</w:t>
      </w:r>
      <w:r>
        <w:rPr>
          <w:rStyle w:val="000016"/>
          <w:color/>
        </w:rPr>
        <w:fldChar w:fldCharType="end"/>
      </w:r>
    </w:p>
    <w:p w14:paraId="16397C2A">
      <w:pPr>
        <w:pStyle w:val="000001"/>
        <w:pBdr/>
        <w:ind/>
      </w:pPr>
      <w:r>
        <w:rPr>
          <w:rFonts w:hint="eastAsia"/>
          <w:i w:val="0"/>
          <w:strike w:val="0"/>
          <w:spacing w:val="0"/>
          <w:u w:val="none"/>
        </w:rPr>
        <w:t>（host:223.76.234.135 paas.hbhlht.com bkpaas.hbhlht.com apps.hbhlht.com hlht.hbhlht.com hbhlht.com bkuser.hbhlht.com）</w:t>
      </w:r>
    </w:p>
    <w:p w14:paraId="2F25E256">
      <w:pPr>
        <w:pStyle w:val="000003"/>
        <w:numPr>
          <w:ilvl w:val="0"/>
          <w:numId w:val="2"/>
        </w:numPr>
      </w:pPr>
      <w:r>
        <w:rPr>
          <w:rFonts w:hint="eastAsia"/>
        </w:rPr>
        <w:t>调用说明</w:t>
      </w:r>
      <w:bookmarkEnd w:id="2"/>
    </w:p>
    <w:p w14:paraId="3FCAADC3">
      <w:pPr>
        <w:pStyle w:val="000004"/>
        <w:numPr>
          <w:ilvl w:val="1"/>
          <w:numId w:val="2"/>
        </w:numPr>
      </w:pPr>
      <w:bookmarkStart w:id="3" w:name="_Toc27972"/>
      <w:r>
        <w:rPr>
          <w:rFonts w:hint="eastAsia"/>
        </w:rPr>
        <w:t>返回值状态码说明</w:t>
      </w:r>
      <w:bookmarkEnd w:id="3"/>
    </w:p>
    <w:p w14:paraId="790FD516">
      <w:pPr>
        <w:numPr/>
        <w:ind w:firstLine="420"/>
      </w:pPr>
      <w:r>
        <w:rPr>
          <w:rFonts w:hint="eastAsia"/>
        </w:rPr>
        <w:t>为简化接口调用的复杂程度，接口仅会返回两种状态码</w:t>
      </w:r>
      <w:r>
        <w:rPr>
          <w:rFonts w:hint="eastAsia"/>
        </w:rPr>
        <w:t xml:space="preserve">：响应成功返回状态码 </w:t>
      </w:r>
      <w:r>
        <w:rPr>
          <w:b w:val="1"/>
        </w:rPr>
        <w:t>true</w:t>
      </w:r>
      <w:r>
        <w:rPr>
          <w:rFonts w:hint="eastAsia"/>
        </w:rPr>
        <w:t xml:space="preserve">，响应失败返回状态码 </w:t>
      </w:r>
      <w:r>
        <w:rPr>
          <w:b w:val="1"/>
        </w:rPr>
        <w:t>false</w:t>
      </w:r>
      <w:r>
        <w:rPr>
          <w:rFonts w:hint="eastAsia"/>
        </w:rPr>
        <w:t>。</w:t>
      </w:r>
    </w:p>
    <w:p w14:paraId="49AB5B2B">
      <w:pPr>
        <w:numPr/>
        <w:ind w:firstLine="420"/>
      </w:pPr>
      <w:r>
        <w:rPr>
          <w:rFonts w:hint="eastAsia"/>
        </w:rPr>
        <w:t>针对接口调用参数不正确时，系统将直接返回</w:t>
      </w:r>
      <w:r>
        <w:rPr>
          <w:b w:val="1"/>
        </w:rPr>
        <w:t>400</w:t>
      </w:r>
      <w:r>
        <w:rPr>
          <w:rFonts w:hint="eastAsia"/>
        </w:rPr>
        <w:t>；对于认证有误问题，系统将直接返回</w:t>
      </w:r>
      <w:r>
        <w:rPr>
          <w:b w:val="1"/>
        </w:rPr>
        <w:t>401</w:t>
      </w:r>
      <w:r>
        <w:rPr>
          <w:rFonts w:hint="eastAsia"/>
        </w:rPr>
        <w:t>。</w:t>
      </w:r>
    </w:p>
    <w:p w14:paraId="1A24FCBE">
      <w:pPr>
        <w:pStyle w:val="000004"/>
        <w:numPr>
          <w:ilvl w:val="1"/>
          <w:numId w:val="2"/>
        </w:numPr>
        <w:pBdr/>
        <w:ind/>
      </w:pPr>
      <w:bookmarkStart w:id="4" w:name="_Toc28305"/>
      <w:r>
        <w:rPr>
          <w:rFonts w:hint="eastAsia"/>
        </w:rPr>
        <w:t>接口认证方式</w:t>
      </w:r>
      <w:bookmarkEnd w:id="4"/>
    </w:p>
    <w:p w14:paraId="5992829F"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</w:t>
      </w:r>
    </w:p>
    <w:p w14:paraId="6981CA0A">
      <w:pPr>
        <w:pStyle w:val="000005"/>
      </w:pPr>
      <w:r>
        <w:rPr/>
        <w:t xml:space="preserve">   2.2.1</w:t>
      </w:r>
    </w:p>
    <w:p w14:paraId="792F2B5A">
      <w:pPr>
        <w:numPr/>
        <w:pBdr/>
        <w:ind w:firstLine="420"/>
      </w:pPr>
      <w:r>
        <w:rPr>
          <w:rFonts w:hint="eastAsia"/>
        </w:rPr>
        <w:t>接口以OAuth2的</w:t>
      </w:r>
      <w:r>
        <w:rPr>
          <w:b w:val="1"/>
        </w:rPr>
        <w:t>client_id</w:t>
      </w:r>
      <w:r>
        <w:rPr>
          <w:rFonts w:hint="eastAsia"/>
        </w:rPr>
        <w:t xml:space="preserve">与 </w:t>
      </w:r>
      <w:r>
        <w:rPr>
          <w:b w:val="1"/>
        </w:rPr>
        <w:t>client_secret</w:t>
      </w:r>
      <w:r>
        <w:rPr>
          <w:rFonts w:hint="eastAsia"/>
        </w:rPr>
        <w:t xml:space="preserve"> 来认证客户端请求的有效性, 需要在请求头中传入以下头部信息，调度服务商的 </w:t>
      </w:r>
      <w:r>
        <w:rPr>
          <w:b w:val="1"/>
        </w:rPr>
        <w:t>client_id</w:t>
      </w:r>
      <w:r>
        <w:rPr>
          <w:rFonts w:hint="eastAsia"/>
        </w:rPr>
        <w:t xml:space="preserve"> 和 </w:t>
      </w:r>
      <w:r>
        <w:rPr>
          <w:b w:val="1"/>
        </w:rPr>
        <w:t>client_secret</w:t>
      </w:r>
      <w:r>
        <w:rPr>
          <w:rFonts w:hint="eastAsia"/>
        </w:rPr>
        <w:t xml:space="preserve"> 需要在</w:t>
      </w:r>
      <w:r>
        <w:rPr>
          <w:rFonts w:hint="eastAsia"/>
        </w:rPr>
        <w:t>算力</w:t>
      </w:r>
      <w:r>
        <w:rPr>
          <w:rFonts w:hint="eastAsia"/>
        </w:rPr>
        <w:t>互联互通平台创建注册。</w:t>
      </w:r>
    </w:p>
    <w:p w14:paraId="1B64D36B">
      <w:pPr>
        <w:numPr/>
        <w:ind w:firstLine="420"/>
      </w:pPr>
    </w:p>
    <w:tbl>
      <w:tblPr>
        <w:tblStyle w:val="0000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359"/>
        <w:gridCol w:w="1375"/>
        <w:gridCol w:w="1113"/>
        <w:gridCol w:w="3934"/>
      </w:tblGrid>
      <w:tr>
        <w:trPr>
          <w:wBefore/>
          <w:trHeight/>
        </w:trPr>
        <w:tc>
          <w:tcPr>
            <w:tcW w:w="2359" w:type="dxa"/>
            <w:vAlign w:val="center"/>
          </w:tcPr>
          <w:p w14:paraId="104922AD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名称</w:t>
            </w:r>
          </w:p>
        </w:tc>
        <w:tc>
          <w:tcPr>
            <w:tcW w:w="1375" w:type="dxa"/>
            <w:vAlign w:val="center"/>
          </w:tcPr>
          <w:p w14:paraId="4581CCCE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是否必填</w:t>
            </w:r>
          </w:p>
        </w:tc>
        <w:tc>
          <w:tcPr>
            <w:tcW w:w="1113" w:type="dxa"/>
            <w:vAlign w:val="center"/>
          </w:tcPr>
          <w:p w14:paraId="4265B24D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类型</w:t>
            </w:r>
          </w:p>
        </w:tc>
        <w:tc>
          <w:tcPr>
            <w:tcW w:w="3934" w:type="dxa"/>
            <w:vAlign w:val="center"/>
          </w:tcPr>
          <w:p w14:paraId="3B796043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624BE158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X-CLIENT-ID</w:t>
            </w:r>
          </w:p>
        </w:tc>
        <w:tc>
          <w:tcPr>
            <w:tcW w:w="1375" w:type="dxa"/>
            <w:vAlign w:val="center"/>
          </w:tcPr>
          <w:p w14:paraId="392BD563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是</w:t>
            </w:r>
          </w:p>
        </w:tc>
        <w:tc>
          <w:tcPr>
            <w:tcW w:w="1113" w:type="dxa"/>
            <w:vAlign w:val="center"/>
          </w:tcPr>
          <w:p w14:paraId="2EF290EF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4E960784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OAuth2 client_id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6ED7B6A0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X-CLIENT-SECRET</w:t>
            </w:r>
          </w:p>
        </w:tc>
        <w:tc>
          <w:tcPr>
            <w:tcW w:w="1375" w:type="dxa"/>
            <w:vAlign w:val="center"/>
          </w:tcPr>
          <w:p w14:paraId="457E006C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是</w:t>
            </w:r>
          </w:p>
        </w:tc>
        <w:tc>
          <w:tcPr>
            <w:tcW w:w="1113" w:type="dxa"/>
            <w:vAlign w:val="center"/>
          </w:tcPr>
          <w:p w14:paraId="3ABD2DD0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53EC5ABE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OAuth2 client_secret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1492BA17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Content-Type</w:t>
            </w:r>
          </w:p>
        </w:tc>
        <w:tc>
          <w:tcPr>
            <w:tcW w:w="1375" w:type="dxa"/>
            <w:vAlign w:val="center"/>
          </w:tcPr>
          <w:p w14:paraId="73F8EB95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否</w:t>
            </w:r>
          </w:p>
        </w:tc>
        <w:tc>
          <w:tcPr>
            <w:tcW w:w="1113" w:type="dxa"/>
            <w:vAlign w:val="center"/>
          </w:tcPr>
          <w:p w14:paraId="6132048A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01377595">
            <w:pPr>
              <w:numPr/>
              <w:pBdr>
                <w:bottom/>
              </w:pBdr>
              <w:ind/>
              <w:rPr>
                <w:rFonts w:ascii="Open Sans" w:hAnsi="Open Sans" w:eastAsia="Open Sans" w:cs="Open Sans"/>
                <w:sz w:val="24"/>
              </w:rPr>
            </w:pPr>
            <w:r>
              <w:rPr>
                <w:rFonts w:ascii="Open Sans" w:hAnsi="Open Sans" w:eastAsia="Open Sans" w:cs="Open Sans"/>
                <w:sz w:val="24"/>
              </w:rPr>
              <w:t>application/json</w:t>
            </w:r>
          </w:p>
        </w:tc>
      </w:tr>
    </w:tbl>
    <w:p w14:paraId="6FA4465B">
      <w:pPr>
        <w:pStyle w:val="000005"/>
        <w:ind w:firstLineChars="200"/>
      </w:pPr>
      <w:r>
        <w:rPr/>
        <w:t xml:space="preserve">2.2.2   </w:t>
      </w:r>
    </w:p>
    <w:p w14:paraId="2500A674">
      <w:pPr>
        <w:pStyle w:val="000001"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系统间交互接口以Sync clients的</w:t>
      </w:r>
      <w:r>
        <w:rPr>
          <w:b w:val="1"/>
        </w:rPr>
        <w:t>client_id</w:t>
      </w:r>
      <w:r>
        <w:rPr>
          <w:rFonts w:hint="eastAsia"/>
        </w:rPr>
        <w:t xml:space="preserve">与 </w:t>
      </w:r>
      <w:r>
        <w:rPr>
          <w:b w:val="1"/>
        </w:rPr>
        <w:t>client_secret</w:t>
      </w:r>
      <w:r>
        <w:rPr>
          <w:rFonts w:hint="eastAsia"/>
        </w:rPr>
        <w:t xml:space="preserve"> 来认证</w:t>
      </w:r>
      <w:r>
        <w:rPr>
          <w:rFonts w:hint="eastAsia"/>
        </w:rPr>
        <w:t>系统间推送同步的有效性,需要在请求头中传入一下头部信息,请求推送方系统的</w:t>
      </w:r>
      <w:r>
        <w:rPr/>
        <w:t xml:space="preserve"> </w:t>
      </w:r>
      <w:r>
        <w:rPr>
          <w:b w:val="1"/>
        </w:rPr>
        <w:t>client_id</w:t>
      </w:r>
      <w:r>
        <w:rPr>
          <w:rFonts w:hint="eastAsia"/>
        </w:rPr>
        <w:t xml:space="preserve"> 和 </w:t>
      </w:r>
      <w:r>
        <w:rPr>
          <w:b w:val="1"/>
        </w:rPr>
        <w:t>client_secret</w:t>
      </w:r>
      <w:r>
        <w:rPr>
          <w:rFonts w:hint="eastAsia"/>
        </w:rPr>
        <w:t xml:space="preserve"> 需要</w:t>
      </w:r>
      <w:r>
        <w:rPr>
          <w:rFonts w:hint="eastAsia"/>
        </w:rPr>
        <w:t>在接收方系统平台进行创建注册</w:t>
      </w:r>
    </w:p>
    <w:tbl>
      <w:tblPr>
        <w:tblStyle w:val="0000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359"/>
        <w:gridCol w:w="1375"/>
        <w:gridCol w:w="1113"/>
        <w:gridCol w:w="3934"/>
      </w:tblGrid>
      <w:tr>
        <w:trPr>
          <w:wBefore/>
          <w:trHeight/>
        </w:trPr>
        <w:tc>
          <w:tcPr>
            <w:tcW w:w="2359" w:type="dxa"/>
            <w:vAlign w:val="center"/>
          </w:tcPr>
          <w:p w14:paraId="227CC832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名称</w:t>
            </w:r>
          </w:p>
        </w:tc>
        <w:tc>
          <w:tcPr>
            <w:tcW w:w="1375" w:type="dxa"/>
            <w:vAlign w:val="center"/>
          </w:tcPr>
          <w:p w14:paraId="572D170D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是否必填</w:t>
            </w:r>
          </w:p>
        </w:tc>
        <w:tc>
          <w:tcPr>
            <w:tcW w:w="1113" w:type="dxa"/>
            <w:vAlign w:val="center"/>
          </w:tcPr>
          <w:p w14:paraId="4C01E70F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类型</w:t>
            </w:r>
          </w:p>
        </w:tc>
        <w:tc>
          <w:tcPr>
            <w:tcW w:w="3934" w:type="dxa"/>
            <w:vAlign w:val="center"/>
          </w:tcPr>
          <w:p w14:paraId="456C5709">
            <w:pPr>
              <w:numPr/>
              <w:ind/>
              <w:rPr>
                <w:rFonts w:ascii="Open Sans" w:hAnsi="Open Sans" w:eastAsia="Open Sans" w:cs="Open Sans"/>
                <w:b w:val="1"/>
                <w:sz w:val="24"/>
              </w:rPr>
            </w:pPr>
            <w:r>
              <w:rPr>
                <w:rFonts w:hint="eastAsia" w:ascii="Open Sans" w:hAnsi="Open Sans" w:eastAsia="Open Sans" w:cs="Open Sans"/>
                <w:b w:val="1"/>
                <w:sz w:val="24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6C5C5667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X-CLIENT-ID</w:t>
            </w:r>
          </w:p>
        </w:tc>
        <w:tc>
          <w:tcPr>
            <w:tcW w:w="1375" w:type="dxa"/>
            <w:vAlign w:val="center"/>
          </w:tcPr>
          <w:p w14:paraId="4B87EF61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是</w:t>
            </w:r>
          </w:p>
        </w:tc>
        <w:tc>
          <w:tcPr>
            <w:tcW w:w="1113" w:type="dxa"/>
            <w:vAlign w:val="center"/>
          </w:tcPr>
          <w:p w14:paraId="39F748D2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59F559C9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OAuth2 client_id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7813EB3C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X-CLIENT-SECRET</w:t>
            </w:r>
          </w:p>
        </w:tc>
        <w:tc>
          <w:tcPr>
            <w:tcW w:w="1375" w:type="dxa"/>
            <w:vAlign w:val="center"/>
          </w:tcPr>
          <w:p w14:paraId="5693AB6F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是</w:t>
            </w:r>
          </w:p>
        </w:tc>
        <w:tc>
          <w:tcPr>
            <w:tcW w:w="1113" w:type="dxa"/>
            <w:vAlign w:val="center"/>
          </w:tcPr>
          <w:p w14:paraId="444A8B8B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6300A2B9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OAuth2 client_secret</w:t>
            </w:r>
          </w:p>
        </w:tc>
      </w:tr>
      <w:tr>
        <w:trPr>
          <w:wBefore/>
          <w:trHeight/>
        </w:trPr>
        <w:tc>
          <w:tcPr>
            <w:tcW w:w="2359" w:type="dxa"/>
            <w:vAlign w:val="center"/>
          </w:tcPr>
          <w:p w14:paraId="264F41D2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Content-Type</w:t>
            </w:r>
          </w:p>
        </w:tc>
        <w:tc>
          <w:tcPr>
            <w:tcW w:w="1375" w:type="dxa"/>
            <w:vAlign w:val="center"/>
          </w:tcPr>
          <w:p w14:paraId="7CE42E56">
            <w:pPr>
              <w:numPr/>
              <w:ind/>
            </w:pPr>
            <w:r>
              <w:rPr>
                <w:rFonts w:hint="eastAsia" w:ascii="Open Sans" w:hAnsi="Open Sans" w:eastAsia="Open Sans" w:cs="Open Sans"/>
                <w:sz w:val="24"/>
              </w:rPr>
              <w:t>否</w:t>
            </w:r>
          </w:p>
        </w:tc>
        <w:tc>
          <w:tcPr>
            <w:tcW w:w="1113" w:type="dxa"/>
            <w:vAlign w:val="center"/>
          </w:tcPr>
          <w:p w14:paraId="72956EC2">
            <w:pPr>
              <w:numPr/>
              <w:ind/>
            </w:pPr>
            <w:r>
              <w:rPr>
                <w:rFonts w:ascii="Open Sans" w:hAnsi="Open Sans" w:eastAsia="Open Sans" w:cs="Open Sans"/>
                <w:sz w:val="24"/>
              </w:rPr>
              <w:t>String</w:t>
            </w:r>
          </w:p>
        </w:tc>
        <w:tc>
          <w:tcPr>
            <w:tcW w:w="3934" w:type="dxa"/>
            <w:vAlign w:val="center"/>
          </w:tcPr>
          <w:p w14:paraId="12B23FEA">
            <w:pPr>
              <w:numPr/>
              <w:pBdr>
                <w:bottom/>
              </w:pBdr>
              <w:ind/>
              <w:rPr>
                <w:rFonts w:ascii="Open Sans" w:hAnsi="Open Sans" w:eastAsia="Open Sans" w:cs="Open Sans"/>
                <w:sz w:val="24"/>
              </w:rPr>
            </w:pPr>
            <w:r>
              <w:rPr>
                <w:rFonts w:ascii="Open Sans" w:hAnsi="Open Sans" w:eastAsia="Open Sans" w:cs="Open Sans"/>
                <w:sz w:val="24"/>
              </w:rPr>
              <w:t>application/json</w:t>
            </w:r>
          </w:p>
        </w:tc>
      </w:tr>
    </w:tbl>
    <w:p w14:paraId="5C92211F">
      <w:pPr>
        <w:pStyle w:val="000004"/>
        <w:numPr/>
        <w:pBdr/>
        <w:ind/>
      </w:pPr>
      <w:r>
        <w:rPr>
          <w:rFonts w:hint="eastAsia"/>
        </w:rPr>
        <w:t>2.3. disposition 响应仲裁语义：</w:t>
      </w:r>
    </w:p>
    <w:p w14:paraId="7EA5058E">
      <w:pPr>
        <w:pStyle w:val="000001"/>
        <w:ind/>
      </w:pPr>
    </w:p>
    <w:tbl>
      <w:tblPr>
        <w:tblStyle w:val="000015"/>
        <w:tblW w:w="10057" w:type="dxa"/>
        <w:tblLayout w:type="fixed"/>
        <w:tblLook/>
      </w:tblPr>
      <w:tblGrid>
        <w:gridCol w:w="3012"/>
        <w:gridCol w:w="5827"/>
      </w:tblGrid>
      <w:tr>
        <w:trPr>
          <w:wBefore/>
          <w:trHeight w:val="445" w:hRule="atLeast"/>
        </w:trPr>
        <w:tc>
          <w:tcPr>
            <w:tcW w:w="3012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E2066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strike w:val="0"/>
                <w:color w:val="000000"/>
                <w:spacing w:val="0"/>
                <w:sz w:val="22"/>
                <w:u w:val="none"/>
              </w:rPr>
              <w:t>disposition</w:t>
            </w:r>
          </w:p>
        </w:tc>
        <w:tc>
          <w:tcPr>
            <w:tcW w:w="5827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E7220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trike w:val="0"/>
                <w:color w:val="000000"/>
                <w:spacing w:val="0"/>
                <w:sz w:val="22"/>
                <w:u w:val="none"/>
              </w:rPr>
              <w:t>含义</w:t>
            </w:r>
          </w:p>
        </w:tc>
      </w:tr>
      <w:tr>
        <w:trPr>
          <w:wBefore/>
          <w:trHeight w:val="445" w:hRule="atLeast"/>
        </w:trPr>
        <w:tc>
          <w:tcPr>
            <w:tcW w:w="3012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EE6351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created</w:t>
            </w:r>
          </w:p>
        </w:tc>
        <w:tc>
          <w:tcPr>
            <w:tcW w:w="5827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D03CD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首次同步成功</w:t>
            </w:r>
          </w:p>
        </w:tc>
      </w:tr>
      <w:tr>
        <w:trPr>
          <w:wBefore/>
          <w:trHeight w:val="445" w:hRule="atLeast"/>
        </w:trPr>
        <w:tc>
          <w:tcPr>
            <w:tcW w:w="3012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495B76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duplicate</w:t>
            </w:r>
          </w:p>
        </w:tc>
        <w:tc>
          <w:tcPr>
            <w:tcW w:w="5827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2ED0A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服务端已收到过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内容完全相同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，重推安全，不会产生重复数据</w:t>
            </w:r>
          </w:p>
        </w:tc>
      </w:tr>
      <w:tr>
        <w:trPr>
          <w:wBefore/>
          <w:trHeight w:val="323" w:hRule="atLeast"/>
        </w:trPr>
        <w:tc>
          <w:tcPr>
            <w:tcW w:w="3012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FDF819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updated</w:t>
            </w:r>
          </w:p>
        </w:tc>
        <w:tc>
          <w:tcPr>
            <w:tcW w:w="5827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8CF78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已按最新报文覆盖</w:t>
            </w:r>
          </w:p>
        </w:tc>
      </w:tr>
      <w:tr>
        <w:trPr>
          <w:wBefore/>
          <w:trHeight w:val="445" w:hRule="atLeast"/>
        </w:trPr>
        <w:tc>
          <w:tcPr>
            <w:tcW w:w="3012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E2FFD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stale</w:t>
            </w:r>
          </w:p>
        </w:tc>
        <w:tc>
          <w:tcPr>
            <w:tcW w:w="5827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B0DAB">
            <w:pPr>
              <w:numPr/>
              <w:snapToGrid w:val="1"/>
              <w:spacing w:before="0" w:after="0" w:line="274"/>
              <w:ind/>
              <w:rPr>
                <w:b w:val="0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报文的版本比服务端已存的更旧，本次被忽略；检查时间字段是否按业务推进</w:t>
            </w:r>
          </w:p>
        </w:tc>
      </w:tr>
    </w:tbl>
    <w:p w14:paraId="7E808D62">
      <w:pPr>
        <w:pStyle w:val="000001"/>
      </w:pPr>
    </w:p>
    <w:p w14:paraId="64134294">
      <w:pPr>
        <w:pStyle w:val="000002"/>
        <w:numPr>
          <w:ilvl w:val="0"/>
          <w:numId w:val="1"/>
        </w:numPr>
        <w:pBdr/>
        <w:ind/>
      </w:pPr>
      <w:r>
        <w:rPr>
          <w:rFonts w:hint="eastAsia"/>
        </w:rPr>
        <w:t>算力服务商实名认证环节</w:t>
      </w:r>
    </w:p>
    <w:p w14:paraId="7D6AFB0D">
      <w:pPr>
        <w:pStyle w:val="000003"/>
        <w:numPr>
          <w:ilvl w:val="0"/>
          <w:numId w:val="3"/>
        </w:numPr>
        <w:pBdr/>
        <w:ind/>
      </w:pPr>
      <w:r>
        <w:rPr>
          <w:rFonts w:hint="eastAsia"/>
        </w:rPr>
        <w:t>密码加密</w:t>
      </w:r>
    </w:p>
    <w:p w14:paraId="5ACAAB80">
      <w:pPr>
        <w:pStyle w:val="000004"/>
        <w:numPr/>
        <w:ind/>
      </w:pPr>
      <w:bookmarkStart w:id="5" w:name="_Tocyb4q3f"/>
      <w:r>
        <w:rPr/>
        <w:t>Go</w:t>
      </w:r>
      <w:bookmarkEnd w:id="5"/>
    </w:p>
    <w:p w14:paraId="167973BF">
      <w:pPr>
        <w:pStyle w:val="000001"/>
        <w:ind/>
      </w:pPr>
      <w:r>
        <w:rPr/>
        <w:drawing>
          <wp:inline distT="0" distB="0" distL="0" distR="0">
            <wp:extent cx="5278120" cy="5278120"/>
            <wp:effectExtent l="0" t="0" r="0" b="0"/>
            <wp:docPr id="5" name="文本框 qdmym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820D18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package</w:t>
                        </w:r>
                        <w:r>
                          <w:rPr>
                            <w:rStyle w:val="3hqr2y"/>
                          </w:rPr>
                          <w:t xml:space="preserve"> main</w:t>
                        </w:r>
                      </w:p>
                      <w:p w14:paraId="79F88A0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7605FE7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import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</w:p>
                      <w:p w14:paraId="460D06F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"bytes"</w:t>
                        </w:r>
                      </w:p>
                      <w:p w14:paraId="3CF307D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"crypto/aes"</w:t>
                        </w:r>
                      </w:p>
                      <w:p w14:paraId="32B9BEDE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"crypto/cipher"</w:t>
                        </w:r>
                      </w:p>
                      <w:p w14:paraId="77F695A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"crypto/rand"</w:t>
                        </w:r>
                      </w:p>
                      <w:p w14:paraId="3620CD0E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"encoding/base64"</w:t>
                        </w:r>
                      </w:p>
                      <w:p w14:paraId="601DD87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"errors"</w:t>
                        </w:r>
                      </w:p>
                      <w:p w14:paraId="37857BF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"fmt"</w:t>
                        </w:r>
                      </w:p>
                      <w:p w14:paraId="793293A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vg47h7"/>
                          </w:rPr>
                          <w:t>"io"</w:t>
                        </w:r>
                      </w:p>
                      <w:p w14:paraId="25443B64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793007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355BE4FE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const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</w:p>
                      <w:p w14:paraId="1261C95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f6fchl"/>
                            <w:rFonts w:hint="eastAsia"/>
                          </w:rPr>
                          <w:t>// client_secret前32位</w:t>
                        </w:r>
                      </w:p>
                      <w:p w14:paraId="138FBF1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key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"xxxxxxx"</w:t>
                        </w:r>
                      </w:p>
                      <w:p w14:paraId="5C1F0C7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3ED7E77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6397078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f6fchl"/>
                            <w:rFonts w:hint="eastAsia"/>
                          </w:rPr>
                          <w:t>// 加密</w:t>
                        </w:r>
                      </w:p>
                      <w:p w14:paraId="4F8D0B3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func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encrypt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 xml:space="preserve">data 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 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b0fybm"/>
                          </w:rPr>
                          <w:t>error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0AEA28B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16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&amp;&amp;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24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&amp;&amp;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32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42563DB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errors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"密钥长度必须为 16、24 或 32 字节"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94F810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59B86A6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plaintext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[]</w:t>
                        </w:r>
                        <w:r>
                          <w:rPr>
                            <w:rStyle w:val="s0ono3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3E19A9A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iv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make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45298D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_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io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ReadFull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rand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Reader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iv</w:t>
                        </w:r>
                        <w:r>
                          <w:rPr>
                            <w:rStyle w:val="uxtuuz"/>
                          </w:rPr>
                          <w:t>);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7A133DC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</w:p>
                      <w:p w14:paraId="00B8F25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0BF8F29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block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NewCipher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s0ono3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))</w:t>
                        </w:r>
                      </w:p>
                      <w:p w14:paraId="094C45E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0F63D8C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</w:p>
                      <w:p w14:paraId="558B94C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397C4E3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plaintext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plaintext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E136B5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mode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cipher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NewCBCEncrypter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block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iv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7D6F6CF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ciphertext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make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plaintext</w:t>
                        </w:r>
                        <w:r>
                          <w:rPr>
                            <w:rStyle w:val="uxtuuz"/>
                          </w:rPr>
                          <w:t>))</w:t>
                        </w:r>
                      </w:p>
                      <w:p w14:paraId="066A157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mode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CryptBlocks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ciphertext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plaintext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423A81F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base64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StdEncoding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EncodeToString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s0ono3"/>
                          </w:rPr>
                          <w:t>append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iv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ciphertext</w:t>
                        </w:r>
                        <w:r>
                          <w:rPr>
                            <w:rStyle w:val="fo9o27"/>
                          </w:rPr>
                          <w:t>...</w:t>
                        </w:r>
                        <w:r>
                          <w:rPr>
                            <w:rStyle w:val="uxtuuz"/>
                          </w:rPr>
                          <w:t>)),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</w:p>
                      <w:p w14:paraId="0DB37DD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6F6A11C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5233D64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f6fchl"/>
                            <w:rFonts w:hint="eastAsia"/>
                          </w:rPr>
                          <w:t>// 解密</w:t>
                        </w:r>
                      </w:p>
                      <w:p w14:paraId="09E1327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func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decrypt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 xml:space="preserve">encryptedData 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 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b0fybm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b0fybm"/>
                          </w:rPr>
                          <w:t>error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4C68518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16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&amp;&amp;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24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&amp;&amp;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32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04ABD6D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errors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"密钥长度必须为 16、24 或 32 字节"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FDC68D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40682AD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ciphertext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base64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StdEncoding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DecodeString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4143B1C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43E11E3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</w:p>
                      <w:p w14:paraId="6685949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61D1446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iv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ciphertext</w:t>
                        </w:r>
                        <w:r>
                          <w:rPr>
                            <w:rStyle w:val="uxtuuz"/>
                          </w:rPr>
                          <w:t>[:</w:t>
                        </w:r>
                        <w:r>
                          <w:rPr>
                            <w:rStyle w:val="3hqr2y"/>
                          </w:rPr>
                          <w:t>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  <w:r>
                          <w:rPr>
                            <w:rStyle w:val="uxtuuz"/>
                          </w:rPr>
                          <w:t>]</w:t>
                        </w:r>
                      </w:p>
                      <w:p w14:paraId="08E823E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ciphertext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ciphertext</w:t>
                        </w:r>
                        <w:r>
                          <w:rPr>
                            <w:rStyle w:val="uxtuuz"/>
                          </w:rPr>
                          <w:t>[</w:t>
                        </w:r>
                        <w:r>
                          <w:rPr>
                            <w:rStyle w:val="3hqr2y"/>
                          </w:rPr>
                          <w:t>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  <w:r>
                          <w:rPr>
                            <w:rStyle w:val="uxtuuz"/>
                          </w:rPr>
                          <w:t>:]</w:t>
                        </w:r>
                      </w:p>
                      <w:p w14:paraId="35A8196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block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NewCipher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s0ono3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))</w:t>
                        </w:r>
                      </w:p>
                      <w:p w14:paraId="37FC8E4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3023366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</w:p>
                      <w:p w14:paraId="5B9A60B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27CC832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mode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cipher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NewCBCDecrypter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block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iv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52C37DD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mode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CryptBlocks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ciphertext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ciphertext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E6118E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plaintext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unpad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ciphertext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99AF5C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0BDA40E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</w:p>
                      <w:p w14:paraId="2C72D2A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323AD22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6577C2B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string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plaintext</w:t>
                        </w:r>
                        <w:r>
                          <w:rPr>
                            <w:rStyle w:val="uxtuuz"/>
                          </w:rPr>
                          <w:t>),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</w:p>
                      <w:p w14:paraId="29F7FA9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0FCFD56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5FF3AF24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func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 xml:space="preserve">src </w:t>
                        </w:r>
                        <w:r>
                          <w:rPr>
                            <w:rStyle w:val="uxtuuz"/>
                          </w:rPr>
                          <w:t>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blockSize </w:t>
                        </w:r>
                        <w:r>
                          <w:rPr>
                            <w:rStyle w:val="b0fybm"/>
                          </w:rPr>
                          <w:t>int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28764AB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padding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blockSize </w:t>
                        </w:r>
                        <w:r>
                          <w:rPr>
                            <w:rStyle w:val="fo9o27"/>
                          </w:rPr>
                          <w:t>-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src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fo9o27"/>
                          </w:rPr>
                          <w:t>%</w:t>
                        </w:r>
                        <w:r>
                          <w:rPr>
                            <w:rStyle w:val="3hqr2y"/>
                          </w:rPr>
                          <w:t>blockSize</w:t>
                        </w:r>
                      </w:p>
                      <w:p w14:paraId="6DE129B4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padtext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bytes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Repeat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  <w:r>
                          <w:rPr>
                            <w:rStyle w:val="s0ono3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padding</w:t>
                        </w:r>
                        <w:r>
                          <w:rPr>
                            <w:rStyle w:val="uxtuuz"/>
                          </w:rPr>
                          <w:t>)},</w:t>
                        </w:r>
                        <w:r>
                          <w:rPr>
                            <w:rStyle w:val="3hqr2y"/>
                          </w:rPr>
                          <w:t xml:space="preserve"> padding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AC4A7A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append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src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padtext</w:t>
                        </w:r>
                        <w:r>
                          <w:rPr>
                            <w:rStyle w:val="fo9o27"/>
                          </w:rPr>
                          <w:t>...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E56D7B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71ADEB0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func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unpad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 xml:space="preserve">src </w:t>
                        </w:r>
                        <w:r>
                          <w:rPr>
                            <w:rStyle w:val="uxtuuz"/>
                          </w:rPr>
                          <w:t>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blockSize </w:t>
                        </w:r>
                        <w:r>
                          <w:rPr>
                            <w:rStyle w:val="b0fybm"/>
                          </w:rPr>
                          <w:t>int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([]</w:t>
                        </w:r>
                        <w:r>
                          <w:rPr>
                            <w:rStyle w:val="b0fybm"/>
                          </w:rPr>
                          <w:t>byte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b0fybm"/>
                          </w:rPr>
                          <w:t>error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120F8B1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length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src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F0AC6DE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unpadding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int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src</w:t>
                        </w:r>
                        <w:r>
                          <w:rPr>
                            <w:rStyle w:val="uxtuuz"/>
                          </w:rPr>
                          <w:t>[</w:t>
                        </w:r>
                        <w:r>
                          <w:rPr>
                            <w:rStyle w:val="3hqr2y"/>
                          </w:rPr>
                          <w:t>length</w:t>
                        </w:r>
                        <w:r>
                          <w:rPr>
                            <w:rStyle w:val="fo9o27"/>
                          </w:rPr>
                          <w:t>-</w:t>
                        </w:r>
                        <w:r>
                          <w:rPr>
                            <w:rStyle w:val="ocrmu9"/>
                          </w:rPr>
                          <w:t>1</w:t>
                        </w:r>
                        <w:r>
                          <w:rPr>
                            <w:rStyle w:val="uxtuuz"/>
                          </w:rPr>
                          <w:t>])</w:t>
                        </w:r>
                      </w:p>
                      <w:p w14:paraId="117CDEF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03686DB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unpadding </w:t>
                        </w:r>
                        <w:r>
                          <w:rPr>
                            <w:rStyle w:val="fo9o27"/>
                          </w:rPr>
                          <w:t>&gt;</w:t>
                        </w:r>
                        <w:r>
                          <w:rPr>
                            <w:rStyle w:val="3hqr2y"/>
                          </w:rPr>
                          <w:t xml:space="preserve"> blockSize </w:t>
                        </w:r>
                        <w:r>
                          <w:rPr>
                            <w:rStyle w:val="fo9o27"/>
                          </w:rPr>
                          <w:t>||</w:t>
                        </w:r>
                        <w:r>
                          <w:rPr>
                            <w:rStyle w:val="3hqr2y"/>
                          </w:rPr>
                          <w:t xml:space="preserve"> unpadding </w:t>
                        </w:r>
                        <w:r>
                          <w:rPr>
                            <w:rStyle w:val="fo9o27"/>
                          </w:rPr>
                          <w:t>==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0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1EE15BC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errors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New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"无效的填充"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50AD3F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07C4FBF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470D990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src</w:t>
                        </w:r>
                        <w:r>
                          <w:rPr>
                            <w:rStyle w:val="uxtuuz"/>
                          </w:rPr>
                          <w:t>[:</w:t>
                        </w:r>
                        <w:r>
                          <w:rPr>
                            <w:rStyle w:val="3hqr2y"/>
                          </w:rPr>
                          <w:t>length</w:t>
                        </w:r>
                        <w:r>
                          <w:rPr>
                            <w:rStyle w:val="fo9o27"/>
                          </w:rPr>
                          <w:t>-</w:t>
                        </w:r>
                        <w:r>
                          <w:rPr>
                            <w:rStyle w:val="3hqr2y"/>
                          </w:rPr>
                          <w:t>unpadding</w:t>
                        </w:r>
                        <w:r>
                          <w:rPr>
                            <w:rStyle w:val="uxtuuz"/>
                          </w:rPr>
                          <w:t>],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</w:p>
                      <w:p w14:paraId="0BA1461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6A68199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4567EEA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func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main</w:t>
                        </w:r>
                        <w:r>
                          <w:rPr>
                            <w:rStyle w:val="uxtuuz"/>
                          </w:rPr>
                          <w:t>()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70FDB6B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 xml:space="preserve">password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"Aa@123456"</w:t>
                        </w:r>
                      </w:p>
                      <w:p w14:paraId="52359EC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440E2B1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encryptedData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encrypt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password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42F7BB5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14AA9D5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  <w:t>fmt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Println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"加密失败:"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49824E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</w:p>
                      <w:p w14:paraId="0BC3FEE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11A8586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fmt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Println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"加密后的数据:"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encryptedData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A7A627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decryptedData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:=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decrypt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93DFA0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err </w:t>
                        </w:r>
                        <w:r>
                          <w:rPr>
                            <w:rStyle w:val="fo9o27"/>
                          </w:rPr>
                          <w:t>!=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msufn2"/>
                          </w:rPr>
                          <w:t>nil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{</w:t>
                        </w:r>
                      </w:p>
                      <w:p w14:paraId="3B5E983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  <w:t>fmt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Println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"解密失败:"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err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0B1877C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ab/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</w:p>
                      <w:p w14:paraId="51FD3FF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</w: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3668550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ab/>
                          <w:t>fmt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s0ono3"/>
                          </w:rPr>
                          <w:t>Println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"解密后的数据:"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decryptedData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7AFA6A04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uxtuuz"/>
                          </w:rPr>
                          <w:t>}</w:t>
                        </w:r>
                      </w:p>
                      <w:p w14:paraId="5CC54A8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6AC9D312">
      <w:pPr>
        <w:pStyle w:val="000004"/>
        <w:numPr/>
        <w:ind/>
      </w:pPr>
      <w:bookmarkStart w:id="6" w:name="_Toc9z9jx4"/>
      <w:r>
        <w:rPr/>
        <w:t>Python</w:t>
      </w:r>
      <w:bookmarkEnd w:id="6"/>
    </w:p>
    <w:p w14:paraId="267D0833">
      <w:pPr>
        <w:pStyle w:val="000001"/>
        <w:ind/>
      </w:pPr>
      <w:r>
        <w:rPr/>
        <w:drawing>
          <wp:inline distT="0" distB="0" distL="0" distR="0">
            <wp:extent cx="5278120" cy="5278120"/>
            <wp:effectExtent l="0" t="0" r="0" b="0"/>
            <wp:docPr id="7" name="文本框 om60p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64558C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from</w:t>
                        </w:r>
                        <w:r>
                          <w:rPr>
                            <w:rStyle w:val="3hqr2y"/>
                          </w:rPr>
                          <w:t xml:space="preserve"> base64 </w:t>
                        </w:r>
                        <w:r>
                          <w:rPr>
                            <w:rStyle w:val="w3hbvw"/>
                          </w:rPr>
                          <w:t>import</w:t>
                        </w:r>
                        <w:r>
                          <w:rPr>
                            <w:rStyle w:val="3hqr2y"/>
                          </w:rPr>
                          <w:t xml:space="preserve"> b64decode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b64encode</w:t>
                        </w:r>
                      </w:p>
                      <w:p w14:paraId="5CFB861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from</w:t>
                        </w:r>
                        <w:r>
                          <w:rPr>
                            <w:rStyle w:val="3hqr2y"/>
                          </w:rPr>
                          <w:t xml:space="preserve"> Crypto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 xml:space="preserve">Cipher </w:t>
                        </w:r>
                        <w:r>
                          <w:rPr>
                            <w:rStyle w:val="w3hbvw"/>
                          </w:rPr>
                          <w:t>import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</w:p>
                      <w:p w14:paraId="2967617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from</w:t>
                        </w:r>
                        <w:r>
                          <w:rPr>
                            <w:rStyle w:val="3hqr2y"/>
                          </w:rPr>
                          <w:t xml:space="preserve"> Crypto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Util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 xml:space="preserve">Padding </w:t>
                        </w:r>
                        <w:r>
                          <w:rPr>
                            <w:rStyle w:val="w3hbvw"/>
                          </w:rPr>
                          <w:t>import</w:t>
                        </w:r>
                        <w:r>
                          <w:rPr>
                            <w:rStyle w:val="3hqr2y"/>
                          </w:rPr>
                          <w:t xml:space="preserve"> pad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unpad</w:t>
                        </w:r>
                      </w:p>
                      <w:p w14:paraId="35A8439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from</w:t>
                        </w:r>
                        <w:r>
                          <w:rPr>
                            <w:rStyle w:val="3hqr2y"/>
                          </w:rPr>
                          <w:t xml:space="preserve"> Crypto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 xml:space="preserve">Random </w:t>
                        </w:r>
                        <w:r>
                          <w:rPr>
                            <w:rStyle w:val="w3hbvw"/>
                          </w:rPr>
                          <w:t>import</w:t>
                        </w:r>
                        <w:r>
                          <w:rPr>
                            <w:rStyle w:val="3hqr2y"/>
                          </w:rPr>
                          <w:t xml:space="preserve"> get_random_bytes</w:t>
                        </w:r>
                      </w:p>
                      <w:p w14:paraId="17F36B0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3B68411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f6fchl"/>
                            <w:rFonts w:hint="eastAsia"/>
                          </w:rPr>
                          <w:t># client_secret前32位</w:t>
                        </w:r>
                      </w:p>
                      <w:p w14:paraId="75B72DB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KEY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"xxxxx"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</w:p>
                      <w:p w14:paraId="578E095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20E85D5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f6fchl"/>
                            <w:rFonts w:hint="eastAsia"/>
                          </w:rPr>
                          <w:t># 加密</w:t>
                        </w:r>
                      </w:p>
                      <w:p w14:paraId="4B455FD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def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encrypt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):</w:t>
                        </w:r>
                      </w:p>
                      <w:p w14:paraId="6D55919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b0fybm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w3hbvw"/>
                          </w:rPr>
                          <w:t>not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w3hbvw"/>
                          </w:rPr>
                          <w:t>in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[</w:t>
                        </w:r>
                        <w:r>
                          <w:rPr>
                            <w:rStyle w:val="ocrmu9"/>
                          </w:rPr>
                          <w:t>16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24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32</w:t>
                        </w:r>
                        <w:r>
                          <w:rPr>
                            <w:rStyle w:val="uxtuuz"/>
                          </w:rPr>
                          <w:t>]:</w:t>
                        </w:r>
                      </w:p>
                      <w:p w14:paraId="06A2B06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    </w:t>
                        </w:r>
                        <w:r>
                          <w:rPr>
                            <w:rStyle w:val="w3hbvw"/>
                          </w:rPr>
                          <w:t>raise</w:t>
                        </w:r>
                        <w:r>
                          <w:rPr>
                            <w:rStyle w:val="3hqr2y"/>
                          </w:rPr>
                          <w:t xml:space="preserve"> ValueError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"密钥长度必须为 16、24 或 32 字节"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E6E8FE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iv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get_random_bytes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block_size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FC31B1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cipher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new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encode</w:t>
                        </w:r>
                        <w:r>
                          <w:rPr>
                            <w:rStyle w:val="uxtuuz"/>
                          </w:rPr>
                          <w:t>(),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MODE_CBC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iv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1128594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padded_data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data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encode</w:t>
                        </w:r>
                        <w:r>
                          <w:rPr>
                            <w:rStyle w:val="uxtuuz"/>
                          </w:rPr>
                          <w:t>(),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block_size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3831361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encrypted_bytes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cipher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encrypt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padded_data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4F9434F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b64encode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 xml:space="preserve">iv </w:t>
                        </w:r>
                        <w:r>
                          <w:rPr>
                            <w:rStyle w:val="fo9o27"/>
                          </w:rPr>
                          <w:t>+</w:t>
                        </w:r>
                        <w:r>
                          <w:rPr>
                            <w:rStyle w:val="3hqr2y"/>
                          </w:rPr>
                          <w:t xml:space="preserve"> encrypted_bytes</w:t>
                        </w:r>
                        <w:r>
                          <w:rPr>
                            <w:rStyle w:val="uxtuuz"/>
                          </w:rPr>
                          <w:t>).</w:t>
                        </w:r>
                        <w:r>
                          <w:rPr>
                            <w:rStyle w:val="3hqr2y"/>
                          </w:rPr>
                          <w:t>decode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</w:rPr>
                          <w:t>'utf-8'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DDAD8E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04C31210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f6fchl"/>
                            <w:rFonts w:hint="eastAsia"/>
                          </w:rPr>
                          <w:t># 解密</w:t>
                        </w:r>
                      </w:p>
                      <w:p w14:paraId="070E6764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def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s0ono3"/>
                          </w:rPr>
                          <w:t>decrypt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encrypted_data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):</w:t>
                        </w:r>
                      </w:p>
                      <w:p w14:paraId="2575FD25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b0fybm"/>
                          </w:rPr>
                          <w:t>len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w3hbvw"/>
                          </w:rPr>
                          <w:t>not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w3hbvw"/>
                          </w:rPr>
                          <w:t>in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uxtuuz"/>
                          </w:rPr>
                          <w:t>[</w:t>
                        </w:r>
                        <w:r>
                          <w:rPr>
                            <w:rStyle w:val="ocrmu9"/>
                          </w:rPr>
                          <w:t>16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24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ocrmu9"/>
                          </w:rPr>
                          <w:t>32</w:t>
                        </w:r>
                        <w:r>
                          <w:rPr>
                            <w:rStyle w:val="uxtuuz"/>
                          </w:rPr>
                          <w:t>]:</w:t>
                        </w:r>
                      </w:p>
                      <w:p w14:paraId="4C7D5229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    </w:t>
                        </w:r>
                        <w:r>
                          <w:rPr>
                            <w:rStyle w:val="w3hbvw"/>
                          </w:rPr>
                          <w:t>raise</w:t>
                        </w:r>
                        <w:r>
                          <w:rPr>
                            <w:rStyle w:val="3hqr2y"/>
                          </w:rPr>
                          <w:t xml:space="preserve"> ValueError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"密钥长度必须为 16、24 或 32 字节"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17FC279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encrypted_bytes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b64decode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encrypted_data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2D34E5D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iv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encrypted_bytes</w:t>
                        </w:r>
                        <w:r>
                          <w:rPr>
                            <w:rStyle w:val="uxtuuz"/>
                          </w:rPr>
                          <w:t>[:</w:t>
                        </w:r>
                        <w:r>
                          <w:rPr>
                            <w:rStyle w:val="3hqr2y"/>
                          </w:rPr>
                          <w:t>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block_size</w:t>
                        </w:r>
                        <w:r>
                          <w:rPr>
                            <w:rStyle w:val="uxtuuz"/>
                          </w:rPr>
                          <w:t>]</w:t>
                        </w:r>
                      </w:p>
                      <w:p w14:paraId="2B433A86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encrypted_bytes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encrypted_bytes</w:t>
                        </w:r>
                        <w:r>
                          <w:rPr>
                            <w:rStyle w:val="uxtuuz"/>
                          </w:rPr>
                          <w:t>[</w:t>
                        </w:r>
                        <w:r>
                          <w:rPr>
                            <w:rStyle w:val="3hqr2y"/>
                          </w:rPr>
                          <w:t>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block_size</w:t>
                        </w:r>
                        <w:r>
                          <w:rPr>
                            <w:rStyle w:val="uxtuuz"/>
                          </w:rPr>
                          <w:t>:]</w:t>
                        </w:r>
                      </w:p>
                      <w:p w14:paraId="097C2207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48D0B438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cipher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new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key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encode</w:t>
                        </w:r>
                        <w:r>
                          <w:rPr>
                            <w:rStyle w:val="uxtuuz"/>
                          </w:rPr>
                          <w:t>(),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MODE_CBC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iv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1D66E24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decrypted_padded_bytes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cipher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decrypt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encrypted_bytes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7B09CEDC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return</w:t>
                        </w:r>
                        <w:r>
                          <w:rPr>
                            <w:rStyle w:val="3hqr2y"/>
                          </w:rPr>
                          <w:t xml:space="preserve"> unpad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decrypted_padded_bytes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AES</w:t>
                        </w:r>
                        <w:r>
                          <w:rPr>
                            <w:rStyle w:val="uxtuuz"/>
                          </w:rPr>
                          <w:t>.</w:t>
                        </w:r>
                        <w:r>
                          <w:rPr>
                            <w:rStyle w:val="3hqr2y"/>
                          </w:rPr>
                          <w:t>block_size</w:t>
                        </w:r>
                        <w:r>
                          <w:rPr>
                            <w:rStyle w:val="uxtuuz"/>
                          </w:rPr>
                          <w:t>).</w:t>
                        </w:r>
                        <w:r>
                          <w:rPr>
                            <w:rStyle w:val="3hqr2y"/>
                          </w:rPr>
                          <w:t>decode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</w:rPr>
                          <w:t>'utf-8'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594D16EE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</w:p>
                      <w:p w14:paraId="29064C51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w3hbvw"/>
                          </w:rPr>
                          <w:t>if</w:t>
                        </w:r>
                        <w:r>
                          <w:rPr>
                            <w:rStyle w:val="3hqr2y"/>
                          </w:rPr>
                          <w:t xml:space="preserve"> __name__ </w:t>
                        </w:r>
                        <w:r>
                          <w:rPr>
                            <w:rStyle w:val="fo9o27"/>
                          </w:rPr>
                          <w:t>==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"__main__"</w:t>
                        </w:r>
                        <w:r>
                          <w:rPr>
                            <w:rStyle w:val="uxtuuz"/>
                          </w:rPr>
                          <w:t>:</w:t>
                        </w:r>
                      </w:p>
                      <w:p w14:paraId="573AC23A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password </w:t>
                        </w:r>
                        <w:r>
                          <w:rPr>
                            <w:rStyle w:val="uxtuuz"/>
                          </w:rPr>
                          <w:t>: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</w:t>
                        </w:r>
                        <w:r>
                          <w:rPr>
                            <w:rStyle w:val="vg47h7"/>
                          </w:rPr>
                          <w:t>"Aa@123456"</w:t>
                        </w:r>
                      </w:p>
                      <w:p w14:paraId="299C08C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encrypted_data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encrypt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password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44625E0D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print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"加密后的数据:"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encrypted_data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3F8C0483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</w:p>
                      <w:p w14:paraId="46773B7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decrypted_data </w:t>
                        </w:r>
                        <w:r>
                          <w:rPr>
                            <w:rStyle w:val="fo9o27"/>
                          </w:rPr>
                          <w:t>=</w:t>
                        </w:r>
                        <w:r>
                          <w:rPr>
                            <w:rStyle w:val="3hqr2y"/>
                          </w:rPr>
                          <w:t xml:space="preserve"> decrypt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3hqr2y"/>
                          </w:rPr>
                          <w:t>encrypted_data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KEY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  <w:p w14:paraId="6018B482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3hqr2y"/>
                          </w:rPr>
                          <w:t xml:space="preserve">    </w:t>
                        </w:r>
                        <w:r>
                          <w:rPr>
                            <w:rStyle w:val="w3hbvw"/>
                          </w:rPr>
                          <w:t>print</w:t>
                        </w:r>
                        <w:r>
                          <w:rPr>
                            <w:rStyle w:val="uxtuuz"/>
                          </w:rPr>
                          <w:t>(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"解密后的数据:"</w:t>
                        </w:r>
                        <w:r>
                          <w:rPr>
                            <w:rStyle w:val="uxtuuz"/>
                          </w:rPr>
                          <w:t>,</w:t>
                        </w:r>
                        <w:r>
                          <w:rPr>
                            <w:rStyle w:val="3hqr2y"/>
                          </w:rPr>
                          <w:t xml:space="preserve"> decrypted_data</w:t>
                        </w:r>
                        <w:r>
                          <w:rPr>
                            <w:rStyle w:val="uxtuuz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3676C0A7">
      <w:pPr>
        <w:pStyle w:val="000003"/>
        <w:numPr>
          <w:ilvl w:val="0"/>
          <w:numId w:val="3"/>
        </w:numPr>
        <w:pBdr/>
        <w:ind/>
      </w:pPr>
      <w:bookmarkStart w:id="7" w:name="_Toclphdpy"/>
      <w:r>
        <w:rPr>
          <w:rFonts w:hint="eastAsia"/>
        </w:rPr>
        <w:t>企业</w:t>
      </w:r>
      <w:r>
        <w:rPr>
          <w:rFonts w:hint="eastAsia"/>
        </w:rPr>
        <w:t>实名</w:t>
      </w:r>
      <w:r>
        <w:rPr>
          <w:rFonts w:hint="eastAsia"/>
        </w:rPr>
        <w:t>认证</w:t>
      </w:r>
      <w:bookmarkEnd w:id="7"/>
      <w:r>
        <w:rPr>
          <w:rFonts w:hint="eastAsia"/>
        </w:rPr>
        <w:t>提交</w:t>
      </w:r>
    </w:p>
    <w:p w14:paraId="2437E4AB">
      <w:pPr>
        <w:pStyle w:val="000004"/>
        <w:numPr/>
        <w:pBdr>
          <w:bottom/>
        </w:pBdr>
        <w:ind w:left="0"/>
      </w:pPr>
      <w:bookmarkStart w:id="8" w:name="_Tocpakpac"/>
      <w:r>
        <w:rPr/>
        <w:t>Request</w:t>
      </w:r>
      <w:bookmarkEnd w:id="8"/>
    </w:p>
    <w:p w14:paraId="4D36A5C0">
      <w:pPr>
        <w:numPr>
          <w:ilvl w:val="0"/>
          <w:numId w:val="4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63E42838">
      <w:pPr>
        <w:numPr>
          <w:ilvl w:val="0"/>
          <w:numId w:val="4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Fonts w:ascii="Helvetica Neue" w:hAnsi="Helvetica Neue" w:cs="Helvetica Neue"/>
          <w:i w:val="0"/>
          <w:strike w:val="0"/>
          <w:spacing w:val="0"/>
          <w:u w:val="none"/>
        </w:rPr>
        <w:t>/api/v1/enter/auth/</w:t>
      </w:r>
    </w:p>
    <w:p w14:paraId="30642F92">
      <w:pPr>
        <w:pStyle w:val="000001"/>
        <w:numPr>
          <w:ilvl w:val="0"/>
          <w:numId w:val="4"/>
        </w:numPr>
        <w:pBdr>
          <w:bottom/>
        </w:pBdr>
        <w:ind/>
      </w:pPr>
      <w:r>
        <w:rPr>
          <w:i w:val="0"/>
          <w:strike w:val="0"/>
          <w:spacing w:val="0"/>
          <w:u w:val="none"/>
        </w:rPr>
        <w:t xml:space="preserve"> body:</w:t>
      </w:r>
    </w:p>
    <w:tbl>
      <w:tblPr>
        <w:tblStyle w:val="000015"/>
        <w:tblLayout w:type="fixed"/>
        <w:tblLook/>
      </w:tblPr>
      <w:tblGrid>
        <w:gridCol w:w="1362"/>
        <w:gridCol w:w="721"/>
        <w:gridCol w:w="1846"/>
        <w:gridCol w:w="4358"/>
      </w:tblGrid>
      <w:tr>
        <w:trPr>
          <w:wBefore/>
          <w:trHeight/>
        </w:trPr>
        <w:tc>
          <w:tcPr>
            <w:tcW w:w="1362" w:type="dxa"/>
          </w:tcPr>
          <w:p w14:paraId="2F58AF88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721" w:type="dxa"/>
          </w:tcPr>
          <w:p w14:paraId="6200BC86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846" w:type="dxa"/>
          </w:tcPr>
          <w:p w14:paraId="59641EF8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4358" w:type="dxa"/>
          </w:tcPr>
          <w:p w14:paraId="5049F8B2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125FA26B">
            <w:pPr>
              <w:numPr/>
              <w:ind/>
            </w:pPr>
            <w:r>
              <w:rPr/>
              <w:t>apply_enterprise</w:t>
            </w:r>
          </w:p>
        </w:tc>
        <w:tc>
          <w:tcPr>
            <w:tcW w:w="721" w:type="dxa"/>
          </w:tcPr>
          <w:p w14:paraId="6FB7CD51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846" w:type="dxa"/>
          </w:tcPr>
          <w:p w14:paraId="5DE730C4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358" w:type="dxa"/>
          </w:tcPr>
          <w:p w14:paraId="10965A4B">
            <w:pPr>
              <w:numPr/>
              <w:ind/>
            </w:pPr>
            <w:r>
              <w:rPr>
                <w:rFonts w:hint="eastAsia"/>
              </w:rPr>
              <w:t>申请企业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6511FBDF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city</w:t>
            </w:r>
          </w:p>
        </w:tc>
        <w:tc>
          <w:tcPr>
            <w:tcW w:w="721" w:type="dxa"/>
          </w:tcPr>
          <w:p w14:paraId="42754BEC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846" w:type="dxa"/>
          </w:tcPr>
          <w:p w14:paraId="374AEB60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358" w:type="dxa"/>
          </w:tcPr>
          <w:p w14:paraId="282B1326">
            <w:pPr>
              <w:numPr/>
              <w:ind/>
            </w:pPr>
            <w:r>
              <w:rPr>
                <w:rFonts w:hint="eastAsia"/>
              </w:rPr>
              <w:t>城市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7BABECB1">
            <w:pPr>
              <w:numPr/>
              <w:ind/>
            </w:pPr>
            <w:r>
              <w:rPr/>
              <w:t>uscc</w:t>
            </w:r>
          </w:p>
        </w:tc>
        <w:tc>
          <w:tcPr>
            <w:tcW w:w="721" w:type="dxa"/>
          </w:tcPr>
          <w:p w14:paraId="5E5A5A1B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846" w:type="dxa"/>
          </w:tcPr>
          <w:p w14:paraId="4800821E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358" w:type="dxa"/>
          </w:tcPr>
          <w:p w14:paraId="7E2DF573">
            <w:pPr>
              <w:numPr/>
              <w:ind/>
            </w:pPr>
            <w:r>
              <w:rPr>
                <w:rFonts w:hint="eastAsia"/>
              </w:rPr>
              <w:t>统一社会信用代码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0E36DCE7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mobile</w:t>
            </w:r>
          </w:p>
        </w:tc>
        <w:tc>
          <w:tcPr>
            <w:tcW w:w="721" w:type="dxa"/>
          </w:tcPr>
          <w:p w14:paraId="60C8A725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846" w:type="dxa"/>
          </w:tcPr>
          <w:p w14:paraId="52AFC731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4358" w:type="dxa"/>
          </w:tcPr>
          <w:p w14:paraId="69879FFF">
            <w:pPr>
              <w:numPr/>
              <w:ind/>
            </w:pPr>
            <w:r>
              <w:rPr>
                <w:rFonts w:hint="eastAsia"/>
              </w:rPr>
              <w:t>手机号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5531DCF7">
            <w:pPr>
              <w:numPr/>
              <w:pBdr/>
              <w:ind/>
            </w:pPr>
            <w:r>
              <w:rPr/>
              <w:t>provider_code</w:t>
            </w:r>
          </w:p>
        </w:tc>
        <w:tc>
          <w:tcPr>
            <w:tcW w:w="721" w:type="dxa"/>
          </w:tcPr>
          <w:p w14:paraId="2FEDD0D4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846" w:type="dxa"/>
          </w:tcPr>
          <w:p w14:paraId="3F80F922">
            <w:pPr>
              <w:numPr/>
              <w:ind/>
            </w:pPr>
            <w:r>
              <w:rPr/>
              <w:t>Integer</w:t>
            </w:r>
          </w:p>
        </w:tc>
        <w:tc>
          <w:tcPr>
            <w:tcW w:w="4358" w:type="dxa"/>
          </w:tcPr>
          <w:p w14:paraId="4271C073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企业编码；注：统一生成，通过回调或者获取认证信息接口返回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0F27236A">
            <w:pPr>
              <w:numPr/>
              <w:pBdr/>
              <w:ind/>
            </w:pPr>
            <w:r>
              <w:rPr/>
              <w:t>callback_url</w:t>
            </w:r>
          </w:p>
        </w:tc>
        <w:tc>
          <w:tcPr>
            <w:tcW w:w="721" w:type="dxa"/>
          </w:tcPr>
          <w:p w14:paraId="624E735B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846" w:type="dxa"/>
          </w:tcPr>
          <w:p w14:paraId="538FB4D7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53F6C865">
            <w:pPr>
              <w:numPr/>
              <w:ind/>
            </w:pPr>
            <w:r>
              <w:rPr>
                <w:rFonts w:hint="eastAsia"/>
              </w:rPr>
              <w:t>回调地址；审批通过后主动回调同步审批状态，不提供，需要自己查询审批详情接口获取审批状态</w:t>
            </w:r>
            <w:r>
              <w:rPr>
                <w:rFonts w:hint="eastAsia"/>
              </w:rPr>
              <w:t>，（回调的时候会携带审批意见，请确保接口具备处理能力）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275FF9DE">
            <w:pPr>
              <w:numPr/>
              <w:pBdr/>
              <w:ind/>
            </w:pPr>
            <w:r>
              <w:rPr/>
              <w:t>contacts</w:t>
            </w:r>
          </w:p>
        </w:tc>
        <w:tc>
          <w:tcPr>
            <w:tcW w:w="721" w:type="dxa"/>
          </w:tcPr>
          <w:p w14:paraId="7AF7B94E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846" w:type="dxa"/>
          </w:tcPr>
          <w:p w14:paraId="74A6E4CA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03D972D6">
            <w:pPr>
              <w:numPr/>
              <w:ind/>
            </w:pPr>
            <w:r>
              <w:rPr>
                <w:rFonts w:hint="eastAsia"/>
              </w:rPr>
              <w:t>联系人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7D91BA6A">
            <w:pPr>
              <w:numPr/>
              <w:pBdr/>
              <w:ind/>
            </w:pPr>
            <w:r>
              <w:rPr/>
              <w:t>email</w:t>
            </w:r>
          </w:p>
        </w:tc>
        <w:tc>
          <w:tcPr>
            <w:tcW w:w="721" w:type="dxa"/>
          </w:tcPr>
          <w:p w14:paraId="57356323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846" w:type="dxa"/>
          </w:tcPr>
          <w:p w14:paraId="41CABB3F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3AEB5B71">
            <w:pPr>
              <w:numPr/>
              <w:ind/>
            </w:pPr>
            <w:r>
              <w:rPr>
                <w:rFonts w:hint="eastAsia"/>
              </w:rPr>
              <w:t>邮箱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07240498">
            <w:pPr>
              <w:numPr/>
              <w:pBdr/>
              <w:ind/>
            </w:pPr>
            <w:r>
              <w:rPr/>
              <w:t>legal_person</w:t>
            </w:r>
          </w:p>
        </w:tc>
        <w:tc>
          <w:tcPr>
            <w:tcW w:w="721" w:type="dxa"/>
          </w:tcPr>
          <w:p w14:paraId="5A80AA1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4B598DE9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27D8B57D">
            <w:pPr>
              <w:numPr/>
              <w:ind/>
            </w:pPr>
            <w:r>
              <w:rPr>
                <w:rFonts w:hint="eastAsia"/>
              </w:rPr>
              <w:t>法定代表人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552406D5">
            <w:pPr>
              <w:numPr/>
              <w:pBdr/>
              <w:ind/>
            </w:pPr>
            <w:r>
              <w:rPr/>
              <w:t>id_type</w:t>
            </w:r>
          </w:p>
        </w:tc>
        <w:tc>
          <w:tcPr>
            <w:tcW w:w="721" w:type="dxa"/>
          </w:tcPr>
          <w:p w14:paraId="28FFE837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846" w:type="dxa"/>
          </w:tcPr>
          <w:p w14:paraId="19388FC3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0C59CE7E">
            <w:pPr>
              <w:numPr/>
              <w:ind/>
            </w:pPr>
            <w:r>
              <w:rPr>
                <w:rFonts w:hint="eastAsia"/>
              </w:rPr>
              <w:t>机构证件类型，默认1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77FC08B8">
            <w:pPr>
              <w:numPr/>
              <w:pBdr/>
              <w:ind/>
            </w:pPr>
            <w:r>
              <w:rPr/>
              <w:t>id_images</w:t>
            </w:r>
          </w:p>
        </w:tc>
        <w:tc>
          <w:tcPr>
            <w:tcW w:w="721" w:type="dxa"/>
          </w:tcPr>
          <w:p w14:paraId="4900A517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527A4180">
            <w:pPr>
              <w:numPr/>
              <w:ind/>
            </w:pPr>
            <w:r>
              <w:rPr/>
              <w:t>Array[File]</w:t>
            </w:r>
          </w:p>
        </w:tc>
        <w:tc>
          <w:tcPr>
            <w:tcW w:w="4358" w:type="dxa"/>
          </w:tcPr>
          <w:p w14:paraId="4600A3F3">
            <w:pPr>
              <w:numPr/>
              <w:ind/>
            </w:pPr>
            <w:r>
              <w:rPr>
                <w:rFonts w:hint="eastAsia"/>
              </w:rPr>
              <w:t>企业认证照片</w:t>
            </w:r>
            <w:r>
              <w:rPr>
                <w:rFonts w:hint="eastAsia"/>
              </w:rPr>
              <w:t>，营业执照照片；将图片转成base64格式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0BA4135D">
            <w:pPr>
              <w:numPr/>
              <w:pBdr/>
              <w:ind/>
            </w:pPr>
            <w:r>
              <w:rPr/>
              <w:t>industry</w:t>
            </w:r>
          </w:p>
        </w:tc>
        <w:tc>
          <w:tcPr>
            <w:tcW w:w="721" w:type="dxa"/>
          </w:tcPr>
          <w:p w14:paraId="6D0F60C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5F488CB6">
            <w:pPr>
              <w:numP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2D1539E3">
            <w:pPr>
              <w:numPr/>
              <w:ind/>
            </w:pPr>
            <w:r>
              <w:rPr>
                <w:rFonts w:hint="eastAsia"/>
              </w:rPr>
              <w:t>行业</w:t>
            </w:r>
            <w:r>
              <w:rPr>
                <w:rFonts w:hint="eastAsia"/>
              </w:rPr>
              <w:t>，传入行业编码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5EC70BD">
            <w:pPr>
              <w:numPr/>
              <w:pBdr/>
              <w:ind/>
            </w:pPr>
            <w:r>
              <w:rPr/>
              <w:t>found_date</w:t>
            </w:r>
          </w:p>
        </w:tc>
        <w:tc>
          <w:tcPr>
            <w:tcW w:w="721" w:type="dxa"/>
          </w:tcPr>
          <w:p w14:paraId="0E83A60B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3CAB5707">
            <w:pPr>
              <w:numPr/>
              <w:ind/>
            </w:pPr>
            <w:r>
              <w:rPr/>
              <w:t>Datetime</w:t>
            </w:r>
          </w:p>
        </w:tc>
        <w:tc>
          <w:tcPr>
            <w:tcW w:w="4358" w:type="dxa"/>
          </w:tcPr>
          <w:p w14:paraId="6CB6ACD0">
            <w:pPr>
              <w:numPr/>
              <w:ind/>
            </w:pPr>
            <w:r>
              <w:rPr>
                <w:rFonts w:hint="eastAsia"/>
              </w:rPr>
              <w:t>成立日期; xxxx-xx-xx xx:xx:xx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15B67DFB">
            <w:pPr>
              <w:numPr/>
              <w:pBdr/>
              <w:ind/>
            </w:pPr>
            <w:r>
              <w:rPr/>
              <w:t>expire_date</w:t>
            </w:r>
          </w:p>
        </w:tc>
        <w:tc>
          <w:tcPr>
            <w:tcW w:w="721" w:type="dxa"/>
          </w:tcPr>
          <w:p w14:paraId="6E6F31CA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1C5982A9">
            <w:pPr>
              <w:numPr/>
              <w:ind/>
            </w:pPr>
            <w:r>
              <w:rPr/>
              <w:t>Datetime</w:t>
            </w:r>
          </w:p>
        </w:tc>
        <w:tc>
          <w:tcPr>
            <w:tcW w:w="4358" w:type="dxa"/>
          </w:tcPr>
          <w:p w14:paraId="4C03BB0E">
            <w:pPr>
              <w:numPr/>
              <w:ind/>
            </w:pPr>
            <w:r>
              <w:rPr>
                <w:rFonts w:hint="eastAsia"/>
              </w:rPr>
              <w:t>过期日期; xxxx-xx-xx xx:xx:xx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6AD1514">
            <w:pPr>
              <w:numPr/>
              <w:pBdr/>
              <w:ind/>
            </w:pPr>
            <w:r>
              <w:rPr/>
              <w:t>unit_prop</w:t>
            </w:r>
          </w:p>
        </w:tc>
        <w:tc>
          <w:tcPr>
            <w:tcW w:w="721" w:type="dxa"/>
          </w:tcPr>
          <w:p w14:paraId="0BC99A99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051661A5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30D889B2">
            <w:pPr>
              <w:numPr/>
              <w:ind/>
            </w:pPr>
            <w:r>
              <w:rPr>
                <w:rFonts w:hint="eastAsia"/>
              </w:rPr>
              <w:t>单位性质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40DFC63C">
            <w:pPr>
              <w:numPr/>
              <w:pBdr/>
              <w:ind/>
            </w:pPr>
            <w:r>
              <w:rPr/>
              <w:t>id_num</w:t>
            </w:r>
          </w:p>
        </w:tc>
        <w:tc>
          <w:tcPr>
            <w:tcW w:w="721" w:type="dxa"/>
          </w:tcPr>
          <w:p w14:paraId="2577D0C1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1480AF55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5A83511B">
            <w:pPr>
              <w:numPr/>
              <w:ind/>
            </w:pPr>
            <w:r>
              <w:rPr>
                <w:rFonts w:hint="eastAsia"/>
              </w:rPr>
              <w:t>机构证件号码（统一社会信用代码），和uscc传值相同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4FF30916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unit_clis</w:t>
            </w:r>
          </w:p>
        </w:tc>
        <w:tc>
          <w:tcPr>
            <w:tcW w:w="721" w:type="dxa"/>
          </w:tcPr>
          <w:p w14:paraId="204895F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1372687D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716CE2BF">
            <w:pPr>
              <w:numPr/>
              <w:ind/>
            </w:pPr>
            <w:r>
              <w:rPr>
                <w:rFonts w:hint="eastAsia"/>
              </w:rPr>
              <w:t>集团类型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可选值：电信业务经营者、公益性互联网络单位、其他、前置单位。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6B2AC10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contacts_id_type</w:t>
            </w:r>
          </w:p>
        </w:tc>
        <w:tc>
          <w:tcPr>
            <w:tcW w:w="721" w:type="dxa"/>
          </w:tcPr>
          <w:p w14:paraId="08130194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7ADA2681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0AD8AE12">
            <w:pPr>
              <w:numPr/>
              <w:ind/>
            </w:pPr>
            <w:r>
              <w:rPr>
                <w:rFonts w:hint="eastAsia"/>
              </w:rPr>
              <w:t>经办人证件类型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2AED1F2A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contacts_id_num</w:t>
            </w:r>
          </w:p>
        </w:tc>
        <w:tc>
          <w:tcPr>
            <w:tcW w:w="721" w:type="dxa"/>
          </w:tcPr>
          <w:p w14:paraId="0C48945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7E7690DF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0E6C3948">
            <w:pPr>
              <w:numPr/>
              <w:ind/>
            </w:pPr>
            <w:r>
              <w:rPr>
                <w:rFonts w:hint="eastAsia"/>
              </w:rPr>
              <w:t>经办人证件号码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77C69A2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access_type</w:t>
            </w:r>
          </w:p>
        </w:tc>
        <w:tc>
          <w:tcPr>
            <w:tcW w:w="721" w:type="dxa"/>
          </w:tcPr>
          <w:p w14:paraId="0881C56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7AC86AEE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28E47A02">
            <w:pPr>
              <w:numPr/>
              <w:ind/>
            </w:pPr>
            <w:r>
              <w:rPr>
                <w:rFonts w:hint="eastAsia"/>
              </w:rPr>
              <w:t>入网类型，默认1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6EB2B4AD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business_license</w:t>
            </w:r>
          </w:p>
        </w:tc>
        <w:tc>
          <w:tcPr>
            <w:tcW w:w="721" w:type="dxa"/>
          </w:tcPr>
          <w:p w14:paraId="43ED0B1F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4B243555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4358" w:type="dxa"/>
          </w:tcPr>
          <w:p w14:paraId="457709C1">
            <w:pPr>
              <w:numPr/>
              <w:ind/>
            </w:pPr>
            <w:r>
              <w:rPr>
                <w:rFonts w:hint="eastAsia"/>
              </w:rPr>
              <w:t>营业执照附件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D1D7E63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contacts_fid_image</w:t>
            </w:r>
          </w:p>
        </w:tc>
        <w:tc>
          <w:tcPr>
            <w:tcW w:w="721" w:type="dxa"/>
          </w:tcPr>
          <w:p w14:paraId="13C9A764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1880FF98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4358" w:type="dxa"/>
          </w:tcPr>
          <w:p w14:paraId="6CE3F108">
            <w:pPr>
              <w:numPr/>
              <w:ind/>
            </w:pPr>
            <w:r>
              <w:rPr>
                <w:rFonts w:hint="eastAsia"/>
              </w:rPr>
              <w:t>经办人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>正面照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63A5FDA8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contacts_auth_file</w:t>
            </w:r>
          </w:p>
        </w:tc>
        <w:tc>
          <w:tcPr>
            <w:tcW w:w="721" w:type="dxa"/>
          </w:tcPr>
          <w:p w14:paraId="46014573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4ED67B41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4358" w:type="dxa"/>
          </w:tcPr>
          <w:p w14:paraId="711783D0">
            <w:pPr>
              <w:numPr/>
              <w:ind/>
            </w:pPr>
            <w:r>
              <w:rPr>
                <w:rFonts w:hint="eastAsia"/>
              </w:rPr>
              <w:t>经办人授权委托书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77F18090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contacts_bid_image</w:t>
            </w:r>
          </w:p>
        </w:tc>
        <w:tc>
          <w:tcPr>
            <w:tcW w:w="721" w:type="dxa"/>
          </w:tcPr>
          <w:p w14:paraId="4A15121D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5363D998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4358" w:type="dxa"/>
          </w:tcPr>
          <w:p w14:paraId="27D8E629">
            <w:pPr>
              <w:numPr/>
              <w:ind/>
            </w:pPr>
            <w:r>
              <w:rPr>
                <w:rFonts w:hint="eastAsia"/>
              </w:rPr>
              <w:t>经办人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>反面照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3725BE59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e_type</w:t>
            </w:r>
          </w:p>
        </w:tc>
        <w:tc>
          <w:tcPr>
            <w:tcW w:w="721" w:type="dxa"/>
          </w:tcPr>
          <w:p w14:paraId="0A79F06C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846" w:type="dxa"/>
          </w:tcPr>
          <w:p w14:paraId="7B8137C8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4358" w:type="dxa"/>
          </w:tcPr>
          <w:p w14:paraId="7E073E28">
            <w:pPr>
              <w:numPr/>
              <w:ind/>
            </w:pPr>
            <w:r>
              <w:rPr>
                <w:rFonts w:hint="eastAsia"/>
              </w:rPr>
              <w:t>服务商</w:t>
            </w:r>
            <w:r>
              <w:rPr>
                <w:rFonts w:hint="eastAsia"/>
              </w:rPr>
              <w:t>类型；</w:t>
            </w: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算力提供商</w:t>
            </w: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,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算力调度服务商</w:t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42BDC5F8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username</w:t>
            </w:r>
          </w:p>
        </w:tc>
        <w:tc>
          <w:tcPr>
            <w:tcW w:w="721" w:type="dxa"/>
          </w:tcPr>
          <w:p w14:paraId="1901F117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846" w:type="dxa"/>
          </w:tcPr>
          <w:p w14:paraId="1748AD1B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String</w:t>
            </w:r>
          </w:p>
        </w:tc>
        <w:commentRangeStart w:id="0"/>
        <w:tc>
          <w:tcPr>
            <w:tcW w:w="4358" w:type="dxa"/>
          </w:tcPr>
          <w:p w14:paraId="50F38870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提交请求的企业登录的账号</w:t>
            </w:r>
            <w:commentRangeEnd w:id="0"/>
            <w:r>
              <w:rPr/>
              <w:commentReference w:id="0"/>
            </w:r>
          </w:p>
        </w:tc>
      </w:tr>
      <w:tr>
        <w:trPr>
          <w:wBefore/>
          <w:trHeight/>
        </w:trPr>
        <w:tc>
          <w:tcPr>
            <w:tcW w:w="1362" w:type="dxa"/>
          </w:tcPr>
          <w:p w14:paraId="245A3A27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password</w:t>
            </w:r>
          </w:p>
        </w:tc>
        <w:tc>
          <w:tcPr>
            <w:tcW w:w="721" w:type="dxa"/>
          </w:tcPr>
          <w:p w14:paraId="7BF17B65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846" w:type="dxa"/>
          </w:tcPr>
          <w:p w14:paraId="69A5BCD2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4358" w:type="dxa"/>
          </w:tcPr>
          <w:p w14:paraId="10A76A3B">
            <w:pPr>
              <w:numPr/>
              <w:pBdr/>
              <w:ind/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提交请求的企业登录的账号</w:t>
            </w:r>
          </w:p>
        </w:tc>
      </w:tr>
    </w:tbl>
    <w:p w14:paraId="20AF65B7">
      <w:pPr>
        <w:pStyle w:val="000001"/>
        <w:numPr/>
        <w:pBdr/>
        <w:ind w:left="0"/>
        <w:jc w:val="left"/>
      </w:pPr>
      <w:r>
        <w:rPr>
          <w:rFonts w:hint="eastAsia"/>
        </w:rPr>
        <w:t>请求示例：</w:t>
      </w:r>
    </w:p>
    <w:p w14:paraId="643F5458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9" name="文本框 izf48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97C06F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1B1ECCC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"天翼云科技有限公司"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88C78A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1DB6B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59435C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"uscc"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"91110101MA04CBKC17"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1ED6FF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"mobile"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"19985856262"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643DD7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"legal_person"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"王五"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44EDB4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"callback_url"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"http://xxxx"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AEB31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"张三"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br w:type="textWrapping"/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"industry"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C0CE6C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"found_date"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"2000-01-01 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71CE49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"expire_date"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"2099-01-01 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68A68F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"unit_prop"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A2E297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"id_num"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9FC278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"unit_clis"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45B002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"cloud_platform"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F47F42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"contacts_id_type"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098FC3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"contacts_id_num"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BC2B03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"access_type"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635113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"business_license"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 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27AFF2A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"contacts_fid_image"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55068C0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"contacts_auth_file"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79B53E7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"contacts_bid_image"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//base64格式：data:image/png,iVBORw0KGgoAAAANSUhEUgAA...,</w:t>
                        </w:r>
                      </w:p>
                      <w:p w14:paraId="30B8E6C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"算力提供商"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DC6955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"username"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694B00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"password"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"xx"</w:t>
                        </w:r>
                      </w:p>
                      <w:p w14:paraId="1A261B0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  <w:p w14:paraId="7879638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74368CEA">
      <w:pPr>
        <w:pStyle w:val="000004"/>
        <w:numPr/>
        <w:pBdr>
          <w:bottom/>
        </w:pBdr>
        <w:ind w:left="0"/>
      </w:pPr>
      <w:bookmarkStart w:id="9" w:name="_Tocl6ppsf"/>
      <w:r>
        <w:rPr/>
        <w:t>Response</w:t>
      </w:r>
      <w:bookmarkEnd w:id="9"/>
    </w:p>
    <w:p w14:paraId="14CA1F01">
      <w:pPr>
        <w:numPr>
          <w:ilvl w:val="0"/>
          <w:numId w:val="5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41732016">
      <w:pPr>
        <w:pStyle w:val="000001"/>
        <w:numPr>
          <w:ilvl w:val="0"/>
          <w:numId w:val="5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0283DF75">
      <w:pPr>
        <w:pStyle w:val="000001"/>
        <w:pBdr>
          <w:bottom/>
        </w:pBdr>
        <w:ind/>
        <w:jc w:val="left"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bfn6mi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11DD39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580CD2E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"data"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5C39272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行政区划编码</w:t>
                        </w:r>
                      </w:p>
                      <w:p w14:paraId="3E69FE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行政区划编码</w:t>
                        </w:r>
                      </w:p>
                      <w:p w14:paraId="3A9EBC7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"uscc"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"91110101MA04CBKG15"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 xml:space="preserve">// </w:t>
                          <w:tab/>
                          <w:t>统一社会信用代码</w:t>
                        </w:r>
                      </w:p>
                      <w:p w14:paraId="4199107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"mobile"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"19985856262"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36B47C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"contacts"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"张三"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8690C7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"email"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73AB36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"comment"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当前审批节点的审批意见。工单刚创建时为空字符串。</w:t>
                        </w:r>
                      </w:p>
                      <w:p w14:paraId="22F54DF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"approver"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C479E1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"industry"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D63E44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"found_date"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3479D1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"expire_date"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"2099-01-01T00:00:00"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F99055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"address"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81C8FD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"id_type"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36709F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"legal_person"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"ddd"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889C26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"auth_info"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1499C5E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u3br2m"/>
                          </w:rPr>
                          <w:t>"username"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"test_user_0009"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222FEA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u3br2m"/>
                          </w:rPr>
                          <w:t>"created"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 12:54:22.694738"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3D4A00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u3br2m"/>
                          </w:rPr>
                          <w:t>"user_id"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"0b3ad09c-1821-4eab-8fe5-bb8df7c63f9d"</w:t>
                        </w:r>
                      </w:p>
                      <w:p w14:paraId="37B9D19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7CF9566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"created"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"2025-03-26T12:55:46.672616"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5BAFA7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"updated"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"2025-03-26T12:55:46.742059"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7AE49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"sn"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"QYRZ20250326000031"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工单唯一编号</w:t>
                        </w:r>
                      </w:p>
                      <w:p w14:paraId="613490C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"联通云科技有限公司"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2C6440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"status"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"un_approval"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企业认证工单当前状态</w:t>
                        </w:r>
                      </w:p>
                      <w:p w14:paraId="3BE2516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"provider_code"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E09E61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"current_node"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29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审批节点ID</w:t>
                        </w:r>
                      </w:p>
                      <w:p w14:paraId="5250140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"ak"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6F9322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"sk"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42B83D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"provider"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D0F1D8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u3br2m"/>
                          </w:rPr>
                          <w:t>"scheduler"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1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 调度方标识</w:t>
                        </w:r>
                      </w:p>
                      <w:p w14:paraId="5A87363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7D50146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"result"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81B0F4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CB0E96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u3br2m"/>
                          </w:rPr>
                          <w:t>"message"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1F42DE2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292B6ED">
      <w:pPr>
        <w:pStyle w:val="000003"/>
        <w:numPr>
          <w:ilvl w:val="0"/>
          <w:numId w:val="3"/>
        </w:numPr>
        <w:ind/>
      </w:pPr>
      <w:bookmarkStart w:id="10" w:name="_Toc5agv2b"/>
      <w:r>
        <w:rPr>
          <w:rFonts w:hint="eastAsia"/>
        </w:rPr>
        <w:t>企业</w:t>
      </w:r>
      <w:bookmarkEnd w:id="10"/>
      <w:r>
        <w:rPr>
          <w:rFonts w:hint="eastAsia"/>
        </w:rPr>
        <w:t>实名认证重提</w:t>
      </w:r>
    </w:p>
    <w:p w14:paraId="03257569">
      <w:pPr>
        <w:pStyle w:val="000004"/>
        <w:numPr/>
        <w:pBdr>
          <w:bottom/>
        </w:pBdr>
        <w:ind w:left="0"/>
      </w:pPr>
      <w:bookmarkStart w:id="11" w:name="_Toclavod4"/>
      <w:r>
        <w:rPr/>
        <w:t>Request</w:t>
      </w:r>
      <w:bookmarkEnd w:id="11"/>
    </w:p>
    <w:p w14:paraId="087E9047">
      <w:pPr>
        <w:numPr>
          <w:ilvl w:val="0"/>
          <w:numId w:val="6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PUT</w:t>
      </w:r>
    </w:p>
    <w:p w14:paraId="537E03B4">
      <w:pPr>
        <w:numPr>
          <w:ilvl w:val="0"/>
          <w:numId w:val="6"/>
        </w:numPr>
        <w:pBdr/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</w:t>
      </w:r>
      <w:commentRangeStart w:id="1"/>
      <w:r>
        <w:rPr>
          <w:i w:val="0"/>
          <w:strike w:val="0"/>
          <w:spacing w:val="0"/>
          <w:u w:val="none"/>
        </w:rPr>
        <w:t xml:space="preserve">URL: </w:t>
      </w:r>
      <w:r>
        <w:rPr>
          <w:rFonts w:ascii="Helvetica Neue" w:hAnsi="Helvetica Neue" w:cs="Helvetica Neue"/>
          <w:i w:val="0"/>
          <w:strike w:val="0"/>
          <w:spacing w:val="0"/>
          <w:u w:val="none"/>
        </w:rPr>
        <w:t>/api/v1/enter/auth/{sn}/</w:t>
      </w:r>
      <w:commentRangeEnd w:id="1"/>
      <w:r>
        <w:rPr/>
        <w:commentReference w:id="1"/>
      </w:r>
    </w:p>
    <w:p w14:paraId="418164B8">
      <w:pPr>
        <w:numPr>
          <w:ilvl w:val="0"/>
          <w:numId w:val="6"/>
        </w:numPr>
        <w:pBdr>
          <w:bottom/>
        </w:pBdr>
        <w:snapToGrid w:val="1"/>
        <w:spacing w:line="240"/>
        <w:ind/>
      </w:pPr>
      <w:r>
        <w:rPr/>
        <w:t>params: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46DCCA82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736A909F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6883259D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61A3D593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8B36D25">
            <w:pPr>
              <w:numPr/>
              <w:pBdr/>
              <w:ind/>
            </w:pPr>
            <w:r>
              <w:rPr/>
              <w:t>sn</w:t>
            </w:r>
          </w:p>
        </w:tc>
        <w:tc>
          <w:tcPr>
            <w:tcW w:w="1250" w:type="dxa"/>
          </w:tcPr>
          <w:p w14:paraId="5FF4D9A7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4C4A04D4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4565F6D2">
            <w:pPr>
              <w:numPr/>
              <w:ind/>
            </w:pPr>
            <w:r>
              <w:rPr>
                <w:rFonts w:hint="eastAsia"/>
              </w:rPr>
              <w:t>单号</w:t>
            </w:r>
          </w:p>
        </w:tc>
      </w:tr>
    </w:tbl>
    <w:p w14:paraId="77360741">
      <w:pPr>
        <w:pStyle w:val="000001"/>
        <w:numPr>
          <w:ilvl w:val="0"/>
          <w:numId w:val="6"/>
        </w:numPr>
        <w:pBdr>
          <w:bottom/>
        </w:pBdr>
        <w:ind/>
      </w:pPr>
      <w:r>
        <w:rPr>
          <w:i w:val="0"/>
          <w:strike w:val="0"/>
          <w:spacing w:val="0"/>
          <w:u w:val="none"/>
        </w:rPr>
        <w:t xml:space="preserve"> body: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6DA6B7CB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18F7A830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1FD60676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16A69424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8D8418B">
            <w:pPr>
              <w:numPr/>
              <w:ind/>
            </w:pPr>
            <w:r>
              <w:rPr/>
              <w:t>apply_enterprise</w:t>
            </w:r>
          </w:p>
        </w:tc>
        <w:tc>
          <w:tcPr>
            <w:tcW w:w="1250" w:type="dxa"/>
          </w:tcPr>
          <w:p w14:paraId="2D645102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1B335516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5663F2F3">
            <w:pPr>
              <w:numPr/>
              <w:ind/>
            </w:pPr>
            <w:r>
              <w:rPr>
                <w:rFonts w:hint="eastAsia"/>
              </w:rPr>
              <w:t>申请企业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2224529E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city</w:t>
            </w:r>
          </w:p>
        </w:tc>
        <w:tc>
          <w:tcPr>
            <w:tcW w:w="1250" w:type="dxa"/>
          </w:tcPr>
          <w:p w14:paraId="78831B6F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764843F3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6D6DF335">
            <w:pPr>
              <w:numPr/>
              <w:ind/>
            </w:pPr>
            <w:r>
              <w:rPr>
                <w:rFonts w:hint="eastAsia"/>
              </w:rPr>
              <w:t>城市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AF55040">
            <w:pPr>
              <w:numPr/>
              <w:ind/>
            </w:pPr>
            <w:r>
              <w:rPr/>
              <w:t>uscc</w:t>
            </w:r>
          </w:p>
        </w:tc>
        <w:tc>
          <w:tcPr>
            <w:tcW w:w="1250" w:type="dxa"/>
          </w:tcPr>
          <w:p w14:paraId="1F58C2C4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0D1FA250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3F6F51E0">
            <w:pPr>
              <w:numPr/>
              <w:ind/>
            </w:pPr>
            <w:r>
              <w:rPr>
                <w:rFonts w:hint="eastAsia"/>
              </w:rPr>
              <w:t>统一社会信用代码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F017977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mobile</w:t>
            </w:r>
          </w:p>
        </w:tc>
        <w:tc>
          <w:tcPr>
            <w:tcW w:w="1250" w:type="dxa"/>
          </w:tcPr>
          <w:p w14:paraId="25ADBCB6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13EC7882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2CF2E77E">
            <w:pPr>
              <w:numPr/>
              <w:ind/>
            </w:pPr>
            <w:r>
              <w:rPr>
                <w:rFonts w:hint="eastAsia"/>
              </w:rPr>
              <w:t>手机号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86C6766">
            <w:pPr>
              <w:numPr/>
              <w:pBdr/>
              <w:ind/>
            </w:pPr>
            <w:r>
              <w:rPr/>
              <w:t>provider_code</w:t>
            </w:r>
          </w:p>
        </w:tc>
        <w:tc>
          <w:tcPr>
            <w:tcW w:w="1250" w:type="dxa"/>
          </w:tcPr>
          <w:p w14:paraId="6E833CA7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7E916530">
            <w:pPr>
              <w:numPr/>
              <w:ind/>
            </w:pPr>
            <w:r>
              <w:rPr/>
              <w:t>Integer</w:t>
            </w:r>
          </w:p>
        </w:tc>
        <w:tc>
          <w:tcPr>
            <w:tcW w:w="9500" w:type="dxa"/>
          </w:tcPr>
          <w:p w14:paraId="033C64E2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企业编码；注：统一生成，通过回调或者获取认证信息接口返回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EF5CB0D">
            <w:pPr>
              <w:numPr/>
              <w:pBdr/>
              <w:ind/>
            </w:pPr>
            <w:r>
              <w:rPr/>
              <w:t>callback_url</w:t>
            </w:r>
          </w:p>
        </w:tc>
        <w:tc>
          <w:tcPr>
            <w:tcW w:w="1250" w:type="dxa"/>
          </w:tcPr>
          <w:p w14:paraId="2349CB9A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1272A886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622CC74A">
            <w:pPr>
              <w:numPr/>
              <w:ind/>
            </w:pPr>
            <w:r>
              <w:rPr>
                <w:rFonts w:hint="eastAsia"/>
              </w:rPr>
              <w:t>回调地址；审批通过后主动回调同步审批状态，不提供，需要自己查询审批详情接口获取审批状态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5B7EFFD">
            <w:pPr>
              <w:numPr/>
              <w:pBdr/>
              <w:ind/>
            </w:pPr>
            <w:r>
              <w:rPr/>
              <w:t>contacts</w:t>
            </w:r>
          </w:p>
        </w:tc>
        <w:tc>
          <w:tcPr>
            <w:tcW w:w="1250" w:type="dxa"/>
          </w:tcPr>
          <w:p w14:paraId="0B1F47A0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79DEE694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12246CF4">
            <w:pPr>
              <w:numPr/>
              <w:ind/>
            </w:pPr>
            <w:r>
              <w:rPr>
                <w:rFonts w:hint="eastAsia"/>
              </w:rPr>
              <w:t>联系人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0F54000">
            <w:pPr>
              <w:numPr/>
              <w:pBdr/>
              <w:ind/>
            </w:pPr>
            <w:r>
              <w:rPr/>
              <w:t>email</w:t>
            </w:r>
          </w:p>
        </w:tc>
        <w:tc>
          <w:tcPr>
            <w:tcW w:w="1250" w:type="dxa"/>
          </w:tcPr>
          <w:p w14:paraId="6658559C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54135190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4B3A259B">
            <w:pPr>
              <w:numPr/>
              <w:ind/>
            </w:pPr>
            <w:r>
              <w:rPr>
                <w:rFonts w:hint="eastAsia"/>
              </w:rPr>
              <w:t>邮箱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6011B33">
            <w:pPr>
              <w:numPr/>
              <w:pBdr/>
              <w:ind/>
            </w:pPr>
            <w:r>
              <w:rPr/>
              <w:t>legal_person</w:t>
            </w:r>
          </w:p>
        </w:tc>
        <w:tc>
          <w:tcPr>
            <w:tcW w:w="1250" w:type="dxa"/>
          </w:tcPr>
          <w:p w14:paraId="6BAA947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59E59BCE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367CA85B">
            <w:pPr>
              <w:numPr/>
              <w:ind/>
            </w:pPr>
            <w:r>
              <w:rPr>
                <w:rFonts w:hint="eastAsia"/>
              </w:rPr>
              <w:t>法定代表人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80F04E8">
            <w:pPr>
              <w:numPr/>
              <w:pBdr/>
              <w:ind/>
            </w:pPr>
            <w:r>
              <w:rPr/>
              <w:t>id_type</w:t>
            </w:r>
          </w:p>
        </w:tc>
        <w:tc>
          <w:tcPr>
            <w:tcW w:w="1250" w:type="dxa"/>
          </w:tcPr>
          <w:p w14:paraId="3DA7F225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2BE4BA19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1A157E1D">
            <w:pPr>
              <w:numPr/>
              <w:ind/>
            </w:pPr>
            <w:r>
              <w:rPr>
                <w:rFonts w:hint="eastAsia"/>
              </w:rPr>
              <w:t>机构证件类型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F7A9007">
            <w:pPr>
              <w:numPr/>
              <w:pBdr/>
              <w:ind/>
            </w:pPr>
            <w:r>
              <w:rPr/>
              <w:t>id_images</w:t>
            </w:r>
          </w:p>
        </w:tc>
        <w:tc>
          <w:tcPr>
            <w:tcW w:w="1250" w:type="dxa"/>
          </w:tcPr>
          <w:p w14:paraId="64DAE6F4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6BF3D820">
            <w:pPr>
              <w:numPr/>
              <w:ind/>
            </w:pPr>
            <w:r>
              <w:rPr/>
              <w:t>Array[File]</w:t>
            </w:r>
          </w:p>
        </w:tc>
        <w:tc>
          <w:tcPr>
            <w:tcW w:w="9500" w:type="dxa"/>
          </w:tcPr>
          <w:p w14:paraId="5A3ADC2C">
            <w:pPr>
              <w:numPr/>
              <w:ind/>
            </w:pPr>
            <w:r>
              <w:rPr>
                <w:rFonts w:hint="eastAsia"/>
              </w:rPr>
              <w:t>企业认证照片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222596C7">
            <w:pPr>
              <w:numPr/>
              <w:pBdr/>
              <w:ind/>
            </w:pPr>
            <w:r>
              <w:rPr/>
              <w:t>industry</w:t>
            </w:r>
          </w:p>
        </w:tc>
        <w:tc>
          <w:tcPr>
            <w:tcW w:w="1250" w:type="dxa"/>
          </w:tcPr>
          <w:p w14:paraId="0CCE2EC1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7E810152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676CB1DC">
            <w:pPr>
              <w:numPr/>
              <w:ind/>
            </w:pPr>
            <w:r>
              <w:rPr>
                <w:rFonts w:hint="eastAsia"/>
              </w:rPr>
              <w:t>行业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0267529">
            <w:pPr>
              <w:numPr/>
              <w:pBdr/>
              <w:ind/>
            </w:pPr>
            <w:r>
              <w:rPr/>
              <w:t>found_date</w:t>
            </w:r>
          </w:p>
        </w:tc>
        <w:tc>
          <w:tcPr>
            <w:tcW w:w="1250" w:type="dxa"/>
          </w:tcPr>
          <w:p w14:paraId="5ACE2894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0911BA8B">
            <w:pPr>
              <w:numPr/>
              <w:ind/>
            </w:pPr>
            <w:r>
              <w:rPr/>
              <w:t>Datetime</w:t>
            </w:r>
          </w:p>
        </w:tc>
        <w:tc>
          <w:tcPr>
            <w:tcW w:w="9500" w:type="dxa"/>
          </w:tcPr>
          <w:p w14:paraId="38C822E4">
            <w:pPr>
              <w:numPr/>
              <w:ind/>
            </w:pPr>
            <w:r>
              <w:rPr>
                <w:rFonts w:hint="eastAsia"/>
              </w:rPr>
              <w:t>成立日期; xxxx-xx-xx xx:xx:xx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FD86DCE">
            <w:pPr>
              <w:numPr/>
              <w:pBdr/>
              <w:ind/>
            </w:pPr>
            <w:r>
              <w:rPr/>
              <w:t>expire_date</w:t>
            </w:r>
          </w:p>
        </w:tc>
        <w:tc>
          <w:tcPr>
            <w:tcW w:w="1250" w:type="dxa"/>
          </w:tcPr>
          <w:p w14:paraId="3AA595DE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8810832">
            <w:pPr>
              <w:numPr/>
              <w:ind/>
            </w:pPr>
            <w:r>
              <w:rPr/>
              <w:t>Datetime</w:t>
            </w:r>
          </w:p>
        </w:tc>
        <w:tc>
          <w:tcPr>
            <w:tcW w:w="9500" w:type="dxa"/>
          </w:tcPr>
          <w:p w14:paraId="18DE2F99">
            <w:pPr>
              <w:numPr/>
              <w:ind/>
            </w:pPr>
            <w:r>
              <w:rPr>
                <w:rFonts w:hint="eastAsia"/>
              </w:rPr>
              <w:t>过期日期; xxxx-xx-xx xx:xx:xx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37D8897">
            <w:pPr>
              <w:numPr/>
              <w:pBdr/>
              <w:ind/>
            </w:pPr>
            <w:r>
              <w:rPr/>
              <w:t>unit_prop</w:t>
            </w:r>
          </w:p>
        </w:tc>
        <w:tc>
          <w:tcPr>
            <w:tcW w:w="1250" w:type="dxa"/>
          </w:tcPr>
          <w:p w14:paraId="5D813536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4FC8693A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483F5DF">
            <w:pPr>
              <w:numPr/>
              <w:ind/>
            </w:pPr>
            <w:r>
              <w:rPr>
                <w:rFonts w:hint="eastAsia"/>
              </w:rPr>
              <w:t>单位性质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4B2DC53">
            <w:pPr>
              <w:numPr/>
              <w:pBdr/>
              <w:ind/>
            </w:pPr>
            <w:r>
              <w:rPr/>
              <w:t>id_num</w:t>
            </w:r>
          </w:p>
        </w:tc>
        <w:tc>
          <w:tcPr>
            <w:tcW w:w="1250" w:type="dxa"/>
          </w:tcPr>
          <w:p w14:paraId="6F1CDAD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515DD241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428113D2">
            <w:pPr>
              <w:numPr/>
              <w:ind/>
            </w:pPr>
            <w:r>
              <w:rPr>
                <w:rFonts w:hint="eastAsia"/>
              </w:rPr>
              <w:t>机构证件号码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DFFB860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unit_clis</w:t>
            </w:r>
          </w:p>
        </w:tc>
        <w:tc>
          <w:tcPr>
            <w:tcW w:w="1250" w:type="dxa"/>
          </w:tcPr>
          <w:p w14:paraId="1857EB3B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0996C937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5763BF69">
            <w:pPr>
              <w:numPr/>
              <w:ind/>
            </w:pPr>
            <w:r>
              <w:rPr>
                <w:rFonts w:hint="eastAsia"/>
              </w:rPr>
              <w:t>集团类型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可选值：电信业务经营者、公益性互联网络单位、其他、前置单位。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691F75A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contacts_id_type</w:t>
            </w:r>
          </w:p>
        </w:tc>
        <w:tc>
          <w:tcPr>
            <w:tcW w:w="1250" w:type="dxa"/>
          </w:tcPr>
          <w:p w14:paraId="7015AECB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2D6CE37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2C811AB">
            <w:pPr>
              <w:numPr/>
              <w:ind/>
            </w:pPr>
            <w:r>
              <w:rPr>
                <w:rFonts w:hint="eastAsia"/>
              </w:rPr>
              <w:t>经办人证件类型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2FD6080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contacts_id_num</w:t>
            </w:r>
          </w:p>
        </w:tc>
        <w:tc>
          <w:tcPr>
            <w:tcW w:w="1250" w:type="dxa"/>
          </w:tcPr>
          <w:p w14:paraId="7C48130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E115311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E5C8BA1">
            <w:pPr>
              <w:numPr/>
              <w:ind/>
            </w:pPr>
            <w:r>
              <w:rPr>
                <w:rFonts w:hint="eastAsia"/>
              </w:rPr>
              <w:t>经办人证件号码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564B8F4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access_type</w:t>
            </w:r>
          </w:p>
        </w:tc>
        <w:tc>
          <w:tcPr>
            <w:tcW w:w="1250" w:type="dxa"/>
          </w:tcPr>
          <w:p w14:paraId="7082EAC8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2D80A45">
            <w:pPr>
              <w:numPr/>
              <w:pBd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10ECB9BC">
            <w:pPr>
              <w:numPr/>
              <w:ind/>
            </w:pPr>
            <w:r>
              <w:rPr>
                <w:rFonts w:hint="eastAsia"/>
              </w:rPr>
              <w:t>入网类型，默认1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EB77C17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business_license</w:t>
            </w:r>
          </w:p>
        </w:tc>
        <w:tc>
          <w:tcPr>
            <w:tcW w:w="1250" w:type="dxa"/>
          </w:tcPr>
          <w:p w14:paraId="381CA79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3125FC1F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9500" w:type="dxa"/>
          </w:tcPr>
          <w:p w14:paraId="2374B81B">
            <w:pPr>
              <w:numPr/>
              <w:ind/>
            </w:pPr>
            <w:r>
              <w:rPr>
                <w:rFonts w:hint="eastAsia"/>
              </w:rPr>
              <w:t>营业执照附件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2F14A9DD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contacts_fid_image</w:t>
            </w:r>
          </w:p>
        </w:tc>
        <w:tc>
          <w:tcPr>
            <w:tcW w:w="1250" w:type="dxa"/>
          </w:tcPr>
          <w:p w14:paraId="09B8FC4E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008122D2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9500" w:type="dxa"/>
          </w:tcPr>
          <w:p w14:paraId="5CFCB3A1">
            <w:pPr>
              <w:numPr/>
              <w:ind/>
            </w:pPr>
            <w:r>
              <w:rPr>
                <w:rFonts w:hint="eastAsia"/>
              </w:rPr>
              <w:t>经办人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>正面照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964B203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contacts_auth_file</w:t>
            </w:r>
          </w:p>
        </w:tc>
        <w:tc>
          <w:tcPr>
            <w:tcW w:w="1250" w:type="dxa"/>
          </w:tcPr>
          <w:p w14:paraId="2201648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3ADA4DFB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9500" w:type="dxa"/>
          </w:tcPr>
          <w:p w14:paraId="6B335D5E">
            <w:pPr>
              <w:numPr/>
              <w:ind/>
            </w:pPr>
            <w:r>
              <w:rPr>
                <w:rFonts w:hint="eastAsia"/>
              </w:rPr>
              <w:t>经办人授权委托书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59167DA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contacts_bid_image</w:t>
            </w:r>
          </w:p>
        </w:tc>
        <w:tc>
          <w:tcPr>
            <w:tcW w:w="1250" w:type="dxa"/>
          </w:tcPr>
          <w:p w14:paraId="3E6D9FCB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49649721">
            <w:pPr>
              <w:numPr/>
              <w:pBdr>
                <w:bottom/>
              </w:pBdr>
              <w:ind/>
            </w:pPr>
            <w:r>
              <w:rPr/>
              <w:t>Array[File]</w:t>
            </w:r>
          </w:p>
        </w:tc>
        <w:tc>
          <w:tcPr>
            <w:tcW w:w="9500" w:type="dxa"/>
          </w:tcPr>
          <w:p w14:paraId="05C81D77">
            <w:pPr>
              <w:numPr/>
              <w:ind/>
            </w:pPr>
            <w:r>
              <w:rPr>
                <w:rFonts w:hint="eastAsia"/>
              </w:rPr>
              <w:t>经办人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>反面照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526C503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e_type</w:t>
            </w:r>
          </w:p>
        </w:tc>
        <w:tc>
          <w:tcPr>
            <w:tcW w:w="1250" w:type="dxa"/>
          </w:tcPr>
          <w:p w14:paraId="7E4EB18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181FCBE">
            <w:pPr>
              <w:numPr/>
              <w:pBdr>
                <w:bottom/>
              </w:pBdr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2F93BBD5">
            <w:pPr>
              <w:numPr/>
              <w:ind/>
            </w:pPr>
            <w:r>
              <w:rPr>
                <w:rFonts w:hint="eastAsia"/>
              </w:rPr>
              <w:t>服务商</w:t>
            </w:r>
            <w:r>
              <w:rPr>
                <w:rFonts w:hint="eastAsia"/>
              </w:rPr>
              <w:t>类型；</w:t>
            </w: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算力提供商，算力调度商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A332B4C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username</w:t>
            </w:r>
          </w:p>
        </w:tc>
        <w:tc>
          <w:tcPr>
            <w:tcW w:w="1250" w:type="dxa"/>
          </w:tcPr>
          <w:p w14:paraId="476C8B40">
            <w:pPr>
              <w:numPr/>
              <w:ind/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250" w:type="dxa"/>
          </w:tcPr>
          <w:p w14:paraId="36CDACB4">
            <w:pPr>
              <w:numPr/>
              <w:pBdr>
                <w:bottom/>
              </w:pBdr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9500" w:type="dxa"/>
          </w:tcPr>
          <w:p w14:paraId="6FBEDDE2">
            <w:pPr>
              <w:numPr/>
              <w:ind/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提交请求的企业登录的账号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AA7C53F">
            <w:pPr>
              <w:numPr/>
              <w:pBdr/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password</w:t>
            </w:r>
          </w:p>
        </w:tc>
        <w:tc>
          <w:tcPr>
            <w:tcW w:w="1250" w:type="dxa"/>
          </w:tcPr>
          <w:p w14:paraId="044E6E89">
            <w:pPr>
              <w:numPr/>
              <w:ind/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250" w:type="dxa"/>
          </w:tcPr>
          <w:p w14:paraId="760ECE85">
            <w:pPr>
              <w:numPr/>
              <w:pBdr>
                <w:bottom/>
              </w:pBdr>
              <w:ind/>
            </w:pPr>
            <w:r>
              <w:rPr>
                <w:rFonts w:ascii="Helvetica Neue" w:hAnsi="Helvetica Neue" w:cs="Helvetica Neue"/>
                <w:i w:val="0"/>
                <w:strike w:val="0"/>
                <w:spacing w:val="0"/>
                <w:u w:val="none"/>
              </w:rPr>
              <w:t>String</w:t>
            </w:r>
          </w:p>
        </w:tc>
        <w:tc>
          <w:tcPr>
            <w:tcW w:w="9500" w:type="dxa"/>
          </w:tcPr>
          <w:p w14:paraId="2F017FBB">
            <w:pPr>
              <w:numPr/>
              <w:ind/>
            </w:pPr>
            <w:r>
              <w:rPr>
                <w:rFonts w:hint="eastAsia" w:ascii="Helvetica Neue" w:hAnsi="Helvetica Neue" w:cs="Helvetica Neue"/>
                <w:i w:val="0"/>
                <w:strike w:val="0"/>
                <w:spacing w:val="0"/>
                <w:u w:val="none"/>
              </w:rPr>
              <w:t>提交请求的企业登录的账号</w:t>
            </w:r>
          </w:p>
        </w:tc>
      </w:tr>
    </w:tbl>
    <w:p w14:paraId="3F13162E">
      <w:pPr>
        <w:pStyle w:val="000001"/>
        <w:numPr/>
        <w:pBdr/>
        <w:ind w:left="0"/>
        <w:jc w:val="left"/>
      </w:pPr>
      <w:r>
        <w:rPr>
          <w:rFonts w:hint="eastAsia"/>
        </w:rPr>
        <w:t>请求示例：</w:t>
      </w:r>
    </w:p>
    <w:p w14:paraId="7B6366E9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13" name="文本框 izf48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6697DE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488F0BA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"天翼云科技有限公司"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71B413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E306EE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439C9F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"social_credit_code"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"91110101MA04CBKC17"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7D0243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"mobile"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"19985856262"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626910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"legal_person"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"王五"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B6D964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"callback_url"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"http://xxxx"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CD0741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"张三"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br w:type="textWrapping"/>
                        </w: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"industry"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3E9B45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"found_date"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"2000-01-01 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8B9B70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"expire_date"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"2099-01-01 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AF4A62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"unit_prop"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D88F23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"id_num"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F19631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"unit_clis"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B7FDD6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"cloud_platform"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1A2865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"contacts_id_type"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73E098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"contacts_id_num"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DFF8AE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"access_type"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BD1CEC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"business_license"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 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29C208D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"contacts_fid_image"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67BC7AA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"contacts_auth_file"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</w:t>
                        </w:r>
                      </w:p>
                      <w:p w14:paraId="73D1E08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"contacts_bid_image"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y9trwn"/>
                          </w:rPr>
                          <w:t>file</w:t>
                        </w:r>
                        <w:r>
                          <w:rPr>
                            <w:rStyle w:val="5e2reh"/>
                          </w:rPr>
                          <w:t>]</w:t>
                        </w:r>
                        <w:r>
                          <w:rPr>
                            <w:rStyle w:val="y9trwn"/>
                          </w:rPr>
                          <w:t xml:space="preserve"> or </w:t>
                        </w:r>
                        <w:r>
                          <w:rPr>
                            <w:rStyle w:val="1w7n50"/>
                          </w:rPr>
                          <w:t>"base64"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y0xi4e"/>
                            <w:rFonts w:hint="eastAsia"/>
                          </w:rPr>
                          <w:t>//base64格式：data:image/png,iVBORw0KGgoAAAANSUhEUgAA...,</w:t>
                        </w:r>
                      </w:p>
                      <w:p w14:paraId="38C61B2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"算力提供商"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FA555D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"username"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4B07E7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"password"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</w:p>
                      <w:p w14:paraId="70422F1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B7A5979">
      <w:pPr>
        <w:pStyle w:val="000004"/>
        <w:numPr/>
        <w:pBdr>
          <w:bottom/>
        </w:pBdr>
        <w:ind w:left="0"/>
      </w:pPr>
      <w:bookmarkStart w:id="12" w:name="_Tocz4n70t"/>
      <w:r>
        <w:rPr/>
        <w:t>Response</w:t>
      </w:r>
      <w:bookmarkEnd w:id="12"/>
    </w:p>
    <w:p w14:paraId="2B65C86D">
      <w:pPr>
        <w:numPr>
          <w:ilvl w:val="0"/>
          <w:numId w:val="7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51B11CEC">
      <w:pPr>
        <w:pStyle w:val="000001"/>
        <w:numPr>
          <w:ilvl w:val="0"/>
          <w:numId w:val="7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1D24ACE1">
      <w:pPr>
        <w:pStyle w:val="000001"/>
        <w:pBdr>
          <w:bottom/>
        </w:pBdr>
        <w:ind/>
        <w:jc w:val="left"/>
      </w:pPr>
      <w:r>
        <w:rPr/>
        <w:drawing>
          <wp:inline distT="0" distB="0" distL="0" distR="0">
            <wp:extent cx="5278120" cy="5278120"/>
            <wp:effectExtent l="0" t="0" r="0" b="0"/>
            <wp:docPr id="15" name="文本框 bfn6m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B7A8F0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50699C3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"data"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0DA6F24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6C223E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32EC9A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"uscc"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"91110101MA04CBKG15"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4751FB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"mobile"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"19985856262"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5BBB1B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"contacts"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"张三"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CB50B2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"email"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7AF404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"comment"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988D5E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"approver"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E3AA71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"industry"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EDE7D5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"found_date"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8A9AA1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"expire_date"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"2099-01-01T00:00:00"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F0F1E5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"address"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3D187A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"id_type"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AF51A0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"legal_person"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"ddd"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3FF736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"auth_info"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75236DF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dskd2r"/>
                          </w:rPr>
                          <w:t>"username"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"test_user_0009"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4CE58C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dskd2r"/>
                          </w:rPr>
                          <w:t>"created"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 12:54:22.694738"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B99B2E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dskd2r"/>
                          </w:rPr>
                          <w:t>"user_id"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"0b3ad09c-1821-4eab-8fe5-bb8df7c63f9d"</w:t>
                        </w:r>
                      </w:p>
                      <w:p w14:paraId="162F205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4E632C9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"created"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"2025-03-26T12:55:46.672616"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5271B4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"updated"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"2025-03-26T12:55:46.742059"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5AA3DB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"QYRZ20250326000031"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EA7173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"联通云科技有限公司"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19D493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"status"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"un_approval"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F2A539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"provider_code"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D2E31C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"current_node"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29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1AD0EE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"ak"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5D3EC0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"sk"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7C1992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"provider"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E2C603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"scheduler"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1</w:t>
                        </w:r>
                      </w:p>
                      <w:p w14:paraId="3A54205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5E3ACA9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"result"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BF46D3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F954EF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"message"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7C2500D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61BF6479">
      <w:pPr>
        <w:pStyle w:val="000003"/>
        <w:numPr>
          <w:ilvl w:val="0"/>
          <w:numId w:val="3"/>
        </w:numPr>
        <w:pBdr/>
        <w:ind/>
      </w:pPr>
      <w:r>
        <w:rPr>
          <w:rFonts w:hint="eastAsia"/>
        </w:rPr>
        <w:t>查询审批结果</w:t>
      </w:r>
    </w:p>
    <w:p w14:paraId="507F83F6">
      <w:pPr>
        <w:pStyle w:val="000004"/>
        <w:numPr/>
        <w:pBdr>
          <w:bottom/>
        </w:pBdr>
        <w:ind w:left="462"/>
      </w:pPr>
      <w:bookmarkStart w:id="13" w:name="_Tocldgu4c"/>
      <w:r>
        <w:rPr/>
        <w:t>Request</w:t>
      </w:r>
      <w:bookmarkEnd w:id="13"/>
    </w:p>
    <w:p w14:paraId="6B256A3F">
      <w:pPr>
        <w:numPr>
          <w:ilvl w:val="0"/>
          <w:numId w:val="8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GET</w:t>
      </w:r>
    </w:p>
    <w:p w14:paraId="02834D59">
      <w:pPr>
        <w:numPr>
          <w:ilvl w:val="0"/>
          <w:numId w:val="8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Fonts w:ascii="Helvetica Neue" w:hAnsi="Helvetica Neue" w:cs="Helvetica Neue"/>
          <w:i w:val="0"/>
          <w:strike w:val="0"/>
          <w:spacing w:val="0"/>
          <w:u w:val="none"/>
        </w:rPr>
        <w:t>/api/v1/enter/auth/{sn}/</w:t>
      </w:r>
    </w:p>
    <w:p w14:paraId="129116CA">
      <w:pPr>
        <w:pStyle w:val="000001"/>
        <w:numPr>
          <w:ilvl w:val="0"/>
          <w:numId w:val="8"/>
        </w:numPr>
        <w:pBdr>
          <w:bottom/>
        </w:pBdr>
        <w:ind/>
      </w:pPr>
      <w:r>
        <w:rPr>
          <w:i w:val="0"/>
          <w:strike w:val="0"/>
          <w:spacing w:val="0"/>
          <w:u w:val="none"/>
        </w:rPr>
        <w:t xml:space="preserve"> params: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1DFA6053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40AD87B6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4B9177E4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32CEA7A2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5BA4AF6A">
            <w:pPr>
              <w:numPr/>
              <w:ind/>
            </w:pPr>
            <w:r>
              <w:rPr/>
              <w:t>sn</w:t>
            </w:r>
          </w:p>
        </w:tc>
        <w:tc>
          <w:tcPr>
            <w:tcW w:w="1250" w:type="dxa"/>
          </w:tcPr>
          <w:p w14:paraId="250F46BE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174826BA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5A1EC185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工单编号</w:t>
            </w:r>
          </w:p>
        </w:tc>
      </w:tr>
    </w:tbl>
    <w:p w14:paraId="377DF9AA">
      <w:pPr>
        <w:pStyle w:val="000004"/>
        <w:numPr/>
        <w:pBdr>
          <w:bottom/>
        </w:pBdr>
        <w:ind w:left="462"/>
      </w:pPr>
      <w:bookmarkStart w:id="14" w:name="_Toc6au2jt"/>
      <w:r>
        <w:rPr/>
        <w:t>Response</w:t>
      </w:r>
      <w:bookmarkEnd w:id="14"/>
    </w:p>
    <w:p w14:paraId="54730853">
      <w:pPr>
        <w:numPr>
          <w:ilvl w:val="0"/>
          <w:numId w:val="9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19B823C6">
      <w:pPr>
        <w:pStyle w:val="000001"/>
        <w:numPr>
          <w:ilvl w:val="0"/>
          <w:numId w:val="9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5A2A73C7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17" name="文本框 i6h8e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5469E5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5CC7AFC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1w7n50"/>
                          </w:rPr>
                          <w:t>"data"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12C2B19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"province"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F2D0AA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"city"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378655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"uscc"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"91110101MA04CBKG15"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83A2F8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"mobile"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"19985856262"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A6DDEB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"contacts"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"张三"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1663A5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"email"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7205s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19D333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"comment"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"审批意见"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4BA71F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"approver"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"admin"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66FCE5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"industry"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633D19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"found_date"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45C40D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"expire_date"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"2099-01-01T00:00:00"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118B09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"id_images"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[],</w:t>
                        </w:r>
                      </w:p>
                      <w:p w14:paraId="42A4E02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"address"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7205s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ECF705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"id_type"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7205s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6655B8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"legal_person"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"ddd"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F5362E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"auth_info"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460E96C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 </w:t>
                        </w:r>
                        <w:r>
                          <w:rPr>
                            <w:rStyle w:val="1w7n50"/>
                          </w:rPr>
                          <w:t>"username"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F7EB72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56BA895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"created"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"2025-03-26T12:55:46.672616"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DF59D9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"updated"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"2025-03-26T13:04:52.069452"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DDCBFB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"sn"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"QYRZ20250326000031"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49681B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"apply_enterprise"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"联通云科技有限公司"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B63DBE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"status"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"approved"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24ED9F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"provider_code"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20227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4417C3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"current_node"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33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C5139D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"ak"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"AKd368a77b7e2aa3977248"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CD31DF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"sk"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"SKwLodnh7z3E8X8VjZTLwuEVU35iX8Sds_dZaALOazMCI"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AA5484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"provider"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7205s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5DF00E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1w7n50"/>
                          </w:rPr>
                          <w:t>"scheduler"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1</w:t>
                        </w:r>
                      </w:p>
                      <w:p w14:paraId="10571E9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342A388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1w7n50"/>
                          </w:rPr>
                          <w:t>"result"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ED3047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1w7n50"/>
                          </w:rPr>
                          <w:t>"code"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26A7A4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1w7n50"/>
                          </w:rPr>
                          <w:t>"message"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561822C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6A2C8B4B">
      <w:pPr>
        <w:pStyle w:val="00000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实名认证审核回调</w:t>
      </w:r>
    </w:p>
    <w:p w14:paraId="3BBCD7B6">
      <w:pPr>
        <w:pStyle w:val="000001"/>
        <w:numPr/>
        <w:pBdr>
          <w:bottom/>
        </w:pBdr>
        <w:ind w:left="0"/>
      </w:pPr>
      <w:r>
        <w:rPr>
          <w:rFonts w:hint="eastAsia"/>
        </w:rPr>
        <w:t>描述： 创建企业工单时传入的callback_url，当工单审批通过之后互联互通平台会自动回调该接口，传入工单审批结果信息</w:t>
      </w:r>
    </w:p>
    <w:p w14:paraId="2973974A">
      <w:pPr>
        <w:pStyle w:val="000004"/>
        <w:numPr/>
        <w:pBdr>
          <w:bottom/>
        </w:pBdr>
        <w:ind w:left="0"/>
      </w:pPr>
      <w:bookmarkStart w:id="15" w:name="_Toc8imt4e"/>
      <w:r>
        <w:rPr/>
        <w:t>Request</w:t>
      </w:r>
      <w:bookmarkEnd w:id="15"/>
    </w:p>
    <w:p w14:paraId="4014964B">
      <w:pPr>
        <w:numPr>
          <w:ilvl w:val="0"/>
          <w:numId w:val="10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358FAF89">
      <w:pPr>
        <w:numPr>
          <w:ilvl w:val="0"/>
          <w:numId w:val="10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Style w:val="000016"/>
          <w:i w:val="0"/>
          <w:strike w:val="0"/>
          <w:spacing w:val="0"/>
        </w:rPr>
        <w:fldChar w:fldCharType="begin"/>
      </w:r>
      <w:r>
        <w:rPr>
          <w:rStyle w:val="000016"/>
          <w:i w:val="0"/>
          <w:strike w:val="0"/>
          <w:spacing w:val="0"/>
        </w:rPr>
        <w:instrText>HYPERLINK http:// normalLink \tdfe -10 \tdlt text \tdlf FromInput \tdsub normalLink \tdkey wdvxmv</w:instrText>
      </w:r>
      <w:r>
        <w:rPr>
          <w:rStyle w:val="000016"/>
          <w:i w:val="0"/>
          <w:strike w:val="0"/>
          <w:spacing w:val="0"/>
        </w:rPr>
        <w:fldChar w:fldCharType="separate"/>
      </w:r>
      <w:r>
        <w:rPr>
          <w:rStyle w:val="000016"/>
          <w:i w:val="0"/>
          <w:strike w:val="0"/>
          <w:spacing w:val="0"/>
        </w:rPr>
        <w:t>http://</w:t>
      </w:r>
      <w:r>
        <w:rPr>
          <w:i w:val="0"/>
          <w:strike w:val="0"/>
          <w:spacing w:val="0"/>
          <w:u w:val="none"/>
        </w:rPr>
        <w:fldChar w:fldCharType="end"/>
      </w:r>
    </w:p>
    <w:p w14:paraId="447716F9">
      <w:pPr>
        <w:pStyle w:val="000001"/>
        <w:numPr>
          <w:ilvl w:val="0"/>
          <w:numId w:val="10"/>
        </w:numPr>
        <w:pBdr>
          <w:bottom/>
        </w:pBdr>
        <w:ind/>
      </w:pPr>
      <w:r>
        <w:rPr>
          <w:i w:val="0"/>
          <w:strike w:val="0"/>
          <w:spacing w:val="0"/>
          <w:u w:val="none"/>
        </w:rPr>
        <w:t xml:space="preserve"> params: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4D56F93F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77B4641A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7C91F624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647589E6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F6CC256">
            <w:pPr>
              <w:numPr/>
              <w:ind/>
            </w:pPr>
            <w:r>
              <w:rPr/>
              <w:t>sn</w:t>
            </w:r>
          </w:p>
        </w:tc>
        <w:tc>
          <w:tcPr>
            <w:tcW w:w="1250" w:type="dxa"/>
          </w:tcPr>
          <w:p w14:paraId="6A02D452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58FBD0CE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0D035B4C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工单编号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F7A2BF5">
            <w:pPr>
              <w:numPr/>
              <w:ind/>
            </w:pPr>
            <w:r>
              <w:rPr/>
              <w:t>task_id</w:t>
            </w:r>
          </w:p>
        </w:tc>
        <w:tc>
          <w:tcPr>
            <w:tcW w:w="1250" w:type="dxa"/>
          </w:tcPr>
          <w:p w14:paraId="1AD59B37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08815B24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3D3684ED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任务id</w:t>
            </w:r>
          </w:p>
        </w:tc>
      </w:tr>
      <w:tr>
        <w:trPr>
          <w:wBefore/>
          <w:trHeight w:val="1267"/>
        </w:trPr>
        <w:tc>
          <w:tcPr>
            <w:tcW w:w="2360" w:type="dxa"/>
          </w:tcPr>
          <w:p w14:paraId="4DC83D9D">
            <w:pPr>
              <w:numPr/>
              <w:ind/>
            </w:pPr>
            <w:r>
              <w:rPr/>
              <w:t>status</w:t>
            </w:r>
          </w:p>
        </w:tc>
        <w:tc>
          <w:tcPr>
            <w:tcW w:w="1250" w:type="dxa"/>
          </w:tcPr>
          <w:p w14:paraId="28A7CA03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1914A637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6D9C6EAA">
            <w:pPr>
              <w:numPr/>
              <w:pBdr/>
              <w:snapToGrid w:val="1"/>
              <w:spacing w:line="309"/>
              <w:ind/>
            </w:pPr>
            <w:r>
              <w:rPr>
                <w:rFonts w:hint="eastAsia"/>
              </w:rPr>
              <w:t>审批状态；</w:t>
            </w:r>
          </w:p>
          <w:p w14:paraId="63D8F630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un_approval：待审批；</w:t>
            </w:r>
          </w:p>
          <w:p w14:paraId="24936F59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approving:审批中;</w:t>
            </w:r>
          </w:p>
          <w:p w14:paraId="5FB13C7C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approved:已审批；</w:t>
            </w:r>
          </w:p>
          <w:p w14:paraId="54C8C9B0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rejected:拒绝；</w:t>
            </w:r>
          </w:p>
          <w:p w14:paraId="6C07A30C">
            <w:pPr>
              <w:numPr/>
              <w:pBdr>
                <w:bottom/>
              </w:pBdr>
              <w:snapToGrid w:val="1"/>
              <w:spacing w:line="309"/>
              <w:ind/>
              <w:rPr>
                <w:color w:val="000000"/>
                <w:sz w:val="26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withdrawn：撤回</w:t>
            </w:r>
          </w:p>
        </w:tc>
      </w:tr>
      <w:tr>
        <w:trPr>
          <w:wBefore/>
          <w:trHeight w:val="1267"/>
        </w:trPr>
        <w:tc>
          <w:tcPr>
            <w:tcW w:w="2360" w:type="dxa"/>
          </w:tcPr>
          <w:p w14:paraId="1FE6122D">
            <w:pPr>
              <w:numPr/>
              <w:ind/>
            </w:pPr>
            <w:r>
              <w:rPr/>
              <w:t>comment</w:t>
            </w:r>
          </w:p>
        </w:tc>
        <w:tc>
          <w:tcPr>
            <w:tcW w:w="1250" w:type="dxa"/>
          </w:tcPr>
          <w:p w14:paraId="653E9B98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A81A3A4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1DCA8AB5">
            <w:pPr>
              <w:numPr/>
              <w:ind/>
            </w:pPr>
            <w:r>
              <w:rPr>
                <w:rFonts w:hint="eastAsia"/>
              </w:rPr>
              <w:t>审批意见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14BC24D">
            <w:pPr>
              <w:numPr/>
              <w:ind/>
            </w:pPr>
            <w:r>
              <w:rPr/>
              <w:t>provider_code</w:t>
            </w:r>
          </w:p>
        </w:tc>
        <w:tc>
          <w:tcPr>
            <w:tcW w:w="1250" w:type="dxa"/>
          </w:tcPr>
          <w:p w14:paraId="5FE371DA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6FCA8868">
            <w:pPr>
              <w:numPr/>
              <w:ind/>
            </w:pPr>
            <w:r>
              <w:rPr/>
              <w:t>Integer</w:t>
            </w:r>
          </w:p>
        </w:tc>
        <w:tc>
          <w:tcPr>
            <w:tcW w:w="9500" w:type="dxa"/>
          </w:tcPr>
          <w:p w14:paraId="1135DD21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企业编码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A5E16E8">
            <w:pPr>
              <w:numPr/>
              <w:ind/>
            </w:pPr>
            <w:r>
              <w:rPr/>
              <w:t>ak</w:t>
            </w:r>
          </w:p>
        </w:tc>
        <w:tc>
          <w:tcPr>
            <w:tcW w:w="1250" w:type="dxa"/>
          </w:tcPr>
          <w:p w14:paraId="00F69F3D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76869F39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DA73F03">
            <w:pPr>
              <w:numPr/>
              <w:pBdr>
                <w:bottom/>
              </w:pBdr>
              <w:ind/>
            </w:pPr>
            <w:r>
              <w:rPr/>
              <w:t>ak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6BF2789">
            <w:pPr>
              <w:numPr/>
              <w:ind/>
            </w:pPr>
            <w:r>
              <w:rPr/>
              <w:t>sk</w:t>
            </w:r>
          </w:p>
        </w:tc>
        <w:tc>
          <w:tcPr>
            <w:tcW w:w="1250" w:type="dxa"/>
          </w:tcPr>
          <w:p w14:paraId="63147F77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52D6BCE8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59E61922">
            <w:pPr>
              <w:numPr/>
              <w:pBdr>
                <w:bottom/>
              </w:pBdr>
              <w:ind/>
            </w:pPr>
            <w:r>
              <w:rPr/>
              <w:t>sk</w:t>
            </w:r>
          </w:p>
        </w:tc>
      </w:tr>
    </w:tbl>
    <w:p w14:paraId="3648BDD0">
      <w:pPr>
        <w:pStyle w:val="000004"/>
        <w:numPr/>
        <w:pBdr>
          <w:bottom/>
        </w:pBdr>
        <w:ind w:left="0"/>
      </w:pPr>
      <w:bookmarkStart w:id="16" w:name="_Tocz8ul34"/>
      <w:r>
        <w:rPr/>
        <w:t>Response</w:t>
      </w:r>
      <w:bookmarkEnd w:id="16"/>
    </w:p>
    <w:p w14:paraId="561C52FB">
      <w:pPr>
        <w:numPr>
          <w:ilvl w:val="0"/>
          <w:numId w:val="11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19ECFB5D">
      <w:pPr>
        <w:pStyle w:val="000001"/>
        <w:numPr>
          <w:ilvl w:val="0"/>
          <w:numId w:val="11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32FD2BBA"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门户应当返回的结果响应格式</w:t>
      </w:r>
    </w:p>
    <w:p w14:paraId="7D4D7395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19" name="文本框 i6h8e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D258F6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0xi4e"/>
                            <w:rFonts w:hint="eastAsia"/>
                          </w:rPr>
                          <w:t>// 成功</w:t>
                        </w:r>
                      </w:p>
                      <w:p w14:paraId="2989FEA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49E3ADC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"result"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0F4C24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01853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"message"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2C963BB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  <w:p w14:paraId="4D6CDC1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</w:p>
                      <w:p w14:paraId="001E6B0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0xi4e"/>
                            <w:rFonts w:hint="eastAsia"/>
                          </w:rPr>
                          <w:t>// 失败</w:t>
                        </w:r>
                      </w:p>
                      <w:p w14:paraId="3CAC600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7A761D7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"result"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false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541103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088767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"message"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"xxxx"</w:t>
                        </w:r>
                      </w:p>
                      <w:p w14:paraId="1C1A175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  <w:p w14:paraId="3A533F5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F016B11">
      <w:pPr>
        <w:pStyle w:val="000001"/>
        <w:pBdr/>
        <w:ind/>
      </w:pPr>
    </w:p>
    <w:p w14:paraId="39D84A70">
      <w:pPr>
        <w:pStyle w:val="000001"/>
        <w:pBdr/>
        <w:ind w:left="462"/>
      </w:pPr>
    </w:p>
    <w:p w14:paraId="167FB082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算力标识注册码申请环节</w:t>
      </w:r>
    </w:p>
    <w:p w14:paraId="62E6011D">
      <w:pPr>
        <w:pStyle w:val="000003"/>
        <w:numPr>
          <w:ilvl w:val="0"/>
          <w:numId w:val="12"/>
        </w:numPr>
        <w:pBdr/>
        <w:rPr>
          <w:rFonts w:hint="eastAsia"/>
        </w:rPr>
      </w:pPr>
      <w:commentRangeStart w:id="2"/>
      <w:r>
        <w:rPr>
          <w:rFonts w:hint="eastAsia"/>
        </w:rPr>
        <w:t>算力标识注册码申请</w:t>
      </w:r>
      <w:commentRangeEnd w:id="2"/>
      <w:r>
        <w:rPr/>
        <w:commentReference w:id="2"/>
      </w:r>
    </w:p>
    <w:p w14:paraId="50256D21">
      <w:pPr>
        <w:pStyle w:val="000004"/>
        <w:numPr/>
        <w:pBdr>
          <w:bottom/>
        </w:pBdr>
        <w:ind w:left="0"/>
      </w:pPr>
      <w:bookmarkStart w:id="17" w:name="_Toc54q47d"/>
      <w:r>
        <w:rPr/>
        <w:t>Request</w:t>
      </w:r>
      <w:bookmarkEnd w:id="17"/>
    </w:p>
    <w:p w14:paraId="0924DCCB">
      <w:pPr>
        <w:numPr>
          <w:ilvl w:val="0"/>
          <w:numId w:val="13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651446E1">
      <w:pPr>
        <w:numPr>
          <w:ilvl w:val="0"/>
          <w:numId w:val="13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Fonts w:ascii="Helvetica Neue" w:hAnsi="Helvetica Neue" w:cs="Helvetica Neue"/>
          <w:i w:val="0"/>
          <w:strike w:val="0"/>
          <w:spacing w:val="0"/>
          <w:u w:val="none"/>
        </w:rPr>
        <w:t>/api/v1/code/register/</w:t>
      </w:r>
    </w:p>
    <w:p w14:paraId="499DBE9C">
      <w:pPr>
        <w:pStyle w:val="000001"/>
        <w:numPr>
          <w:ilvl w:val="0"/>
          <w:numId w:val="13"/>
        </w:numPr>
        <w:pBdr>
          <w:bottom/>
        </w:pBdr>
        <w:ind/>
      </w:pPr>
      <w:r>
        <w:rPr>
          <w:i w:val="0"/>
          <w:strike w:val="0"/>
          <w:spacing w:val="0"/>
          <w:u w:val="none"/>
        </w:rPr>
        <w:t xml:space="preserve"> body: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3171599E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7BC8CDFD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62AC4D83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6A6FEA79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EED6261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provider_code</w:t>
            </w:r>
          </w:p>
        </w:tc>
        <w:tc>
          <w:tcPr>
            <w:tcW w:w="1250" w:type="dxa"/>
          </w:tcPr>
          <w:p w14:paraId="2B81B45C">
            <w:pPr>
              <w:numPr/>
              <w:ind/>
              <w:rPr>
                <w:sz w:val="22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3BB16BD2">
            <w:pPr>
              <w:numP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Integer</w:t>
            </w:r>
          </w:p>
        </w:tc>
        <w:tc>
          <w:tcPr>
            <w:tcW w:w="9500" w:type="dxa"/>
          </w:tcPr>
          <w:p w14:paraId="6EF8D345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企业id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334BB2C5">
            <w:pPr>
              <w:numP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city</w:t>
            </w:r>
          </w:p>
        </w:tc>
        <w:tc>
          <w:tcPr>
            <w:tcW w:w="1250" w:type="dxa"/>
          </w:tcPr>
          <w:p w14:paraId="1823E4DA">
            <w:pPr>
              <w:numPr/>
              <w:ind/>
              <w:rPr>
                <w:sz w:val="22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0EF4C05E">
            <w:pPr>
              <w:numP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7590D5DC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城市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46C3E96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compute_amount</w:t>
            </w:r>
          </w:p>
        </w:tc>
        <w:tc>
          <w:tcPr>
            <w:tcW w:w="1250" w:type="dxa"/>
          </w:tcPr>
          <w:p w14:paraId="51C8F405">
            <w:pPr>
              <w:numPr/>
              <w:ind/>
              <w:rPr>
                <w:sz w:val="22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47F73009">
            <w:pPr>
              <w:numP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0A485710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资源规模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6F2616D7">
            <w:pPr>
              <w:numPr/>
              <w:pBd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resource_type</w:t>
            </w:r>
          </w:p>
        </w:tc>
        <w:tc>
          <w:tcPr>
            <w:tcW w:w="1250" w:type="dxa"/>
          </w:tcPr>
          <w:p w14:paraId="344DE0D5">
            <w:pPr>
              <w:numPr/>
              <w:ind/>
              <w:rPr>
                <w:sz w:val="22"/>
              </w:rPr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3A829C49">
            <w:pPr>
              <w:numPr/>
              <w:ind/>
              <w:rPr>
                <w:sz w:val="22"/>
              </w:rPr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String</w:t>
            </w:r>
          </w:p>
        </w:tc>
        <w:tc>
          <w:tcPr>
            <w:tcW w:w="9500" w:type="dxa"/>
          </w:tcPr>
          <w:p w14:paraId="6D7B61CE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资源类型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A9335D9">
            <w:pPr>
              <w:numPr/>
              <w:pBdr>
                <w:bottom/>
              </w:pBdr>
              <w:snapToGrid w:val="1"/>
              <w:spacing w:before="0" w:after="0" w:line="360"/>
              <w:ind w:left="0" w:right="0"/>
              <w:jc w:val="both"/>
              <w:rPr>
                <w:sz w:val="24"/>
              </w:rPr>
            </w:pPr>
          </w:p>
        </w:tc>
        <w:tc>
          <w:tcPr>
            <w:tcW w:w="1250" w:type="dxa"/>
          </w:tcPr>
          <w:p w14:paraId="1013FA4C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250" w:type="dxa"/>
          </w:tcPr>
          <w:p w14:paraId="064AA228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9500" w:type="dxa"/>
          </w:tcPr>
          <w:p w14:paraId="49144B21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建设主体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3CEA388">
            <w:pPr>
              <w:numPr/>
              <w:pBdr/>
              <w:ind/>
              <w:rPr>
                <w:sz w:val="22"/>
              </w:rPr>
            </w:pPr>
            <w:r>
              <w:rPr>
                <w:sz w:val="22"/>
              </w:rPr>
              <w:t>callback_url</w:t>
            </w:r>
          </w:p>
        </w:tc>
        <w:tc>
          <w:tcPr>
            <w:tcW w:w="1250" w:type="dxa"/>
          </w:tcPr>
          <w:p w14:paraId="6910FA3C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250" w:type="dxa"/>
          </w:tcPr>
          <w:p w14:paraId="5F663239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9500" w:type="dxa"/>
          </w:tcPr>
          <w:p w14:paraId="12CDD6B5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回调地址；审批通过后主动回调同步审批状态，不提供，需要自己查询审批详情接口获取审批状态</w:t>
            </w:r>
            <w:r>
              <w:rPr>
                <w:rFonts w:hint="eastAsia"/>
              </w:rPr>
              <w:t>（回调的时候会携带审批意见，请确保接口具备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6766E802">
            <w:pPr>
              <w:numPr/>
              <w:pBdr/>
              <w:ind/>
              <w:rPr>
                <w:sz w:val="22"/>
              </w:rPr>
            </w:pPr>
            <w:r>
              <w:rPr>
                <w:sz w:val="22"/>
              </w:rPr>
              <w:t>operator</w:t>
            </w:r>
          </w:p>
        </w:tc>
        <w:tc>
          <w:tcPr>
            <w:tcW w:w="1250" w:type="dxa"/>
          </w:tcPr>
          <w:p w14:paraId="49DEB583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250" w:type="dxa"/>
          </w:tcPr>
          <w:p w14:paraId="3B9F898F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9500" w:type="dxa"/>
          </w:tcPr>
          <w:p w14:paraId="60CF7468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运营主体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183DD4B5">
            <w:pPr>
              <w:numPr/>
              <w:pBdr/>
              <w:ind/>
              <w:rPr>
                <w:sz w:val="22"/>
              </w:rPr>
            </w:pPr>
            <w:r>
              <w:rPr>
                <w:sz w:val="22"/>
              </w:rPr>
              <w:t>data_center</w:t>
            </w:r>
          </w:p>
        </w:tc>
        <w:tc>
          <w:tcPr>
            <w:tcW w:w="1250" w:type="dxa"/>
          </w:tcPr>
          <w:p w14:paraId="6291C372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250" w:type="dxa"/>
          </w:tcPr>
          <w:p w14:paraId="72DD0BC0">
            <w:pPr>
              <w:numPr/>
              <w:pBdr>
                <w:bottom/>
              </w:pBdr>
              <w:ind/>
              <w:rPr>
                <w:sz w:val="22"/>
              </w:rPr>
            </w:pPr>
            <w:r>
              <w:rPr>
                <w:sz w:val="22"/>
              </w:rPr>
              <w:t>Integer</w:t>
            </w:r>
          </w:p>
        </w:tc>
        <w:tc>
          <w:tcPr>
            <w:tcW w:w="9500" w:type="dxa"/>
          </w:tcPr>
          <w:p w14:paraId="20839A53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可用区；可用区一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56308A0">
            <w:pPr>
              <w:numPr/>
              <w:pBdr/>
              <w:ind/>
              <w:rPr>
                <w:sz w:val="22"/>
              </w:rPr>
            </w:pPr>
            <w:r>
              <w:rPr>
                <w:sz w:val="22"/>
              </w:rPr>
              <w:t>industry</w:t>
            </w:r>
          </w:p>
        </w:tc>
        <w:tc>
          <w:tcPr>
            <w:tcW w:w="1250" w:type="dxa"/>
          </w:tcPr>
          <w:p w14:paraId="5F828D64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250" w:type="dxa"/>
          </w:tcPr>
          <w:p w14:paraId="49D9E9F0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9500" w:type="dxa"/>
          </w:tcPr>
          <w:p w14:paraId="32342D0E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行业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FCFB697">
            <w:pPr>
              <w:numPr/>
              <w:pBdr/>
              <w:ind/>
              <w:rPr>
                <w:sz w:val="22"/>
              </w:rPr>
            </w:pPr>
            <w:r>
              <w:rPr>
                <w:sz w:val="22"/>
              </w:rPr>
              <w:t>service_type</w:t>
            </w:r>
          </w:p>
        </w:tc>
        <w:tc>
          <w:tcPr>
            <w:tcW w:w="1250" w:type="dxa"/>
          </w:tcPr>
          <w:p w14:paraId="5237FC36">
            <w:pPr>
              <w:numPr/>
              <w:pBdr>
                <w:bottom/>
              </w:pBdr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250" w:type="dxa"/>
          </w:tcPr>
          <w:p w14:paraId="3DBF47A3">
            <w:pPr>
              <w:numPr/>
              <w:ind/>
              <w:rPr>
                <w:sz w:val="22"/>
              </w:rPr>
            </w:pPr>
            <w:r>
              <w:rPr>
                <w:sz w:val="22"/>
              </w:rPr>
              <w:t>Array</w:t>
            </w:r>
          </w:p>
        </w:tc>
        <w:commentRangeStart w:id="3"/>
        <w:tc>
          <w:tcPr>
            <w:tcW w:w="9500" w:type="dxa"/>
          </w:tcPr>
          <w:p w14:paraId="09314FDF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服务类型</w:t>
            </w:r>
            <w:commentRangeEnd w:id="3"/>
            <w:r>
              <w:rPr/>
              <w:commentReference w:id="3"/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F029044">
            <w:pPr>
              <w:numPr/>
              <w:pBdr>
                <w:bottom/>
              </w:pBdr>
              <w:ind/>
              <w:rPr>
                <w:sz w:val="22"/>
              </w:rPr>
            </w:pPr>
            <w:r>
              <w:rPr>
                <w:sz w:val="22"/>
              </w:rPr>
              <w:t>apply_enterprise</w:t>
            </w:r>
          </w:p>
        </w:tc>
        <w:tc>
          <w:tcPr>
            <w:tcW w:w="1250" w:type="dxa"/>
          </w:tcPr>
          <w:p w14:paraId="125A5E49">
            <w:pPr>
              <w:numPr/>
              <w:pBdr>
                <w:bottom/>
              </w:pBdr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250" w:type="dxa"/>
          </w:tcPr>
          <w:p w14:paraId="03A301ED">
            <w:pPr>
              <w:numPr/>
              <w:pBdr>
                <w:bottom/>
              </w:pBdr>
              <w:ind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9500" w:type="dxa"/>
          </w:tcPr>
          <w:p w14:paraId="49AA2DAE">
            <w:pPr>
              <w:numPr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申请企业</w:t>
            </w:r>
          </w:p>
        </w:tc>
      </w:tr>
    </w:tbl>
    <w:p w14:paraId="59946514">
      <w:pPr>
        <w:pStyle w:val="000001"/>
        <w:numPr/>
        <w:pBdr/>
        <w:ind w:left="0"/>
        <w:jc w:val="left"/>
      </w:pPr>
      <w:r>
        <w:rPr>
          <w:rFonts w:hint="eastAsia"/>
        </w:rPr>
        <w:t>请求示例：</w:t>
      </w:r>
    </w:p>
    <w:p w14:paraId="1D01B2F1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21" name="文本框 izf48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F25D0C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10E4AEB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"provider_code"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20001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E9A9F9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56C8E4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9A7DB6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"compute_amount"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BE57A9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"resource_type"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"403"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91AECB6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"constructor"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"天翼云"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97F8F15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"callback_url"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"https://xxxx"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26A45B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"operator"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DC333BF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"data_center"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501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49EBCE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"industry"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"tc"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8EA4E1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"service_type"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m62jk1"/>
                          </w:rPr>
                          <w:t>601001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602001</w:t>
                        </w:r>
                        <w:r>
                          <w:rPr>
                            <w:rStyle w:val="5e2reh"/>
                          </w:rPr>
                          <w:t>],</w:t>
                        </w:r>
                      </w:p>
                      <w:p w14:paraId="2E781CC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"企业一"</w:t>
                        </w:r>
                      </w:p>
                      <w:p w14:paraId="718A4E43">
                        <w:pPr>
                          <w:pStyle w:val="okeb2x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2DF14B85">
      <w:pPr>
        <w:pStyle w:val="000004"/>
        <w:numPr/>
        <w:pBdr>
          <w:bottom/>
        </w:pBdr>
        <w:ind w:left="0"/>
      </w:pPr>
      <w:r>
        <w:rPr/>
        <w:t>Response</w:t>
      </w:r>
    </w:p>
    <w:p w14:paraId="4DFFB898">
      <w:pPr>
        <w:numPr>
          <w:ilvl w:val="0"/>
          <w:numId w:val="14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</w:t>
      </w:r>
      <w:bookmarkStart w:id="18" w:name="_Tocm378v2"/>
      <w:r>
        <w:rPr>
          <w:i w:val="0"/>
          <w:strike w:val="0"/>
          <w:spacing w:val="0"/>
          <w:u w:val="none"/>
        </w:rPr>
        <w:t>tatus Co</w:t>
      </w:r>
      <w:bookmarkEnd w:id="18"/>
      <w:r>
        <w:rPr>
          <w:i w:val="0"/>
          <w:strike w:val="0"/>
          <w:spacing w:val="0"/>
          <w:u w:val="none"/>
        </w:rPr>
        <w:t>de: 200</w:t>
      </w:r>
    </w:p>
    <w:p w14:paraId="7A2C22E1">
      <w:pPr>
        <w:pStyle w:val="000001"/>
        <w:numPr>
          <w:ilvl w:val="0"/>
          <w:numId w:val="14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3FBEF4E4">
      <w:pPr>
        <w:pStyle w:val="000001"/>
        <w:pBdr>
          <w:bottom/>
        </w:pBdr>
        <w:ind/>
        <w:jc w:val="left"/>
      </w:pPr>
      <w:r>
        <w:rPr/>
        <w:drawing>
          <wp:inline distT="0" distB="0" distL="0" distR="0">
            <wp:extent cx="5278120" cy="5278120"/>
            <wp:effectExtent l="0" t="0" r="0" b="0"/>
            <wp:docPr id="23" name="文本框 m5y7x2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8D1204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51D6E16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"data"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47412BB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"province"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5D325C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"city"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"110100"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F648FA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"compute_amount"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"100"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64121B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"resource_type"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"403"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B413B2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"service_type"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5e2reh"/>
                          </w:rPr>
                          <w:t>[</w:t>
                        </w:r>
                        <w:r>
                          <w:rPr>
                            <w:rStyle w:val="m62jk1"/>
                          </w:rPr>
                          <w:t>601001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602001</w:t>
                        </w:r>
                        <w:r>
                          <w:rPr>
                            <w:rStyle w:val="5e2reh"/>
                          </w:rPr>
                          <w:t>],</w:t>
                        </w:r>
                      </w:p>
                      <w:p w14:paraId="1B083D8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"operator"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59A4FB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"constructor"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  <w:rFonts w:hint="eastAsia"/>
                          </w:rPr>
                          <w:t>"天翼云"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CA586D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"comment"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197F29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"approver"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7A18754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"created"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"2025-03-12T17:56:48.626221"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3981F0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"updated"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"2025-03-12T17:56:48.684318"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3C37940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"sn"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"BMZC20250312000009"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9267891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"apply_enterprise"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FFD4D2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"status"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"un_approval"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5E0AE64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"current_node"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9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06A7F18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"provider_code"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DECCA32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    </w:t>
                        </w:r>
                        <w:r>
                          <w:rPr>
                            <w:rStyle w:val="dskd2r"/>
                          </w:rPr>
                          <w:t>"code"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"20001tc1101501"</w:t>
                        </w:r>
                      </w:p>
                      <w:p w14:paraId="4173BB5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5e2reh"/>
                          </w:rPr>
                          <w:t>},</w:t>
                        </w:r>
                      </w:p>
                      <w:p w14:paraId="1D9A612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"result"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60D4FEB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"code"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F761FF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  </w:t>
                        </w:r>
                        <w:r>
                          <w:rPr>
                            <w:rStyle w:val="dskd2r"/>
                          </w:rPr>
                          <w:t>"message"</w:t>
                        </w:r>
                        <w:r>
                          <w:rPr>
                            <w:rStyle w:val="ey6sr6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7BE4EF9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7325FD3B">
      <w:pPr>
        <w:pStyle w:val="000003"/>
        <w:numPr>
          <w:ilvl w:val="0"/>
          <w:numId w:val="12"/>
        </w:numPr>
        <w:pBdr/>
        <w:ind/>
        <w:rPr>
          <w:rFonts w:hint="eastAsia"/>
        </w:rPr>
      </w:pPr>
      <w:commentRangeStart w:id="4"/>
      <w:r>
        <w:rPr>
          <w:rFonts w:hint="eastAsia"/>
        </w:rPr>
        <w:t>标识注册码审批回调</w:t>
      </w:r>
      <w:commentRangeEnd w:id="4"/>
      <w:r>
        <w:rPr/>
        <w:commentReference w:id="4"/>
      </w:r>
    </w:p>
    <w:p w14:paraId="5C3E2D74">
      <w:pPr>
        <w:pStyle w:val="000001"/>
        <w:numPr/>
        <w:pBdr>
          <w:bottom/>
        </w:pBdr>
        <w:ind w:left="0"/>
      </w:pPr>
      <w:r>
        <w:rPr>
          <w:rFonts w:hint="eastAsia"/>
        </w:rPr>
        <w:t>描述： 创建企业工单时传入的callback_url，当工单审批通过之后互联互通平台会自动回调该接口，传入工单审批结果信息</w:t>
      </w:r>
    </w:p>
    <w:p w14:paraId="4E7F09E0">
      <w:pPr>
        <w:pStyle w:val="000004"/>
        <w:numPr/>
        <w:pBdr>
          <w:bottom/>
        </w:pBdr>
        <w:ind w:left="0"/>
      </w:pPr>
      <w:bookmarkStart w:id="19" w:name="_Toceqr5h4"/>
      <w:r>
        <w:rPr/>
        <w:t>Request</w:t>
      </w:r>
      <w:bookmarkEnd w:id="19"/>
    </w:p>
    <w:p w14:paraId="656D1ADB">
      <w:pPr>
        <w:numPr>
          <w:ilvl w:val="0"/>
          <w:numId w:val="15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534B79A5">
      <w:pPr>
        <w:numPr>
          <w:ilvl w:val="0"/>
          <w:numId w:val="15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Style w:val="000016"/>
          <w:i w:val="0"/>
          <w:strike w:val="0"/>
          <w:spacing w:val="0"/>
        </w:rPr>
        <w:fldChar w:fldCharType="begin"/>
      </w:r>
      <w:r>
        <w:rPr>
          <w:rStyle w:val="000016"/>
          <w:i w:val="0"/>
          <w:strike w:val="0"/>
          <w:spacing w:val="0"/>
        </w:rPr>
        <w:instrText>HYPERLINK http:// normalLink \tdfe -10 \tdlt text \tdlf FromInput \tdsub normalLink \tdkey dvamex</w:instrText>
      </w:r>
      <w:r>
        <w:rPr>
          <w:rStyle w:val="000016"/>
          <w:i w:val="0"/>
          <w:strike w:val="0"/>
          <w:spacing w:val="0"/>
        </w:rPr>
        <w:fldChar w:fldCharType="separate"/>
      </w:r>
      <w:r>
        <w:rPr>
          <w:rStyle w:val="000016"/>
          <w:i w:val="0"/>
          <w:strike w:val="0"/>
          <w:spacing w:val="0"/>
        </w:rPr>
        <w:t>http://</w:t>
      </w:r>
      <w:r>
        <w:rPr>
          <w:i w:val="0"/>
          <w:strike w:val="0"/>
          <w:spacing w:val="0"/>
          <w:u w:val="none"/>
        </w:rPr>
        <w:fldChar w:fldCharType="end"/>
      </w:r>
    </w:p>
    <w:p w14:paraId="63788111">
      <w:pPr>
        <w:pStyle w:val="000001"/>
        <w:numPr>
          <w:ilvl w:val="0"/>
          <w:numId w:val="15"/>
        </w:numPr>
        <w:pBdr/>
        <w:ind/>
      </w:pPr>
      <w:r>
        <w:rPr>
          <w:i w:val="0"/>
          <w:strike w:val="0"/>
          <w:spacing w:val="0"/>
          <w:u w:val="none"/>
        </w:rPr>
        <w:t xml:space="preserve"> params:</w:t>
      </w:r>
    </w:p>
    <w:p w14:paraId="1848820A">
      <w:pPr>
        <w:pStyle w:val="000001"/>
        <w:numPr/>
        <w:pBdr>
          <w:bottom/>
        </w:pBdr>
        <w:ind w:left="0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门户应当返回的结果响应格式</w:t>
      </w:r>
    </w:p>
    <w:tbl>
      <w:tblPr>
        <w:tblStyle w:val="000015"/>
        <w:tblLayout w:type="fixed"/>
        <w:tblLook/>
      </w:tblPr>
      <w:tblGrid>
        <w:gridCol w:w="2360"/>
        <w:gridCol w:w="1250"/>
        <w:gridCol w:w="1250"/>
        <w:gridCol w:w="9500"/>
      </w:tblGrid>
      <w:tr>
        <w:trPr>
          <w:wBefore/>
          <w:trHeight/>
        </w:trPr>
        <w:tc>
          <w:tcPr>
            <w:tcW w:w="2360" w:type="dxa"/>
          </w:tcPr>
          <w:p w14:paraId="0374F014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名称</w:t>
            </w:r>
          </w:p>
        </w:tc>
        <w:tc>
          <w:tcPr>
            <w:tcW w:w="1250" w:type="dxa"/>
          </w:tcPr>
          <w:p w14:paraId="4EA71B35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是否必填</w:t>
            </w:r>
          </w:p>
        </w:tc>
        <w:tc>
          <w:tcPr>
            <w:tcW w:w="1250" w:type="dxa"/>
          </w:tcPr>
          <w:p w14:paraId="314783FB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500" w:type="dxa"/>
          </w:tcPr>
          <w:p w14:paraId="38741321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15ECB6F">
            <w:pPr>
              <w:numPr/>
              <w:ind/>
            </w:pPr>
            <w:r>
              <w:rPr/>
              <w:t>sn</w:t>
            </w:r>
          </w:p>
        </w:tc>
        <w:tc>
          <w:tcPr>
            <w:tcW w:w="1250" w:type="dxa"/>
          </w:tcPr>
          <w:p w14:paraId="2A36D33E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是</w:t>
            </w:r>
          </w:p>
        </w:tc>
        <w:tc>
          <w:tcPr>
            <w:tcW w:w="1250" w:type="dxa"/>
          </w:tcPr>
          <w:p w14:paraId="1581D93A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43555247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工单编号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170A1B2">
            <w:pPr>
              <w:numPr/>
              <w:ind/>
            </w:pPr>
            <w:r>
              <w:rPr/>
              <w:t>task_id</w:t>
            </w:r>
          </w:p>
        </w:tc>
        <w:tc>
          <w:tcPr>
            <w:tcW w:w="1250" w:type="dxa"/>
          </w:tcPr>
          <w:p w14:paraId="5BAC1C59">
            <w:pPr>
              <w:numPr/>
              <w:ind/>
            </w:pPr>
            <w:r>
              <w:rPr>
                <w:rFonts w:hint="eastAsia"/>
              </w:rPr>
              <w:t>否</w:t>
            </w:r>
          </w:p>
        </w:tc>
        <w:tc>
          <w:tcPr>
            <w:tcW w:w="1250" w:type="dxa"/>
          </w:tcPr>
          <w:p w14:paraId="45CB501D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0B40F34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任务id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0081B786">
            <w:pPr>
              <w:numPr/>
              <w:ind/>
            </w:pPr>
            <w:r>
              <w:rPr/>
              <w:t>status</w:t>
            </w:r>
          </w:p>
        </w:tc>
        <w:tc>
          <w:tcPr>
            <w:tcW w:w="1250" w:type="dxa"/>
          </w:tcPr>
          <w:p w14:paraId="65D9CF02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57252F0D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20AF649D">
            <w:pPr>
              <w:numPr/>
              <w:pBdr/>
              <w:snapToGrid w:val="1"/>
              <w:spacing w:line="309"/>
              <w:ind/>
            </w:pPr>
            <w:r>
              <w:rPr>
                <w:rFonts w:hint="eastAsia"/>
              </w:rPr>
              <w:t>审批状态；</w:t>
            </w:r>
          </w:p>
          <w:p w14:paraId="2206F1D1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un_approval：待审批；</w:t>
            </w:r>
          </w:p>
          <w:p w14:paraId="79C974CE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approving:审批中;</w:t>
            </w:r>
          </w:p>
          <w:p w14:paraId="163BB327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approved:已审批；</w:t>
            </w:r>
          </w:p>
          <w:p w14:paraId="2902F271">
            <w:pPr>
              <w:numPr/>
              <w:pBdr/>
              <w:snapToGrid w:val="1"/>
              <w:spacing w:line="309"/>
              <w:ind/>
              <w:rPr>
                <w:rFonts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rejected:拒绝；</w:t>
            </w:r>
          </w:p>
          <w:p w14:paraId="20F52803">
            <w:pPr>
              <w:numPr/>
              <w:pBdr>
                <w:bottom/>
              </w:pBdr>
              <w:snapToGrid w:val="1"/>
              <w:spacing w:line="309"/>
              <w:ind/>
              <w:rPr>
                <w:color w:val="000000"/>
                <w:sz w:val="26"/>
                <w:shd w:val="clear" w:color="auto" w:fill="FFFFFF"/>
              </w:rPr>
            </w:pPr>
            <w:r>
              <w:rPr>
                <w:rFonts w:hint="eastAsia" w:ascii="Menlo" w:hAnsi="Menlo" w:cs="Menlo"/>
                <w:i w:val="0"/>
                <w:strike w:val="0"/>
                <w:color w:val="000000"/>
                <w:sz w:val="22"/>
                <w:u w:val="none"/>
                <w:shd w:val="clear" w:color="auto" w:fill="FFFFFF"/>
              </w:rPr>
              <w:t>withdrawn：撤回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745EB994">
            <w:pPr>
              <w:numPr/>
              <w:ind/>
            </w:pPr>
            <w:r>
              <w:rPr/>
              <w:t>comments</w:t>
            </w:r>
          </w:p>
        </w:tc>
        <w:tc>
          <w:tcPr>
            <w:tcW w:w="1250" w:type="dxa"/>
          </w:tcPr>
          <w:p w14:paraId="59F779E8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4B87BD6D">
            <w:pPr>
              <w:numPr/>
              <w:ind/>
            </w:pPr>
            <w:r>
              <w:rPr/>
              <w:t>String</w:t>
            </w:r>
          </w:p>
        </w:tc>
        <w:tc>
          <w:tcPr>
            <w:tcW w:w="9500" w:type="dxa"/>
          </w:tcPr>
          <w:p w14:paraId="76D72EEE">
            <w:pPr>
              <w:numPr/>
              <w:ind/>
            </w:pPr>
            <w:r>
              <w:rPr>
                <w:rFonts w:hint="eastAsia"/>
              </w:rPr>
              <w:t>审批意见</w:t>
            </w:r>
          </w:p>
        </w:tc>
      </w:tr>
      <w:tr>
        <w:trPr>
          <w:wBefore/>
          <w:trHeight/>
        </w:trPr>
        <w:tc>
          <w:tcPr>
            <w:tcW w:w="2360" w:type="dxa"/>
          </w:tcPr>
          <w:p w14:paraId="435D6758">
            <w:pPr>
              <w:numPr/>
              <w:ind/>
            </w:pPr>
            <w:r>
              <w:rPr/>
              <w:t>code</w:t>
            </w:r>
          </w:p>
        </w:tc>
        <w:tc>
          <w:tcPr>
            <w:tcW w:w="1250" w:type="dxa"/>
          </w:tcPr>
          <w:p w14:paraId="2431BF45">
            <w:pPr>
              <w:numPr/>
              <w:ind/>
            </w:pPr>
            <w:r>
              <w:rPr>
                <w:rFonts w:hint="eastAsia"/>
              </w:rPr>
              <w:t>是</w:t>
            </w:r>
          </w:p>
        </w:tc>
        <w:tc>
          <w:tcPr>
            <w:tcW w:w="1250" w:type="dxa"/>
          </w:tcPr>
          <w:p w14:paraId="343D67D5">
            <w:pPr>
              <w:numPr/>
              <w:ind/>
            </w:pPr>
            <w:r>
              <w:rPr/>
              <w:t>Integer</w:t>
            </w:r>
          </w:p>
        </w:tc>
        <w:tc>
          <w:tcPr>
            <w:tcW w:w="9500" w:type="dxa"/>
          </w:tcPr>
          <w:p w14:paraId="3FD8F753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编码</w:t>
            </w:r>
          </w:p>
        </w:tc>
      </w:tr>
    </w:tbl>
    <w:p w14:paraId="26FC0769">
      <w:pPr>
        <w:pStyle w:val="000001"/>
        <w:numPr/>
        <w:pBdr/>
        <w:ind w:left="0"/>
      </w:pPr>
    </w:p>
    <w:p w14:paraId="3683C89D">
      <w:pPr>
        <w:pStyle w:val="000004"/>
        <w:numPr/>
        <w:pBdr>
          <w:bottom/>
        </w:pBdr>
        <w:ind w:left="0"/>
      </w:pPr>
      <w:bookmarkStart w:id="20" w:name="_Tocfbll00"/>
      <w:r>
        <w:rPr/>
        <w:t>Response</w:t>
      </w:r>
      <w:bookmarkEnd w:id="20"/>
    </w:p>
    <w:p w14:paraId="56EDD980">
      <w:pPr>
        <w:numPr>
          <w:ilvl w:val="0"/>
          <w:numId w:val="16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1DBE4C89">
      <w:pPr>
        <w:pStyle w:val="000001"/>
        <w:numPr>
          <w:ilvl w:val="0"/>
          <w:numId w:val="16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412C1C8C">
      <w:pPr>
        <w:ind/>
        <w:outlineLvl w:val="9"/>
      </w:pPr>
      <w:r>
        <w:rPr/>
        <w:drawing>
          <wp:inline distT="0" distB="0" distL="0" distR="0">
            <wp:extent cx="5760720" cy="5760720"/>
            <wp:effectExtent l="0" t="0" r="0" b="0"/>
            <wp:docPr id="25" name="文本框 i6h8e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C1C7FDA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0xi4e"/>
                            <w:rFonts w:hint="eastAsia"/>
                          </w:rPr>
                          <w:t>// 成功</w:t>
                        </w:r>
                      </w:p>
                      <w:p w14:paraId="6871AC2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087F5D1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"result"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true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1316119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0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3331A0B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"message"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"OK"</w:t>
                        </w:r>
                      </w:p>
                      <w:p w14:paraId="6F416B5B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  <w:p w14:paraId="0C8A7254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</w:p>
                      <w:p w14:paraId="43431B3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0xi4e"/>
                            <w:rFonts w:hint="eastAsia"/>
                          </w:rPr>
                          <w:t>// 失败</w:t>
                        </w:r>
                      </w:p>
                      <w:p w14:paraId="7F3333D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{</w:t>
                        </w:r>
                      </w:p>
                      <w:p w14:paraId="3CC0E8E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"result"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89mnrb"/>
                          </w:rPr>
                          <w:t>false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44084197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"code"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m62jk1"/>
                          </w:rPr>
                          <w:t>1</w:t>
                        </w:r>
                        <w:r>
                          <w:rPr>
                            <w:rStyle w:val="5e2reh"/>
                          </w:rPr>
                          <w:t>,</w:t>
                        </w:r>
                      </w:p>
                      <w:p w14:paraId="23D7A488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y9trwn"/>
                          </w:rPr>
                          <w:t xml:space="preserve">  </w:t>
                        </w:r>
                        <w:r>
                          <w:rPr>
                            <w:rStyle w:val="1w7n50"/>
                          </w:rPr>
                          <w:t>"message"</w:t>
                        </w:r>
                        <w:r>
                          <w:rPr>
                            <w:rStyle w:val="5e2reh"/>
                          </w:rPr>
                          <w:t>:</w:t>
                        </w:r>
                        <w:r>
                          <w:rPr>
                            <w:rStyle w:val="y9trwn"/>
                          </w:rPr>
                          <w:t xml:space="preserve"> </w:t>
                        </w:r>
                        <w:r>
                          <w:rPr>
                            <w:rStyle w:val="1w7n50"/>
                          </w:rPr>
                          <w:t>"xxxx"</w:t>
                        </w:r>
                      </w:p>
                      <w:p w14:paraId="5F47248D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5e2reh"/>
                          </w:rPr>
                          <w:t>}</w:t>
                        </w:r>
                      </w:p>
                      <w:p w14:paraId="7D3E0F3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51064B3A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应用接口打通环节</w:t>
      </w:r>
    </w:p>
    <w:p w14:paraId="0ACBEDA5">
      <w:pPr>
        <w:pStyle w:val="000001"/>
        <w:numPr>
          <w:ilvl w:val="0"/>
          <w:numId w:val="17"/>
        </w:numPr>
        <w:pBdr/>
        <w:ind/>
      </w:pPr>
      <w:r>
        <w:rPr>
          <w:rFonts w:hint="eastAsia"/>
        </w:rPr>
        <w:t>算力提供商确认接入的服务类型后，提供相关生命周期管理的接口文档，算力资源汇聚系统进行接口对接；</w:t>
      </w:r>
    </w:p>
    <w:p w14:paraId="2B108552">
      <w:pPr>
        <w:pStyle w:val="000001"/>
        <w:numPr>
          <w:ilvl w:val="0"/>
          <w:numId w:val="17"/>
        </w:numPr>
        <w:pBdr>
          <w:bottom/>
        </w:pBdr>
        <w:ind/>
        <w:rPr>
          <w:sz w:val="24"/>
        </w:rPr>
      </w:pPr>
      <w:r>
        <w:rPr>
          <w:rFonts w:hint="eastAsia"/>
        </w:rPr>
        <w:t>算力资源汇聚系统（C）将已完成对接的接口详细情况，同步给区域算力互联互通平台（B），</w:t>
      </w:r>
      <w:r>
        <w:rPr>
          <w:rFonts w:hint="eastAsia"/>
          <w:sz w:val="24"/>
        </w:rPr>
        <w:t>如天翼云的云主机开通、开机、关机、配置变更、释放等接口信息。</w:t>
      </w:r>
    </w:p>
    <w:p w14:paraId="4D5AD95C">
      <w:pPr>
        <w:pStyle w:val="000003"/>
        <w:pBdr/>
        <w:ind w:left="336"/>
      </w:pPr>
    </w:p>
    <w:p w14:paraId="3B2352E0">
      <w:pPr>
        <w:pStyle w:val="000004"/>
        <w:numPr/>
        <w:pBdr>
          <w:bottom/>
        </w:pBdr>
        <w:ind w:left="0"/>
      </w:pPr>
      <w:r>
        <w:rPr/>
        <w:t>Request</w:t>
      </w:r>
    </w:p>
    <w:p w14:paraId="5222D3F7">
      <w:pPr>
        <w:numPr>
          <w:ilvl w:val="0"/>
          <w:numId w:val="18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2AED78C0">
      <w:pPr>
        <w:numPr>
          <w:ilvl w:val="0"/>
          <w:numId w:val="18"/>
        </w:numPr>
        <w:pBdr>
          <w:bottom/>
        </w:pBdr>
        <w:snapToGrid w:val="1"/>
        <w:spacing w:line="240"/>
        <w:ind/>
        <w:rPr>
          <w:rFonts w:ascii="Arial" w:hAnsi="Arial" w:cs="Arial"/>
          <w:sz w:val="22"/>
        </w:rPr>
      </w:pPr>
      <w:r>
        <w:rPr>
          <w:i w:val="0"/>
          <w:strike w:val="0"/>
          <w:spacing w:val="0"/>
          <w:u w:val="none"/>
        </w:rPr>
        <w:t xml:space="preserve"> URL:</w:t>
      </w:r>
      <w:r>
        <w:rPr>
          <w:rFonts w:ascii="Arial" w:hAnsi="Arial" w:cs="Arial"/>
          <w:i w:val="0"/>
          <w:strike w:val="0"/>
          <w:spacing w:val="0"/>
          <w:sz w:val="22"/>
          <w:u w:val="none"/>
        </w:rPr>
        <w:t xml:space="preserve">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/api/v1/integration/interface-adaptations/</w:t>
      </w:r>
    </w:p>
    <w:p w14:paraId="182C3C4C">
      <w:pPr>
        <w:pStyle w:val="000001"/>
        <w:numPr>
          <w:ilvl w:val="0"/>
          <w:numId w:val="18"/>
        </w:numPr>
        <w:pBdr>
          <w:bottom/>
        </w:pBdr>
        <w:ind/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 xml:space="preserve"> </w:t>
      </w:r>
      <w:r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Body</w:t>
      </w:r>
      <w:r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 xml:space="preserve">: </w:t>
      </w:r>
    </w:p>
    <w:p w14:paraId="3AD51772">
      <w:pPr>
        <w:pStyle w:val="000001"/>
        <w:pBdr/>
        <w:ind w:left="0"/>
      </w:pPr>
    </w:p>
    <w:tbl>
      <w:tblPr>
        <w:tblStyle w:val="000015"/>
        <w:tblW w:w="9588" w:type="dxa"/>
        <w:jc w:val="center"/>
        <w:tblLayout w:type="fixed"/>
      </w:tblPr>
      <w:tblGrid>
        <w:gridCol w:w="1702"/>
        <w:gridCol w:w="1071"/>
        <w:gridCol w:w="819"/>
        <w:gridCol w:w="4720"/>
      </w:tblGrid>
      <w:tr>
        <w:trPr>
          <w:trHeight w:val="405"/>
        </w:trPr>
        <w:tc>
          <w:tcPr>
            <w:tcW w:w="17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2AA7B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名称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9087E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是否必填</w:t>
            </w:r>
          </w:p>
        </w:tc>
        <w:tc>
          <w:tcPr>
            <w:tcW w:w="8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FB17A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类型</w:t>
            </w:r>
          </w:p>
        </w:tc>
        <w:tc>
          <w:tcPr>
            <w:tcW w:w="47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DBE66B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说明</w:t>
            </w:r>
          </w:p>
        </w:tc>
      </w:tr>
      <w:tr>
        <w:trPr>
          <w:wBefore/>
          <w:trHeight w:val="405"/>
        </w:trPr>
        <w:tc>
          <w:tcPr>
            <w:tcW w:w="17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9C7982">
            <w:pPr>
              <w:numPr/>
              <w:pBdr>
                <w:bottom/>
              </w:pBd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capability_id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F9A93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8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308D3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/>
              </w:rPr>
              <w:t>string</w:t>
            </w:r>
          </w:p>
        </w:tc>
        <w:tc>
          <w:tcPr>
            <w:tcW w:w="47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543C0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由C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侧按照uuid4标准生成</w:t>
            </w:r>
            <w:r>
              <w:rPr>
                <w:rFonts w:hint="eastAsia"/>
              </w:rPr>
              <w:t>,作为接口适配数据的唯一标识</w:t>
            </w:r>
          </w:p>
        </w:tc>
      </w:tr>
      <w:tr>
        <w:trPr>
          <w:trHeight w:val="405"/>
        </w:trPr>
        <w:tc>
          <w:tcPr>
            <w:tcW w:w="17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4D0A5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status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078B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8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AA4BF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7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194A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状态枚举：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>normal (正常) / abnormal (异常)</w:t>
            </w:r>
          </w:p>
        </w:tc>
      </w:tr>
      <w:tr>
        <w:trPr>
          <w:trHeight w:val="405"/>
        </w:trPr>
        <w:tc>
          <w:tcPr>
            <w:tcW w:w="17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6BF2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action</w:t>
            </w:r>
          </w:p>
        </w:tc>
        <w:tc>
          <w:tcPr>
            <w:tcW w:w="1071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E77E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8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4FB67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7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AC238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create 开通/ start 开机/ stop 关机/ reboot 重启/ release 释放</w:t>
            </w:r>
          </w:p>
        </w:tc>
      </w:tr>
      <w:tr>
        <w:trPr>
          <w:trHeight w:val="405"/>
        </w:trPr>
        <w:tc>
          <w:tcPr>
            <w:tcW w:w="170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E24A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provider_name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6F2E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81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7BA5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7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F01C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算力提供商名称</w:t>
            </w:r>
          </w:p>
        </w:tc>
      </w:tr>
      <w:tr>
        <w:trPr>
          <w:trHeight w:val="405"/>
        </w:trPr>
        <w:tc>
          <w:tcPr>
            <w:tcW w:w="170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1FED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service_type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F9B0F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81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22F76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7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1C3EB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服务类型编码 ecs 弹性云主机/ebm 裸金属物理机</w:t>
            </w:r>
          </w:p>
        </w:tc>
      </w:tr>
      <w:tr>
        <w:trPr>
          <w:trHeight w:val="405"/>
        </w:trPr>
        <w:tc>
          <w:tcPr>
            <w:tcW w:w="170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9E3DA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integrated_at</w:t>
            </w:r>
          </w:p>
        </w:tc>
        <w:tc>
          <w:tcPr>
            <w:tcW w:w="1071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6755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81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E7B2D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7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4F35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接入完成时间</w:t>
            </w:r>
          </w:p>
        </w:tc>
      </w:tr>
    </w:tbl>
    <w:p w14:paraId="6B909B58">
      <w:pPr>
        <w:pStyle w:val="000001"/>
        <w:pBdr/>
        <w:ind w:left="0"/>
        <w:rPr>
          <w:rFonts w:hint="eastAsia"/>
        </w:rPr>
      </w:pPr>
    </w:p>
    <w:p w14:paraId="2FE553BD">
      <w:pPr>
        <w:pStyle w:val="000001"/>
        <w:pBdr/>
        <w:ind w:left="0"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7" name="文本框 h68iz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9D7126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22D2649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"capability_id": "0f6c1a24-8b7d-4e51-9a3c-2d4e6f8a1b3c",</w:t>
                        </w:r>
                      </w:p>
                      <w:p w14:paraId="3A18827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"action": "create",</w:t>
                        </w:r>
                      </w:p>
                      <w:p w14:paraId="514163C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"status": "normal",</w:t>
                        </w:r>
                      </w:p>
                      <w:p w14:paraId="6053EA62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"provider_name": "天翼云",</w:t>
                        </w:r>
                      </w:p>
                      <w:p w14:paraId="53D5268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"service_type": "ecs",</w:t>
                        </w:r>
                      </w:p>
                      <w:p w14:paraId="060AC1C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"integrated_at": "2026-10-11T09:30:00.000000"</w:t>
                        </w:r>
                      </w:p>
                      <w:p w14:paraId="3AA409F0"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3FCD0A29">
      <w:pPr>
        <w:pStyle w:val="000004"/>
        <w:numPr/>
        <w:pBdr>
          <w:bottom/>
        </w:pBdr>
        <w:ind w:left="0"/>
      </w:pPr>
      <w:r>
        <w:rPr/>
        <w:t>Response</w:t>
      </w:r>
    </w:p>
    <w:p w14:paraId="5FFB991C">
      <w:pPr>
        <w:numPr>
          <w:ilvl w:val="0"/>
          <w:numId w:val="19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0910A23D">
      <w:pPr>
        <w:pStyle w:val="000001"/>
        <w:numPr>
          <w:ilvl w:val="0"/>
          <w:numId w:val="19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4DA2D500">
      <w:pPr>
        <w:pStyle w:val="000001"/>
        <w:pBdr>
          <w:bottom/>
        </w:pBdr>
        <w:ind w:left="0"/>
        <w:rPr>
          <w:rFonts w:hint="eastAsia"/>
          <w:sz w:val="24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9" name="文本框 qecaij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340A92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265270E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"data": {</w:t>
                        </w:r>
                      </w:p>
                      <w:p w14:paraId="5819B14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"source_id": "0f6c1a24-8b7d-4e51-9a3c-2d4e6f8a1b3c",</w:t>
                        </w:r>
                      </w:p>
                      <w:p w14:paraId="37D25882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 //发过去的标识字段的值，原样回显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写进B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，用来确认"写进去的是哪一条"</w:t>
                        </w:r>
                      </w:p>
                      <w:p w14:paraId="394792A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"disposition": "created",</w:t>
                        </w:r>
                      </w:p>
                      <w:p w14:paraId="0F40F45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"source": "CD"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//来源系统标识</w:t>
                        </w:r>
                      </w:p>
                      <w:p w14:paraId="265242A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46552DB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"result": true,</w:t>
                        </w:r>
                      </w:p>
                      <w:p w14:paraId="4F0E560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"code": 0,</w:t>
                        </w:r>
                      </w:p>
                      <w:p w14:paraId="6F5FC75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"message": "OK"</w:t>
                        </w:r>
                      </w:p>
                      <w:p w14:paraId="2CCF8834"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92D7DB5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商品上架环节</w:t>
      </w:r>
    </w:p>
    <w:p w14:paraId="163E8F41">
      <w:pPr>
        <w:pStyle w:val="000001"/>
        <w:numPr>
          <w:ilvl w:val="0"/>
          <w:numId w:val="17"/>
        </w:numPr>
        <w:pBdr/>
        <w:ind/>
        <w:rPr>
          <w:rFonts w:hint="eastAsia"/>
        </w:rPr>
      </w:pPr>
      <w:r>
        <w:rPr>
          <w:rFonts w:hint="eastAsia"/>
        </w:rPr>
        <w:t>算力提供商在国家算力互联网（区域）服务中心（A）完成算力商品上架；</w:t>
      </w:r>
    </w:p>
    <w:p w14:paraId="2AC8CA8B">
      <w:pPr>
        <w:pStyle w:val="000001"/>
        <w:numPr>
          <w:ilvl w:val="0"/>
          <w:numId w:val="17"/>
        </w:numPr>
        <w:pBdr/>
        <w:ind/>
        <w:rPr>
          <w:rFonts w:hint="eastAsia"/>
        </w:rPr>
      </w:pPr>
      <w:r>
        <w:rPr>
          <w:rFonts w:hint="eastAsia"/>
        </w:rPr>
        <w:t>国家算力互联网（区域）服务中心（A）将已上架的算力商品详情同步给区域算力互联互通平台（B）；</w:t>
      </w:r>
    </w:p>
    <w:p w14:paraId="507056A7">
      <w:pPr>
        <w:pStyle w:val="000001"/>
        <w:numPr>
          <w:ilvl w:val="0"/>
          <w:numId w:val="17"/>
        </w:numPr>
        <w:pBdr>
          <w:bottom/>
        </w:pBdr>
        <w:ind/>
        <w:rPr>
          <w:rFonts w:hint="eastAsia"/>
          <w:b w:val="1"/>
        </w:rPr>
      </w:pPr>
      <w:r>
        <w:rPr>
          <w:rFonts w:hint="eastAsia"/>
          <w:b w:val="1"/>
        </w:rPr>
        <w:t>同步频率：国家算力互联网（区域）服务中心（A）的算力商品有新增或更新，就要实时同步到区域算力互联互通平台（B）。</w:t>
      </w:r>
    </w:p>
    <w:p w14:paraId="5E2A869A">
      <w:pPr>
        <w:pStyle w:val="000004"/>
        <w:numPr/>
        <w:pBdr>
          <w:bottom/>
        </w:pBdr>
        <w:ind w:left="0"/>
      </w:pPr>
      <w:r>
        <w:rPr/>
        <w:t>Request</w:t>
      </w:r>
    </w:p>
    <w:p w14:paraId="775B8781">
      <w:pPr>
        <w:numPr>
          <w:ilvl w:val="0"/>
          <w:numId w:val="20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15E7B9DC">
      <w:pPr>
        <w:numPr>
          <w:ilvl w:val="0"/>
          <w:numId w:val="20"/>
        </w:numPr>
        <w:pBdr>
          <w:bottom/>
        </w:pBdr>
        <w:snapToGrid w:val="1"/>
        <w:spacing w:line="240"/>
        <w:ind/>
        <w:rPr>
          <w:sz w:val="22"/>
        </w:rPr>
      </w:pPr>
      <w:r>
        <w:rPr>
          <w:i w:val="0"/>
          <w:strike w:val="0"/>
          <w:spacing w:val="0"/>
          <w:u w:val="none"/>
        </w:rPr>
        <w:t xml:space="preserve"> URL</w:t>
      </w:r>
      <w:r>
        <w:rPr>
          <w:i w:val="0"/>
          <w:strike w:val="0"/>
          <w:spacing w:val="0"/>
          <w:sz w:val="22"/>
          <w:u w:val="none"/>
        </w:rPr>
        <w:t>:</w:t>
      </w:r>
      <w:r>
        <w:rPr>
          <w:rFonts w:hint="eastAsia"/>
          <w:i w:val="0"/>
          <w:strike w:val="0"/>
          <w:spacing w:val="0"/>
          <w:sz w:val="22"/>
          <w:u w:val="none"/>
        </w:rPr>
        <w:t>/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api/v1/integration/products/</w:t>
      </w:r>
    </w:p>
    <w:p w14:paraId="03A77D41">
      <w:pPr>
        <w:pStyle w:val="000001"/>
        <w:numPr>
          <w:ilvl w:val="0"/>
          <w:numId w:val="20"/>
        </w:numPr>
        <w:pBdr>
          <w:bottom/>
        </w:pBdr>
        <w:ind/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 xml:space="preserve"> </w:t>
      </w:r>
      <w:r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Body</w:t>
      </w:r>
      <w:r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 xml:space="preserve">: </w:t>
      </w:r>
    </w:p>
    <w:tbl>
      <w:tblPr>
        <w:tblStyle w:val="000015"/>
        <w:jc w:val="center"/>
        <w:tblLayout w:type="fixed"/>
      </w:tblPr>
      <w:tblGrid>
        <w:gridCol w:w="2955"/>
        <w:gridCol w:w="1260"/>
        <w:gridCol w:w="1380"/>
        <w:gridCol w:w="3945"/>
      </w:tblGrid>
      <w:tr>
        <w:trPr>
          <w:trHeight w:val="405"/>
        </w:trPr>
        <w:tc>
          <w:tcPr>
            <w:tcW w:w="29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8DCC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名称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8608B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A5AA6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类型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392BA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说明</w:t>
            </w:r>
          </w:p>
        </w:tc>
      </w:tr>
      <w:tr>
        <w:trPr>
          <w:trHeight w:val="674"/>
        </w:trPr>
        <w:tc>
          <w:tcPr>
            <w:tcW w:w="29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021A7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product_id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B949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3688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DE19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商品的唯一标识，由来源方提供</w:t>
            </w:r>
          </w:p>
        </w:tc>
      </w:tr>
      <w:tr>
        <w:trPr>
          <w:trHeight w:val="674"/>
        </w:trPr>
        <w:tc>
          <w:tcPr>
            <w:tcW w:w="29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60EF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product_name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F90B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F944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7E97C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商品名称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5B85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status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D9E72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0B93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9229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on_shelf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上架/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off_shelf 下架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D685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cpu_cores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104A2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F725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75AC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CPU 核心数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57D5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memory_gb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0E0A2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05D9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0463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内存 GB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02087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gpu_model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AAF8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28FA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DAEA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GPU 型号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6984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gpu_config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9E0D5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DF69D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5FAA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GPU 配置，如 4×A100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C6B0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interconnect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4B2BB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04AB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FACC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互联协议:NVLink / NVSwitch / PCIe / IB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687A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extra_params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E7FF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93F79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object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27D0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扁平扩展参数，≤16 个键，总大小 ≤8KB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B05D2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6DE0A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D445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74C3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地域 ID</w:t>
            </w:r>
          </w:p>
        </w:tc>
      </w:tr>
      <w:tr>
        <w:trPr>
          <w:trHeight w:val="90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7435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region_name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70D03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A95C2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0311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地域名称</w:t>
            </w:r>
          </w:p>
        </w:tc>
      </w:tr>
      <w:tr>
        <w:trPr>
          <w:trHeight w:val="674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E3890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provider_name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03E48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B38B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9182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提供商名称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66D04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resource_type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CC6D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1FE14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F443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资源类型</w:t>
            </w:r>
          </w:p>
          <w:p w14:paraId="656DAA1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ecs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(云主机/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 xml:space="preserve">ebm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(物理机)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DBBB8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service_type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73FBF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ABB7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E754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服务类型编码 ecs 弹性云主机/ebm 裸金属物理机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3064F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bill_mode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9490A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555FA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25F9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计费方式编码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CB1C9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price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2960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B963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DD71A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商品价格，格式由来源方决定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4B4F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model_type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F0AC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90235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F1BF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模型类型</w:t>
            </w:r>
          </w:p>
        </w:tc>
      </w:tr>
      <w:tr>
        <w:trPr>
          <w:trHeight w:val="405"/>
        </w:trPr>
        <w:tc>
          <w:tcPr>
            <w:tcW w:w="29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CD723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scenarios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03CE9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AC10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array[string]</w:t>
            </w:r>
          </w:p>
        </w:tc>
        <w:tc>
          <w:tcPr>
            <w:tcW w:w="394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0260B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适配场景</w:t>
            </w:r>
          </w:p>
        </w:tc>
      </w:tr>
    </w:tbl>
    <w:p w14:paraId="73CBD471">
      <w:pPr>
        <w:pStyle w:val="000001"/>
        <w:pBdr/>
        <w:ind w:left="0"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</w:p>
    <w:p w14:paraId="0E5B356E">
      <w:pPr>
        <w:pStyle w:val="000001"/>
        <w:pBdr>
          <w:bottom/>
        </w:pBdr>
        <w:ind w:left="0"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1" name="文本框 itea5q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45EAF7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700A1DB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"product_id": "P-HB-20261011-0001",</w:t>
                        </w:r>
                      </w:p>
                      <w:p w14:paraId="0E7FFB18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"product_name": "A100 智能算力云主机（4 卡）",</w:t>
                        </w:r>
                      </w:p>
                      <w:p w14:paraId="63BA015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"status": "on_shelf",</w:t>
                        </w:r>
                      </w:p>
                      <w:p w14:paraId="1D8BF63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"cpu_cores": 32,</w:t>
                        </w:r>
                      </w:p>
                      <w:p w14:paraId="7E3197F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"memory_gb": 256,</w:t>
                        </w:r>
                      </w:p>
                      <w:p w14:paraId="0FFC4573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"provider_name": "天翼云",</w:t>
                        </w:r>
                      </w:p>
                      <w:p w14:paraId="1D0A3ADF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"resource_type": "ecs",</w:t>
                        </w:r>
                      </w:p>
                      <w:p w14:paraId="10D29A2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"service_type": "ecs",</w:t>
                        </w:r>
                      </w:p>
                      <w:p w14:paraId="40E79D86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"price": "15000.00 元/月",</w:t>
                        </w:r>
                      </w:p>
                      <w:p w14:paraId="69C177D6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"bill_mode": "subscription",</w:t>
                        </w:r>
                      </w:p>
                      <w:p w14:paraId="20D32E6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"gpu_model": "A100",</w:t>
                        </w:r>
                      </w:p>
                      <w:p w14:paraId="72EF2C3F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"gpu_config": "4 卡 40GB",</w:t>
                        </w:r>
                      </w:p>
                      <w:p w14:paraId="3CAD12F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"interconnect": "NVLink",</w:t>
                        </w:r>
                      </w:p>
                      <w:p w14:paraId="180A35D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"extra_params": {</w:t>
                        </w:r>
                      </w:p>
                      <w:p w14:paraId="419EAF04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"磁盘": "系统盘 100G + 数据盘 1T",</w:t>
                        </w:r>
                      </w:p>
                      <w:p w14:paraId="241FAEFC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"带宽": "20M"</w:t>
                        </w:r>
                      </w:p>
                      <w:p w14:paraId="3CE756A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338AFAC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"region_id": "420100",</w:t>
                        </w:r>
                      </w:p>
                      <w:p w14:paraId="27D28A18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"region_name": "湖北武汉",</w:t>
                        </w:r>
                      </w:p>
                      <w:p w14:paraId="3EB8990E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"model_type": "训练",</w:t>
                        </w:r>
                      </w:p>
                      <w:p w14:paraId="3C7706A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"scenarios": [</w:t>
                        </w:r>
                      </w:p>
                      <w:p w14:paraId="4B0A207F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"大模型训练",</w:t>
                        </w:r>
                      </w:p>
                      <w:p w14:paraId="5B24F7CB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"推理"</w:t>
                        </w:r>
                      </w:p>
                      <w:p w14:paraId="53C3463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 w14:paraId="0E530756"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3E5ADEE0">
      <w:pPr>
        <w:pStyle w:val="000004"/>
        <w:numPr/>
        <w:pBdr>
          <w:bottom/>
        </w:pBdr>
        <w:ind w:left="0"/>
      </w:pPr>
      <w:r>
        <w:rPr/>
        <w:t>Response</w:t>
      </w:r>
    </w:p>
    <w:p w14:paraId="5E8ECFCB">
      <w:pPr>
        <w:numPr>
          <w:ilvl w:val="0"/>
          <w:numId w:val="21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15DF5F4C">
      <w:pPr>
        <w:pStyle w:val="000001"/>
        <w:numPr>
          <w:ilvl w:val="0"/>
          <w:numId w:val="21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514F0E4F">
      <w:pPr>
        <w:pStyle w:val="000001"/>
        <w:pBdr/>
        <w:ind w:left="0"/>
        <w:rPr>
          <w:rFonts w:hint="eastAsia"/>
          <w:b w:val="1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3" name="文本框 zm1gj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57BF75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739AD51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"data": {</w:t>
                        </w:r>
                      </w:p>
                      <w:p w14:paraId="08163BB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"source_id": "P-HB-20261011-0001",</w:t>
                        </w:r>
                      </w:p>
                      <w:p w14:paraId="40887623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//发过去的标识字段的值，原样回显写进B，用来确认"写进去的是哪一条"</w:t>
                        </w:r>
                      </w:p>
                      <w:p w14:paraId="4DFE37F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"disposition": "created",</w:t>
                        </w:r>
                      </w:p>
                      <w:p w14:paraId="16F1A5C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"source": "A"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hqr2y"/>
                            <w:rFonts w:hint="eastAsia"/>
                          </w:rPr>
                          <w:t xml:space="preserve">  //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标识来源于哪个系统</w:t>
                        </w:r>
                      </w:p>
                      <w:p w14:paraId="2FE43D3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4FC36C2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"result": true,</w:t>
                        </w:r>
                      </w:p>
                      <w:p w14:paraId="56999B9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"code": 0,</w:t>
                        </w:r>
                      </w:p>
                      <w:p w14:paraId="76A428B0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"message": "OK"</w:t>
                        </w:r>
                      </w:p>
                      <w:p w14:paraId="32366093"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5C736D2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算力交易环节</w:t>
      </w:r>
    </w:p>
    <w:p w14:paraId="5D5BEB71">
      <w:pPr>
        <w:pStyle w:val="000001"/>
        <w:numPr>
          <w:ilvl w:val="0"/>
          <w:numId w:val="17"/>
        </w:numPr>
        <w:pBdr/>
        <w:ind/>
        <w:rPr>
          <w:rFonts w:hint="eastAsia"/>
        </w:rPr>
      </w:pPr>
      <w:r>
        <w:rPr>
          <w:rFonts w:hint="eastAsia"/>
        </w:rPr>
        <w:t>用户在国家算力互联网（区域）服务中心（A）或区域算力调度服务平台完成算力交易；</w:t>
      </w:r>
    </w:p>
    <w:p w14:paraId="50491A43">
      <w:pPr>
        <w:pStyle w:val="000001"/>
        <w:numPr>
          <w:ilvl w:val="0"/>
          <w:numId w:val="17"/>
        </w:numPr>
        <w:pBdr/>
        <w:ind/>
        <w:rPr>
          <w:rFonts w:hint="eastAsia"/>
          <w:sz w:val="24"/>
        </w:rPr>
      </w:pPr>
      <w:r>
        <w:rPr>
          <w:rFonts w:hint="eastAsia"/>
        </w:rPr>
        <w:t>算力资源汇聚系统（C）将算力交易账单同步给区域算力互联互通平台（B），</w:t>
      </w:r>
      <w:r>
        <w:rPr>
          <w:rFonts w:hint="eastAsia"/>
          <w:sz w:val="24"/>
        </w:rPr>
        <w:t>如xx用户在xxx时间买了xxx算力提供商的裸金属服务器，规格为A100、40GB显卡、10G磁盘、带宽20M，购买时间1个月，15000元等交易账单信息。</w:t>
      </w:r>
    </w:p>
    <w:p w14:paraId="22901ACF">
      <w:pPr>
        <w:pStyle w:val="000004"/>
        <w:numPr/>
        <w:pBdr>
          <w:bottom/>
        </w:pBdr>
        <w:ind w:left="0"/>
      </w:pPr>
      <w:r>
        <w:rPr/>
        <w:t>Request</w:t>
      </w:r>
    </w:p>
    <w:p w14:paraId="4B900BA6">
      <w:pPr>
        <w:numPr>
          <w:ilvl w:val="0"/>
          <w:numId w:val="22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334BA9B1">
      <w:pPr>
        <w:numPr>
          <w:ilvl w:val="0"/>
          <w:numId w:val="22"/>
        </w:numPr>
        <w:pBdr>
          <w:bottom/>
        </w:pBdr>
        <w:snapToGrid w:val="1"/>
        <w:spacing w:line="240"/>
        <w:ind/>
        <w:rPr>
          <w:rFonts w:ascii="Arial" w:hAnsi="Arial" w:cs="Arial"/>
          <w:sz w:val="22"/>
        </w:rPr>
      </w:pPr>
      <w:r>
        <w:rPr>
          <w:i w:val="0"/>
          <w:strike w:val="0"/>
          <w:spacing w:val="0"/>
          <w:u w:val="none"/>
        </w:rPr>
        <w:t xml:space="preserve"> URL: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/api/v1/integration/bills/</w:t>
      </w:r>
    </w:p>
    <w:p w14:paraId="010245A5">
      <w:pPr>
        <w:pStyle w:val="000001"/>
        <w:numPr>
          <w:ilvl w:val="0"/>
          <w:numId w:val="22"/>
        </w:numPr>
        <w:pBdr/>
        <w:ind/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 xml:space="preserve"> </w:t>
      </w:r>
      <w:r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Body</w:t>
      </w:r>
      <w:r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 xml:space="preserve">: </w:t>
      </w:r>
    </w:p>
    <w:p w14:paraId="235B6125">
      <w:pPr>
        <w:pStyle w:val="000001"/>
        <w:numPr/>
        <w:pBdr>
          <w:bottom/>
        </w:pBdr>
        <w:ind w:left="0"/>
      </w:pPr>
    </w:p>
    <w:tbl>
      <w:tblPr>
        <w:tblStyle w:val="000015"/>
        <w:tblW w:w="8682" w:type="dxa"/>
        <w:jc w:val="center"/>
        <w:tblLayout w:type="fixed"/>
      </w:tblPr>
      <w:tblGrid>
        <w:gridCol w:w="2292"/>
        <w:gridCol w:w="1068"/>
        <w:gridCol w:w="1166"/>
        <w:gridCol w:w="4153"/>
      </w:tblGrid>
      <w:tr>
        <w:trPr>
          <w:trHeight w:val="405"/>
        </w:trPr>
        <w:tc>
          <w:tcPr>
            <w:tcW w:w="2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49D6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名称</w:t>
            </w:r>
          </w:p>
        </w:tc>
        <w:tc>
          <w:tcPr>
            <w:tcW w:w="106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24ED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是否必填</w:t>
            </w:r>
          </w:p>
        </w:tc>
        <w:tc>
          <w:tcPr>
            <w:tcW w:w="1166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4920DE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类型</w:t>
            </w:r>
          </w:p>
        </w:tc>
        <w:tc>
          <w:tcPr>
            <w:tcW w:w="4153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58E5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说明</w:t>
            </w:r>
          </w:p>
        </w:tc>
      </w:tr>
      <w:tr>
        <w:trPr>
          <w:trHeight w:val="517"/>
        </w:trPr>
        <w:tc>
          <w:tcPr>
            <w:tcW w:w="2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46DFC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bill_id</w:t>
            </w:r>
          </w:p>
        </w:tc>
        <w:tc>
          <w:tcPr>
            <w:tcW w:w="106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E57D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F905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D717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CD系统中账单 UUID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82498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amount</w:t>
            </w:r>
          </w:p>
        </w:tc>
        <w:tc>
          <w:tcPr>
            <w:tcW w:w="106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59650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62490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B932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账单实付金额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24BF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bill_cycle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024BD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92B4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E755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账期，如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202609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CA92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bill_type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6E9A9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B00E8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5DF95A">
            <w:pPr>
              <w:snapToGrid w:val="1"/>
              <w:spacing w:before="0" w:after="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账单类型编码</w:t>
            </w:r>
            <w:r>
              <w:rPr>
                <w:rFonts w:hint="eastAsia" w:ascii="Monaco" w:hAnsi="Monaco" w:eastAsia="Monaco" w:cs="Monaco"/>
                <w:i w:val="0"/>
                <w:strike w:val="0"/>
                <w:color w:val="708090"/>
                <w:spacing w:val="0"/>
                <w:w w:val="100"/>
                <w:sz w:val="21"/>
                <w:u w:val="none"/>
              </w:rPr>
              <w:t xml:space="preserve"> 1-新购，2-续订，3-变更，4-退订，5-退款降级，6-其他，7-使用)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FEC15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bill_date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86557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7D0F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86B49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账单日期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0338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resource_type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D630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C84F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BA01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资源类型</w:t>
            </w:r>
          </w:p>
          <w:p w14:paraId="63224649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ecs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(云主机/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 xml:space="preserve">ebm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(物理机)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0304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bill_mode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CEF7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F8FF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9E6F6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计费模式  </w:t>
            </w:r>
          </w:p>
          <w:p w14:paraId="0ED9168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on_demand 按量计费 /</w:t>
            </w:r>
          </w:p>
          <w:p w14:paraId="48FBC92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Monaco" w:hAnsi="Monaco" w:eastAsia="Monaco" w:cs="Monaco"/>
                <w:i w:val="0"/>
                <w:strike w:val="0"/>
                <w:color w:val="000000"/>
                <w:spacing w:val="0"/>
                <w:w w:val="100"/>
                <w:sz w:val="21"/>
                <w:u w:val="none"/>
                <w:shd w:val="clear" w:color="auto" w:fill="FFFFFF"/>
              </w:rPr>
              <w:t xml:space="preserve">subscription 包年包月 </w:t>
            </w:r>
          </w:p>
        </w:tc>
      </w:tr>
      <w:tr>
        <w:trPr>
          <w:wBefore/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E913C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dispatch_client_name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59BC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86E0B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8FE83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调度服务商名称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F0C3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price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4F99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5A587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D5888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官网原价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03AC2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product_name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DBF7A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2375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938B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产品名称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6CB04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provider_name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C6CDD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9021A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E5A1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算力提供商名称</w:t>
            </w:r>
          </w:p>
        </w:tc>
      </w:tr>
      <w:tr>
        <w:trPr>
          <w:trHeight w:val="405"/>
        </w:trPr>
        <w:tc>
          <w:tcPr>
            <w:tcW w:w="229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91B8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created_at</w:t>
            </w:r>
          </w:p>
        </w:tc>
        <w:tc>
          <w:tcPr>
            <w:tcW w:w="106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D921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166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829A1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415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63E8E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来源账单的创建时间</w:t>
            </w:r>
          </w:p>
        </w:tc>
      </w:tr>
    </w:tbl>
    <w:p w14:paraId="115B4AB8">
      <w:pPr>
        <w:pStyle w:val="000001"/>
        <w:numPr/>
        <w:pBdr>
          <w:bottom/>
        </w:pBdr>
        <w:ind w:left="0"/>
        <w:rPr>
          <w:rFonts w:hint="eastAsia"/>
          <w:b w:val="1"/>
          <w:i w:val="0"/>
          <w:strike w:val="0"/>
          <w:spacing w:val="0"/>
          <w:u w:val="none"/>
        </w:rPr>
      </w:pPr>
    </w:p>
    <w:p w14:paraId="33106229">
      <w:pPr>
        <w:pStyle w:val="000001"/>
        <w:numPr/>
        <w:pBdr/>
        <w:ind w:left="0"/>
        <w:rPr>
          <w:rFonts w:hint="eastAsia"/>
          <w:b w:val="1"/>
          <w:i w:val="0"/>
          <w:strike w:val="0"/>
          <w:spacing w:val="0"/>
          <w:u w:val="none"/>
        </w:rPr>
      </w:pPr>
    </w:p>
    <w:p w14:paraId="2D2B025D">
      <w:pPr>
        <w:pStyle w:val="000001"/>
        <w:numPr/>
        <w:pBdr>
          <w:bottom/>
        </w:pBdr>
        <w:ind w:left="0"/>
        <w:rPr>
          <w:rFonts w:hint="eastAsia"/>
          <w:b w:val="1"/>
          <w:i w:val="0"/>
          <w:strike w:val="0"/>
          <w:spacing w:val="0"/>
          <w:u w:val="none"/>
        </w:rPr>
      </w:pPr>
    </w:p>
    <w:p w14:paraId="69BB557E">
      <w:pPr>
        <w:pStyle w:val="000001"/>
        <w:pBdr>
          <w:bottom/>
        </w:pBdr>
        <w:ind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5" name="文本框 5vad4t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42F27F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668A580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"bill_id": "c4d7e2a1-9f3b-4c6e-8a1d-5b2c7e9f0a3d",</w:t>
                        </w:r>
                      </w:p>
                      <w:p w14:paraId="1DA4335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"amount": "1580.00",</w:t>
                        </w:r>
                      </w:p>
                      <w:p w14:paraId="2E09ADC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"bill_cycle": "202610",</w:t>
                        </w:r>
                      </w:p>
                      <w:p w14:paraId="02438E1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"bill_type": "1",</w:t>
                        </w:r>
                      </w:p>
                      <w:p w14:paraId="76B6A0A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"bill_date": "2026-10-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>09</w:t>
                        </w:r>
                        <w:r>
                          <w:rPr>
                            <w:rStyle w:val="000017"/>
                          </w:rPr>
                          <w:t>",</w:t>
                        </w:r>
                      </w:p>
                      <w:p w14:paraId="0078B540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"resource_type": "ecs",</w:t>
                        </w:r>
                      </w:p>
                      <w:p w14:paraId="28B3C09F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"bill_mode": "subscription",</w:t>
                        </w:r>
                      </w:p>
                      <w:p w14:paraId="43E425F0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"price": "1580.00",</w:t>
                        </w:r>
                      </w:p>
                      <w:p w14:paraId="03E507DB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"product_name": "通用计算型云主机 4C16G",</w:t>
                        </w:r>
                      </w:p>
                      <w:p w14:paraId="1D53C637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"provider_name": "天翼云",</w:t>
                        </w:r>
                      </w:p>
                      <w:p w14:paraId="73A703E9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"dispatch_client_name": "湖北调度接入方",</w:t>
                        </w:r>
                      </w:p>
                      <w:p w14:paraId="40439EA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"created_at": "2026-10-11T10:00:00.000000"</w:t>
                        </w:r>
                      </w:p>
                      <w:p w14:paraId="07D3CCAF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9827DCC">
      <w:pPr>
        <w:pStyle w:val="000004"/>
        <w:numPr/>
        <w:pBdr>
          <w:bottom/>
        </w:pBdr>
        <w:ind w:left="0"/>
      </w:pPr>
      <w:r>
        <w:rPr/>
        <w:t>Response</w:t>
      </w:r>
    </w:p>
    <w:p w14:paraId="39A62CDB">
      <w:pPr>
        <w:numPr>
          <w:ilvl w:val="0"/>
          <w:numId w:val="23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73670060">
      <w:pPr>
        <w:pStyle w:val="000001"/>
        <w:numPr>
          <w:ilvl w:val="0"/>
          <w:numId w:val="23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0F17CF9F">
      <w:pPr>
        <w:pStyle w:val="000001"/>
        <w:pBdr/>
        <w:ind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37" name="文本框 hn862t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E8BCE8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60650F87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"data": {</w:t>
                        </w:r>
                      </w:p>
                      <w:p w14:paraId="3B894020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"source_id": "c4d7e2a1-9f3b-4c6e-8a1d-5b2c7e9f0a3d",</w:t>
                        </w:r>
                        <w:r>
                          <w:rPr>
                            <w:rStyle w:val="5e2reh"/>
                            <w:rFonts w:hint="eastAsia"/>
                          </w:rPr>
                          <w:t xml:space="preserve"> </w:t>
                        </w:r>
                      </w:p>
                      <w:p w14:paraId="3F5DB51A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  <w:r>
                          <w:rPr>
                            <w:rStyle w:val="3hqr2y"/>
                            <w:rFonts w:hint="eastAsia"/>
                          </w:rPr>
                          <w:t xml:space="preserve"> //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发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过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去的标识字段的值，原样回显，用来确认"写进去的是哪一条"</w:t>
                        </w:r>
                      </w:p>
                      <w:p w14:paraId="432D164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"disposition": "created",</w:t>
                        </w:r>
                      </w:p>
                      <w:p w14:paraId="49BBD8B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"source": "CD"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hqr2y"/>
                            <w:rFonts w:hint="eastAsia"/>
                          </w:rPr>
                          <w:t xml:space="preserve">  //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来源系统标识</w:t>
                        </w:r>
                      </w:p>
                      <w:p w14:paraId="609B110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0089801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"result": true,</w:t>
                        </w:r>
                      </w:p>
                      <w:p w14:paraId="0940BA6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"code": 0,</w:t>
                        </w:r>
                      </w:p>
                      <w:p w14:paraId="2964EB7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"message": "OK"</w:t>
                        </w:r>
                      </w:p>
                      <w:p w14:paraId="6D88DC5B">
                        <w:pPr>
                          <w:pStyle w:val="000018"/>
                          <w:numPr/>
                          <w:ind/>
                          <w:rPr>
                            <w:rStyle w:val="3hqr2y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29DFF72F">
      <w:pPr>
        <w:pStyle w:val="000001"/>
        <w:pBdr>
          <w:bottom/>
        </w:pBdr>
        <w:ind w:left="336"/>
        <w:rPr>
          <w:rFonts w:hint="eastAsia"/>
          <w:sz w:val="24"/>
        </w:rPr>
      </w:pPr>
    </w:p>
    <w:p w14:paraId="1D54AF93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任务调度环节</w:t>
      </w:r>
    </w:p>
    <w:p w14:paraId="29C6B3F2">
      <w:pPr>
        <w:pStyle w:val="000001"/>
        <w:numPr>
          <w:ilvl w:val="0"/>
          <w:numId w:val="17"/>
        </w:numPr>
        <w:pBdr>
          <w:bottom/>
        </w:pBdr>
        <w:ind/>
        <w:rPr>
          <w:rFonts w:hint="eastAsia"/>
          <w:sz w:val="24"/>
        </w:rPr>
      </w:pPr>
      <w:r>
        <w:rPr>
          <w:rFonts w:hint="eastAsia"/>
          <w:sz w:val="24"/>
        </w:rPr>
        <w:tab/>
        <w:t>用户在国家算力互联网（区域）服务中心（A）或区域算力调度服务平台通过调用算力资源汇聚系统（C）完成开通、配置变更、释放等操作；</w:t>
      </w:r>
    </w:p>
    <w:p w14:paraId="37495ED5">
      <w:pPr>
        <w:pStyle w:val="000001"/>
        <w:numPr>
          <w:ilvl w:val="0"/>
          <w:numId w:val="17"/>
        </w:numPr>
        <w:pBdr>
          <w:bottom/>
        </w:pBdr>
        <w:ind/>
        <w:rPr>
          <w:rFonts w:hint="eastAsia"/>
          <w:sz w:val="24"/>
        </w:rPr>
      </w:pPr>
      <w:r>
        <w:rPr>
          <w:rFonts w:hint="eastAsia"/>
          <w:sz w:val="24"/>
        </w:rPr>
        <w:t>算力资源汇聚系统（C）将已产生的算力调度任务信息同步给区域算力互联互通平台（B），如xx用户在xx时间买了xxx算力提供商的xx产品，规格为xxx等调度任务订单信息</w:t>
      </w:r>
      <w:r>
        <w:rPr>
          <w:rFonts w:hint="eastAsia"/>
          <w:sz w:val="24"/>
        </w:rPr>
        <w:t>。</w:t>
      </w:r>
    </w:p>
    <w:p w14:paraId="2854E16A">
      <w:pPr>
        <w:pStyle w:val="000003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资源开通</w:t>
      </w:r>
    </w:p>
    <w:p w14:paraId="3E8785EE">
      <w:pPr>
        <w:pStyle w:val="000004"/>
        <w:numPr/>
        <w:pBdr>
          <w:bottom/>
        </w:pBdr>
        <w:ind w:left="0"/>
      </w:pPr>
      <w:r>
        <w:rPr/>
        <w:t>Request</w:t>
      </w:r>
    </w:p>
    <w:p w14:paraId="47868484">
      <w:pPr>
        <w:numPr>
          <w:ilvl w:val="0"/>
          <w:numId w:val="25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6D3C5D4D">
      <w:pPr>
        <w:numPr>
          <w:ilvl w:val="0"/>
          <w:numId w:val="25"/>
        </w:numPr>
        <w:pBdr>
          <w:bottom/>
        </w:pBdr>
        <w:snapToGrid w:val="1"/>
        <w:spacing w:line="240"/>
        <w:ind/>
        <w:rPr>
          <w:rFonts w:ascii="Arial" w:hAnsi="Arial" w:cs="Arial"/>
          <w:sz w:val="22"/>
        </w:rPr>
      </w:pPr>
      <w:r>
        <w:rPr>
          <w:i w:val="0"/>
          <w:strike w:val="0"/>
          <w:spacing w:val="0"/>
          <w:u w:val="none"/>
        </w:rPr>
        <w:t xml:space="preserve"> URL: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/api/v1/integration/resource-activations/</w:t>
      </w:r>
    </w:p>
    <w:p w14:paraId="637D81D1">
      <w:pPr>
        <w:pStyle w:val="000001"/>
        <w:numPr>
          <w:ilvl w:val="0"/>
          <w:numId w:val="25"/>
        </w:numPr>
        <w:pBdr>
          <w:bottom/>
        </w:pBdr>
        <w:ind/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 xml:space="preserve"> </w:t>
      </w:r>
      <w:r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Body</w:t>
      </w:r>
      <w:r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 xml:space="preserve">: </w:t>
      </w:r>
    </w:p>
    <w:tbl>
      <w:tblPr>
        <w:tblStyle w:val="000015"/>
        <w:jc w:val="center"/>
        <w:tblLayout w:type="fixed"/>
      </w:tblPr>
      <w:tblGrid>
        <w:gridCol w:w="2715"/>
        <w:gridCol w:w="1020"/>
        <w:gridCol w:w="1515"/>
        <w:gridCol w:w="3390"/>
      </w:tblGrid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5E316B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名称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F2C2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是否必填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8F8EE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类型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6E103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说明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CC683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activation_id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1C78B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9169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4AC5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由C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侧按照uuid4标准生成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,是资源开通的唯一标识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,用于标识对同一条记录的状态流转标识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37D37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18"/>
                <w:u w:val="none"/>
              </w:rPr>
              <w:t>status_code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0401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E6388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>integer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2096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18"/>
                <w:u w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 xml:space="preserve"> 处理中 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18"/>
                <w:u w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 xml:space="preserve"> 成功 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18"/>
                <w:u w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 xml:space="preserve"> 失败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F44F4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provider_name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0C44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6927D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E9206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提供商名称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F790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dispatch_client_name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46AD9F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90489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2031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调度服务商名称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BDBD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resource_type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73CA4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28EAC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6F687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资源类型编码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 xml:space="preserve"> ecs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(云主机/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 xml:space="preserve">ebm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(物理机)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A60C8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service_type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EB70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9F7E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7051C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服务类型编码 ecs 弹性云主机/ebm 裸金属物理机</w:t>
            </w:r>
          </w:p>
        </w:tc>
      </w:tr>
      <w:tr>
        <w:trPr>
          <w:trHeight w:val="532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9DAD7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region_id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9D2B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660AA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BF633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地域 ID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,C系统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对外唯一标识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8DA21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region_name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9F0B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223DA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EB51D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区域名称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BC3CB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zone_id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068C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9375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86E67F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可用区 ID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,C系统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对外唯一标识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714B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zone_name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DF810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0DD1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11A5A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可用区名称</w:t>
            </w:r>
          </w:p>
        </w:tc>
      </w:tr>
      <w:tr>
        <w:trPr>
          <w:trHeight w:val="487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30E4A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charge_type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9B135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BDBC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66A6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on_demand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subscription</w:t>
            </w:r>
          </w:p>
        </w:tc>
      </w:tr>
      <w:tr>
        <w:trPr>
          <w:trHeight w:val="674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F8D1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duration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619B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C310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59869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订购时长（月）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A87A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order_count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E21E5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BF6CD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B794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订购数量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A23DE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created_at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1DF13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EB53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907B3B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资源创建时间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6B3F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updated_at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DEE33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9D3B2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39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02BD5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该记录在C侧最近一次更新时间</w:t>
            </w:r>
          </w:p>
        </w:tc>
      </w:tr>
      <w:tr>
        <w:trPr>
          <w:trHeight w:val="405"/>
        </w:trPr>
        <w:tc>
          <w:tcPr>
            <w:tcW w:w="27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B1D5C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instances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4A904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B1EC61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array[object]</w:t>
            </w:r>
          </w:p>
        </w:tc>
        <w:tc>
          <w:tcPr>
            <w:tcW w:w="339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E271E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每个实例的上下游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和实例状态，见下表</w:t>
            </w:r>
          </w:p>
        </w:tc>
      </w:tr>
    </w:tbl>
    <w:p w14:paraId="145E9518">
      <w:pPr>
        <w:pStyle w:val="000004"/>
        <w:numPr/>
        <w:pBdr/>
        <w:ind w:leftChars="0"/>
      </w:pPr>
    </w:p>
    <w:p w14:paraId="25AE6638">
      <w:pPr>
        <w:pStyle w:val="000001"/>
        <w:pBdr/>
        <w:ind w:leftChars="0"/>
      </w:pPr>
      <w:r>
        <w:rPr>
          <w:rFonts w:hint="eastAsia"/>
        </w:rPr>
        <w:t>instances</w:t>
      </w:r>
    </w:p>
    <w:tbl>
      <w:tblPr>
        <w:tblStyle w:val="000015"/>
        <w:tblLayout w:type="fixed"/>
      </w:tblPr>
      <w:tblGrid>
        <w:gridCol w:w="2385"/>
        <w:gridCol w:w="1335"/>
        <w:gridCol w:w="975"/>
        <w:gridCol w:w="3795"/>
      </w:tblGrid>
      <w:tr>
        <w:trPr/>
        <w:tc>
          <w:tcPr>
            <w:tcW w:w="2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995E6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名称</w:t>
            </w:r>
          </w:p>
        </w:tc>
        <w:tc>
          <w:tcPr>
            <w:tcW w:w="13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FD492B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是否必填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E2296D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类型</w:t>
            </w:r>
          </w:p>
        </w:tc>
        <w:tc>
          <w:tcPr>
            <w:tcW w:w="3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AAAC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说明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9522A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upstream_instance_id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74205B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55C9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5E550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平台对外实例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546CE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provider_instance_id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9196E1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E95654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62305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云商真实实例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，开通成功后回填，进行中可为空字符串</w:t>
            </w:r>
          </w:p>
        </w:tc>
      </w:tr>
      <w:tr>
        <w:trPr>
          <w:trHeight w:val="90"/>
        </w:trPr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7468BD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instance_status_code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1FBD0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65373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2CCC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该实例状态码：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1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处理中 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/ 2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成功 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/ 3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失败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C2DD0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error_message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08155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9A4A1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9D6F11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该实例失败原因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7F78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completed_at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FBE0A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28FEE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6E3E6D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资源完成时间</w:t>
            </w:r>
          </w:p>
        </w:tc>
      </w:tr>
    </w:tbl>
    <w:p w14:paraId="2D49D82B">
      <w:pPr>
        <w:pStyle w:val="000004"/>
        <w:numPr/>
        <w:pBdr/>
        <w:ind w:left="0"/>
      </w:pPr>
    </w:p>
    <w:p w14:paraId="61D9A134">
      <w:pPr>
        <w:pStyle w:val="000004"/>
        <w:pBdr/>
        <w:ind/>
      </w:pPr>
      <w:r>
        <w:rPr/>
        <w:drawing>
          <wp:inline distT="0" distB="0" distL="0" distR="0">
            <wp:extent cx="5278120" cy="5278120"/>
            <wp:effectExtent l="0" t="0" r="0" b="0"/>
            <wp:docPr id="39" name="文本框 p3tno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2E47AD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5D08F77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"activation_id": "0f6c1a24-8b7d-4e51-9a3c-2d4e6f8a1b3c",</w:t>
                        </w:r>
                      </w:p>
                      <w:p w14:paraId="31B6194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"status_code": 2,</w:t>
                        </w:r>
                      </w:p>
                      <w:p w14:paraId="4FE4423F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"provider_name": "天翼云",</w:t>
                        </w:r>
                      </w:p>
                      <w:p w14:paraId="21F60479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"dispatch_client_name": "湖北调度接入方",</w:t>
                        </w:r>
                      </w:p>
                      <w:p w14:paraId="3FA4C6D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"resource_type": "ecs",</w:t>
                        </w:r>
                      </w:p>
                      <w:p w14:paraId="2AC04E8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"service_type": "ecs",</w:t>
                        </w:r>
                      </w:p>
                      <w:p w14:paraId="176E026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"charge_type": "subscription",</w:t>
                        </w:r>
                      </w:p>
                      <w:p w14:paraId="1597BA5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"duration": 1,</w:t>
                        </w:r>
                      </w:p>
                      <w:p w14:paraId="6941C42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"order_count": 1,</w:t>
                        </w:r>
                      </w:p>
                      <w:p w14:paraId="6A973FD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"region_id": "3f6a2c50-8b41-4b9a-9d0e-1a2b3c4d5e6f",</w:t>
                        </w:r>
                      </w:p>
                      <w:p w14:paraId="67EC55AC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"region_name": "湖北武汉",</w:t>
                        </w:r>
                      </w:p>
                      <w:p w14:paraId="25404AD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"zone_id": "7c1d8e30-2f5b-4a6c-b7d8-9e0f1a2b3c4d",</w:t>
                        </w:r>
                      </w:p>
                      <w:p w14:paraId="12A4DE56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"zone_name": "武汉可用区A",</w:t>
                        </w:r>
                      </w:p>
                      <w:p w14:paraId="472C5E2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"completed_at": "2026-10-11T10:12:31.482913",</w:t>
                        </w:r>
                      </w:p>
                      <w:p w14:paraId="29C053E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"created_at": "2026-10-11T10:05:02.103476",</w:t>
                        </w:r>
                      </w:p>
                      <w:p w14:paraId="1BA5C0D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"updated_at": "2026-10-11T10:12:31.482913",</w:t>
                        </w:r>
                      </w:p>
                      <w:p w14:paraId="1A406FC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"instances": [</w:t>
                        </w:r>
                      </w:p>
                      <w:p w14:paraId="549F1F4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 w14:paraId="0A406B3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"upstream_instance_id": "hubei-ecs-20261011-0001",</w:t>
                        </w:r>
                      </w:p>
                      <w:p w14:paraId="30190E9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"provider_instance_id": "ctyun-8f2c1d4e",</w:t>
                        </w:r>
                      </w:p>
                      <w:p w14:paraId="151CF72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"instance_status_code": 2,</w:t>
                        </w:r>
                      </w:p>
                      <w:p w14:paraId="2A09083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"completed_at": "2026-10-11T10:12:31.482913"</w:t>
                        </w:r>
                      </w:p>
                      <w:p w14:paraId="5F52531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 w14:paraId="5872BB1A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 w14:paraId="04E4D203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11B1949">
      <w:pPr>
        <w:pStyle w:val="000004"/>
        <w:numPr/>
        <w:pBdr>
          <w:bottom/>
        </w:pBdr>
        <w:ind w:left="0"/>
      </w:pPr>
      <w:r>
        <w:rPr/>
        <w:t>Response</w:t>
      </w:r>
    </w:p>
    <w:p w14:paraId="31308A6D">
      <w:pPr>
        <w:numPr>
          <w:ilvl w:val="0"/>
          <w:numId w:val="26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4ADA5B22">
      <w:pPr>
        <w:pStyle w:val="000001"/>
        <w:numPr>
          <w:ilvl w:val="0"/>
          <w:numId w:val="26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0F6963E1">
      <w:pPr>
        <w:pStyle w:val="000001"/>
        <w:pBdr/>
        <w:ind/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1" name="文本框 hohztj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D8B400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780B0A6A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"data": {</w:t>
                        </w:r>
                      </w:p>
                      <w:p w14:paraId="22C03E1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"source_id": "0f6c1a24-8b7d-4e51-9a3c-2d4e6f8a1b3c",</w:t>
                        </w:r>
                      </w:p>
                      <w:p w14:paraId="6B527A56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//发过去的标识字段的值，原样回显写进B，用来确认"写进去的是哪一条"</w:t>
                        </w:r>
                      </w:p>
                      <w:p w14:paraId="654030D7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"disposition": "created",</w:t>
                        </w:r>
                      </w:p>
                      <w:p w14:paraId="70D2D88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"source": "CD"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hqr2y"/>
                            <w:rFonts w:hint="eastAsia"/>
                          </w:rPr>
                          <w:t xml:space="preserve">  //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来源系统标识</w:t>
                        </w:r>
                      </w:p>
                      <w:p w14:paraId="07C00E37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279CBF58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"result": true,</w:t>
                        </w:r>
                      </w:p>
                      <w:p w14:paraId="30A586C4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"code": 0,</w:t>
                        </w:r>
                      </w:p>
                      <w:p w14:paraId="5F401A3F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"message": "OK"</w:t>
                        </w:r>
                      </w:p>
                      <w:p w14:paraId="1CD6555E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212243E5">
      <w:pPr>
        <w:pStyle w:val="000003"/>
        <w:numPr/>
        <w:pBdr/>
        <w:ind w:left="0"/>
        <w:rPr>
          <w:rFonts w:hint="eastAsia"/>
        </w:rPr>
      </w:pPr>
    </w:p>
    <w:p w14:paraId="58119B36">
      <w:pPr>
        <w:pStyle w:val="000003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资源操作</w:t>
      </w:r>
    </w:p>
    <w:p w14:paraId="0AF0B9F5">
      <w:pPr>
        <w:pStyle w:val="000001"/>
        <w:numPr/>
        <w:pBdr>
          <w:bottom/>
        </w:pBdr>
        <w:ind w:left="672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描述： (资源操作类) 开机、关机、</w:t>
      </w:r>
      <w:r>
        <w:rPr>
          <w:rFonts w:hint="eastAsia" w:ascii="微软雅黑" w:hAnsi="微软雅黑" w:eastAsia="微软雅黑" w:cs="微软雅黑"/>
          <w:sz w:val="24"/>
        </w:rPr>
        <w:t>重启</w:t>
      </w:r>
      <w:r>
        <w:rPr>
          <w:rFonts w:hint="eastAsia" w:ascii="微软雅黑" w:hAnsi="微软雅黑" w:eastAsia="微软雅黑" w:cs="微软雅黑"/>
          <w:sz w:val="24"/>
        </w:rPr>
        <w:t>、释放接口信息</w:t>
      </w:r>
    </w:p>
    <w:p w14:paraId="18B97D61">
      <w:pPr>
        <w:pStyle w:val="000004"/>
        <w:numPr/>
        <w:pBdr>
          <w:bottom/>
        </w:pBdr>
        <w:ind w:left="0"/>
      </w:pPr>
      <w:r>
        <w:rPr/>
        <w:t>Request</w:t>
      </w:r>
    </w:p>
    <w:p w14:paraId="23A8AE4E">
      <w:pPr>
        <w:numPr>
          <w:ilvl w:val="0"/>
          <w:numId w:val="27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Method: POST</w:t>
      </w:r>
    </w:p>
    <w:p w14:paraId="57DEB506">
      <w:pPr>
        <w:numPr>
          <w:ilvl w:val="0"/>
          <w:numId w:val="27"/>
        </w:numPr>
        <w:pBdr>
          <w:bottom/>
        </w:pBdr>
        <w:snapToGrid w:val="1"/>
        <w:spacing w:line="240"/>
        <w:ind/>
        <w:rPr>
          <w:rFonts w:ascii="Arial" w:hAnsi="Arial" w:cs="Arial"/>
          <w:sz w:val="22"/>
        </w:rPr>
      </w:pPr>
      <w:r>
        <w:rPr>
          <w:i w:val="0"/>
          <w:strike w:val="0"/>
          <w:spacing w:val="0"/>
          <w:u w:val="none"/>
        </w:rPr>
        <w:t xml:space="preserve"> URL:</w:t>
      </w:r>
      <w:r>
        <w:rPr>
          <w:rFonts w:ascii="Arial" w:hAnsi="Arial" w:cs="Arial"/>
          <w:i w:val="0"/>
          <w:strike w:val="0"/>
          <w:spacing w:val="0"/>
          <w:sz w:val="22"/>
          <w:u w:val="none"/>
        </w:rPr>
        <w:t xml:space="preserve">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/api/v1/integration/resource-operations/</w:t>
      </w:r>
    </w:p>
    <w:p w14:paraId="0247DC89">
      <w:pPr>
        <w:pStyle w:val="000001"/>
        <w:numPr>
          <w:ilvl w:val="0"/>
          <w:numId w:val="27"/>
        </w:numPr>
        <w:pBdr>
          <w:bottom/>
        </w:pBdr>
        <w:ind/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 xml:space="preserve"> </w:t>
      </w:r>
      <w:r>
        <w:rPr>
          <w:rFonts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Body</w:t>
      </w:r>
      <w:r>
        <w:rPr>
          <w:rFonts w:hint="eastAsia" w:ascii="Arial" w:hAnsi="Arial" w:eastAsia="宋体" w:cs="Arial"/>
          <w:i w:val="0"/>
          <w:strike w:val="0"/>
          <w:color w:val="000000"/>
          <w:spacing w:val="0"/>
          <w:sz w:val="22"/>
          <w:u w:val="none"/>
        </w:rPr>
        <w:t>:</w:t>
      </w:r>
    </w:p>
    <w:tbl>
      <w:tblPr>
        <w:tblStyle w:val="000015"/>
        <w:tblW w:w="8385" w:type="dxa"/>
        <w:jc w:val="center"/>
        <w:tblLayout w:type="fixed"/>
      </w:tblPr>
      <w:tblGrid>
        <w:gridCol w:w="2345"/>
        <w:gridCol w:w="1210"/>
        <w:gridCol w:w="1419"/>
        <w:gridCol w:w="3408"/>
      </w:tblGrid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77229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名称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6CAA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是否必填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6CB6E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类型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DCE3EC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1563A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说明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C0345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operation_id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0B2C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BF23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E491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由C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侧按照uuid4标准生成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,作为推送的唯一标识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8B09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action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C070E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9F27F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832256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start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 xml:space="preserve"> 开机/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stop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 xml:space="preserve"> 关机/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reboot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 xml:space="preserve"> 重启/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 xml:space="preserve">release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释放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70EA2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status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554A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F40BB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871A92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 xml:space="preserve">success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18"/>
                <w:u w:val="none"/>
              </w:rPr>
              <w:t>成功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2"/>
                <w:u w:val="none"/>
              </w:rPr>
              <w:t>/ failed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2"/>
                <w:u w:val="none"/>
              </w:rPr>
              <w:t>失败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319DD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provider_name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DD03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C14C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40CC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提供商名称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A469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dispatch_client_name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1B835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D7C3A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07158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调度服务商名称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0A4A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resource_type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2EDAE4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C1271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EB82E9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资源类型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ecs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 (云主机/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 xml:space="preserve">ebm 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(物理机)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2619E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service_type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FD11F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BE5D0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E601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 xml:space="preserve">服务类型编码  </w:t>
            </w:r>
          </w:p>
          <w:p w14:paraId="0566665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ecs 弹性云主机/ebm 裸金属物理机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154C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region_id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AACE4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4C2DAF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0B217">
            <w:pPr>
              <w:numPr/>
              <w:pBdr>
                <w:bottom/>
              </w:pBd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地域 ID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,C系统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对外唯一标识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115300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region_name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6C39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B46393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7C2A6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地域名称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6DAAB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zone_id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E9872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2DDDFE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3CCD5">
            <w:pPr>
              <w:numPr/>
              <w:pBdr>
                <w:bottom/>
              </w:pBd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可用区 ID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,C系统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对外唯一标识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30FA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zone_name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8B7FC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否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1F478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A69C87">
            <w:pPr>
              <w:snapToGrid w:val="1"/>
              <w:spacing w:before="20" w:after="2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可用区名称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EF9629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created_at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7DD9F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7015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C65CD4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资源创建时间</w:t>
            </w:r>
          </w:p>
        </w:tc>
      </w:tr>
      <w:tr>
        <w:trPr>
          <w:trHeight w:val="405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0D025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updated_at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89BC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3932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C5931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该记录在C侧最近一次更新时间</w:t>
            </w:r>
          </w:p>
        </w:tc>
      </w:tr>
      <w:tr>
        <w:trPr>
          <w:trHeight w:val="714"/>
        </w:trPr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E75F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instances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053D8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是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E26E6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array[object]</w:t>
            </w:r>
          </w:p>
        </w:tc>
        <w:tc>
          <w:tcPr>
            <w:tcW w:w="340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9AF42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每个实例的上下游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和实例状态，见下表</w:t>
            </w:r>
          </w:p>
        </w:tc>
      </w:tr>
    </w:tbl>
    <w:p w14:paraId="7B7340B5">
      <w:pPr>
        <w:numPr/>
        <w:pBdr>
          <w:bottom/>
        </w:pBdr>
        <w:snapToGrid w:val="1"/>
        <w:spacing w:after="200" w:line="274"/>
        <w:ind w:left="0"/>
      </w:pPr>
      <w:r>
        <w:rPr>
          <w:rFonts w:hint="eastAsia"/>
        </w:rPr>
        <w:t>instances</w:t>
      </w:r>
    </w:p>
    <w:tbl>
      <w:tblPr>
        <w:tblStyle w:val="000015"/>
        <w:tblLayout w:type="fixed"/>
      </w:tblPr>
      <w:tblGrid>
        <w:gridCol w:w="2385"/>
        <w:gridCol w:w="1335"/>
        <w:gridCol w:w="975"/>
        <w:gridCol w:w="3795"/>
      </w:tblGrid>
      <w:tr>
        <w:trPr/>
        <w:tc>
          <w:tcPr>
            <w:tcW w:w="23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53D67B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名称</w:t>
            </w:r>
          </w:p>
        </w:tc>
        <w:tc>
          <w:tcPr>
            <w:tcW w:w="13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1B759D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是否必填</w:t>
            </w:r>
          </w:p>
        </w:tc>
        <w:tc>
          <w:tcPr>
            <w:tcW w:w="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0C19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类型</w:t>
            </w:r>
          </w:p>
        </w:tc>
        <w:tc>
          <w:tcPr>
            <w:tcW w:w="3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43191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说明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E183C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upstream_instance_id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E79BE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75B6D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B14AD7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平台对外实例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A38E78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provider_instance_id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0310A3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4A1497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F4E15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云商真实实例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 ID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，开通成功后回填，进行中可为空字符串</w:t>
            </w:r>
          </w:p>
        </w:tc>
      </w:tr>
      <w:tr>
        <w:trPr>
          <w:trHeight w:val="689"/>
        </w:trPr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E6854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instance_status_code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BD3D7D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154F5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integer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91333B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该实例状态码：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1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处理中 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/ 2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成功 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/ 3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失败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5E8932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error_message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4F992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C6359F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386ED4">
            <w:pPr>
              <w:snapToGrid w:val="1"/>
              <w:spacing w:before="0" w:after="6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该实例失败原因</w:t>
            </w:r>
          </w:p>
        </w:tc>
      </w:tr>
      <w:tr>
        <w:trPr/>
        <w:tc>
          <w:tcPr>
            <w:tcW w:w="23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E1F7C3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B03060"/>
                <w:spacing w:val="0"/>
                <w:w w:val="100"/>
                <w:sz w:val="20"/>
                <w:u w:val="none"/>
              </w:rPr>
              <w:t>completed_at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0D3FF8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4AF87C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string</w:t>
            </w:r>
          </w:p>
        </w:tc>
        <w:tc>
          <w:tcPr>
            <w:tcW w:w="379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B33CE0">
            <w:pPr>
              <w:snapToGrid w:val="1"/>
              <w:spacing w:before="20" w:after="20" w:line="240"/>
              <w:ind w:left="0" w:leftChars="0" w:right="0" w:rightChars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w w:val="100"/>
                <w:sz w:val="20"/>
                <w:u w:val="none"/>
              </w:rPr>
              <w:t>资源完成时间</w:t>
            </w:r>
          </w:p>
        </w:tc>
      </w:tr>
    </w:tbl>
    <w:p w14:paraId="76D3DEA6">
      <w:pPr>
        <w:numPr/>
        <w:pBdr>
          <w:bottom/>
        </w:pBdr>
        <w:snapToGrid w:val="1"/>
        <w:spacing w:after="200" w:line="274"/>
        <w:ind w:left="0"/>
        <w:rPr>
          <w:rFonts w:hint="eastAsia" w:ascii="微软雅黑" w:hAnsi="微软雅黑" w:eastAsia="微软雅黑" w:cs="微软雅黑"/>
          <w:b w:val="1"/>
          <w:i w:val="0"/>
          <w:strike w:val="0"/>
          <w:color w:val="B03060"/>
          <w:spacing w:val="0"/>
          <w:w w:val="100"/>
          <w:sz w:val="20"/>
          <w:u w:val="none"/>
        </w:rPr>
      </w:pPr>
    </w:p>
    <w:p w14:paraId="327A0E97">
      <w:pPr>
        <w:pStyle w:val="000001"/>
        <w:pBdr>
          <w:bottom/>
        </w:pBdr>
        <w:ind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3" name="文本框 l8dih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5F7256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6D09D9D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"operation_id": "7b2e9c31-5d4a-4f8b-b6e2-3c1a0d9f8e7d",</w:t>
                        </w:r>
                      </w:p>
                      <w:p w14:paraId="767FCF67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"action": "reboot",</w:t>
                        </w:r>
                      </w:p>
                      <w:p w14:paraId="3D659402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"status": "success",</w:t>
                        </w:r>
                      </w:p>
                      <w:p w14:paraId="4E32B96F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"provider_name": "天翼云",</w:t>
                        </w:r>
                      </w:p>
                      <w:p w14:paraId="2C27B32E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"dispatch_client_name": "湖北调度接入方",</w:t>
                        </w:r>
                      </w:p>
                      <w:p w14:paraId="3FF2443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"resource_type": "ecs",</w:t>
                        </w:r>
                      </w:p>
                      <w:p w14:paraId="237AFFB5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"service_type": "ecs",</w:t>
                        </w:r>
                      </w:p>
                      <w:p w14:paraId="216DD48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"region_id": "3f6a2c50-8b41-4b9a-9d0e-1a2b3c4d5e6f",</w:t>
                        </w:r>
                      </w:p>
                      <w:p w14:paraId="12F2445F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"region_name": "湖北武汉",</w:t>
                        </w:r>
                      </w:p>
                      <w:p w14:paraId="54894E16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"zone_id": "7c1d8e30-2f5b-4a6c-b7d8-9e0f1a2b3c4d",</w:t>
                        </w:r>
                      </w:p>
                      <w:p w14:paraId="591BA6A4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"zone_name": "武汉可用区A",</w:t>
                        </w:r>
                      </w:p>
                      <w:p w14:paraId="7356323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"completed_at": "2026-10-11T11:02:44.913204",</w:t>
                        </w:r>
                      </w:p>
                      <w:p w14:paraId="613B40E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"created_at": "2026-10-11T11:01:12.000321",</w:t>
                        </w:r>
                      </w:p>
                      <w:p w14:paraId="5F2CD196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"updated_at": "2026-10-11T11:02:44.913204",</w:t>
                        </w:r>
                      </w:p>
                      <w:p w14:paraId="5289441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"instances": [</w:t>
                        </w:r>
                      </w:p>
                      <w:p w14:paraId="07D2FB3D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 w14:paraId="4217592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"upstream_instance_id": "hubei-ecs-20261011-0001",</w:t>
                        </w:r>
                      </w:p>
                      <w:p w14:paraId="78D2915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"provider_instance_id": "ctyun-8f2c1d4e",</w:t>
                        </w:r>
                      </w:p>
                      <w:p w14:paraId="5DE7C31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"instance_status_code": 2,</w:t>
                        </w:r>
                      </w:p>
                      <w:p w14:paraId="56B2884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  "completed_at": "2026-10-11T11:02:44.913204"</w:t>
                        </w:r>
                      </w:p>
                      <w:p w14:paraId="1864BCC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 w14:paraId="00891F4C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 w14:paraId="4DE5CE49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2278D11B">
      <w:pPr>
        <w:pStyle w:val="000004"/>
        <w:numPr/>
        <w:pBdr>
          <w:bottom/>
        </w:pBdr>
        <w:ind w:left="0"/>
      </w:pPr>
      <w:r>
        <w:rPr/>
        <w:t>Response</w:t>
      </w:r>
    </w:p>
    <w:p w14:paraId="428D20F3">
      <w:pPr>
        <w:numPr>
          <w:ilvl w:val="0"/>
          <w:numId w:val="28"/>
        </w:num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 xml:space="preserve"> Status Code: 200</w:t>
      </w:r>
    </w:p>
    <w:p w14:paraId="173C5B24">
      <w:pPr>
        <w:pStyle w:val="000001"/>
        <w:numPr>
          <w:ilvl w:val="0"/>
          <w:numId w:val="28"/>
        </w:numPr>
        <w:pBdr/>
        <w:ind/>
      </w:pPr>
      <w:r>
        <w:rPr>
          <w:i w:val="0"/>
          <w:strike w:val="0"/>
          <w:spacing w:val="0"/>
          <w:u w:val="none"/>
        </w:rPr>
        <w:t xml:space="preserve"> Body</w:t>
      </w:r>
    </w:p>
    <w:p w14:paraId="54CE0467">
      <w:pPr>
        <w:pStyle w:val="000003"/>
        <w:pBdr/>
        <w:ind/>
      </w:pPr>
      <w:r>
        <w:rPr/>
        <w:drawing>
          <wp:inline distT="0" distB="0" distL="0" distR="0">
            <wp:extent cx="5278120" cy="5278120"/>
            <wp:effectExtent l="0" t="0" r="0" b="0"/>
            <wp:docPr id="45" name="文本框 8pgeck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AC0305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 w14:paraId="20568E60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"data": {</w:t>
                        </w:r>
                      </w:p>
                      <w:p w14:paraId="6F9B5BDB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"source_id": "7b2e9c31-5d4a-4f8b-b6e2-3c1a0d9f8e7d",</w:t>
                        </w:r>
                      </w:p>
                      <w:p w14:paraId="17245E37">
                        <w:pPr>
                          <w:pStyle w:val="000018"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    //发过去的标识字段的值，原样回显写进B，用来确认"写进去的是哪一条"</w:t>
                        </w:r>
                      </w:p>
                      <w:p w14:paraId="22BAAFE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"disposition": "created",</w:t>
                        </w:r>
                      </w:p>
                      <w:p w14:paraId="3809F9D3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  "source": "CD"</w:t>
                        </w:r>
                        <w:r>
                          <w:rPr>
                            <w:rStyle w:val="vg47h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hqr2y"/>
                            <w:rFonts w:hint="eastAsia"/>
                          </w:rPr>
                          <w:t xml:space="preserve">  //</w:t>
                        </w:r>
                        <w:r>
                          <w:rPr>
                            <w:rStyle w:val="f6fchl"/>
                            <w:rFonts w:hint="eastAsia"/>
                          </w:rPr>
                          <w:t>来源标识系统</w:t>
                        </w:r>
                      </w:p>
                      <w:p w14:paraId="43196239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 w14:paraId="6327D30E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"result": true,</w:t>
                        </w:r>
                      </w:p>
                      <w:p w14:paraId="79AE1B9A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"code": 0,</w:t>
                        </w:r>
                      </w:p>
                      <w:p w14:paraId="199AEAA1">
                        <w:pPr>
                          <w:pStyle w:val="000018"/>
                        </w:pPr>
                        <w:r>
                          <w:rPr>
                            <w:rStyle w:val="000017"/>
                          </w:rPr>
                          <w:t xml:space="preserve">  "message": "OK"</w:t>
                        </w:r>
                      </w:p>
                      <w:p w14:paraId="440B24AC">
                        <w:pPr>
                          <w:pStyle w:val="000018"/>
                          <w:numPr/>
                          <w:ind/>
                          <w:rPr>
                            <w:rStyle w:val="y9trwn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72972860">
      <w:pPr>
        <w:pStyle w:val="000001"/>
        <w:pBdr>
          <w:bottom/>
        </w:pBdr>
        <w:ind w:left="336"/>
        <w:rPr>
          <w:rFonts w:hint="eastAsia"/>
          <w:sz w:val="24"/>
        </w:rPr>
      </w:pPr>
    </w:p>
    <w:p w14:paraId="105FB366">
      <w:pPr>
        <w:pStyle w:val="000001"/>
        <w:pBdr/>
        <w:ind w:firstLineChars="200"/>
        <w:rPr>
          <w:rFonts w:hint="eastAsia"/>
          <w:sz w:val="24"/>
        </w:rPr>
      </w:pPr>
    </w:p>
    <w:p w14:paraId="250F2BEB">
      <w:pPr>
        <w:pStyle w:val="000002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枚举值附录</w:t>
      </w:r>
    </w:p>
    <w:p w14:paraId="01969BD1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城市</w:t>
      </w:r>
    </w:p>
    <w:p w14:paraId="233B9DBD">
      <w:pPr>
        <w:pStyle w:val="000001"/>
        <w:pBdr>
          <w:bottom/>
        </w:pBdr>
        <w:ind w:left="336"/>
        <w:rPr>
          <w:rFonts w:hint="eastAsia"/>
          <w:sz w:val="24"/>
        </w:rPr>
      </w:pPr>
      <w:r>
        <w:rPr>
          <w:rFonts w:hint="eastAsia"/>
          <w:sz w:val="24"/>
        </w:rPr>
        <w:t>城市涵盖全国地级市及国外主要城市，字段由国内外的4位数城市代码构成。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33D7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城市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45EB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2970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北京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8480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61F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天津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52F9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E901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河北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F277F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FD4D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石家庄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F713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8CD7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唐山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161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A0D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秦皇岛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55A5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A94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邯郸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398A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3E21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邢台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DA0B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4D3B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保定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58A9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1BAF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张家口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8C09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E09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承德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FD1F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7885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沧州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69D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126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廊坊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E175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45F5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衡水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A8FF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1311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847A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山西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B866D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2BCC3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太原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319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84D68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大同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4598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1E11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阳泉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84A6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610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长治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734D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F825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晋城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EA3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3133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朔州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632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DA4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晋中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A80D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83A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运城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3113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3499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忻州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4A58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2A9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临汾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9DC1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6169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吕梁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4C7A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1411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467D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内蒙古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617BA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E2F4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呼和浩特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CDC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686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包头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1D53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11DF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乌海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AE9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465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赤峰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B88F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8529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通辽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0FB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911B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鄂尔多斯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E2C7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624E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呼伦贝尔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742A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FC23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巴彦淖尔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C99C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4A87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乌兰察布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594D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156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兴安盟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8F7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1522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85FF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锡林郭勒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30F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1525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3070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阿拉善盟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A66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1529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59C7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辽宁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5ED94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C75E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沈阳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E912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86D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700C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F4B3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鞍山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C92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15BD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抚顺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823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A5A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本溪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CCCE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B953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丹东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3BA1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30D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锦州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A39B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DB61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营口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DA8E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820B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阜新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70E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FB7D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辽阳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F944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6CE4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盘锦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81E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DD4B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铁岭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D51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A9D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朝阳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3403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BFD1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葫芦岛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30A0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2114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04F48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吉林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10A8D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DAC3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长春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DBBE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1436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吉林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838B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E32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四平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FAA4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6A03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辽源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14DD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1365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通化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A54A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48CE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白山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A5E1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817B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松原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317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CDE1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白城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C8F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1D8E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延边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8766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2224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6F5A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黑龙江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6C9D3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8314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哈尔滨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7144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EFC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齐齐哈尔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E4B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583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鸡西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A6B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8F3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鹤岗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31A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BC4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双鸭山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4A17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AAA3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131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1396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伊春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6C6A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4A6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佳木斯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7884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677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七台河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6F63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8175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牡丹江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124E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C9EA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黑河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C8D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355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绥化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8090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81AB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大兴安岭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162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2327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D986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上海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D73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6EBD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江苏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493B2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F6B4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南京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81CC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65AC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无锡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495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E5DD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徐州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129A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1257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常州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AB8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3AE8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苏州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BBF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8001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1273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DD66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连云港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D90E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6D8B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淮安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76E5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FD9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盐城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E74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4EA5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扬州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67A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804A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镇江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17B9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4F3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泰州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3680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3E28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宿迁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80AF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3213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AF03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浙江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83918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5B1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杭州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5BDE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E415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宁波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F244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73E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温州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7AF5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CA7A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嘉兴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E47E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80F2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湖州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11503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C86F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绍兴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3669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3180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金华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80D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AD99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衢州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484A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DCAE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舟山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17A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96F44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台州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67B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FE2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丽水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E48B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3311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8F0F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安徽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6C825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811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合肥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139A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4801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芜湖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4BD0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3368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蚌埠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8349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BABF6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淮南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C8E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DDF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马鞍山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AE4C7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816D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淮北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746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F8C7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铜陵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F79D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6F5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安庆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878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DE29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黄山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C8AB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AF07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滁州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30B1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3C38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阜阳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A646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CD32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宿州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A522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9E47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六安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141D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C9DC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豪州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FB14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708D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池州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8262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EAF6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宣城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DBF9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3418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A361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福建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5970C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ADE9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福州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30C8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3C53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厦门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A761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4CDE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莆田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A79A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9E2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三明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178F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4F3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泉州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74A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F03F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漳州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86BA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6F26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592F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DEC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龙岩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101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2D50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宁德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B90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3509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3DE9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江西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B90BB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CC6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A276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1043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景德镇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877D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68F4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萍乡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478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FE6D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九江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F066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6F02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新余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58D1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DC1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鹰潭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A648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8F30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赣州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3527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3EBB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吉安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3439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11A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宜春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853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598D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抚州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84A2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E29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上饶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F35D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3611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7AE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山东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71D6E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ED6A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济南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E84B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5DF7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青岛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A6E1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8D78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淄博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3688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3EE1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枣庄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3792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0F16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东营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875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D81C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烟台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C6C4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6F2D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潍坊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7133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FEC7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济宁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E83E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4CB2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泰安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610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9DA9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威海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2A2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4D87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日照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34D1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A329A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临沂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844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A8ED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德州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DBE3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6344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聊城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127C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EBFC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滨州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F8F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730D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菏泽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6163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3717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8417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河南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E7997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9C00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郑州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165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CF29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开封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36CF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3E32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洛阳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842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29B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平顶山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D8C5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52A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63AC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8CC5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鹤壁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FB9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7B5E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新乡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7281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13E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焦作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9CE8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5B00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濮阳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4D73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A0FF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许昌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3DF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397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漯河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CA96E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C495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三门峡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DE5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17DC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8CD7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F74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商丘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FCAE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6036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信阳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0D83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193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周口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D9B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C4C8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驻马店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3209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4117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33A7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湖北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3E165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commentRangeStart w:id="5"/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A79E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武汉</w:t>
            </w:r>
            <w:commentRangeEnd w:id="5"/>
            <w:r>
              <w:rPr/>
              <w:commentReference w:id="5"/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0F5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17D5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黄石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5EE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D674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十堰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E185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86FE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宜昌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79F2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C409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襄阳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D26F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151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鄂州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9AC0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AA5F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荆门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CC59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A0C1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孝感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332F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28AA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荆州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AA0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D3B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黄冈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E32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8B85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咸宁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68CF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FCAA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随州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F15A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0CDF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恩施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85E0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4228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DA4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湖南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9E6BD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57C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长沙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4CF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A77A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株洲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3D7E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28F5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湘潭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ADE3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510C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衡阳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615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861B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邵阳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E8DD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455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岳阳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7323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F4C9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常德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8A0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18B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张家界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D5B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D50C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益阳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A1B2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BA2D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郴州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3887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CD13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永州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D09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1C04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怀化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A864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EEED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娄底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C7F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7E72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湘西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7461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4331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EFF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广东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0CE8A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194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5B13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D0D6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韶关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A21E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BA9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深圳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3B25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438D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珠海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50C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1BA4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汕头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9AB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6CB3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佛山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45A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E2C9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江门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F58B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6920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湛江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5490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D01B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茂名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A6E9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8911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肇庆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2743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3EE6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惠州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37FD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0F7C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梅州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8774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5FED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汕尾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460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EF9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河源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F51E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7E83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阳江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75D1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D0A8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清远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9E54B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99B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东莞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2ABE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4419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C23A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中山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30B6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4420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3D2D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潮州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8B9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4451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AC1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揭阳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43DC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4452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E31B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云浮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0B46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4453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6BEE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76CFB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FE6A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F47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70F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柳州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67E1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9849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桂林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260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4FE2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梧州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D3712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3F9F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北海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8825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2A5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防城港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C548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D135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钦州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E3BB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883E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贵港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7BB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C32B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玉林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F34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0BD1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白色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9823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D35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贺州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C11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A4E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河池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3E0D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2575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来宾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AD63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D1FC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崇左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9CC5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4514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986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64724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88EA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海口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E5D7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4601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4150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三亚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71A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4602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09D8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三沙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9889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4603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5D2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儋州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40B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4604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AC3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重庆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C1BEE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3F8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重庆市区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363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AC2C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重庆县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1A97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1D13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四川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199DF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ED1A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成都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F5E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7201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自贡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6470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0F6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攀枝花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977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4DFF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泸州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C0E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1AF8E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德阳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3943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3CE4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绵阳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B5DC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2E5B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广元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A595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992E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遂宁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6482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C036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内江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F2B8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7903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乐山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8BB0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D22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南充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C3CB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9B5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眉山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0B5E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2BDB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宜宾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B215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336C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AD0B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E8AF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达州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1DFE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C07A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雅安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ED49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09E1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巴中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7ED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5119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F658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资阳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C09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5120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66D3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阿坝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1F81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5132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242E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甘孜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AFAB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5133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370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凉山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BEBC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5134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B63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贵州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AAA59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8A35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贵阳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244E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D29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六盘水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C11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6A8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遵义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79D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E46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安顺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F149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55F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毕节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9EE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967E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铜仁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2F76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B76C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黔西南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416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5233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3587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黔东南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AA5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5226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29A9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黔南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E3D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5227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435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6D4F5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C1A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昆明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FCB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784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曲靖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8EB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D12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玉溪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DF8E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A61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保山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0FA5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271C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昭通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BF5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37E5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丽江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AECF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977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普洱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1D62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C6F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临沧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EDF8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7961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楚雄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7D70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5323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F18B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红河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C2D9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5325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999E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文山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1B4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5326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09CB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西双版纳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B52D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5328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B1B4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C63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5329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AEB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德宏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073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5331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1E8B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怒江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D029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5333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6F91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迪庆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6740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5334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FFD8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西藏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FAD89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7567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拉萨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6251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45002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日喀则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4275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AAF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昌都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09FB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227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林芝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B06C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2DC3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山南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A916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9C5E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那曲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E61B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4E9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阿里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772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5425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FE8B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陕西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FD299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0981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西安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38C3F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D1BA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铜川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C2CA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A8AF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宝鸡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0BA4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22C4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咸阳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B39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2B5A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渭南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A88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9C0F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延安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62E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C37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汉中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F57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7AE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榆林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75F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F14F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安康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C56A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99D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南洛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061F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6110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21A4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甘肃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0E14D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26A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兰州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B10D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C4C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嘉峪关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2BBA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1A3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金昌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9387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D328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白银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C4A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7807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天水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7AD1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0E319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武威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D14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5AD2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张掖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99E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8D47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平凉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217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BDFD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酒泉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36F7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0D72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庆阳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9762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DE97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定西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C7D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368A0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陇南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0757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FFC8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临夏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F6AA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6229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6E3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甘南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988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6230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9F3D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青海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9BBB2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932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西宁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238C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C413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海东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3AA5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0B1E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92DA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526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黄南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445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E8CB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05F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6071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果洛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7603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E9E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玉树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E8EE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9D83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海西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2055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6328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CC9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宁夏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21DC7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4495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银川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394A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6401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AB2E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石嘴山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0BA6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6402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200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吴忠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52B1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6403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EB3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固原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EACB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6404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7250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中卫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6026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6405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1CCDA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新疆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EFDA5">
            <w:pPr>
              <w:numPr/>
              <w:snapToGrid w:val="1"/>
              <w:spacing w:before="0" w:after="0" w:line="240"/>
              <w:ind/>
              <w:jc w:val="left"/>
            </w:pP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6053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乌鲁木齐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538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CD8C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克拉玛依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C4E4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3FF3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吐鲁番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B68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8E76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哈密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2069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5F01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昌吉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69D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6523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EB5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博尔塔拉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FA5B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6527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77D2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巴音郭楞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0C0E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6528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91B5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阿克苏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20BC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6529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20B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克孜勒苏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B505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6530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39AD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喀什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B62B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6531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B186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和田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20D1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6532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DE9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伊犁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D84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6540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0CD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塔城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F77E3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6542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160F1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阿勒泰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75FE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6543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E87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其他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9A75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6544</w:t>
            </w:r>
          </w:p>
        </w:tc>
      </w:tr>
    </w:tbl>
    <w:p w14:paraId="1561C8FC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行业</w:t>
      </w:r>
    </w:p>
    <w:p w14:paraId="2760CA2A">
      <w:pPr>
        <w:pStyle w:val="000001"/>
        <w:numPr/>
        <w:pBdr>
          <w:bottom/>
        </w:pBdr>
        <w:ind w:left="0"/>
        <w:jc w:val="left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4"/>
          <w:u w:val="none"/>
        </w:rPr>
        <w:t>行业涵盖国际全类行业标识，行业字段由2位字符代码构成。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4C8E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行业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96A0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1DB0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保险业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57B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in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E839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采矿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F13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mn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7CA1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能源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97A8E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en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F12A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餐饮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CE0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fr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979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宾馆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9619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ho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54C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电讯业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AAE4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tc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050F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房地产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B3EA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rs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3877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B173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sv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2261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服装业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2781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cl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D888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公益组织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90E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no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E1C9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广告业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E799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ad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795E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航空航天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7782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av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FCC25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化学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950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ch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D9C4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健康、保健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97A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hp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2E3D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建筑业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293D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bd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0BAB2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教育、培训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06B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ed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9043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计算机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47A7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cp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D9D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金属冶炼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0798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mm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EBC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警察、消防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E5E9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sf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7942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会计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0666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ac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EEFB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美容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EAFF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bt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DEE4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媒体、出版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06C4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mp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AC83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木材、造纸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26E6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wp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B01E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零售、批发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4902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rt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AD9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农业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2788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ag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DD48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旅游业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94A8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tr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EABA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司法、律师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F0B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lw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7F22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司机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7445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dr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ECCF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体育运动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E6AB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sp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5D5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学术研究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279C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re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B786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演艺、艺术、设计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3B9E2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ar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B5E1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银行、金融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AC0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bf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06F0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因特网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C5EF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it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D549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音乐舞蹈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EC69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md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75E2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邮政快递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7F07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sl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76DD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运输业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6CDD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to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9444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政府机关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DF2C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go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252B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机械制造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2E06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mg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06A3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咨询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BABF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cn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29790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信息传输、软件和信息技术服务业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5DD0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is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D819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其他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0359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ot</w:t>
            </w:r>
          </w:p>
        </w:tc>
      </w:tr>
    </w:tbl>
    <w:p w14:paraId="3FFF31BA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企业</w:t>
      </w:r>
    </w:p>
    <w:p w14:paraId="5FCBA173">
      <w:pPr>
        <w:pStyle w:val="000001"/>
        <w:pBdr>
          <w:bottom/>
        </w:pBdr>
        <w:ind w:left="336"/>
        <w:rPr>
          <w:rFonts w:hint="eastAsia"/>
          <w:sz w:val="24"/>
        </w:rPr>
      </w:pPr>
      <w:r>
        <w:rPr>
          <w:rFonts w:hint="eastAsia"/>
          <w:sz w:val="24"/>
        </w:rPr>
        <w:t>企业字段以2开头，由5位十进制数字型代码构成。企业代码表由国家算力互联网（区域）服务中心。详情咨询管理员；</w:t>
      </w:r>
    </w:p>
    <w:p w14:paraId="0DE0321C">
      <w:pPr>
        <w:pStyle w:val="000001"/>
        <w:pBdr>
          <w:bottom/>
        </w:pBdr>
        <w:ind w:left="336"/>
        <w:rPr>
          <w:rFonts w:hint="eastAsia"/>
          <w:sz w:val="24"/>
        </w:rPr>
      </w:pPr>
      <w:r>
        <w:rPr>
          <w:rFonts w:hint="eastAsia"/>
          <w:sz w:val="24"/>
        </w:rPr>
        <w:t>注：该字段预留5位</w:t>
      </w:r>
    </w:p>
    <w:p w14:paraId="65123D8C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资源类型</w:t>
      </w:r>
    </w:p>
    <w:p w14:paraId="14201D53">
      <w:pPr>
        <w:pStyle w:val="000001"/>
        <w:pBdr/>
        <w:ind w:left="336"/>
        <w:rPr>
          <w:rFonts w:hint="eastAsia"/>
          <w:sz w:val="24"/>
        </w:rPr>
      </w:pPr>
      <w:r>
        <w:rPr>
          <w:rFonts w:hint="eastAsia"/>
          <w:sz w:val="24"/>
        </w:rPr>
        <w:t xml:space="preserve">算力资源所属的资源类型为超算、智算、或通算，可多选，字段位数不做限制。K1 开头表示标识为全量资源信息，K2 开头表示标识为可用资源信息。前两位与后续位数由“/”分割。“/”后两位标识算力标识支持的资源的种类，每种资源类型依照附录由3位十进制数表示。         </w:t>
      </w:r>
    </w:p>
    <w:p w14:paraId="6AE96853">
      <w:pPr>
        <w:pStyle w:val="000001"/>
        <w:pBdr>
          <w:bottom/>
        </w:pBdr>
        <w:ind w:left="336"/>
      </w:pP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</w:tcPr>
          <w:p w14:paraId="27A002E4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资源类型</w:t>
            </w:r>
          </w:p>
        </w:tc>
        <w:tc>
          <w:tcPr>
            <w:tcW w:w="4144" w:type="dxa"/>
          </w:tcPr>
          <w:p w14:paraId="58C494A6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37B3DB6A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超算</w:t>
            </w:r>
          </w:p>
        </w:tc>
        <w:tc>
          <w:tcPr>
            <w:tcW w:w="4144" w:type="dxa"/>
          </w:tcPr>
          <w:p w14:paraId="0EA00391">
            <w:pPr>
              <w:numPr/>
              <w:pBd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401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6592C80F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智算</w:t>
            </w:r>
          </w:p>
        </w:tc>
        <w:tc>
          <w:tcPr>
            <w:tcW w:w="4144" w:type="dxa"/>
          </w:tcPr>
          <w:p w14:paraId="7D7CB381">
            <w:pPr>
              <w:numPr/>
              <w:pBd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402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08059215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通用计算</w:t>
            </w:r>
          </w:p>
        </w:tc>
        <w:tc>
          <w:tcPr>
            <w:tcW w:w="4144" w:type="dxa"/>
          </w:tcPr>
          <w:p w14:paraId="67195CB7">
            <w:pPr>
              <w:numPr/>
              <w:pBd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403</w:t>
            </w:r>
          </w:p>
        </w:tc>
      </w:tr>
    </w:tbl>
    <w:p w14:paraId="18FEBA69">
      <w:pPr>
        <w:pStyle w:val="000001"/>
        <w:pBdr>
          <w:bottom/>
        </w:pBdr>
        <w:ind w:left="336"/>
        <w:rPr>
          <w:rFonts w:hint="eastAsia"/>
          <w:sz w:val="24"/>
        </w:rPr>
      </w:pPr>
    </w:p>
    <w:p w14:paraId="4E2F2DE8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可用区（数据中心）</w:t>
      </w:r>
    </w:p>
    <w:p w14:paraId="6EFB3E07">
      <w:pPr>
        <w:pStyle w:val="000001"/>
        <w:pBdr>
          <w:bottom/>
        </w:pBdr>
        <w:ind w:left="336"/>
        <w:rPr>
          <w:rFonts w:hint="eastAsia"/>
          <w:sz w:val="24"/>
        </w:rPr>
      </w:pPr>
      <w:r>
        <w:rPr>
          <w:rFonts w:hint="eastAsia"/>
          <w:sz w:val="24"/>
        </w:rPr>
        <w:t>可用区根据企业在每个城市所划分的可用区，按照以 5 开头的三位十进制数字型代码构成，对应关系在注册时明确。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2B10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数据中心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24D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E459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可用区一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0092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008D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可用区二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7D35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E53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可用区三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4EB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DAC4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可用区四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92AD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92A2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可用区五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B316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DBF1F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可用区六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FB898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48E0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可用区七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2448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5CC7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可用区八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017A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00E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FB87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668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可用区十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CE6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D863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</w:t>
            </w: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十一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5D9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5</w:t>
            </w: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4DD7F">
            <w:pPr>
              <w:numPr/>
              <w:pBdr>
                <w:bottom/>
              </w:pBd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可用区</w:t>
            </w: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十二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B1528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512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0121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...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25C87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...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033F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可用区九十九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DA38E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599</w:t>
            </w:r>
          </w:p>
        </w:tc>
      </w:tr>
    </w:tbl>
    <w:p w14:paraId="3C6948AD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服务类型</w:t>
      </w:r>
    </w:p>
    <w:p w14:paraId="793AC60B">
      <w:pPr>
        <w:pStyle w:val="000001"/>
        <w:numPr/>
        <w:pBdr/>
        <w:ind w:left="0"/>
        <w:jc w:val="left"/>
        <w:rPr>
          <w:rFonts w:ascii="微软雅黑" w:hAnsi="微软雅黑" w:eastAsia="微软雅黑" w:cs="微软雅黑"/>
          <w:i w:val="0"/>
          <w:strike w:val="0"/>
          <w:spacing w:val="0"/>
          <w:sz w:val="24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4"/>
          <w:u w:val="none"/>
        </w:rPr>
        <w:t>算力资源可提供的服务类型，包括计算、存储、网络、容器及中间件等几十余种服务类型，开头两位十进制数表示支持的服务类型数量，代码位数不做限制。</w:t>
      </w:r>
    </w:p>
    <w:p w14:paraId="125230BA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计算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</w:tcPr>
          <w:p w14:paraId="49390D97">
            <w:pPr>
              <w:numPr/>
              <w:pBd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</w:tcPr>
          <w:p w14:paraId="401DADA9">
            <w:pPr>
              <w:numPr/>
              <w:ind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1D96A43C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云服务器</w:t>
            </w:r>
          </w:p>
        </w:tc>
        <w:tc>
          <w:tcPr>
            <w:tcW w:w="4144" w:type="dxa"/>
          </w:tcPr>
          <w:p w14:paraId="0FD74030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601001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7DD67341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轻量应用服务器</w:t>
            </w:r>
          </w:p>
        </w:tc>
        <w:tc>
          <w:tcPr>
            <w:tcW w:w="4144" w:type="dxa"/>
          </w:tcPr>
          <w:p w14:paraId="6F04B3D4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601002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5DE9C26D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裸金属云服务器</w:t>
            </w:r>
          </w:p>
        </w:tc>
        <w:tc>
          <w:tcPr>
            <w:tcW w:w="4144" w:type="dxa"/>
          </w:tcPr>
          <w:p w14:paraId="4F20E2E9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601003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13CBF518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GPU 云服务器</w:t>
            </w:r>
          </w:p>
        </w:tc>
        <w:tc>
          <w:tcPr>
            <w:tcW w:w="4144" w:type="dxa"/>
          </w:tcPr>
          <w:p w14:paraId="0DF2B904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601004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3685D52E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FPGA 云服务器</w:t>
            </w:r>
          </w:p>
        </w:tc>
        <w:tc>
          <w:tcPr>
            <w:tcW w:w="4144" w:type="dxa"/>
          </w:tcPr>
          <w:p w14:paraId="21449722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601005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53169737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专用宿主机</w:t>
            </w:r>
          </w:p>
        </w:tc>
        <w:tc>
          <w:tcPr>
            <w:tcW w:w="4144" w:type="dxa"/>
          </w:tcPr>
          <w:p w14:paraId="4DD7C73B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601006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1E5EB84F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弹性伸缩</w:t>
            </w:r>
          </w:p>
        </w:tc>
        <w:tc>
          <w:tcPr>
            <w:tcW w:w="4144" w:type="dxa"/>
          </w:tcPr>
          <w:p w14:paraId="08207CD2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601007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7E0D4927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高性能计算集群</w:t>
            </w:r>
          </w:p>
        </w:tc>
        <w:tc>
          <w:tcPr>
            <w:tcW w:w="4144" w:type="dxa"/>
          </w:tcPr>
          <w:p w14:paraId="68CCAD33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601008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78EBFA8F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超级计算集群</w:t>
            </w:r>
          </w:p>
        </w:tc>
        <w:tc>
          <w:tcPr>
            <w:tcW w:w="4144" w:type="dxa"/>
          </w:tcPr>
          <w:p w14:paraId="6AA03A8B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601009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07206B36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批量计算</w:t>
            </w:r>
          </w:p>
        </w:tc>
        <w:tc>
          <w:tcPr>
            <w:tcW w:w="4144" w:type="dxa"/>
          </w:tcPr>
          <w:p w14:paraId="31E90322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601010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67449A2F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操作系统与工具</w:t>
            </w:r>
          </w:p>
        </w:tc>
        <w:tc>
          <w:tcPr>
            <w:tcW w:w="4144" w:type="dxa"/>
          </w:tcPr>
          <w:p w14:paraId="11F7924B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601011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61E029C7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计算加速套件</w:t>
            </w:r>
          </w:p>
        </w:tc>
        <w:tc>
          <w:tcPr>
            <w:tcW w:w="4144" w:type="dxa"/>
          </w:tcPr>
          <w:p w14:paraId="10390E53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601012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2CA906BE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分布式云</w:t>
            </w:r>
          </w:p>
        </w:tc>
        <w:tc>
          <w:tcPr>
            <w:tcW w:w="4144" w:type="dxa"/>
          </w:tcPr>
          <w:p w14:paraId="5EF226BA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601013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2EFBAE08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本地专用集群</w:t>
            </w:r>
          </w:p>
        </w:tc>
        <w:tc>
          <w:tcPr>
            <w:tcW w:w="4144" w:type="dxa"/>
          </w:tcPr>
          <w:p w14:paraId="59338E04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601014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292036AE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专属计算集群</w:t>
            </w:r>
          </w:p>
        </w:tc>
        <w:tc>
          <w:tcPr>
            <w:tcW w:w="4144" w:type="dxa"/>
          </w:tcPr>
          <w:p w14:paraId="5B79F6A2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601015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2B84C1D4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边缘计算集群</w:t>
            </w:r>
          </w:p>
        </w:tc>
        <w:tc>
          <w:tcPr>
            <w:tcW w:w="4144" w:type="dxa"/>
          </w:tcPr>
          <w:p w14:paraId="25C79D48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601016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57F79ACC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边缘云主机</w:t>
            </w:r>
          </w:p>
        </w:tc>
        <w:tc>
          <w:tcPr>
            <w:tcW w:w="4144" w:type="dxa"/>
          </w:tcPr>
          <w:p w14:paraId="45B6DAB0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601017</w:t>
            </w:r>
          </w:p>
        </w:tc>
      </w:tr>
      <w:tr>
        <w:trPr>
          <w:wBefore/>
          <w:trHeight/>
        </w:trPr>
        <w:tc>
          <w:tcPr>
            <w:tcW w:w="4144" w:type="dxa"/>
          </w:tcPr>
          <w:p w14:paraId="161DC3E7">
            <w:pPr>
              <w:numPr/>
              <w:ind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GPU边缘云主机</w:t>
            </w:r>
          </w:p>
        </w:tc>
        <w:tc>
          <w:tcPr>
            <w:tcW w:w="4144" w:type="dxa"/>
          </w:tcPr>
          <w:p w14:paraId="07DCE073">
            <w:pPr>
              <w:numPr/>
              <w:ind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601018</w:t>
            </w:r>
          </w:p>
        </w:tc>
      </w:tr>
    </w:tbl>
    <w:p w14:paraId="69E3CD0C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容器与中间件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B58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B3A1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D499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容器服务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DA5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6FED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容器镜像服务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03E4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EE45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Serverless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048D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A9A53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云函数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0F9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211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边缘容器服务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B5CB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284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云原生可观测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9A02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6BBD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云拨测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7635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F18C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混沌演练平台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E152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DD12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微服务引擎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C551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B6C8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API 网关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3CF8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0C71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服务网格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9676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602011</w:t>
            </w:r>
          </w:p>
        </w:tc>
      </w:tr>
    </w:tbl>
    <w:p w14:paraId="54E1C6E9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存储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6A93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4D54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F3DC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对象存储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C72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603001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CE92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云硬盘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DB32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603002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473B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文件存储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2B38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603003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BEC8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分布式存储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048A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603004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96DA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大数据存储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E01D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603005</w:t>
            </w:r>
          </w:p>
        </w:tc>
      </w:tr>
    </w:tbl>
    <w:p w14:paraId="4A560055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数据库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7184"/>
        <w:gridCol w:w="7185"/>
      </w:tblGrid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766C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7B4C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05F3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关系型数据库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95F2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604001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526B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云原生数据库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4C6B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604002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B21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MySQL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4CC7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604003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DAB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MariaDB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E8BC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604004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F3CF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SQL Server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C407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604005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B310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PostgreSQL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20F0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604006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0EF2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NoSQL 数据库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9CF2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604007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0F6C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Redis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F35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604008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6116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MongoDB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5EC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604009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B83F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云数据库 Memcached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3BB7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604010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8F8E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时序数据库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23D6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604011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571C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游戏数据库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43D4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604012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8CE7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图数据库 KonisGraph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B62FF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604013</w:t>
            </w:r>
          </w:p>
        </w:tc>
      </w:tr>
    </w:tbl>
    <w:p w14:paraId="5D755E86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网络与CDN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7184"/>
        <w:gridCol w:w="7185"/>
      </w:tblGrid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4CE8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B4C8B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2BC51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负载均衡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2E9E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605001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21A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私有网络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D1AF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605002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4FA4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弹性网卡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433C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605003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E9A6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NAT 网关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09AE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605004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D090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弹性公网 IP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CF50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605005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B9C9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VPN 连接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098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605006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997D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内容分发网络 CDN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0964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605007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7B4D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安全加速 SCDN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6706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605008</w:t>
            </w:r>
          </w:p>
        </w:tc>
      </w:tr>
    </w:tbl>
    <w:p w14:paraId="616E91FE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大数据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7184"/>
        <w:gridCol w:w="7185"/>
      </w:tblGrid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D4A1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1EC1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2248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数据分析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0B037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606001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B03E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日志服务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4236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606002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DBA4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弹性 MapReduce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EFDC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606003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F0CE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Elasticsearch服务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C6F12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606004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DCF1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云数据仓库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AEF1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606005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37E3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流计算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BBE2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606006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0FE28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数据湖分析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9BDCC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606007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6724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数据湖计算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73AD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606008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FC22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数据编排平台</w:t>
            </w:r>
          </w:p>
        </w:tc>
        <w:tc>
          <w:tcPr>
            <w:tcW w:w="7185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EA22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606009</w:t>
            </w:r>
          </w:p>
        </w:tc>
      </w:tr>
      <w:tr>
        <w:trPr>
          <w:wBefore/>
          <w:trHeight/>
        </w:trPr>
        <w:tc>
          <w:tcPr>
            <w:tcW w:w="718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E330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开源大数据平台</w:t>
            </w:r>
          </w:p>
        </w:tc>
        <w:tc>
          <w:tcPr>
            <w:tcW w:w="7185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D7D0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606010</w:t>
            </w:r>
          </w:p>
        </w:tc>
      </w:tr>
    </w:tbl>
    <w:p w14:paraId="62934591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智算与超算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BE9A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BA86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510F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GPU云主机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41F4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EA7F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视频渲染服务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0877D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FA6E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DPU服务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EC97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6599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视觉计算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51D9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33511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自然语言处理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BEB64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607005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A5BA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内容推荐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0844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607006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1FC4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模型训练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8A0B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607007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F31D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机器学习智算服务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EE751E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607008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E46F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GPU智算服务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D2606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607009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51F9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超算服务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41F9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607010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A76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弹性计算服务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0B65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607011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9E9C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编解码服务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6425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607012</w:t>
            </w:r>
          </w:p>
        </w:tc>
      </w:tr>
    </w:tbl>
    <w:p w14:paraId="4628B8BC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算力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794E5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40AA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EF21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边缘算力服务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1B21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608001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D22F3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算力服务延时圈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C056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608002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A4DF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算力交易服务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0917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608003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1C8C0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算网质量服务</w:t>
            </w:r>
          </w:p>
        </w:tc>
        <w:tc>
          <w:tcPr>
            <w:tcW w:w="4144" w:type="dxa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5247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608004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F7FEA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算网大脑服务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FB86F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ascii="Open Sans" w:hAnsi="Open Sans" w:eastAsia="Open Sans" w:cs="Open Sans"/>
                <w:i w:val="0"/>
                <w:strike w:val="0"/>
                <w:color w:val="333333"/>
                <w:spacing w:val="0"/>
                <w:sz w:val="24"/>
                <w:u w:val="none"/>
              </w:rPr>
              <w:t>608005</w:t>
            </w:r>
          </w:p>
        </w:tc>
      </w:tr>
    </w:tbl>
    <w:p w14:paraId="500F2F10">
      <w:pPr>
        <w:pStyle w:val="000004"/>
        <w:numPr>
          <w:ilvl w:val="1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其他</w:t>
      </w:r>
    </w:p>
    <w:tbl>
      <w:tblPr>
        <w:tblStyle w:val="000015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4144"/>
        <w:gridCol w:w="4144"/>
      </w:tblGrid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C1E0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服务类型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9B007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编码</w:t>
            </w:r>
          </w:p>
        </w:tc>
      </w:tr>
      <w:tr>
        <w:trPr>
          <w:wBefore/>
          <w:trHeight/>
        </w:trPr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9C989">
            <w:pPr>
              <w:numPr/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其他</w:t>
            </w:r>
          </w:p>
        </w:tc>
        <w:tc>
          <w:tcPr>
            <w:tcW w:w="414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0F5AD">
            <w:pPr>
              <w:numPr/>
              <w:pBdr>
                <w:bottom/>
              </w:pBdr>
              <w:snapToGrid w:val="1"/>
              <w:spacing w:before="0" w:after="0" w:line="240"/>
              <w:ind/>
              <w:jc w:val="left"/>
            </w:pPr>
            <w:r>
              <w:rPr>
                <w:i w:val="0"/>
                <w:strike w:val="0"/>
                <w:spacing w:val="0"/>
                <w:u w:val="none"/>
              </w:rPr>
              <w:t>609001</w:t>
            </w:r>
          </w:p>
        </w:tc>
      </w:tr>
    </w:tbl>
    <w:p w14:paraId="50771AAF">
      <w:pPr>
        <w:pStyle w:val="000001"/>
        <w:numPr/>
        <w:pBdr>
          <w:bottom/>
        </w:pBdr>
        <w:ind w:left="0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4"/>
          <w:u w:val="none"/>
        </w:rPr>
        <w:t>注：该字段不限制预留位数，字段开头为2位10进制数，表示该算力资源支持的服务类型数量，例如字段开头为08，表示支持8个服务类型；字段开头为12，表示支持12个服务类型，根据开头的两位10进制数*6向后识别对应位数的字段以识别服务类型（每个服务类型对应一个6位数编码）。</w:t>
      </w:r>
    </w:p>
    <w:p w14:paraId="388F52FD">
      <w:pPr>
        <w:pStyle w:val="000003"/>
        <w:numPr>
          <w:ilvl w:val="0"/>
          <w:numId w:val="29"/>
        </w:numPr>
        <w:pBdr/>
        <w:ind/>
        <w:rPr>
          <w:rFonts w:hint="eastAsia"/>
        </w:rPr>
      </w:pPr>
      <w:r>
        <w:rPr>
          <w:rFonts w:hint="eastAsia"/>
        </w:rPr>
        <w:t>单位性质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4140"/>
      </w:tblGrid>
      <w:tr>
        <w:trPr/>
        <w:tc>
          <w:tcPr>
            <w:tcW w:w="4140" w:type="dxa"/>
          </w:tcPr>
          <w:p w14:paraId="6FDED81A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单位性质</w:t>
            </w:r>
          </w:p>
        </w:tc>
      </w:tr>
      <w:tr>
        <w:trPr/>
        <w:tc>
          <w:tcPr>
            <w:tcW w:w="4140" w:type="dxa"/>
          </w:tcPr>
          <w:p w14:paraId="74E0A386">
            <w:pPr>
              <w:numPr/>
              <w:snapToGrid w:val="1"/>
              <w:spacing w:before="0" w:after="0" w:line="240"/>
              <w:ind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军队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1961E208">
            <w:pPr>
              <w:numPr/>
              <w:snapToGrid w:val="1"/>
              <w:spacing w:before="0" w:after="0" w:line="240"/>
              <w:ind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政府机关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2DE0A37D">
            <w:pPr>
              <w:numPr/>
              <w:snapToGrid w:val="1"/>
              <w:spacing w:before="0" w:after="0" w:line="240"/>
              <w:ind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事业单位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32131C2E">
            <w:pPr>
              <w:numPr/>
              <w:snapToGrid w:val="1"/>
              <w:spacing w:before="0" w:after="0" w:line="240"/>
              <w:ind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企业</w:t>
            </w:r>
          </w:p>
        </w:tc>
      </w:tr>
    </w:tbl>
    <w:p w14:paraId="3DF27AE1">
      <w:pPr>
        <w:pStyle w:val="000001"/>
        <w:pBdr/>
        <w:ind/>
      </w:pPr>
    </w:p>
    <w:p w14:paraId="02E3E458">
      <w:pPr>
        <w:pStyle w:val="000003"/>
        <w:numPr>
          <w:ilvl w:val="0"/>
          <w:numId w:val="2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集团类型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4140"/>
      </w:tblGrid>
      <w:tr>
        <w:trPr>
          <w:wBefore/>
          <w:trHeight/>
        </w:trPr>
        <w:tc>
          <w:tcPr>
            <w:tcW w:w="4140" w:type="dxa"/>
          </w:tcPr>
          <w:p w14:paraId="496A49B7">
            <w:pPr>
              <w:numPr/>
              <w:snapToGrid w:val="1"/>
              <w:spacing w:before="0" w:after="0" w:line="240"/>
              <w:ind/>
              <w:jc w:val="left"/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</w:pP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集团类型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27526443">
            <w:pPr>
              <w:numPr/>
              <w:pBdr/>
              <w:ind/>
            </w:pPr>
            <w:r>
              <w:rPr>
                <w:rFonts w:hint="eastAsia"/>
              </w:rPr>
              <w:t>电信业务经营者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502166ED">
            <w:pPr>
              <w:numPr/>
              <w:pBdr>
                <w:bottom/>
              </w:pBdr>
              <w:ind/>
            </w:pPr>
            <w:r>
              <w:rPr>
                <w:rFonts w:hint="eastAsia"/>
              </w:rPr>
              <w:t>公益性互联网络单位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3916EF5B">
            <w:pPr>
              <w:numPr/>
              <w:pBdr/>
              <w:ind/>
            </w:pPr>
            <w:r>
              <w:rPr>
                <w:rFonts w:hint="eastAsia"/>
              </w:rPr>
              <w:t>其他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 w14:paraId="4D9F3027">
            <w:pPr>
              <w:numPr/>
              <w:pBdr/>
              <w:ind/>
            </w:pPr>
            <w:r>
              <w:rPr>
                <w:rFonts w:hint="eastAsia"/>
              </w:rPr>
              <w:t>前置单位</w:t>
            </w:r>
          </w:p>
        </w:tc>
      </w:tr>
    </w:tbl>
    <w:p w14:paraId="74BFE7F5">
      <w:pPr>
        <w:pStyle w:val="000001"/>
        <w:pBdr/>
        <w:rPr>
          <w:rFonts w:hint="eastAsia"/>
        </w:rPr>
      </w:pPr>
    </w:p>
    <w:p w14:paraId="5287CF95">
      <w:pPr>
        <w:pStyle w:val="000001"/>
        <w:pBdr/>
        <w:ind w:firstLineChars="200"/>
        <w:rPr>
          <w:rFonts w:hint="eastAsia"/>
          <w:sz w:val="24"/>
        </w:rPr>
      </w:pPr>
    </w:p>
    <w:p w14:paraId="30CC3712">
      <w:pPr>
        <w:pStyle w:val="000001"/>
        <w:pBdr/>
        <w:ind w:left="0"/>
      </w:pPr>
    </w:p>
    <w:p w14:paraId="1E171FB0">
      <w:pPr>
        <w:pStyle w:val="000001"/>
        <w:pBdr/>
        <w:ind w:left="0"/>
      </w:pPr>
    </w:p>
    <w:p w14:paraId="7C5E7433">
      <w:pPr>
        <w:pStyle w:val="000001"/>
        <w:pBdr/>
        <w:ind w:left="0"/>
      </w:pPr>
    </w:p>
    <w:p w14:paraId="5DA76F93">
      <w:pPr>
        <w:pStyle w:val="000001"/>
        <w:pBdr/>
        <w:ind w:left="0"/>
      </w:pPr>
    </w:p>
    <w:p w14:paraId="11F13ED5">
      <w:pPr>
        <w:pStyle w:val="000001"/>
        <w:pBdr/>
        <w:ind w:left="0"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14="http://schemas.microsoft.com/office/word/2010/wordml" xmlns:w="http://schemas.openxmlformats.org/wordprocessingml/2006/main" xmlns:mc="http://schemas.openxmlformats.org/markup-compatibility/2006" mc:Ignorable="w14">
  <w:comment w:id="5" w:author="李君-CTYUN" w:date="2026-09-17T16:47:09Z" w:initials="">
    <w:p w14:paraId="32E1D888">
      <w:r>
        <w:rPr>
          <w:rFonts w:hint="eastAsia"/>
        </w:rPr>
        <w:t>缺失武汉？</w:t>
      </w:r>
    </w:p>
  </w:comment>
  <w:comment w:id="0" w:author="李君-CTYUN" w:date="2026-10-09T16:22:24Z" w:initials="">
    <w:p w14:paraId="4E4C1927">
      <w:r>
        <w:rPr>
          <w:rFonts w:hint="eastAsia"/>
        </w:rPr>
        <w:t>哪个平台的账号？</w:t>
      </w:r>
    </w:p>
  </w:comment>
  <w:comment w:id="1" w:author="李君-CTYUN" w:date="2026-10-09T16:25:55Z" w:initials="">
    <w:p w14:paraId="7BF3E16D">
      <w:r>
        <w:rPr>
          <w:rFonts w:hint="eastAsia"/>
        </w:rPr>
        <w:t>已审批后可否重提？</w:t>
      </w:r>
    </w:p>
  </w:comment>
  <w:comment w:id="3" w:author="李君-CTYUN" w:date="2026-10-09T16:32:46Z" w:initials="">
    <w:p w14:paraId="6A0AC2C9">
      <w:r>
        <w:rPr>
          <w:rFonts w:hint="eastAsia"/>
        </w:rPr>
        <w:t>最多几个？</w:t>
      </w:r>
    </w:p>
  </w:comment>
  <w:comment w:id="4" w:author="李君-CTYUN" w:date="2026-10-09T16:35:45Z" w:initials="">
    <w:p w14:paraId="6C6E53D1">
      <w:r>
        <w:rPr>
          <w:rFonts w:hint="eastAsia"/>
        </w:rPr>
        <w:t>有没有主动查询审批结果接口？</w:t>
      </w:r>
    </w:p>
  </w:comment>
  <w:comment w:id="2" w:author="李君-CTYUN" w:date="2026-10-09T16:41:03Z" w:initials="">
    <w:p w14:paraId="67B70A9F">
      <w:r>
        <w:rPr>
          <w:rFonts w:hint="eastAsia"/>
        </w:rPr>
        <w:t>是否有重新上报接口？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32E1D888"/>
  <w15:commentEx w15:paraId="4E4C1927"/>
  <w15:commentEx w15:paraId="7BF3E16D"/>
  <w15:commentEx w15:paraId="6A0AC2C9"/>
  <w15:commentEx w15:paraId="6C6E53D1"/>
  <w15:commentEx w15:paraId="67B70A9F"/>
</w15:commentsEx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decimal"/>
      <w:lvlText w:val="%1.%2.%3.%4.%5.%6.%7.%8.%9."/>
      <w:lvlJc w:val="left"/>
      <w:pPr>
        <w:ind w:left="0" w:hanging="0"/>
      </w:pPr>
      <w:rPr/>
    </w:lvl>
    <w:lvl w:ilvl="5">
      <w:start w:val="1"/>
      <w:numFmt w:val="decimal"/>
      <w:lvlText w:val="%1.%2.%3.%4.%5.%6."/>
      <w:lvlJc w:val="left"/>
      <w:pPr>
        <w:ind w:left="0" w:hanging="0"/>
      </w:pPr>
      <w:rPr/>
    </w:lvl>
    <w:lvl w:ilvl="7">
      <w:start w:val="1"/>
      <w:numFmt w:val="decimal"/>
      <w:lvlText w:val="%1.%2.%3.%4.%5.%6.%7.%8."/>
      <w:lvlJc w:val="left"/>
      <w:pPr>
        <w:ind w:left="0" w:hanging="0"/>
      </w:pPr>
      <w:rPr/>
    </w:lvl>
    <w:lvl w:ilvl="4">
      <w:start w:val="1"/>
      <w:numFmt w:val="decimal"/>
      <w:lvlText w:val="%1.%2.%3.%4.%5."/>
      <w:lvlJc w:val="left"/>
      <w:pPr>
        <w:ind w:left="0" w:hanging="0"/>
      </w:pPr>
      <w:rPr/>
    </w:lvl>
    <w:lvl w:ilvl="0">
      <w:start w:val="1"/>
      <w:numFmt w:val="decimal"/>
      <w:lvlText w:val="%1."/>
      <w:lvlJc w:val="left"/>
      <w:pPr>
        <w:tabs/>
        <w:ind w:left="0" w:hanging="0"/>
      </w:pPr>
      <w:rPr>
        <w:spacing w:val="0"/>
      </w:rPr>
    </w:lvl>
    <w:lvl w:ilvl="1">
      <w:start w:val="1"/>
      <w:numFmt w:val="decimal"/>
      <w:lvlText w:val="%1.%2."/>
      <w:lvlJc w:val="left"/>
      <w:pPr>
        <w:tabs/>
        <w:ind w:left="0" w:hanging="0"/>
      </w:pPr>
      <w:rPr/>
    </w:lvl>
    <w:lvl w:ilvl="6">
      <w:start w:val="1"/>
      <w:numFmt w:val="decimal"/>
      <w:lvlText w:val="%1.%2.%3.%4.%5.%6.%7."/>
      <w:lvlJc w:val="left"/>
      <w:pPr>
        <w:ind w:left="0" w:hanging="0"/>
      </w:pPr>
      <w:rPr/>
    </w:lvl>
    <w:lvl w:ilvl="3">
      <w:start w:val="1"/>
      <w:numFmt w:val="decimal"/>
      <w:lvlText w:val="%1.%2.%3.%4."/>
      <w:lvlJc w:val="left"/>
      <w:pPr>
        <w:ind w:left="0" w:hanging="0"/>
      </w:pPr>
      <w:rPr/>
    </w:lvl>
    <w:lvl w:ilvl="2">
      <w:start w:val="1"/>
      <w:numFmt w:val="decimal"/>
      <w:lvlText w:val="%1.%2.%3."/>
      <w:lvlJc w:val="left"/>
      <w:pPr>
        <w:ind w:left="0" w:hanging="0"/>
      </w:pPr>
      <w:rPr/>
    </w:lvl>
  </w:abstractNum>
  <w:abstractNum w:abstractNumId="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4"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eastAsia="wingdings" w:cs="wingdings"/>
        <w:u/>
      </w:rPr>
    </w:lvl>
  </w:abstractNum>
  <w:abstractNum w:abstractNumId="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6">
    <w:lvl w:ilvl="8">
      <w:start w:val="1"/>
      <w:numFmt w:val="bullet"/>
      <w:lvlText w:val=""/>
      <w:pPr>
        <w:ind w:left="4528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2328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4088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768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448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648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1008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lvlJc w:val="left"/>
      <w:pPr>
        <w:ind w:left="1888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3208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9"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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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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1"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</w:abstractNum>
  <w:abstractNum w:abstractNumId="12"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eastAsia="wingdings" w:cs="wingdings"/>
      </w:rPr>
    </w:lvl>
  </w:abstractNum>
  <w:abstractNum w:abstractNumId="1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14"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eastAsia="wingdings" w:cs="wingdings"/>
      </w:rPr>
    </w:lvl>
  </w:abstractNum>
  <w:abstractNum w:abstractNumId="15"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eastAsia="wingdings" w:cs="wingdings"/>
      </w:rPr>
    </w:lvl>
  </w:abstractNum>
  <w:abstractNum w:abstractNumId="1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17">
    <w:lvl w:ilvl="8">
      <w:start w:val="1"/>
      <w:numFmt w:val="decimal"/>
      <w:lvlText w:val="%1.%2.%3.%4.%5.%6.%7.%8.%9."/>
      <w:lvlJc w:val="left"/>
      <w:pPr>
        <w:ind w:left="0" w:hanging="0"/>
      </w:pPr>
      <w:rPr/>
    </w:lvl>
    <w:lvl w:ilvl="7">
      <w:start w:val="1"/>
      <w:numFmt w:val="decimal"/>
      <w:lvlText w:val="%1.%2.%3.%4.%5.%6.%7.%8."/>
      <w:lvlJc w:val="left"/>
      <w:pPr>
        <w:ind w:left="0" w:hanging="0"/>
      </w:pPr>
      <w:rPr/>
    </w:lvl>
    <w:lvl w:ilvl="5">
      <w:start w:val="1"/>
      <w:numFmt w:val="decimal"/>
      <w:lvlText w:val="%1.%2.%3.%4.%5.%6."/>
      <w:lvlJc w:val="left"/>
      <w:pPr>
        <w:ind w:left="0" w:hanging="0"/>
      </w:pPr>
      <w:rPr/>
    </w:lvl>
    <w:lvl w:ilvl="6">
      <w:start w:val="1"/>
      <w:numFmt w:val="decimal"/>
      <w:lvlText w:val="%1.%2.%3.%4.%5.%6.%7."/>
      <w:lvlJc w:val="left"/>
      <w:pPr>
        <w:ind w:left="0" w:hanging="0"/>
      </w:pPr>
      <w:rPr/>
    </w:lvl>
    <w:lvl w:ilvl="4">
      <w:start w:val="1"/>
      <w:numFmt w:val="decimal"/>
      <w:lvlText w:val="%1.%2.%3.%4.%5."/>
      <w:lvlJc w:val="left"/>
      <w:pPr>
        <w:ind w:left="0" w:hanging="0"/>
      </w:pPr>
      <w:rPr/>
    </w:lvl>
    <w:lvl w:ilvl="0">
      <w:start w:val="1"/>
      <w:numFmt w:val="decimal"/>
      <w:lvlText w:val="%1."/>
      <w:lvlJc w:val="left"/>
      <w:pPr>
        <w:tabs/>
        <w:ind w:left="0" w:hanging="0"/>
      </w:pPr>
      <w:rPr>
        <w:spacing w:val="0"/>
      </w:rPr>
    </w:lvl>
    <w:lvl w:ilvl="2">
      <w:start w:val="1"/>
      <w:numFmt w:val="decimal"/>
      <w:lvlText w:val="%1.%2.%3."/>
      <w:lvlJc w:val="left"/>
      <w:pPr>
        <w:ind w:left="0" w:hanging="0"/>
      </w:pPr>
      <w:rPr/>
    </w:lvl>
    <w:lvl w:ilvl="3">
      <w:start w:val="1"/>
      <w:numFmt w:val="decimal"/>
      <w:lvlText w:val="%1.%2.%3.%4."/>
      <w:lvlJc w:val="left"/>
      <w:pPr>
        <w:ind w:left="0" w:hanging="0"/>
      </w:pPr>
      <w:rPr/>
    </w:lvl>
    <w:lvl w:ilvl="1">
      <w:start w:val="1"/>
      <w:numFmt w:val="decimal"/>
      <w:lvlText w:val="%1.%2."/>
      <w:lvlJc w:val="left"/>
      <w:pPr>
        <w:tabs/>
        <w:ind w:left="0" w:hanging="0"/>
      </w:pPr>
      <w:rPr/>
    </w:lvl>
  </w:abstractNum>
  <w:abstractNum w:abstractNumId="1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1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20">
    <w:lvl w:ilvl="5">
      <w:start w:val="1"/>
      <w:numFmt w:val="decimal"/>
      <w:lvlText w:val="%1.%2.%3.%4.%5.%6."/>
      <w:lvlJc w:val="left"/>
      <w:pPr>
        <w:ind w:left="0" w:hanging="0"/>
      </w:pPr>
    </w:lvl>
    <w:lvl w:ilvl="1">
      <w:start w:val="1"/>
      <w:numFmt w:val="decimal"/>
      <w:lvlText w:val="%1.%2."/>
      <w:lvlJc w:val="left"/>
      <w:pPr>
        <w:ind w:left="0" w:hanging="0"/>
      </w:pPr>
    </w:lvl>
    <w:lvl w:ilvl="0">
      <w:start w:val="1"/>
      <w:numFmt w:val="decimal"/>
      <w:lvlText w:val="%1."/>
      <w:lvlJc w:val="left"/>
      <w:pPr>
        <w:ind w:left="0" w:hanging="0"/>
      </w:pPr>
      <w:rPr>
        <w:spacing w:val="0"/>
      </w:rPr>
    </w:lvl>
    <w:lvl w:ilvl="6">
      <w:start w:val="1"/>
      <w:numFmt w:val="decimal"/>
      <w:lvlText w:val="%1.%2.%3.%4.%5.%6.%7."/>
      <w:lvlJc w:val="left"/>
      <w:pPr>
        <w:ind w:left="0" w:hanging="0"/>
      </w:pPr>
    </w:lvl>
    <w:lvl w:ilvl="8">
      <w:start w:val="1"/>
      <w:numFmt w:val="decimal"/>
      <w:lvlText w:val="%1.%2.%3.%4.%5.%6.%7.%8.%9."/>
      <w:lvlJc w:val="left"/>
      <w:pPr>
        <w:ind w:left="0" w:hanging="0"/>
      </w:pPr>
    </w:lvl>
    <w:lvl w:ilvl="4">
      <w:start w:val="1"/>
      <w:numFmt w:val="decimal"/>
      <w:lvlText w:val="%1.%2.%3.%4.%5."/>
      <w:lvlJc w:val="left"/>
      <w:pPr>
        <w:ind w:left="0" w:hanging="0"/>
      </w:pPr>
    </w:lvl>
    <w:lvl w:ilvl="7">
      <w:start w:val="1"/>
      <w:numFmt w:val="decimal"/>
      <w:lvlText w:val="%1.%2.%3.%4.%5.%6.%7.%8."/>
      <w:lvlJc w:val="left"/>
      <w:pPr>
        <w:ind w:left="0" w:hanging="0"/>
      </w:pPr>
    </w:lvl>
    <w:lvl w:ilvl="2">
      <w:start w:val="1"/>
      <w:numFmt w:val="decimal"/>
      <w:lvlText w:val="%1.%2.%3."/>
      <w:lvlJc w:val="left"/>
      <w:pPr>
        <w:ind w:left="0" w:hanging="0"/>
      </w:pPr>
    </w:lvl>
    <w:lvl w:ilvl="3">
      <w:start w:val="1"/>
      <w:numFmt w:val="decimal"/>
      <w:lvlText w:val="%1.%2.%3.%4."/>
      <w:lvlJc w:val="left"/>
      <w:pPr>
        <w:ind w:left="0" w:hanging="0"/>
      </w:pPr>
    </w:lvl>
  </w:abstractNum>
  <w:abstractNum w:abstractNumId="2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22">
    <w:lvl w:ilvl="0">
      <w:start w:val="1"/>
      <w:numFmt w:val="decimal"/>
      <w:lvlText w:val="%1."/>
      <w:lvlJc w:val="left"/>
      <w:pPr>
        <w:tabs/>
        <w:ind w:left="0" w:hanging="0"/>
      </w:pPr>
      <w:rPr>
        <w:spacing w:val="0"/>
      </w:rPr>
    </w:lvl>
    <w:lvl w:ilvl="4">
      <w:start w:val="1"/>
      <w:numFmt w:val="decimal"/>
      <w:lvlText w:val="%1.%2.%3.%4.%5."/>
      <w:lvlJc w:val="left"/>
      <w:pPr>
        <w:ind w:left="0" w:hanging="0"/>
      </w:pPr>
      <w:rPr/>
    </w:lvl>
    <w:lvl w:ilvl="5">
      <w:start w:val="1"/>
      <w:numFmt w:val="decimal"/>
      <w:lvlText w:val="%1.%2.%3.%4.%5.%6."/>
      <w:lvlJc w:val="left"/>
      <w:pPr>
        <w:ind w:left="0" w:hanging="0"/>
      </w:pPr>
      <w:rPr/>
    </w:lvl>
    <w:lvl w:ilvl="3">
      <w:start w:val="1"/>
      <w:numFmt w:val="decimal"/>
      <w:lvlText w:val="%1.%2.%3.%4."/>
      <w:lvlJc w:val="left"/>
      <w:pPr>
        <w:ind w:left="0" w:hanging="0"/>
      </w:pPr>
      <w:rPr/>
    </w:lvl>
    <w:lvl w:ilvl="2">
      <w:start w:val="1"/>
      <w:numFmt w:val="decimal"/>
      <w:lvlText w:val="%1.%2.%3."/>
      <w:lvlJc w:val="left"/>
      <w:pPr>
        <w:ind w:left="0" w:hanging="0"/>
      </w:pPr>
      <w:rPr/>
    </w:lvl>
    <w:lvl w:ilvl="6">
      <w:start w:val="1"/>
      <w:numFmt w:val="decimal"/>
      <w:lvlText w:val="%1.%2.%3.%4.%5.%6.%7."/>
      <w:lvlJc w:val="left"/>
      <w:pPr>
        <w:ind w:left="0" w:hanging="0"/>
      </w:pPr>
      <w:rPr/>
    </w:lvl>
    <w:lvl w:ilvl="1">
      <w:start w:val="1"/>
      <w:numFmt w:val="decimal"/>
      <w:lvlText w:val="%1.%2."/>
      <w:lvlJc w:val="left"/>
      <w:pPr>
        <w:tabs/>
        <w:ind w:left="0" w:hanging="0"/>
      </w:pPr>
      <w:rPr/>
    </w:lvl>
    <w:lvl w:ilvl="7">
      <w:start w:val="1"/>
      <w:numFmt w:val="decimal"/>
      <w:lvlText w:val="%1.%2.%3.%4.%5.%6.%7.%8."/>
      <w:lvlJc w:val="left"/>
      <w:pPr>
        <w:ind w:left="0" w:hanging="0"/>
      </w:pPr>
      <w:rPr/>
    </w:lvl>
    <w:lvl w:ilvl="8">
      <w:start w:val="1"/>
      <w:numFmt w:val="decimal"/>
      <w:lvlText w:val="%1.%2.%3.%4.%5.%6.%7.%8.%9."/>
      <w:lvlJc w:val="left"/>
      <w:pPr>
        <w:ind w:left="0" w:hanging="0"/>
      </w:pPr>
      <w:rPr/>
    </w:lvl>
  </w:abstractNum>
  <w:abstractNum w:abstractNumId="2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2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25">
    <w:lvl w:ilvl="7">
      <w:start w:val="1"/>
      <w:numFmt w:val="decimal"/>
      <w:lvlText w:val="%1.%2.%3.%4.%5.%6.%7.%8."/>
      <w:lvlJc w:val="left"/>
      <w:pPr>
        <w:ind w:left="0" w:hanging="0"/>
      </w:pPr>
      <w:rPr/>
    </w:lvl>
    <w:lvl w:ilvl="4">
      <w:start w:val="1"/>
      <w:numFmt w:val="decimal"/>
      <w:lvlText w:val="%1.%2.%3.%4.%5."/>
      <w:lvlJc w:val="left"/>
      <w:pPr>
        <w:ind w:left="0" w:hanging="0"/>
      </w:pPr>
      <w:rPr/>
    </w:lvl>
    <w:lvl w:ilvl="3">
      <w:start w:val="1"/>
      <w:numFmt w:val="decimal"/>
      <w:lvlText w:val="%1.%2.%3.%4."/>
      <w:lvlJc w:val="left"/>
      <w:pPr>
        <w:ind w:left="0" w:hanging="0"/>
      </w:pPr>
      <w:rPr/>
    </w:lvl>
    <w:lvl w:ilvl="0">
      <w:start w:val="1"/>
      <w:numFmt w:val="decimal"/>
      <w:lvlText w:val="%1."/>
      <w:lvlJc w:val="left"/>
      <w:pPr>
        <w:tabs/>
        <w:ind w:left="0" w:hanging="0"/>
      </w:pPr>
      <w:rPr>
        <w:spacing w:val="0"/>
      </w:rPr>
    </w:lvl>
    <w:lvl w:ilvl="2">
      <w:start w:val="1"/>
      <w:numFmt w:val="decimal"/>
      <w:lvlText w:val="%1.%2.%3."/>
      <w:lvlJc w:val="left"/>
      <w:pPr>
        <w:ind w:left="0" w:hanging="0"/>
      </w:pPr>
      <w:rPr/>
    </w:lvl>
    <w:lvl w:ilvl="8">
      <w:start w:val="1"/>
      <w:numFmt w:val="decimal"/>
      <w:lvlText w:val="%1.%2.%3.%4.%5.%6.%7.%8.%9."/>
      <w:lvlJc w:val="left"/>
      <w:pPr>
        <w:ind w:left="0" w:hanging="0"/>
      </w:pPr>
      <w:rPr/>
    </w:lvl>
    <w:lvl w:ilvl="5">
      <w:start w:val="1"/>
      <w:numFmt w:val="decimal"/>
      <w:lvlText w:val="%1.%2.%3.%4.%5.%6."/>
      <w:lvlJc w:val="left"/>
      <w:pPr>
        <w:ind w:left="0" w:hanging="0"/>
      </w:pPr>
      <w:rPr/>
    </w:lvl>
    <w:lvl w:ilvl="6">
      <w:start w:val="1"/>
      <w:numFmt w:val="decimal"/>
      <w:lvlText w:val="%1.%2.%3.%4.%5.%6.%7."/>
      <w:lvlJc w:val="left"/>
      <w:pPr>
        <w:ind w:left="0" w:hanging="0"/>
      </w:pPr>
      <w:rPr/>
    </w:lvl>
    <w:lvl w:ilvl="1">
      <w:start w:val="1"/>
      <w:numFmt w:val="decimal"/>
      <w:lvlText w:val="%1.%2."/>
      <w:lvlJc w:val="left"/>
      <w:pPr>
        <w:tabs/>
        <w:ind w:left="0" w:hanging="0"/>
      </w:pPr>
      <w:rPr/>
    </w:lvl>
  </w:abstractNum>
  <w:abstractNum w:abstractNumId="2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27"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spacing w:val="0"/>
      </w:r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2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num w:numId="24">
    <w:abstractNumId w:val="0"/>
  </w:num>
  <w:num w:numId="6">
    <w:abstractNumId w:val="19"/>
  </w:num>
  <w:num w:numId="20">
    <w:abstractNumId w:val="23"/>
  </w:num>
  <w:num w:numId="27">
    <w:abstractNumId w:val="6"/>
  </w:num>
  <w:num w:numId="11">
    <w:abstractNumId w:val="18"/>
  </w:num>
  <w:num w:numId="14">
    <w:abstractNumId w:val="26"/>
  </w:num>
  <w:num w:numId="7">
    <w:abstractNumId w:val="7"/>
  </w:num>
  <w:num w:numId="2">
    <w:abstractNumId w:val="20"/>
  </w:num>
  <w:num w:numId="21">
    <w:abstractNumId w:val="16"/>
  </w:num>
  <w:num w:numId="9">
    <w:abstractNumId w:val="8"/>
  </w:num>
  <w:num w:numId="19">
    <w:abstractNumId w:val="5"/>
  </w:num>
  <w:num w:numId="1">
    <w:abstractNumId w:val="27"/>
  </w:num>
  <w:num w:numId="17">
    <w:abstractNumId w:val="9"/>
  </w:num>
  <w:num w:numId="23">
    <w:abstractNumId w:val="12"/>
  </w:num>
  <w:num w:numId="8">
    <w:abstractNumId w:val="13"/>
  </w:num>
  <w:num w:numId="26">
    <w:abstractNumId w:val="14"/>
  </w:num>
  <w:num w:numId="25">
    <w:abstractNumId w:val="4"/>
  </w:num>
  <w:num w:numId="10">
    <w:abstractNumId w:val="21"/>
  </w:num>
  <w:num w:numId="22">
    <w:abstractNumId w:val="11"/>
  </w:num>
  <w:num w:numId="13">
    <w:abstractNumId w:val="10"/>
  </w:num>
  <w:num w:numId="28">
    <w:abstractNumId w:val="15"/>
  </w:num>
  <w:num w:numId="18">
    <w:abstractNumId w:val="28"/>
  </w:num>
  <w:num w:numId="12">
    <w:abstractNumId w:val="25"/>
  </w:num>
  <w:num w:numId="3">
    <w:abstractNumId w:val="17"/>
  </w:num>
  <w:num w:numId="29">
    <w:abstractNumId w:val="22"/>
  </w:num>
  <w:num w:numId="4">
    <w:abstractNumId w:val="2"/>
  </w:num>
  <w:num w:numId="16">
    <w:abstractNumId w:val="24"/>
  </w:num>
  <w:num w:numId="15">
    <w:abstractNumId w:val="3"/>
  </w:num>
  <w:num w:numId="5">
    <w:abstractNumId w:val="1"/>
  </w:num>
</w:numbering>
</file>

<file path=word/settings.xml><?xml version="1.0" encoding="utf-8"?>
<w:setting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5 w14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  <w14:docId w14:val="8535C522"/>
  <w15:docId w15:val="{EA263A12-6773-4D8B-9528-543BB90F7EAB}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ntemporary" w:semiHidden="1" w:unhideWhenUsed="1"/>
    <w:lsdException w:name="List Table 5 Dark Accent 3" w:uiPriority="50"/>
    <w:lsdException w:name="List Table 6 Colorful Accent 5" w:uiPriority="51"/>
    <w:lsdException w:name="List Table 3 Accent 3" w:uiPriority="48"/>
    <w:lsdException w:name="Grid Table Light" w:uiPriority="40"/>
    <w:lsdException w:name="Table Grid 1" w:semiHidden="1" w:unhideWhenUsed="1"/>
    <w:lsdException w:name="No List" w:uiPriority="99" w:semiHidden="1" w:unhideWhenUsed="1"/>
    <w:lsdException w:name="HTML Sample" w:uiPriority="99"/>
    <w:lsdException w:name="Medium Grid 3 Accent 4" w:uiPriority="69"/>
    <w:lsdException w:name="Intense Reference" w:uiPriority="32" w:qFormat="1"/>
    <w:lsdException w:name="Grid Table 3 Accent 1" w:uiPriority="48"/>
    <w:lsdException w:name="Medium Grid 1 Accent 2" w:uiPriority="67"/>
    <w:lsdException w:name="Medium Shading 1 Accent 6" w:uiPriority="63"/>
    <w:lsdException w:name="Colorful Shading Accent 2" w:uiPriority="71"/>
    <w:lsdException w:name="Medium Shading 2 Accent 6" w:uiPriority="64"/>
    <w:lsdException w:name="List Table 2 Accent 1" w:uiPriority="47"/>
    <w:lsdException w:name="List Table 4 Accent 4" w:uiPriority="49"/>
    <w:lsdException w:name="heading 6" w:qFormat="1"/>
    <w:lsdException w:name="HTML Cite" w:uiPriority="99"/>
    <w:lsdException w:name="Medium Shading 2 Accent 1" w:uiPriority="64"/>
    <w:lsdException w:name="Medium Shading 2 Accent 4" w:uiPriority="64"/>
    <w:lsdException w:name="Medium List 2 Accent 6" w:uiPriority="66"/>
    <w:lsdException w:name="Colorful List Accent 2" w:uiPriority="72"/>
    <w:lsdException w:name="Subtle Emphasis" w:uiPriority="19" w:qFormat="1"/>
    <w:lsdException w:name="List Table 3 Accent 4" w:uiPriority="48"/>
    <w:lsdException w:name="Table Professional" w:semiHidden="1" w:unhideWhenUsed="1"/>
    <w:lsdException w:name="Colorful Grid" w:uiPriority="73"/>
    <w:lsdException w:name="Light Grid" w:uiPriority="62"/>
    <w:lsdException w:name="Light List Accent 3" w:uiPriority="61"/>
    <w:lsdException w:name="List Table 4 Accent 5" w:uiPriority="49"/>
    <w:lsdException w:name="Colorful Shading" w:uiPriority="71"/>
    <w:lsdException w:name="footnote reference" w:uiPriority="99" w:semiHidden="1" w:unhideWhenUsed="1"/>
    <w:lsdException w:name="Colorful Shading Accent 3" w:uiPriority="71"/>
    <w:lsdException w:name="Light Shading Accent 4" w:uiPriority="60"/>
    <w:lsdException w:name="List Table 4 Accent 1" w:uiPriority="49"/>
    <w:lsdException w:name="List Table 2 Accent 4" w:uiPriority="47"/>
    <w:lsdException w:name="List Table 6 Colorful Accent 1" w:uiPriority="51"/>
    <w:lsdException w:name="Table Colorful 3" w:semiHidden="1" w:unhideWhenUsed="1"/>
    <w:lsdException w:name="List Table 1 Light Accent 4" w:uiPriority="46"/>
    <w:lsdException w:name="Medium List 1 Accent 1" w:uiPriority="65"/>
    <w:lsdException w:name="List Table 3 Accent 6" w:uiPriority="48"/>
    <w:lsdException w:name="Colorful List Accent 3" w:uiPriority="72"/>
    <w:lsdException w:name="Medium Shading 1 Accent 5" w:uiPriority="63"/>
    <w:lsdException w:name="Grid Table 3 Accent 4" w:uiPriority="48"/>
    <w:lsdException w:name="List Table 4 Accent 3" w:uiPriority="49"/>
    <w:lsdException w:name="List Table 1 Light Accent 5" w:uiPriority="46"/>
    <w:lsdException w:name="heading 4" w:qFormat="1"/>
    <w:lsdException w:name="List Table 2" w:uiPriority="47"/>
    <w:lsdException w:name="List Table 5 Dark Accent 1" w:uiPriority="50"/>
    <w:lsdException w:name="Light Grid Accent 1" w:uiPriority="62"/>
    <w:lsdException w:name="toc 1" w:uiPriority="99"/>
    <w:lsdException w:name="List Table 6 Colorful Accent 2" w:uiPriority="51"/>
    <w:lsdException w:name="Grid Table 5 Dark Accent 3" w:uiPriority="50"/>
    <w:lsdException w:name="Medium Grid 1 Accent 5" w:uiPriority="67"/>
    <w:lsdException w:name="Table Grid 7" w:semiHidden="1" w:unhideWhenUsed="1"/>
    <w:lsdException w:name="heading 3" w:qFormat="1"/>
    <w:lsdException w:name="Colorful List Accent 1" w:uiPriority="72"/>
    <w:lsdException w:name="Light List Accent 2" w:uiPriority="61"/>
    <w:lsdException w:name="Medium List 2 Accent 5" w:uiPriority="66"/>
    <w:lsdException w:name="List Table 6 Colorful" w:uiPriority="51"/>
    <w:lsdException w:name="Table Grid" w:qFormat="1"/>
    <w:lsdException w:name="Medium List 1 Accent 6" w:uiPriority="65"/>
    <w:lsdException w:name="Medium List 1" w:uiPriority="65"/>
    <w:lsdException w:name="Grid Table 5 Dark Accent 2" w:uiPriority="50"/>
    <w:lsdException w:name="Grid Table 5 Dark Accent 4" w:uiPriority="50"/>
    <w:lsdException w:name="Table Columns 2" w:semiHidden="1" w:unhideWhenUsed="1"/>
    <w:lsdException w:name="Grid Table 3 Accent 5" w:uiPriority="48"/>
    <w:lsdException w:name="Grid Table 1 Light Accent 6" w:uiPriority="46"/>
    <w:lsdException w:name="Medium Shading 1 Accent 4" w:uiPriority="63"/>
    <w:lsdException w:name="Table List 8" w:semiHidden="1" w:unhideWhenUsed="1"/>
    <w:lsdException w:name="heading 2" w:qFormat="1"/>
    <w:lsdException w:name="Table Classic 4" w:semiHidden="1" w:unhideWhenUsed="1"/>
    <w:lsdException w:name="List Table 2 Accent 6" w:uiPriority="47"/>
    <w:lsdException w:name="Grid Table 7 Colorful Accent 6" w:uiPriority="52"/>
    <w:lsdException w:name="List Table 5 Dark Accent 6" w:uiPriority="50"/>
    <w:lsdException w:name="Grid Table 1 Light Accent 4" w:uiPriority="46"/>
    <w:lsdException w:name="Table List 7" w:semiHidden="1" w:unhideWhenUsed="1"/>
    <w:lsdException w:name="Book Title" w:uiPriority="33" w:qFormat="1"/>
    <w:lsdException w:name="Table Classic 1" w:semiHidden="1" w:unhideWhenUsed="1"/>
    <w:lsdException w:name="Light List Accent 1" w:uiPriority="61"/>
    <w:lsdException w:name="Light Shading" w:uiPriority="60"/>
    <w:lsdException w:name="Grid Table 7 Colorful Accent 1" w:uiPriority="52"/>
    <w:lsdException w:name="Grid Table 4 Accent 5" w:uiPriority="49"/>
    <w:lsdException w:name="Table Grid 3" w:semiHidden="1" w:unhideWhenUsed="1"/>
    <w:lsdException w:name="Outline List 3" w:uiPriority="99" w:semiHidden="1" w:unhideWhenUsed="1"/>
    <w:lsdException w:name="List Paragraph" w:uiPriority="99"/>
    <w:lsdException w:name="Light Shading Accent 6" w:uiPriority="60"/>
    <w:lsdException w:name="List Table 7 Colorful Accent 5" w:uiPriority="52"/>
    <w:lsdException w:name="Table Classic 2" w:semiHidden="1" w:unhideWhenUsed="1"/>
    <w:lsdException w:name="No Spacing" w:uiPriority="99"/>
    <w:lsdException w:name="Medium Grid 1" w:uiPriority="67"/>
    <w:lsdException w:name="List Table 3 Accent 2" w:uiPriority="48"/>
    <w:lsdException w:name="List Table 6 Colorful Accent 4" w:uiPriority="51"/>
    <w:lsdException w:name="Grid Table 2 Accent 3" w:uiPriority="47"/>
    <w:lsdException w:name="Grid Table 4 Accent 3" w:uiPriority="49"/>
    <w:lsdException w:name="Table Colorful 2" w:semiHidden="1" w:unhideWhenUsed="1"/>
    <w:lsdException w:name="heading 9" w:unhideWhenUsed="1" w:qFormat="1"/>
    <w:lsdException w:name="Table List 2" w:semiHidden="1" w:unhideWhenUsed="1"/>
    <w:lsdException w:name="List Table 7 Colorful Accent 6" w:uiPriority="52"/>
    <w:lsdException w:name="Revision" w:uiPriority="99" w:semiHidden="1"/>
    <w:lsdException w:name="Table Web 3" w:semiHidden="1" w:unhideWhenUsed="1"/>
    <w:lsdException w:name="List Table 7 Colorful Accent 1" w:uiPriority="52"/>
    <w:lsdException w:name="Dark List" w:uiPriority="70"/>
    <w:lsdException w:name="Medium Shading 1" w:uiPriority="63"/>
    <w:lsdException w:name="Plain Table 1" w:uiPriority="41"/>
    <w:lsdException w:name="Bibliography" w:uiPriority="37" w:semiHidden="1" w:unhideWhenUsed="1"/>
    <w:lsdException w:name="List Table 1 Light Accent 3" w:uiPriority="46"/>
    <w:lsdException w:name="Colorful List Accent 6" w:uiPriority="72"/>
    <w:lsdException w:name="Medium Shading 1 Accent 1" w:uiPriority="63"/>
    <w:lsdException w:name="Outline List 1" w:uiPriority="99" w:semiHidden="1" w:unhideWhenUsed="1"/>
    <w:lsdException w:name="List Table 2 Accent 2" w:uiPriority="47"/>
    <w:lsdException w:name="HTML Acronym" w:uiPriority="99"/>
    <w:lsdException w:name="toc 9" w:uiPriority="99"/>
    <w:lsdException w:name="Light Grid Accent 4" w:uiPriority="62"/>
    <w:lsdException w:name="heading 8" w:unhideWhenUsed="1" w:qFormat="1"/>
    <w:lsdException w:name="Grid Table 7 Colorful Accent 4" w:uiPriority="52"/>
    <w:lsdException w:name="List Table 2 Accent 3" w:uiPriority="47"/>
    <w:lsdException w:name="Medium Grid 1 Accent 3" w:uiPriority="67"/>
    <w:lsdException w:name="Intense Emphasis" w:uiPriority="21" w:qFormat="1"/>
    <w:lsdException w:name="Plain Table 5" w:uiPriority="45"/>
    <w:lsdException w:name="Dark List Accent 3" w:uiPriority="70"/>
    <w:lsdException w:name="Table Web 1" w:semiHidden="1" w:unhideWhenUsed="1"/>
    <w:lsdException w:name="Medium Shading 2 Accent 3" w:uiPriority="64"/>
    <w:lsdException w:name="Dark List Accent 4" w:uiPriority="70"/>
    <w:lsdException w:name="Grid Table 3 Accent 6" w:uiPriority="48"/>
    <w:lsdException w:name="Grid Table 5 Dark Accent 6" w:uiPriority="50"/>
    <w:lsdException w:name="Grid Table 7 Colorful Accent 5" w:uiPriority="52"/>
    <w:lsdException w:name="List Table 3 Accent 5" w:uiPriority="48"/>
    <w:lsdException w:name="Table List 3" w:semiHidden="1" w:unhideWhenUsed="1"/>
    <w:lsdException w:name="Grid Table 7 Colorful Accent 2" w:uiPriority="52"/>
    <w:lsdException w:name="Grid Table 6 Colorful Accent 4" w:uiPriority="51"/>
    <w:lsdException w:name="Grid Table 4 Accent 6" w:uiPriority="49"/>
    <w:lsdException w:name="Subtitle" w:qFormat="1"/>
    <w:lsdException w:name="Plain Table 2" w:uiPriority="42"/>
    <w:lsdException w:name="List Table 5 Dark Accent 4" w:uiPriority="50"/>
    <w:lsdException w:name="Grid Table 4 Accent 4" w:uiPriority="49"/>
    <w:lsdException w:name="Colorful Shading Accent 5" w:uiPriority="71"/>
    <w:lsdException w:name="HTML Preformatted" w:uiPriority="99"/>
    <w:lsdException w:name="List Table 5 Dark" w:uiPriority="50"/>
    <w:lsdException w:name="Medium Grid 3" w:uiPriority="69"/>
    <w:lsdException w:name="Grid Table 4 Accent 2" w:uiPriority="49"/>
    <w:lsdException w:name="heading 1" w:qFormat="1"/>
    <w:lsdException w:name="Grid Table 3" w:uiPriority="48"/>
    <w:lsdException w:name="Plain Table 4" w:uiPriority="44"/>
    <w:lsdException w:name="Colorful Grid Accent 3" w:uiPriority="73"/>
    <w:lsdException w:name="Table Subtle 2" w:semiHidden="1" w:unhideWhenUsed="1"/>
    <w:lsdException w:name="Colorful Shading Accent 1" w:uiPriority="71"/>
    <w:lsdException w:name="Placeholder Text" w:uiPriority="99" w:semiHidden="1"/>
    <w:lsdException w:name="Quote" w:uiPriority="99"/>
    <w:lsdException w:name="List Table 3 Accent 1" w:uiPriority="48"/>
    <w:lsdException w:name="List Table 7 Colorful Accent 3" w:uiPriority="52"/>
    <w:lsdException w:name="Dark List Accent 1" w:uiPriority="70"/>
    <w:lsdException w:name="Medium List 2" w:uiPriority="66"/>
    <w:lsdException w:name="Light Grid Accent 3" w:uiPriority="62"/>
    <w:lsdException w:name="Table Simple 3" w:semiHidden="1" w:unhideWhenUsed="1"/>
    <w:lsdException w:name="Light Grid Accent 6" w:uiPriority="62"/>
    <w:lsdException w:name="Colorful Grid Accent 4" w:uiPriority="73"/>
    <w:lsdException w:name="Title" w:qFormat="1"/>
    <w:lsdException w:name="Grid Table 1 Light Accent 3" w:uiPriority="46"/>
    <w:lsdException w:name="Grid Table 3 Accent 2" w:uiPriority="48"/>
    <w:lsdException w:name="List Table 1 Light Accent 2" w:uiPriority="46"/>
    <w:lsdException w:name="Mention" w:uiPriority="99" w:semiHidden="1" w:unhideWhenUsed="1"/>
    <w:lsdException w:name="Grid Table 1 Light Accent 1" w:uiPriority="46"/>
    <w:lsdException w:name="HTML Bottom of Form" w:uiPriority="99" w:semiHidden="1" w:unhideWhenUsed="1"/>
    <w:lsdException w:name="toc 2" w:uiPriority="99"/>
    <w:lsdException w:name="Medium Grid 2 Accent 4" w:uiPriority="68"/>
    <w:lsdException w:name="toc 5" w:uiPriority="99"/>
    <w:lsdException w:name="List Table 5 Dark Accent 5" w:uiPriority="50"/>
    <w:lsdException w:name="Light Shading Accent 2" w:uiPriority="60"/>
    <w:lsdException w:name="Grid Table 1 Light Accent 5" w:uiPriority="46"/>
    <w:lsdException w:name="Medium List 2 Accent 3" w:uiPriority="66"/>
    <w:lsdException w:name="Unresolved Mention" w:uiPriority="99" w:semiHidden="1" w:unhideWhenUsed="1"/>
    <w:lsdException w:name="Smart Link" w:uiPriority="99" w:semiHidden="1" w:unhideWhenUsed="1"/>
    <w:lsdException w:name="toc 8" w:uiPriority="99"/>
    <w:lsdException w:name="List Table 2 Accent 5" w:uiPriority="47"/>
    <w:lsdException w:name="HTML Variable" w:uiPriority="99"/>
    <w:lsdException w:name="Dark List Accent 2" w:uiPriority="70"/>
    <w:lsdException w:name="Grid Table 6 Colorful Accent 5" w:uiPriority="51"/>
    <w:lsdException w:name="Light List Accent 6" w:uiPriority="61"/>
    <w:lsdException w:name="Table Grid 4" w:semiHidden="1" w:unhideWhenUsed="1"/>
    <w:lsdException w:name="Medium Grid 3 Accent 1" w:uiPriority="69"/>
    <w:lsdException w:name="Table Columns 3" w:semiHidden="1" w:unhideWhenUsed="1"/>
    <w:lsdException w:name="List Table 6 Colorful Accent 6" w:uiPriority="51"/>
    <w:lsdException w:name="Light Grid Accent 2" w:uiPriority="62"/>
    <w:lsdException w:name="Light List Accent 4" w:uiPriority="61"/>
    <w:lsdException w:name="List Table 4 Accent 6" w:uiPriority="49"/>
    <w:lsdException w:name="Colorful Grid Accent 6" w:uiPriority="73"/>
    <w:lsdException w:name="Light Shading Accent 1" w:uiPriority="60"/>
    <w:lsdException w:name="TOC Heading" w:uiPriority="39" w:semiHidden="1" w:unhideWhenUsed="1" w:qFormat="1"/>
    <w:lsdException w:name="Table Colorful 1" w:semiHidden="1" w:unhideWhenUsed="1"/>
    <w:lsdException w:name="Default Paragraph Font" w:uiPriority="1" w:semiHidden="1" w:unhideWhenUsed="1"/>
    <w:lsdException w:name="Subtle Reference" w:uiPriority="31" w:qFormat="1"/>
    <w:lsdException w:name="toc 7" w:uiPriority="99"/>
    <w:lsdException w:name="Table 3D effects 1" w:semiHidden="1" w:unhideWhenUsed="1"/>
    <w:lsdException w:name="toc 3" w:uiPriority="99"/>
    <w:lsdException w:name="List Table 1 Light Accent 1" w:uiPriority="46"/>
    <w:lsdException w:name="Grid Table 4" w:uiPriority="49"/>
    <w:lsdException w:name="List Table 6 Colorful Accent 3" w:uiPriority="51"/>
    <w:lsdException w:name="List Table 3" w:uiPriority="48"/>
    <w:lsdException w:name="Grid Table 2 Accent 1" w:uiPriority="47"/>
    <w:lsdException w:name="Medium Shading 2 Accent 5" w:uiPriority="64"/>
    <w:lsdException w:name="HTML Keyboard" w:uiPriority="99"/>
    <w:lsdException w:name="Grid Table 4 Accent 1" w:uiPriority="49"/>
    <w:lsdException w:name="Dark List Accent 5" w:uiPriority="70"/>
    <w:lsdException w:name="HTML Code" w:uiPriority="99"/>
    <w:lsdException w:name="List Table 7 Colorful Accent 2" w:uiPriority="52"/>
    <w:lsdException w:name="Medium Grid 2 Accent 3" w:uiPriority="68"/>
    <w:lsdException w:name="Medium Grid 2 Accent 2" w:uiPriority="68"/>
    <w:lsdException w:name="Medium List 1 Accent 5" w:uiPriority="65"/>
    <w:lsdException w:name="footnote text" w:uiPriority="99" w:semiHidden="1" w:unhideWhenUsed="1"/>
    <w:lsdException w:name="Grid Table 2 Accent 2" w:uiPriority="47"/>
    <w:lsdException w:name="List Table 1 Light" w:uiPriority="46"/>
    <w:lsdException w:name="Colorful List Accent 4" w:uiPriority="72"/>
    <w:lsdException w:name="Medium Grid 3 Accent 6" w:uiPriority="69"/>
    <w:lsdException w:name="Colorful Grid Accent 2" w:uiPriority="73"/>
    <w:lsdException w:name="Medium Grid 1 Accent 1" w:uiPriority="67"/>
    <w:lsdException w:name="List Table 5 Dark Accent 2" w:uiPriority="50"/>
    <w:lsdException w:name="Grid Table 6 Colorful Accent 2" w:uiPriority="51"/>
    <w:lsdException w:name="Colorful List Accent 5" w:uiPriority="72"/>
    <w:lsdException w:name="Grid Table 2 Accent 5" w:uiPriority="47"/>
    <w:lsdException w:name="Table Web 2" w:semiHidden="1" w:unhideWhenUsed="1"/>
    <w:lsdException w:name="Medium Grid 2 Accent 1" w:uiPriority="68"/>
    <w:lsdException w:name="Table Grid 2" w:semiHidden="1" w:unhideWhenUsed="1"/>
    <w:lsdException w:name="Table Theme" w:semiHidden="1" w:unhideWhenUsed="1"/>
    <w:lsdException w:name="toc 4" w:uiPriority="99"/>
    <w:lsdException w:name="Table 3D effects 3" w:semiHidden="1" w:unhideWhenUsed="1"/>
    <w:lsdException w:name="Medium Grid 2" w:uiPriority="68"/>
    <w:lsdException w:name="Light List Accent 5" w:uiPriority="61"/>
    <w:lsdException w:name="Colorful Shading Accent 6" w:uiPriority="71"/>
    <w:lsdException w:name="Outline List 2" w:uiPriority="99" w:semiHidden="1" w:unhideWhenUsed="1"/>
    <w:lsdException w:name="Table List 4" w:semiHidden="1" w:unhideWhenUsed="1"/>
    <w:lsdException w:name="Table Subtle 1" w:semiHidden="1" w:unhideWhenUsed="1"/>
    <w:lsdException w:name="List Table 4 Accent 2" w:uiPriority="49"/>
    <w:lsdException w:name="heading 5" w:qFormat="1"/>
    <w:lsdException w:name="Medium Grid 3 Accent 2" w:uiPriority="69"/>
    <w:lsdException w:name="Medium List 1 Accent 3" w:uiPriority="65"/>
    <w:lsdException w:name="Table List 5" w:semiHidden="1" w:unhideWhenUsed="1"/>
    <w:lsdException w:name="Table 3D effects 2" w:semiHidden="1" w:unhideWhenUsed="1"/>
    <w:lsdException w:name="Medium Grid 3 Accent 3" w:uiPriority="69"/>
    <w:lsdException w:name="Normal" w:qFormat="1"/>
    <w:lsdException w:name="caption" w:semiHidden="1" w:unhideWhenUsed="1" w:qFormat="1"/>
    <w:lsdException w:name="Colorful Grid Accent 5" w:uiPriority="73"/>
    <w:lsdException w:name="Grid Table 5 Dark Accent 5" w:uiPriority="50"/>
    <w:lsdException w:name="List Table 7 Colorful Accent 4" w:uiPriority="52"/>
    <w:lsdException w:name="HTML Typewriter" w:uiPriority="99"/>
    <w:lsdException w:name="Light List" w:uiPriority="61"/>
    <w:lsdException w:name="Colorful Grid Accent 1" w:uiPriority="73"/>
    <w:lsdException w:name="List Table 4" w:uiPriority="49"/>
    <w:lsdException w:name="Dark List Accent 6" w:uiPriority="70"/>
    <w:lsdException w:name="Grid Table 7 Colorful" w:uiPriority="52"/>
    <w:lsdException w:name="Medium List 1 Accent 4" w:uiPriority="65"/>
    <w:lsdException w:name="Grid Table 6 Colorful Accent 6" w:uiPriority="51"/>
    <w:lsdException w:name="Plain Table 3" w:uiPriority="43"/>
    <w:lsdException w:name="List Table 7 Colorful" w:uiPriority="52"/>
    <w:lsdException w:name="Medium Shading 2 Accent 2" w:uiPriority="64"/>
    <w:lsdException w:name="Intense Quote" w:uiPriority="99"/>
    <w:lsdException w:name="Table Columns 4" w:semiHidden="1" w:unhideWhenUsed="1"/>
    <w:lsdException w:name="Medium Shading 1 Accent 3" w:uiPriority="63"/>
    <w:lsdException w:name="Medium List 2 Accent 4" w:uiPriority="66"/>
    <w:lsdException w:name="Light Grid Accent 5" w:uiPriority="62"/>
    <w:lsdException w:name="Grid Table 6 Colorful Accent 1" w:uiPriority="51"/>
    <w:lsdException w:name="Medium List 2 Accent 2" w:uiPriority="66"/>
    <w:lsdException w:name="Emphasis" w:qFormat="1"/>
    <w:lsdException w:name="Table List 1" w:semiHidden="1" w:unhideWhenUsed="1"/>
    <w:lsdException w:name="Medium Shading 1 Accent 2" w:uiPriority="63"/>
    <w:lsdException w:name="Medium Grid 1 Accent 4" w:uiPriority="67"/>
    <w:lsdException w:name="Table Simple 1" w:semiHidden="1" w:unhideWhenUsed="1"/>
    <w:lsdException w:name="Table Simple 2" w:semiHidden="1" w:unhideWhenUsed="1"/>
    <w:lsdException w:name="Table Grid 6" w:semiHidden="1" w:unhideWhenUsed="1"/>
    <w:lsdException w:name="heading 7" w:unhideWhenUsed="1" w:qFormat="1"/>
    <w:lsdException w:name="HTML Definition" w:uiPriority="99"/>
    <w:lsdException w:name="Grid Table 2" w:uiPriority="47"/>
    <w:lsdException w:name="Medium List 1 Accent 2" w:uiPriority="65"/>
    <w:lsdException w:name="Medium Grid 2 Accent 5" w:uiPriority="68"/>
    <w:lsdException w:name="Grid Table 5 Dark Accent 1" w:uiPriority="50"/>
    <w:lsdException w:name="List Table 1 Light Accent 6" w:uiPriority="46"/>
    <w:lsdException w:name="Grid Table 1 Light" w:uiPriority="46"/>
    <w:lsdException w:name="Grid Table 2 Accent 6" w:uiPriority="47"/>
    <w:lsdException w:name="toc 6" w:uiPriority="99"/>
    <w:lsdException w:name="Grid Table 5 Dark" w:uiPriority="50"/>
    <w:lsdException w:name="Smart Hyperlink" w:uiPriority="99" w:semiHidden="1" w:unhideWhenUsed="1"/>
    <w:lsdException w:name="Table Grid 5" w:semiHidden="1" w:unhideWhenUsed="1"/>
    <w:lsdException w:name="Grid Table 2 Accent 4" w:uiPriority="47"/>
    <w:lsdException w:name="Table List 6" w:semiHidden="1" w:unhideWhenUsed="1"/>
    <w:lsdException w:name="Grid Table 6 Colorful" w:uiPriority="51"/>
    <w:lsdException w:name="Colorful Shading Accent 4" w:uiPriority="71"/>
    <w:lsdException w:name="Table Elegant" w:semiHidden="1" w:unhideWhenUsed="1"/>
    <w:lsdException w:name="Medium Grid 1 Accent 6" w:uiPriority="67"/>
    <w:lsdException w:name="Normal Table" w:uiPriority="99" w:semiHidden="1" w:unhideWhenUsed="1"/>
    <w:lsdException w:name="Grid Table 7 Colorful Accent 3" w:uiPriority="52"/>
    <w:lsdException w:name="Medium Shading 2" w:uiPriority="64"/>
    <w:lsdException w:name="Colorful List" w:uiPriority="72"/>
    <w:lsdException w:name="Hashtag" w:uiPriority="99" w:semiHidden="1" w:unhideWhenUsed="1"/>
    <w:lsdException w:name="Medium Grid 3 Accent 5" w:uiPriority="69"/>
    <w:lsdException w:name="HTML Top of Form" w:uiPriority="99" w:semiHidden="1" w:unhideWhenUsed="1"/>
    <w:lsdException w:name="Table Columns 5" w:semiHidden="1" w:unhideWhenUsed="1"/>
    <w:lsdException w:name="Table Columns 1" w:semiHidden="1" w:unhideWhenUsed="1"/>
    <w:lsdException w:name="Light Shading Accent 3" w:uiPriority="60"/>
    <w:lsdException w:name="Grid Table 6 Colorful Accent 3" w:uiPriority="51"/>
    <w:lsdException w:name="Light Shading Accent 5" w:uiPriority="60"/>
    <w:lsdException w:name="Grid Table 1 Light Accent 2" w:uiPriority="46"/>
    <w:lsdException w:name="Table Grid 8" w:semiHidden="1" w:unhideWhenUsed="1"/>
    <w:lsdException w:name="Medium Grid 2 Accent 6" w:uiPriority="68"/>
    <w:lsdException w:name="Strong" w:qFormat="1"/>
    <w:lsdException w:name="Medium List 2 Accent 1" w:uiPriority="66"/>
    <w:lsdException w:name="HTML Address" w:uiPriority="99"/>
    <w:lsdException w:name="Table Classic 3" w:semiHidden="1" w:unhideWhenUsed="1"/>
    <w:lsdException w:name="Grid Table 3 Accent 3" w:uiPriority="48"/>
  </w:latentStyles>
  <w:style w:type="character" w:styleId="pexrl4">
    <w:name w:val="melo-codeblock-Normal-builtin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89mnrb">
    <w:name w:val="melo-codeblock-Normal-boolean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y9trwn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msufn2">
    <w:name w:val="melo-codeblock-Normal-boolean"/>
    <w:basedOn w:val=""/>
    <w:next w:val=""/>
    <w:rPr>
      <w:rFonts w:ascii="Monaco" w:hAnsi="Monaco" w:eastAsia="Monaco" w:cs="Monaco"/>
      <w:color w:val="990055"/>
      <w:sz w:val="21"/>
    </w:rPr>
  </w:style>
  <w:style w:type="character" w:styleId="uxtuuz">
    <w:name w:val="melo-codeblock-Normal-punctuation"/>
    <w:basedOn w:val=""/>
    <w:next w:val=""/>
    <w:rPr>
      <w:rFonts w:ascii="Monaco" w:hAnsi="Monaco" w:eastAsia="Monaco" w:cs="Monaco"/>
      <w:color w:val="999999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u3br2m">
    <w:name w:val="melo-codeblock-Normal-property"/>
    <w:basedOn w:val=""/>
    <w:next w:val=""/>
    <w:rPr>
      <w:rFonts w:ascii="Monaco" w:hAnsi="Monaco" w:eastAsia="Monaco" w:cs="Monaco"/>
      <w:color w:val="990055"/>
      <w:sz w:val="21"/>
    </w:rPr>
  </w:style>
  <w:style w:type="character" w:styleId="m62jk1">
    <w:name w:val="melo-codeblock-Normal-number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1w7n50">
    <w:name w:val="melo-codeblock-Normal-string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tabs/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m7205s">
    <w:name w:val="melo-codeblock-Normal-keyword"/>
    <w:basedOn w:val=""/>
    <w:next w:val=""/>
    <w:pPr>
      <w:numPr/>
    </w:pPr>
    <w:rPr>
      <w:rFonts w:ascii="Monaco" w:hAnsi="Monaco" w:eastAsia="Monaco" w:cs="Monaco"/>
      <w:color w:val="0077AA"/>
      <w:sz w:val="21"/>
    </w:rPr>
  </w:style>
  <w:style w:type="character" w:styleId="y0xi4e">
    <w:name w:val="melo-codeblock-Normal-comment"/>
    <w:basedOn w:val=""/>
    <w:next w:val=""/>
    <w:pPr>
      <w:numPr/>
    </w:pPr>
    <w:rPr>
      <w:rFonts w:ascii="Monaco" w:hAnsi="Monaco" w:eastAsia="Monaco" w:cs="Monaco"/>
      <w:color w:val="708090"/>
      <w:sz w:val="21"/>
    </w:rPr>
  </w:style>
  <w:style w:type="character" w:styleId="vg47h7">
    <w:name w:val="melo-codeblock-Normal-string"/>
    <w:basedOn w:val="000017"/>
    <w:next w:val=""/>
    <w:rPr>
      <w:color w:val="669900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w3hbvw">
    <w:name w:val="melo-codeblock-Normal-keyword"/>
    <w:basedOn w:val="000017"/>
    <w:next w:val=""/>
    <w:rPr>
      <w:color w:val="0077AA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s0ono3">
    <w:name w:val="melo-codeblock-Normal-function"/>
    <w:basedOn w:val="000017"/>
    <w:next w:val=""/>
    <w:rPr>
      <w:color w:val="DD4A68"/>
    </w:rPr>
  </w:style>
  <w:style w:type="character" w:styleId="5e2reh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character" w:styleId="fo9o27">
    <w:name w:val="melo-codeblock-Normal-operator"/>
    <w:basedOn w:val=""/>
    <w:next w:val=""/>
    <w:rPr>
      <w:rFonts w:ascii="Monaco" w:hAnsi="Monaco" w:eastAsia="Monaco" w:cs="Monaco"/>
      <w:color w:val="9A6E3A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3hqr2y">
    <w:name w:val="melo-codeblock-Normal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ey6sr6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dskd2r">
    <w:name w:val="melo-codeblock-Normal-property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d7r0q4">
    <w:name w:val="melo-codeblock-Normal-function"/>
    <w:basedOn w:val=""/>
    <w:next w:val=""/>
    <w:pPr>
      <w:numPr/>
    </w:pPr>
    <w:rPr>
      <w:rFonts w:ascii="Monaco" w:hAnsi="Monaco" w:eastAsia="Monaco" w:cs="Monaco"/>
      <w:color w:val="DD4A68"/>
      <w:sz w:val="21"/>
    </w:rPr>
  </w:style>
  <w:style w:type="character" w:styleId="f6fchl">
    <w:name w:val="melo-codeblock-Normal-comment"/>
    <w:basedOn w:val="000017"/>
    <w:next w:val=""/>
    <w:rPr>
      <w:color w:val="708090"/>
    </w:rPr>
  </w:style>
  <w:style w:type="character" w:styleId="b0fybm">
    <w:name w:val="melo-codeblock-Normal-builtin"/>
    <w:basedOn w:val="000017"/>
    <w:next w:val=""/>
    <w:rPr>
      <w:color w:val="669900"/>
    </w:rPr>
  </w:style>
  <w:style w:type="character" w:styleId="ocrmu9">
    <w:name w:val="melo-codeblock-Normal-number"/>
    <w:basedOn w:val=""/>
    <w:next w:val=""/>
    <w:rPr>
      <w:rFonts w:ascii="Monaco" w:hAnsi="Monaco" w:eastAsia="Monaco" w:cs="Monaco"/>
      <w:color w:val="990055"/>
      <w:sz w:val="2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6" Type="http://schemas.microsoft.com/office/2011/relationships/commentsExtended" Target="commentsExtended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2026-10-13T09:30:52Z</dcterms:created>
  <dcterms:modified xsi:type="dcterms:W3CDTF">2026-10-13T09:30:52Z</dcterms:modified>
</cp:coreProperties>
</file>