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8AE0" w14:textId="3455C4D4" w:rsidR="00594100" w:rsidRDefault="00C65B79" w:rsidP="007C140C">
      <w:pPr>
        <w:pStyle w:val="ListParagraph"/>
        <w:numPr>
          <w:ilvl w:val="0"/>
          <w:numId w:val="2"/>
        </w:numPr>
      </w:pPr>
      <w:r>
        <w:t>8.8mil</w:t>
      </w:r>
      <w:r w:rsidR="009122F4">
        <w:t xml:space="preserve"> rows</w:t>
      </w:r>
    </w:p>
    <w:p w14:paraId="045EE08B" w14:textId="3D7A3E2A" w:rsidR="00C65B79" w:rsidRDefault="00C65B79" w:rsidP="004A5645">
      <w:pPr>
        <w:pStyle w:val="ListParagraph"/>
        <w:numPr>
          <w:ilvl w:val="0"/>
          <w:numId w:val="2"/>
        </w:numPr>
      </w:pPr>
      <w:r>
        <w:t>Cert col will allow connection w Bank Call Report data</w:t>
      </w:r>
    </w:p>
    <w:p w14:paraId="15AFADF2" w14:textId="77777777" w:rsidR="004A5645" w:rsidRDefault="004A5645" w:rsidP="004A5645">
      <w:pPr>
        <w:pStyle w:val="ListParagraph"/>
      </w:pPr>
    </w:p>
    <w:p w14:paraId="663FBFB8" w14:textId="4E7A1827" w:rsidR="00C65B79" w:rsidRDefault="00C65B79" w:rsidP="007C140C">
      <w:pPr>
        <w:pStyle w:val="ListParagraph"/>
        <w:numPr>
          <w:ilvl w:val="0"/>
          <w:numId w:val="2"/>
        </w:numPr>
      </w:pPr>
      <w:proofErr w:type="spellStart"/>
      <w:r>
        <w:t>First_draw_ppp_originator_lvl</w:t>
      </w:r>
      <w:proofErr w:type="spellEnd"/>
      <w:r>
        <w:t>: Aggregated by</w:t>
      </w:r>
    </w:p>
    <w:p w14:paraId="6BA1361B" w14:textId="2DB9425B" w:rsidR="00C65B79" w:rsidRDefault="00C65B79" w:rsidP="004A5645">
      <w:pPr>
        <w:pStyle w:val="ListParagraph"/>
        <w:numPr>
          <w:ilvl w:val="1"/>
          <w:numId w:val="2"/>
        </w:numPr>
      </w:pPr>
      <w:r>
        <w:t>Loan count: count of records from the Masterfile</w:t>
      </w:r>
    </w:p>
    <w:p w14:paraId="04C9B8FF" w14:textId="7F8AC945" w:rsidR="00C65B79" w:rsidRDefault="00C65B79" w:rsidP="004A5645">
      <w:pPr>
        <w:pStyle w:val="ListParagraph"/>
        <w:numPr>
          <w:ilvl w:val="1"/>
          <w:numId w:val="2"/>
        </w:numPr>
      </w:pPr>
      <w:r>
        <w:t>CERT (col L): FDIC (depository banks)</w:t>
      </w:r>
    </w:p>
    <w:p w14:paraId="78036A76" w14:textId="4D2C3BD0" w:rsidR="00C65B79" w:rsidRDefault="004A5645" w:rsidP="004A5645">
      <w:pPr>
        <w:pStyle w:val="ListParagraph"/>
        <w:numPr>
          <w:ilvl w:val="1"/>
          <w:numId w:val="2"/>
        </w:numPr>
      </w:pPr>
      <w:r>
        <w:t>Use p</w:t>
      </w:r>
      <w:r w:rsidR="00C65B79">
        <w:t>ivot table to find total counts</w:t>
      </w:r>
    </w:p>
    <w:p w14:paraId="6A5D9376" w14:textId="77777777" w:rsidR="004A5645" w:rsidRDefault="004A5645" w:rsidP="004A5645">
      <w:pPr>
        <w:pStyle w:val="ListParagraph"/>
      </w:pPr>
    </w:p>
    <w:p w14:paraId="56D20BDF" w14:textId="5634E270" w:rsidR="00C65B79" w:rsidRDefault="00C65B79" w:rsidP="007C140C">
      <w:pPr>
        <w:pStyle w:val="ListParagraph"/>
        <w:numPr>
          <w:ilvl w:val="0"/>
          <w:numId w:val="2"/>
        </w:numPr>
      </w:pPr>
      <w:r>
        <w:t xml:space="preserve">Files that </w:t>
      </w:r>
      <w:proofErr w:type="spellStart"/>
      <w:r>
        <w:t>csbs</w:t>
      </w:r>
      <w:proofErr w:type="spellEnd"/>
      <w:r>
        <w:t xml:space="preserve"> have created are not original PPP data</w:t>
      </w:r>
    </w:p>
    <w:p w14:paraId="45DFD8A0" w14:textId="473E143D" w:rsidR="00C65B79" w:rsidRDefault="00C65B79" w:rsidP="007C140C">
      <w:pPr>
        <w:pStyle w:val="ListParagraph"/>
        <w:numPr>
          <w:ilvl w:val="1"/>
          <w:numId w:val="2"/>
        </w:numPr>
      </w:pPr>
      <w:r>
        <w:t>Original file contains missing values present</w:t>
      </w:r>
    </w:p>
    <w:p w14:paraId="1C816522" w14:textId="49FE641D" w:rsidR="00C65B79" w:rsidRDefault="00C65B79" w:rsidP="004A5645">
      <w:pPr>
        <w:pStyle w:val="ListParagraph"/>
        <w:numPr>
          <w:ilvl w:val="1"/>
          <w:numId w:val="2"/>
        </w:numPr>
      </w:pPr>
      <w:r>
        <w:t>Only subsets</w:t>
      </w:r>
    </w:p>
    <w:p w14:paraId="60759C80" w14:textId="155109F1" w:rsidR="00C65B79" w:rsidRDefault="00C65B79" w:rsidP="007C140C">
      <w:pPr>
        <w:pStyle w:val="ListParagraph"/>
        <w:numPr>
          <w:ilvl w:val="0"/>
          <w:numId w:val="2"/>
        </w:numPr>
      </w:pPr>
      <w:r>
        <w:t>Added FDIC cert so that other data can be connected</w:t>
      </w:r>
    </w:p>
    <w:p w14:paraId="60F7146A" w14:textId="0E878B85" w:rsidR="00C65B79" w:rsidRDefault="00C65B79" w:rsidP="007C140C">
      <w:pPr>
        <w:pStyle w:val="ListParagraph"/>
        <w:numPr>
          <w:ilvl w:val="0"/>
          <w:numId w:val="2"/>
        </w:numPr>
      </w:pPr>
      <w:r>
        <w:t>Request for additional info if needed</w:t>
      </w:r>
    </w:p>
    <w:p w14:paraId="01001A6D" w14:textId="6A7C6D21" w:rsidR="004D6A34" w:rsidRDefault="004D6A34" w:rsidP="004D6A34">
      <w:pPr>
        <w:pStyle w:val="ListParagraph"/>
        <w:numPr>
          <w:ilvl w:val="1"/>
          <w:numId w:val="2"/>
        </w:numPr>
      </w:pPr>
      <w:hyperlink r:id="rId5" w:history="1">
        <w:r w:rsidRPr="007859FD">
          <w:rPr>
            <w:rStyle w:val="Hyperlink"/>
          </w:rPr>
          <w:t>data@csbs.or</w:t>
        </w:r>
      </w:hyperlink>
      <w:r>
        <w:t>g</w:t>
      </w:r>
    </w:p>
    <w:p w14:paraId="0603A265" w14:textId="1DE403A7" w:rsidR="004D6A34" w:rsidRDefault="004D6A34" w:rsidP="004D6A34">
      <w:pPr>
        <w:pStyle w:val="ListParagraph"/>
        <w:numPr>
          <w:ilvl w:val="1"/>
          <w:numId w:val="2"/>
        </w:numPr>
      </w:pPr>
      <w:hyperlink r:id="rId6" w:history="1">
        <w:r w:rsidRPr="007859FD">
          <w:rPr>
            <w:rStyle w:val="Hyperlink"/>
          </w:rPr>
          <w:t>tsiems@csbs.org</w:t>
        </w:r>
      </w:hyperlink>
      <w:r>
        <w:t xml:space="preserve"> (</w:t>
      </w:r>
      <w:proofErr w:type="spellStart"/>
      <w:r>
        <w:t>etc</w:t>
      </w:r>
      <w:proofErr w:type="spellEnd"/>
      <w:r>
        <w:t>)</w:t>
      </w:r>
    </w:p>
    <w:p w14:paraId="5E210CCA" w14:textId="6469CD15" w:rsidR="00C65B79" w:rsidRDefault="00C65B79" w:rsidP="007C140C">
      <w:pPr>
        <w:pStyle w:val="ListParagraph"/>
        <w:numPr>
          <w:ilvl w:val="0"/>
          <w:numId w:val="2"/>
        </w:numPr>
      </w:pPr>
      <w:r>
        <w:t>Exclude second draw PPP</w:t>
      </w:r>
    </w:p>
    <w:p w14:paraId="49ED9C95" w14:textId="72CDF648" w:rsidR="00C65B79" w:rsidRDefault="00C65B79" w:rsidP="007C140C">
      <w:pPr>
        <w:pStyle w:val="ListParagraph"/>
        <w:numPr>
          <w:ilvl w:val="1"/>
          <w:numId w:val="2"/>
        </w:numPr>
      </w:pPr>
      <w:r>
        <w:t xml:space="preserve">To avoid duplication at company/bank </w:t>
      </w:r>
      <w:proofErr w:type="spellStart"/>
      <w:r>
        <w:t>lvl</w:t>
      </w:r>
      <w:proofErr w:type="spellEnd"/>
      <w:r>
        <w:t xml:space="preserve"> analysis</w:t>
      </w:r>
    </w:p>
    <w:p w14:paraId="0542880B" w14:textId="35FD5798" w:rsidR="00C65B79" w:rsidRDefault="00C65B79" w:rsidP="007C140C">
      <w:pPr>
        <w:pStyle w:val="ListParagraph"/>
        <w:numPr>
          <w:ilvl w:val="0"/>
          <w:numId w:val="2"/>
        </w:numPr>
      </w:pPr>
      <w:r>
        <w:t>Find trends at different levels</w:t>
      </w:r>
    </w:p>
    <w:p w14:paraId="531630F8" w14:textId="1921DB9A" w:rsidR="009122F4" w:rsidRDefault="009122F4" w:rsidP="009122F4">
      <w:pPr>
        <w:pStyle w:val="ListParagraph"/>
        <w:numPr>
          <w:ilvl w:val="1"/>
          <w:numId w:val="2"/>
        </w:numPr>
      </w:pPr>
      <w:r>
        <w:t>Creativity!</w:t>
      </w:r>
    </w:p>
    <w:p w14:paraId="226E0EE3" w14:textId="77777777" w:rsidR="00C65B79" w:rsidRDefault="00C65B79" w:rsidP="009122F4">
      <w:pPr>
        <w:pStyle w:val="ListParagraph"/>
      </w:pPr>
    </w:p>
    <w:p w14:paraId="1F2B0AAF" w14:textId="27D47678" w:rsidR="00C65B79" w:rsidRDefault="00C65B79" w:rsidP="007C140C">
      <w:pPr>
        <w:pStyle w:val="ListParagraph"/>
        <w:numPr>
          <w:ilvl w:val="0"/>
          <w:numId w:val="2"/>
        </w:numPr>
      </w:pPr>
      <w:r>
        <w:t>How to define community bank:</w:t>
      </w:r>
    </w:p>
    <w:p w14:paraId="1CD19F5B" w14:textId="0FFDC8A9" w:rsidR="00C65B79" w:rsidRDefault="00C65B79" w:rsidP="007C140C">
      <w:pPr>
        <w:pStyle w:val="ListParagraph"/>
        <w:numPr>
          <w:ilvl w:val="1"/>
          <w:numId w:val="2"/>
        </w:numPr>
      </w:pPr>
      <w:r>
        <w:t>Well-known banks: Complex</w:t>
      </w:r>
    </w:p>
    <w:p w14:paraId="1607A608" w14:textId="44050B10" w:rsidR="00C65B79" w:rsidRDefault="00C65B79" w:rsidP="007C140C">
      <w:pPr>
        <w:pStyle w:val="ListParagraph"/>
        <w:numPr>
          <w:ilvl w:val="2"/>
          <w:numId w:val="2"/>
        </w:numPr>
      </w:pPr>
      <w:r>
        <w:t>Derivatives</w:t>
      </w:r>
    </w:p>
    <w:p w14:paraId="59C9D44E" w14:textId="517B2A74" w:rsidR="00C65B79" w:rsidRDefault="00C65B79" w:rsidP="007C140C">
      <w:pPr>
        <w:pStyle w:val="ListParagraph"/>
        <w:numPr>
          <w:ilvl w:val="2"/>
          <w:numId w:val="2"/>
        </w:numPr>
      </w:pPr>
      <w:r>
        <w:t xml:space="preserve">Trading, </w:t>
      </w:r>
      <w:proofErr w:type="spellStart"/>
      <w:r>
        <w:t>etc</w:t>
      </w:r>
      <w:proofErr w:type="spellEnd"/>
    </w:p>
    <w:p w14:paraId="54F6829E" w14:textId="5D42B378" w:rsidR="00C65B79" w:rsidRDefault="00C65B79" w:rsidP="007C140C">
      <w:pPr>
        <w:pStyle w:val="ListParagraph"/>
        <w:numPr>
          <w:ilvl w:val="1"/>
          <w:numId w:val="2"/>
        </w:numPr>
      </w:pPr>
      <w:r>
        <w:t>Smaller community banks = “Cookie cutter banks”</w:t>
      </w:r>
    </w:p>
    <w:p w14:paraId="299BE8E7" w14:textId="3505E645" w:rsidR="00C65B79" w:rsidRDefault="00C65B79" w:rsidP="007C140C">
      <w:pPr>
        <w:pStyle w:val="ListParagraph"/>
        <w:numPr>
          <w:ilvl w:val="2"/>
          <w:numId w:val="2"/>
        </w:numPr>
      </w:pPr>
      <w:r>
        <w:t>Deposits &gt; loans &gt; make $ on interest</w:t>
      </w:r>
    </w:p>
    <w:p w14:paraId="5EE7381C" w14:textId="77777777" w:rsidR="007C140C" w:rsidRDefault="007C140C" w:rsidP="007C140C">
      <w:pPr>
        <w:pStyle w:val="ListParagraph"/>
        <w:numPr>
          <w:ilvl w:val="0"/>
          <w:numId w:val="2"/>
        </w:numPr>
      </w:pPr>
      <w:r>
        <w:t>Community banks</w:t>
      </w:r>
    </w:p>
    <w:p w14:paraId="3E5FB889" w14:textId="0696B695" w:rsidR="00C65B79" w:rsidRDefault="007C140C" w:rsidP="007C140C">
      <w:pPr>
        <w:pStyle w:val="ListParagraph"/>
        <w:numPr>
          <w:ilvl w:val="1"/>
          <w:numId w:val="2"/>
        </w:numPr>
      </w:pPr>
      <w:r>
        <w:t>more connected to communities</w:t>
      </w:r>
    </w:p>
    <w:p w14:paraId="4711DF92" w14:textId="3D16DBF3" w:rsidR="007C140C" w:rsidRDefault="007C140C" w:rsidP="007C140C">
      <w:pPr>
        <w:pStyle w:val="ListParagraph"/>
        <w:numPr>
          <w:ilvl w:val="1"/>
          <w:numId w:val="2"/>
        </w:numPr>
      </w:pPr>
      <w:r>
        <w:t>found to be instrumental in PPP rollout</w:t>
      </w:r>
    </w:p>
    <w:p w14:paraId="496854BA" w14:textId="67816C68" w:rsidR="007C140C" w:rsidRDefault="007C140C" w:rsidP="007C140C">
      <w:pPr>
        <w:pStyle w:val="ListParagraph"/>
        <w:numPr>
          <w:ilvl w:val="1"/>
          <w:numId w:val="2"/>
        </w:numPr>
      </w:pPr>
      <w:r>
        <w:t>PPP Vol: Disproportionately larger than banks’ size</w:t>
      </w:r>
    </w:p>
    <w:p w14:paraId="6B28BA0B" w14:textId="306185E5" w:rsidR="007C140C" w:rsidRDefault="007C140C" w:rsidP="007C140C">
      <w:pPr>
        <w:pStyle w:val="ListParagraph"/>
        <w:numPr>
          <w:ilvl w:val="2"/>
          <w:numId w:val="2"/>
        </w:numPr>
      </w:pPr>
      <w:r>
        <w:t>How? Why?</w:t>
      </w:r>
    </w:p>
    <w:p w14:paraId="285A670D" w14:textId="58C21EDE" w:rsidR="007C140C" w:rsidRDefault="007C140C" w:rsidP="007C140C">
      <w:pPr>
        <w:pStyle w:val="ListParagraph"/>
        <w:numPr>
          <w:ilvl w:val="2"/>
          <w:numId w:val="2"/>
        </w:numPr>
      </w:pPr>
      <w:r>
        <w:t>Complexity is more of the focus</w:t>
      </w:r>
    </w:p>
    <w:p w14:paraId="2A271D84" w14:textId="5FE051FC" w:rsidR="007C140C" w:rsidRDefault="007C140C" w:rsidP="007C140C">
      <w:pPr>
        <w:pStyle w:val="ListParagraph"/>
        <w:numPr>
          <w:ilvl w:val="2"/>
          <w:numId w:val="2"/>
        </w:numPr>
      </w:pPr>
      <w:r>
        <w:t>Size is more clear-cut</w:t>
      </w:r>
    </w:p>
    <w:p w14:paraId="5899F895" w14:textId="7B4975CF" w:rsidR="007C140C" w:rsidRDefault="007C140C" w:rsidP="007C140C">
      <w:pPr>
        <w:pStyle w:val="ListParagraph"/>
        <w:numPr>
          <w:ilvl w:val="1"/>
          <w:numId w:val="2"/>
        </w:numPr>
      </w:pPr>
      <w:r>
        <w:t>FDIC def available</w:t>
      </w:r>
    </w:p>
    <w:p w14:paraId="4C3980B5" w14:textId="47DACFC5" w:rsidR="007C140C" w:rsidRDefault="007C140C" w:rsidP="007C140C">
      <w:pPr>
        <w:pStyle w:val="ListParagraph"/>
        <w:numPr>
          <w:ilvl w:val="2"/>
          <w:numId w:val="2"/>
        </w:numPr>
      </w:pPr>
      <w:r>
        <w:t>6~7 parameters must be satisfied</w:t>
      </w:r>
    </w:p>
    <w:p w14:paraId="1BDF49C4" w14:textId="3DEC757A" w:rsidR="00C65B79" w:rsidRDefault="00C65B79" w:rsidP="007C140C">
      <w:pPr>
        <w:pStyle w:val="ListParagraph"/>
        <w:numPr>
          <w:ilvl w:val="0"/>
          <w:numId w:val="2"/>
        </w:numPr>
      </w:pPr>
      <w:r>
        <w:t>Bank call report: 10,000 banks in the US</w:t>
      </w:r>
    </w:p>
    <w:p w14:paraId="3363948D" w14:textId="462646CB" w:rsidR="00375DA0" w:rsidRDefault="00375DA0" w:rsidP="00375DA0">
      <w:pPr>
        <w:pStyle w:val="ListParagraph"/>
        <w:numPr>
          <w:ilvl w:val="1"/>
          <w:numId w:val="2"/>
        </w:numPr>
      </w:pPr>
      <w:r>
        <w:t>Types: National, state, others</w:t>
      </w:r>
    </w:p>
    <w:p w14:paraId="494E0855" w14:textId="59A45F24" w:rsidR="00C65B79" w:rsidRDefault="00C65B79" w:rsidP="007C140C">
      <w:pPr>
        <w:pStyle w:val="ListParagraph"/>
        <w:numPr>
          <w:ilvl w:val="0"/>
          <w:numId w:val="2"/>
        </w:numPr>
      </w:pPr>
      <w:r>
        <w:t>Majority = 4,000 = community</w:t>
      </w:r>
    </w:p>
    <w:p w14:paraId="11E2C9CA" w14:textId="3C87B9B7" w:rsidR="001439D1" w:rsidRDefault="00375DA0" w:rsidP="001439D1">
      <w:pPr>
        <w:pStyle w:val="ListParagraph"/>
        <w:numPr>
          <w:ilvl w:val="1"/>
          <w:numId w:val="2"/>
        </w:numPr>
      </w:pPr>
      <w:r>
        <w:t>Mostly s</w:t>
      </w:r>
      <w:r w:rsidR="001439D1">
        <w:t>tate-chartered</w:t>
      </w:r>
    </w:p>
    <w:p w14:paraId="204B22E6" w14:textId="7F4EC34E" w:rsidR="00C65B79" w:rsidRDefault="00C65B79" w:rsidP="007C140C">
      <w:pPr>
        <w:pStyle w:val="ListParagraph"/>
        <w:numPr>
          <w:ilvl w:val="0"/>
          <w:numId w:val="2"/>
        </w:numPr>
      </w:pPr>
      <w:r>
        <w:t>Must be FDIC insured</w:t>
      </w:r>
    </w:p>
    <w:p w14:paraId="0BA77D0D" w14:textId="31092271" w:rsidR="00C65B79" w:rsidRDefault="00C65B79" w:rsidP="007C140C">
      <w:pPr>
        <w:pStyle w:val="ListParagraph"/>
        <w:numPr>
          <w:ilvl w:val="0"/>
          <w:numId w:val="2"/>
        </w:numPr>
      </w:pPr>
      <w:r>
        <w:t>Quarterly performance is available in bank call report</w:t>
      </w:r>
    </w:p>
    <w:p w14:paraId="467B1FBE" w14:textId="4ACC17A7" w:rsidR="00C65B79" w:rsidRDefault="00C65B79" w:rsidP="007C140C">
      <w:pPr>
        <w:pStyle w:val="ListParagraph"/>
        <w:numPr>
          <w:ilvl w:val="1"/>
          <w:numId w:val="2"/>
        </w:numPr>
      </w:pPr>
      <w:r>
        <w:t xml:space="preserve">Next office </w:t>
      </w:r>
      <w:proofErr w:type="spellStart"/>
      <w:r>
        <w:t>hr</w:t>
      </w:r>
      <w:proofErr w:type="spellEnd"/>
      <w:r>
        <w:t>: In-depth</w:t>
      </w:r>
    </w:p>
    <w:p w14:paraId="12B43EA8" w14:textId="77777777" w:rsidR="00C65B79" w:rsidRDefault="00C65B79" w:rsidP="009122F4">
      <w:pPr>
        <w:pStyle w:val="ListParagraph"/>
      </w:pPr>
    </w:p>
    <w:p w14:paraId="7A267CC5" w14:textId="6BB769ED" w:rsidR="00C65B79" w:rsidRDefault="007C140C" w:rsidP="00C65B79">
      <w:pPr>
        <w:pStyle w:val="ListParagraph"/>
        <w:numPr>
          <w:ilvl w:val="0"/>
          <w:numId w:val="1"/>
        </w:numPr>
      </w:pPr>
      <w:r>
        <w:t>Significance of missing values for forgiven amt: Will check</w:t>
      </w:r>
    </w:p>
    <w:p w14:paraId="7667A0E8" w14:textId="63066658" w:rsidR="007C140C" w:rsidRDefault="007C140C" w:rsidP="007C140C">
      <w:pPr>
        <w:pStyle w:val="ListParagraph"/>
        <w:numPr>
          <w:ilvl w:val="1"/>
          <w:numId w:val="1"/>
        </w:numPr>
      </w:pPr>
      <w:r>
        <w:lastRenderedPageBreak/>
        <w:t>Business either not applied for forgiveness or did not follow up</w:t>
      </w:r>
    </w:p>
    <w:p w14:paraId="51CFA0B8" w14:textId="12FC3767" w:rsidR="007C140C" w:rsidRDefault="0042635F" w:rsidP="0042635F">
      <w:pPr>
        <w:pStyle w:val="ListParagraph"/>
        <w:numPr>
          <w:ilvl w:val="0"/>
          <w:numId w:val="1"/>
        </w:numPr>
      </w:pPr>
      <w:r>
        <w:t>CSBS data’s d</w:t>
      </w:r>
      <w:r w:rsidR="007C140C">
        <w:t>ate stamp: Jun</w:t>
      </w:r>
      <w:r>
        <w:t xml:space="preserve"> 30, </w:t>
      </w:r>
      <w:r w:rsidR="007C140C">
        <w:t>2021</w:t>
      </w:r>
    </w:p>
    <w:p w14:paraId="3407EB3C" w14:textId="6032B58A" w:rsidR="007C140C" w:rsidRDefault="0042635F" w:rsidP="00C65B79">
      <w:pPr>
        <w:pStyle w:val="ListParagraph"/>
        <w:numPr>
          <w:ilvl w:val="0"/>
          <w:numId w:val="1"/>
        </w:numPr>
      </w:pPr>
      <w:r>
        <w:t>NAICS code: North American Industrial Category Code (naics.com)</w:t>
      </w:r>
    </w:p>
    <w:p w14:paraId="2D399E31" w14:textId="1C554BF3" w:rsidR="0042635F" w:rsidRDefault="0042635F" w:rsidP="0042635F">
      <w:pPr>
        <w:pStyle w:val="ListParagraph"/>
        <w:numPr>
          <w:ilvl w:val="1"/>
          <w:numId w:val="1"/>
        </w:numPr>
      </w:pPr>
      <w:r>
        <w:t>Code to categorize business</w:t>
      </w:r>
    </w:p>
    <w:p w14:paraId="0F4F5D48" w14:textId="3215AAB3" w:rsidR="0042635F" w:rsidRDefault="0042635F" w:rsidP="0042635F">
      <w:pPr>
        <w:pStyle w:val="ListParagraph"/>
        <w:numPr>
          <w:ilvl w:val="1"/>
          <w:numId w:val="1"/>
        </w:numPr>
      </w:pPr>
      <w:r>
        <w:t>6 digits in a code</w:t>
      </w:r>
    </w:p>
    <w:p w14:paraId="60904BDD" w14:textId="396EC054" w:rsidR="0042635F" w:rsidRDefault="0042635F" w:rsidP="0042635F">
      <w:pPr>
        <w:pStyle w:val="ListParagraph"/>
        <w:numPr>
          <w:ilvl w:val="2"/>
          <w:numId w:val="1"/>
        </w:numPr>
      </w:pPr>
      <w:r>
        <w:t>Very specific</w:t>
      </w:r>
    </w:p>
    <w:p w14:paraId="68D52989" w14:textId="1395BD31" w:rsidR="0042635F" w:rsidRDefault="0042635F" w:rsidP="0042635F">
      <w:pPr>
        <w:pStyle w:val="ListParagraph"/>
        <w:numPr>
          <w:ilvl w:val="2"/>
          <w:numId w:val="1"/>
        </w:numPr>
      </w:pPr>
      <w:r>
        <w:t>First two #s: Industry type</w:t>
      </w:r>
    </w:p>
    <w:p w14:paraId="2B7B6F6F" w14:textId="21DE1723" w:rsidR="0042635F" w:rsidRDefault="0042635F" w:rsidP="0042635F">
      <w:pPr>
        <w:pStyle w:val="ListParagraph"/>
        <w:numPr>
          <w:ilvl w:val="1"/>
          <w:numId w:val="1"/>
        </w:numPr>
      </w:pPr>
      <w:r>
        <w:t>Interesting to look at: Tells us the type of business</w:t>
      </w:r>
    </w:p>
    <w:p w14:paraId="678A26BA" w14:textId="305D6C39" w:rsidR="0042635F" w:rsidRDefault="0042635F" w:rsidP="0042635F">
      <w:pPr>
        <w:pStyle w:val="ListParagraph"/>
        <w:numPr>
          <w:ilvl w:val="0"/>
          <w:numId w:val="1"/>
        </w:numPr>
      </w:pPr>
      <w:r>
        <w:t>Pull in data from other sources</w:t>
      </w:r>
    </w:p>
    <w:p w14:paraId="0B0DA5A5" w14:textId="09DA2A1B" w:rsidR="0042635F" w:rsidRDefault="0042635F" w:rsidP="0042635F">
      <w:pPr>
        <w:pStyle w:val="ListParagraph"/>
        <w:numPr>
          <w:ilvl w:val="1"/>
          <w:numId w:val="1"/>
        </w:numPr>
      </w:pPr>
      <w:r>
        <w:t>Where loans are going to</w:t>
      </w:r>
    </w:p>
    <w:p w14:paraId="118DF48D" w14:textId="333B52CB" w:rsidR="0042635F" w:rsidRDefault="0042635F" w:rsidP="0042635F">
      <w:pPr>
        <w:pStyle w:val="ListParagraph"/>
        <w:numPr>
          <w:ilvl w:val="1"/>
          <w:numId w:val="1"/>
        </w:numPr>
      </w:pPr>
      <w:r>
        <w:t>Bureau labor statistics: For employment stats</w:t>
      </w:r>
    </w:p>
    <w:p w14:paraId="05E3FA89" w14:textId="4C7A15D1" w:rsidR="0042635F" w:rsidRDefault="0042635F" w:rsidP="0042635F">
      <w:pPr>
        <w:pStyle w:val="ListParagraph"/>
        <w:numPr>
          <w:ilvl w:val="1"/>
          <w:numId w:val="1"/>
        </w:numPr>
      </w:pPr>
      <w:r>
        <w:t>Do not limit analysis to CSBS dataset</w:t>
      </w:r>
    </w:p>
    <w:p w14:paraId="02A3C7C0" w14:textId="77777777" w:rsidR="0042635F" w:rsidRDefault="0042635F" w:rsidP="009122F4">
      <w:pPr>
        <w:pStyle w:val="ListParagraph"/>
      </w:pPr>
    </w:p>
    <w:p w14:paraId="6C486527" w14:textId="14939DD6" w:rsidR="0042635F" w:rsidRDefault="009122F4" w:rsidP="0042635F">
      <w:pPr>
        <w:pStyle w:val="ListParagraph"/>
        <w:numPr>
          <w:ilvl w:val="0"/>
          <w:numId w:val="1"/>
        </w:numPr>
      </w:pPr>
      <w:r>
        <w:t xml:space="preserve">Objectives: </w:t>
      </w:r>
      <w:proofErr w:type="gramStart"/>
      <w:r>
        <w:t>Where</w:t>
      </w:r>
      <w:proofErr w:type="gramEnd"/>
    </w:p>
    <w:p w14:paraId="7BDBFCD8" w14:textId="3041C62B" w:rsidR="009122F4" w:rsidRDefault="009122F4" w:rsidP="0042635F">
      <w:pPr>
        <w:pStyle w:val="ListParagraph"/>
        <w:numPr>
          <w:ilvl w:val="0"/>
          <w:numId w:val="1"/>
        </w:numPr>
      </w:pPr>
      <w:r>
        <w:t>Goals: What</w:t>
      </w:r>
    </w:p>
    <w:p w14:paraId="40D940AE" w14:textId="0F0F3776" w:rsidR="009122F4" w:rsidRDefault="009122F4" w:rsidP="0042635F">
      <w:pPr>
        <w:pStyle w:val="ListParagraph"/>
        <w:numPr>
          <w:ilvl w:val="0"/>
          <w:numId w:val="1"/>
        </w:numPr>
      </w:pPr>
      <w:r>
        <w:t>Strategies: How</w:t>
      </w:r>
    </w:p>
    <w:p w14:paraId="24A6F4D8" w14:textId="3932E4AA" w:rsidR="009122F4" w:rsidRDefault="009122F4" w:rsidP="0042635F">
      <w:pPr>
        <w:pStyle w:val="ListParagraph"/>
        <w:numPr>
          <w:ilvl w:val="0"/>
          <w:numId w:val="1"/>
        </w:numPr>
      </w:pPr>
      <w:r>
        <w:t>Measures: Metrics</w:t>
      </w:r>
    </w:p>
    <w:p w14:paraId="707B15E9" w14:textId="7E25EA1D" w:rsidR="00375DA0" w:rsidRDefault="00375DA0" w:rsidP="00375DA0">
      <w:pPr>
        <w:pStyle w:val="ListParagraph"/>
        <w:numPr>
          <w:ilvl w:val="1"/>
          <w:numId w:val="1"/>
        </w:numPr>
      </w:pPr>
      <w:r>
        <w:t>Make use of financial ratios to assess</w:t>
      </w:r>
    </w:p>
    <w:p w14:paraId="0F935BA4" w14:textId="254CB61C" w:rsidR="00375DA0" w:rsidRDefault="00916219" w:rsidP="00375DA0">
      <w:pPr>
        <w:pStyle w:val="ListParagraph"/>
        <w:numPr>
          <w:ilvl w:val="1"/>
          <w:numId w:val="1"/>
        </w:numPr>
      </w:pPr>
      <w:r>
        <w:t>Accuracy rate: &gt;= 70%</w:t>
      </w:r>
    </w:p>
    <w:p w14:paraId="7A97F59C" w14:textId="477B6518" w:rsidR="009122F4" w:rsidRDefault="009122F4" w:rsidP="0042635F">
      <w:pPr>
        <w:pStyle w:val="ListParagraph"/>
        <w:numPr>
          <w:ilvl w:val="0"/>
          <w:numId w:val="1"/>
        </w:numPr>
      </w:pPr>
      <w:r>
        <w:t>Know your data</w:t>
      </w:r>
    </w:p>
    <w:p w14:paraId="63E22175" w14:textId="557264BA" w:rsidR="009122F4" w:rsidRDefault="009122F4" w:rsidP="0042635F">
      <w:pPr>
        <w:pStyle w:val="ListParagraph"/>
        <w:numPr>
          <w:ilvl w:val="0"/>
          <w:numId w:val="1"/>
        </w:numPr>
      </w:pPr>
      <w:r>
        <w:t>Formulating a strong and compelling hypothesis is crucial</w:t>
      </w:r>
    </w:p>
    <w:p w14:paraId="208F05C5" w14:textId="044ED24B" w:rsidR="009122F4" w:rsidRDefault="009122F4" w:rsidP="009122F4">
      <w:pPr>
        <w:pStyle w:val="ListParagraph"/>
        <w:numPr>
          <w:ilvl w:val="1"/>
          <w:numId w:val="1"/>
        </w:numPr>
      </w:pPr>
      <w:r>
        <w:t>Solid statement</w:t>
      </w:r>
    </w:p>
    <w:p w14:paraId="5EE63F37" w14:textId="5C5AE534" w:rsidR="009122F4" w:rsidRDefault="009122F4" w:rsidP="009122F4">
      <w:pPr>
        <w:pStyle w:val="ListParagraph"/>
        <w:numPr>
          <w:ilvl w:val="1"/>
          <w:numId w:val="1"/>
        </w:numPr>
      </w:pPr>
      <w:r>
        <w:t>Data-driven analysis supporting your hypothesis</w:t>
      </w:r>
    </w:p>
    <w:p w14:paraId="2EB66625" w14:textId="731F9928" w:rsidR="009122F4" w:rsidRDefault="009122F4" w:rsidP="0042635F">
      <w:pPr>
        <w:pStyle w:val="ListParagraph"/>
        <w:numPr>
          <w:ilvl w:val="0"/>
          <w:numId w:val="1"/>
        </w:numPr>
      </w:pPr>
      <w:r>
        <w:t>Stories are compelling</w:t>
      </w:r>
    </w:p>
    <w:p w14:paraId="1E437A7C" w14:textId="46174CFF" w:rsidR="009122F4" w:rsidRDefault="009122F4" w:rsidP="009122F4"/>
    <w:p w14:paraId="06F19DA5" w14:textId="6BA9B46C" w:rsidR="00B10F05" w:rsidRDefault="00B10F05" w:rsidP="009122F4">
      <w:r>
        <w:t>Next meeting agenda (tentatively: 25</w:t>
      </w:r>
      <w:r>
        <w:rPr>
          <w:vertAlign w:val="superscript"/>
        </w:rPr>
        <w:t xml:space="preserve">th </w:t>
      </w:r>
      <w:r>
        <w:t>Feb - Fri</w:t>
      </w:r>
      <w:proofErr w:type="gramStart"/>
      <w:r>
        <w:t>) :</w:t>
      </w:r>
      <w:proofErr w:type="gramEnd"/>
    </w:p>
    <w:p w14:paraId="530EE5DE" w14:textId="1F44096B" w:rsidR="007C140C" w:rsidRDefault="00B10F05" w:rsidP="00B10F05">
      <w:pPr>
        <w:pStyle w:val="ListParagraph"/>
        <w:numPr>
          <w:ilvl w:val="0"/>
          <w:numId w:val="1"/>
        </w:numPr>
      </w:pPr>
      <w:r>
        <w:t>Clean datasets</w:t>
      </w:r>
    </w:p>
    <w:p w14:paraId="102A0E3D" w14:textId="60591884" w:rsidR="00B10F05" w:rsidRDefault="00B10F05" w:rsidP="00B10F05">
      <w:pPr>
        <w:pStyle w:val="ListParagraph"/>
        <w:numPr>
          <w:ilvl w:val="0"/>
          <w:numId w:val="1"/>
        </w:numPr>
      </w:pPr>
      <w:r>
        <w:t>Merge datasets</w:t>
      </w:r>
    </w:p>
    <w:p w14:paraId="550E7C2F" w14:textId="72D9DD8F" w:rsidR="00B10F05" w:rsidRDefault="00B10F05" w:rsidP="00B10F05">
      <w:pPr>
        <w:pStyle w:val="ListParagraph"/>
        <w:numPr>
          <w:ilvl w:val="0"/>
          <w:numId w:val="1"/>
        </w:numPr>
      </w:pPr>
      <w:r>
        <w:t>Set up rules on how to deal with null values</w:t>
      </w:r>
    </w:p>
    <w:p w14:paraId="744E9024" w14:textId="64E581C0" w:rsidR="00B10F05" w:rsidRDefault="00B10F05" w:rsidP="00B10F05">
      <w:pPr>
        <w:pStyle w:val="ListParagraph"/>
        <w:numPr>
          <w:ilvl w:val="0"/>
          <w:numId w:val="1"/>
        </w:numPr>
      </w:pPr>
      <w:r>
        <w:t>Trial run on sample data</w:t>
      </w:r>
    </w:p>
    <w:p w14:paraId="53AF86DA" w14:textId="592CD3CD" w:rsidR="00B10F05" w:rsidRDefault="00B10F05" w:rsidP="00B10F05">
      <w:pPr>
        <w:pStyle w:val="ListParagraph"/>
        <w:numPr>
          <w:ilvl w:val="0"/>
          <w:numId w:val="1"/>
        </w:numPr>
      </w:pPr>
      <w:r>
        <w:t>Recheck hypothesis</w:t>
      </w:r>
    </w:p>
    <w:p w14:paraId="27C64A2C" w14:textId="77011972" w:rsidR="00B10F05" w:rsidRDefault="00B10F05" w:rsidP="00B10F05">
      <w:pPr>
        <w:pStyle w:val="ListParagraph"/>
        <w:numPr>
          <w:ilvl w:val="0"/>
          <w:numId w:val="1"/>
        </w:numPr>
      </w:pPr>
      <w:r>
        <w:t>Set up an appt with Wilck to touch base with our progress</w:t>
      </w:r>
    </w:p>
    <w:p w14:paraId="6FAEA59D" w14:textId="1A1471F2" w:rsidR="00B10F05" w:rsidRDefault="00B10F05" w:rsidP="00375DA0"/>
    <w:p w14:paraId="1D6418C6" w14:textId="77777777" w:rsidR="00B10F05" w:rsidRDefault="00B10F05" w:rsidP="00375DA0"/>
    <w:p w14:paraId="5B5E29E6" w14:textId="5E149DDB" w:rsidR="00375DA0" w:rsidRDefault="00375DA0" w:rsidP="00375DA0">
      <w:r w:rsidRPr="00375DA0">
        <w:t>https://www.csbs.org/newsroom/data-corner-ppp-data-highlights-significance-state-chartered-banks-csbs-analysis-shows</w:t>
      </w:r>
    </w:p>
    <w:p w14:paraId="4D8F3358" w14:textId="09B18BF1" w:rsidR="00C65B79" w:rsidRDefault="00C65B79"/>
    <w:p w14:paraId="7B524F46" w14:textId="77777777" w:rsidR="00C65B79" w:rsidRDefault="00C65B79"/>
    <w:p w14:paraId="5ED337AD" w14:textId="77777777" w:rsidR="00C65B79" w:rsidRDefault="00C65B79"/>
    <w:p w14:paraId="1736129E" w14:textId="77777777" w:rsidR="00C65B79" w:rsidRDefault="00C65B79"/>
    <w:sectPr w:rsidR="00C6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DA5"/>
    <w:multiLevelType w:val="hybridMultilevel"/>
    <w:tmpl w:val="482C4C0C"/>
    <w:lvl w:ilvl="0" w:tplc="B0AC27A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5547B"/>
    <w:multiLevelType w:val="hybridMultilevel"/>
    <w:tmpl w:val="87E82F8C"/>
    <w:lvl w:ilvl="0" w:tplc="B0AC27A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79"/>
    <w:rsid w:val="001026CC"/>
    <w:rsid w:val="001439D1"/>
    <w:rsid w:val="00375DA0"/>
    <w:rsid w:val="00396D6A"/>
    <w:rsid w:val="0042635F"/>
    <w:rsid w:val="004A5645"/>
    <w:rsid w:val="004D6A34"/>
    <w:rsid w:val="00594100"/>
    <w:rsid w:val="007C140C"/>
    <w:rsid w:val="009122F4"/>
    <w:rsid w:val="00916219"/>
    <w:rsid w:val="00B10F05"/>
    <w:rsid w:val="00C65B79"/>
    <w:rsid w:val="00C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0135"/>
  <w15:chartTrackingRefBased/>
  <w15:docId w15:val="{9AF4BC9C-2F35-4565-9069-31E1B6F4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iems@csbs.org" TargetMode="External"/><Relationship Id="rId5" Type="http://schemas.openxmlformats.org/officeDocument/2006/relationships/hyperlink" Target="mailto:data@csbs.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Junghee Mun</dc:creator>
  <cp:keywords/>
  <dc:description/>
  <cp:lastModifiedBy>Junghee Mun</cp:lastModifiedBy>
  <cp:revision>7</cp:revision>
  <dcterms:created xsi:type="dcterms:W3CDTF">2022-02-22T20:15:00Z</dcterms:created>
  <dcterms:modified xsi:type="dcterms:W3CDTF">2022-02-22T21:07:00Z</dcterms:modified>
</cp:coreProperties>
</file>