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E0E06" w14:textId="1E86D94E" w:rsidR="00CA4BA2" w:rsidRPr="00CA4BA2" w:rsidRDefault="00CA4BA2" w:rsidP="00CA4BA2">
      <w:pPr>
        <w:jc w:val="center"/>
        <w:rPr>
          <w:b/>
          <w:bCs/>
          <w:sz w:val="48"/>
          <w:szCs w:val="48"/>
        </w:rPr>
      </w:pPr>
      <w:r w:rsidRPr="00CA4BA2">
        <w:rPr>
          <w:b/>
          <w:bCs/>
          <w:sz w:val="48"/>
          <w:szCs w:val="48"/>
        </w:rPr>
        <w:t>Project Guideline</w:t>
      </w:r>
    </w:p>
    <w:p w14:paraId="0A05E09F" w14:textId="364B38E3" w:rsidR="00CA4BA2" w:rsidRPr="00CA4BA2" w:rsidRDefault="00CA4BA2" w:rsidP="00CA4BA2">
      <w:pPr>
        <w:jc w:val="center"/>
        <w:rPr>
          <w:sz w:val="40"/>
          <w:szCs w:val="40"/>
        </w:rPr>
      </w:pPr>
      <w:proofErr w:type="spellStart"/>
      <w:r w:rsidRPr="00CA4BA2">
        <w:rPr>
          <w:sz w:val="40"/>
          <w:szCs w:val="40"/>
        </w:rPr>
        <w:t>Godlov</w:t>
      </w:r>
      <w:proofErr w:type="spellEnd"/>
      <w:r w:rsidRPr="00CA4BA2">
        <w:rPr>
          <w:sz w:val="40"/>
          <w:szCs w:val="40"/>
        </w:rPr>
        <w:t xml:space="preserve"> Tabow Manfouo</w:t>
      </w:r>
    </w:p>
    <w:p w14:paraId="7899685A" w14:textId="724CDEA2" w:rsidR="00DD342F" w:rsidRPr="00CA4BA2" w:rsidRDefault="00CA4BA2" w:rsidP="00CA4BA2">
      <w:pPr>
        <w:jc w:val="center"/>
      </w:pPr>
      <w:r w:rsidRPr="00CA4BA2">
        <w:rPr>
          <w:sz w:val="40"/>
          <w:szCs w:val="40"/>
        </w:rPr>
        <w:t xml:space="preserve">Mert </w:t>
      </w:r>
      <w:proofErr w:type="spellStart"/>
      <w:r w:rsidRPr="00CA4BA2">
        <w:rPr>
          <w:sz w:val="40"/>
          <w:szCs w:val="40"/>
        </w:rPr>
        <w:t>Geceli</w:t>
      </w:r>
      <w:proofErr w:type="spellEnd"/>
    </w:p>
    <w:p w14:paraId="508BB7FC" w14:textId="56AB5371" w:rsidR="00EE6A1B" w:rsidRDefault="00DD342F">
      <w:r>
        <w:t xml:space="preserve">The following abstract of the </w:t>
      </w:r>
      <w:r w:rsidR="009628A0">
        <w:t>d</w:t>
      </w:r>
      <w:r>
        <w:t xml:space="preserve">ocumentation is the guideline how to set up the project. </w:t>
      </w:r>
      <w:r w:rsidR="000C39B1">
        <w:t>Normally, everything should be set up like in the following guideline. But to be sure follow the instructions. If something is missing do it like explained.</w:t>
      </w:r>
    </w:p>
    <w:p w14:paraId="6CB15E9A" w14:textId="5665F74F" w:rsidR="00EE6A1B" w:rsidRDefault="00EE6A1B">
      <w:r>
        <w:t xml:space="preserve">ATTENTION!!! </w:t>
      </w:r>
      <w:r w:rsidR="00D311F6">
        <w:t>Before</w:t>
      </w:r>
      <w:r>
        <w:t xml:space="preserve"> you start with anything plug in the orange ethernet cable to the PC and start the PC after. Only this way is the camera available. Now you can start with the project. </w:t>
      </w:r>
    </w:p>
    <w:p w14:paraId="614C2213" w14:textId="160D23DB" w:rsidR="00CA4BA2" w:rsidRDefault="00CA4BA2">
      <w:r w:rsidRPr="00CA4BA2">
        <w:t>The password for the Virtual Machine: laiT8iet</w:t>
      </w:r>
    </w:p>
    <w:p w14:paraId="6A34F6F6" w14:textId="5C110B10" w:rsidR="00DD342F" w:rsidRDefault="007C723E">
      <w:r>
        <w:t>First</w:t>
      </w:r>
      <w:r w:rsidR="00DD342F">
        <w:t xml:space="preserve">, you need the relevant codes, which </w:t>
      </w:r>
      <w:r>
        <w:t xml:space="preserve">can be found in the Virtual Machine under this path: </w:t>
      </w:r>
      <w:r w:rsidR="00CA4BA2" w:rsidRPr="00CA4BA2">
        <w:t xml:space="preserve">home/kukaVision/kukavision/KukaVision/repo/KukaVision/KUKA_WS2526/Blob_Detecti on. Or you can download them from ILIAS and open them on </w:t>
      </w:r>
      <w:proofErr w:type="spellStart"/>
      <w:r w:rsidR="00CA4BA2" w:rsidRPr="00CA4BA2">
        <w:t>CodeBlocks</w:t>
      </w:r>
      <w:proofErr w:type="spellEnd"/>
      <w:r w:rsidR="00CA4BA2" w:rsidRPr="00CA4BA2">
        <w:t xml:space="preserve"> in the Virtual Machine. You need following codes</w:t>
      </w:r>
      <w:r w:rsidR="00CA4BA2">
        <w:t>:</w:t>
      </w:r>
    </w:p>
    <w:p w14:paraId="6AEB0734" w14:textId="77777777" w:rsidR="00DD342F" w:rsidRDefault="00DD342F" w:rsidP="007C723E">
      <w:pPr>
        <w:pStyle w:val="Listenabsatz"/>
        <w:numPr>
          <w:ilvl w:val="0"/>
          <w:numId w:val="2"/>
        </w:numPr>
      </w:pPr>
      <w:proofErr w:type="spellStart"/>
      <w:r>
        <w:t>cubeDetection</w:t>
      </w:r>
      <w:proofErr w:type="spellEnd"/>
    </w:p>
    <w:p w14:paraId="3745B3CA" w14:textId="55804D2D" w:rsidR="00DD342F" w:rsidRDefault="00DD342F" w:rsidP="007C723E">
      <w:pPr>
        <w:pStyle w:val="Listenabsatz"/>
        <w:numPr>
          <w:ilvl w:val="0"/>
          <w:numId w:val="2"/>
        </w:numPr>
      </w:pPr>
      <w:proofErr w:type="spellStart"/>
      <w:r>
        <w:t>circleDetection</w:t>
      </w:r>
      <w:proofErr w:type="spellEnd"/>
    </w:p>
    <w:p w14:paraId="61E016A9" w14:textId="7C623DB0" w:rsidR="006E0933" w:rsidRPr="006E0933" w:rsidRDefault="00D311F6" w:rsidP="006E0933">
      <w:pPr>
        <w:pStyle w:val="Listenabsatz"/>
        <w:numPr>
          <w:ilvl w:val="0"/>
          <w:numId w:val="2"/>
        </w:numPr>
      </w:pPr>
      <w:proofErr w:type="spellStart"/>
      <w:r w:rsidRPr="006E0933">
        <w:t>CamaraConnCubeDet</w:t>
      </w:r>
      <w:proofErr w:type="spellEnd"/>
      <w:r w:rsidRPr="006E0933">
        <w:t xml:space="preserve"> </w:t>
      </w:r>
    </w:p>
    <w:p w14:paraId="04ED51E2" w14:textId="0400C2A4" w:rsidR="009628A0" w:rsidRDefault="006E0933" w:rsidP="006E0933">
      <w:proofErr w:type="spellStart"/>
      <w:r w:rsidRPr="006E0933">
        <w:rPr>
          <w:b/>
          <w:bCs/>
        </w:rPr>
        <w:t>CamaraConnCubeDet</w:t>
      </w:r>
      <w:proofErr w:type="spellEnd"/>
      <w:r>
        <w:t xml:space="preserve"> </w:t>
      </w:r>
      <w:r w:rsidR="007C723E">
        <w:t xml:space="preserve">is the main </w:t>
      </w:r>
      <w:r w:rsidR="009628A0">
        <w:t>c</w:t>
      </w:r>
      <w:r w:rsidR="007C723E">
        <w:t xml:space="preserve">ode. This runs the </w:t>
      </w:r>
      <w:r w:rsidR="009628A0">
        <w:t xml:space="preserve">program and moves the robot. The other two codes are for supportive means. </w:t>
      </w:r>
      <w:proofErr w:type="spellStart"/>
      <w:r>
        <w:rPr>
          <w:b/>
          <w:bCs/>
        </w:rPr>
        <w:t>C</w:t>
      </w:r>
      <w:r w:rsidR="004C64BF" w:rsidRPr="004C64BF">
        <w:rPr>
          <w:b/>
          <w:bCs/>
        </w:rPr>
        <w:t>ubeDetection</w:t>
      </w:r>
      <w:proofErr w:type="spellEnd"/>
      <w:r w:rsidR="004C64BF">
        <w:t xml:space="preserve"> </w:t>
      </w:r>
      <w:r w:rsidR="009628A0">
        <w:t xml:space="preserve">is to check, whether the camera is detecting the cube on the workplace. </w:t>
      </w:r>
      <w:proofErr w:type="spellStart"/>
      <w:r w:rsidRPr="006E0933">
        <w:rPr>
          <w:b/>
          <w:bCs/>
        </w:rPr>
        <w:t>C</w:t>
      </w:r>
      <w:r w:rsidR="004C64BF" w:rsidRPr="006E0933">
        <w:rPr>
          <w:b/>
          <w:bCs/>
        </w:rPr>
        <w:t>ircleDetection</w:t>
      </w:r>
      <w:proofErr w:type="spellEnd"/>
      <w:r w:rsidR="004C64BF">
        <w:t xml:space="preserve"> </w:t>
      </w:r>
      <w:r w:rsidR="009628A0">
        <w:t xml:space="preserve">is for the calibration. </w:t>
      </w:r>
    </w:p>
    <w:p w14:paraId="6D7D789C" w14:textId="77777777" w:rsidR="004C64BF" w:rsidRDefault="009628A0" w:rsidP="00DD342F">
      <w:r>
        <w:t xml:space="preserve">Before we do anything with the codes, open the </w:t>
      </w:r>
      <w:r w:rsidR="00EE6A1B">
        <w:t>camera application on the Virtual Machine. We need for the project two images of the workplace. One with and one without the cube. In the application the camera should be seen on the interface. Select it, take the two images and save them like in the following pictures.</w:t>
      </w:r>
      <w:r w:rsidR="000C39B1">
        <w:t xml:space="preserve"> </w:t>
      </w:r>
    </w:p>
    <w:p w14:paraId="65462EA1" w14:textId="38D01154" w:rsidR="009628A0" w:rsidRDefault="000C39B1" w:rsidP="00DD342F">
      <w:r>
        <w:t>The imag</w:t>
      </w:r>
      <w:r w:rsidR="004C64BF">
        <w:t xml:space="preserve">es </w:t>
      </w:r>
      <w:r>
        <w:t>with the cu</w:t>
      </w:r>
      <w:r w:rsidR="004C64BF">
        <w:t>b</w:t>
      </w:r>
      <w:r>
        <w:t xml:space="preserve">e </w:t>
      </w:r>
      <w:r w:rsidR="00940AF2">
        <w:t>are</w:t>
      </w:r>
      <w:r>
        <w:t xml:space="preserve"> to be named as “cubeT1” and the image without the cube “reference.”</w:t>
      </w:r>
      <w:r w:rsidR="00AD260D">
        <w:t xml:space="preserve"> The image must be turned 180°.</w:t>
      </w:r>
    </w:p>
    <w:p w14:paraId="0B55D802" w14:textId="7D9750D5" w:rsidR="006E0933" w:rsidRPr="006E0933" w:rsidRDefault="006E0933" w:rsidP="006E0933">
      <w:pPr>
        <w:jc w:val="center"/>
        <w:rPr>
          <w:lang w:val="de-DE"/>
        </w:rPr>
      </w:pPr>
      <w:r w:rsidRPr="006E0933">
        <w:rPr>
          <w:noProof/>
          <w:lang w:val="de-DE"/>
        </w:rPr>
        <w:lastRenderedPageBreak/>
        <w:drawing>
          <wp:inline distT="0" distB="0" distL="0" distR="0" wp14:anchorId="2F6D334D" wp14:editId="2709E8E5">
            <wp:extent cx="4214192" cy="2504267"/>
            <wp:effectExtent l="0" t="0" r="0" b="0"/>
            <wp:docPr id="1003156249"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23794" cy="2509973"/>
                    </a:xfrm>
                    <a:prstGeom prst="rect">
                      <a:avLst/>
                    </a:prstGeom>
                    <a:noFill/>
                    <a:ln>
                      <a:noFill/>
                    </a:ln>
                  </pic:spPr>
                </pic:pic>
              </a:graphicData>
            </a:graphic>
          </wp:inline>
        </w:drawing>
      </w:r>
    </w:p>
    <w:p w14:paraId="625BACB9" w14:textId="5F454278" w:rsidR="006E0933" w:rsidRPr="006E0933" w:rsidRDefault="006E0933" w:rsidP="006E0933">
      <w:pPr>
        <w:jc w:val="center"/>
        <w:rPr>
          <w:lang w:val="de-DE"/>
        </w:rPr>
      </w:pPr>
    </w:p>
    <w:p w14:paraId="77677417" w14:textId="48EB3EAB" w:rsidR="006E0933" w:rsidRPr="006E0933" w:rsidRDefault="006E0933" w:rsidP="006E0933">
      <w:pPr>
        <w:jc w:val="center"/>
        <w:rPr>
          <w:lang w:val="de-DE"/>
        </w:rPr>
      </w:pPr>
      <w:r w:rsidRPr="006E0933">
        <w:rPr>
          <w:noProof/>
          <w:lang w:val="de-DE"/>
        </w:rPr>
        <w:drawing>
          <wp:inline distT="0" distB="0" distL="0" distR="0" wp14:anchorId="0D4A5339" wp14:editId="1E11AC41">
            <wp:extent cx="4635611" cy="2711771"/>
            <wp:effectExtent l="0" t="0" r="0" b="0"/>
            <wp:docPr id="1175888871"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45043" cy="2717289"/>
                    </a:xfrm>
                    <a:prstGeom prst="rect">
                      <a:avLst/>
                    </a:prstGeom>
                    <a:noFill/>
                    <a:ln>
                      <a:noFill/>
                    </a:ln>
                  </pic:spPr>
                </pic:pic>
              </a:graphicData>
            </a:graphic>
          </wp:inline>
        </w:drawing>
      </w:r>
    </w:p>
    <w:p w14:paraId="215580A5" w14:textId="5515B94F" w:rsidR="00EE6A1B" w:rsidRDefault="000C39B1" w:rsidP="00DD342F">
      <w:r>
        <w:t xml:space="preserve"> </w:t>
      </w:r>
    </w:p>
    <w:p w14:paraId="27152653" w14:textId="06B3143D" w:rsidR="009B1D7B" w:rsidRDefault="006E0933" w:rsidP="00DD342F">
      <w:r>
        <w:t xml:space="preserve">Please close the application after taking the images. </w:t>
      </w:r>
      <w:r w:rsidR="009B1D7B">
        <w:t>Otherwise,</w:t>
      </w:r>
      <w:r>
        <w:t xml:space="preserve"> </w:t>
      </w:r>
      <w:r w:rsidR="009B1D7B">
        <w:t xml:space="preserve">the main code does not work because the camera is used by the application. </w:t>
      </w:r>
    </w:p>
    <w:p w14:paraId="3CBC44F0" w14:textId="3A248BD4" w:rsidR="007C723E" w:rsidRDefault="00DD342F" w:rsidP="00DD342F">
      <w:r>
        <w:t xml:space="preserve">Now, you </w:t>
      </w:r>
      <w:r w:rsidR="007C723E">
        <w:t>must</w:t>
      </w:r>
      <w:r>
        <w:t xml:space="preserve"> adjust some settings in </w:t>
      </w:r>
      <w:proofErr w:type="spellStart"/>
      <w:r>
        <w:t>CodeBlocks</w:t>
      </w:r>
      <w:proofErr w:type="spellEnd"/>
      <w:r w:rsidR="007C723E">
        <w:t xml:space="preserve"> for each Code. </w:t>
      </w:r>
      <w:r w:rsidR="000C39B1">
        <w:t xml:space="preserve">The </w:t>
      </w:r>
      <w:r w:rsidR="00C36B90">
        <w:t>adjustments</w:t>
      </w:r>
      <w:r w:rsidR="000C39B1">
        <w:t xml:space="preserve"> are </w:t>
      </w:r>
      <w:r w:rsidR="00C36B90">
        <w:t>identical.</w:t>
      </w:r>
    </w:p>
    <w:p w14:paraId="233FF874" w14:textId="6AF17D34" w:rsidR="007C723E" w:rsidRDefault="007C723E" w:rsidP="00DD342F">
      <w:proofErr w:type="spellStart"/>
      <w:r w:rsidRPr="007C723E">
        <w:rPr>
          <w:u w:val="single"/>
        </w:rPr>
        <w:t>camaraConnCubeDet</w:t>
      </w:r>
      <w:proofErr w:type="spellEnd"/>
      <w:r>
        <w:t>:</w:t>
      </w:r>
    </w:p>
    <w:p w14:paraId="4D8D1958" w14:textId="1D16A11D" w:rsidR="000C39B1" w:rsidRDefault="00EE6A1B" w:rsidP="00DD342F">
      <w:r>
        <w:t>Start with the images you took</w:t>
      </w:r>
      <w:r w:rsidR="000C39B1">
        <w:t xml:space="preserve">. Go to </w:t>
      </w:r>
      <w:r w:rsidR="000C39B1">
        <w:rPr>
          <w:b/>
        </w:rPr>
        <w:t>Project-&gt;Set program’s arguments.</w:t>
      </w:r>
      <w:r w:rsidR="000C39B1">
        <w:t xml:space="preserve"> Add the correct paths of both images</w:t>
      </w:r>
      <w:r w:rsidR="00C36B90">
        <w:t xml:space="preserve"> (reference)</w:t>
      </w:r>
      <w:r w:rsidR="000C39B1">
        <w:t xml:space="preserve">. </w:t>
      </w:r>
    </w:p>
    <w:p w14:paraId="700F7C9D" w14:textId="673E7DD3" w:rsidR="006E0933" w:rsidRPr="006E0933" w:rsidRDefault="006E0933" w:rsidP="006E0933">
      <w:pPr>
        <w:jc w:val="center"/>
        <w:rPr>
          <w:lang w:val="de-DE"/>
        </w:rPr>
      </w:pPr>
      <w:r w:rsidRPr="006E0933">
        <w:rPr>
          <w:noProof/>
          <w:lang w:val="de-DE"/>
        </w:rPr>
        <w:lastRenderedPageBreak/>
        <w:drawing>
          <wp:inline distT="0" distB="0" distL="0" distR="0" wp14:anchorId="059995AB" wp14:editId="67F2920F">
            <wp:extent cx="3000568" cy="3936643"/>
            <wp:effectExtent l="0" t="0" r="0" b="6985"/>
            <wp:docPr id="1366880264"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14118" cy="3954420"/>
                    </a:xfrm>
                    <a:prstGeom prst="rect">
                      <a:avLst/>
                    </a:prstGeom>
                    <a:noFill/>
                    <a:ln>
                      <a:noFill/>
                    </a:ln>
                  </pic:spPr>
                </pic:pic>
              </a:graphicData>
            </a:graphic>
          </wp:inline>
        </w:drawing>
      </w:r>
    </w:p>
    <w:p w14:paraId="0A336FCB" w14:textId="02361C26" w:rsidR="00DD342F" w:rsidRDefault="000C39B1" w:rsidP="00DD342F">
      <w:pPr>
        <w:rPr>
          <w:bCs/>
        </w:rPr>
      </w:pPr>
      <w:r>
        <w:t>Next step, the</w:t>
      </w:r>
      <w:r w:rsidR="007C723E">
        <w:t xml:space="preserve"> </w:t>
      </w:r>
      <w:r>
        <w:t>c</w:t>
      </w:r>
      <w:r w:rsidR="007C723E">
        <w:t xml:space="preserve">ompiler </w:t>
      </w:r>
      <w:r>
        <w:t>s</w:t>
      </w:r>
      <w:r w:rsidR="007C723E">
        <w:t xml:space="preserve">ettings and </w:t>
      </w:r>
      <w:r>
        <w:t>l</w:t>
      </w:r>
      <w:r w:rsidR="007C723E">
        <w:t xml:space="preserve">ibraries. Go to </w:t>
      </w:r>
      <w:r w:rsidR="007C723E">
        <w:rPr>
          <w:b/>
          <w:bCs/>
        </w:rPr>
        <w:t xml:space="preserve">Project-&gt;Build options </w:t>
      </w:r>
      <w:r w:rsidR="007C723E">
        <w:rPr>
          <w:bCs/>
        </w:rPr>
        <w:t xml:space="preserve">and </w:t>
      </w:r>
      <w:r w:rsidR="009628A0">
        <w:rPr>
          <w:bCs/>
        </w:rPr>
        <w:t xml:space="preserve">set </w:t>
      </w:r>
      <w:r w:rsidR="00C36B90">
        <w:rPr>
          <w:bCs/>
        </w:rPr>
        <w:t xml:space="preserve">it up </w:t>
      </w:r>
      <w:r w:rsidR="007C723E">
        <w:rPr>
          <w:bCs/>
        </w:rPr>
        <w:t>like in the following images.</w:t>
      </w:r>
    </w:p>
    <w:p w14:paraId="39EF6C11" w14:textId="5C34AA04" w:rsidR="006E0933" w:rsidRPr="006E0933" w:rsidRDefault="006E0933" w:rsidP="006E0933">
      <w:pPr>
        <w:jc w:val="center"/>
        <w:rPr>
          <w:bCs/>
          <w:lang w:val="de-DE"/>
        </w:rPr>
      </w:pPr>
      <w:r w:rsidRPr="006E0933">
        <w:rPr>
          <w:bCs/>
          <w:noProof/>
          <w:lang w:val="de-DE"/>
        </w:rPr>
        <w:drawing>
          <wp:inline distT="0" distB="0" distL="0" distR="0" wp14:anchorId="33A0C697" wp14:editId="6434E4A6">
            <wp:extent cx="5760720" cy="4196080"/>
            <wp:effectExtent l="0" t="0" r="0" b="0"/>
            <wp:docPr id="1974297976"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196080"/>
                    </a:xfrm>
                    <a:prstGeom prst="rect">
                      <a:avLst/>
                    </a:prstGeom>
                    <a:noFill/>
                    <a:ln>
                      <a:noFill/>
                    </a:ln>
                  </pic:spPr>
                </pic:pic>
              </a:graphicData>
            </a:graphic>
          </wp:inline>
        </w:drawing>
      </w:r>
    </w:p>
    <w:p w14:paraId="2A26D29A" w14:textId="275E9028" w:rsidR="006E0933" w:rsidRPr="006E0933" w:rsidRDefault="006E0933" w:rsidP="006E0933">
      <w:pPr>
        <w:jc w:val="center"/>
        <w:rPr>
          <w:bCs/>
          <w:lang w:val="de-DE"/>
        </w:rPr>
      </w:pPr>
      <w:r w:rsidRPr="006E0933">
        <w:rPr>
          <w:bCs/>
          <w:noProof/>
          <w:lang w:val="de-DE"/>
        </w:rPr>
        <w:lastRenderedPageBreak/>
        <w:drawing>
          <wp:inline distT="0" distB="0" distL="0" distR="0" wp14:anchorId="6D4278F2" wp14:editId="3767E23A">
            <wp:extent cx="5760720" cy="4233545"/>
            <wp:effectExtent l="0" t="0" r="0" b="0"/>
            <wp:docPr id="518986790"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4233545"/>
                    </a:xfrm>
                    <a:prstGeom prst="rect">
                      <a:avLst/>
                    </a:prstGeom>
                    <a:noFill/>
                    <a:ln>
                      <a:noFill/>
                    </a:ln>
                  </pic:spPr>
                </pic:pic>
              </a:graphicData>
            </a:graphic>
          </wp:inline>
        </w:drawing>
      </w:r>
    </w:p>
    <w:p w14:paraId="3E29F62F" w14:textId="006E647B" w:rsidR="006E0933" w:rsidRPr="006E0933" w:rsidRDefault="006E0933" w:rsidP="006E0933">
      <w:pPr>
        <w:jc w:val="center"/>
        <w:rPr>
          <w:bCs/>
          <w:lang w:val="de-DE"/>
        </w:rPr>
      </w:pPr>
      <w:r w:rsidRPr="006E0933">
        <w:rPr>
          <w:bCs/>
          <w:noProof/>
          <w:lang w:val="de-DE"/>
        </w:rPr>
        <w:drawing>
          <wp:inline distT="0" distB="0" distL="0" distR="0" wp14:anchorId="0659CD69" wp14:editId="25B3DE93">
            <wp:extent cx="5760720" cy="4265295"/>
            <wp:effectExtent l="0" t="0" r="0" b="1905"/>
            <wp:docPr id="52069112"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265295"/>
                    </a:xfrm>
                    <a:prstGeom prst="rect">
                      <a:avLst/>
                    </a:prstGeom>
                    <a:noFill/>
                    <a:ln>
                      <a:noFill/>
                    </a:ln>
                  </pic:spPr>
                </pic:pic>
              </a:graphicData>
            </a:graphic>
          </wp:inline>
        </w:drawing>
      </w:r>
    </w:p>
    <w:p w14:paraId="0B2CEABF" w14:textId="77777777" w:rsidR="006E0933" w:rsidRDefault="006E0933" w:rsidP="00DD342F">
      <w:pPr>
        <w:rPr>
          <w:bCs/>
          <w:u w:val="single"/>
        </w:rPr>
      </w:pPr>
    </w:p>
    <w:p w14:paraId="777AF2D6" w14:textId="228CB5F3" w:rsidR="000C39B1" w:rsidRDefault="000C39B1" w:rsidP="00DD342F">
      <w:pPr>
        <w:rPr>
          <w:bCs/>
          <w:u w:val="single"/>
        </w:rPr>
      </w:pPr>
      <w:proofErr w:type="spellStart"/>
      <w:r>
        <w:rPr>
          <w:bCs/>
          <w:u w:val="single"/>
        </w:rPr>
        <w:lastRenderedPageBreak/>
        <w:t>cubeDetection</w:t>
      </w:r>
      <w:proofErr w:type="spellEnd"/>
      <w:r>
        <w:rPr>
          <w:bCs/>
          <w:u w:val="single"/>
        </w:rPr>
        <w:t>:</w:t>
      </w:r>
    </w:p>
    <w:p w14:paraId="05DB5D6D" w14:textId="587A927C" w:rsidR="00C36B90" w:rsidRDefault="00C36B90" w:rsidP="00C36B90">
      <w:r>
        <w:t xml:space="preserve">Go to </w:t>
      </w:r>
      <w:r>
        <w:rPr>
          <w:b/>
        </w:rPr>
        <w:t>Project-&gt;Set program’s arguments.</w:t>
      </w:r>
      <w:r>
        <w:t xml:space="preserve"> Add the correct path of the image without the cube (</w:t>
      </w:r>
      <w:r w:rsidR="006E0933">
        <w:t xml:space="preserve">cubeT1 and </w:t>
      </w:r>
      <w:r>
        <w:t xml:space="preserve">reference). </w:t>
      </w:r>
    </w:p>
    <w:p w14:paraId="76CC8A04" w14:textId="1A36A99D" w:rsidR="006E0933" w:rsidRPr="006E0933" w:rsidRDefault="006E0933" w:rsidP="006E0933">
      <w:pPr>
        <w:jc w:val="center"/>
        <w:rPr>
          <w:lang w:val="de-DE"/>
        </w:rPr>
      </w:pPr>
      <w:r w:rsidRPr="006E0933">
        <w:rPr>
          <w:noProof/>
          <w:lang w:val="de-DE"/>
        </w:rPr>
        <w:drawing>
          <wp:inline distT="0" distB="0" distL="0" distR="0" wp14:anchorId="744ADB50" wp14:editId="6B58C487">
            <wp:extent cx="3061252" cy="4093799"/>
            <wp:effectExtent l="0" t="0" r="6350" b="2540"/>
            <wp:docPr id="688125167"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4761" cy="4098491"/>
                    </a:xfrm>
                    <a:prstGeom prst="rect">
                      <a:avLst/>
                    </a:prstGeom>
                    <a:noFill/>
                    <a:ln>
                      <a:noFill/>
                    </a:ln>
                  </pic:spPr>
                </pic:pic>
              </a:graphicData>
            </a:graphic>
          </wp:inline>
        </w:drawing>
      </w:r>
    </w:p>
    <w:p w14:paraId="612A6215" w14:textId="77777777" w:rsidR="006E0933" w:rsidRDefault="006E0933" w:rsidP="006E0933">
      <w:pPr>
        <w:jc w:val="center"/>
      </w:pPr>
    </w:p>
    <w:p w14:paraId="022FE4DB" w14:textId="77777777" w:rsidR="006E0933" w:rsidRDefault="006E0933" w:rsidP="00C36B90"/>
    <w:p w14:paraId="571AD83F" w14:textId="70E27C86" w:rsidR="00C36B90" w:rsidRPr="00C36B90" w:rsidRDefault="00C36B90" w:rsidP="00C36B90">
      <w:pPr>
        <w:rPr>
          <w:bCs/>
        </w:rPr>
      </w:pPr>
      <w:r>
        <w:t xml:space="preserve">Adjust now the compiler settings and libraries. Go to </w:t>
      </w:r>
      <w:r>
        <w:rPr>
          <w:b/>
          <w:bCs/>
        </w:rPr>
        <w:t xml:space="preserve">Project-&gt;Build options </w:t>
      </w:r>
      <w:r>
        <w:rPr>
          <w:bCs/>
        </w:rPr>
        <w:t>and set it up like in the following images.</w:t>
      </w:r>
    </w:p>
    <w:p w14:paraId="3B2FF37C" w14:textId="6F24270C" w:rsidR="006E0933" w:rsidRPr="006E0933" w:rsidRDefault="006E0933" w:rsidP="006E0933">
      <w:pPr>
        <w:jc w:val="center"/>
        <w:rPr>
          <w:lang w:val="de-DE"/>
        </w:rPr>
      </w:pPr>
      <w:r w:rsidRPr="006E0933">
        <w:rPr>
          <w:noProof/>
          <w:lang w:val="de-DE"/>
        </w:rPr>
        <w:lastRenderedPageBreak/>
        <w:drawing>
          <wp:inline distT="0" distB="0" distL="0" distR="0" wp14:anchorId="694946D9" wp14:editId="4F1837DE">
            <wp:extent cx="5760720" cy="5318760"/>
            <wp:effectExtent l="0" t="0" r="0" b="0"/>
            <wp:docPr id="604952637"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5318760"/>
                    </a:xfrm>
                    <a:prstGeom prst="rect">
                      <a:avLst/>
                    </a:prstGeom>
                    <a:noFill/>
                    <a:ln>
                      <a:noFill/>
                    </a:ln>
                  </pic:spPr>
                </pic:pic>
              </a:graphicData>
            </a:graphic>
          </wp:inline>
        </w:drawing>
      </w:r>
    </w:p>
    <w:p w14:paraId="3740F7B9" w14:textId="1946C501" w:rsidR="006E0933" w:rsidRPr="006E0933" w:rsidRDefault="006E0933" w:rsidP="006E0933">
      <w:pPr>
        <w:jc w:val="center"/>
        <w:rPr>
          <w:lang w:val="de-DE"/>
        </w:rPr>
      </w:pPr>
      <w:r w:rsidRPr="006E0933">
        <w:rPr>
          <w:noProof/>
          <w:lang w:val="de-DE"/>
        </w:rPr>
        <w:lastRenderedPageBreak/>
        <w:drawing>
          <wp:inline distT="0" distB="0" distL="0" distR="0" wp14:anchorId="5F28B1FC" wp14:editId="5F108EE5">
            <wp:extent cx="5760720" cy="5340985"/>
            <wp:effectExtent l="0" t="0" r="0" b="0"/>
            <wp:docPr id="920473150"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5340985"/>
                    </a:xfrm>
                    <a:prstGeom prst="rect">
                      <a:avLst/>
                    </a:prstGeom>
                    <a:noFill/>
                    <a:ln>
                      <a:noFill/>
                    </a:ln>
                  </pic:spPr>
                </pic:pic>
              </a:graphicData>
            </a:graphic>
          </wp:inline>
        </w:drawing>
      </w:r>
    </w:p>
    <w:p w14:paraId="609881B6" w14:textId="2F83673B" w:rsidR="006E0933" w:rsidRPr="006E0933" w:rsidRDefault="006E0933" w:rsidP="006E0933">
      <w:pPr>
        <w:jc w:val="center"/>
        <w:rPr>
          <w:lang w:val="de-DE"/>
        </w:rPr>
      </w:pPr>
      <w:r w:rsidRPr="006E0933">
        <w:rPr>
          <w:noProof/>
          <w:lang w:val="de-DE"/>
        </w:rPr>
        <w:lastRenderedPageBreak/>
        <w:drawing>
          <wp:inline distT="0" distB="0" distL="0" distR="0" wp14:anchorId="3E29B1D8" wp14:editId="717BA55A">
            <wp:extent cx="5760720" cy="5355590"/>
            <wp:effectExtent l="0" t="0" r="0" b="0"/>
            <wp:docPr id="29367546"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5355590"/>
                    </a:xfrm>
                    <a:prstGeom prst="rect">
                      <a:avLst/>
                    </a:prstGeom>
                    <a:noFill/>
                    <a:ln>
                      <a:noFill/>
                    </a:ln>
                  </pic:spPr>
                </pic:pic>
              </a:graphicData>
            </a:graphic>
          </wp:inline>
        </w:drawing>
      </w:r>
    </w:p>
    <w:p w14:paraId="1F851DEB" w14:textId="77777777" w:rsidR="006E0933" w:rsidRDefault="006E0933" w:rsidP="006E0933">
      <w:pPr>
        <w:jc w:val="center"/>
      </w:pPr>
    </w:p>
    <w:p w14:paraId="42BC6C4E" w14:textId="77777777" w:rsidR="006E0933" w:rsidRDefault="006E0933" w:rsidP="00C36B90"/>
    <w:p w14:paraId="378249B2" w14:textId="1F9E980D" w:rsidR="00C36B90" w:rsidRDefault="00C36B90" w:rsidP="00C36B90">
      <w:r>
        <w:t>Place one cube on the workplace and run the code. On the screen you should see the outlined cube. This means, the camera is detecting the cube. If it is not detecting, try to take another picture of the workplace,</w:t>
      </w:r>
      <w:r w:rsidR="00DD094D">
        <w:t xml:space="preserve"> </w:t>
      </w:r>
      <w:r w:rsidR="006E0933">
        <w:t xml:space="preserve">or </w:t>
      </w:r>
      <w:r>
        <w:t xml:space="preserve">adjust the light conditions by turning on all lights in the room </w:t>
      </w:r>
      <w:r w:rsidR="00DD094D">
        <w:t>and</w:t>
      </w:r>
      <w:r>
        <w:t xml:space="preserve"> closing the shutters</w:t>
      </w:r>
      <w:r w:rsidR="006E0933">
        <w:t xml:space="preserve"> and take picture than.</w:t>
      </w:r>
    </w:p>
    <w:p w14:paraId="44C1B26A" w14:textId="406EE609" w:rsidR="00DD094D" w:rsidRDefault="00DD094D" w:rsidP="00C36B90">
      <w:pPr>
        <w:rPr>
          <w:u w:val="single"/>
        </w:rPr>
      </w:pPr>
      <w:proofErr w:type="spellStart"/>
      <w:r>
        <w:rPr>
          <w:u w:val="single"/>
        </w:rPr>
        <w:t>circleDetection</w:t>
      </w:r>
      <w:proofErr w:type="spellEnd"/>
      <w:r>
        <w:rPr>
          <w:u w:val="single"/>
        </w:rPr>
        <w:t>:</w:t>
      </w:r>
    </w:p>
    <w:p w14:paraId="4E24A283" w14:textId="77777777" w:rsidR="00DD094D" w:rsidRDefault="00DD094D" w:rsidP="00DD094D">
      <w:r>
        <w:t xml:space="preserve">Go to </w:t>
      </w:r>
      <w:r>
        <w:rPr>
          <w:b/>
        </w:rPr>
        <w:t>Project-&gt;Set program’s arguments.</w:t>
      </w:r>
      <w:r>
        <w:t xml:space="preserve"> Add the correct path of the image without the cube (reference). </w:t>
      </w:r>
    </w:p>
    <w:p w14:paraId="04AB4F93" w14:textId="696086D2" w:rsidR="006E0933" w:rsidRPr="006E0933" w:rsidRDefault="006E0933" w:rsidP="006E0933">
      <w:pPr>
        <w:jc w:val="center"/>
        <w:rPr>
          <w:lang w:val="de-DE"/>
        </w:rPr>
      </w:pPr>
      <w:r w:rsidRPr="006E0933">
        <w:rPr>
          <w:noProof/>
          <w:lang w:val="de-DE"/>
        </w:rPr>
        <w:lastRenderedPageBreak/>
        <w:drawing>
          <wp:inline distT="0" distB="0" distL="0" distR="0" wp14:anchorId="6F860CF0" wp14:editId="43C7C132">
            <wp:extent cx="2736945" cy="3665551"/>
            <wp:effectExtent l="0" t="0" r="6350" b="0"/>
            <wp:docPr id="1942656727"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47543" cy="3679744"/>
                    </a:xfrm>
                    <a:prstGeom prst="rect">
                      <a:avLst/>
                    </a:prstGeom>
                    <a:noFill/>
                    <a:ln>
                      <a:noFill/>
                    </a:ln>
                  </pic:spPr>
                </pic:pic>
              </a:graphicData>
            </a:graphic>
          </wp:inline>
        </w:drawing>
      </w:r>
    </w:p>
    <w:p w14:paraId="0C3011D4" w14:textId="77777777" w:rsidR="006E0933" w:rsidRDefault="006E0933" w:rsidP="006E0933">
      <w:pPr>
        <w:jc w:val="center"/>
      </w:pPr>
    </w:p>
    <w:p w14:paraId="50F4695C" w14:textId="77777777" w:rsidR="006E0933" w:rsidRDefault="006E0933" w:rsidP="00DD094D"/>
    <w:p w14:paraId="0CCB4BA9" w14:textId="77777777" w:rsidR="00DD094D" w:rsidRDefault="00DD094D" w:rsidP="00DD094D">
      <w:pPr>
        <w:rPr>
          <w:bCs/>
        </w:rPr>
      </w:pPr>
      <w:r>
        <w:t xml:space="preserve">Adjust now the compiler settings and libraries. Go to </w:t>
      </w:r>
      <w:r>
        <w:rPr>
          <w:b/>
          <w:bCs/>
        </w:rPr>
        <w:t xml:space="preserve">Project-&gt;Build options </w:t>
      </w:r>
      <w:r>
        <w:rPr>
          <w:bCs/>
        </w:rPr>
        <w:t>and set it up like in the following images.</w:t>
      </w:r>
    </w:p>
    <w:p w14:paraId="1762EA9F" w14:textId="4FCC7EE5" w:rsidR="009B1D7B" w:rsidRPr="009B1D7B" w:rsidRDefault="009B1D7B" w:rsidP="009B1D7B">
      <w:pPr>
        <w:jc w:val="center"/>
        <w:rPr>
          <w:bCs/>
          <w:lang w:val="de-DE"/>
        </w:rPr>
      </w:pPr>
      <w:r w:rsidRPr="009B1D7B">
        <w:rPr>
          <w:bCs/>
          <w:noProof/>
          <w:lang w:val="de-DE"/>
        </w:rPr>
        <w:lastRenderedPageBreak/>
        <w:drawing>
          <wp:inline distT="0" distB="0" distL="0" distR="0" wp14:anchorId="5AAF6FDA" wp14:editId="2CA1A1E4">
            <wp:extent cx="5760720" cy="5336540"/>
            <wp:effectExtent l="0" t="0" r="0" b="0"/>
            <wp:docPr id="244724501"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5336540"/>
                    </a:xfrm>
                    <a:prstGeom prst="rect">
                      <a:avLst/>
                    </a:prstGeom>
                    <a:noFill/>
                    <a:ln>
                      <a:noFill/>
                    </a:ln>
                  </pic:spPr>
                </pic:pic>
              </a:graphicData>
            </a:graphic>
          </wp:inline>
        </w:drawing>
      </w:r>
    </w:p>
    <w:p w14:paraId="55EBAC37" w14:textId="36F9AF8D" w:rsidR="009B1D7B" w:rsidRPr="009B1D7B" w:rsidRDefault="009B1D7B" w:rsidP="009B1D7B">
      <w:pPr>
        <w:jc w:val="center"/>
        <w:rPr>
          <w:bCs/>
          <w:lang w:val="de-DE"/>
        </w:rPr>
      </w:pPr>
      <w:r w:rsidRPr="009B1D7B">
        <w:rPr>
          <w:bCs/>
          <w:noProof/>
          <w:lang w:val="de-DE"/>
        </w:rPr>
        <w:lastRenderedPageBreak/>
        <w:drawing>
          <wp:inline distT="0" distB="0" distL="0" distR="0" wp14:anchorId="379B251D" wp14:editId="4604889C">
            <wp:extent cx="5760720" cy="5295900"/>
            <wp:effectExtent l="0" t="0" r="0" b="0"/>
            <wp:docPr id="24630352"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5295900"/>
                    </a:xfrm>
                    <a:prstGeom prst="rect">
                      <a:avLst/>
                    </a:prstGeom>
                    <a:noFill/>
                    <a:ln>
                      <a:noFill/>
                    </a:ln>
                  </pic:spPr>
                </pic:pic>
              </a:graphicData>
            </a:graphic>
          </wp:inline>
        </w:drawing>
      </w:r>
    </w:p>
    <w:p w14:paraId="00EE059D" w14:textId="5874D975" w:rsidR="009B1D7B" w:rsidRPr="009B1D7B" w:rsidRDefault="009B1D7B" w:rsidP="009B1D7B">
      <w:pPr>
        <w:jc w:val="center"/>
        <w:rPr>
          <w:bCs/>
          <w:lang w:val="de-DE"/>
        </w:rPr>
      </w:pPr>
      <w:r w:rsidRPr="009B1D7B">
        <w:rPr>
          <w:bCs/>
          <w:noProof/>
          <w:lang w:val="de-DE"/>
        </w:rPr>
        <w:lastRenderedPageBreak/>
        <w:drawing>
          <wp:inline distT="0" distB="0" distL="0" distR="0" wp14:anchorId="77152309" wp14:editId="7F28BA02">
            <wp:extent cx="5760720" cy="5353050"/>
            <wp:effectExtent l="0" t="0" r="0" b="0"/>
            <wp:docPr id="1514647557"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5353050"/>
                    </a:xfrm>
                    <a:prstGeom prst="rect">
                      <a:avLst/>
                    </a:prstGeom>
                    <a:noFill/>
                    <a:ln>
                      <a:noFill/>
                    </a:ln>
                  </pic:spPr>
                </pic:pic>
              </a:graphicData>
            </a:graphic>
          </wp:inline>
        </w:drawing>
      </w:r>
    </w:p>
    <w:p w14:paraId="5300AC15" w14:textId="77777777" w:rsidR="009B1D7B" w:rsidRPr="00C36B90" w:rsidRDefault="009B1D7B" w:rsidP="009B1D7B">
      <w:pPr>
        <w:jc w:val="center"/>
        <w:rPr>
          <w:bCs/>
        </w:rPr>
      </w:pPr>
    </w:p>
    <w:p w14:paraId="1ACECACE" w14:textId="28F9FF4B" w:rsidR="00DD094D" w:rsidRDefault="00DD094D" w:rsidP="00C36B90">
      <w:r>
        <w:t xml:space="preserve">The workplace should be empty. Run the code. The three black circles in the workplace </w:t>
      </w:r>
      <w:r w:rsidR="009B1D7B">
        <w:t>must</w:t>
      </w:r>
      <w:r>
        <w:t xml:space="preserve"> be detected. Each circle has its own pixel coordinate. Write the</w:t>
      </w:r>
      <w:r w:rsidR="00173710">
        <w:t>m</w:t>
      </w:r>
      <w:r>
        <w:t xml:space="preserve"> down. You need them in the main code. </w:t>
      </w:r>
    </w:p>
    <w:p w14:paraId="2C12F3FE" w14:textId="77777777" w:rsidR="00CA4BA2" w:rsidRDefault="00CA4BA2" w:rsidP="00C36B90">
      <w:r w:rsidRPr="00CA4BA2">
        <w:t xml:space="preserve">Now write the pixel coordinates in the intended place in </w:t>
      </w:r>
      <w:proofErr w:type="spellStart"/>
      <w:r w:rsidRPr="00CA4BA2">
        <w:t>camaraConnCubeDet</w:t>
      </w:r>
      <w:proofErr w:type="spellEnd"/>
      <w:r w:rsidRPr="00CA4BA2">
        <w:t xml:space="preserve"> (line 123). If the camera was moved or the workspace changed its position even if it is very little changes, detect the coordinates again. The fourth circle is at the corner of the workspace without a circle. Maybe you should print a workspace which have four circles. </w:t>
      </w:r>
      <w:r w:rsidR="009B1D7B" w:rsidRPr="009B1D7B">
        <w:rPr>
          <w:noProof/>
        </w:rPr>
        <w:drawing>
          <wp:inline distT="0" distB="0" distL="0" distR="0" wp14:anchorId="7D7AB5AB" wp14:editId="679849DE">
            <wp:extent cx="5760720" cy="196850"/>
            <wp:effectExtent l="0" t="0" r="0" b="0"/>
            <wp:docPr id="12838092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09265" name=""/>
                    <pic:cNvPicPr/>
                  </pic:nvPicPr>
                  <pic:blipFill>
                    <a:blip r:embed="rId19"/>
                    <a:stretch>
                      <a:fillRect/>
                    </a:stretch>
                  </pic:blipFill>
                  <pic:spPr>
                    <a:xfrm>
                      <a:off x="0" y="0"/>
                      <a:ext cx="5760720" cy="196850"/>
                    </a:xfrm>
                    <a:prstGeom prst="rect">
                      <a:avLst/>
                    </a:prstGeom>
                  </pic:spPr>
                </pic:pic>
              </a:graphicData>
            </a:graphic>
          </wp:inline>
        </w:drawing>
      </w:r>
      <w:r w:rsidR="009B1D7B" w:rsidRPr="009B1D7B">
        <w:t xml:space="preserve"> </w:t>
      </w:r>
    </w:p>
    <w:p w14:paraId="4EA8EB1A" w14:textId="77777777" w:rsidR="00CA4BA2" w:rsidRDefault="00CA4BA2" w:rsidP="00C36B90">
      <w:r w:rsidRPr="00CA4BA2">
        <w:t xml:space="preserve">Start the robot. Move the robot manually to the three black circles and write down the coordinates. The top of the left gripper is in this case the Tool Centre Point. Every robot coordinate must be detected in relation to it. So, move the top of the left gripper to the middle of the circle. Select the robot icon on the top left of the </w:t>
      </w:r>
      <w:proofErr w:type="spellStart"/>
      <w:r w:rsidRPr="00CA4BA2">
        <w:t>smartpad</w:t>
      </w:r>
      <w:proofErr w:type="spellEnd"/>
      <w:r w:rsidRPr="00CA4BA2">
        <w:t xml:space="preserve">, go to </w:t>
      </w:r>
      <w:proofErr w:type="spellStart"/>
      <w:r w:rsidRPr="00CA4BA2">
        <w:t>Anzeigen</w:t>
      </w:r>
      <w:proofErr w:type="spellEnd"/>
      <w:r w:rsidRPr="00CA4BA2">
        <w:t>-&gt;</w:t>
      </w:r>
      <w:proofErr w:type="spellStart"/>
      <w:r w:rsidRPr="00CA4BA2">
        <w:t>Istzustand</w:t>
      </w:r>
      <w:proofErr w:type="spellEnd"/>
    </w:p>
    <w:p w14:paraId="3E57A0CC" w14:textId="00441366" w:rsidR="00C37C07" w:rsidRDefault="00C37C07" w:rsidP="00C36B90">
      <w:r>
        <w:lastRenderedPageBreak/>
        <w:t>Add them in the main code here.</w:t>
      </w:r>
    </w:p>
    <w:p w14:paraId="34D544CC" w14:textId="0603D647" w:rsidR="00C37C07" w:rsidRDefault="009B1D7B" w:rsidP="00C36B90">
      <w:r w:rsidRPr="009B1D7B">
        <w:rPr>
          <w:noProof/>
        </w:rPr>
        <w:drawing>
          <wp:inline distT="0" distB="0" distL="0" distR="0" wp14:anchorId="539E060F" wp14:editId="705B4B42">
            <wp:extent cx="5760720" cy="196850"/>
            <wp:effectExtent l="0" t="0" r="0" b="0"/>
            <wp:docPr id="17532571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57185" name=""/>
                    <pic:cNvPicPr/>
                  </pic:nvPicPr>
                  <pic:blipFill>
                    <a:blip r:embed="rId19"/>
                    <a:stretch>
                      <a:fillRect/>
                    </a:stretch>
                  </pic:blipFill>
                  <pic:spPr>
                    <a:xfrm>
                      <a:off x="0" y="0"/>
                      <a:ext cx="5760720" cy="196850"/>
                    </a:xfrm>
                    <a:prstGeom prst="rect">
                      <a:avLst/>
                    </a:prstGeom>
                  </pic:spPr>
                </pic:pic>
              </a:graphicData>
            </a:graphic>
          </wp:inline>
        </w:drawing>
      </w:r>
      <w:r w:rsidRPr="009B1D7B">
        <w:t xml:space="preserve"> </w:t>
      </w:r>
      <w:r w:rsidR="00C37C07">
        <w:t xml:space="preserve">On the </w:t>
      </w:r>
      <w:proofErr w:type="spellStart"/>
      <w:r w:rsidR="00C37C07">
        <w:t>smartpad</w:t>
      </w:r>
      <w:proofErr w:type="spellEnd"/>
      <w:r w:rsidR="00C37C07">
        <w:t xml:space="preserve"> go to …-&gt;Program-&gt;</w:t>
      </w:r>
      <w:proofErr w:type="spellStart"/>
      <w:r>
        <w:t>movehome</w:t>
      </w:r>
      <w:proofErr w:type="spellEnd"/>
      <w:r w:rsidR="003725D0">
        <w:t>. Activate the program.</w:t>
      </w:r>
    </w:p>
    <w:p w14:paraId="5900AFFA" w14:textId="79FB9F90" w:rsidR="003725D0" w:rsidRPr="00DD094D" w:rsidRDefault="003725D0" w:rsidP="00C36B90">
      <w:r>
        <w:t xml:space="preserve">On the PC run the code </w:t>
      </w:r>
      <w:proofErr w:type="spellStart"/>
      <w:r>
        <w:t>camaraConnCubeDet</w:t>
      </w:r>
      <w:proofErr w:type="spellEnd"/>
      <w:r>
        <w:t xml:space="preserve">. The terminal opens. Enter 1 for detection. An </w:t>
      </w:r>
      <w:r w:rsidR="00173710">
        <w:t>image</w:t>
      </w:r>
      <w:r>
        <w:t xml:space="preserve"> of the workplace is to be seen. On the </w:t>
      </w:r>
      <w:proofErr w:type="spellStart"/>
      <w:r>
        <w:t>smartpad</w:t>
      </w:r>
      <w:proofErr w:type="spellEnd"/>
      <w:r>
        <w:t xml:space="preserve"> press on play one time, release, and hold it for the next steps. </w:t>
      </w:r>
      <w:r w:rsidR="009B1D7B">
        <w:t xml:space="preserve">You get the message WAIT FOR FLAG 2. </w:t>
      </w:r>
      <w:r>
        <w:t>Change to the Terminal and enter 2. Now the robot should move to the cube, pick it up and place it on th</w:t>
      </w:r>
      <w:r w:rsidR="00173710">
        <w:t xml:space="preserve">e rail. </w:t>
      </w:r>
    </w:p>
    <w:p w14:paraId="02D1A2E5" w14:textId="77777777" w:rsidR="00DD094D" w:rsidRDefault="00DD094D" w:rsidP="00C36B90"/>
    <w:p w14:paraId="49A34DD6" w14:textId="4F7CE7F4" w:rsidR="000C39B1" w:rsidRPr="000C39B1" w:rsidRDefault="000C39B1" w:rsidP="00C36B90"/>
    <w:sectPr w:rsidR="000C39B1" w:rsidRPr="000C39B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C7F95"/>
    <w:multiLevelType w:val="hybridMultilevel"/>
    <w:tmpl w:val="A6AA51DA"/>
    <w:lvl w:ilvl="0" w:tplc="1312103C">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C911C70"/>
    <w:multiLevelType w:val="hybridMultilevel"/>
    <w:tmpl w:val="A44A4232"/>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1C831D2"/>
    <w:multiLevelType w:val="hybridMultilevel"/>
    <w:tmpl w:val="A44A423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E346231"/>
    <w:multiLevelType w:val="hybridMultilevel"/>
    <w:tmpl w:val="FA38D906"/>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ECF1198"/>
    <w:multiLevelType w:val="hybridMultilevel"/>
    <w:tmpl w:val="11483956"/>
    <w:lvl w:ilvl="0" w:tplc="1312103C">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87545887">
    <w:abstractNumId w:val="4"/>
  </w:num>
  <w:num w:numId="2" w16cid:durableId="652946796">
    <w:abstractNumId w:val="1"/>
  </w:num>
  <w:num w:numId="3" w16cid:durableId="1595817477">
    <w:abstractNumId w:val="0"/>
  </w:num>
  <w:num w:numId="4" w16cid:durableId="1264142230">
    <w:abstractNumId w:val="3"/>
  </w:num>
  <w:num w:numId="5" w16cid:durableId="1593495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42F"/>
    <w:rsid w:val="000C39B1"/>
    <w:rsid w:val="00173710"/>
    <w:rsid w:val="00205E74"/>
    <w:rsid w:val="00350D18"/>
    <w:rsid w:val="003725D0"/>
    <w:rsid w:val="004C64BF"/>
    <w:rsid w:val="00555219"/>
    <w:rsid w:val="005F7374"/>
    <w:rsid w:val="006E0933"/>
    <w:rsid w:val="007C723E"/>
    <w:rsid w:val="00940AF2"/>
    <w:rsid w:val="009628A0"/>
    <w:rsid w:val="009B1D7B"/>
    <w:rsid w:val="00A93B29"/>
    <w:rsid w:val="00AD260D"/>
    <w:rsid w:val="00B54682"/>
    <w:rsid w:val="00C3494F"/>
    <w:rsid w:val="00C36B90"/>
    <w:rsid w:val="00C37C07"/>
    <w:rsid w:val="00CA4BA2"/>
    <w:rsid w:val="00D311F6"/>
    <w:rsid w:val="00D568AE"/>
    <w:rsid w:val="00DD094D"/>
    <w:rsid w:val="00DD342F"/>
    <w:rsid w:val="00EE6A1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0F1F7"/>
  <w15:chartTrackingRefBased/>
  <w15:docId w15:val="{D71BE088-A69D-4DDB-AA58-A289FA0A5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D094D"/>
    <w:rPr>
      <w:lang w:val="en-GB"/>
    </w:rPr>
  </w:style>
  <w:style w:type="paragraph" w:styleId="berschrift1">
    <w:name w:val="heading 1"/>
    <w:basedOn w:val="Standard"/>
    <w:next w:val="Standard"/>
    <w:link w:val="berschrift1Zchn"/>
    <w:uiPriority w:val="9"/>
    <w:qFormat/>
    <w:rsid w:val="00DD34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D34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D342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D342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D342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D342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D342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D342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D342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D342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D342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D342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D342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D342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D342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D342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D342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D342F"/>
    <w:rPr>
      <w:rFonts w:eastAsiaTheme="majorEastAsia" w:cstheme="majorBidi"/>
      <w:color w:val="272727" w:themeColor="text1" w:themeTint="D8"/>
    </w:rPr>
  </w:style>
  <w:style w:type="paragraph" w:styleId="Titel">
    <w:name w:val="Title"/>
    <w:basedOn w:val="Standard"/>
    <w:next w:val="Standard"/>
    <w:link w:val="TitelZchn"/>
    <w:uiPriority w:val="10"/>
    <w:qFormat/>
    <w:rsid w:val="00DD3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D342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D342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D342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D342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D342F"/>
    <w:rPr>
      <w:i/>
      <w:iCs/>
      <w:color w:val="404040" w:themeColor="text1" w:themeTint="BF"/>
    </w:rPr>
  </w:style>
  <w:style w:type="paragraph" w:styleId="Listenabsatz">
    <w:name w:val="List Paragraph"/>
    <w:basedOn w:val="Standard"/>
    <w:uiPriority w:val="34"/>
    <w:qFormat/>
    <w:rsid w:val="00DD342F"/>
    <w:pPr>
      <w:ind w:left="720"/>
      <w:contextualSpacing/>
    </w:pPr>
  </w:style>
  <w:style w:type="character" w:styleId="IntensiveHervorhebung">
    <w:name w:val="Intense Emphasis"/>
    <w:basedOn w:val="Absatz-Standardschriftart"/>
    <w:uiPriority w:val="21"/>
    <w:qFormat/>
    <w:rsid w:val="00DD342F"/>
    <w:rPr>
      <w:i/>
      <w:iCs/>
      <w:color w:val="0F4761" w:themeColor="accent1" w:themeShade="BF"/>
    </w:rPr>
  </w:style>
  <w:style w:type="paragraph" w:styleId="IntensivesZitat">
    <w:name w:val="Intense Quote"/>
    <w:basedOn w:val="Standard"/>
    <w:next w:val="Standard"/>
    <w:link w:val="IntensivesZitatZchn"/>
    <w:uiPriority w:val="30"/>
    <w:qFormat/>
    <w:rsid w:val="00DD34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D342F"/>
    <w:rPr>
      <w:i/>
      <w:iCs/>
      <w:color w:val="0F4761" w:themeColor="accent1" w:themeShade="BF"/>
    </w:rPr>
  </w:style>
  <w:style w:type="character" w:styleId="IntensiverVerweis">
    <w:name w:val="Intense Reference"/>
    <w:basedOn w:val="Absatz-Standardschriftart"/>
    <w:uiPriority w:val="32"/>
    <w:qFormat/>
    <w:rsid w:val="00DD34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590</Words>
  <Characters>3720</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Wertherli Mert</dc:creator>
  <cp:keywords/>
  <dc:description/>
  <cp:lastModifiedBy>Wertherli Mert</cp:lastModifiedBy>
  <cp:revision>2</cp:revision>
  <dcterms:created xsi:type="dcterms:W3CDTF">2026-04-23T14:17:00Z</dcterms:created>
  <dcterms:modified xsi:type="dcterms:W3CDTF">2026-04-23T14:17:00Z</dcterms:modified>
</cp:coreProperties>
</file>