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CF" w:rsidRDefault="00E245CF" w:rsidP="00E245CF">
      <w:pPr>
        <w:ind w:left="-630"/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</w:t>
      </w:r>
      <w:r w:rsidRPr="007C1A1A">
        <w:rPr>
          <w:rFonts w:ascii="Times New Roman" w:eastAsiaTheme="minorEastAsia" w:hAnsi="Times New Roman" w:cs="Times New Roman"/>
          <w:sz w:val="48"/>
          <w:szCs w:val="48"/>
          <w:vertAlign w:val="subscript"/>
        </w:rPr>
        <w:t>ӱ</w:t>
      </w:r>
      <w:proofErr w:type="spellEnd"/>
      <w:proofErr w:type="gramEnd"/>
      <w:r w:rsidRPr="007219D8">
        <w:rPr>
          <w:rFonts w:ascii="Times New Roman" w:hAnsi="Times New Roman" w:cs="Times New Roman"/>
          <w:sz w:val="32"/>
          <w:szCs w:val="32"/>
        </w:rPr>
        <w:t xml:space="preserve"> + 2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11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den>
        </m:f>
      </m:oMath>
      <w:r w:rsidRPr="007219D8">
        <w:rPr>
          <w:rFonts w:ascii="Times New Roman" w:hAnsi="Times New Roman" w:cs="Times New Roman"/>
          <w:sz w:val="32"/>
          <w:szCs w:val="32"/>
        </w:rPr>
        <w:t>[</w:t>
      </w:r>
      <w:r w:rsidRPr="00E245CF">
        <w:rPr>
          <w:rFonts w:ascii="Times New Roman" w:eastAsiaTheme="minorEastAsia" w:hAnsi="Times New Roman" w:cs="Times New Roman"/>
          <w:sz w:val="28"/>
          <w:szCs w:val="28"/>
        </w:rPr>
        <w:t>ẏ</w:t>
      </w:r>
      <w:r>
        <w:rPr>
          <w:rFonts w:ascii="Times New Roman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L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+ r</m:t>
            </m:r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R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∅ -V</m:t>
        </m:r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e>
        </m:d>
      </m:oMath>
      <w:r w:rsidRPr="007219D8">
        <w:rPr>
          <w:rFonts w:ascii="Times New Roman" w:eastAsiaTheme="minorEastAsia" w:hAnsi="Times New Roman" w:cs="Times New Roman"/>
          <w:sz w:val="32"/>
          <w:szCs w:val="32"/>
        </w:rPr>
        <w:t xml:space="preserve"> + 2f</w:t>
      </w:r>
      <w:r w:rsidRPr="007219D8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33 </w:t>
      </w:r>
      <w:r w:rsidRPr="007219D8">
        <w:rPr>
          <w:rFonts w:ascii="Times New Roman" w:eastAsiaTheme="minorEastAsia" w:hAnsi="Times New Roman" w:cs="Times New Roman"/>
          <w:sz w:val="32"/>
          <w:szCs w:val="32"/>
        </w:rPr>
        <w:t xml:space="preserve">[1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L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 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2r0</m:t>
            </m:r>
          </m:den>
        </m:f>
      </m:oMath>
      <w:r w:rsidRPr="007219D8">
        <w:rPr>
          <w:rFonts w:ascii="Times New Roman" w:eastAsiaTheme="minorEastAsia" w:hAnsi="Times New Roman" w:cs="Times New Roman"/>
          <w:sz w:val="32"/>
          <w:szCs w:val="32"/>
        </w:rPr>
        <w:t xml:space="preserve">]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 w:rsidRPr="007219D8">
        <w:rPr>
          <w:rFonts w:ascii="Times New Roman" w:eastAsiaTheme="minorEastAsia" w:hAnsi="Times New Roman" w:cs="Times New Roman"/>
          <w:sz w:val="32"/>
          <w:szCs w:val="32"/>
        </w:rPr>
        <w:t xml:space="preserve"> + 2f</w:t>
      </w:r>
      <w:r w:rsidRPr="007219D8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12 </w:t>
      </w:r>
      <w:r w:rsidRPr="007219D8">
        <w:rPr>
          <w:rFonts w:ascii="Times New Roman" w:eastAsiaTheme="minorEastAsia" w:hAnsi="Times New Roman" w:cs="Times New Roman"/>
          <w:sz w:val="32"/>
          <w:szCs w:val="32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V </m:t>
            </m:r>
          </m:den>
        </m:f>
      </m:oMath>
      <w:r w:rsidRPr="007219D8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δ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L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- δ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2r0</m:t>
            </m:r>
          </m:den>
        </m:f>
      </m:oMath>
      <w:r w:rsidRPr="007219D8">
        <w:rPr>
          <w:rFonts w:ascii="Times New Roman" w:eastAsiaTheme="minorEastAsia" w:hAnsi="Times New Roman" w:cs="Times New Roman"/>
          <w:sz w:val="32"/>
          <w:szCs w:val="32"/>
        </w:rPr>
        <w:t>]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+ W</w:t>
      </w:r>
      <w:r w:rsidRPr="007C1A1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A</w:t>
      </w:r>
      <w:r>
        <w:rPr>
          <w:rFonts w:ascii="Times New Roman" w:eastAsiaTheme="minorEastAsia" w:hAnsi="Times New Roman" w:cs="Times New Roman"/>
          <w:sz w:val="32"/>
          <w:szCs w:val="32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δ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L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- δ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+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∅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] </w:t>
      </w:r>
      <w:r w:rsidRPr="007219D8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proofErr w:type="spellStart"/>
      <w:r w:rsidRPr="007219D8">
        <w:rPr>
          <w:rFonts w:ascii="Times New Roman" w:eastAsiaTheme="minorEastAsia" w:hAnsi="Times New Roman" w:cs="Times New Roman"/>
          <w:sz w:val="32"/>
          <w:szCs w:val="32"/>
        </w:rPr>
        <w:t>F</w:t>
      </w:r>
      <w:r w:rsidRPr="007219D8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sy</w:t>
      </w:r>
      <w:proofErr w:type="spellEnd"/>
    </w:p>
    <w:p w:rsidR="00567BFE" w:rsidRPr="005478FA" w:rsidRDefault="00411C55" w:rsidP="00E245CF">
      <w:pPr>
        <w:ind w:left="-63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equation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no. 5.59</w:t>
      </w:r>
    </w:p>
    <w:p w:rsidR="00E245CF" w:rsidRDefault="00E245CF" w:rsidP="00567BFE">
      <w:pPr>
        <w:ind w:left="-360" w:hanging="270"/>
        <w:rPr>
          <w:rFonts w:ascii="Times New Roman" w:hAnsi="Times New Roman" w:cs="Times New Roman"/>
          <w:sz w:val="32"/>
          <w:szCs w:val="32"/>
        </w:rPr>
      </w:pPr>
      <w:proofErr w:type="gramStart"/>
      <w:r w:rsidRPr="00567BFE">
        <w:rPr>
          <w:rFonts w:ascii="Times New Roman" w:hAnsi="Times New Roman" w:cs="Times New Roman"/>
          <w:b/>
          <w:sz w:val="32"/>
          <w:szCs w:val="32"/>
        </w:rPr>
        <w:t>value</w:t>
      </w:r>
      <w:proofErr w:type="gramEnd"/>
      <w:r w:rsidRPr="00567BFE">
        <w:rPr>
          <w:rFonts w:ascii="Times New Roman" w:hAnsi="Times New Roman" w:cs="Times New Roman"/>
          <w:b/>
          <w:sz w:val="32"/>
          <w:szCs w:val="32"/>
        </w:rPr>
        <w:t xml:space="preserve"> of following data</w:t>
      </w:r>
      <w:r w:rsidRPr="00E245CF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245CF" w:rsidRDefault="00E245CF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 mass of the </w:t>
      </w:r>
      <w:r w:rsidR="00567BFE">
        <w:rPr>
          <w:rFonts w:ascii="Times New Roman" w:hAnsi="Times New Roman" w:cs="Times New Roman"/>
          <w:sz w:val="32"/>
          <w:szCs w:val="32"/>
        </w:rPr>
        <w:t>wheel axle</w:t>
      </w:r>
      <w:r>
        <w:rPr>
          <w:rFonts w:ascii="Times New Roman" w:hAnsi="Times New Roman" w:cs="Times New Roman"/>
          <w:sz w:val="32"/>
          <w:szCs w:val="32"/>
        </w:rPr>
        <w:t xml:space="preserve"> set = </w:t>
      </w:r>
      <w:r w:rsidR="00411C55">
        <w:rPr>
          <w:rFonts w:ascii="Times New Roman" w:hAnsi="Times New Roman" w:cs="Times New Roman"/>
          <w:sz w:val="32"/>
          <w:szCs w:val="32"/>
        </w:rPr>
        <w:t>1500 kg</w:t>
      </w:r>
    </w:p>
    <w:p w:rsidR="00E245CF" w:rsidRDefault="00E245CF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 constant forward velocity =</w:t>
      </w:r>
      <w:r w:rsidR="00411C55">
        <w:rPr>
          <w:rFonts w:ascii="Times New Roman" w:hAnsi="Times New Roman" w:cs="Times New Roman"/>
          <w:sz w:val="32"/>
          <w:szCs w:val="32"/>
        </w:rPr>
        <w:t xml:space="preserve"> 100 to 110 km/h</w:t>
      </w:r>
    </w:p>
    <w:p w:rsidR="001A77DB" w:rsidRPr="001A77DB" w:rsidRDefault="00E245CF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w:r w:rsidRPr="00E245CF">
        <w:rPr>
          <w:rFonts w:ascii="Times New Roman" w:eastAsiaTheme="minorEastAsia" w:hAnsi="Times New Roman" w:cs="Times New Roman"/>
          <w:sz w:val="28"/>
          <w:szCs w:val="28"/>
        </w:rPr>
        <w:t>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differential of lateral displacement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of  wheel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axleset</w:t>
      </w:r>
      <w:r w:rsidR="001A77DB">
        <w:rPr>
          <w:rFonts w:ascii="Times New Roman" w:eastAsiaTheme="minorEastAsia" w:hAnsi="Times New Roman" w:cs="Times New Roman"/>
          <w:sz w:val="28"/>
          <w:szCs w:val="28"/>
        </w:rPr>
        <w:t xml:space="preserve"> mass center</w:t>
      </w:r>
      <w:r w:rsidR="00C866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1C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45CF" w:rsidRPr="001A77DB" w:rsidRDefault="001A77DB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1A77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&amp;r</w:t>
      </w:r>
      <w:r w:rsidRPr="001A77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rolling radii</w:t>
      </w:r>
      <w:r w:rsidR="00C8663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438D3">
        <w:rPr>
          <w:rFonts w:ascii="Times New Roman" w:eastAsiaTheme="minorEastAsia" w:hAnsi="Times New Roman" w:cs="Times New Roman"/>
          <w:sz w:val="28"/>
          <w:szCs w:val="28"/>
        </w:rPr>
        <w:t>50cm</w:t>
      </w:r>
    </w:p>
    <w:p w:rsidR="001A77DB" w:rsidRPr="001A77DB" w:rsidRDefault="001A77DB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∅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= roll displacement about x’’ axis = </w:t>
      </w:r>
      <w:r w:rsidR="00D438D3">
        <w:rPr>
          <w:rFonts w:ascii="Times New Roman" w:eastAsiaTheme="minorEastAsia" w:hAnsi="Times New Roman" w:cs="Times New Roman"/>
          <w:sz w:val="32"/>
          <w:szCs w:val="32"/>
        </w:rPr>
        <w:t>5 degree</w:t>
      </w:r>
    </w:p>
    <w:p w:rsidR="001A77DB" w:rsidRPr="001A77DB" w:rsidRDefault="001A77DB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= yaw displacement about z’’’ axis = </w:t>
      </w:r>
      <w:r w:rsidR="00D438D3">
        <w:rPr>
          <w:rFonts w:ascii="Times New Roman" w:eastAsiaTheme="minorEastAsia" w:hAnsi="Times New Roman" w:cs="Times New Roman"/>
          <w:sz w:val="32"/>
          <w:szCs w:val="32"/>
        </w:rPr>
        <w:t>1 degree</w:t>
      </w:r>
    </w:p>
    <w:p w:rsidR="001A77DB" w:rsidRDefault="001A77DB" w:rsidP="00E245CF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Pr="001A77DB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= nominal wheel axle set rolling radius = </w:t>
      </w:r>
      <w:r w:rsidR="00D438D3">
        <w:rPr>
          <w:rFonts w:ascii="Times New Roman" w:hAnsi="Times New Roman" w:cs="Times New Roman"/>
          <w:sz w:val="32"/>
          <w:szCs w:val="32"/>
        </w:rPr>
        <w:t>10 cm</w:t>
      </w:r>
    </w:p>
    <w:p w:rsidR="001A77DB" w:rsidRPr="001A77DB" w:rsidRDefault="001A77DB" w:rsidP="001A77DB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&amp; δ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left and right contact angle = </w:t>
      </w:r>
      <w:r w:rsidR="00614053">
        <w:rPr>
          <w:rFonts w:ascii="Times New Roman" w:eastAsiaTheme="minorEastAsia" w:hAnsi="Times New Roman" w:cs="Times New Roman"/>
          <w:sz w:val="28"/>
          <w:szCs w:val="28"/>
        </w:rPr>
        <w:t>45 degree</w:t>
      </w:r>
    </w:p>
    <w:p w:rsidR="001A77DB" w:rsidRPr="001A77DB" w:rsidRDefault="001A77DB" w:rsidP="001A77DB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1A77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A  </w:t>
      </w:r>
      <w:r>
        <w:rPr>
          <w:rFonts w:ascii="Times New Roman" w:eastAsiaTheme="minorEastAsia" w:hAnsi="Times New Roman" w:cs="Times New Roman"/>
          <w:sz w:val="28"/>
          <w:szCs w:val="28"/>
        </w:rPr>
        <w:t>= weight of the wheel axle set</w:t>
      </w:r>
      <w:r w:rsidR="00C86633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333E92">
        <w:rPr>
          <w:rFonts w:ascii="Times New Roman" w:eastAsiaTheme="minorEastAsia" w:hAnsi="Times New Roman" w:cs="Times New Roman"/>
          <w:sz w:val="28"/>
          <w:szCs w:val="28"/>
        </w:rPr>
        <w:t>1500kg</w:t>
      </w:r>
    </w:p>
    <w:p w:rsidR="001A77DB" w:rsidRPr="00C86633" w:rsidRDefault="001A77DB" w:rsidP="001A77DB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C866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sy</w:t>
      </w:r>
      <w:proofErr w:type="spellEnd"/>
      <w:r w:rsidR="00333E92">
        <w:rPr>
          <w:rFonts w:ascii="Times New Roman" w:eastAsiaTheme="minorEastAsia" w:hAnsi="Times New Roman" w:cs="Times New Roman"/>
          <w:sz w:val="28"/>
          <w:szCs w:val="28"/>
        </w:rPr>
        <w:t xml:space="preserve"> = suspension force </w:t>
      </w:r>
    </w:p>
    <w:p w:rsidR="00C86633" w:rsidRPr="001A77DB" w:rsidRDefault="00C86633" w:rsidP="001A77DB">
      <w:pPr>
        <w:pStyle w:val="ListParagraph"/>
        <w:numPr>
          <w:ilvl w:val="0"/>
          <w:numId w:val="1"/>
        </w:numPr>
        <w:ind w:left="-27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C866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, f</w:t>
      </w:r>
      <w:r w:rsidRPr="00C866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, f</w:t>
      </w:r>
      <w:r w:rsidRPr="00C866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 f</w:t>
      </w:r>
      <w:r w:rsidRPr="00C866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creep co-effi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cient = </w:t>
      </w:r>
      <w:r w:rsidR="00333E92">
        <w:rPr>
          <w:rFonts w:ascii="Times New Roman" w:eastAsiaTheme="minorEastAsia" w:hAnsi="Times New Roman" w:cs="Times New Roman"/>
          <w:sz w:val="28"/>
          <w:szCs w:val="28"/>
        </w:rPr>
        <w:t>1.1</w:t>
      </w:r>
    </w:p>
    <w:sectPr w:rsidR="00C86633" w:rsidRPr="001A77DB" w:rsidSect="00DB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B22E5"/>
    <w:multiLevelType w:val="hybridMultilevel"/>
    <w:tmpl w:val="B1B8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0184"/>
    <w:rsid w:val="001A77DB"/>
    <w:rsid w:val="00310184"/>
    <w:rsid w:val="00333E92"/>
    <w:rsid w:val="00411C55"/>
    <w:rsid w:val="0054246A"/>
    <w:rsid w:val="00567BFE"/>
    <w:rsid w:val="00614053"/>
    <w:rsid w:val="00C86633"/>
    <w:rsid w:val="00D438D3"/>
    <w:rsid w:val="00DB0FF7"/>
    <w:rsid w:val="00E24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5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77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5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77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2013-05-28T07:28:00Z</dcterms:created>
  <dcterms:modified xsi:type="dcterms:W3CDTF">2013-05-28T07:28:00Z</dcterms:modified>
</cp:coreProperties>
</file>