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71D" w:rsidRDefault="00E9271D" w:rsidP="00E9271D">
      <w:pPr>
        <w:jc w:val="center"/>
        <w:rPr>
          <w:b/>
          <w:bCs/>
          <w:sz w:val="32"/>
          <w:szCs w:val="32"/>
        </w:rPr>
      </w:pPr>
      <w:r>
        <w:rPr>
          <w:b/>
          <w:bCs/>
          <w:sz w:val="32"/>
          <w:szCs w:val="32"/>
        </w:rPr>
        <w:t>CSCI.258 - Introduction to Operating Systems Using UNIX</w:t>
      </w:r>
      <w:r w:rsidR="00BD1573">
        <w:rPr>
          <w:b/>
          <w:bCs/>
          <w:sz w:val="32"/>
          <w:szCs w:val="32"/>
        </w:rPr>
        <w:t xml:space="preserve"> online</w:t>
      </w:r>
    </w:p>
    <w:p w:rsidR="00E9271D" w:rsidRDefault="00E9271D" w:rsidP="00E9271D">
      <w:pPr>
        <w:jc w:val="center"/>
        <w:rPr>
          <w:b/>
          <w:bCs/>
          <w:sz w:val="32"/>
          <w:szCs w:val="32"/>
        </w:rPr>
      </w:pPr>
      <w:r>
        <w:rPr>
          <w:b/>
          <w:bCs/>
          <w:sz w:val="32"/>
          <w:szCs w:val="32"/>
        </w:rPr>
        <w:t>(Previous number: 63.258)</w:t>
      </w:r>
    </w:p>
    <w:p w:rsidR="00BD1573" w:rsidRDefault="00BD1573" w:rsidP="00E9271D">
      <w:pPr>
        <w:jc w:val="center"/>
        <w:rPr>
          <w:b/>
          <w:bCs/>
          <w:sz w:val="32"/>
          <w:szCs w:val="32"/>
        </w:rPr>
      </w:pPr>
    </w:p>
    <w:p w:rsidR="00BD1573" w:rsidRDefault="00BD1573" w:rsidP="00BD1573">
      <w:pPr>
        <w:jc w:val="center"/>
        <w:rPr>
          <w:b/>
          <w:sz w:val="28"/>
          <w:szCs w:val="28"/>
        </w:rPr>
      </w:pPr>
      <w:r>
        <w:rPr>
          <w:b/>
          <w:sz w:val="28"/>
          <w:szCs w:val="28"/>
        </w:rPr>
        <w:t>(O</w:t>
      </w:r>
      <w:r w:rsidRPr="005B40B7">
        <w:rPr>
          <w:b/>
          <w:sz w:val="28"/>
          <w:szCs w:val="28"/>
        </w:rPr>
        <w:t>nline</w:t>
      </w:r>
      <w:r w:rsidR="00A44D58">
        <w:rPr>
          <w:b/>
          <w:sz w:val="28"/>
          <w:szCs w:val="28"/>
        </w:rPr>
        <w:t xml:space="preserve"> – Summer</w:t>
      </w:r>
      <w:r>
        <w:rPr>
          <w:b/>
          <w:sz w:val="28"/>
          <w:szCs w:val="28"/>
        </w:rPr>
        <w:t xml:space="preserve"> 2016 – Section C0A</w:t>
      </w:r>
      <w:r w:rsidRPr="005B40B7">
        <w:rPr>
          <w:b/>
          <w:sz w:val="28"/>
          <w:szCs w:val="28"/>
        </w:rPr>
        <w:t>)</w:t>
      </w:r>
    </w:p>
    <w:p w:rsidR="00BD1573" w:rsidRDefault="00BD1573" w:rsidP="00BD1573">
      <w:pPr>
        <w:jc w:val="center"/>
        <w:rPr>
          <w:b/>
          <w:sz w:val="28"/>
          <w:szCs w:val="28"/>
        </w:rPr>
      </w:pPr>
    </w:p>
    <w:p w:rsidR="00BD1573" w:rsidRDefault="00BD1573" w:rsidP="00BD1573">
      <w:pPr>
        <w:jc w:val="center"/>
        <w:rPr>
          <w:b/>
          <w:sz w:val="28"/>
          <w:szCs w:val="28"/>
        </w:rPr>
      </w:pPr>
      <w:r>
        <w:rPr>
          <w:b/>
          <w:sz w:val="28"/>
          <w:szCs w:val="28"/>
        </w:rPr>
        <w:t>(</w:t>
      </w:r>
      <w:r w:rsidRPr="001D6097">
        <w:rPr>
          <w:b/>
          <w:color w:val="FF0000"/>
          <w:sz w:val="28"/>
          <w:szCs w:val="28"/>
        </w:rPr>
        <w:t xml:space="preserve">In </w:t>
      </w:r>
      <w:r>
        <w:rPr>
          <w:b/>
          <w:color w:val="FF0000"/>
          <w:sz w:val="28"/>
          <w:szCs w:val="28"/>
        </w:rPr>
        <w:t xml:space="preserve">an </w:t>
      </w:r>
      <w:r w:rsidRPr="001D6097">
        <w:rPr>
          <w:b/>
          <w:color w:val="FF0000"/>
          <w:sz w:val="28"/>
          <w:szCs w:val="28"/>
        </w:rPr>
        <w:t>online course</w:t>
      </w:r>
      <w:r>
        <w:rPr>
          <w:b/>
          <w:color w:val="FF0000"/>
          <w:sz w:val="28"/>
          <w:szCs w:val="28"/>
        </w:rPr>
        <w:t>:</w:t>
      </w:r>
      <w:r w:rsidRPr="001D6097">
        <w:rPr>
          <w:b/>
          <w:color w:val="FF0000"/>
          <w:sz w:val="28"/>
          <w:szCs w:val="28"/>
        </w:rPr>
        <w:t xml:space="preserve"> </w:t>
      </w:r>
      <w:r>
        <w:rPr>
          <w:b/>
          <w:color w:val="FF0000"/>
          <w:sz w:val="28"/>
          <w:szCs w:val="28"/>
        </w:rPr>
        <w:t>NO</w:t>
      </w:r>
      <w:r w:rsidRPr="001D6097">
        <w:rPr>
          <w:b/>
          <w:color w:val="FF0000"/>
          <w:sz w:val="28"/>
          <w:szCs w:val="28"/>
        </w:rPr>
        <w:t xml:space="preserve"> classroom lectures and face-to-face meetings</w:t>
      </w:r>
      <w:r>
        <w:rPr>
          <w:b/>
          <w:sz w:val="28"/>
          <w:szCs w:val="28"/>
        </w:rPr>
        <w:t>)</w:t>
      </w:r>
    </w:p>
    <w:p w:rsidR="00124619" w:rsidRDefault="00124619" w:rsidP="00BD1573">
      <w:pPr>
        <w:jc w:val="center"/>
        <w:rPr>
          <w:b/>
          <w:sz w:val="28"/>
          <w:szCs w:val="28"/>
        </w:rPr>
      </w:pPr>
    </w:p>
    <w:p w:rsidR="00BD1573" w:rsidRPr="00BD1573" w:rsidRDefault="00BD1573" w:rsidP="00BD1573">
      <w:pPr>
        <w:jc w:val="center"/>
        <w:rPr>
          <w:b/>
          <w:bCs/>
          <w:color w:val="FF0000"/>
          <w:sz w:val="32"/>
          <w:szCs w:val="32"/>
        </w:rPr>
      </w:pPr>
      <w:r>
        <w:rPr>
          <w:b/>
          <w:bCs/>
          <w:color w:val="FF0000"/>
          <w:sz w:val="32"/>
          <w:szCs w:val="32"/>
        </w:rPr>
        <w:t xml:space="preserve">All communication is through email </w:t>
      </w:r>
      <w:hyperlink r:id="rId8" w:history="1">
        <w:r w:rsidRPr="00184DDA">
          <w:rPr>
            <w:rStyle w:val="Hyperlink"/>
          </w:rPr>
          <w:t>skrishnamoorthy@framingham.edu</w:t>
        </w:r>
      </w:hyperlink>
    </w:p>
    <w:p w:rsidR="00FA7578" w:rsidRDefault="00FA7578" w:rsidP="00FA7578">
      <w:pPr>
        <w:jc w:val="center"/>
        <w:rPr>
          <w:b/>
          <w:sz w:val="28"/>
          <w:szCs w:val="28"/>
        </w:rPr>
      </w:pPr>
    </w:p>
    <w:p w:rsidR="00E9271D" w:rsidRDefault="00E9271D" w:rsidP="00E9271D">
      <w:pPr>
        <w:rPr>
          <w:b/>
          <w:bCs/>
          <w:sz w:val="32"/>
          <w:szCs w:val="32"/>
        </w:rPr>
      </w:pPr>
    </w:p>
    <w:p w:rsidR="000030D2" w:rsidRDefault="000030D2" w:rsidP="00482A5D">
      <w:pPr>
        <w:jc w:val="center"/>
        <w:rPr>
          <w:b/>
          <w:bCs/>
          <w:sz w:val="28"/>
          <w:szCs w:val="28"/>
        </w:rPr>
      </w:pPr>
      <w:r>
        <w:rPr>
          <w:b/>
          <w:bCs/>
          <w:sz w:val="28"/>
          <w:szCs w:val="28"/>
        </w:rPr>
        <w:t>Syllabus</w:t>
      </w:r>
    </w:p>
    <w:p w:rsidR="000030D2" w:rsidRDefault="000030D2" w:rsidP="00482A5D">
      <w:pPr>
        <w:jc w:val="both"/>
      </w:pPr>
    </w:p>
    <w:p w:rsidR="000030D2" w:rsidRDefault="000030D2" w:rsidP="00482A5D">
      <w:pPr>
        <w:jc w:val="both"/>
      </w:pPr>
      <w:r>
        <w:rPr>
          <w:b/>
          <w:bCs/>
        </w:rPr>
        <w:t>Instructor</w:t>
      </w:r>
      <w:r>
        <w:tab/>
        <w:t>:</w:t>
      </w:r>
      <w:r>
        <w:tab/>
        <w:t>Dr. Krishnamoorthy   (Dr. Krishna)</w:t>
      </w:r>
    </w:p>
    <w:p w:rsidR="000030D2" w:rsidRDefault="000030D2" w:rsidP="00482A5D">
      <w:pPr>
        <w:jc w:val="both"/>
      </w:pPr>
      <w:r>
        <w:tab/>
      </w:r>
      <w:r>
        <w:tab/>
      </w:r>
      <w:r>
        <w:tab/>
        <w:t>Professor, Computer Science Department</w:t>
      </w:r>
    </w:p>
    <w:p w:rsidR="000030D2" w:rsidRDefault="000030D2" w:rsidP="00482A5D">
      <w:pPr>
        <w:jc w:val="both"/>
        <w:rPr>
          <w:b/>
          <w:bCs/>
        </w:rPr>
      </w:pPr>
      <w:r>
        <w:rPr>
          <w:b/>
          <w:bCs/>
        </w:rPr>
        <w:t>Contact Information:</w:t>
      </w:r>
    </w:p>
    <w:p w:rsidR="00F67F67" w:rsidRDefault="00F67F67" w:rsidP="0056719E">
      <w:pPr>
        <w:ind w:firstLine="720"/>
        <w:jc w:val="both"/>
        <w:rPr>
          <w:rStyle w:val="Hyperlink"/>
        </w:rPr>
      </w:pPr>
      <w:r w:rsidRPr="00F67F67">
        <w:rPr>
          <w:b/>
          <w:bCs/>
        </w:rPr>
        <w:t>Email:</w:t>
      </w:r>
      <w:r>
        <w:t xml:space="preserve"> </w:t>
      </w:r>
      <w:r>
        <w:tab/>
      </w:r>
      <w:r>
        <w:tab/>
      </w:r>
      <w:hyperlink r:id="rId9" w:history="1">
        <w:r w:rsidRPr="00184DDA">
          <w:rPr>
            <w:rStyle w:val="Hyperlink"/>
          </w:rPr>
          <w:t>skrishnamoorthy@framingham.edu</w:t>
        </w:r>
      </w:hyperlink>
    </w:p>
    <w:p w:rsidR="00CD2E45" w:rsidRDefault="00CD2E45" w:rsidP="00CD2E45">
      <w:pPr>
        <w:ind w:firstLine="720"/>
        <w:jc w:val="both"/>
      </w:pPr>
      <w:r>
        <w:rPr>
          <w:b/>
          <w:bCs/>
        </w:rPr>
        <w:t>Office</w:t>
      </w:r>
      <w:r>
        <w:tab/>
      </w:r>
      <w:r>
        <w:tab/>
        <w:t>:</w:t>
      </w:r>
      <w:r>
        <w:tab/>
        <w:t>Contact by email only</w:t>
      </w:r>
    </w:p>
    <w:p w:rsidR="00CD2E45" w:rsidRDefault="00CD2E45" w:rsidP="0056719E">
      <w:pPr>
        <w:ind w:firstLine="720"/>
        <w:jc w:val="both"/>
      </w:pPr>
    </w:p>
    <w:p w:rsidR="000030D2" w:rsidRDefault="000030D2" w:rsidP="00482A5D">
      <w:pPr>
        <w:jc w:val="both"/>
      </w:pPr>
    </w:p>
    <w:p w:rsidR="000030D2" w:rsidRDefault="000030D2" w:rsidP="00482A5D">
      <w:pPr>
        <w:jc w:val="both"/>
      </w:pPr>
      <w:r w:rsidRPr="00E80368">
        <w:t xml:space="preserve">Feel free to contact me whether it is regarding </w:t>
      </w:r>
      <w:r>
        <w:t>this</w:t>
      </w:r>
      <w:r w:rsidRPr="00E80368">
        <w:t xml:space="preserve"> course including project, advising, computer science program, or other matters where I could be of help to you.</w:t>
      </w:r>
    </w:p>
    <w:p w:rsidR="000030D2" w:rsidRDefault="000030D2" w:rsidP="00482A5D">
      <w:pPr>
        <w:jc w:val="both"/>
      </w:pPr>
    </w:p>
    <w:p w:rsidR="000030D2" w:rsidRPr="006F571F" w:rsidRDefault="000030D2" w:rsidP="00482A5D">
      <w:pPr>
        <w:jc w:val="both"/>
        <w:rPr>
          <w:b/>
          <w:bCs/>
        </w:rPr>
      </w:pPr>
      <w:r w:rsidRPr="006F571F">
        <w:rPr>
          <w:b/>
          <w:bCs/>
        </w:rPr>
        <w:t>Catalog Description</w:t>
      </w:r>
    </w:p>
    <w:p w:rsidR="000030D2" w:rsidRDefault="000030D2">
      <w:proofErr w:type="gramStart"/>
      <w:r>
        <w:t>An introduction to the basics of networking and operating systems.</w:t>
      </w:r>
      <w:proofErr w:type="gramEnd"/>
      <w:r>
        <w:t xml:space="preserve">  Topics include the evolution and overview of operating systems, operating system principles, interfaces (GUI, command line, and API), command processors and utilities, file system, access control, processes, programming and scripting, user account and authentication, OSI model and Internet protocol, networking utilities, net computing, client-server model, FTP, and network file systems. The UNIX</w:t>
      </w:r>
      <w:r>
        <w:rPr>
          <w:vertAlign w:val="superscript"/>
        </w:rPr>
        <w:t>TM</w:t>
      </w:r>
      <w:r>
        <w:t xml:space="preserve"> operating system is used as a primary reference for illustration and hands-on experience.</w:t>
      </w:r>
      <w:r>
        <w:br/>
      </w:r>
    </w:p>
    <w:p w:rsidR="000030D2" w:rsidRPr="00E80368" w:rsidRDefault="000030D2" w:rsidP="00DB2883">
      <w:pPr>
        <w:jc w:val="both"/>
        <w:rPr>
          <w:b/>
          <w:bCs/>
        </w:rPr>
      </w:pPr>
      <w:r>
        <w:rPr>
          <w:b/>
          <w:bCs/>
        </w:rPr>
        <w:t>Required</w:t>
      </w:r>
      <w:r w:rsidRPr="00E80368">
        <w:rPr>
          <w:b/>
          <w:bCs/>
        </w:rPr>
        <w:t xml:space="preserve"> Text</w:t>
      </w:r>
      <w:r>
        <w:rPr>
          <w:b/>
          <w:bCs/>
        </w:rPr>
        <w:t>book</w:t>
      </w:r>
    </w:p>
    <w:p w:rsidR="00E01ABA" w:rsidRPr="00E01ABA" w:rsidRDefault="00E01ABA" w:rsidP="00E01ABA">
      <w:pPr>
        <w:ind w:left="360"/>
      </w:pPr>
      <w:proofErr w:type="gramStart"/>
      <w:r w:rsidRPr="00E01ABA">
        <w:rPr>
          <w:bCs/>
          <w:color w:val="000000"/>
        </w:rPr>
        <w:t>Your</w:t>
      </w:r>
      <w:proofErr w:type="gramEnd"/>
      <w:r w:rsidRPr="00E01ABA">
        <w:rPr>
          <w:bCs/>
          <w:color w:val="000000"/>
        </w:rPr>
        <w:t xml:space="preserve"> UNIX/Linux: The Ultimate Guide</w:t>
      </w:r>
      <w:r>
        <w:rPr>
          <w:bCs/>
          <w:color w:val="000000"/>
        </w:rPr>
        <w:t>, Third Edition</w:t>
      </w:r>
    </w:p>
    <w:p w:rsidR="00E01ABA" w:rsidRDefault="00E01ABA" w:rsidP="00E01ABA">
      <w:pPr>
        <w:ind w:left="360"/>
      </w:pPr>
      <w:r>
        <w:t xml:space="preserve">By </w:t>
      </w:r>
      <w:proofErr w:type="spellStart"/>
      <w:r>
        <w:t>Sumitabha</w:t>
      </w:r>
      <w:proofErr w:type="spellEnd"/>
      <w:r>
        <w:t xml:space="preserve"> Das</w:t>
      </w:r>
    </w:p>
    <w:p w:rsidR="00E01ABA" w:rsidRDefault="00E01ABA" w:rsidP="00E01ABA">
      <w:pPr>
        <w:ind w:left="360"/>
      </w:pPr>
      <w:r>
        <w:t>McGraw Hill, 20</w:t>
      </w:r>
      <w:r w:rsidR="00036BD2">
        <w:t>13</w:t>
      </w:r>
    </w:p>
    <w:p w:rsidR="00E01ABA" w:rsidRDefault="00E01ABA" w:rsidP="00E01ABA">
      <w:pPr>
        <w:ind w:left="360"/>
      </w:pPr>
      <w:r>
        <w:t xml:space="preserve">ISBN: </w:t>
      </w:r>
      <w:r>
        <w:rPr>
          <w:rFonts w:ascii="Verdana" w:hAnsi="Verdana"/>
          <w:color w:val="000000"/>
          <w:sz w:val="20"/>
          <w:szCs w:val="20"/>
        </w:rPr>
        <w:t>978-0073376202</w:t>
      </w:r>
    </w:p>
    <w:p w:rsidR="00E01ABA" w:rsidRDefault="00E01ABA" w:rsidP="00DB2883"/>
    <w:p w:rsidR="00E01ABA" w:rsidRDefault="00E01ABA" w:rsidP="00DB2883">
      <w:pPr>
        <w:rPr>
          <w:b/>
        </w:rPr>
      </w:pPr>
      <w:r>
        <w:rPr>
          <w:b/>
        </w:rPr>
        <w:t>OR</w:t>
      </w:r>
    </w:p>
    <w:p w:rsidR="00E01ABA" w:rsidRPr="00E01ABA" w:rsidRDefault="00E01ABA" w:rsidP="00DB2883">
      <w:pPr>
        <w:rPr>
          <w:b/>
        </w:rPr>
      </w:pPr>
    </w:p>
    <w:p w:rsidR="000030D2" w:rsidRDefault="000030D2" w:rsidP="00E01ABA">
      <w:pPr>
        <w:ind w:left="360"/>
      </w:pPr>
      <w:proofErr w:type="gramStart"/>
      <w:r>
        <w:t>Your</w:t>
      </w:r>
      <w:proofErr w:type="gramEnd"/>
      <w:r>
        <w:t xml:space="preserve"> UNIX: The Ultimate Guide, Second Edition</w:t>
      </w:r>
    </w:p>
    <w:p w:rsidR="000030D2" w:rsidRDefault="000030D2" w:rsidP="00E01ABA">
      <w:pPr>
        <w:ind w:left="360"/>
      </w:pPr>
      <w:r>
        <w:t xml:space="preserve">By </w:t>
      </w:r>
      <w:proofErr w:type="spellStart"/>
      <w:r>
        <w:t>Sumitabha</w:t>
      </w:r>
      <w:proofErr w:type="spellEnd"/>
      <w:r>
        <w:t xml:space="preserve"> Das</w:t>
      </w:r>
    </w:p>
    <w:p w:rsidR="000030D2" w:rsidRDefault="000030D2" w:rsidP="00E01ABA">
      <w:pPr>
        <w:ind w:left="360"/>
      </w:pPr>
      <w:r>
        <w:t>McGraw Hill, 2006</w:t>
      </w:r>
    </w:p>
    <w:p w:rsidR="000030D2" w:rsidRDefault="000030D2" w:rsidP="00E01ABA">
      <w:pPr>
        <w:ind w:left="360"/>
      </w:pPr>
      <w:r>
        <w:t>ISBN: 978-0072520422</w:t>
      </w:r>
    </w:p>
    <w:p w:rsidR="00783EE2" w:rsidRDefault="00783EE2" w:rsidP="00DB2883"/>
    <w:p w:rsidR="00783EE2" w:rsidRDefault="00783EE2" w:rsidP="00DB2883">
      <w:r>
        <w:rPr>
          <w:color w:val="FF0000"/>
        </w:rPr>
        <w:lastRenderedPageBreak/>
        <w:t xml:space="preserve">Note: </w:t>
      </w:r>
      <w:r>
        <w:t>Chapter numbers varies between third edition and second edition.  These differences are indicated at appropriate places.</w:t>
      </w:r>
    </w:p>
    <w:p w:rsidR="00783EE2" w:rsidRPr="00783EE2" w:rsidRDefault="00783EE2" w:rsidP="00DB2883"/>
    <w:p w:rsidR="000030D2" w:rsidRDefault="000030D2" w:rsidP="00DB2883">
      <w:pPr>
        <w:rPr>
          <w:b/>
          <w:bCs/>
        </w:rPr>
      </w:pPr>
      <w:r w:rsidRPr="008A527D">
        <w:rPr>
          <w:b/>
          <w:bCs/>
        </w:rPr>
        <w:t>References</w:t>
      </w:r>
    </w:p>
    <w:p w:rsidR="000030D2" w:rsidRDefault="000030D2" w:rsidP="00DB2883">
      <w:r>
        <w:t>Numerous texts books are available on UNIX operating system.  A sample list of books covering various aspects of UNIX is provided below for your reference.</w:t>
      </w:r>
    </w:p>
    <w:p w:rsidR="000030D2" w:rsidRDefault="000030D2" w:rsidP="00DB2883"/>
    <w:p w:rsidR="000030D2" w:rsidRDefault="000030D2" w:rsidP="005E3901">
      <w:pPr>
        <w:numPr>
          <w:ilvl w:val="0"/>
          <w:numId w:val="1"/>
        </w:numPr>
        <w:jc w:val="both"/>
      </w:pPr>
      <w:r>
        <w:t xml:space="preserve">UNIX: the textbook, Second Edition, by Syed M. </w:t>
      </w:r>
      <w:proofErr w:type="spellStart"/>
      <w:r>
        <w:t>Sarwar</w:t>
      </w:r>
      <w:proofErr w:type="spellEnd"/>
      <w:r>
        <w:t xml:space="preserve">, Robert </w:t>
      </w:r>
      <w:proofErr w:type="spellStart"/>
      <w:r>
        <w:t>Koretsky</w:t>
      </w:r>
      <w:proofErr w:type="spellEnd"/>
      <w:r>
        <w:t xml:space="preserve">, Syed A. </w:t>
      </w:r>
      <w:proofErr w:type="spellStart"/>
      <w:r>
        <w:t>Sarwar</w:t>
      </w:r>
      <w:proofErr w:type="spellEnd"/>
      <w:r>
        <w:t>, Pearson, Addition Wesley, 2005.</w:t>
      </w:r>
    </w:p>
    <w:p w:rsidR="000030D2" w:rsidRDefault="000030D2" w:rsidP="005E3901">
      <w:pPr>
        <w:numPr>
          <w:ilvl w:val="0"/>
          <w:numId w:val="1"/>
        </w:numPr>
        <w:jc w:val="both"/>
      </w:pPr>
      <w:r>
        <w:t>Just Enough UNIX, Fourth Edition, by Paul K. Anderson, McGraw Hill, 2003.</w:t>
      </w:r>
    </w:p>
    <w:p w:rsidR="000030D2" w:rsidRDefault="000030D2" w:rsidP="005E3901">
      <w:pPr>
        <w:numPr>
          <w:ilvl w:val="0"/>
          <w:numId w:val="1"/>
        </w:numPr>
        <w:jc w:val="both"/>
      </w:pPr>
      <w:r>
        <w:t xml:space="preserve">UNIX User’s Handbook, Second Edition, Marty </w:t>
      </w:r>
      <w:proofErr w:type="spellStart"/>
      <w:r>
        <w:t>Poniatowski</w:t>
      </w:r>
      <w:proofErr w:type="spellEnd"/>
      <w:r>
        <w:t>, Prentice Hall PTR, 2002.</w:t>
      </w:r>
    </w:p>
    <w:p w:rsidR="000030D2" w:rsidRDefault="000030D2" w:rsidP="005E3901">
      <w:pPr>
        <w:numPr>
          <w:ilvl w:val="0"/>
          <w:numId w:val="1"/>
        </w:numPr>
        <w:jc w:val="both"/>
      </w:pPr>
      <w:r>
        <w:t xml:space="preserve">Student Guide to UNIX, Second Edition, by H. </w:t>
      </w:r>
      <w:proofErr w:type="spellStart"/>
      <w:r>
        <w:t>Halin</w:t>
      </w:r>
      <w:proofErr w:type="spellEnd"/>
      <w:r>
        <w:t>, McGraw Hill, 1996.</w:t>
      </w:r>
    </w:p>
    <w:p w:rsidR="000030D2" w:rsidRDefault="000030D2" w:rsidP="005E3901">
      <w:pPr>
        <w:numPr>
          <w:ilvl w:val="0"/>
          <w:numId w:val="1"/>
        </w:numPr>
        <w:jc w:val="both"/>
      </w:pPr>
      <w:r>
        <w:t xml:space="preserve">Introduction to UNIX, by G. </w:t>
      </w:r>
      <w:proofErr w:type="spellStart"/>
      <w:r>
        <w:t>Meghabghab</w:t>
      </w:r>
      <w:proofErr w:type="spellEnd"/>
      <w:r>
        <w:t xml:space="preserve">, </w:t>
      </w:r>
      <w:proofErr w:type="spellStart"/>
      <w:r>
        <w:t>Que</w:t>
      </w:r>
      <w:proofErr w:type="spellEnd"/>
      <w:r>
        <w:t xml:space="preserve"> E&amp;T, 1996.</w:t>
      </w:r>
    </w:p>
    <w:p w:rsidR="000030D2" w:rsidRDefault="000030D2" w:rsidP="00D21882">
      <w:pPr>
        <w:numPr>
          <w:ilvl w:val="0"/>
          <w:numId w:val="1"/>
        </w:numPr>
        <w:jc w:val="both"/>
      </w:pPr>
      <w:r>
        <w:t xml:space="preserve">A practical guide to UNIX system, Third Edition, Mark </w:t>
      </w:r>
      <w:proofErr w:type="spellStart"/>
      <w:r>
        <w:t>Sobell</w:t>
      </w:r>
      <w:proofErr w:type="spellEnd"/>
      <w:r>
        <w:t>, Benjamin/Cummings Publishing Company, 1995.</w:t>
      </w:r>
    </w:p>
    <w:p w:rsidR="000030D2" w:rsidRDefault="000030D2" w:rsidP="005E3901">
      <w:pPr>
        <w:numPr>
          <w:ilvl w:val="0"/>
          <w:numId w:val="1"/>
        </w:numPr>
        <w:jc w:val="both"/>
      </w:pPr>
      <w:r>
        <w:t>UNIX for the Impatient, by P.W. Abrahams, and B.R. Larson, Addison Wesley, 1993</w:t>
      </w:r>
    </w:p>
    <w:p w:rsidR="000030D2" w:rsidRDefault="000030D2" w:rsidP="005E3901">
      <w:pPr>
        <w:numPr>
          <w:ilvl w:val="0"/>
          <w:numId w:val="1"/>
        </w:numPr>
        <w:jc w:val="both"/>
      </w:pPr>
      <w:r>
        <w:t>UNIX Operating System, Third Edition, by K. Christian, and S. Richter, John Wiley &amp; Sons, 1994.</w:t>
      </w:r>
    </w:p>
    <w:p w:rsidR="000030D2" w:rsidRDefault="000030D2" w:rsidP="005E3901">
      <w:pPr>
        <w:numPr>
          <w:ilvl w:val="0"/>
          <w:numId w:val="1"/>
        </w:numPr>
        <w:jc w:val="both"/>
      </w:pPr>
      <w:r>
        <w:t xml:space="preserve">UNIX System Administration Handbook, Third Edition, by </w:t>
      </w:r>
      <w:proofErr w:type="spellStart"/>
      <w:r>
        <w:t>Evi</w:t>
      </w:r>
      <w:proofErr w:type="spellEnd"/>
      <w:r>
        <w:t xml:space="preserve"> Nemeth, Garth Snyder, Scott </w:t>
      </w:r>
      <w:proofErr w:type="spellStart"/>
      <w:r>
        <w:t>Seebass</w:t>
      </w:r>
      <w:proofErr w:type="spellEnd"/>
      <w:r>
        <w:t>, and Trent R. Hein, Prentice Hall, 2001.</w:t>
      </w:r>
    </w:p>
    <w:p w:rsidR="000030D2" w:rsidRDefault="000030D2" w:rsidP="005E3901">
      <w:pPr>
        <w:numPr>
          <w:ilvl w:val="0"/>
          <w:numId w:val="1"/>
        </w:numPr>
        <w:jc w:val="both"/>
      </w:pPr>
      <w:r>
        <w:t>The Art of UNIX Programming, by Eric S. Raymond, Addition Wesley, 2004.</w:t>
      </w:r>
    </w:p>
    <w:p w:rsidR="000030D2" w:rsidRDefault="000030D2" w:rsidP="005E3901">
      <w:pPr>
        <w:numPr>
          <w:ilvl w:val="0"/>
          <w:numId w:val="1"/>
        </w:numPr>
        <w:jc w:val="both"/>
      </w:pPr>
      <w:r>
        <w:t xml:space="preserve">UNIX for Programmers and Users, Third Edition, by Graham Glass and King </w:t>
      </w:r>
      <w:proofErr w:type="spellStart"/>
      <w:r>
        <w:t>Ables</w:t>
      </w:r>
      <w:proofErr w:type="spellEnd"/>
      <w:r>
        <w:t>, Pearson Education, 2003.</w:t>
      </w:r>
    </w:p>
    <w:p w:rsidR="000030D2" w:rsidRDefault="000030D2" w:rsidP="005E3901">
      <w:pPr>
        <w:numPr>
          <w:ilvl w:val="0"/>
          <w:numId w:val="1"/>
        </w:numPr>
        <w:jc w:val="both"/>
      </w:pPr>
      <w:r>
        <w:t>UNIX Systems Programming, by Kay A. Robbins and Steven Robbins, Prentice hall PTR, 2003.</w:t>
      </w:r>
    </w:p>
    <w:p w:rsidR="000030D2" w:rsidRDefault="000030D2" w:rsidP="005E3901">
      <w:pPr>
        <w:numPr>
          <w:ilvl w:val="0"/>
          <w:numId w:val="1"/>
        </w:numPr>
        <w:jc w:val="both"/>
      </w:pPr>
      <w:r>
        <w:t xml:space="preserve">UNIX System Programming, Second Edition, by K. </w:t>
      </w:r>
      <w:proofErr w:type="spellStart"/>
      <w:r>
        <w:t>Haviland</w:t>
      </w:r>
      <w:proofErr w:type="spellEnd"/>
      <w:r>
        <w:t xml:space="preserve">, D. Gray, and B. </w:t>
      </w:r>
      <w:proofErr w:type="spellStart"/>
      <w:r>
        <w:t>Salama</w:t>
      </w:r>
      <w:proofErr w:type="spellEnd"/>
      <w:r>
        <w:t>, Addison Wesley, 1999.</w:t>
      </w:r>
    </w:p>
    <w:p w:rsidR="000030D2" w:rsidRDefault="000030D2" w:rsidP="005E3901">
      <w:pPr>
        <w:numPr>
          <w:ilvl w:val="0"/>
          <w:numId w:val="1"/>
        </w:numPr>
        <w:jc w:val="both"/>
      </w:pPr>
      <w:r>
        <w:t xml:space="preserve">UNIX Network Programming: </w:t>
      </w:r>
      <w:proofErr w:type="spellStart"/>
      <w:r>
        <w:t>Interprocess</w:t>
      </w:r>
      <w:proofErr w:type="spellEnd"/>
      <w:r>
        <w:t xml:space="preserve"> Communications, Vol. 2, Second Edition, by W.R. Stevens, Prentice Hall, 1999.</w:t>
      </w:r>
    </w:p>
    <w:p w:rsidR="000030D2" w:rsidRDefault="000030D2" w:rsidP="005E3901">
      <w:pPr>
        <w:numPr>
          <w:ilvl w:val="0"/>
          <w:numId w:val="1"/>
        </w:numPr>
        <w:jc w:val="both"/>
      </w:pPr>
      <w:r>
        <w:t xml:space="preserve">C and UNIX Tools for Software, by M.L. </w:t>
      </w:r>
      <w:proofErr w:type="spellStart"/>
      <w:r>
        <w:t>Barrett</w:t>
      </w:r>
      <w:proofErr w:type="gramStart"/>
      <w:r>
        <w:t>,and</w:t>
      </w:r>
      <w:proofErr w:type="spellEnd"/>
      <w:proofErr w:type="gramEnd"/>
      <w:r>
        <w:t xml:space="preserve"> C.H. Wagner, John Wiley &amp; Sons, 1996.</w:t>
      </w:r>
    </w:p>
    <w:p w:rsidR="000030D2" w:rsidRDefault="000030D2" w:rsidP="005E3901">
      <w:pPr>
        <w:numPr>
          <w:ilvl w:val="0"/>
          <w:numId w:val="1"/>
        </w:numPr>
        <w:jc w:val="both"/>
      </w:pPr>
      <w:r>
        <w:t xml:space="preserve">LINUX Shell Script Programming, by Todd </w:t>
      </w:r>
      <w:proofErr w:type="spellStart"/>
      <w:r>
        <w:t>Meadoors</w:t>
      </w:r>
      <w:proofErr w:type="spellEnd"/>
      <w:r>
        <w:t>, Thomson Course Technology, 2003.</w:t>
      </w:r>
    </w:p>
    <w:p w:rsidR="000030D2" w:rsidRDefault="000030D2" w:rsidP="005E3901">
      <w:pPr>
        <w:numPr>
          <w:ilvl w:val="0"/>
          <w:numId w:val="1"/>
        </w:numPr>
        <w:jc w:val="both"/>
      </w:pPr>
      <w:r>
        <w:t xml:space="preserve">Guide to UNIX using Linux, by Jack Dent and Tony </w:t>
      </w:r>
      <w:proofErr w:type="spellStart"/>
      <w:r>
        <w:t>Goddis</w:t>
      </w:r>
      <w:proofErr w:type="spellEnd"/>
      <w:r>
        <w:t>, Thomson Course Technology, 2000.</w:t>
      </w:r>
    </w:p>
    <w:p w:rsidR="000030D2" w:rsidRDefault="000030D2" w:rsidP="005E3901">
      <w:pPr>
        <w:numPr>
          <w:ilvl w:val="0"/>
          <w:numId w:val="1"/>
        </w:numPr>
        <w:jc w:val="both"/>
      </w:pPr>
      <w:r>
        <w:t>LINUX User’s Resource, by James Mohr, Prentice Hall PTR, 1998.</w:t>
      </w:r>
    </w:p>
    <w:p w:rsidR="000030D2" w:rsidRDefault="000030D2" w:rsidP="00A7099D">
      <w:pPr>
        <w:numPr>
          <w:ilvl w:val="0"/>
          <w:numId w:val="1"/>
        </w:numPr>
        <w:jc w:val="both"/>
      </w:pPr>
      <w:r>
        <w:t>Spring into Technical Writing for Engineers and Scientists, by Barry Rosenberg, Addison-Wesley, 2005.</w:t>
      </w:r>
    </w:p>
    <w:p w:rsidR="000030D2" w:rsidRDefault="000030D2" w:rsidP="005E3901"/>
    <w:p w:rsidR="000030D2" w:rsidRDefault="000030D2" w:rsidP="005E3901">
      <w:pPr>
        <w:jc w:val="both"/>
        <w:rPr>
          <w:b/>
          <w:bCs/>
        </w:rPr>
      </w:pPr>
      <w:r w:rsidRPr="006F571F">
        <w:rPr>
          <w:b/>
          <w:bCs/>
        </w:rPr>
        <w:t>Prerequisite</w:t>
      </w:r>
      <w:r>
        <w:rPr>
          <w:b/>
          <w:bCs/>
        </w:rPr>
        <w:t>s</w:t>
      </w:r>
    </w:p>
    <w:p w:rsidR="000030D2" w:rsidRDefault="000030D2" w:rsidP="005E3901">
      <w:pPr>
        <w:jc w:val="both"/>
        <w:rPr>
          <w:b/>
          <w:bCs/>
        </w:rPr>
      </w:pPr>
    </w:p>
    <w:p w:rsidR="000030D2" w:rsidRPr="00586EDC" w:rsidRDefault="000030D2" w:rsidP="005E3901">
      <w:pPr>
        <w:jc w:val="both"/>
      </w:pPr>
      <w:r>
        <w:rPr>
          <w:b/>
          <w:bCs/>
        </w:rPr>
        <w:t xml:space="preserve">Prerequisite by Topics: </w:t>
      </w:r>
      <w:r>
        <w:t xml:space="preserve">Must have </w:t>
      </w:r>
      <w:r w:rsidRPr="00586EDC">
        <w:t>experience in the following topics:</w:t>
      </w:r>
    </w:p>
    <w:p w:rsidR="000030D2" w:rsidRDefault="000030D2" w:rsidP="005E390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Understanding of various hardware and software components of a computer</w:t>
      </w:r>
    </w:p>
    <w:p w:rsidR="000030D2" w:rsidRDefault="000030D2" w:rsidP="005E390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Experience writing programs, compiling and running</w:t>
      </w:r>
    </w:p>
    <w:p w:rsidR="000030D2" w:rsidRDefault="000030D2" w:rsidP="005E390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Knowledge and experience using Microsoft Office productivity tools such as Word and PowerPoint</w:t>
      </w:r>
    </w:p>
    <w:p w:rsidR="000030D2" w:rsidRDefault="000030D2" w:rsidP="005E390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Experience using web tools for web and library catalog search</w:t>
      </w:r>
    </w:p>
    <w:p w:rsidR="000030D2" w:rsidRDefault="000030D2" w:rsidP="005E3901">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Knowledge of using Blackboard</w:t>
      </w:r>
    </w:p>
    <w:p w:rsidR="000030D2" w:rsidRPr="00BA392F" w:rsidRDefault="000030D2" w:rsidP="005E3901">
      <w:pPr>
        <w:jc w:val="both"/>
      </w:pPr>
    </w:p>
    <w:p w:rsidR="000030D2" w:rsidRPr="00C9527D" w:rsidRDefault="000030D2" w:rsidP="005E3901">
      <w:r>
        <w:rPr>
          <w:b/>
          <w:bCs/>
        </w:rPr>
        <w:t xml:space="preserve">Prerequisite </w:t>
      </w:r>
      <w:r w:rsidRPr="00F84254">
        <w:rPr>
          <w:b/>
          <w:bCs/>
        </w:rPr>
        <w:t>by Course:</w:t>
      </w:r>
      <w:r>
        <w:t xml:space="preserve">  You must have taken 63.152 Com</w:t>
      </w:r>
      <w:r w:rsidR="000E7EBA">
        <w:t>puter Science I</w:t>
      </w:r>
    </w:p>
    <w:p w:rsidR="000030D2" w:rsidRDefault="000030D2" w:rsidP="00274A2F"/>
    <w:p w:rsidR="000030D2" w:rsidRPr="00F84254" w:rsidRDefault="000030D2" w:rsidP="00274A2F">
      <w:pPr>
        <w:rPr>
          <w:b/>
          <w:bCs/>
        </w:rPr>
      </w:pPr>
      <w:r>
        <w:rPr>
          <w:b/>
          <w:bCs/>
        </w:rPr>
        <w:t>Course Assessment</w:t>
      </w:r>
    </w:p>
    <w:p w:rsidR="000030D2" w:rsidRDefault="000030D2" w:rsidP="00274A2F">
      <w:r>
        <w:t>The following assessment will be used in the course.</w:t>
      </w:r>
    </w:p>
    <w:p w:rsidR="000030D2" w:rsidRDefault="000030D2"/>
    <w:p w:rsidR="000030D2" w:rsidRDefault="000030D2" w:rsidP="007B13FC">
      <w:pPr>
        <w:jc w:val="both"/>
        <w:rPr>
          <w:b/>
          <w:bCs/>
        </w:rPr>
      </w:pPr>
      <w:r>
        <w:rPr>
          <w:b/>
          <w:bCs/>
        </w:rPr>
        <w:t>Quizzes (450 points = 45%)</w:t>
      </w:r>
    </w:p>
    <w:p w:rsidR="000030D2" w:rsidRDefault="000030D2" w:rsidP="002D27C3">
      <w:pPr>
        <w:jc w:val="both"/>
      </w:pPr>
      <w:r>
        <w:t>There will be several quizzes in the course.  The number of quizzes, topics covered and the dates are shown in the schedule section of the syllabus</w:t>
      </w:r>
      <w:r w:rsidR="000E7EBA">
        <w:t xml:space="preserve"> later</w:t>
      </w:r>
      <w:r>
        <w:t>.</w:t>
      </w:r>
    </w:p>
    <w:p w:rsidR="000030D2" w:rsidRDefault="000030D2" w:rsidP="007B13FC"/>
    <w:p w:rsidR="00090D3B" w:rsidRDefault="00957A11" w:rsidP="00090D3B">
      <w:r>
        <w:t xml:space="preserve">Quizzes must be taken using Blackboard. Quizzes must be taken in the assigned dates.  </w:t>
      </w:r>
      <w:r w:rsidR="00090D3B">
        <w:t>Consequently, you are advised to plan things in advance to avoid any possible conflicts.</w:t>
      </w:r>
    </w:p>
    <w:p w:rsidR="00957A11" w:rsidRDefault="00957A11" w:rsidP="00957A11">
      <w:pPr>
        <w:jc w:val="both"/>
      </w:pPr>
      <w:r>
        <w:t xml:space="preserve">See the schedule table at the end of the syllabus for quiz dates.  </w:t>
      </w:r>
    </w:p>
    <w:p w:rsidR="00957A11" w:rsidRDefault="00957A11" w:rsidP="00957A11"/>
    <w:p w:rsidR="00957A11" w:rsidRPr="00090D3B" w:rsidRDefault="00957A11" w:rsidP="00957A11">
      <w:pPr>
        <w:rPr>
          <w:color w:val="FF0000"/>
        </w:rPr>
      </w:pPr>
      <w:r w:rsidRPr="00052402">
        <w:rPr>
          <w:b/>
        </w:rPr>
        <w:t>For in-class lecture based course</w:t>
      </w:r>
      <w:r>
        <w:rPr>
          <w:b/>
        </w:rPr>
        <w:t>:</w:t>
      </w:r>
      <w:r>
        <w:t xml:space="preserve"> </w:t>
      </w:r>
      <w:r w:rsidRPr="00090D3B">
        <w:rPr>
          <w:color w:val="FF0000"/>
        </w:rPr>
        <w:t>Makeup date will be given only in the case of emergency or serious illness. In this case, the student must inform the instructor before the start of the scheduled exam date to get makeup date.</w:t>
      </w:r>
      <w:r w:rsidR="00090D3B" w:rsidRPr="00090D3B">
        <w:rPr>
          <w:color w:val="FF0000"/>
        </w:rPr>
        <w:t xml:space="preserve"> If you happen to fall ill, then doctor note must be produced.</w:t>
      </w:r>
    </w:p>
    <w:p w:rsidR="00957A11" w:rsidRDefault="00957A11" w:rsidP="00957A11"/>
    <w:p w:rsidR="00957A11" w:rsidRPr="00090D3B" w:rsidRDefault="00957A11" w:rsidP="00957A11">
      <w:pPr>
        <w:rPr>
          <w:color w:val="FF0000"/>
        </w:rPr>
      </w:pPr>
      <w:r>
        <w:t xml:space="preserve">Questions for the tests will come from the materials </w:t>
      </w:r>
      <w:r w:rsidR="00090D3B">
        <w:t xml:space="preserve">in the textbook materials </w:t>
      </w:r>
      <w:r>
        <w:t>covered in the spe</w:t>
      </w:r>
      <w:r w:rsidR="00090D3B">
        <w:t xml:space="preserve">cified chapters in the textbook and homework. </w:t>
      </w:r>
      <w:r w:rsidR="00090D3B" w:rsidRPr="00090D3B">
        <w:rPr>
          <w:color w:val="FF0000"/>
        </w:rPr>
        <w:t>For lecture based classes</w:t>
      </w:r>
      <w:r w:rsidR="00090D3B">
        <w:t xml:space="preserve">, </w:t>
      </w:r>
      <w:r w:rsidR="00090D3B" w:rsidRPr="00090D3B">
        <w:rPr>
          <w:color w:val="FF0000"/>
        </w:rPr>
        <w:t>questions will come from the materials covered in the class also.</w:t>
      </w:r>
    </w:p>
    <w:p w:rsidR="00957A11" w:rsidRDefault="00957A11" w:rsidP="00957A11"/>
    <w:p w:rsidR="00957A11" w:rsidRDefault="00957A11" w:rsidP="00957A11">
      <w:pPr>
        <w:jc w:val="both"/>
        <w:rPr>
          <w:color w:val="000000"/>
        </w:rPr>
      </w:pPr>
      <w:r>
        <w:rPr>
          <w:b/>
          <w:color w:val="000000"/>
        </w:rPr>
        <w:t>For lecture based in-c</w:t>
      </w:r>
      <w:r w:rsidRPr="00061210">
        <w:rPr>
          <w:b/>
          <w:color w:val="000000"/>
        </w:rPr>
        <w:t>lass Course:</w:t>
      </w:r>
      <w:r>
        <w:rPr>
          <w:color w:val="000000"/>
        </w:rPr>
        <w:t xml:space="preserve">  Every effort will be made to cover all the subjects/chapters needed for a quiz as stated in the syllabus schedule.  However, there is no guarantee that the subjects/chapters for all questions appearing in a quiz will be covered in the class before the quiz date when the course is held in a classroom environment.  Students must develop self-learning skill, which every employer expects from their employees.  This is the best time to develop this skill.</w:t>
      </w:r>
    </w:p>
    <w:p w:rsidR="00957A11" w:rsidRDefault="00957A11" w:rsidP="007B13FC"/>
    <w:p w:rsidR="00957A11" w:rsidRDefault="00957A11" w:rsidP="007B13FC"/>
    <w:p w:rsidR="000030D2" w:rsidRDefault="004846F3" w:rsidP="007B13FC">
      <w:pPr>
        <w:rPr>
          <w:b/>
          <w:bCs/>
        </w:rPr>
      </w:pPr>
      <w:r>
        <w:rPr>
          <w:b/>
          <w:bCs/>
        </w:rPr>
        <w:t>Homework (450 points = 45</w:t>
      </w:r>
      <w:r w:rsidR="000030D2">
        <w:rPr>
          <w:b/>
          <w:bCs/>
        </w:rPr>
        <w:t>%)</w:t>
      </w:r>
    </w:p>
    <w:p w:rsidR="000030D2" w:rsidRDefault="000030D2" w:rsidP="007B13FC">
      <w:pPr>
        <w:jc w:val="both"/>
      </w:pPr>
      <w:r>
        <w:t>There will be series of homework.  Homework must be done using the UNIX server system, which is available over the Internet from outside the college.  Completed homework must be emailed to the instructor on or before the specified due date.  Refer to the homework section of the course information for details about homework.</w:t>
      </w:r>
    </w:p>
    <w:p w:rsidR="000030D2" w:rsidRDefault="000030D2" w:rsidP="007B13FC">
      <w:pPr>
        <w:jc w:val="both"/>
      </w:pPr>
    </w:p>
    <w:p w:rsidR="000030D2" w:rsidRDefault="000030D2" w:rsidP="007B13FC">
      <w:pPr>
        <w:jc w:val="both"/>
      </w:pPr>
      <w:r>
        <w:t>Due dates for homework are given in the schedule section of the syllabus.</w:t>
      </w:r>
    </w:p>
    <w:p w:rsidR="003742EA" w:rsidRDefault="003742EA" w:rsidP="007B13FC">
      <w:pPr>
        <w:jc w:val="both"/>
      </w:pPr>
    </w:p>
    <w:p w:rsidR="003742EA" w:rsidRPr="003742EA" w:rsidRDefault="003742EA" w:rsidP="007B13FC">
      <w:pPr>
        <w:jc w:val="both"/>
        <w:rPr>
          <w:b/>
          <w:color w:val="FF0000"/>
        </w:rPr>
      </w:pPr>
      <w:r w:rsidRPr="003742EA">
        <w:rPr>
          <w:b/>
          <w:color w:val="FF0000"/>
        </w:rPr>
        <w:t>Naming You</w:t>
      </w:r>
      <w:r w:rsidR="00677203">
        <w:rPr>
          <w:b/>
          <w:color w:val="FF0000"/>
        </w:rPr>
        <w:t>r</w:t>
      </w:r>
      <w:r w:rsidRPr="003742EA">
        <w:rPr>
          <w:b/>
          <w:color w:val="FF0000"/>
        </w:rPr>
        <w:t xml:space="preserve"> Homework File</w:t>
      </w:r>
    </w:p>
    <w:p w:rsidR="003742EA" w:rsidRDefault="003742EA" w:rsidP="007B13FC">
      <w:pPr>
        <w:jc w:val="both"/>
      </w:pPr>
      <w:r>
        <w:t>Name each of your homework file that you submit as follows:</w:t>
      </w:r>
    </w:p>
    <w:p w:rsidR="003742EA" w:rsidRDefault="003742EA" w:rsidP="007B13FC">
      <w:pPr>
        <w:jc w:val="both"/>
      </w:pPr>
    </w:p>
    <w:p w:rsidR="003742EA" w:rsidRPr="003742EA" w:rsidRDefault="003742EA" w:rsidP="007B13FC">
      <w:pPr>
        <w:jc w:val="both"/>
        <w:rPr>
          <w:b/>
        </w:rPr>
      </w:pPr>
      <w:r>
        <w:tab/>
      </w:r>
      <w:r w:rsidRPr="003742EA">
        <w:rPr>
          <w:b/>
        </w:rPr>
        <w:t xml:space="preserve">Last name – </w:t>
      </w:r>
      <w:proofErr w:type="spellStart"/>
      <w:proofErr w:type="gramStart"/>
      <w:r w:rsidRPr="003742EA">
        <w:rPr>
          <w:b/>
        </w:rPr>
        <w:t>hw</w:t>
      </w:r>
      <w:proofErr w:type="spellEnd"/>
      <w:proofErr w:type="gramEnd"/>
      <w:r w:rsidRPr="003742EA">
        <w:rPr>
          <w:b/>
        </w:rPr>
        <w:t># part#</w:t>
      </w:r>
    </w:p>
    <w:p w:rsidR="003742EA" w:rsidRDefault="003742EA" w:rsidP="007B13FC">
      <w:pPr>
        <w:jc w:val="both"/>
      </w:pPr>
    </w:p>
    <w:p w:rsidR="000030D2" w:rsidRDefault="003742EA" w:rsidP="007B13FC">
      <w:pPr>
        <w:jc w:val="both"/>
      </w:pPr>
      <w:r>
        <w:lastRenderedPageBreak/>
        <w:t>Replace # by appropriate number; for homework it will be homework number and for part it will be part number. If there are multiple parts in a homework, then use “part#” otherwise omit it.</w:t>
      </w:r>
    </w:p>
    <w:p w:rsidR="003742EA" w:rsidRDefault="003742EA" w:rsidP="007B13FC">
      <w:pPr>
        <w:jc w:val="both"/>
      </w:pPr>
      <w:r>
        <w:t>For example, homework#1 has two parts and others have only one part. Assuming I am submitting my homework, I will name my files as, “Krishna – hw1 part1”, “Krishna – hw1 part2”, “Krishna – hw4”, “Krishna – hw4”, “Krishna – hw4”.</w:t>
      </w:r>
    </w:p>
    <w:p w:rsidR="003742EA" w:rsidRDefault="003742EA" w:rsidP="007B13FC">
      <w:pPr>
        <w:jc w:val="both"/>
      </w:pPr>
    </w:p>
    <w:p w:rsidR="000030D2" w:rsidRDefault="000030D2" w:rsidP="007B13FC">
      <w:pPr>
        <w:jc w:val="both"/>
        <w:rPr>
          <w:b/>
          <w:bCs/>
        </w:rPr>
      </w:pPr>
      <w:r>
        <w:rPr>
          <w:b/>
          <w:bCs/>
        </w:rPr>
        <w:t>Late Homework</w:t>
      </w:r>
    </w:p>
    <w:p w:rsidR="000030D2" w:rsidRDefault="000030D2" w:rsidP="007B13FC">
      <w:pPr>
        <w:jc w:val="both"/>
        <w:rPr>
          <w:color w:val="000000"/>
        </w:rPr>
      </w:pPr>
      <w:r>
        <w:t xml:space="preserve">For late assignments, you will lose points at the rate of 5% per day.  </w:t>
      </w:r>
      <w:r>
        <w:rPr>
          <w:color w:val="000000"/>
        </w:rPr>
        <w:t>H</w:t>
      </w:r>
      <w:r w:rsidRPr="001E79CD">
        <w:rPr>
          <w:color w:val="000000"/>
        </w:rPr>
        <w:t>omework</w:t>
      </w:r>
      <w:r>
        <w:rPr>
          <w:color w:val="000000"/>
        </w:rPr>
        <w:t>,</w:t>
      </w:r>
      <w:r w:rsidRPr="001E79CD">
        <w:rPr>
          <w:color w:val="000000"/>
        </w:rPr>
        <w:t xml:space="preserve"> which is </w:t>
      </w:r>
      <w:r>
        <w:rPr>
          <w:color w:val="000000"/>
        </w:rPr>
        <w:t>five days</w:t>
      </w:r>
      <w:r w:rsidRPr="001E79CD">
        <w:rPr>
          <w:color w:val="000000"/>
        </w:rPr>
        <w:t xml:space="preserve"> late will lose 25% of the points.</w:t>
      </w:r>
    </w:p>
    <w:p w:rsidR="000030D2" w:rsidRDefault="000030D2" w:rsidP="007B13FC">
      <w:pPr>
        <w:jc w:val="both"/>
        <w:rPr>
          <w:color w:val="FF0000"/>
        </w:rPr>
      </w:pPr>
      <w:r w:rsidRPr="009E6667">
        <w:rPr>
          <w:color w:val="FF0000"/>
        </w:rPr>
        <w:t xml:space="preserve">No homework will be accepted after </w:t>
      </w:r>
      <w:r>
        <w:rPr>
          <w:color w:val="FF0000"/>
        </w:rPr>
        <w:t>five days</w:t>
      </w:r>
      <w:r w:rsidRPr="009E6667">
        <w:rPr>
          <w:color w:val="FF0000"/>
        </w:rPr>
        <w:t xml:space="preserve"> from the due date</w:t>
      </w:r>
      <w:r>
        <w:rPr>
          <w:color w:val="FF0000"/>
        </w:rPr>
        <w:t xml:space="preserve">.  </w:t>
      </w:r>
    </w:p>
    <w:p w:rsidR="000030D2" w:rsidRDefault="000030D2" w:rsidP="007B13FC">
      <w:pPr>
        <w:jc w:val="both"/>
      </w:pPr>
    </w:p>
    <w:p w:rsidR="000030D2" w:rsidRPr="00346095" w:rsidRDefault="000030D2" w:rsidP="007B13FC">
      <w:pPr>
        <w:jc w:val="both"/>
        <w:rPr>
          <w:b/>
          <w:bCs/>
        </w:rPr>
      </w:pPr>
      <w:r w:rsidRPr="00346095">
        <w:rPr>
          <w:b/>
          <w:bCs/>
        </w:rPr>
        <w:t>Final Project (</w:t>
      </w:r>
      <w:r>
        <w:rPr>
          <w:b/>
          <w:bCs/>
        </w:rPr>
        <w:t>100</w:t>
      </w:r>
      <w:r w:rsidRPr="00346095">
        <w:rPr>
          <w:b/>
          <w:bCs/>
        </w:rPr>
        <w:t xml:space="preserve"> points = </w:t>
      </w:r>
      <w:r>
        <w:rPr>
          <w:b/>
          <w:bCs/>
        </w:rPr>
        <w:t>10</w:t>
      </w:r>
      <w:r w:rsidRPr="00346095">
        <w:rPr>
          <w:b/>
          <w:bCs/>
        </w:rPr>
        <w:t>%)</w:t>
      </w:r>
    </w:p>
    <w:p w:rsidR="000030D2" w:rsidRDefault="000030D2" w:rsidP="007B13FC">
      <w:pPr>
        <w:jc w:val="both"/>
      </w:pPr>
      <w:r>
        <w:t xml:space="preserve">The project involves two parts: (1) written report </w:t>
      </w:r>
      <w:r w:rsidR="000E7EBA">
        <w:t xml:space="preserve">in MS Word </w:t>
      </w:r>
      <w:r>
        <w:t>and (2) PowerPoint slide preparati</w:t>
      </w:r>
      <w:r w:rsidR="00EB58E8">
        <w:t>on</w:t>
      </w:r>
      <w:r>
        <w:t>.</w:t>
      </w:r>
    </w:p>
    <w:p w:rsidR="000030D2" w:rsidRDefault="000030D2" w:rsidP="007B13FC">
      <w:pPr>
        <w:jc w:val="both"/>
      </w:pPr>
    </w:p>
    <w:p w:rsidR="000E7EBA" w:rsidRDefault="000030D2" w:rsidP="007B13FC">
      <w:pPr>
        <w:jc w:val="both"/>
      </w:pPr>
      <w:r>
        <w:t xml:space="preserve">Each student must search and identify an operating system or operating system related topic. </w:t>
      </w:r>
      <w:r w:rsidRPr="004D77FA">
        <w:rPr>
          <w:color w:val="0000CC"/>
        </w:rPr>
        <w:t>Submit the topic to the instructor and get it approved</w:t>
      </w:r>
      <w:r>
        <w:t>.  Collect materials on the approved topic, read the materials, write a report in Word according to the given document layout guidelines and prepare a PowerPoint slide presentation.  The written report should be between 3 to 5 pages</w:t>
      </w:r>
      <w:r w:rsidR="006C4D86">
        <w:t xml:space="preserve"> (all inclusive)</w:t>
      </w:r>
      <w:r>
        <w:t xml:space="preserve">, single spaced using New </w:t>
      </w:r>
      <w:r w:rsidR="00D474E5">
        <w:t>Times Roman font with size 12.</w:t>
      </w:r>
    </w:p>
    <w:p w:rsidR="00D474E5" w:rsidRDefault="00D474E5" w:rsidP="007B13FC">
      <w:pPr>
        <w:jc w:val="both"/>
      </w:pPr>
    </w:p>
    <w:p w:rsidR="000030D2" w:rsidRDefault="000030D2" w:rsidP="007B13FC">
      <w:pPr>
        <w:jc w:val="both"/>
      </w:pPr>
      <w:r>
        <w:t>A list of possible topics is given in the assignment section of the course on blackboard for your help.  You can select one of these topics or you can propose a topic of your own that is not in the list.</w:t>
      </w:r>
    </w:p>
    <w:p w:rsidR="000030D2" w:rsidRDefault="000030D2" w:rsidP="007B13FC">
      <w:pPr>
        <w:jc w:val="both"/>
      </w:pPr>
    </w:p>
    <w:p w:rsidR="00D474E5" w:rsidRDefault="000030D2" w:rsidP="00D474E5">
      <w:pPr>
        <w:jc w:val="both"/>
      </w:pPr>
      <w:r>
        <w:t>The PowerPoint slides and the written report should be emailed to the instructor on or before the due date.</w:t>
      </w:r>
      <w:r w:rsidR="00D474E5">
        <w:t xml:space="preserve">  </w:t>
      </w:r>
    </w:p>
    <w:p w:rsidR="00894174" w:rsidRDefault="00894174" w:rsidP="002D27C3">
      <w:pPr>
        <w:jc w:val="both"/>
      </w:pPr>
    </w:p>
    <w:p w:rsidR="000030D2" w:rsidRDefault="000E7EBA" w:rsidP="00D21882">
      <w:pPr>
        <w:rPr>
          <w:b/>
          <w:bCs/>
        </w:rPr>
      </w:pPr>
      <w:r>
        <w:rPr>
          <w:b/>
          <w:bCs/>
        </w:rPr>
        <w:t xml:space="preserve">Extra </w:t>
      </w:r>
      <w:r w:rsidR="00894174">
        <w:rPr>
          <w:b/>
          <w:bCs/>
        </w:rPr>
        <w:t>Credit Points</w:t>
      </w:r>
      <w:r w:rsidR="00945FE1">
        <w:rPr>
          <w:b/>
          <w:bCs/>
        </w:rPr>
        <w:t xml:space="preserve"> (50 points = 5</w:t>
      </w:r>
      <w:r w:rsidR="004846F3">
        <w:rPr>
          <w:b/>
          <w:bCs/>
        </w:rPr>
        <w:t>%</w:t>
      </w:r>
      <w:r w:rsidR="00894174">
        <w:rPr>
          <w:b/>
          <w:bCs/>
        </w:rPr>
        <w:t>)</w:t>
      </w:r>
    </w:p>
    <w:p w:rsidR="00894174" w:rsidRDefault="00894174" w:rsidP="00894174">
      <w:pPr>
        <w:jc w:val="both"/>
      </w:pPr>
      <w:r>
        <w:t>To make up for any issues with quiz questions</w:t>
      </w:r>
      <w:r w:rsidR="00C341DB">
        <w:t>, 5</w:t>
      </w:r>
      <w:r>
        <w:t>0 extra credit points are given beyond 1000 points (=100%).  You have to earn these points by participating in all the discussion board forums such as syllabus forum, project forum and chapter question forums.</w:t>
      </w:r>
    </w:p>
    <w:p w:rsidR="00894174" w:rsidRDefault="00894174" w:rsidP="00894174">
      <w:pPr>
        <w:jc w:val="both"/>
      </w:pPr>
    </w:p>
    <w:p w:rsidR="00894174" w:rsidRDefault="00C341DB" w:rsidP="00894174">
      <w:pPr>
        <w:jc w:val="both"/>
      </w:pPr>
      <w:r>
        <w:t>These 5</w:t>
      </w:r>
      <w:r w:rsidR="00894174">
        <w:t>0 points make up more than any issues that may be identified and it helps to get better grade in the quizzes and in the course.</w:t>
      </w:r>
    </w:p>
    <w:p w:rsidR="00894174" w:rsidRDefault="00894174" w:rsidP="00D21882">
      <w:pPr>
        <w:rPr>
          <w:b/>
          <w:bCs/>
        </w:rPr>
      </w:pPr>
    </w:p>
    <w:p w:rsidR="00894174" w:rsidRDefault="00894174" w:rsidP="00D21882">
      <w:pPr>
        <w:rPr>
          <w:b/>
          <w:bCs/>
        </w:rPr>
      </w:pPr>
      <w:r>
        <w:rPr>
          <w:b/>
          <w:bCs/>
        </w:rPr>
        <w:t>Discussion Board Forums</w:t>
      </w:r>
    </w:p>
    <w:p w:rsidR="000030D2" w:rsidRDefault="000030D2" w:rsidP="009548F5">
      <w:r>
        <w:t xml:space="preserve">There will be discussion board forums on syllabus, projects and </w:t>
      </w:r>
      <w:r w:rsidR="000E7EBA">
        <w:t>on each chapter</w:t>
      </w:r>
      <w:r>
        <w:t xml:space="preserve">.  Everyone must participate in it.  </w:t>
      </w:r>
      <w:r w:rsidR="000E7EBA">
        <w:t xml:space="preserve">Everyone must </w:t>
      </w:r>
      <w:r w:rsidR="000E7EBA" w:rsidRPr="00724FB8">
        <w:rPr>
          <w:color w:val="FF0000"/>
        </w:rPr>
        <w:t xml:space="preserve">answer </w:t>
      </w:r>
      <w:r w:rsidR="006C4D86" w:rsidRPr="00724FB8">
        <w:rPr>
          <w:color w:val="FF0000"/>
        </w:rPr>
        <w:t>ONE</w:t>
      </w:r>
      <w:r w:rsidR="000E7EBA" w:rsidRPr="00724FB8">
        <w:rPr>
          <w:color w:val="FF0000"/>
        </w:rPr>
        <w:t xml:space="preserve"> question </w:t>
      </w:r>
      <w:r w:rsidR="00724FB8" w:rsidRPr="00724FB8">
        <w:rPr>
          <w:color w:val="FF0000"/>
        </w:rPr>
        <w:t xml:space="preserve">completely (all parts in the question) </w:t>
      </w:r>
      <w:r w:rsidR="000E7EBA">
        <w:t xml:space="preserve">from the textbook in each chapter </w:t>
      </w:r>
      <w:r w:rsidR="006C4D86">
        <w:t xml:space="preserve">that was not already answered by another student </w:t>
      </w:r>
      <w:r w:rsidR="000E7EBA">
        <w:t xml:space="preserve">through discussion board forum as you read the book. </w:t>
      </w:r>
      <w:r w:rsidR="006C4D86" w:rsidRPr="006C4D86">
        <w:rPr>
          <w:b/>
          <w:color w:val="0000FF"/>
        </w:rPr>
        <w:t>No two students can answer the same question</w:t>
      </w:r>
      <w:r w:rsidR="006C4D86">
        <w:t xml:space="preserve">. </w:t>
      </w:r>
      <w:r>
        <w:t xml:space="preserve">Points are given </w:t>
      </w:r>
      <w:r w:rsidR="000E7EBA">
        <w:t xml:space="preserve">at the end of the semester </w:t>
      </w:r>
      <w:r>
        <w:t>for participation.  Your points will be proportional to the level of your participation. See discussion board for details.</w:t>
      </w:r>
    </w:p>
    <w:p w:rsidR="0056719E" w:rsidRPr="003C51EE" w:rsidRDefault="0056719E" w:rsidP="00FD552C">
      <w:pPr>
        <w:rPr>
          <w:b/>
          <w:bCs/>
        </w:rPr>
      </w:pPr>
    </w:p>
    <w:p w:rsidR="00FD552C" w:rsidRPr="009D2E34" w:rsidRDefault="00FD552C" w:rsidP="00FD552C">
      <w:pPr>
        <w:rPr>
          <w:b/>
          <w:bCs/>
        </w:rPr>
      </w:pPr>
      <w:r>
        <w:rPr>
          <w:b/>
          <w:bCs/>
        </w:rPr>
        <w:t>Grading</w:t>
      </w:r>
    </w:p>
    <w:p w:rsidR="00FD552C" w:rsidRPr="00815B49" w:rsidRDefault="00FD552C" w:rsidP="00FD552C">
      <w:pPr>
        <w:jc w:val="both"/>
        <w:rPr>
          <w:b/>
          <w:color w:val="FF0000"/>
        </w:rPr>
      </w:pPr>
      <w:r w:rsidRPr="00815B49">
        <w:rPr>
          <w:b/>
          <w:color w:val="FF0000"/>
        </w:rPr>
        <w:lastRenderedPageBreak/>
        <w:t>In order to pass the course one must do the homework AND take quizzes AND receive points as shown below.  One cannot pass the course by taking quizzes and doing project alone.  In the same way, one cannot pass the course by doing homework and project alone.</w:t>
      </w:r>
    </w:p>
    <w:p w:rsidR="000E7EBA" w:rsidRDefault="000E7EBA" w:rsidP="006D6EED">
      <w:pPr>
        <w:rPr>
          <w:b/>
          <w:bCs/>
        </w:rPr>
      </w:pPr>
    </w:p>
    <w:p w:rsidR="000030D2" w:rsidRDefault="000030D2" w:rsidP="00806873">
      <w:pPr>
        <w:jc w:val="both"/>
      </w:pPr>
      <w:r>
        <w:t>Yo</w:t>
      </w:r>
      <w:r w:rsidR="00301404">
        <w:t xml:space="preserve">u could receive a maximum </w:t>
      </w:r>
      <w:r w:rsidR="00957A11">
        <w:t>of 105</w:t>
      </w:r>
      <w:r>
        <w:t>0 points for the course</w:t>
      </w:r>
      <w:r w:rsidR="00301404">
        <w:t xml:space="preserve"> including extra credit points</w:t>
      </w:r>
      <w:r>
        <w:t>.  Your final letter grade for the course depends on how</w:t>
      </w:r>
      <w:r w:rsidR="00301404">
        <w:t xml:space="preserve"> many points you earn out of these points</w:t>
      </w:r>
      <w:r>
        <w:t>.  The letter grade will be assigned as shown below:</w:t>
      </w:r>
    </w:p>
    <w:p w:rsidR="000030D2" w:rsidRDefault="000030D2" w:rsidP="00806873">
      <w:pPr>
        <w:jc w:val="both"/>
      </w:pPr>
      <w:r>
        <w:tab/>
      </w:r>
      <w:r>
        <w:rPr>
          <w:b/>
          <w:bCs/>
          <w:u w:val="single"/>
        </w:rPr>
        <w:t>Grade</w:t>
      </w:r>
      <w:r>
        <w:t xml:space="preserve"> </w:t>
      </w:r>
      <w:r>
        <w:tab/>
      </w:r>
      <w:r>
        <w:tab/>
      </w:r>
      <w:r>
        <w:rPr>
          <w:b/>
          <w:bCs/>
          <w:u w:val="single"/>
        </w:rPr>
        <w:t>Points</w:t>
      </w:r>
    </w:p>
    <w:p w:rsidR="000030D2" w:rsidRDefault="000030D2" w:rsidP="00806873">
      <w:pPr>
        <w:jc w:val="both"/>
      </w:pPr>
      <w:r>
        <w:tab/>
        <w:t xml:space="preserve">  </w:t>
      </w:r>
      <w:r w:rsidR="00957A11">
        <w:t>A</w:t>
      </w:r>
      <w:r w:rsidR="00957A11">
        <w:tab/>
      </w:r>
      <w:r w:rsidR="00957A11">
        <w:tab/>
        <w:t>950 to 105</w:t>
      </w:r>
      <w:r>
        <w:t>0</w:t>
      </w:r>
    </w:p>
    <w:p w:rsidR="000030D2" w:rsidRDefault="000030D2" w:rsidP="00806873">
      <w:pPr>
        <w:jc w:val="both"/>
      </w:pPr>
      <w:r>
        <w:tab/>
        <w:t xml:space="preserve">  A-</w:t>
      </w:r>
      <w:r>
        <w:tab/>
      </w:r>
      <w:r>
        <w:tab/>
        <w:t>900 to 949</w:t>
      </w:r>
    </w:p>
    <w:p w:rsidR="000030D2" w:rsidRDefault="000030D2" w:rsidP="00806873">
      <w:pPr>
        <w:jc w:val="both"/>
      </w:pPr>
      <w:r>
        <w:tab/>
        <w:t xml:space="preserve">  B+</w:t>
      </w:r>
      <w:r>
        <w:tab/>
      </w:r>
      <w:r>
        <w:tab/>
        <w:t>870 to 899</w:t>
      </w:r>
    </w:p>
    <w:p w:rsidR="000030D2" w:rsidRDefault="000030D2" w:rsidP="00806873">
      <w:pPr>
        <w:jc w:val="both"/>
      </w:pPr>
      <w:r>
        <w:tab/>
        <w:t xml:space="preserve">  B</w:t>
      </w:r>
      <w:r>
        <w:tab/>
      </w:r>
      <w:r>
        <w:tab/>
        <w:t>830 to 869</w:t>
      </w:r>
    </w:p>
    <w:p w:rsidR="000030D2" w:rsidRDefault="000030D2" w:rsidP="00806873">
      <w:pPr>
        <w:jc w:val="both"/>
      </w:pPr>
      <w:r>
        <w:tab/>
        <w:t xml:space="preserve">  B-</w:t>
      </w:r>
      <w:r>
        <w:tab/>
      </w:r>
      <w:r>
        <w:tab/>
        <w:t>800 to 829</w:t>
      </w:r>
    </w:p>
    <w:p w:rsidR="000030D2" w:rsidRDefault="000030D2" w:rsidP="00806873">
      <w:pPr>
        <w:jc w:val="both"/>
      </w:pPr>
      <w:r>
        <w:tab/>
        <w:t xml:space="preserve">  C+</w:t>
      </w:r>
      <w:r>
        <w:tab/>
      </w:r>
      <w:r>
        <w:tab/>
        <w:t>770 to 799</w:t>
      </w:r>
    </w:p>
    <w:p w:rsidR="000030D2" w:rsidRDefault="000030D2" w:rsidP="00806873">
      <w:pPr>
        <w:jc w:val="both"/>
      </w:pPr>
      <w:r>
        <w:tab/>
        <w:t xml:space="preserve">  C</w:t>
      </w:r>
      <w:r>
        <w:tab/>
      </w:r>
      <w:r>
        <w:tab/>
        <w:t>730 to 769</w:t>
      </w:r>
    </w:p>
    <w:p w:rsidR="000030D2" w:rsidRDefault="000030D2" w:rsidP="00806873">
      <w:pPr>
        <w:jc w:val="both"/>
      </w:pPr>
      <w:r>
        <w:tab/>
        <w:t xml:space="preserve">  C-</w:t>
      </w:r>
      <w:r>
        <w:tab/>
      </w:r>
      <w:r>
        <w:tab/>
        <w:t>700 to 729</w:t>
      </w:r>
    </w:p>
    <w:p w:rsidR="000030D2" w:rsidRDefault="000030D2" w:rsidP="00806873">
      <w:pPr>
        <w:jc w:val="both"/>
      </w:pPr>
      <w:r>
        <w:tab/>
        <w:t xml:space="preserve">  D+</w:t>
      </w:r>
      <w:r>
        <w:tab/>
      </w:r>
      <w:r>
        <w:tab/>
        <w:t>670 to 699</w:t>
      </w:r>
    </w:p>
    <w:p w:rsidR="000030D2" w:rsidRDefault="000030D2" w:rsidP="00806873">
      <w:pPr>
        <w:jc w:val="both"/>
      </w:pPr>
      <w:r>
        <w:tab/>
        <w:t xml:space="preserve">  D</w:t>
      </w:r>
      <w:r>
        <w:tab/>
      </w:r>
      <w:r>
        <w:tab/>
        <w:t>630 to 669</w:t>
      </w:r>
    </w:p>
    <w:p w:rsidR="000030D2" w:rsidRDefault="000030D2" w:rsidP="00806873">
      <w:pPr>
        <w:jc w:val="both"/>
      </w:pPr>
      <w:r>
        <w:tab/>
        <w:t xml:space="preserve">  D-</w:t>
      </w:r>
      <w:r>
        <w:tab/>
      </w:r>
      <w:r>
        <w:tab/>
        <w:t>600 to 629</w:t>
      </w:r>
    </w:p>
    <w:p w:rsidR="000030D2" w:rsidRDefault="000030D2" w:rsidP="00806873">
      <w:pPr>
        <w:jc w:val="both"/>
      </w:pPr>
      <w:r>
        <w:tab/>
        <w:t xml:space="preserve">  </w:t>
      </w:r>
      <w:r>
        <w:rPr>
          <w:color w:val="FF0000"/>
        </w:rPr>
        <w:t>F</w:t>
      </w:r>
      <w:r>
        <w:tab/>
      </w:r>
      <w:r>
        <w:tab/>
        <w:t>Less than 600</w:t>
      </w:r>
    </w:p>
    <w:p w:rsidR="000030D2" w:rsidRDefault="000030D2" w:rsidP="00806873">
      <w:pPr>
        <w:jc w:val="both"/>
      </w:pPr>
    </w:p>
    <w:p w:rsidR="000030D2" w:rsidRDefault="000030D2" w:rsidP="00806873">
      <w:pPr>
        <w:jc w:val="both"/>
      </w:pPr>
      <w:r>
        <w:rPr>
          <w:color w:val="FF0000"/>
        </w:rPr>
        <w:t>Note</w:t>
      </w:r>
      <w:r>
        <w:t xml:space="preserve">: Grade </w:t>
      </w:r>
      <w:r>
        <w:rPr>
          <w:color w:val="FF0000"/>
        </w:rPr>
        <w:t>F is a fail</w:t>
      </w:r>
      <w:r>
        <w:t xml:space="preserve"> grade.</w:t>
      </w:r>
    </w:p>
    <w:p w:rsidR="000030D2" w:rsidRDefault="000030D2" w:rsidP="00D21882"/>
    <w:p w:rsidR="000030D2" w:rsidRDefault="00F45D31">
      <w:r>
        <w:t xml:space="preserve">Grading is absolute grading. </w:t>
      </w:r>
      <w:r w:rsidR="00301404">
        <w:t>As you can see there is a 6% scaling (106</w:t>
      </w:r>
      <w:r w:rsidR="00724FB8">
        <w:t xml:space="preserve">0 points instead of 1000 points) built in the grading scheme, which you have to earn by participating in the discussion board forums. </w:t>
      </w:r>
      <w:r>
        <w:t xml:space="preserve">There will be no </w:t>
      </w:r>
      <w:r w:rsidR="00724FB8">
        <w:t xml:space="preserve">further </w:t>
      </w:r>
      <w:r>
        <w:t>scaling. Your grade depends only on the total points you get.  It does not depend on how other students perform in the class.</w:t>
      </w:r>
    </w:p>
    <w:p w:rsidR="00301404" w:rsidRDefault="00301404"/>
    <w:p w:rsidR="00F45D31" w:rsidRPr="00301404" w:rsidRDefault="00301404">
      <w:pPr>
        <w:rPr>
          <w:color w:val="FF0000"/>
        </w:rPr>
      </w:pPr>
      <w:r>
        <w:rPr>
          <w:color w:val="FF0000"/>
        </w:rPr>
        <w:t>Please do not ask or argue with the instructor at the end of the semester about getting more than the above points even if you are less by one point to get the next grade level.  It will not be given.</w:t>
      </w:r>
    </w:p>
    <w:p w:rsidR="00301404" w:rsidRDefault="00301404"/>
    <w:p w:rsidR="004846F3" w:rsidRPr="00127632" w:rsidRDefault="004846F3" w:rsidP="004846F3">
      <w:pPr>
        <w:jc w:val="both"/>
        <w:rPr>
          <w:b/>
        </w:rPr>
      </w:pPr>
      <w:r w:rsidRPr="00127632">
        <w:rPr>
          <w:b/>
        </w:rPr>
        <w:t>Academic Honesty Policy - Conduct</w:t>
      </w:r>
    </w:p>
    <w:p w:rsidR="004846F3" w:rsidRDefault="004846F3" w:rsidP="004846F3">
      <w:pPr>
        <w:jc w:val="both"/>
        <w:rPr>
          <w:b/>
          <w:color w:val="FF0000"/>
        </w:rPr>
      </w:pPr>
      <w:r w:rsidRPr="0082121C">
        <w:t>Students must do their work by themselves.</w:t>
      </w:r>
      <w:r w:rsidRPr="00CA4175">
        <w:rPr>
          <w:b/>
        </w:rPr>
        <w:t xml:space="preserve"> </w:t>
      </w:r>
      <w:r w:rsidRPr="00DE4D0F">
        <w:rPr>
          <w:b/>
          <w:color w:val="FF0000"/>
        </w:rPr>
        <w:t>Plagiarism</w:t>
      </w:r>
      <w:r>
        <w:rPr>
          <w:b/>
          <w:color w:val="FF0000"/>
        </w:rPr>
        <w:t xml:space="preserve"> in any form including copying in the quizzes and </w:t>
      </w:r>
      <w:r w:rsidRPr="00DE4D0F">
        <w:rPr>
          <w:b/>
          <w:color w:val="FF0000"/>
        </w:rPr>
        <w:t>homework</w:t>
      </w:r>
      <w:r>
        <w:rPr>
          <w:b/>
          <w:color w:val="FF0000"/>
        </w:rPr>
        <w:t xml:space="preserve">, copying and pasting information from Internet and other sources </w:t>
      </w:r>
      <w:r w:rsidRPr="00DE4D0F">
        <w:rPr>
          <w:b/>
          <w:color w:val="FF0000"/>
        </w:rPr>
        <w:t xml:space="preserve">will result in the </w:t>
      </w:r>
      <w:r>
        <w:rPr>
          <w:b/>
          <w:color w:val="FF0000"/>
        </w:rPr>
        <w:t>F</w:t>
      </w:r>
      <w:r w:rsidRPr="00DE4D0F">
        <w:rPr>
          <w:b/>
          <w:color w:val="FF0000"/>
        </w:rPr>
        <w:t xml:space="preserve"> (fail) grade.</w:t>
      </w:r>
      <w:r>
        <w:rPr>
          <w:b/>
          <w:color w:val="FF0000"/>
        </w:rPr>
        <w:t xml:space="preserve">  Students can discuss problems with each other. However, when time comes to do the work, it must be done by individual student separately.  </w:t>
      </w:r>
      <w:r>
        <w:rPr>
          <w:b/>
          <w:bCs/>
          <w:color w:val="FF0000"/>
        </w:rPr>
        <w:t xml:space="preserve">You cannot copy another student’s work.  The person who copies and the person who allowed copying both will be penalized and fail the course.  Two or more people cannot submit the same work stating, “We worked together”.  </w:t>
      </w:r>
      <w:r>
        <w:rPr>
          <w:b/>
          <w:color w:val="FF0000"/>
        </w:rPr>
        <w:t>Knowledge is power. It rewards in workplace and in personal life. Do the work yourself, learn and enjoy.</w:t>
      </w:r>
    </w:p>
    <w:p w:rsidR="004846F3" w:rsidRDefault="004846F3" w:rsidP="004846F3">
      <w:pPr>
        <w:jc w:val="both"/>
      </w:pPr>
    </w:p>
    <w:p w:rsidR="004846F3" w:rsidRDefault="004846F3" w:rsidP="004846F3">
      <w:r>
        <w:t>You can refer to the academic honesty policy in the Undergraduate Catalog under the Student Conduct section (</w:t>
      </w:r>
      <w:hyperlink r:id="rId10" w:history="1">
        <w:r w:rsidRPr="00CF5F69">
          <w:rPr>
            <w:rStyle w:val="Hyperlink"/>
          </w:rPr>
          <w:t>http://www.framingham.edu/undergraduate-catalogs/documents/1011/academic-regulations.pdf</w:t>
        </w:r>
      </w:hyperlink>
      <w:r>
        <w:t xml:space="preserve">) or page 7 in the Graduate Catalog at </w:t>
      </w:r>
      <w:hyperlink r:id="rId11" w:history="1">
        <w:r w:rsidRPr="00CF5F69">
          <w:rPr>
            <w:rStyle w:val="Hyperlink"/>
          </w:rPr>
          <w:t>http://www.framingham.edu/graduate-and-continuing-education/documents/grad-catalog-0910.pdf</w:t>
        </w:r>
      </w:hyperlink>
    </w:p>
    <w:p w:rsidR="004846F3" w:rsidRDefault="004846F3" w:rsidP="004846F3">
      <w:pPr>
        <w:rPr>
          <w:b/>
        </w:rPr>
      </w:pPr>
    </w:p>
    <w:p w:rsidR="004846F3" w:rsidRPr="004F160E" w:rsidRDefault="004846F3" w:rsidP="004846F3">
      <w:pPr>
        <w:rPr>
          <w:b/>
        </w:rPr>
      </w:pPr>
      <w:r w:rsidRPr="004F160E">
        <w:rPr>
          <w:b/>
        </w:rPr>
        <w:t xml:space="preserve">Course Credit Hour </w:t>
      </w:r>
    </w:p>
    <w:p w:rsidR="004846F3" w:rsidRDefault="004846F3" w:rsidP="004846F3">
      <w:r>
        <w:t xml:space="preserve">This course meets </w:t>
      </w:r>
      <w:r w:rsidRPr="00774AA6">
        <w:t>weekly for a total of 3 hours and 20 minutes and is worth 4 credit hours.</w:t>
      </w:r>
      <w:r>
        <w:t xml:space="preserve">  </w:t>
      </w:r>
      <w:r w:rsidRPr="00774AA6">
        <w:t>Most of the work due to successfully complete this course will have to be executed outside of class time, for each hour of work performed inside the class meeting time students are expected to work a minimum of two hours outside of class on assigned problems and/or readings in preparation for class</w:t>
      </w:r>
      <w:r>
        <w:t>.</w:t>
      </w:r>
    </w:p>
    <w:p w:rsidR="004846F3" w:rsidRDefault="004846F3" w:rsidP="004846F3"/>
    <w:p w:rsidR="004846F3" w:rsidRPr="00A92216" w:rsidRDefault="004846F3" w:rsidP="004846F3">
      <w:pPr>
        <w:rPr>
          <w:b/>
        </w:rPr>
      </w:pPr>
      <w:r w:rsidRPr="00A92216">
        <w:rPr>
          <w:b/>
        </w:rPr>
        <w:t xml:space="preserve">Hours of Work </w:t>
      </w:r>
      <w:r>
        <w:rPr>
          <w:b/>
        </w:rPr>
        <w:t xml:space="preserve">required </w:t>
      </w:r>
      <w:r w:rsidRPr="00A92216">
        <w:rPr>
          <w:b/>
        </w:rPr>
        <w:t>outside Class</w:t>
      </w:r>
    </w:p>
    <w:p w:rsidR="004846F3" w:rsidRDefault="004846F3" w:rsidP="004846F3">
      <w:r>
        <w:t xml:space="preserve">At FSU 4 courses are considered full-time student load in a semester. Assuming 40 hours of work per week, this translates to 10 hours per course per week out of which 4 hours are to attend the class.  </w:t>
      </w:r>
      <w:r w:rsidRPr="00800C74">
        <w:rPr>
          <w:b/>
          <w:color w:val="FF0000"/>
        </w:rPr>
        <w:t xml:space="preserve">Each student is expected to work for the remaining 6 hours a week outside the class per course.  </w:t>
      </w:r>
      <w:r>
        <w:t>Some students may require more time and few may require less time</w:t>
      </w:r>
      <w:r w:rsidRPr="00800C74">
        <w:rPr>
          <w:b/>
          <w:color w:val="FF0000"/>
        </w:rPr>
        <w:t xml:space="preserve">.  This course will likely require more than 6 hours of work outside class. </w:t>
      </w:r>
      <w:r>
        <w:t xml:space="preserve"> Devote enough time to read the textbook and to do the homework and project and to get good grade.</w:t>
      </w:r>
    </w:p>
    <w:p w:rsidR="004846F3" w:rsidRDefault="004846F3" w:rsidP="004846F3"/>
    <w:p w:rsidR="004846F3" w:rsidRPr="004F160E" w:rsidRDefault="004846F3" w:rsidP="004846F3">
      <w:pPr>
        <w:rPr>
          <w:b/>
        </w:rPr>
      </w:pPr>
      <w:r w:rsidRPr="004F160E">
        <w:rPr>
          <w:b/>
        </w:rPr>
        <w:t>Accommodation Statement for Special Needs Students</w:t>
      </w:r>
    </w:p>
    <w:p w:rsidR="004846F3" w:rsidRDefault="004846F3" w:rsidP="004846F3">
      <w:r>
        <w:t xml:space="preserve">Framingham State University offers equal opportunities to all qualified students, including those with disabilities and impairments. The University is committed to making reasonable accommodations as are necessary to ensure that its programs and activities do not discriminate, or have the effect of discriminating, on the basis of disability. Academic Support serves students with learning and psychiatric disabilities as well as students with visual, mobility and hearing impairments. For further information about this, please visit the website at </w:t>
      </w:r>
      <w:hyperlink r:id="rId12" w:history="1">
        <w:r w:rsidRPr="00FE678A">
          <w:rPr>
            <w:rStyle w:val="Hyperlink"/>
          </w:rPr>
          <w:t>http://www.framingham.edu/center-for-academic-support-and-advising/disability-services/index.html</w:t>
        </w:r>
      </w:hyperlink>
      <w:r>
        <w:t xml:space="preserve"> or contact Ms. </w:t>
      </w:r>
      <w:proofErr w:type="spellStart"/>
      <w:r>
        <w:t>LaDonna</w:t>
      </w:r>
      <w:proofErr w:type="spellEnd"/>
      <w:r>
        <w:t xml:space="preserve"> Bridges, Director of Academic Support/Disability Services, in the Center for Academic Support and Advising (CASA) at 508-626-4906 or </w:t>
      </w:r>
      <w:hyperlink r:id="rId13" w:history="1">
        <w:r w:rsidRPr="00D9684B">
          <w:rPr>
            <w:rStyle w:val="Hyperlink"/>
          </w:rPr>
          <w:t>lbridges@framingham.edu</w:t>
        </w:r>
      </w:hyperlink>
      <w:r>
        <w:t>.</w:t>
      </w:r>
    </w:p>
    <w:p w:rsidR="004846F3" w:rsidRDefault="004846F3" w:rsidP="004846F3"/>
    <w:p w:rsidR="004846F3" w:rsidRPr="004F160E" w:rsidRDefault="004846F3" w:rsidP="004846F3">
      <w:pPr>
        <w:rPr>
          <w:b/>
        </w:rPr>
      </w:pPr>
      <w:r w:rsidRPr="004F160E">
        <w:rPr>
          <w:b/>
        </w:rPr>
        <w:t>U.S. Copyright Law</w:t>
      </w:r>
    </w:p>
    <w:p w:rsidR="004846F3" w:rsidRDefault="004846F3" w:rsidP="004846F3">
      <w:r>
        <w:t>This course website may contain copyrighted materials that are used in compliance with the U.S. Copyright Law. Under that law, materials may not be saved to your computer, revised, copied, or distributed without permission.  They are to be used in support of instructional activity as part of this course only and shall be limited to the duration of the course, unless otherwise specified by the instructor or owner of the material.  You may only download or print materials at the direction of your instructor who knows which materials are copyrighted and which are not.</w:t>
      </w:r>
    </w:p>
    <w:p w:rsidR="004846F3" w:rsidRDefault="004846F3"/>
    <w:p w:rsidR="000030D2" w:rsidRPr="00F84254" w:rsidRDefault="000030D2" w:rsidP="00D21882">
      <w:pPr>
        <w:rPr>
          <w:b/>
          <w:bCs/>
        </w:rPr>
      </w:pPr>
      <w:r>
        <w:rPr>
          <w:b/>
          <w:bCs/>
        </w:rPr>
        <w:t>Major Topics Covered</w:t>
      </w:r>
    </w:p>
    <w:p w:rsidR="000030D2" w:rsidRDefault="000030D2" w:rsidP="002D27C3">
      <w:r>
        <w:t>This course is an introductory course in operating system and networking using UNIX.  The following topics are covered:</w:t>
      </w:r>
    </w:p>
    <w:p w:rsidR="000030D2" w:rsidRDefault="000030D2" w:rsidP="00CB6C46">
      <w:pPr>
        <w:numPr>
          <w:ilvl w:val="0"/>
          <w:numId w:val="6"/>
        </w:numPr>
        <w:tabs>
          <w:tab w:val="clear" w:pos="1080"/>
        </w:tabs>
        <w:ind w:left="720"/>
      </w:pPr>
      <w:r>
        <w:t>Evolution of operating systems and history of UNIX operating systems</w:t>
      </w:r>
    </w:p>
    <w:p w:rsidR="000030D2" w:rsidRDefault="000030D2" w:rsidP="00CB6C46">
      <w:pPr>
        <w:numPr>
          <w:ilvl w:val="0"/>
          <w:numId w:val="6"/>
        </w:numPr>
        <w:tabs>
          <w:tab w:val="clear" w:pos="1080"/>
        </w:tabs>
        <w:ind w:left="720"/>
      </w:pPr>
      <w:r>
        <w:t>User Interfaces (GUI, Command Line and Scripting, API)</w:t>
      </w:r>
    </w:p>
    <w:p w:rsidR="000030D2" w:rsidRDefault="000030D2" w:rsidP="00CB6C46">
      <w:pPr>
        <w:numPr>
          <w:ilvl w:val="0"/>
          <w:numId w:val="6"/>
        </w:numPr>
        <w:tabs>
          <w:tab w:val="clear" w:pos="1080"/>
        </w:tabs>
        <w:ind w:left="720"/>
      </w:pPr>
      <w:r>
        <w:t>UNIX Commands (Utilities) and Command Processors</w:t>
      </w:r>
    </w:p>
    <w:p w:rsidR="000030D2" w:rsidRDefault="000030D2" w:rsidP="00CB6C46">
      <w:pPr>
        <w:numPr>
          <w:ilvl w:val="0"/>
          <w:numId w:val="6"/>
        </w:numPr>
        <w:tabs>
          <w:tab w:val="clear" w:pos="1080"/>
        </w:tabs>
        <w:ind w:left="720"/>
      </w:pPr>
      <w:r>
        <w:t>Vi Editor</w:t>
      </w:r>
    </w:p>
    <w:p w:rsidR="000030D2" w:rsidRDefault="000030D2" w:rsidP="00CB6C46">
      <w:pPr>
        <w:numPr>
          <w:ilvl w:val="0"/>
          <w:numId w:val="6"/>
        </w:numPr>
        <w:tabs>
          <w:tab w:val="clear" w:pos="1080"/>
          <w:tab w:val="num" w:pos="720"/>
        </w:tabs>
        <w:ind w:left="720"/>
      </w:pPr>
      <w:r>
        <w:t>UNIX File Structure and Access Control</w:t>
      </w:r>
    </w:p>
    <w:p w:rsidR="000030D2" w:rsidRDefault="000030D2" w:rsidP="00CB6C46">
      <w:pPr>
        <w:numPr>
          <w:ilvl w:val="0"/>
          <w:numId w:val="6"/>
        </w:numPr>
        <w:tabs>
          <w:tab w:val="clear" w:pos="1080"/>
          <w:tab w:val="num" w:pos="720"/>
        </w:tabs>
        <w:ind w:left="720"/>
      </w:pPr>
      <w:r>
        <w:t>Processes</w:t>
      </w:r>
    </w:p>
    <w:p w:rsidR="000030D2" w:rsidRDefault="000030D2" w:rsidP="00CB6C46">
      <w:pPr>
        <w:numPr>
          <w:ilvl w:val="0"/>
          <w:numId w:val="6"/>
        </w:numPr>
        <w:tabs>
          <w:tab w:val="clear" w:pos="1080"/>
          <w:tab w:val="num" w:pos="720"/>
        </w:tabs>
        <w:ind w:left="720"/>
      </w:pPr>
      <w:r>
        <w:t>Programming Tools, Scripting (Shell Programming)</w:t>
      </w:r>
    </w:p>
    <w:p w:rsidR="000030D2" w:rsidRDefault="000030D2" w:rsidP="00CB6C46">
      <w:pPr>
        <w:numPr>
          <w:ilvl w:val="0"/>
          <w:numId w:val="6"/>
        </w:numPr>
        <w:tabs>
          <w:tab w:val="clear" w:pos="1080"/>
          <w:tab w:val="num" w:pos="720"/>
        </w:tabs>
        <w:ind w:left="720"/>
      </w:pPr>
      <w:r>
        <w:lastRenderedPageBreak/>
        <w:t>Networking OSI Model, Internet Protocols</w:t>
      </w:r>
    </w:p>
    <w:p w:rsidR="000030D2" w:rsidRPr="00104C92" w:rsidRDefault="000030D2" w:rsidP="00CB6C46">
      <w:pPr>
        <w:numPr>
          <w:ilvl w:val="0"/>
          <w:numId w:val="6"/>
        </w:numPr>
        <w:tabs>
          <w:tab w:val="clear" w:pos="1080"/>
          <w:tab w:val="num" w:pos="720"/>
        </w:tabs>
        <w:ind w:left="720"/>
      </w:pPr>
      <w:r w:rsidRPr="00104C92">
        <w:t xml:space="preserve">UNIX Networking Utilities, Net Computing, </w:t>
      </w:r>
      <w:r>
        <w:t>C</w:t>
      </w:r>
      <w:r w:rsidRPr="00104C92">
        <w:t>lient-server model, and FTP</w:t>
      </w:r>
    </w:p>
    <w:p w:rsidR="000030D2" w:rsidRDefault="000030D2" w:rsidP="00CB6C46">
      <w:pPr>
        <w:numPr>
          <w:ilvl w:val="0"/>
          <w:numId w:val="6"/>
        </w:numPr>
        <w:tabs>
          <w:tab w:val="clear" w:pos="1080"/>
          <w:tab w:val="num" w:pos="720"/>
        </w:tabs>
        <w:ind w:left="720"/>
      </w:pPr>
      <w:r>
        <w:t>UNIX System Administration: User Accounts, Authentication, Security and Social issues, and Backup and Restore</w:t>
      </w:r>
    </w:p>
    <w:p w:rsidR="000030D2" w:rsidRPr="0044724D" w:rsidRDefault="000030D2" w:rsidP="00CB6C46">
      <w:pPr>
        <w:numPr>
          <w:ilvl w:val="0"/>
          <w:numId w:val="6"/>
        </w:numPr>
        <w:tabs>
          <w:tab w:val="clear" w:pos="1080"/>
          <w:tab w:val="num" w:pos="720"/>
        </w:tabs>
        <w:ind w:left="720"/>
        <w:rPr>
          <w:color w:val="0000CC"/>
        </w:rPr>
      </w:pPr>
      <w:r w:rsidRPr="0044724D">
        <w:rPr>
          <w:color w:val="0000CC"/>
        </w:rPr>
        <w:t>Virtual Machine (optional)</w:t>
      </w:r>
    </w:p>
    <w:p w:rsidR="000030D2" w:rsidRDefault="000030D2" w:rsidP="00D21882"/>
    <w:p w:rsidR="000030D2" w:rsidRPr="0044724D" w:rsidRDefault="000030D2" w:rsidP="00D21882">
      <w:pPr>
        <w:rPr>
          <w:b/>
          <w:bCs/>
        </w:rPr>
      </w:pPr>
      <w:r w:rsidRPr="0044724D">
        <w:rPr>
          <w:b/>
          <w:bCs/>
        </w:rPr>
        <w:t xml:space="preserve">Chapters not covered from the textbook: </w:t>
      </w:r>
    </w:p>
    <w:p w:rsidR="000030D2" w:rsidRPr="006D6EED" w:rsidRDefault="000030D2" w:rsidP="00F45D31">
      <w:pPr>
        <w:pStyle w:val="ListParagraph"/>
        <w:numPr>
          <w:ilvl w:val="0"/>
          <w:numId w:val="11"/>
        </w:numPr>
        <w:spacing w:after="0"/>
        <w:rPr>
          <w:rFonts w:ascii="Times New Roman" w:hAnsi="Times New Roman" w:cs="Times New Roman"/>
          <w:sz w:val="24"/>
          <w:szCs w:val="24"/>
        </w:rPr>
      </w:pPr>
      <w:r w:rsidRPr="006D6EED">
        <w:rPr>
          <w:rFonts w:ascii="Times New Roman" w:hAnsi="Times New Roman" w:cs="Times New Roman"/>
          <w:sz w:val="24"/>
          <w:szCs w:val="24"/>
        </w:rPr>
        <w:t xml:space="preserve">The GNU </w:t>
      </w:r>
      <w:proofErr w:type="spellStart"/>
      <w:r w:rsidRPr="006D6EED">
        <w:rPr>
          <w:rFonts w:ascii="Times New Roman" w:hAnsi="Times New Roman" w:cs="Times New Roman"/>
          <w:sz w:val="24"/>
          <w:szCs w:val="24"/>
        </w:rPr>
        <w:t>emacs</w:t>
      </w:r>
      <w:proofErr w:type="spellEnd"/>
      <w:r w:rsidRPr="006D6EED">
        <w:rPr>
          <w:rFonts w:ascii="Times New Roman" w:hAnsi="Times New Roman" w:cs="Times New Roman"/>
          <w:sz w:val="24"/>
          <w:szCs w:val="24"/>
        </w:rPr>
        <w:t xml:space="preserve"> Editor</w:t>
      </w:r>
    </w:p>
    <w:p w:rsidR="000030D2" w:rsidRPr="006D6EED" w:rsidRDefault="000030D2" w:rsidP="00F45D31">
      <w:pPr>
        <w:pStyle w:val="ListParagraph"/>
        <w:numPr>
          <w:ilvl w:val="0"/>
          <w:numId w:val="11"/>
        </w:numPr>
        <w:spacing w:after="0"/>
        <w:rPr>
          <w:rFonts w:ascii="Times New Roman" w:hAnsi="Times New Roman" w:cs="Times New Roman"/>
          <w:sz w:val="24"/>
          <w:szCs w:val="24"/>
        </w:rPr>
      </w:pPr>
      <w:r w:rsidRPr="006D6EED">
        <w:rPr>
          <w:rFonts w:ascii="Times New Roman" w:hAnsi="Times New Roman" w:cs="Times New Roman"/>
          <w:sz w:val="24"/>
          <w:szCs w:val="24"/>
        </w:rPr>
        <w:t xml:space="preserve">Ch. 12 Filtering and Programming with </w:t>
      </w:r>
      <w:proofErr w:type="spellStart"/>
      <w:r w:rsidRPr="006D6EED">
        <w:rPr>
          <w:rFonts w:ascii="Times New Roman" w:hAnsi="Times New Roman" w:cs="Times New Roman"/>
          <w:sz w:val="24"/>
          <w:szCs w:val="24"/>
        </w:rPr>
        <w:t>awk</w:t>
      </w:r>
      <w:proofErr w:type="spellEnd"/>
    </w:p>
    <w:p w:rsidR="000030D2" w:rsidRDefault="000030D2" w:rsidP="0044724D">
      <w:pPr>
        <w:pStyle w:val="ListParagraph"/>
        <w:numPr>
          <w:ilvl w:val="0"/>
          <w:numId w:val="11"/>
        </w:numPr>
        <w:rPr>
          <w:rFonts w:ascii="Times New Roman" w:hAnsi="Times New Roman" w:cs="Times New Roman"/>
          <w:sz w:val="24"/>
          <w:szCs w:val="24"/>
        </w:rPr>
      </w:pPr>
      <w:r w:rsidRPr="006D6EED">
        <w:rPr>
          <w:rFonts w:ascii="Times New Roman" w:hAnsi="Times New Roman" w:cs="Times New Roman"/>
          <w:sz w:val="24"/>
          <w:szCs w:val="24"/>
        </w:rPr>
        <w:t xml:space="preserve">Ch. </w:t>
      </w:r>
      <w:r w:rsidR="00783EE2">
        <w:rPr>
          <w:rFonts w:ascii="Times New Roman" w:hAnsi="Times New Roman" w:cs="Times New Roman"/>
          <w:sz w:val="24"/>
          <w:szCs w:val="24"/>
        </w:rPr>
        <w:t>14 (</w:t>
      </w:r>
      <w:r w:rsidR="00783EE2" w:rsidRPr="00783EE2">
        <w:rPr>
          <w:rFonts w:ascii="Times New Roman" w:hAnsi="Times New Roman" w:cs="Times New Roman"/>
          <w:color w:val="FF0000"/>
          <w:sz w:val="24"/>
          <w:szCs w:val="24"/>
        </w:rPr>
        <w:t xml:space="preserve">or Ch. </w:t>
      </w:r>
      <w:r w:rsidRPr="00783EE2">
        <w:rPr>
          <w:rFonts w:ascii="Times New Roman" w:hAnsi="Times New Roman" w:cs="Times New Roman"/>
          <w:color w:val="FF0000"/>
          <w:sz w:val="24"/>
          <w:szCs w:val="24"/>
        </w:rPr>
        <w:t>15</w:t>
      </w:r>
      <w:r w:rsidR="00783EE2">
        <w:rPr>
          <w:rFonts w:ascii="Times New Roman" w:hAnsi="Times New Roman" w:cs="Times New Roman"/>
          <w:sz w:val="24"/>
          <w:szCs w:val="24"/>
        </w:rPr>
        <w:t>)</w:t>
      </w:r>
      <w:r w:rsidRPr="006D6EED">
        <w:rPr>
          <w:rFonts w:ascii="Times New Roman" w:hAnsi="Times New Roman" w:cs="Times New Roman"/>
          <w:sz w:val="24"/>
          <w:szCs w:val="24"/>
        </w:rPr>
        <w:t xml:space="preserve"> Perl – The Master Manipulator</w:t>
      </w:r>
    </w:p>
    <w:p w:rsidR="00C72902" w:rsidRDefault="00783EE2" w:rsidP="00C72902">
      <w:pPr>
        <w:rPr>
          <w:bCs/>
        </w:rPr>
      </w:pPr>
      <w:r w:rsidRPr="004A5AF7">
        <w:rPr>
          <w:b/>
          <w:bCs/>
          <w:color w:val="FF0000"/>
        </w:rPr>
        <w:t>Recomm</w:t>
      </w:r>
      <w:r w:rsidR="004A5AF7" w:rsidRPr="004A5AF7">
        <w:rPr>
          <w:b/>
          <w:bCs/>
          <w:color w:val="FF0000"/>
        </w:rPr>
        <w:t>en</w:t>
      </w:r>
      <w:r w:rsidRPr="004A5AF7">
        <w:rPr>
          <w:b/>
          <w:bCs/>
          <w:color w:val="FF0000"/>
        </w:rPr>
        <w:t>ded Reading</w:t>
      </w:r>
      <w:r>
        <w:rPr>
          <w:b/>
          <w:bCs/>
        </w:rPr>
        <w:t xml:space="preserve">: </w:t>
      </w:r>
      <w:r w:rsidR="004A5AF7" w:rsidRPr="004A5AF7">
        <w:rPr>
          <w:bCs/>
        </w:rPr>
        <w:t>It is highly recommended that you read</w:t>
      </w:r>
      <w:r w:rsidR="004A5AF7">
        <w:rPr>
          <w:b/>
          <w:bCs/>
        </w:rPr>
        <w:t xml:space="preserve"> </w:t>
      </w:r>
      <w:r w:rsidR="004A5AF7">
        <w:rPr>
          <w:bCs/>
        </w:rPr>
        <w:t>Chapter 15 Introducing C in the third edition.</w:t>
      </w:r>
    </w:p>
    <w:p w:rsidR="00783EE2" w:rsidRDefault="00783EE2" w:rsidP="00C72902">
      <w:pPr>
        <w:rPr>
          <w:b/>
          <w:bCs/>
        </w:rPr>
      </w:pPr>
    </w:p>
    <w:p w:rsidR="00C72902" w:rsidRDefault="00C72902" w:rsidP="00C72902">
      <w:pPr>
        <w:jc w:val="both"/>
        <w:rPr>
          <w:b/>
          <w:color w:val="0000CC"/>
        </w:rPr>
      </w:pPr>
      <w:r>
        <w:rPr>
          <w:b/>
          <w:color w:val="0000CC"/>
        </w:rPr>
        <w:t>List of Materials on Blackboard</w:t>
      </w:r>
    </w:p>
    <w:p w:rsidR="00C72902" w:rsidRDefault="00C72902" w:rsidP="00C72902">
      <w:pPr>
        <w:jc w:val="both"/>
      </w:pPr>
      <w:r>
        <w:t>You will find the following items on blackboard.</w:t>
      </w:r>
    </w:p>
    <w:p w:rsidR="00C72902" w:rsidRDefault="00C72902" w:rsidP="00C72902">
      <w:pPr>
        <w:jc w:val="both"/>
        <w:rPr>
          <w:b/>
          <w:color w:val="0000C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68"/>
      </w:tblGrid>
      <w:tr w:rsidR="00C72902" w:rsidTr="00C72902">
        <w:tc>
          <w:tcPr>
            <w:tcW w:w="2088" w:type="dxa"/>
            <w:tcBorders>
              <w:top w:val="single" w:sz="4" w:space="0" w:color="auto"/>
              <w:left w:val="single" w:sz="4" w:space="0" w:color="auto"/>
              <w:bottom w:val="single" w:sz="4" w:space="0" w:color="auto"/>
              <w:right w:val="single" w:sz="4" w:space="0" w:color="auto"/>
            </w:tcBorders>
            <w:hideMark/>
          </w:tcPr>
          <w:p w:rsidR="00C72902" w:rsidRDefault="00C72902">
            <w:pPr>
              <w:jc w:val="center"/>
              <w:rPr>
                <w:b/>
              </w:rPr>
            </w:pPr>
            <w:r>
              <w:rPr>
                <w:b/>
              </w:rPr>
              <w:t>Section Name</w:t>
            </w:r>
          </w:p>
        </w:tc>
        <w:tc>
          <w:tcPr>
            <w:tcW w:w="6768" w:type="dxa"/>
            <w:tcBorders>
              <w:top w:val="single" w:sz="4" w:space="0" w:color="auto"/>
              <w:left w:val="single" w:sz="4" w:space="0" w:color="auto"/>
              <w:bottom w:val="single" w:sz="4" w:space="0" w:color="auto"/>
              <w:right w:val="single" w:sz="4" w:space="0" w:color="auto"/>
            </w:tcBorders>
            <w:hideMark/>
          </w:tcPr>
          <w:p w:rsidR="00C72902" w:rsidRDefault="00C72902">
            <w:pPr>
              <w:jc w:val="center"/>
              <w:rPr>
                <w:b/>
              </w:rPr>
            </w:pPr>
            <w:r>
              <w:rPr>
                <w:b/>
              </w:rPr>
              <w:t>Content</w:t>
            </w:r>
          </w:p>
        </w:tc>
      </w:tr>
      <w:tr w:rsidR="00C72902" w:rsidTr="00C72902">
        <w:tc>
          <w:tcPr>
            <w:tcW w:w="208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Announcement</w:t>
            </w:r>
          </w:p>
        </w:tc>
        <w:tc>
          <w:tcPr>
            <w:tcW w:w="676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Course announcement from instructor</w:t>
            </w:r>
          </w:p>
        </w:tc>
      </w:tr>
      <w:tr w:rsidR="00C72902" w:rsidTr="00C72902">
        <w:tc>
          <w:tcPr>
            <w:tcW w:w="208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Syllabus</w:t>
            </w:r>
          </w:p>
        </w:tc>
        <w:tc>
          <w:tcPr>
            <w:tcW w:w="676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Course syllabus. You are reading it now.</w:t>
            </w:r>
          </w:p>
        </w:tc>
      </w:tr>
      <w:tr w:rsidR="00C72902" w:rsidTr="00C72902">
        <w:tc>
          <w:tcPr>
            <w:tcW w:w="208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Contacts</w:t>
            </w:r>
          </w:p>
        </w:tc>
        <w:tc>
          <w:tcPr>
            <w:tcW w:w="676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Information to contact and communicate with instructor</w:t>
            </w:r>
          </w:p>
        </w:tc>
      </w:tr>
      <w:tr w:rsidR="00C72902" w:rsidTr="00C72902">
        <w:tc>
          <w:tcPr>
            <w:tcW w:w="208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Discussion Board</w:t>
            </w:r>
          </w:p>
        </w:tc>
        <w:tc>
          <w:tcPr>
            <w:tcW w:w="676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List of forums on syllabus, chapter forums and others</w:t>
            </w:r>
          </w:p>
        </w:tc>
      </w:tr>
      <w:tr w:rsidR="00C72902" w:rsidTr="00C72902">
        <w:tc>
          <w:tcPr>
            <w:tcW w:w="208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Assignments</w:t>
            </w:r>
          </w:p>
        </w:tc>
        <w:tc>
          <w:tcPr>
            <w:tcW w:w="676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Descriptions of all homework to be done</w:t>
            </w:r>
          </w:p>
        </w:tc>
      </w:tr>
      <w:tr w:rsidR="00C72902" w:rsidTr="00C72902">
        <w:tc>
          <w:tcPr>
            <w:tcW w:w="208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Quizzes</w:t>
            </w:r>
          </w:p>
        </w:tc>
        <w:tc>
          <w:tcPr>
            <w:tcW w:w="676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List of quizzes to be taken</w:t>
            </w:r>
          </w:p>
        </w:tc>
      </w:tr>
      <w:tr w:rsidR="00C72902" w:rsidTr="00C72902">
        <w:tc>
          <w:tcPr>
            <w:tcW w:w="208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Course Documents</w:t>
            </w:r>
          </w:p>
        </w:tc>
        <w:tc>
          <w:tcPr>
            <w:tcW w:w="6768" w:type="dxa"/>
            <w:tcBorders>
              <w:top w:val="single" w:sz="4" w:space="0" w:color="auto"/>
              <w:left w:val="single" w:sz="4" w:space="0" w:color="auto"/>
              <w:bottom w:val="single" w:sz="4" w:space="0" w:color="auto"/>
              <w:right w:val="single" w:sz="4" w:space="0" w:color="auto"/>
            </w:tcBorders>
            <w:hideMark/>
          </w:tcPr>
          <w:p w:rsidR="00C72902" w:rsidRDefault="00C72902">
            <w:pPr>
              <w:jc w:val="both"/>
            </w:pPr>
            <w:r>
              <w:t>Contains PowerPoint slides, login information, information on transferring file from UNIX server to laptop (PC), etc.</w:t>
            </w:r>
          </w:p>
        </w:tc>
      </w:tr>
    </w:tbl>
    <w:p w:rsidR="00C72902" w:rsidRDefault="00C72902" w:rsidP="00C72902">
      <w:pPr>
        <w:jc w:val="both"/>
      </w:pPr>
    </w:p>
    <w:p w:rsidR="00C72902" w:rsidRDefault="00C72902" w:rsidP="00C72902">
      <w:pPr>
        <w:jc w:val="both"/>
      </w:pPr>
      <w:r>
        <w:t>There are additional items on blackboard such as tools, grade information, etc. Please take a look them.</w:t>
      </w:r>
    </w:p>
    <w:p w:rsidR="00C72902" w:rsidRDefault="00C72902" w:rsidP="00FD552C">
      <w:pPr>
        <w:rPr>
          <w:b/>
          <w:bCs/>
        </w:rPr>
      </w:pPr>
    </w:p>
    <w:p w:rsidR="00FD552C" w:rsidRPr="002A296A" w:rsidRDefault="00FD552C" w:rsidP="00FD552C">
      <w:pPr>
        <w:rPr>
          <w:b/>
          <w:bCs/>
        </w:rPr>
      </w:pPr>
      <w:r w:rsidRPr="002A296A">
        <w:rPr>
          <w:b/>
          <w:bCs/>
        </w:rPr>
        <w:t>Accessing UNIX server</w:t>
      </w:r>
    </w:p>
    <w:p w:rsidR="00FD552C" w:rsidRDefault="00FD552C" w:rsidP="00FD552C">
      <w:r>
        <w:t xml:space="preserve">UNIX server is available both inside the campus and outside the campus.  To access the server, you need the IP address of the server given below and </w:t>
      </w:r>
      <w:proofErr w:type="spellStart"/>
      <w:r>
        <w:t>PuTTY</w:t>
      </w:r>
      <w:proofErr w:type="spellEnd"/>
      <w:r>
        <w:t xml:space="preserve"> software installed on your computer.  </w:t>
      </w:r>
      <w:proofErr w:type="spellStart"/>
      <w:r>
        <w:t>PuTTY</w:t>
      </w:r>
      <w:proofErr w:type="spellEnd"/>
      <w:r>
        <w:t xml:space="preserve"> gives secure connection between your computer and the server. It is free software available on the Internet for download. It is already loaded on the college General Lab systems in </w:t>
      </w:r>
      <w:proofErr w:type="spellStart"/>
      <w:r>
        <w:t>Hemenway</w:t>
      </w:r>
      <w:proofErr w:type="spellEnd"/>
      <w:r>
        <w:t xml:space="preserve"> Hall.  You must </w:t>
      </w:r>
      <w:proofErr w:type="spellStart"/>
      <w:r>
        <w:t>downloadPuTTY</w:t>
      </w:r>
      <w:proofErr w:type="spellEnd"/>
      <w:r>
        <w:t xml:space="preserve"> on your system using the link below right after finish reading this syllabus.</w:t>
      </w:r>
    </w:p>
    <w:p w:rsidR="00FD552C" w:rsidRDefault="00FD552C" w:rsidP="00FD552C"/>
    <w:p w:rsidR="00FD552C" w:rsidRDefault="00FD552C" w:rsidP="00FD552C">
      <w:r>
        <w:t xml:space="preserve">In addition, you also need your username and password account information to login to the UNIX server.  These are given in the assignment section on blackboard. Also, the procedure to login is also given in the assignment section.  Login and make sure that you can access the server.  Send email to the instructor, if you have trouble logging to the server. Also, contact the college Help Desk located in </w:t>
      </w:r>
      <w:proofErr w:type="spellStart"/>
      <w:r>
        <w:t>Hemenway</w:t>
      </w:r>
      <w:proofErr w:type="spellEnd"/>
      <w:r>
        <w:t xml:space="preserve"> Hall. You can also call them.</w:t>
      </w:r>
    </w:p>
    <w:p w:rsidR="00FD552C" w:rsidRDefault="00FD552C" w:rsidP="00D21882"/>
    <w:p w:rsidR="00FD552C" w:rsidRDefault="00FD552C" w:rsidP="00D21882"/>
    <w:p w:rsidR="000030D2" w:rsidRPr="002A296A" w:rsidRDefault="000030D2" w:rsidP="00D21882">
      <w:pPr>
        <w:rPr>
          <w:b/>
          <w:bCs/>
        </w:rPr>
      </w:pPr>
      <w:r w:rsidRPr="002A296A">
        <w:rPr>
          <w:b/>
          <w:bCs/>
        </w:rPr>
        <w:t>UNIX Server IP Addresses:</w:t>
      </w:r>
    </w:p>
    <w:p w:rsidR="000030D2" w:rsidRDefault="000030D2" w:rsidP="00D21882">
      <w:r>
        <w:lastRenderedPageBreak/>
        <w:tab/>
        <w:t>Within the campus: 192.168.200.230</w:t>
      </w:r>
    </w:p>
    <w:p w:rsidR="000030D2" w:rsidRDefault="000030D2" w:rsidP="00D21882">
      <w:r>
        <w:tab/>
        <w:t>Outside the campus: 134.241.37.230</w:t>
      </w:r>
    </w:p>
    <w:p w:rsidR="000030D2" w:rsidRDefault="000030D2" w:rsidP="00D21882"/>
    <w:p w:rsidR="000030D2" w:rsidRPr="002A296A" w:rsidRDefault="000030D2" w:rsidP="00D21882">
      <w:pPr>
        <w:rPr>
          <w:b/>
          <w:bCs/>
        </w:rPr>
      </w:pPr>
      <w:proofErr w:type="spellStart"/>
      <w:r w:rsidRPr="002A296A">
        <w:rPr>
          <w:b/>
          <w:bCs/>
        </w:rPr>
        <w:t>PuTTY</w:t>
      </w:r>
      <w:proofErr w:type="spellEnd"/>
      <w:r w:rsidRPr="002A296A">
        <w:rPr>
          <w:b/>
          <w:bCs/>
        </w:rPr>
        <w:t xml:space="preserve"> Link:</w:t>
      </w:r>
    </w:p>
    <w:p w:rsidR="000030D2" w:rsidRPr="002A296A" w:rsidRDefault="000030D2" w:rsidP="002A296A">
      <w:pPr>
        <w:ind w:left="1440"/>
      </w:pPr>
      <w:r w:rsidRPr="002A296A">
        <w:rPr>
          <w:rFonts w:ascii="Arial" w:hAnsi="Arial" w:cs="Arial"/>
          <w:sz w:val="20"/>
          <w:szCs w:val="20"/>
        </w:rPr>
        <w:t> </w:t>
      </w:r>
    </w:p>
    <w:p w:rsidR="000030D2" w:rsidRPr="002A296A" w:rsidRDefault="006F78EB" w:rsidP="002A296A">
      <w:pPr>
        <w:ind w:left="1440"/>
      </w:pPr>
      <w:hyperlink r:id="rId14" w:history="1">
        <w:r w:rsidR="000030D2" w:rsidRPr="002A296A">
          <w:rPr>
            <w:rFonts w:ascii="Arial" w:hAnsi="Arial" w:cs="Arial"/>
            <w:color w:val="0000FF"/>
            <w:sz w:val="20"/>
            <w:szCs w:val="20"/>
            <w:u w:val="single"/>
          </w:rPr>
          <w:t>http://www.chiark.greenend.org.uk/~sgtatham/putty/download.html</w:t>
        </w:r>
      </w:hyperlink>
    </w:p>
    <w:p w:rsidR="000030D2" w:rsidRPr="002A296A" w:rsidRDefault="000030D2" w:rsidP="002A296A">
      <w:pPr>
        <w:ind w:left="1440"/>
      </w:pPr>
      <w:r w:rsidRPr="002A296A">
        <w:rPr>
          <w:rFonts w:ascii="Arial" w:hAnsi="Arial" w:cs="Arial"/>
          <w:color w:val="000080"/>
          <w:sz w:val="20"/>
          <w:szCs w:val="20"/>
        </w:rPr>
        <w:t> </w:t>
      </w:r>
    </w:p>
    <w:p w:rsidR="00F45D31" w:rsidRPr="00F45D31" w:rsidRDefault="00F45D31" w:rsidP="00D21882">
      <w:r>
        <w:rPr>
          <w:b/>
          <w:bCs/>
        </w:rPr>
        <w:t xml:space="preserve">UNIX Account: </w:t>
      </w:r>
      <w:r w:rsidRPr="00F45D31">
        <w:t xml:space="preserve">Information on your UNIX username and password will be given in the </w:t>
      </w:r>
      <w:r>
        <w:t xml:space="preserve">first </w:t>
      </w:r>
      <w:r w:rsidRPr="00F45D31">
        <w:t>class.</w:t>
      </w:r>
    </w:p>
    <w:p w:rsidR="00F45D31" w:rsidRDefault="00F45D31" w:rsidP="00D21882">
      <w:pPr>
        <w:rPr>
          <w:b/>
          <w:bCs/>
        </w:rPr>
      </w:pPr>
    </w:p>
    <w:p w:rsidR="000030D2" w:rsidRPr="00106262" w:rsidRDefault="000030D2" w:rsidP="00D21882">
      <w:pPr>
        <w:rPr>
          <w:b/>
          <w:bCs/>
        </w:rPr>
      </w:pPr>
      <w:r>
        <w:rPr>
          <w:b/>
          <w:bCs/>
        </w:rPr>
        <w:t>Course Schedule</w:t>
      </w:r>
    </w:p>
    <w:p w:rsidR="000030D2" w:rsidRDefault="000030D2" w:rsidP="00D21882">
      <w:r>
        <w:t>The table below shows the course schedule for the semester.</w:t>
      </w:r>
    </w:p>
    <w:p w:rsidR="00C37D8D" w:rsidRDefault="00C37D8D" w:rsidP="00D21882">
      <w:pPr>
        <w:rPr>
          <w:color w:val="FF0000"/>
        </w:rPr>
      </w:pPr>
    </w:p>
    <w:p w:rsidR="00E9271D" w:rsidRDefault="00C37D8D" w:rsidP="00D21882">
      <w:pPr>
        <w:rPr>
          <w:b/>
        </w:rPr>
      </w:pPr>
      <w:r w:rsidRPr="00C37D8D">
        <w:rPr>
          <w:b/>
          <w:color w:val="FF0000"/>
        </w:rPr>
        <w:t>Chapter numbers in red are for Second edition</w:t>
      </w:r>
      <w:r w:rsidR="00127E26">
        <w:rPr>
          <w:b/>
          <w:color w:val="FF0000"/>
        </w:rPr>
        <w:t xml:space="preserve"> only. </w:t>
      </w:r>
      <w:r w:rsidR="00127E26" w:rsidRPr="00127E26">
        <w:rPr>
          <w:b/>
          <w:color w:val="0000CC"/>
        </w:rPr>
        <w:t xml:space="preserve">For example, the material on </w:t>
      </w:r>
      <w:r w:rsidR="00ED6CAB">
        <w:rPr>
          <w:b/>
          <w:color w:val="0000CC"/>
        </w:rPr>
        <w:t>“</w:t>
      </w:r>
      <w:r w:rsidR="00127E26" w:rsidRPr="00127E26">
        <w:rPr>
          <w:b/>
          <w:color w:val="0000CC"/>
        </w:rPr>
        <w:t>Shell</w:t>
      </w:r>
      <w:r w:rsidR="00ED6CAB">
        <w:rPr>
          <w:b/>
          <w:color w:val="0000CC"/>
        </w:rPr>
        <w:t>”</w:t>
      </w:r>
      <w:r w:rsidR="00127E26" w:rsidRPr="00127E26">
        <w:rPr>
          <w:b/>
          <w:color w:val="0000CC"/>
        </w:rPr>
        <w:t xml:space="preserve"> is in</w:t>
      </w:r>
      <w:r w:rsidR="00127E26">
        <w:rPr>
          <w:b/>
        </w:rPr>
        <w:t xml:space="preserve"> Ch. 6 </w:t>
      </w:r>
      <w:r w:rsidR="00127E26" w:rsidRPr="00127E26">
        <w:rPr>
          <w:b/>
          <w:color w:val="0000CC"/>
        </w:rPr>
        <w:t>in 3</w:t>
      </w:r>
      <w:r w:rsidR="00127E26" w:rsidRPr="00127E26">
        <w:rPr>
          <w:b/>
          <w:color w:val="0000CC"/>
          <w:vertAlign w:val="superscript"/>
        </w:rPr>
        <w:t>rd</w:t>
      </w:r>
      <w:r w:rsidR="00127E26" w:rsidRPr="00127E26">
        <w:rPr>
          <w:b/>
          <w:color w:val="0000CC"/>
        </w:rPr>
        <w:t xml:space="preserve"> edition and the same is in </w:t>
      </w:r>
      <w:r w:rsidR="00127E26" w:rsidRPr="00127E26">
        <w:rPr>
          <w:b/>
          <w:color w:val="FF0000"/>
        </w:rPr>
        <w:t>Ch. 7</w:t>
      </w:r>
      <w:r w:rsidR="00127E26">
        <w:rPr>
          <w:b/>
        </w:rPr>
        <w:t xml:space="preserve"> </w:t>
      </w:r>
      <w:r w:rsidR="00127E26" w:rsidRPr="00127E26">
        <w:rPr>
          <w:b/>
          <w:color w:val="0000CC"/>
        </w:rPr>
        <w:t>in the 2</w:t>
      </w:r>
      <w:r w:rsidR="00127E26" w:rsidRPr="00127E26">
        <w:rPr>
          <w:b/>
          <w:color w:val="0000CC"/>
          <w:vertAlign w:val="superscript"/>
        </w:rPr>
        <w:t>nd</w:t>
      </w:r>
      <w:r w:rsidR="00127E26" w:rsidRPr="00127E26">
        <w:rPr>
          <w:b/>
          <w:color w:val="0000CC"/>
        </w:rPr>
        <w:t xml:space="preserve"> edition</w:t>
      </w:r>
      <w:r w:rsidR="00127E26">
        <w:rPr>
          <w:b/>
        </w:rPr>
        <w:t>.</w:t>
      </w:r>
    </w:p>
    <w:p w:rsidR="004A7077" w:rsidRPr="004A7077" w:rsidRDefault="004A7077" w:rsidP="00D21882">
      <w:r>
        <w:t>Depending on the edition you have, read the appropriate chapter for a topic.</w:t>
      </w:r>
    </w:p>
    <w:p w:rsidR="00F2002A" w:rsidRDefault="00F2002A" w:rsidP="00F2002A">
      <w:pPr>
        <w:rPr>
          <w:b/>
        </w:rPr>
      </w:pPr>
    </w:p>
    <w:p w:rsidR="000365A1" w:rsidRDefault="000365A1" w:rsidP="000365A1"/>
    <w:tbl>
      <w:tblPr>
        <w:tblW w:w="811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98"/>
        <w:gridCol w:w="3420"/>
        <w:gridCol w:w="1800"/>
        <w:gridCol w:w="1800"/>
      </w:tblGrid>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b/>
                <w:bCs/>
                <w:sz w:val="20"/>
                <w:szCs w:val="20"/>
              </w:rPr>
            </w:pPr>
            <w:r>
              <w:rPr>
                <w:b/>
                <w:bCs/>
                <w:sz w:val="20"/>
                <w:szCs w:val="20"/>
              </w:rPr>
              <w:t xml:space="preserve">Week / </w:t>
            </w:r>
          </w:p>
          <w:p w:rsidR="000365A1" w:rsidRDefault="000365A1" w:rsidP="00E35319">
            <w:pPr>
              <w:rPr>
                <w:b/>
                <w:bCs/>
                <w:sz w:val="20"/>
                <w:szCs w:val="20"/>
              </w:rPr>
            </w:pPr>
            <w:r>
              <w:rPr>
                <w:b/>
                <w:bCs/>
                <w:sz w:val="20"/>
                <w:szCs w:val="20"/>
              </w:rPr>
              <w:t>Start date</w:t>
            </w:r>
          </w:p>
        </w:tc>
        <w:tc>
          <w:tcPr>
            <w:tcW w:w="342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b/>
                <w:bCs/>
                <w:sz w:val="20"/>
                <w:szCs w:val="20"/>
              </w:rPr>
            </w:pPr>
            <w:r>
              <w:rPr>
                <w:b/>
                <w:bCs/>
                <w:sz w:val="20"/>
                <w:szCs w:val="20"/>
              </w:rPr>
              <w:t>Items to Read from your textbook</w:t>
            </w: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b/>
                <w:bCs/>
                <w:sz w:val="20"/>
                <w:szCs w:val="20"/>
              </w:rPr>
            </w:pPr>
            <w:r>
              <w:rPr>
                <w:b/>
                <w:bCs/>
                <w:sz w:val="20"/>
                <w:szCs w:val="20"/>
              </w:rPr>
              <w:t>Homework due date</w:t>
            </w: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b/>
                <w:bCs/>
                <w:sz w:val="20"/>
                <w:szCs w:val="20"/>
              </w:rPr>
            </w:pPr>
            <w:r>
              <w:rPr>
                <w:b/>
                <w:bCs/>
                <w:sz w:val="20"/>
                <w:szCs w:val="20"/>
              </w:rPr>
              <w:t>Quiz date</w:t>
            </w: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1 -</w:t>
            </w:r>
          </w:p>
          <w:p w:rsidR="000365A1" w:rsidRDefault="000365A1" w:rsidP="00E35319">
            <w:pPr>
              <w:rPr>
                <w:sz w:val="20"/>
              </w:rPr>
            </w:pPr>
            <w:r>
              <w:rPr>
                <w:sz w:val="20"/>
              </w:rPr>
              <w:t>5/24</w:t>
            </w:r>
          </w:p>
        </w:tc>
        <w:tc>
          <w:tcPr>
            <w:tcW w:w="342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szCs w:val="20"/>
              </w:rPr>
            </w:pPr>
            <w:r>
              <w:rPr>
                <w:sz w:val="20"/>
                <w:szCs w:val="20"/>
              </w:rPr>
              <w:t xml:space="preserve">Ch. 1 Introducing UNIX, </w:t>
            </w:r>
          </w:p>
          <w:p w:rsidR="000365A1" w:rsidRDefault="000365A1" w:rsidP="00E35319">
            <w:pPr>
              <w:rPr>
                <w:sz w:val="20"/>
                <w:szCs w:val="20"/>
              </w:rPr>
            </w:pPr>
            <w:r>
              <w:rPr>
                <w:sz w:val="20"/>
                <w:szCs w:val="20"/>
              </w:rPr>
              <w:t>Ch. 2 Becoming Familiar with UNIX commands and</w:t>
            </w:r>
          </w:p>
          <w:p w:rsidR="000365A1" w:rsidRDefault="000365A1" w:rsidP="00E35319">
            <w:pPr>
              <w:rPr>
                <w:sz w:val="20"/>
                <w:szCs w:val="20"/>
              </w:rPr>
            </w:pPr>
            <w:r>
              <w:rPr>
                <w:sz w:val="20"/>
                <w:szCs w:val="20"/>
              </w:rPr>
              <w:t>Ch. 5 Vi Editor</w:t>
            </w: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sz w:val="20"/>
                <w:szCs w:val="20"/>
              </w:rPr>
            </w:pP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2 -</w:t>
            </w:r>
          </w:p>
          <w:p w:rsidR="000365A1" w:rsidRDefault="000365A1" w:rsidP="00E35319">
            <w:pPr>
              <w:rPr>
                <w:sz w:val="20"/>
              </w:rPr>
            </w:pPr>
            <w:r>
              <w:rPr>
                <w:sz w:val="20"/>
              </w:rPr>
              <w:t>5/31</w:t>
            </w:r>
          </w:p>
        </w:tc>
        <w:tc>
          <w:tcPr>
            <w:tcW w:w="342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szCs w:val="20"/>
              </w:rPr>
            </w:pPr>
            <w:r>
              <w:rPr>
                <w:sz w:val="20"/>
                <w:szCs w:val="20"/>
              </w:rPr>
              <w:t xml:space="preserve">Ch. 3 The File System and </w:t>
            </w:r>
          </w:p>
          <w:p w:rsidR="000365A1" w:rsidRDefault="000365A1" w:rsidP="00E35319">
            <w:pPr>
              <w:rPr>
                <w:sz w:val="20"/>
                <w:szCs w:val="20"/>
              </w:rPr>
            </w:pPr>
            <w:r>
              <w:rPr>
                <w:sz w:val="20"/>
                <w:szCs w:val="20"/>
              </w:rPr>
              <w:t>Ch.4 File Attributes, and</w:t>
            </w:r>
          </w:p>
          <w:p w:rsidR="000365A1" w:rsidRDefault="000365A1" w:rsidP="00E35319">
            <w:pPr>
              <w:rPr>
                <w:sz w:val="20"/>
                <w:szCs w:val="20"/>
              </w:rPr>
            </w:pPr>
            <w:r>
              <w:rPr>
                <w:sz w:val="20"/>
                <w:szCs w:val="20"/>
              </w:rPr>
              <w:t>Prepare for quiz#1</w:t>
            </w: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FF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sz w:val="20"/>
                <w:szCs w:val="20"/>
              </w:rPr>
            </w:pP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3 -</w:t>
            </w:r>
          </w:p>
          <w:p w:rsidR="000365A1" w:rsidRDefault="000365A1" w:rsidP="00E35319">
            <w:pPr>
              <w:rPr>
                <w:sz w:val="20"/>
              </w:rPr>
            </w:pPr>
            <w:r>
              <w:rPr>
                <w:sz w:val="20"/>
              </w:rPr>
              <w:t>6/7</w:t>
            </w:r>
          </w:p>
        </w:tc>
        <w:tc>
          <w:tcPr>
            <w:tcW w:w="342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szCs w:val="20"/>
              </w:rPr>
            </w:pPr>
            <w:r>
              <w:rPr>
                <w:sz w:val="20"/>
                <w:szCs w:val="20"/>
              </w:rPr>
              <w:t>Ch. 6 (</w:t>
            </w:r>
            <w:r>
              <w:rPr>
                <w:color w:val="FF0000"/>
                <w:sz w:val="20"/>
                <w:szCs w:val="20"/>
              </w:rPr>
              <w:t>or Ch. 7</w:t>
            </w:r>
            <w:r>
              <w:rPr>
                <w:sz w:val="20"/>
                <w:szCs w:val="20"/>
              </w:rPr>
              <w:t xml:space="preserve">) The Shell and </w:t>
            </w:r>
          </w:p>
          <w:p w:rsidR="000365A1" w:rsidRDefault="000365A1" w:rsidP="00E35319">
            <w:pPr>
              <w:rPr>
                <w:sz w:val="20"/>
                <w:szCs w:val="20"/>
              </w:rPr>
            </w:pPr>
            <w:r>
              <w:rPr>
                <w:sz w:val="20"/>
                <w:szCs w:val="20"/>
              </w:rPr>
              <w:t xml:space="preserve">Ch. 8 (or </w:t>
            </w:r>
            <w:r>
              <w:rPr>
                <w:color w:val="FF0000"/>
                <w:sz w:val="20"/>
                <w:szCs w:val="20"/>
              </w:rPr>
              <w:t>Ch. 9</w:t>
            </w:r>
            <w:r>
              <w:rPr>
                <w:sz w:val="20"/>
                <w:szCs w:val="20"/>
              </w:rPr>
              <w:t>) Customizing the Environment</w:t>
            </w: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szCs w:val="20"/>
              </w:rPr>
            </w:pPr>
            <w:r>
              <w:rPr>
                <w:sz w:val="20"/>
                <w:szCs w:val="20"/>
              </w:rPr>
              <w:t>Homework #1:</w:t>
            </w:r>
          </w:p>
          <w:p w:rsidR="000365A1" w:rsidRDefault="000365A1" w:rsidP="00E35319">
            <w:pPr>
              <w:rPr>
                <w:color w:val="FF0000"/>
                <w:sz w:val="20"/>
                <w:szCs w:val="20"/>
              </w:rPr>
            </w:pPr>
            <w:r>
              <w:rPr>
                <w:color w:val="FF0000"/>
                <w:sz w:val="20"/>
                <w:szCs w:val="20"/>
              </w:rPr>
              <w:t>6/7</w:t>
            </w: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szCs w:val="20"/>
              </w:rPr>
            </w:pPr>
            <w:r>
              <w:rPr>
                <w:sz w:val="20"/>
                <w:szCs w:val="20"/>
              </w:rPr>
              <w:t>Quiz #1 on: Ch. 1, 2, 3, and 5</w:t>
            </w:r>
          </w:p>
          <w:p w:rsidR="000365A1" w:rsidRDefault="000365A1" w:rsidP="00E35319">
            <w:pPr>
              <w:rPr>
                <w:color w:val="FF0000"/>
                <w:sz w:val="20"/>
                <w:szCs w:val="20"/>
              </w:rPr>
            </w:pPr>
            <w:r>
              <w:rPr>
                <w:color w:val="0000FF"/>
                <w:sz w:val="20"/>
                <w:szCs w:val="20"/>
              </w:rPr>
              <w:t>Opens</w:t>
            </w:r>
            <w:r>
              <w:rPr>
                <w:color w:val="FF0000"/>
                <w:sz w:val="20"/>
                <w:szCs w:val="20"/>
              </w:rPr>
              <w:t>: 6/7</w:t>
            </w:r>
          </w:p>
          <w:p w:rsidR="000365A1" w:rsidRDefault="000365A1" w:rsidP="00E35319">
            <w:pPr>
              <w:rPr>
                <w:color w:val="FF0000"/>
                <w:sz w:val="20"/>
                <w:szCs w:val="20"/>
              </w:rPr>
            </w:pPr>
            <w:r>
              <w:rPr>
                <w:color w:val="0000FF"/>
                <w:sz w:val="20"/>
                <w:szCs w:val="20"/>
              </w:rPr>
              <w:t>Ends</w:t>
            </w:r>
            <w:r>
              <w:rPr>
                <w:color w:val="FF0000"/>
                <w:sz w:val="20"/>
                <w:szCs w:val="20"/>
              </w:rPr>
              <w:t>: 6/13</w:t>
            </w: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4 -</w:t>
            </w:r>
          </w:p>
          <w:p w:rsidR="000365A1" w:rsidRDefault="000365A1" w:rsidP="00E35319">
            <w:pPr>
              <w:rPr>
                <w:sz w:val="20"/>
              </w:rPr>
            </w:pPr>
            <w:r>
              <w:rPr>
                <w:sz w:val="20"/>
              </w:rPr>
              <w:t>6/14</w:t>
            </w:r>
          </w:p>
        </w:tc>
        <w:tc>
          <w:tcPr>
            <w:tcW w:w="342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szCs w:val="20"/>
              </w:rPr>
            </w:pPr>
            <w:r>
              <w:rPr>
                <w:sz w:val="20"/>
                <w:szCs w:val="20"/>
              </w:rPr>
              <w:t>Ch. 7 (</w:t>
            </w:r>
            <w:r>
              <w:rPr>
                <w:color w:val="FF0000"/>
                <w:sz w:val="20"/>
                <w:szCs w:val="20"/>
              </w:rPr>
              <w:t>or Ch. 8</w:t>
            </w:r>
            <w:r>
              <w:rPr>
                <w:sz w:val="20"/>
                <w:szCs w:val="20"/>
              </w:rPr>
              <w:t xml:space="preserve">) Process </w:t>
            </w:r>
            <w:r>
              <w:rPr>
                <w:color w:val="000000"/>
                <w:sz w:val="20"/>
                <w:szCs w:val="20"/>
              </w:rPr>
              <w:t>and</w:t>
            </w:r>
            <w:r>
              <w:rPr>
                <w:sz w:val="20"/>
                <w:szCs w:val="20"/>
              </w:rPr>
              <w:t xml:space="preserve"> </w:t>
            </w:r>
          </w:p>
          <w:p w:rsidR="000365A1" w:rsidRDefault="000365A1" w:rsidP="00E35319">
            <w:pPr>
              <w:rPr>
                <w:sz w:val="20"/>
                <w:szCs w:val="20"/>
              </w:rPr>
            </w:pPr>
            <w:r>
              <w:rPr>
                <w:sz w:val="20"/>
                <w:szCs w:val="20"/>
              </w:rPr>
              <w:t xml:space="preserve">Ch. 18 System </w:t>
            </w:r>
            <w:proofErr w:type="spellStart"/>
            <w:r>
              <w:rPr>
                <w:sz w:val="20"/>
                <w:szCs w:val="20"/>
              </w:rPr>
              <w:t>Prog</w:t>
            </w:r>
            <w:proofErr w:type="spellEnd"/>
            <w:r>
              <w:rPr>
                <w:sz w:val="20"/>
                <w:szCs w:val="20"/>
              </w:rPr>
              <w:t>. II-Process Control</w:t>
            </w: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FF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FF0000"/>
                <w:sz w:val="20"/>
                <w:szCs w:val="20"/>
              </w:rPr>
            </w:pP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 xml:space="preserve"> 5 -</w:t>
            </w:r>
          </w:p>
          <w:p w:rsidR="000365A1" w:rsidRDefault="000365A1" w:rsidP="00E35319">
            <w:pPr>
              <w:rPr>
                <w:sz w:val="20"/>
              </w:rPr>
            </w:pPr>
            <w:r>
              <w:rPr>
                <w:sz w:val="20"/>
              </w:rPr>
              <w:t>6/21</w:t>
            </w:r>
          </w:p>
        </w:tc>
        <w:tc>
          <w:tcPr>
            <w:tcW w:w="342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szCs w:val="20"/>
              </w:rPr>
            </w:pPr>
            <w:r>
              <w:rPr>
                <w:sz w:val="20"/>
                <w:szCs w:val="20"/>
              </w:rPr>
              <w:t>Ch. 9 (</w:t>
            </w:r>
            <w:r>
              <w:rPr>
                <w:color w:val="FF0000"/>
                <w:sz w:val="20"/>
                <w:szCs w:val="20"/>
              </w:rPr>
              <w:t>or Ch. 10</w:t>
            </w:r>
            <w:r>
              <w:rPr>
                <w:sz w:val="20"/>
                <w:szCs w:val="20"/>
              </w:rPr>
              <w:t>) Simple Filters and Ch. 10 (</w:t>
            </w:r>
            <w:r>
              <w:rPr>
                <w:color w:val="FF0000"/>
                <w:sz w:val="20"/>
                <w:szCs w:val="20"/>
              </w:rPr>
              <w:t>or Ch. 11</w:t>
            </w:r>
            <w:r>
              <w:rPr>
                <w:sz w:val="20"/>
                <w:szCs w:val="20"/>
              </w:rPr>
              <w:t xml:space="preserve">) Filters using Regular Expressions: </w:t>
            </w:r>
            <w:proofErr w:type="spellStart"/>
            <w:r>
              <w:rPr>
                <w:sz w:val="20"/>
                <w:szCs w:val="20"/>
              </w:rPr>
              <w:t>grep</w:t>
            </w:r>
            <w:proofErr w:type="spellEnd"/>
            <w:r>
              <w:rPr>
                <w:sz w:val="20"/>
                <w:szCs w:val="20"/>
              </w:rPr>
              <w:t xml:space="preserve"> command.</w:t>
            </w:r>
          </w:p>
          <w:p w:rsidR="000365A1" w:rsidRDefault="000365A1" w:rsidP="00E35319">
            <w:pPr>
              <w:rPr>
                <w:sz w:val="20"/>
                <w:szCs w:val="20"/>
              </w:rPr>
            </w:pPr>
            <w:r>
              <w:rPr>
                <w:sz w:val="20"/>
                <w:szCs w:val="20"/>
              </w:rPr>
              <w:t>Prepare for Quiz #2</w:t>
            </w: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0000FF"/>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sz w:val="20"/>
                <w:szCs w:val="20"/>
              </w:rPr>
            </w:pP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6 -</w:t>
            </w:r>
          </w:p>
          <w:p w:rsidR="000365A1" w:rsidRDefault="000365A1" w:rsidP="00E35319">
            <w:pPr>
              <w:rPr>
                <w:sz w:val="20"/>
              </w:rPr>
            </w:pPr>
            <w:r>
              <w:rPr>
                <w:sz w:val="20"/>
              </w:rPr>
              <w:t>6/28</w:t>
            </w:r>
          </w:p>
        </w:tc>
        <w:tc>
          <w:tcPr>
            <w:tcW w:w="342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szCs w:val="20"/>
              </w:rPr>
            </w:pPr>
            <w:r>
              <w:rPr>
                <w:sz w:val="20"/>
                <w:szCs w:val="20"/>
              </w:rPr>
              <w:t>Ch. 13 Shell programming</w:t>
            </w: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color w:val="000000"/>
                <w:sz w:val="20"/>
                <w:szCs w:val="20"/>
              </w:rPr>
            </w:pPr>
            <w:r>
              <w:rPr>
                <w:color w:val="000000"/>
                <w:sz w:val="20"/>
                <w:szCs w:val="20"/>
              </w:rPr>
              <w:t>Homework #2 due</w:t>
            </w:r>
          </w:p>
          <w:p w:rsidR="000365A1" w:rsidRDefault="000365A1" w:rsidP="00E35319">
            <w:pPr>
              <w:rPr>
                <w:color w:val="0000FF"/>
                <w:sz w:val="20"/>
                <w:szCs w:val="20"/>
              </w:rPr>
            </w:pPr>
            <w:r>
              <w:rPr>
                <w:color w:val="FF0000"/>
                <w:sz w:val="20"/>
                <w:szCs w:val="20"/>
              </w:rPr>
              <w:t>6/28</w:t>
            </w: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szCs w:val="20"/>
              </w:rPr>
            </w:pPr>
            <w:r>
              <w:rPr>
                <w:sz w:val="20"/>
                <w:szCs w:val="20"/>
              </w:rPr>
              <w:t>Quiz#2 on: 4, 6 (</w:t>
            </w:r>
            <w:r>
              <w:rPr>
                <w:color w:val="FF0000"/>
                <w:sz w:val="20"/>
                <w:szCs w:val="20"/>
              </w:rPr>
              <w:t>7</w:t>
            </w:r>
            <w:r>
              <w:rPr>
                <w:sz w:val="20"/>
                <w:szCs w:val="20"/>
              </w:rPr>
              <w:t>), 7 (</w:t>
            </w:r>
            <w:r>
              <w:rPr>
                <w:color w:val="FF0000"/>
                <w:sz w:val="20"/>
                <w:szCs w:val="20"/>
              </w:rPr>
              <w:t>8</w:t>
            </w:r>
            <w:r>
              <w:rPr>
                <w:sz w:val="20"/>
                <w:szCs w:val="20"/>
              </w:rPr>
              <w:t>), and 8 (</w:t>
            </w:r>
            <w:r>
              <w:rPr>
                <w:color w:val="FF0000"/>
                <w:sz w:val="20"/>
                <w:szCs w:val="20"/>
              </w:rPr>
              <w:t>9</w:t>
            </w:r>
            <w:r>
              <w:rPr>
                <w:sz w:val="20"/>
                <w:szCs w:val="20"/>
              </w:rPr>
              <w:t>)</w:t>
            </w:r>
          </w:p>
          <w:p w:rsidR="000365A1" w:rsidRDefault="000365A1" w:rsidP="00E35319">
            <w:pPr>
              <w:rPr>
                <w:color w:val="FF0000"/>
                <w:sz w:val="20"/>
                <w:szCs w:val="20"/>
              </w:rPr>
            </w:pPr>
            <w:r>
              <w:rPr>
                <w:color w:val="0000FF"/>
                <w:sz w:val="20"/>
                <w:szCs w:val="20"/>
              </w:rPr>
              <w:t>Opens</w:t>
            </w:r>
            <w:r>
              <w:rPr>
                <w:color w:val="FF0000"/>
                <w:sz w:val="20"/>
                <w:szCs w:val="20"/>
              </w:rPr>
              <w:t>: 6/28</w:t>
            </w:r>
          </w:p>
          <w:p w:rsidR="000365A1" w:rsidRDefault="000365A1" w:rsidP="000365A1">
            <w:pPr>
              <w:rPr>
                <w:color w:val="FF0000"/>
                <w:sz w:val="20"/>
                <w:szCs w:val="20"/>
              </w:rPr>
            </w:pPr>
            <w:r>
              <w:rPr>
                <w:color w:val="0000FF"/>
                <w:sz w:val="20"/>
                <w:szCs w:val="20"/>
              </w:rPr>
              <w:t>Ends</w:t>
            </w:r>
            <w:r>
              <w:rPr>
                <w:color w:val="FF0000"/>
                <w:sz w:val="20"/>
                <w:szCs w:val="20"/>
              </w:rPr>
              <w:t>: 7/4</w:t>
            </w: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color w:val="000000"/>
                <w:sz w:val="20"/>
              </w:rPr>
            </w:pPr>
            <w:r>
              <w:rPr>
                <w:color w:val="000000"/>
                <w:sz w:val="20"/>
              </w:rPr>
              <w:t>7 -</w:t>
            </w:r>
          </w:p>
          <w:p w:rsidR="000365A1" w:rsidRDefault="000365A1" w:rsidP="00E35319">
            <w:pPr>
              <w:rPr>
                <w:color w:val="0000FF"/>
                <w:sz w:val="20"/>
              </w:rPr>
            </w:pPr>
            <w:r>
              <w:rPr>
                <w:color w:val="000000"/>
                <w:sz w:val="20"/>
              </w:rPr>
              <w:t>7/5</w:t>
            </w:r>
          </w:p>
        </w:tc>
        <w:tc>
          <w:tcPr>
            <w:tcW w:w="342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color w:val="000000"/>
                <w:sz w:val="20"/>
                <w:szCs w:val="20"/>
              </w:rPr>
            </w:pPr>
            <w:r>
              <w:rPr>
                <w:color w:val="000000"/>
                <w:sz w:val="20"/>
                <w:szCs w:val="20"/>
              </w:rPr>
              <w:t xml:space="preserve">Ch. 16 Program Development Tools, Ch. 17 Systems </w:t>
            </w:r>
            <w:proofErr w:type="spellStart"/>
            <w:r>
              <w:rPr>
                <w:color w:val="000000"/>
                <w:sz w:val="20"/>
                <w:szCs w:val="20"/>
              </w:rPr>
              <w:t>Prog</w:t>
            </w:r>
            <w:proofErr w:type="spellEnd"/>
            <w:r>
              <w:rPr>
                <w:color w:val="000000"/>
                <w:sz w:val="20"/>
                <w:szCs w:val="20"/>
              </w:rPr>
              <w:t>. I-Files</w:t>
            </w: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FF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sz w:val="20"/>
                <w:szCs w:val="20"/>
              </w:rPr>
            </w:pPr>
          </w:p>
        </w:tc>
      </w:tr>
      <w:tr w:rsidR="000365A1" w:rsidTr="00E35319">
        <w:trPr>
          <w:trHeight w:val="557"/>
        </w:trPr>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8 –</w:t>
            </w:r>
          </w:p>
          <w:p w:rsidR="000365A1" w:rsidRDefault="000365A1" w:rsidP="00E35319">
            <w:pPr>
              <w:rPr>
                <w:sz w:val="20"/>
              </w:rPr>
            </w:pPr>
            <w:r>
              <w:rPr>
                <w:sz w:val="20"/>
              </w:rPr>
              <w:t>7/12</w:t>
            </w:r>
          </w:p>
        </w:tc>
        <w:tc>
          <w:tcPr>
            <w:tcW w:w="342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000000"/>
                <w:sz w:val="20"/>
                <w:szCs w:val="20"/>
              </w:rPr>
            </w:pPr>
            <w:r>
              <w:rPr>
                <w:color w:val="000000"/>
                <w:sz w:val="20"/>
                <w:szCs w:val="20"/>
              </w:rPr>
              <w:t>Ch. 11 (</w:t>
            </w:r>
            <w:r>
              <w:rPr>
                <w:color w:val="FF0000"/>
                <w:sz w:val="20"/>
                <w:szCs w:val="20"/>
              </w:rPr>
              <w:t>or Ch. 14</w:t>
            </w:r>
            <w:r>
              <w:rPr>
                <w:color w:val="000000"/>
                <w:sz w:val="20"/>
                <w:szCs w:val="20"/>
              </w:rPr>
              <w:t>) Networking Tools</w:t>
            </w:r>
          </w:p>
          <w:p w:rsidR="000365A1" w:rsidRDefault="000365A1" w:rsidP="00E35319">
            <w:pPr>
              <w:rPr>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sz w:val="20"/>
              </w:rPr>
            </w:pP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sz w:val="20"/>
                <w:szCs w:val="20"/>
              </w:rPr>
            </w:pP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9 -</w:t>
            </w:r>
          </w:p>
          <w:p w:rsidR="000365A1" w:rsidRDefault="000365A1" w:rsidP="00E35319">
            <w:pPr>
              <w:rPr>
                <w:sz w:val="20"/>
              </w:rPr>
            </w:pPr>
            <w:r>
              <w:rPr>
                <w:sz w:val="20"/>
              </w:rPr>
              <w:t>7/19</w:t>
            </w:r>
          </w:p>
        </w:tc>
        <w:tc>
          <w:tcPr>
            <w:tcW w:w="3420" w:type="dxa"/>
            <w:tcBorders>
              <w:top w:val="single" w:sz="4" w:space="0" w:color="000000"/>
              <w:left w:val="single" w:sz="4" w:space="0" w:color="000000"/>
              <w:bottom w:val="single" w:sz="4" w:space="0" w:color="000000"/>
              <w:right w:val="single" w:sz="4" w:space="0" w:color="000000"/>
            </w:tcBorders>
          </w:tcPr>
          <w:p w:rsidR="000365A1" w:rsidRDefault="000365A1" w:rsidP="00E35319">
            <w:pPr>
              <w:rPr>
                <w:sz w:val="20"/>
                <w:szCs w:val="20"/>
              </w:rPr>
            </w:pPr>
            <w:r>
              <w:rPr>
                <w:color w:val="000000"/>
                <w:sz w:val="20"/>
                <w:szCs w:val="20"/>
              </w:rPr>
              <w:t>Ch. 19 System administration, security, backup and restore</w:t>
            </w:r>
          </w:p>
          <w:p w:rsidR="000365A1" w:rsidRDefault="000365A1" w:rsidP="00E35319">
            <w:pPr>
              <w:rPr>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color w:val="000000"/>
                <w:sz w:val="20"/>
                <w:szCs w:val="20"/>
              </w:rPr>
            </w:pPr>
            <w:r>
              <w:rPr>
                <w:color w:val="000000"/>
                <w:sz w:val="20"/>
                <w:szCs w:val="20"/>
              </w:rPr>
              <w:t>Homework #3 due</w:t>
            </w:r>
          </w:p>
          <w:p w:rsidR="000365A1" w:rsidRDefault="000365A1" w:rsidP="00E35319">
            <w:pPr>
              <w:rPr>
                <w:color w:val="FF0000"/>
                <w:sz w:val="20"/>
                <w:szCs w:val="20"/>
              </w:rPr>
            </w:pPr>
            <w:r>
              <w:rPr>
                <w:color w:val="FF0000"/>
                <w:sz w:val="20"/>
                <w:szCs w:val="20"/>
              </w:rPr>
              <w:t>7/19</w:t>
            </w:r>
          </w:p>
          <w:p w:rsidR="000365A1" w:rsidRDefault="000365A1" w:rsidP="00E35319">
            <w:pPr>
              <w:rPr>
                <w:sz w:val="20"/>
                <w:szCs w:val="20"/>
              </w:rPr>
            </w:pPr>
            <w:r>
              <w:rPr>
                <w:sz w:val="20"/>
                <w:szCs w:val="20"/>
              </w:rPr>
              <w:t>Email project topic due:</w:t>
            </w:r>
          </w:p>
          <w:p w:rsidR="000365A1" w:rsidRDefault="000365A1" w:rsidP="00E35319">
            <w:pPr>
              <w:rPr>
                <w:color w:val="FF0000"/>
                <w:sz w:val="20"/>
                <w:szCs w:val="20"/>
              </w:rPr>
            </w:pPr>
            <w:r>
              <w:rPr>
                <w:color w:val="FF0000"/>
                <w:sz w:val="20"/>
                <w:szCs w:val="20"/>
              </w:rPr>
              <w:t>7/19</w:t>
            </w: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color w:val="000000"/>
                <w:sz w:val="20"/>
                <w:szCs w:val="20"/>
              </w:rPr>
            </w:pPr>
            <w:r>
              <w:rPr>
                <w:color w:val="000000"/>
                <w:sz w:val="20"/>
                <w:szCs w:val="20"/>
              </w:rPr>
              <w:t>Quiz #3 on: 9 (</w:t>
            </w:r>
            <w:r>
              <w:rPr>
                <w:color w:val="FF0000"/>
                <w:sz w:val="20"/>
                <w:szCs w:val="20"/>
              </w:rPr>
              <w:t>10</w:t>
            </w:r>
            <w:r>
              <w:rPr>
                <w:color w:val="000000"/>
                <w:sz w:val="20"/>
                <w:szCs w:val="20"/>
              </w:rPr>
              <w:t>), 11, 13, 17, 18</w:t>
            </w:r>
          </w:p>
          <w:p w:rsidR="000365A1" w:rsidRDefault="000365A1" w:rsidP="00E35319">
            <w:pPr>
              <w:rPr>
                <w:color w:val="FF0000"/>
                <w:sz w:val="20"/>
                <w:szCs w:val="20"/>
              </w:rPr>
            </w:pPr>
            <w:r>
              <w:rPr>
                <w:color w:val="0000FF"/>
                <w:sz w:val="20"/>
                <w:szCs w:val="20"/>
              </w:rPr>
              <w:t>Opens</w:t>
            </w:r>
            <w:r>
              <w:rPr>
                <w:color w:val="FF0000"/>
                <w:sz w:val="20"/>
                <w:szCs w:val="20"/>
              </w:rPr>
              <w:t>: 7/19</w:t>
            </w:r>
          </w:p>
          <w:p w:rsidR="000365A1" w:rsidRDefault="000365A1" w:rsidP="00E35319">
            <w:pPr>
              <w:rPr>
                <w:color w:val="FF0000"/>
                <w:sz w:val="20"/>
                <w:szCs w:val="20"/>
              </w:rPr>
            </w:pPr>
            <w:r>
              <w:rPr>
                <w:color w:val="0000FF"/>
                <w:sz w:val="20"/>
                <w:szCs w:val="20"/>
              </w:rPr>
              <w:t>Ends</w:t>
            </w:r>
            <w:r>
              <w:rPr>
                <w:color w:val="FF0000"/>
                <w:sz w:val="20"/>
                <w:szCs w:val="20"/>
              </w:rPr>
              <w:t>: 7/25</w:t>
            </w: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10 -</w:t>
            </w:r>
          </w:p>
          <w:p w:rsidR="000365A1" w:rsidRDefault="000365A1" w:rsidP="00E35319">
            <w:pPr>
              <w:rPr>
                <w:sz w:val="20"/>
              </w:rPr>
            </w:pPr>
            <w:r>
              <w:rPr>
                <w:sz w:val="20"/>
              </w:rPr>
              <w:t>7/26</w:t>
            </w:r>
          </w:p>
        </w:tc>
        <w:tc>
          <w:tcPr>
            <w:tcW w:w="342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000000"/>
                <w:sz w:val="20"/>
                <w:szCs w:val="20"/>
              </w:rPr>
            </w:pPr>
            <w:r>
              <w:rPr>
                <w:color w:val="000000"/>
                <w:sz w:val="20"/>
                <w:szCs w:val="20"/>
              </w:rPr>
              <w:t xml:space="preserve">Project report and PP slides, and </w:t>
            </w:r>
          </w:p>
          <w:p w:rsidR="000365A1" w:rsidRDefault="000365A1" w:rsidP="00E35319">
            <w:pPr>
              <w:rPr>
                <w:color w:val="000000"/>
                <w:sz w:val="20"/>
                <w:szCs w:val="20"/>
              </w:rPr>
            </w:pPr>
            <w:r>
              <w:rPr>
                <w:color w:val="000000"/>
                <w:sz w:val="20"/>
                <w:szCs w:val="20"/>
              </w:rPr>
              <w:t>Prepare for Quiz#4</w:t>
            </w:r>
          </w:p>
          <w:p w:rsidR="000365A1" w:rsidRDefault="000365A1" w:rsidP="00E35319">
            <w:pPr>
              <w:rPr>
                <w:b/>
                <w:color w:val="FF0000"/>
                <w:sz w:val="20"/>
              </w:rPr>
            </w:pPr>
          </w:p>
          <w:p w:rsidR="000365A1" w:rsidRDefault="000365A1" w:rsidP="00E35319">
            <w:pPr>
              <w:rPr>
                <w:color w:val="000000"/>
                <w:sz w:val="20"/>
                <w:szCs w:val="20"/>
              </w:rPr>
            </w:pPr>
            <w:r>
              <w:rPr>
                <w:b/>
                <w:color w:val="FF0000"/>
                <w:sz w:val="20"/>
              </w:rPr>
              <w:t>Last day to answer chapter questions: 7/26</w:t>
            </w: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FF0000"/>
                <w:sz w:val="20"/>
                <w:szCs w:val="20"/>
              </w:rPr>
            </w:pP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color w:val="FF0000"/>
                <w:sz w:val="20"/>
                <w:szCs w:val="20"/>
              </w:rPr>
            </w:pPr>
            <w:r>
              <w:rPr>
                <w:color w:val="FF0000"/>
                <w:sz w:val="20"/>
                <w:szCs w:val="20"/>
              </w:rPr>
              <w:t>Discussion board forum closes 7/26</w:t>
            </w: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lastRenderedPageBreak/>
              <w:t>11 -</w:t>
            </w:r>
          </w:p>
          <w:p w:rsidR="000365A1" w:rsidRDefault="000365A1" w:rsidP="00E35319">
            <w:pPr>
              <w:rPr>
                <w:sz w:val="20"/>
              </w:rPr>
            </w:pPr>
            <w:r>
              <w:rPr>
                <w:sz w:val="20"/>
              </w:rPr>
              <w:t>8/2</w:t>
            </w:r>
          </w:p>
        </w:tc>
        <w:tc>
          <w:tcPr>
            <w:tcW w:w="342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color w:val="000000"/>
                <w:sz w:val="20"/>
                <w:szCs w:val="20"/>
              </w:rPr>
            </w:pPr>
            <w:r>
              <w:rPr>
                <w:color w:val="000000"/>
                <w:sz w:val="20"/>
                <w:szCs w:val="20"/>
              </w:rPr>
              <w:t>Project report and PP slides due</w:t>
            </w:r>
          </w:p>
          <w:p w:rsidR="000365A1" w:rsidRDefault="000365A1" w:rsidP="00E35319">
            <w:pPr>
              <w:rPr>
                <w:color w:val="FF0000"/>
                <w:sz w:val="20"/>
                <w:szCs w:val="20"/>
              </w:rPr>
            </w:pPr>
            <w:r>
              <w:rPr>
                <w:color w:val="FF0000"/>
                <w:sz w:val="20"/>
                <w:szCs w:val="20"/>
              </w:rPr>
              <w:t>8/2</w:t>
            </w: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color w:val="000000"/>
                <w:sz w:val="20"/>
                <w:szCs w:val="20"/>
              </w:rPr>
            </w:pPr>
            <w:r>
              <w:rPr>
                <w:color w:val="000000"/>
                <w:sz w:val="20"/>
                <w:szCs w:val="20"/>
              </w:rPr>
              <w:t xml:space="preserve">Quiz #4 on: </w:t>
            </w:r>
            <w:r>
              <w:rPr>
                <w:color w:val="0000FF"/>
                <w:sz w:val="20"/>
                <w:szCs w:val="20"/>
              </w:rPr>
              <w:t xml:space="preserve"> 11 (</w:t>
            </w:r>
            <w:r>
              <w:rPr>
                <w:color w:val="FF0000"/>
                <w:sz w:val="20"/>
                <w:szCs w:val="20"/>
              </w:rPr>
              <w:t>14</w:t>
            </w:r>
            <w:r>
              <w:rPr>
                <w:color w:val="000000"/>
                <w:sz w:val="20"/>
                <w:szCs w:val="20"/>
              </w:rPr>
              <w:t>),16, 19</w:t>
            </w:r>
          </w:p>
          <w:p w:rsidR="000365A1" w:rsidRDefault="000365A1" w:rsidP="00E35319">
            <w:pPr>
              <w:rPr>
                <w:color w:val="FF0000"/>
                <w:sz w:val="20"/>
                <w:szCs w:val="20"/>
              </w:rPr>
            </w:pPr>
            <w:r>
              <w:rPr>
                <w:color w:val="0000FF"/>
                <w:sz w:val="20"/>
                <w:szCs w:val="20"/>
              </w:rPr>
              <w:t xml:space="preserve"> Opens: </w:t>
            </w:r>
            <w:r w:rsidR="004E551C">
              <w:rPr>
                <w:color w:val="FF0000"/>
                <w:sz w:val="20"/>
                <w:szCs w:val="20"/>
              </w:rPr>
              <w:t>8/2</w:t>
            </w:r>
          </w:p>
          <w:p w:rsidR="000365A1" w:rsidRDefault="000365A1" w:rsidP="00E35319">
            <w:pPr>
              <w:rPr>
                <w:color w:val="0000FF"/>
                <w:sz w:val="20"/>
                <w:szCs w:val="20"/>
              </w:rPr>
            </w:pPr>
            <w:r>
              <w:rPr>
                <w:color w:val="0000FF"/>
                <w:sz w:val="20"/>
                <w:szCs w:val="20"/>
              </w:rPr>
              <w:t>Ends</w:t>
            </w:r>
            <w:r w:rsidR="00C25164">
              <w:rPr>
                <w:color w:val="FF0000"/>
                <w:sz w:val="20"/>
                <w:szCs w:val="20"/>
              </w:rPr>
              <w:t>: 8/8</w:t>
            </w:r>
          </w:p>
        </w:tc>
      </w:tr>
      <w:tr w:rsidR="000365A1" w:rsidTr="00E35319">
        <w:tc>
          <w:tcPr>
            <w:tcW w:w="1098"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sz w:val="20"/>
              </w:rPr>
            </w:pPr>
            <w:r>
              <w:rPr>
                <w:sz w:val="20"/>
              </w:rPr>
              <w:t xml:space="preserve">12 – </w:t>
            </w:r>
          </w:p>
          <w:p w:rsidR="000365A1" w:rsidRDefault="000365A1" w:rsidP="00E35319">
            <w:pPr>
              <w:rPr>
                <w:sz w:val="20"/>
              </w:rPr>
            </w:pPr>
            <w:r>
              <w:rPr>
                <w:sz w:val="20"/>
              </w:rPr>
              <w:t>8/9</w:t>
            </w:r>
          </w:p>
        </w:tc>
        <w:tc>
          <w:tcPr>
            <w:tcW w:w="3420" w:type="dxa"/>
            <w:tcBorders>
              <w:top w:val="single" w:sz="4" w:space="0" w:color="000000"/>
              <w:left w:val="single" w:sz="4" w:space="0" w:color="000000"/>
              <w:bottom w:val="single" w:sz="4" w:space="0" w:color="000000"/>
              <w:right w:val="single" w:sz="4" w:space="0" w:color="000000"/>
            </w:tcBorders>
          </w:tcPr>
          <w:p w:rsidR="000365A1" w:rsidRDefault="000365A1" w:rsidP="00E35319">
            <w:pPr>
              <w:rPr>
                <w:b/>
                <w:color w:val="FF0000"/>
              </w:rPr>
            </w:pPr>
            <w:r>
              <w:rPr>
                <w:b/>
                <w:color w:val="FF0000"/>
              </w:rPr>
              <w:t>Semester ends on 8/4</w:t>
            </w:r>
          </w:p>
          <w:p w:rsidR="000365A1" w:rsidRDefault="000365A1" w:rsidP="00E35319">
            <w:pPr>
              <w:rPr>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0365A1" w:rsidRDefault="000365A1" w:rsidP="00E35319">
            <w:pPr>
              <w:rPr>
                <w:color w:val="FF0000"/>
                <w:sz w:val="20"/>
                <w:szCs w:val="20"/>
              </w:rPr>
            </w:pPr>
          </w:p>
        </w:tc>
        <w:tc>
          <w:tcPr>
            <w:tcW w:w="1800" w:type="dxa"/>
            <w:tcBorders>
              <w:top w:val="single" w:sz="4" w:space="0" w:color="000000"/>
              <w:left w:val="single" w:sz="4" w:space="0" w:color="000000"/>
              <w:bottom w:val="single" w:sz="4" w:space="0" w:color="000000"/>
              <w:right w:val="single" w:sz="4" w:space="0" w:color="000000"/>
            </w:tcBorders>
            <w:hideMark/>
          </w:tcPr>
          <w:p w:rsidR="000365A1" w:rsidRDefault="000365A1" w:rsidP="00E35319">
            <w:pPr>
              <w:rPr>
                <w:color w:val="000000"/>
                <w:sz w:val="20"/>
                <w:szCs w:val="20"/>
              </w:rPr>
            </w:pPr>
            <w:r>
              <w:rPr>
                <w:color w:val="000000"/>
                <w:sz w:val="20"/>
                <w:szCs w:val="20"/>
              </w:rPr>
              <w:t xml:space="preserve">Quiz #4 on: </w:t>
            </w:r>
            <w:r>
              <w:rPr>
                <w:color w:val="0000FF"/>
                <w:sz w:val="20"/>
                <w:szCs w:val="20"/>
              </w:rPr>
              <w:t xml:space="preserve"> 11 (</w:t>
            </w:r>
            <w:r>
              <w:rPr>
                <w:color w:val="FF0000"/>
                <w:sz w:val="20"/>
                <w:szCs w:val="20"/>
              </w:rPr>
              <w:t>14</w:t>
            </w:r>
            <w:r>
              <w:rPr>
                <w:color w:val="000000"/>
                <w:sz w:val="20"/>
                <w:szCs w:val="20"/>
              </w:rPr>
              <w:t>),16, 19</w:t>
            </w:r>
          </w:p>
          <w:p w:rsidR="000365A1" w:rsidRDefault="000365A1" w:rsidP="00E35319">
            <w:pPr>
              <w:rPr>
                <w:color w:val="FF0000"/>
                <w:sz w:val="20"/>
                <w:szCs w:val="20"/>
              </w:rPr>
            </w:pPr>
            <w:r>
              <w:rPr>
                <w:color w:val="0000FF"/>
                <w:sz w:val="20"/>
                <w:szCs w:val="20"/>
              </w:rPr>
              <w:t xml:space="preserve"> Opens: </w:t>
            </w:r>
            <w:r w:rsidR="004E551C">
              <w:rPr>
                <w:color w:val="FF0000"/>
                <w:sz w:val="20"/>
                <w:szCs w:val="20"/>
              </w:rPr>
              <w:t>8/2</w:t>
            </w:r>
          </w:p>
          <w:p w:rsidR="000365A1" w:rsidRDefault="000365A1" w:rsidP="00E35319">
            <w:pPr>
              <w:rPr>
                <w:color w:val="0000FF"/>
                <w:sz w:val="20"/>
                <w:szCs w:val="20"/>
              </w:rPr>
            </w:pPr>
            <w:r>
              <w:rPr>
                <w:color w:val="0000FF"/>
                <w:sz w:val="20"/>
                <w:szCs w:val="20"/>
              </w:rPr>
              <w:t>Ends</w:t>
            </w:r>
            <w:r w:rsidR="00C25164">
              <w:rPr>
                <w:color w:val="FF0000"/>
                <w:sz w:val="20"/>
                <w:szCs w:val="20"/>
              </w:rPr>
              <w:t>: 8/8</w:t>
            </w:r>
          </w:p>
        </w:tc>
      </w:tr>
    </w:tbl>
    <w:p w:rsidR="000365A1" w:rsidRDefault="000365A1" w:rsidP="000365A1">
      <w:pPr>
        <w:jc w:val="both"/>
      </w:pPr>
    </w:p>
    <w:p w:rsidR="00AD069C" w:rsidRDefault="00AD069C" w:rsidP="00AD069C">
      <w:bookmarkStart w:id="0" w:name="_GoBack"/>
      <w:bookmarkEnd w:id="0"/>
    </w:p>
    <w:p w:rsidR="00046CB9" w:rsidRDefault="00046CB9" w:rsidP="00985B49"/>
    <w:p w:rsidR="000030D2" w:rsidRDefault="000030D2" w:rsidP="00396E7E">
      <w:pPr>
        <w:rPr>
          <w:b/>
          <w:bCs/>
        </w:rPr>
      </w:pPr>
      <w:r w:rsidRPr="00EF737A">
        <w:rPr>
          <w:b/>
          <w:bCs/>
        </w:rPr>
        <w:t>Course Outcomes</w:t>
      </w:r>
    </w:p>
    <w:p w:rsidR="000030D2" w:rsidRDefault="000030D2" w:rsidP="00396E7E">
      <w:r>
        <w:t>On completion of this course, students should have acquired the following knowledge and skills:</w:t>
      </w:r>
    </w:p>
    <w:p w:rsidR="000030D2" w:rsidRDefault="000030D2" w:rsidP="00396E7E">
      <w:pPr>
        <w:pStyle w:val="ListParagraph"/>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rPr>
        <w:t>Understanding of basic principles of operating systems including file system, processes, utilities and interfaces</w:t>
      </w:r>
    </w:p>
    <w:p w:rsidR="000030D2" w:rsidRDefault="000030D2" w:rsidP="00396E7E">
      <w:pPr>
        <w:pStyle w:val="ListParagraph"/>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rPr>
        <w:t>Experience working with UNIX operating system to solve problems</w:t>
      </w:r>
    </w:p>
    <w:p w:rsidR="000030D2" w:rsidRPr="007823E1" w:rsidRDefault="000030D2" w:rsidP="007B27B4">
      <w:pPr>
        <w:pStyle w:val="ListParagraph"/>
        <w:numPr>
          <w:ilvl w:val="0"/>
          <w:numId w:val="9"/>
        </w:numPr>
        <w:rPr>
          <w:rFonts w:ascii="Times New Roman" w:hAnsi="Times New Roman" w:cs="Times New Roman"/>
          <w:sz w:val="24"/>
          <w:szCs w:val="24"/>
        </w:rPr>
      </w:pPr>
      <w:r w:rsidRPr="007823E1">
        <w:rPr>
          <w:rFonts w:ascii="Times New Roman" w:hAnsi="Times New Roman" w:cs="Times New Roman"/>
          <w:sz w:val="24"/>
          <w:szCs w:val="24"/>
        </w:rPr>
        <w:t xml:space="preserve">Writing ability to create a technical </w:t>
      </w:r>
      <w:r w:rsidR="00EB58E8" w:rsidRPr="007823E1">
        <w:rPr>
          <w:rFonts w:ascii="Times New Roman" w:hAnsi="Times New Roman" w:cs="Times New Roman"/>
          <w:sz w:val="24"/>
          <w:szCs w:val="24"/>
        </w:rPr>
        <w:t>document and</w:t>
      </w:r>
      <w:r w:rsidRPr="007823E1">
        <w:rPr>
          <w:rFonts w:ascii="Times New Roman" w:hAnsi="Times New Roman" w:cs="Times New Roman"/>
          <w:sz w:val="24"/>
          <w:szCs w:val="24"/>
        </w:rPr>
        <w:t xml:space="preserve"> </w:t>
      </w:r>
      <w:r w:rsidR="00EB58E8" w:rsidRPr="007823E1">
        <w:rPr>
          <w:rFonts w:ascii="Times New Roman" w:hAnsi="Times New Roman" w:cs="Times New Roman"/>
          <w:sz w:val="24"/>
          <w:szCs w:val="24"/>
        </w:rPr>
        <w:t xml:space="preserve">presentation materials for </w:t>
      </w:r>
      <w:r w:rsidRPr="007823E1">
        <w:rPr>
          <w:rFonts w:ascii="Times New Roman" w:hAnsi="Times New Roman" w:cs="Times New Roman"/>
          <w:sz w:val="24"/>
          <w:szCs w:val="24"/>
        </w:rPr>
        <w:t>oral presentation to a range of audiences</w:t>
      </w:r>
      <w:r w:rsidR="007823E1" w:rsidRPr="007823E1">
        <w:rPr>
          <w:rFonts w:ascii="Times New Roman" w:hAnsi="Times New Roman" w:cs="Times New Roman"/>
          <w:sz w:val="24"/>
          <w:szCs w:val="24"/>
        </w:rPr>
        <w:t>.</w:t>
      </w:r>
    </w:p>
    <w:p w:rsidR="000030D2" w:rsidRDefault="000030D2" w:rsidP="00396E7E">
      <w:pPr>
        <w:pStyle w:val="ListParagraph"/>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rPr>
        <w:t>An ability to search and identify an operating system topic for research and self-learning</w:t>
      </w:r>
    </w:p>
    <w:p w:rsidR="000030D2" w:rsidRPr="007B27B4" w:rsidRDefault="000030D2" w:rsidP="00396E7E">
      <w:pPr>
        <w:pStyle w:val="ListParagraph"/>
        <w:numPr>
          <w:ilvl w:val="0"/>
          <w:numId w:val="9"/>
        </w:numPr>
        <w:rPr>
          <w:rFonts w:ascii="Times New Roman" w:hAnsi="Times New Roman" w:cs="Times New Roman"/>
          <w:color w:val="000000"/>
          <w:sz w:val="24"/>
          <w:szCs w:val="24"/>
        </w:rPr>
      </w:pPr>
      <w:r>
        <w:rPr>
          <w:rFonts w:ascii="Times New Roman" w:hAnsi="Times New Roman" w:cs="Times New Roman"/>
          <w:color w:val="000000"/>
          <w:sz w:val="24"/>
          <w:szCs w:val="24"/>
        </w:rPr>
        <w:t>Ability to use computing tools such as web search tools, Microsoft Word and PowerPoint</w:t>
      </w:r>
    </w:p>
    <w:p w:rsidR="000030D2" w:rsidRDefault="000030D2" w:rsidP="00D21882">
      <w:pPr>
        <w:rPr>
          <w:b/>
          <w:bCs/>
        </w:rPr>
      </w:pPr>
      <w:r>
        <w:rPr>
          <w:b/>
          <w:bCs/>
        </w:rPr>
        <w:t>Course Outcomes and</w:t>
      </w:r>
      <w:r w:rsidRPr="00F84254">
        <w:rPr>
          <w:b/>
          <w:bCs/>
        </w:rPr>
        <w:t xml:space="preserve"> Program Outcomes</w:t>
      </w:r>
    </w:p>
    <w:p w:rsidR="000030D2" w:rsidRDefault="000030D2" w:rsidP="00D21882">
      <w:r>
        <w:t>The table below shows the mapping of the above course outcomes to the CS program outcomes.  Only the letters representing the CS program outcomes are given in the table. The descriptions of the program outcomes are available on blackboard in the syllabus section for your reference.</w:t>
      </w:r>
    </w:p>
    <w:p w:rsidR="000030D2" w:rsidRDefault="000030D2" w:rsidP="00D21882"/>
    <w:p w:rsidR="000030D2" w:rsidRDefault="000030D2" w:rsidP="00D21882">
      <w:r>
        <w:t xml:space="preserve">   S = Strong coverage, M = Moderate coverage, F = Fair coverage, N/Blank = No coverage</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90"/>
        <w:gridCol w:w="778"/>
        <w:gridCol w:w="759"/>
        <w:gridCol w:w="759"/>
        <w:gridCol w:w="760"/>
        <w:gridCol w:w="759"/>
        <w:gridCol w:w="757"/>
        <w:gridCol w:w="760"/>
        <w:gridCol w:w="760"/>
        <w:gridCol w:w="755"/>
        <w:gridCol w:w="779"/>
        <w:gridCol w:w="760"/>
      </w:tblGrid>
      <w:tr w:rsidR="000030D2">
        <w:tc>
          <w:tcPr>
            <w:tcW w:w="1190" w:type="dxa"/>
            <w:vMerge w:val="restart"/>
          </w:tcPr>
          <w:p w:rsidR="000030D2" w:rsidRPr="00DD62EE" w:rsidRDefault="000030D2" w:rsidP="00DD62EE">
            <w:pPr>
              <w:jc w:val="center"/>
            </w:pPr>
            <w:r w:rsidRPr="00DD62EE">
              <w:t>Course Outcomes</w:t>
            </w:r>
          </w:p>
        </w:tc>
        <w:tc>
          <w:tcPr>
            <w:tcW w:w="8386" w:type="dxa"/>
            <w:gridSpan w:val="11"/>
          </w:tcPr>
          <w:p w:rsidR="000030D2" w:rsidRPr="00DD62EE" w:rsidRDefault="000030D2" w:rsidP="00DD62EE">
            <w:pPr>
              <w:jc w:val="center"/>
            </w:pPr>
            <w:r w:rsidRPr="00DD62EE">
              <w:t>Program Outcomes</w:t>
            </w:r>
          </w:p>
        </w:tc>
      </w:tr>
      <w:tr w:rsidR="000030D2">
        <w:tc>
          <w:tcPr>
            <w:tcW w:w="1190" w:type="dxa"/>
            <w:vMerge/>
          </w:tcPr>
          <w:p w:rsidR="000030D2" w:rsidRPr="00DD62EE" w:rsidRDefault="000030D2" w:rsidP="00DD62EE">
            <w:pPr>
              <w:jc w:val="center"/>
            </w:pPr>
          </w:p>
        </w:tc>
        <w:tc>
          <w:tcPr>
            <w:tcW w:w="778" w:type="dxa"/>
          </w:tcPr>
          <w:p w:rsidR="000030D2" w:rsidRPr="00DD62EE" w:rsidRDefault="000030D2" w:rsidP="00DD62EE">
            <w:pPr>
              <w:jc w:val="center"/>
            </w:pPr>
            <w:r w:rsidRPr="00DD62EE">
              <w:t>a</w:t>
            </w:r>
          </w:p>
        </w:tc>
        <w:tc>
          <w:tcPr>
            <w:tcW w:w="759" w:type="dxa"/>
          </w:tcPr>
          <w:p w:rsidR="000030D2" w:rsidRPr="00DD62EE" w:rsidRDefault="000030D2" w:rsidP="00DD62EE">
            <w:pPr>
              <w:jc w:val="center"/>
            </w:pPr>
            <w:r w:rsidRPr="00DD62EE">
              <w:t>b</w:t>
            </w:r>
          </w:p>
        </w:tc>
        <w:tc>
          <w:tcPr>
            <w:tcW w:w="759" w:type="dxa"/>
          </w:tcPr>
          <w:p w:rsidR="000030D2" w:rsidRPr="00DD62EE" w:rsidRDefault="000030D2" w:rsidP="00DD62EE">
            <w:pPr>
              <w:jc w:val="center"/>
            </w:pPr>
            <w:r w:rsidRPr="00DD62EE">
              <w:t>c</w:t>
            </w:r>
          </w:p>
        </w:tc>
        <w:tc>
          <w:tcPr>
            <w:tcW w:w="760" w:type="dxa"/>
          </w:tcPr>
          <w:p w:rsidR="000030D2" w:rsidRPr="00DD62EE" w:rsidRDefault="000030D2" w:rsidP="00DD62EE">
            <w:pPr>
              <w:jc w:val="center"/>
            </w:pPr>
            <w:r w:rsidRPr="00DD62EE">
              <w:t>d</w:t>
            </w:r>
          </w:p>
        </w:tc>
        <w:tc>
          <w:tcPr>
            <w:tcW w:w="759" w:type="dxa"/>
          </w:tcPr>
          <w:p w:rsidR="000030D2" w:rsidRPr="00DD62EE" w:rsidRDefault="000030D2" w:rsidP="00DD62EE">
            <w:pPr>
              <w:jc w:val="center"/>
            </w:pPr>
            <w:r w:rsidRPr="00DD62EE">
              <w:t>E</w:t>
            </w:r>
          </w:p>
        </w:tc>
        <w:tc>
          <w:tcPr>
            <w:tcW w:w="757" w:type="dxa"/>
          </w:tcPr>
          <w:p w:rsidR="000030D2" w:rsidRPr="00DD62EE" w:rsidRDefault="000030D2" w:rsidP="00DD62EE">
            <w:pPr>
              <w:jc w:val="center"/>
            </w:pPr>
            <w:r w:rsidRPr="00DD62EE">
              <w:t>f</w:t>
            </w:r>
          </w:p>
        </w:tc>
        <w:tc>
          <w:tcPr>
            <w:tcW w:w="760" w:type="dxa"/>
          </w:tcPr>
          <w:p w:rsidR="000030D2" w:rsidRPr="00DD62EE" w:rsidRDefault="000030D2" w:rsidP="00DD62EE">
            <w:pPr>
              <w:jc w:val="center"/>
            </w:pPr>
            <w:r w:rsidRPr="00DD62EE">
              <w:t>g</w:t>
            </w:r>
          </w:p>
        </w:tc>
        <w:tc>
          <w:tcPr>
            <w:tcW w:w="760" w:type="dxa"/>
          </w:tcPr>
          <w:p w:rsidR="000030D2" w:rsidRPr="00DD62EE" w:rsidRDefault="000030D2" w:rsidP="00DD62EE">
            <w:pPr>
              <w:jc w:val="center"/>
            </w:pPr>
            <w:r w:rsidRPr="00DD62EE">
              <w:t>H</w:t>
            </w:r>
          </w:p>
        </w:tc>
        <w:tc>
          <w:tcPr>
            <w:tcW w:w="755" w:type="dxa"/>
          </w:tcPr>
          <w:p w:rsidR="000030D2" w:rsidRPr="00DD62EE" w:rsidRDefault="000030D2" w:rsidP="00DD62EE">
            <w:pPr>
              <w:jc w:val="center"/>
            </w:pPr>
            <w:r w:rsidRPr="00DD62EE">
              <w:t>i</w:t>
            </w:r>
          </w:p>
        </w:tc>
        <w:tc>
          <w:tcPr>
            <w:tcW w:w="779" w:type="dxa"/>
          </w:tcPr>
          <w:p w:rsidR="000030D2" w:rsidRPr="00DD62EE" w:rsidRDefault="000030D2" w:rsidP="00DD62EE">
            <w:pPr>
              <w:jc w:val="center"/>
            </w:pPr>
            <w:r w:rsidRPr="00DD62EE">
              <w:t>j</w:t>
            </w:r>
          </w:p>
        </w:tc>
        <w:tc>
          <w:tcPr>
            <w:tcW w:w="760" w:type="dxa"/>
          </w:tcPr>
          <w:p w:rsidR="000030D2" w:rsidRPr="00DD62EE" w:rsidRDefault="000030D2" w:rsidP="00DD62EE">
            <w:pPr>
              <w:jc w:val="center"/>
            </w:pPr>
            <w:r w:rsidRPr="00DD62EE">
              <w:t>k</w:t>
            </w:r>
          </w:p>
        </w:tc>
      </w:tr>
      <w:tr w:rsidR="000030D2">
        <w:tc>
          <w:tcPr>
            <w:tcW w:w="1190" w:type="dxa"/>
          </w:tcPr>
          <w:p w:rsidR="000030D2" w:rsidRPr="00DD62EE" w:rsidRDefault="000030D2" w:rsidP="00DD62EE">
            <w:pPr>
              <w:jc w:val="center"/>
            </w:pPr>
            <w:r w:rsidRPr="00DD62EE">
              <w:t>1</w:t>
            </w:r>
          </w:p>
        </w:tc>
        <w:tc>
          <w:tcPr>
            <w:tcW w:w="778" w:type="dxa"/>
          </w:tcPr>
          <w:p w:rsidR="000030D2" w:rsidRPr="00DD62EE" w:rsidRDefault="000030D2" w:rsidP="00AF3D2C">
            <w:r w:rsidRPr="00DD62EE">
              <w:t>S</w:t>
            </w:r>
          </w:p>
        </w:tc>
        <w:tc>
          <w:tcPr>
            <w:tcW w:w="759" w:type="dxa"/>
          </w:tcPr>
          <w:p w:rsidR="000030D2" w:rsidRPr="00DD62EE" w:rsidRDefault="000030D2" w:rsidP="00AF3D2C"/>
        </w:tc>
        <w:tc>
          <w:tcPr>
            <w:tcW w:w="759" w:type="dxa"/>
          </w:tcPr>
          <w:p w:rsidR="000030D2" w:rsidRPr="00DD62EE" w:rsidRDefault="000030D2" w:rsidP="00DD7A7B">
            <w:r w:rsidRPr="00DD62EE">
              <w:t>M</w:t>
            </w:r>
          </w:p>
        </w:tc>
        <w:tc>
          <w:tcPr>
            <w:tcW w:w="760" w:type="dxa"/>
          </w:tcPr>
          <w:p w:rsidR="000030D2" w:rsidRPr="00DD62EE" w:rsidRDefault="000030D2" w:rsidP="00AF3D2C"/>
        </w:tc>
        <w:tc>
          <w:tcPr>
            <w:tcW w:w="759" w:type="dxa"/>
          </w:tcPr>
          <w:p w:rsidR="000030D2" w:rsidRPr="00DD62EE" w:rsidRDefault="000030D2" w:rsidP="00AF3D2C">
            <w:r w:rsidRPr="00DD62EE">
              <w:t>F</w:t>
            </w:r>
          </w:p>
        </w:tc>
        <w:tc>
          <w:tcPr>
            <w:tcW w:w="757" w:type="dxa"/>
          </w:tcPr>
          <w:p w:rsidR="000030D2" w:rsidRPr="00DD62EE" w:rsidRDefault="000030D2" w:rsidP="00AF3D2C"/>
        </w:tc>
        <w:tc>
          <w:tcPr>
            <w:tcW w:w="760" w:type="dxa"/>
          </w:tcPr>
          <w:p w:rsidR="000030D2" w:rsidRPr="00DD62EE" w:rsidRDefault="000030D2" w:rsidP="00D21882"/>
        </w:tc>
        <w:tc>
          <w:tcPr>
            <w:tcW w:w="760" w:type="dxa"/>
          </w:tcPr>
          <w:p w:rsidR="000030D2" w:rsidRPr="00DD62EE" w:rsidRDefault="000030D2" w:rsidP="00AF3D2C"/>
        </w:tc>
        <w:tc>
          <w:tcPr>
            <w:tcW w:w="755" w:type="dxa"/>
          </w:tcPr>
          <w:p w:rsidR="000030D2" w:rsidRPr="00DD62EE" w:rsidRDefault="000030D2" w:rsidP="00AF3D2C">
            <w:r w:rsidRPr="00DD62EE">
              <w:t>S</w:t>
            </w:r>
          </w:p>
        </w:tc>
        <w:tc>
          <w:tcPr>
            <w:tcW w:w="779" w:type="dxa"/>
          </w:tcPr>
          <w:p w:rsidR="000030D2" w:rsidRPr="00DD62EE" w:rsidRDefault="000030D2" w:rsidP="00AF3D2C"/>
        </w:tc>
        <w:tc>
          <w:tcPr>
            <w:tcW w:w="760" w:type="dxa"/>
          </w:tcPr>
          <w:p w:rsidR="000030D2" w:rsidRPr="00DD62EE" w:rsidRDefault="000030D2" w:rsidP="00AF3D2C"/>
        </w:tc>
      </w:tr>
      <w:tr w:rsidR="000030D2">
        <w:tc>
          <w:tcPr>
            <w:tcW w:w="1190" w:type="dxa"/>
          </w:tcPr>
          <w:p w:rsidR="000030D2" w:rsidRPr="00DD62EE" w:rsidRDefault="000030D2" w:rsidP="00DD62EE">
            <w:pPr>
              <w:jc w:val="center"/>
            </w:pPr>
            <w:r w:rsidRPr="00DD62EE">
              <w:t>2</w:t>
            </w:r>
          </w:p>
        </w:tc>
        <w:tc>
          <w:tcPr>
            <w:tcW w:w="778" w:type="dxa"/>
          </w:tcPr>
          <w:p w:rsidR="000030D2" w:rsidRPr="00DD62EE" w:rsidRDefault="000030D2" w:rsidP="00AF3D2C">
            <w:r w:rsidRPr="00DD62EE">
              <w:t>S</w:t>
            </w:r>
          </w:p>
        </w:tc>
        <w:tc>
          <w:tcPr>
            <w:tcW w:w="759" w:type="dxa"/>
          </w:tcPr>
          <w:p w:rsidR="000030D2" w:rsidRPr="00DD62EE" w:rsidRDefault="000030D2" w:rsidP="00AF3D2C"/>
        </w:tc>
        <w:tc>
          <w:tcPr>
            <w:tcW w:w="759" w:type="dxa"/>
          </w:tcPr>
          <w:p w:rsidR="000030D2" w:rsidRPr="00DD62EE" w:rsidRDefault="000030D2" w:rsidP="00AF3D2C">
            <w:r w:rsidRPr="00DD62EE">
              <w:t>M</w:t>
            </w:r>
          </w:p>
        </w:tc>
        <w:tc>
          <w:tcPr>
            <w:tcW w:w="760" w:type="dxa"/>
          </w:tcPr>
          <w:p w:rsidR="000030D2" w:rsidRPr="00DD62EE" w:rsidRDefault="000030D2" w:rsidP="00AF3D2C"/>
        </w:tc>
        <w:tc>
          <w:tcPr>
            <w:tcW w:w="759" w:type="dxa"/>
          </w:tcPr>
          <w:p w:rsidR="000030D2" w:rsidRPr="00DD62EE" w:rsidRDefault="000030D2" w:rsidP="00AF3D2C">
            <w:r w:rsidRPr="00DD62EE">
              <w:t>F</w:t>
            </w:r>
          </w:p>
        </w:tc>
        <w:tc>
          <w:tcPr>
            <w:tcW w:w="757" w:type="dxa"/>
          </w:tcPr>
          <w:p w:rsidR="000030D2" w:rsidRPr="00DD62EE" w:rsidRDefault="000030D2" w:rsidP="00AF3D2C"/>
        </w:tc>
        <w:tc>
          <w:tcPr>
            <w:tcW w:w="760" w:type="dxa"/>
          </w:tcPr>
          <w:p w:rsidR="000030D2" w:rsidRPr="00DD62EE" w:rsidRDefault="000030D2" w:rsidP="00AF3D2C"/>
        </w:tc>
        <w:tc>
          <w:tcPr>
            <w:tcW w:w="760" w:type="dxa"/>
          </w:tcPr>
          <w:p w:rsidR="000030D2" w:rsidRPr="00DD62EE" w:rsidRDefault="000030D2" w:rsidP="00AF3D2C"/>
        </w:tc>
        <w:tc>
          <w:tcPr>
            <w:tcW w:w="755" w:type="dxa"/>
          </w:tcPr>
          <w:p w:rsidR="000030D2" w:rsidRPr="00DD62EE" w:rsidRDefault="000030D2" w:rsidP="00AF3D2C">
            <w:r w:rsidRPr="00DD62EE">
              <w:t>S</w:t>
            </w:r>
          </w:p>
        </w:tc>
        <w:tc>
          <w:tcPr>
            <w:tcW w:w="779" w:type="dxa"/>
          </w:tcPr>
          <w:p w:rsidR="000030D2" w:rsidRPr="00DD62EE" w:rsidRDefault="000030D2" w:rsidP="00AF3D2C"/>
        </w:tc>
        <w:tc>
          <w:tcPr>
            <w:tcW w:w="760" w:type="dxa"/>
          </w:tcPr>
          <w:p w:rsidR="000030D2" w:rsidRPr="00DD62EE" w:rsidRDefault="000030D2" w:rsidP="00AF3D2C"/>
        </w:tc>
      </w:tr>
      <w:tr w:rsidR="000030D2">
        <w:tc>
          <w:tcPr>
            <w:tcW w:w="1190" w:type="dxa"/>
          </w:tcPr>
          <w:p w:rsidR="000030D2" w:rsidRPr="00DD62EE" w:rsidRDefault="000030D2" w:rsidP="00DD62EE">
            <w:pPr>
              <w:jc w:val="center"/>
            </w:pPr>
            <w:r w:rsidRPr="00DD62EE">
              <w:t>3</w:t>
            </w:r>
          </w:p>
        </w:tc>
        <w:tc>
          <w:tcPr>
            <w:tcW w:w="778" w:type="dxa"/>
          </w:tcPr>
          <w:p w:rsidR="000030D2" w:rsidRPr="00DD62EE" w:rsidRDefault="000030D2" w:rsidP="00AF3D2C"/>
        </w:tc>
        <w:tc>
          <w:tcPr>
            <w:tcW w:w="759" w:type="dxa"/>
          </w:tcPr>
          <w:p w:rsidR="000030D2" w:rsidRPr="00DD62EE" w:rsidRDefault="000030D2" w:rsidP="00AF3D2C"/>
        </w:tc>
        <w:tc>
          <w:tcPr>
            <w:tcW w:w="759" w:type="dxa"/>
          </w:tcPr>
          <w:p w:rsidR="000030D2" w:rsidRPr="00DD62EE" w:rsidRDefault="000030D2" w:rsidP="00AF3D2C"/>
        </w:tc>
        <w:tc>
          <w:tcPr>
            <w:tcW w:w="760" w:type="dxa"/>
          </w:tcPr>
          <w:p w:rsidR="000030D2" w:rsidRPr="00DD62EE" w:rsidRDefault="000030D2" w:rsidP="00AF3D2C"/>
        </w:tc>
        <w:tc>
          <w:tcPr>
            <w:tcW w:w="759" w:type="dxa"/>
          </w:tcPr>
          <w:p w:rsidR="000030D2" w:rsidRPr="00DD62EE" w:rsidRDefault="000030D2" w:rsidP="00AF3D2C"/>
        </w:tc>
        <w:tc>
          <w:tcPr>
            <w:tcW w:w="757" w:type="dxa"/>
          </w:tcPr>
          <w:p w:rsidR="000030D2" w:rsidRPr="00DD62EE" w:rsidRDefault="000030D2" w:rsidP="00AF3D2C">
            <w:r w:rsidRPr="00DD62EE">
              <w:t>M</w:t>
            </w:r>
          </w:p>
        </w:tc>
        <w:tc>
          <w:tcPr>
            <w:tcW w:w="760" w:type="dxa"/>
          </w:tcPr>
          <w:p w:rsidR="000030D2" w:rsidRPr="00DD62EE" w:rsidRDefault="000030D2" w:rsidP="00AF3D2C"/>
        </w:tc>
        <w:tc>
          <w:tcPr>
            <w:tcW w:w="760" w:type="dxa"/>
          </w:tcPr>
          <w:p w:rsidR="000030D2" w:rsidRPr="00DD62EE" w:rsidRDefault="000030D2" w:rsidP="00AF3D2C"/>
        </w:tc>
        <w:tc>
          <w:tcPr>
            <w:tcW w:w="755" w:type="dxa"/>
          </w:tcPr>
          <w:p w:rsidR="000030D2" w:rsidRPr="00DD62EE" w:rsidRDefault="000030D2" w:rsidP="00AF3D2C"/>
        </w:tc>
        <w:tc>
          <w:tcPr>
            <w:tcW w:w="779" w:type="dxa"/>
          </w:tcPr>
          <w:p w:rsidR="000030D2" w:rsidRPr="00DD62EE" w:rsidRDefault="000030D2" w:rsidP="00AF3D2C"/>
        </w:tc>
        <w:tc>
          <w:tcPr>
            <w:tcW w:w="760" w:type="dxa"/>
          </w:tcPr>
          <w:p w:rsidR="000030D2" w:rsidRPr="00DD62EE" w:rsidRDefault="000030D2" w:rsidP="00DD7A7B"/>
        </w:tc>
      </w:tr>
      <w:tr w:rsidR="000030D2">
        <w:tc>
          <w:tcPr>
            <w:tcW w:w="1190" w:type="dxa"/>
          </w:tcPr>
          <w:p w:rsidR="000030D2" w:rsidRPr="00DD62EE" w:rsidRDefault="000030D2" w:rsidP="00DD62EE">
            <w:pPr>
              <w:jc w:val="center"/>
            </w:pPr>
            <w:r w:rsidRPr="00DD62EE">
              <w:t>4</w:t>
            </w:r>
          </w:p>
        </w:tc>
        <w:tc>
          <w:tcPr>
            <w:tcW w:w="778" w:type="dxa"/>
          </w:tcPr>
          <w:p w:rsidR="000030D2" w:rsidRPr="00DD62EE" w:rsidRDefault="000030D2" w:rsidP="00AF3D2C">
            <w:r w:rsidRPr="00DD62EE">
              <w:t>F</w:t>
            </w:r>
          </w:p>
        </w:tc>
        <w:tc>
          <w:tcPr>
            <w:tcW w:w="759" w:type="dxa"/>
          </w:tcPr>
          <w:p w:rsidR="000030D2" w:rsidRPr="00DD62EE" w:rsidRDefault="000030D2" w:rsidP="00AF3D2C"/>
        </w:tc>
        <w:tc>
          <w:tcPr>
            <w:tcW w:w="759" w:type="dxa"/>
          </w:tcPr>
          <w:p w:rsidR="000030D2" w:rsidRPr="00DD62EE" w:rsidRDefault="000030D2" w:rsidP="00AF3D2C"/>
        </w:tc>
        <w:tc>
          <w:tcPr>
            <w:tcW w:w="760" w:type="dxa"/>
          </w:tcPr>
          <w:p w:rsidR="000030D2" w:rsidRPr="00DD62EE" w:rsidRDefault="000030D2" w:rsidP="00AF3D2C"/>
        </w:tc>
        <w:tc>
          <w:tcPr>
            <w:tcW w:w="759" w:type="dxa"/>
          </w:tcPr>
          <w:p w:rsidR="000030D2" w:rsidRPr="00DD62EE" w:rsidRDefault="000030D2" w:rsidP="00AF3D2C"/>
        </w:tc>
        <w:tc>
          <w:tcPr>
            <w:tcW w:w="757" w:type="dxa"/>
          </w:tcPr>
          <w:p w:rsidR="000030D2" w:rsidRPr="00DD62EE" w:rsidRDefault="000030D2" w:rsidP="00AF3D2C"/>
        </w:tc>
        <w:tc>
          <w:tcPr>
            <w:tcW w:w="760" w:type="dxa"/>
          </w:tcPr>
          <w:p w:rsidR="000030D2" w:rsidRPr="00DD62EE" w:rsidRDefault="000030D2" w:rsidP="00AF3D2C"/>
        </w:tc>
        <w:tc>
          <w:tcPr>
            <w:tcW w:w="760" w:type="dxa"/>
          </w:tcPr>
          <w:p w:rsidR="000030D2" w:rsidRPr="00DD62EE" w:rsidRDefault="000030D2" w:rsidP="00AF3D2C"/>
        </w:tc>
        <w:tc>
          <w:tcPr>
            <w:tcW w:w="755" w:type="dxa"/>
          </w:tcPr>
          <w:p w:rsidR="000030D2" w:rsidRPr="00DD62EE" w:rsidRDefault="000030D2" w:rsidP="00AF3D2C">
            <w:r w:rsidRPr="00DD62EE">
              <w:t>F</w:t>
            </w:r>
          </w:p>
        </w:tc>
        <w:tc>
          <w:tcPr>
            <w:tcW w:w="779" w:type="dxa"/>
          </w:tcPr>
          <w:p w:rsidR="000030D2" w:rsidRPr="00DD62EE" w:rsidRDefault="000030D2" w:rsidP="00AF3D2C"/>
        </w:tc>
        <w:tc>
          <w:tcPr>
            <w:tcW w:w="760" w:type="dxa"/>
          </w:tcPr>
          <w:p w:rsidR="000030D2" w:rsidRPr="00DD62EE" w:rsidRDefault="000030D2" w:rsidP="00AF3D2C"/>
        </w:tc>
      </w:tr>
      <w:tr w:rsidR="000030D2">
        <w:tc>
          <w:tcPr>
            <w:tcW w:w="1190" w:type="dxa"/>
          </w:tcPr>
          <w:p w:rsidR="000030D2" w:rsidRPr="00DD62EE" w:rsidRDefault="000030D2" w:rsidP="00DD62EE">
            <w:pPr>
              <w:jc w:val="center"/>
            </w:pPr>
            <w:r w:rsidRPr="00DD62EE">
              <w:t>5</w:t>
            </w:r>
          </w:p>
        </w:tc>
        <w:tc>
          <w:tcPr>
            <w:tcW w:w="778" w:type="dxa"/>
          </w:tcPr>
          <w:p w:rsidR="000030D2" w:rsidRPr="00DD62EE" w:rsidRDefault="000030D2" w:rsidP="00AF3D2C"/>
        </w:tc>
        <w:tc>
          <w:tcPr>
            <w:tcW w:w="759" w:type="dxa"/>
          </w:tcPr>
          <w:p w:rsidR="000030D2" w:rsidRPr="00DD62EE" w:rsidRDefault="000030D2" w:rsidP="00AF3D2C"/>
        </w:tc>
        <w:tc>
          <w:tcPr>
            <w:tcW w:w="759" w:type="dxa"/>
          </w:tcPr>
          <w:p w:rsidR="000030D2" w:rsidRPr="00DD62EE" w:rsidRDefault="000030D2" w:rsidP="00AF3D2C"/>
        </w:tc>
        <w:tc>
          <w:tcPr>
            <w:tcW w:w="760" w:type="dxa"/>
          </w:tcPr>
          <w:p w:rsidR="000030D2" w:rsidRPr="00DD62EE" w:rsidRDefault="000030D2" w:rsidP="00AF3D2C"/>
        </w:tc>
        <w:tc>
          <w:tcPr>
            <w:tcW w:w="759" w:type="dxa"/>
          </w:tcPr>
          <w:p w:rsidR="000030D2" w:rsidRPr="00DD62EE" w:rsidRDefault="000030D2" w:rsidP="00AF3D2C"/>
        </w:tc>
        <w:tc>
          <w:tcPr>
            <w:tcW w:w="757" w:type="dxa"/>
          </w:tcPr>
          <w:p w:rsidR="000030D2" w:rsidRPr="00DD62EE" w:rsidRDefault="000030D2" w:rsidP="00AF3D2C"/>
        </w:tc>
        <w:tc>
          <w:tcPr>
            <w:tcW w:w="760" w:type="dxa"/>
          </w:tcPr>
          <w:p w:rsidR="000030D2" w:rsidRPr="00DD62EE" w:rsidRDefault="000030D2" w:rsidP="00AF3D2C"/>
        </w:tc>
        <w:tc>
          <w:tcPr>
            <w:tcW w:w="760" w:type="dxa"/>
          </w:tcPr>
          <w:p w:rsidR="000030D2" w:rsidRPr="00DD62EE" w:rsidRDefault="000030D2" w:rsidP="00AF3D2C"/>
        </w:tc>
        <w:tc>
          <w:tcPr>
            <w:tcW w:w="755" w:type="dxa"/>
          </w:tcPr>
          <w:p w:rsidR="000030D2" w:rsidRPr="00DD62EE" w:rsidRDefault="000030D2" w:rsidP="00AF3D2C">
            <w:r w:rsidRPr="00DD62EE">
              <w:t>M</w:t>
            </w:r>
          </w:p>
        </w:tc>
        <w:tc>
          <w:tcPr>
            <w:tcW w:w="779" w:type="dxa"/>
          </w:tcPr>
          <w:p w:rsidR="000030D2" w:rsidRPr="00DD62EE" w:rsidRDefault="000030D2" w:rsidP="00AF3D2C"/>
        </w:tc>
        <w:tc>
          <w:tcPr>
            <w:tcW w:w="760" w:type="dxa"/>
          </w:tcPr>
          <w:p w:rsidR="000030D2" w:rsidRPr="00DD62EE" w:rsidRDefault="000030D2" w:rsidP="00AF3D2C"/>
        </w:tc>
      </w:tr>
    </w:tbl>
    <w:p w:rsidR="000030D2" w:rsidRDefault="000030D2" w:rsidP="00D21882"/>
    <w:p w:rsidR="000030D2" w:rsidRDefault="000030D2" w:rsidP="00D21882"/>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8"/>
        <w:gridCol w:w="6210"/>
      </w:tblGrid>
      <w:tr w:rsidR="000030D2">
        <w:tc>
          <w:tcPr>
            <w:tcW w:w="2808" w:type="dxa"/>
          </w:tcPr>
          <w:p w:rsidR="000030D2" w:rsidRPr="00DD62EE" w:rsidRDefault="000030D2" w:rsidP="00AF3D2C">
            <w:r w:rsidRPr="00DD62EE">
              <w:rPr>
                <w:sz w:val="22"/>
                <w:szCs w:val="22"/>
              </w:rPr>
              <w:t>Dept. of Computer Science</w:t>
            </w:r>
          </w:p>
        </w:tc>
        <w:tc>
          <w:tcPr>
            <w:tcW w:w="6210" w:type="dxa"/>
          </w:tcPr>
          <w:p w:rsidR="000030D2" w:rsidRPr="00DD62EE" w:rsidRDefault="000030D2" w:rsidP="00AF3D2C">
            <w:r w:rsidRPr="00DD62EE">
              <w:t xml:space="preserve">Course No. </w:t>
            </w:r>
            <w:r>
              <w:t>CSCI</w:t>
            </w:r>
            <w:r w:rsidRPr="00DD62EE">
              <w:t>.258</w:t>
            </w:r>
          </w:p>
        </w:tc>
      </w:tr>
      <w:tr w:rsidR="000030D2">
        <w:tc>
          <w:tcPr>
            <w:tcW w:w="2808" w:type="dxa"/>
          </w:tcPr>
          <w:p w:rsidR="000030D2" w:rsidRPr="00DD62EE" w:rsidRDefault="000030D2" w:rsidP="00AF3D2C">
            <w:r w:rsidRPr="00DD62EE">
              <w:rPr>
                <w:sz w:val="22"/>
                <w:szCs w:val="22"/>
              </w:rPr>
              <w:t>Semester Hours: 4</w:t>
            </w:r>
          </w:p>
        </w:tc>
        <w:tc>
          <w:tcPr>
            <w:tcW w:w="6210" w:type="dxa"/>
          </w:tcPr>
          <w:p w:rsidR="000030D2" w:rsidRPr="00DD62EE" w:rsidRDefault="000030D2" w:rsidP="00AF3D2C">
            <w:r w:rsidRPr="00DD62EE">
              <w:rPr>
                <w:sz w:val="22"/>
                <w:szCs w:val="22"/>
              </w:rPr>
              <w:t>Course Coordinator: Prof. Suban Krishnamoorthy</w:t>
            </w:r>
          </w:p>
        </w:tc>
      </w:tr>
    </w:tbl>
    <w:p w:rsidR="000030D2" w:rsidRDefault="000030D2" w:rsidP="00D21882">
      <w:pPr>
        <w:jc w:val="both"/>
      </w:pPr>
    </w:p>
    <w:p w:rsidR="000030D2" w:rsidRPr="00D87C26" w:rsidRDefault="000030D2" w:rsidP="00D21882">
      <w:pPr>
        <w:rPr>
          <w:b/>
          <w:bCs/>
          <w:sz w:val="28"/>
          <w:szCs w:val="28"/>
        </w:rPr>
      </w:pPr>
      <w:r w:rsidRPr="00D87C26">
        <w:rPr>
          <w:b/>
          <w:bCs/>
          <w:sz w:val="28"/>
          <w:szCs w:val="28"/>
        </w:rPr>
        <w:t>Computer Science Program Outcomes</w:t>
      </w:r>
    </w:p>
    <w:p w:rsidR="000030D2" w:rsidRDefault="000030D2" w:rsidP="00D21882">
      <w:r>
        <w:t>The following is the list of computer science program outcomes.</w:t>
      </w:r>
    </w:p>
    <w:p w:rsidR="000030D2" w:rsidRPr="00D87C26" w:rsidRDefault="000030D2" w:rsidP="00D21882">
      <w:pPr>
        <w:rPr>
          <w:b/>
          <w:bCs/>
        </w:rPr>
      </w:pPr>
      <w:r w:rsidRPr="00D87C26">
        <w:rPr>
          <w:b/>
          <w:bCs/>
        </w:rPr>
        <w:t>General Objectives</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lastRenderedPageBreak/>
        <w:t>An ability to apply knowledge of computing and mathematics appropriate to the discipline</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An ability to analyze a problem, and identify and define the computing requirements appropriate to its solution</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An ability to design, implement, and evaluate a computer-based system, process, component or program to meet desired needs</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An ability to function effectively on teams to accomplish a common goal</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An understanding of professional, ethical, legal, security and social issues and responsibilities</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An ability to communicate effectively with a range of audiences</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An ability to analyze the local and global impact of computing on individuals, organizations, and society</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Recognition of the need for and an ability to engage in continuing professional development</w:t>
      </w:r>
    </w:p>
    <w:p w:rsidR="000030D2" w:rsidRPr="004D77FA" w:rsidRDefault="000030D2" w:rsidP="004D77FA">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An ability to use current techniques, skills, and tools necessary for computing practices</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An ability to apply mathematical foundations, algorithmic principles, and computer science theory in the modeling and design of computer-based systems in a way that demonstrates comprehension of the tradeoffs involved in design choices</w:t>
      </w:r>
    </w:p>
    <w:p w:rsidR="000030D2" w:rsidRDefault="000030D2" w:rsidP="00D21882">
      <w:pPr>
        <w:pStyle w:val="ListParagraph"/>
        <w:numPr>
          <w:ilvl w:val="0"/>
          <w:numId w:val="4"/>
        </w:numPr>
        <w:spacing w:before="120" w:after="0"/>
        <w:rPr>
          <w:rFonts w:ascii="Times New Roman" w:hAnsi="Times New Roman" w:cs="Times New Roman"/>
          <w:sz w:val="24"/>
          <w:szCs w:val="24"/>
        </w:rPr>
      </w:pPr>
      <w:r>
        <w:rPr>
          <w:rFonts w:ascii="Times New Roman" w:hAnsi="Times New Roman" w:cs="Times New Roman"/>
          <w:sz w:val="24"/>
          <w:szCs w:val="24"/>
        </w:rPr>
        <w:t>An ability to apply design and development principles in the construction of software systems of varying complexity</w:t>
      </w:r>
    </w:p>
    <w:p w:rsidR="000030D2" w:rsidRDefault="000030D2" w:rsidP="00D21882"/>
    <w:p w:rsidR="000030D2" w:rsidRPr="00ED0AD8" w:rsidRDefault="000030D2" w:rsidP="00806873">
      <w:pPr>
        <w:jc w:val="both"/>
        <w:rPr>
          <w:b/>
          <w:bCs/>
          <w:color w:val="0000FF"/>
        </w:rPr>
      </w:pPr>
      <w:r w:rsidRPr="00ED0AD8">
        <w:rPr>
          <w:b/>
          <w:bCs/>
          <w:color w:val="0000FF"/>
        </w:rPr>
        <w:t>Discussion Board Entry</w:t>
      </w:r>
    </w:p>
    <w:p w:rsidR="000030D2" w:rsidRDefault="000030D2" w:rsidP="00806873">
      <w:pPr>
        <w:jc w:val="both"/>
      </w:pPr>
      <w:r>
        <w:t xml:space="preserve">Go to discussion board and make an entry in the syllabus forum </w:t>
      </w:r>
      <w:r w:rsidRPr="00563B18">
        <w:rPr>
          <w:color w:val="0000FF"/>
        </w:rPr>
        <w:t>NOW</w:t>
      </w:r>
      <w:r>
        <w:t>.  Remember that it carries points.</w:t>
      </w:r>
    </w:p>
    <w:p w:rsidR="000030D2" w:rsidRDefault="000030D2" w:rsidP="00806873">
      <w:pPr>
        <w:jc w:val="both"/>
      </w:pPr>
    </w:p>
    <w:p w:rsidR="000030D2" w:rsidRPr="00806873" w:rsidRDefault="000030D2" w:rsidP="00806873">
      <w:pPr>
        <w:jc w:val="center"/>
        <w:rPr>
          <w:b/>
          <w:bCs/>
          <w:color w:val="0000FF"/>
        </w:rPr>
      </w:pPr>
      <w:r w:rsidRPr="00ED0AD8">
        <w:rPr>
          <w:b/>
          <w:bCs/>
          <w:color w:val="0000FF"/>
        </w:rPr>
        <w:t>End of Syllabus</w:t>
      </w:r>
    </w:p>
    <w:sectPr w:rsidR="000030D2" w:rsidRPr="00806873" w:rsidSect="00223E5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8EB" w:rsidRDefault="006F78EB" w:rsidP="000030D2">
      <w:r>
        <w:separator/>
      </w:r>
    </w:p>
  </w:endnote>
  <w:endnote w:type="continuationSeparator" w:id="0">
    <w:p w:rsidR="006F78EB" w:rsidRDefault="006F78EB" w:rsidP="0000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notTrueType/>
    <w:pitch w:val="variable"/>
    <w:sig w:usb0="0004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69C" w:rsidRDefault="00AD069C" w:rsidP="00BC6B3F">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626D">
      <w:rPr>
        <w:rStyle w:val="PageNumber"/>
        <w:noProof/>
      </w:rPr>
      <w:t>8</w:t>
    </w:r>
    <w:r>
      <w:rPr>
        <w:rStyle w:val="PageNumber"/>
      </w:rPr>
      <w:fldChar w:fldCharType="end"/>
    </w:r>
  </w:p>
  <w:p w:rsidR="00AD069C" w:rsidRDefault="00AD0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8EB" w:rsidRDefault="006F78EB" w:rsidP="000030D2">
      <w:r>
        <w:separator/>
      </w:r>
    </w:p>
  </w:footnote>
  <w:footnote w:type="continuationSeparator" w:id="0">
    <w:p w:rsidR="006F78EB" w:rsidRDefault="006F78EB" w:rsidP="000030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65D"/>
    <w:multiLevelType w:val="singleLevel"/>
    <w:tmpl w:val="0409000F"/>
    <w:lvl w:ilvl="0">
      <w:start w:val="1"/>
      <w:numFmt w:val="decimal"/>
      <w:lvlText w:val="%1."/>
      <w:lvlJc w:val="left"/>
      <w:pPr>
        <w:tabs>
          <w:tab w:val="num" w:pos="360"/>
        </w:tabs>
        <w:ind w:left="360" w:hanging="360"/>
      </w:pPr>
    </w:lvl>
  </w:abstractNum>
  <w:abstractNum w:abstractNumId="1">
    <w:nsid w:val="13C94758"/>
    <w:multiLevelType w:val="hybridMultilevel"/>
    <w:tmpl w:val="0ABC45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18F248A"/>
    <w:multiLevelType w:val="hybridMultilevel"/>
    <w:tmpl w:val="D76CCD4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2F2F595E"/>
    <w:multiLevelType w:val="singleLevel"/>
    <w:tmpl w:val="0409000F"/>
    <w:lvl w:ilvl="0">
      <w:start w:val="1"/>
      <w:numFmt w:val="decimal"/>
      <w:lvlText w:val="%1."/>
      <w:lvlJc w:val="left"/>
      <w:pPr>
        <w:tabs>
          <w:tab w:val="num" w:pos="720"/>
        </w:tabs>
        <w:ind w:left="720" w:hanging="360"/>
      </w:pPr>
    </w:lvl>
  </w:abstractNum>
  <w:abstractNum w:abstractNumId="4">
    <w:nsid w:val="3AF63C2C"/>
    <w:multiLevelType w:val="hybridMultilevel"/>
    <w:tmpl w:val="50A896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AFE6D22"/>
    <w:multiLevelType w:val="hybridMultilevel"/>
    <w:tmpl w:val="E81659C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55735510"/>
    <w:multiLevelType w:val="hybridMultilevel"/>
    <w:tmpl w:val="2DBCE212"/>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12F0E3A"/>
    <w:multiLevelType w:val="hybridMultilevel"/>
    <w:tmpl w:val="FE7801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63AF6AA2"/>
    <w:multiLevelType w:val="hybridMultilevel"/>
    <w:tmpl w:val="50A896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17B59BF"/>
    <w:multiLevelType w:val="hybridMultilevel"/>
    <w:tmpl w:val="63C87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79691421"/>
    <w:multiLevelType w:val="hybridMultilevel"/>
    <w:tmpl w:val="EC9C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7AE20F90"/>
    <w:multiLevelType w:val="hybridMultilevel"/>
    <w:tmpl w:val="6C42BF0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3"/>
  </w:num>
  <w:num w:numId="2">
    <w:abstractNumId w:val="9"/>
  </w:num>
  <w:num w:numId="3">
    <w:abstractNumId w:val="6"/>
  </w:num>
  <w:num w:numId="4">
    <w:abstractNumId w:val="1"/>
  </w:num>
  <w:num w:numId="5">
    <w:abstractNumId w:val="10"/>
  </w:num>
  <w:num w:numId="6">
    <w:abstractNumId w:val="2"/>
  </w:num>
  <w:num w:numId="7">
    <w:abstractNumId w:val="11"/>
  </w:num>
  <w:num w:numId="8">
    <w:abstractNumId w:val="7"/>
  </w:num>
  <w:num w:numId="9">
    <w:abstractNumId w:val="8"/>
  </w:num>
  <w:num w:numId="10">
    <w:abstractNumId w:val="4"/>
  </w:num>
  <w:num w:numId="11">
    <w:abstractNumId w:val="5"/>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A5D"/>
    <w:rsid w:val="000030D2"/>
    <w:rsid w:val="00005518"/>
    <w:rsid w:val="00007F81"/>
    <w:rsid w:val="00030CDF"/>
    <w:rsid w:val="00032460"/>
    <w:rsid w:val="000365A1"/>
    <w:rsid w:val="00036BD2"/>
    <w:rsid w:val="00046CB9"/>
    <w:rsid w:val="00050398"/>
    <w:rsid w:val="00053A8B"/>
    <w:rsid w:val="00061210"/>
    <w:rsid w:val="000776E8"/>
    <w:rsid w:val="00083F57"/>
    <w:rsid w:val="000903F2"/>
    <w:rsid w:val="00090D3B"/>
    <w:rsid w:val="00091AF4"/>
    <w:rsid w:val="00094DC1"/>
    <w:rsid w:val="000B211A"/>
    <w:rsid w:val="000D618A"/>
    <w:rsid w:val="000E2171"/>
    <w:rsid w:val="000E7EBA"/>
    <w:rsid w:val="000F5DDF"/>
    <w:rsid w:val="00104C92"/>
    <w:rsid w:val="00106262"/>
    <w:rsid w:val="00115272"/>
    <w:rsid w:val="00120666"/>
    <w:rsid w:val="00124619"/>
    <w:rsid w:val="00127DE2"/>
    <w:rsid w:val="00127E26"/>
    <w:rsid w:val="00134E6D"/>
    <w:rsid w:val="00135A91"/>
    <w:rsid w:val="00136F57"/>
    <w:rsid w:val="00146146"/>
    <w:rsid w:val="001B5507"/>
    <w:rsid w:val="001C7B01"/>
    <w:rsid w:val="001E5E05"/>
    <w:rsid w:val="001E79CD"/>
    <w:rsid w:val="001E7C00"/>
    <w:rsid w:val="00223E57"/>
    <w:rsid w:val="00227B18"/>
    <w:rsid w:val="002352D7"/>
    <w:rsid w:val="00274A2F"/>
    <w:rsid w:val="00291DCB"/>
    <w:rsid w:val="002A296A"/>
    <w:rsid w:val="002A7FF4"/>
    <w:rsid w:val="002B3DBE"/>
    <w:rsid w:val="002C38E1"/>
    <w:rsid w:val="002D27C3"/>
    <w:rsid w:val="002E2358"/>
    <w:rsid w:val="002F2319"/>
    <w:rsid w:val="00301404"/>
    <w:rsid w:val="00303654"/>
    <w:rsid w:val="003332E5"/>
    <w:rsid w:val="00335238"/>
    <w:rsid w:val="00346095"/>
    <w:rsid w:val="003566A3"/>
    <w:rsid w:val="003617C6"/>
    <w:rsid w:val="0037246E"/>
    <w:rsid w:val="003742EA"/>
    <w:rsid w:val="00384B07"/>
    <w:rsid w:val="00387900"/>
    <w:rsid w:val="003923A5"/>
    <w:rsid w:val="00395100"/>
    <w:rsid w:val="00396E7E"/>
    <w:rsid w:val="003B7977"/>
    <w:rsid w:val="003C51EE"/>
    <w:rsid w:val="003D14CF"/>
    <w:rsid w:val="003D3222"/>
    <w:rsid w:val="003E571A"/>
    <w:rsid w:val="003F7B94"/>
    <w:rsid w:val="0041147B"/>
    <w:rsid w:val="004162DB"/>
    <w:rsid w:val="00435456"/>
    <w:rsid w:val="0044724D"/>
    <w:rsid w:val="004534E2"/>
    <w:rsid w:val="00461A86"/>
    <w:rsid w:val="004620B6"/>
    <w:rsid w:val="004730FE"/>
    <w:rsid w:val="00482A5D"/>
    <w:rsid w:val="004846F3"/>
    <w:rsid w:val="004A5AF7"/>
    <w:rsid w:val="004A7077"/>
    <w:rsid w:val="004C677D"/>
    <w:rsid w:val="004C6800"/>
    <w:rsid w:val="004D4D58"/>
    <w:rsid w:val="004D77FA"/>
    <w:rsid w:val="004D7844"/>
    <w:rsid w:val="004E551C"/>
    <w:rsid w:val="004E6E9F"/>
    <w:rsid w:val="0050101E"/>
    <w:rsid w:val="00521396"/>
    <w:rsid w:val="0052395F"/>
    <w:rsid w:val="0053023B"/>
    <w:rsid w:val="005506C4"/>
    <w:rsid w:val="00554865"/>
    <w:rsid w:val="00563B18"/>
    <w:rsid w:val="0056719E"/>
    <w:rsid w:val="005729E1"/>
    <w:rsid w:val="00584E7D"/>
    <w:rsid w:val="005851A7"/>
    <w:rsid w:val="00586EDC"/>
    <w:rsid w:val="005A7537"/>
    <w:rsid w:val="005B2913"/>
    <w:rsid w:val="005D2BBA"/>
    <w:rsid w:val="005E105C"/>
    <w:rsid w:val="005E3901"/>
    <w:rsid w:val="005F2728"/>
    <w:rsid w:val="005F2E96"/>
    <w:rsid w:val="00600F37"/>
    <w:rsid w:val="006040D0"/>
    <w:rsid w:val="00606136"/>
    <w:rsid w:val="0061365C"/>
    <w:rsid w:val="00634883"/>
    <w:rsid w:val="006406E8"/>
    <w:rsid w:val="006427FD"/>
    <w:rsid w:val="00677203"/>
    <w:rsid w:val="0069372A"/>
    <w:rsid w:val="006A477D"/>
    <w:rsid w:val="006C4D86"/>
    <w:rsid w:val="006D6EED"/>
    <w:rsid w:val="006E2EF1"/>
    <w:rsid w:val="006F571F"/>
    <w:rsid w:val="006F78EB"/>
    <w:rsid w:val="0070011A"/>
    <w:rsid w:val="00704319"/>
    <w:rsid w:val="00711496"/>
    <w:rsid w:val="007167E3"/>
    <w:rsid w:val="00717485"/>
    <w:rsid w:val="00724FB8"/>
    <w:rsid w:val="00736A2B"/>
    <w:rsid w:val="00763243"/>
    <w:rsid w:val="007674AB"/>
    <w:rsid w:val="00774F71"/>
    <w:rsid w:val="007757C5"/>
    <w:rsid w:val="007823E1"/>
    <w:rsid w:val="00783EE2"/>
    <w:rsid w:val="007A5437"/>
    <w:rsid w:val="007B13FC"/>
    <w:rsid w:val="007B27B4"/>
    <w:rsid w:val="007D435D"/>
    <w:rsid w:val="00806873"/>
    <w:rsid w:val="00821868"/>
    <w:rsid w:val="008352F5"/>
    <w:rsid w:val="00835E86"/>
    <w:rsid w:val="008645E1"/>
    <w:rsid w:val="00894174"/>
    <w:rsid w:val="00896773"/>
    <w:rsid w:val="008A527D"/>
    <w:rsid w:val="008A741A"/>
    <w:rsid w:val="008B01D2"/>
    <w:rsid w:val="008C2CA1"/>
    <w:rsid w:val="00912C36"/>
    <w:rsid w:val="00922F97"/>
    <w:rsid w:val="009450BE"/>
    <w:rsid w:val="00945FE1"/>
    <w:rsid w:val="009548F5"/>
    <w:rsid w:val="00957A11"/>
    <w:rsid w:val="009624EF"/>
    <w:rsid w:val="009730B8"/>
    <w:rsid w:val="00977BC6"/>
    <w:rsid w:val="00980F5E"/>
    <w:rsid w:val="0098585C"/>
    <w:rsid w:val="00985B49"/>
    <w:rsid w:val="009A45BF"/>
    <w:rsid w:val="009B3CCC"/>
    <w:rsid w:val="009C4983"/>
    <w:rsid w:val="009D2E34"/>
    <w:rsid w:val="009D3697"/>
    <w:rsid w:val="009E6667"/>
    <w:rsid w:val="009E73DD"/>
    <w:rsid w:val="00A01EA2"/>
    <w:rsid w:val="00A1598D"/>
    <w:rsid w:val="00A25A37"/>
    <w:rsid w:val="00A26F4F"/>
    <w:rsid w:val="00A27BF1"/>
    <w:rsid w:val="00A305B5"/>
    <w:rsid w:val="00A37F4D"/>
    <w:rsid w:val="00A44D58"/>
    <w:rsid w:val="00A4562A"/>
    <w:rsid w:val="00A62487"/>
    <w:rsid w:val="00A65D0C"/>
    <w:rsid w:val="00A67853"/>
    <w:rsid w:val="00A7099D"/>
    <w:rsid w:val="00A851DC"/>
    <w:rsid w:val="00A932D6"/>
    <w:rsid w:val="00AC4B39"/>
    <w:rsid w:val="00AC7070"/>
    <w:rsid w:val="00AD069C"/>
    <w:rsid w:val="00AD3CFB"/>
    <w:rsid w:val="00AE3FF1"/>
    <w:rsid w:val="00AF3D2C"/>
    <w:rsid w:val="00B03969"/>
    <w:rsid w:val="00B25071"/>
    <w:rsid w:val="00B750E7"/>
    <w:rsid w:val="00B752C5"/>
    <w:rsid w:val="00B911B1"/>
    <w:rsid w:val="00BA1EB8"/>
    <w:rsid w:val="00BA243B"/>
    <w:rsid w:val="00BA392F"/>
    <w:rsid w:val="00BA54ED"/>
    <w:rsid w:val="00BB6684"/>
    <w:rsid w:val="00BC6B3F"/>
    <w:rsid w:val="00BD1573"/>
    <w:rsid w:val="00BD490D"/>
    <w:rsid w:val="00BE4C18"/>
    <w:rsid w:val="00BE6A9C"/>
    <w:rsid w:val="00BF629F"/>
    <w:rsid w:val="00C2382B"/>
    <w:rsid w:val="00C25164"/>
    <w:rsid w:val="00C26132"/>
    <w:rsid w:val="00C341DB"/>
    <w:rsid w:val="00C37D8D"/>
    <w:rsid w:val="00C42B22"/>
    <w:rsid w:val="00C72902"/>
    <w:rsid w:val="00C810C1"/>
    <w:rsid w:val="00C81540"/>
    <w:rsid w:val="00C9527D"/>
    <w:rsid w:val="00CB6C46"/>
    <w:rsid w:val="00CC2C02"/>
    <w:rsid w:val="00CD2E45"/>
    <w:rsid w:val="00CE3191"/>
    <w:rsid w:val="00CF2CCE"/>
    <w:rsid w:val="00D02699"/>
    <w:rsid w:val="00D21882"/>
    <w:rsid w:val="00D31136"/>
    <w:rsid w:val="00D32C01"/>
    <w:rsid w:val="00D40CBD"/>
    <w:rsid w:val="00D474E5"/>
    <w:rsid w:val="00D609E5"/>
    <w:rsid w:val="00D812A2"/>
    <w:rsid w:val="00D86B96"/>
    <w:rsid w:val="00D87C26"/>
    <w:rsid w:val="00D978F1"/>
    <w:rsid w:val="00DB2883"/>
    <w:rsid w:val="00DD0400"/>
    <w:rsid w:val="00DD62EE"/>
    <w:rsid w:val="00DD7A7B"/>
    <w:rsid w:val="00E01ABA"/>
    <w:rsid w:val="00E01B2D"/>
    <w:rsid w:val="00E0626D"/>
    <w:rsid w:val="00E117BF"/>
    <w:rsid w:val="00E5073F"/>
    <w:rsid w:val="00E53FCA"/>
    <w:rsid w:val="00E8015F"/>
    <w:rsid w:val="00E80368"/>
    <w:rsid w:val="00E9271D"/>
    <w:rsid w:val="00E94BF8"/>
    <w:rsid w:val="00EA381A"/>
    <w:rsid w:val="00EA400D"/>
    <w:rsid w:val="00EA5A4B"/>
    <w:rsid w:val="00EB1F8F"/>
    <w:rsid w:val="00EB58E8"/>
    <w:rsid w:val="00ED0AD8"/>
    <w:rsid w:val="00ED2E1B"/>
    <w:rsid w:val="00ED6CAB"/>
    <w:rsid w:val="00EF2BCB"/>
    <w:rsid w:val="00EF737A"/>
    <w:rsid w:val="00F0129D"/>
    <w:rsid w:val="00F2002A"/>
    <w:rsid w:val="00F2005B"/>
    <w:rsid w:val="00F255B8"/>
    <w:rsid w:val="00F336F8"/>
    <w:rsid w:val="00F45D31"/>
    <w:rsid w:val="00F67F67"/>
    <w:rsid w:val="00F72D7B"/>
    <w:rsid w:val="00F84254"/>
    <w:rsid w:val="00FA61ED"/>
    <w:rsid w:val="00FA7578"/>
    <w:rsid w:val="00FB5C6B"/>
    <w:rsid w:val="00FC119D"/>
    <w:rsid w:val="00FC783B"/>
    <w:rsid w:val="00FD552C"/>
    <w:rsid w:val="00FF0919"/>
    <w:rsid w:val="00FF23C2"/>
    <w:rsid w:val="00FF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A5D"/>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E3901"/>
    <w:pPr>
      <w:spacing w:after="200"/>
      <w:ind w:left="720"/>
    </w:pPr>
    <w:rPr>
      <w:rFonts w:ascii="Calibri" w:eastAsia="Calibri" w:hAnsi="Calibri" w:cs="Calibri"/>
      <w:sz w:val="22"/>
      <w:szCs w:val="22"/>
    </w:rPr>
  </w:style>
  <w:style w:type="table" w:styleId="TableGrid">
    <w:name w:val="Table Grid"/>
    <w:basedOn w:val="TableNormal"/>
    <w:uiPriority w:val="99"/>
    <w:rsid w:val="00D21882"/>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2A296A"/>
    <w:rPr>
      <w:color w:val="0000FF"/>
      <w:u w:val="single"/>
    </w:rPr>
  </w:style>
  <w:style w:type="paragraph" w:styleId="Footer">
    <w:name w:val="footer"/>
    <w:basedOn w:val="Normal"/>
    <w:link w:val="FooterChar"/>
    <w:uiPriority w:val="99"/>
    <w:rsid w:val="004162DB"/>
    <w:pPr>
      <w:tabs>
        <w:tab w:val="center" w:pos="4320"/>
        <w:tab w:val="right" w:pos="8640"/>
      </w:tabs>
    </w:pPr>
  </w:style>
  <w:style w:type="character" w:customStyle="1" w:styleId="FooterChar">
    <w:name w:val="Footer Char"/>
    <w:basedOn w:val="DefaultParagraphFont"/>
    <w:link w:val="Footer"/>
    <w:uiPriority w:val="99"/>
    <w:semiHidden/>
    <w:rsid w:val="00114313"/>
    <w:rPr>
      <w:rFonts w:ascii="Times New Roman" w:eastAsia="Times New Roman" w:hAnsi="Times New Roman" w:cs="Times New Roman"/>
      <w:sz w:val="24"/>
      <w:szCs w:val="24"/>
    </w:rPr>
  </w:style>
  <w:style w:type="character" w:styleId="PageNumber">
    <w:name w:val="page number"/>
    <w:basedOn w:val="DefaultParagraphFont"/>
    <w:uiPriority w:val="99"/>
    <w:rsid w:val="004162DB"/>
  </w:style>
  <w:style w:type="paragraph" w:styleId="Header">
    <w:name w:val="header"/>
    <w:basedOn w:val="Normal"/>
    <w:link w:val="HeaderChar"/>
    <w:uiPriority w:val="99"/>
    <w:unhideWhenUsed/>
    <w:rsid w:val="00AD069C"/>
    <w:pPr>
      <w:tabs>
        <w:tab w:val="center" w:pos="4680"/>
        <w:tab w:val="right" w:pos="9360"/>
      </w:tabs>
    </w:pPr>
  </w:style>
  <w:style w:type="character" w:customStyle="1" w:styleId="HeaderChar">
    <w:name w:val="Header Char"/>
    <w:basedOn w:val="DefaultParagraphFont"/>
    <w:link w:val="Header"/>
    <w:uiPriority w:val="99"/>
    <w:rsid w:val="00AD069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A5D"/>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E3901"/>
    <w:pPr>
      <w:spacing w:after="200"/>
      <w:ind w:left="720"/>
    </w:pPr>
    <w:rPr>
      <w:rFonts w:ascii="Calibri" w:eastAsia="Calibri" w:hAnsi="Calibri" w:cs="Calibri"/>
      <w:sz w:val="22"/>
      <w:szCs w:val="22"/>
    </w:rPr>
  </w:style>
  <w:style w:type="table" w:styleId="TableGrid">
    <w:name w:val="Table Grid"/>
    <w:basedOn w:val="TableNormal"/>
    <w:uiPriority w:val="99"/>
    <w:rsid w:val="00D21882"/>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2A296A"/>
    <w:rPr>
      <w:color w:val="0000FF"/>
      <w:u w:val="single"/>
    </w:rPr>
  </w:style>
  <w:style w:type="paragraph" w:styleId="Footer">
    <w:name w:val="footer"/>
    <w:basedOn w:val="Normal"/>
    <w:link w:val="FooterChar"/>
    <w:uiPriority w:val="99"/>
    <w:rsid w:val="004162DB"/>
    <w:pPr>
      <w:tabs>
        <w:tab w:val="center" w:pos="4320"/>
        <w:tab w:val="right" w:pos="8640"/>
      </w:tabs>
    </w:pPr>
  </w:style>
  <w:style w:type="character" w:customStyle="1" w:styleId="FooterChar">
    <w:name w:val="Footer Char"/>
    <w:basedOn w:val="DefaultParagraphFont"/>
    <w:link w:val="Footer"/>
    <w:uiPriority w:val="99"/>
    <w:semiHidden/>
    <w:rsid w:val="00114313"/>
    <w:rPr>
      <w:rFonts w:ascii="Times New Roman" w:eastAsia="Times New Roman" w:hAnsi="Times New Roman" w:cs="Times New Roman"/>
      <w:sz w:val="24"/>
      <w:szCs w:val="24"/>
    </w:rPr>
  </w:style>
  <w:style w:type="character" w:styleId="PageNumber">
    <w:name w:val="page number"/>
    <w:basedOn w:val="DefaultParagraphFont"/>
    <w:uiPriority w:val="99"/>
    <w:rsid w:val="004162DB"/>
  </w:style>
  <w:style w:type="paragraph" w:styleId="Header">
    <w:name w:val="header"/>
    <w:basedOn w:val="Normal"/>
    <w:link w:val="HeaderChar"/>
    <w:uiPriority w:val="99"/>
    <w:unhideWhenUsed/>
    <w:rsid w:val="00AD069C"/>
    <w:pPr>
      <w:tabs>
        <w:tab w:val="center" w:pos="4680"/>
        <w:tab w:val="right" w:pos="9360"/>
      </w:tabs>
    </w:pPr>
  </w:style>
  <w:style w:type="character" w:customStyle="1" w:styleId="HeaderChar">
    <w:name w:val="Header Char"/>
    <w:basedOn w:val="DefaultParagraphFont"/>
    <w:link w:val="Header"/>
    <w:uiPriority w:val="99"/>
    <w:rsid w:val="00AD06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361844">
      <w:bodyDiv w:val="1"/>
      <w:marLeft w:val="0"/>
      <w:marRight w:val="0"/>
      <w:marTop w:val="0"/>
      <w:marBottom w:val="0"/>
      <w:divBdr>
        <w:top w:val="none" w:sz="0" w:space="0" w:color="auto"/>
        <w:left w:val="none" w:sz="0" w:space="0" w:color="auto"/>
        <w:bottom w:val="none" w:sz="0" w:space="0" w:color="auto"/>
        <w:right w:val="none" w:sz="0" w:space="0" w:color="auto"/>
      </w:divBdr>
    </w:div>
    <w:div w:id="1212688400">
      <w:bodyDiv w:val="1"/>
      <w:marLeft w:val="0"/>
      <w:marRight w:val="0"/>
      <w:marTop w:val="0"/>
      <w:marBottom w:val="0"/>
      <w:divBdr>
        <w:top w:val="none" w:sz="0" w:space="0" w:color="auto"/>
        <w:left w:val="none" w:sz="0" w:space="0" w:color="auto"/>
        <w:bottom w:val="none" w:sz="0" w:space="0" w:color="auto"/>
        <w:right w:val="none" w:sz="0" w:space="0" w:color="auto"/>
      </w:divBdr>
    </w:div>
    <w:div w:id="1289775233">
      <w:bodyDiv w:val="1"/>
      <w:marLeft w:val="0"/>
      <w:marRight w:val="0"/>
      <w:marTop w:val="0"/>
      <w:marBottom w:val="0"/>
      <w:divBdr>
        <w:top w:val="none" w:sz="0" w:space="0" w:color="auto"/>
        <w:left w:val="none" w:sz="0" w:space="0" w:color="auto"/>
        <w:bottom w:val="none" w:sz="0" w:space="0" w:color="auto"/>
        <w:right w:val="none" w:sz="0" w:space="0" w:color="auto"/>
      </w:divBdr>
    </w:div>
    <w:div w:id="1927035762">
      <w:marLeft w:val="0"/>
      <w:marRight w:val="0"/>
      <w:marTop w:val="0"/>
      <w:marBottom w:val="0"/>
      <w:divBdr>
        <w:top w:val="none" w:sz="0" w:space="0" w:color="auto"/>
        <w:left w:val="none" w:sz="0" w:space="0" w:color="auto"/>
        <w:bottom w:val="none" w:sz="0" w:space="0" w:color="auto"/>
        <w:right w:val="none" w:sz="0" w:space="0" w:color="auto"/>
      </w:divBdr>
    </w:div>
    <w:div w:id="1927035763">
      <w:marLeft w:val="0"/>
      <w:marRight w:val="0"/>
      <w:marTop w:val="0"/>
      <w:marBottom w:val="0"/>
      <w:divBdr>
        <w:top w:val="none" w:sz="0" w:space="0" w:color="auto"/>
        <w:left w:val="none" w:sz="0" w:space="0" w:color="auto"/>
        <w:bottom w:val="none" w:sz="0" w:space="0" w:color="auto"/>
        <w:right w:val="none" w:sz="0" w:space="0" w:color="auto"/>
      </w:divBdr>
    </w:div>
    <w:div w:id="1927035764">
      <w:marLeft w:val="0"/>
      <w:marRight w:val="0"/>
      <w:marTop w:val="0"/>
      <w:marBottom w:val="0"/>
      <w:divBdr>
        <w:top w:val="none" w:sz="0" w:space="0" w:color="auto"/>
        <w:left w:val="none" w:sz="0" w:space="0" w:color="auto"/>
        <w:bottom w:val="none" w:sz="0" w:space="0" w:color="auto"/>
        <w:right w:val="none" w:sz="0" w:space="0" w:color="auto"/>
      </w:divBdr>
    </w:div>
    <w:div w:id="19270357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krishnamoorthy@framingham.edu" TargetMode="External"/><Relationship Id="rId13" Type="http://schemas.openxmlformats.org/officeDocument/2006/relationships/hyperlink" Target="mailto:lbridges@framingham.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ramingham.edu/center-for-academic-support-and-advising/disability-services/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ramingham.edu/graduate-and-continuing-education/documents/grad-catalog-0910.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ramingham.edu/undergraduate-catalogs/documents/1011/academic-regulations.pdf" TargetMode="External"/><Relationship Id="rId4" Type="http://schemas.openxmlformats.org/officeDocument/2006/relationships/settings" Target="settings.xml"/><Relationship Id="rId9" Type="http://schemas.openxmlformats.org/officeDocument/2006/relationships/hyperlink" Target="mailto:skrishnamoorthy@framingham.edu" TargetMode="External"/><Relationship Id="rId14" Type="http://schemas.openxmlformats.org/officeDocument/2006/relationships/hyperlink" Target="http://www.chiark.greenend.org.uk/~sgtatham/putty/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63</vt:lpstr>
    </vt:vector>
  </TitlesOfParts>
  <Company>Framingham State College</Company>
  <LinksUpToDate>false</LinksUpToDate>
  <CharactersWithSpaces>21152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dc:title>
  <dc:creator>Administrator</dc:creator>
  <cp:lastModifiedBy>Suban Krishnamoorthy</cp:lastModifiedBy>
  <cp:revision>7</cp:revision>
  <dcterms:created xsi:type="dcterms:W3CDTF">2016-04-10T18:39:00Z</dcterms:created>
  <dcterms:modified xsi:type="dcterms:W3CDTF">2016-05-15T14:01:00Z</dcterms:modified>
</cp:coreProperties>
</file>