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78BCF" w14:textId="77777777" w:rsidR="00A474D5" w:rsidRDefault="00000000">
      <w:r>
        <w:rPr>
          <w:highlight w:val="yellow"/>
        </w:rPr>
        <w:t>Text added by Leo o</w:t>
      </w:r>
      <w:r>
        <w:t xml:space="preserve">n6 </w:t>
      </w:r>
      <w:proofErr w:type="spellStart"/>
      <w:r>
        <w:t>mrt</w:t>
      </w:r>
      <w:proofErr w:type="spellEnd"/>
      <w:r>
        <w:t xml:space="preserve"> 2023</w:t>
      </w:r>
    </w:p>
    <w:p w14:paraId="53378BD0" w14:textId="77777777" w:rsidR="00A474D5" w:rsidRDefault="00A474D5"/>
    <w:p w14:paraId="53378BD1" w14:textId="77777777" w:rsidR="00A474D5" w:rsidRDefault="00A474D5"/>
    <w:tbl>
      <w:tblPr>
        <w:tblStyle w:val="a"/>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326"/>
        <w:gridCol w:w="1008"/>
        <w:gridCol w:w="1069"/>
        <w:gridCol w:w="873"/>
        <w:gridCol w:w="1563"/>
        <w:gridCol w:w="3501"/>
      </w:tblGrid>
      <w:tr w:rsidR="00CB7F54" w14:paraId="53378BD7" w14:textId="598C6EE2" w:rsidTr="00D777B5">
        <w:trPr>
          <w:trHeight w:val="477"/>
        </w:trPr>
        <w:tc>
          <w:tcPr>
            <w:tcW w:w="710" w:type="pct"/>
            <w:shd w:val="clear" w:color="auto" w:fill="auto"/>
            <w:tcMar>
              <w:top w:w="100" w:type="dxa"/>
              <w:left w:w="100" w:type="dxa"/>
              <w:bottom w:w="100" w:type="dxa"/>
              <w:right w:w="100" w:type="dxa"/>
            </w:tcMar>
          </w:tcPr>
          <w:p w14:paraId="53378BD2" w14:textId="77777777" w:rsidR="00FA2959" w:rsidRDefault="00FA2959">
            <w:pPr>
              <w:widowControl w:val="0"/>
              <w:pBdr>
                <w:top w:val="nil"/>
                <w:left w:val="nil"/>
                <w:bottom w:val="nil"/>
                <w:right w:val="nil"/>
                <w:between w:val="nil"/>
              </w:pBdr>
              <w:spacing w:line="240" w:lineRule="auto"/>
            </w:pPr>
            <w:r>
              <w:t>Scenario</w:t>
            </w:r>
          </w:p>
        </w:tc>
        <w:tc>
          <w:tcPr>
            <w:tcW w:w="540" w:type="pct"/>
            <w:shd w:val="clear" w:color="auto" w:fill="auto"/>
            <w:tcMar>
              <w:top w:w="100" w:type="dxa"/>
              <w:left w:w="100" w:type="dxa"/>
              <w:bottom w:w="100" w:type="dxa"/>
              <w:right w:w="100" w:type="dxa"/>
            </w:tcMar>
          </w:tcPr>
          <w:p w14:paraId="53378BD3" w14:textId="77777777" w:rsidR="00FA2959" w:rsidRDefault="00FA2959">
            <w:pPr>
              <w:widowControl w:val="0"/>
              <w:pBdr>
                <w:top w:val="nil"/>
                <w:left w:val="nil"/>
                <w:bottom w:val="nil"/>
                <w:right w:val="nil"/>
                <w:between w:val="nil"/>
              </w:pBdr>
              <w:spacing w:line="240" w:lineRule="auto"/>
            </w:pPr>
            <w:r>
              <w:t xml:space="preserve">National </w:t>
            </w:r>
          </w:p>
        </w:tc>
        <w:tc>
          <w:tcPr>
            <w:tcW w:w="572" w:type="pct"/>
            <w:shd w:val="clear" w:color="auto" w:fill="auto"/>
            <w:tcMar>
              <w:top w:w="100" w:type="dxa"/>
              <w:left w:w="100" w:type="dxa"/>
              <w:bottom w:w="100" w:type="dxa"/>
              <w:right w:w="100" w:type="dxa"/>
            </w:tcMar>
          </w:tcPr>
          <w:p w14:paraId="53378BD4" w14:textId="77777777" w:rsidR="00FA2959" w:rsidRDefault="00FA2959">
            <w:pPr>
              <w:widowControl w:val="0"/>
              <w:pBdr>
                <w:top w:val="nil"/>
                <w:left w:val="nil"/>
                <w:bottom w:val="nil"/>
                <w:right w:val="nil"/>
                <w:between w:val="nil"/>
              </w:pBdr>
              <w:spacing w:line="240" w:lineRule="auto"/>
            </w:pPr>
            <w:r>
              <w:t>Regional</w:t>
            </w:r>
          </w:p>
        </w:tc>
        <w:tc>
          <w:tcPr>
            <w:tcW w:w="467" w:type="pct"/>
            <w:shd w:val="clear" w:color="auto" w:fill="auto"/>
            <w:tcMar>
              <w:top w:w="100" w:type="dxa"/>
              <w:left w:w="100" w:type="dxa"/>
              <w:bottom w:w="100" w:type="dxa"/>
              <w:right w:w="100" w:type="dxa"/>
            </w:tcMar>
          </w:tcPr>
          <w:p w14:paraId="53378BD5" w14:textId="77777777" w:rsidR="00FA2959" w:rsidRDefault="00FA2959">
            <w:pPr>
              <w:widowControl w:val="0"/>
              <w:pBdr>
                <w:top w:val="nil"/>
                <w:left w:val="nil"/>
                <w:bottom w:val="nil"/>
                <w:right w:val="nil"/>
                <w:between w:val="nil"/>
              </w:pBdr>
              <w:spacing w:line="240" w:lineRule="auto"/>
            </w:pPr>
            <w:r>
              <w:t>Spatial</w:t>
            </w:r>
          </w:p>
        </w:tc>
        <w:tc>
          <w:tcPr>
            <w:tcW w:w="837" w:type="pct"/>
            <w:shd w:val="clear" w:color="auto" w:fill="auto"/>
            <w:tcMar>
              <w:top w:w="100" w:type="dxa"/>
              <w:left w:w="100" w:type="dxa"/>
              <w:bottom w:w="100" w:type="dxa"/>
              <w:right w:w="100" w:type="dxa"/>
            </w:tcMar>
          </w:tcPr>
          <w:p w14:paraId="53378BD6" w14:textId="77777777" w:rsidR="00FA2959" w:rsidRDefault="00FA2959">
            <w:pPr>
              <w:widowControl w:val="0"/>
              <w:pBdr>
                <w:top w:val="nil"/>
                <w:left w:val="nil"/>
                <w:bottom w:val="nil"/>
                <w:right w:val="nil"/>
                <w:between w:val="nil"/>
              </w:pBdr>
              <w:spacing w:line="240" w:lineRule="auto"/>
            </w:pPr>
            <w:r>
              <w:t>Notes</w:t>
            </w:r>
          </w:p>
        </w:tc>
        <w:tc>
          <w:tcPr>
            <w:tcW w:w="1874" w:type="pct"/>
          </w:tcPr>
          <w:p w14:paraId="7B86C23E" w14:textId="28F8B55E" w:rsidR="00FA2959" w:rsidRPr="000F4395" w:rsidRDefault="000F4395">
            <w:pPr>
              <w:widowControl w:val="0"/>
              <w:pBdr>
                <w:top w:val="nil"/>
                <w:left w:val="nil"/>
                <w:bottom w:val="nil"/>
                <w:right w:val="nil"/>
                <w:between w:val="nil"/>
              </w:pBdr>
              <w:spacing w:line="240" w:lineRule="auto"/>
              <w:rPr>
                <w:color w:val="76923C" w:themeColor="accent3" w:themeShade="BF"/>
              </w:rPr>
            </w:pPr>
            <w:r>
              <w:rPr>
                <w:color w:val="76923C" w:themeColor="accent3" w:themeShade="BF"/>
              </w:rPr>
              <w:t>Local plans</w:t>
            </w:r>
          </w:p>
        </w:tc>
      </w:tr>
      <w:tr w:rsidR="00CB7F54" w14:paraId="53378BDD" w14:textId="2CABF8A2" w:rsidTr="00D777B5">
        <w:tc>
          <w:tcPr>
            <w:tcW w:w="710" w:type="pct"/>
            <w:shd w:val="clear" w:color="auto" w:fill="auto"/>
            <w:tcMar>
              <w:top w:w="100" w:type="dxa"/>
              <w:left w:w="100" w:type="dxa"/>
              <w:bottom w:w="100" w:type="dxa"/>
              <w:right w:w="100" w:type="dxa"/>
            </w:tcMar>
          </w:tcPr>
          <w:p w14:paraId="53378BD8" w14:textId="77777777" w:rsidR="00FA2959" w:rsidRDefault="00FA2959">
            <w:pPr>
              <w:widowControl w:val="0"/>
              <w:pBdr>
                <w:top w:val="nil"/>
                <w:left w:val="nil"/>
                <w:bottom w:val="nil"/>
                <w:right w:val="nil"/>
                <w:between w:val="nil"/>
              </w:pBdr>
              <w:spacing w:line="240" w:lineRule="auto"/>
            </w:pPr>
            <w:r>
              <w:t>Benchmark</w:t>
            </w:r>
          </w:p>
        </w:tc>
        <w:tc>
          <w:tcPr>
            <w:tcW w:w="540" w:type="pct"/>
            <w:shd w:val="clear" w:color="auto" w:fill="auto"/>
            <w:tcMar>
              <w:top w:w="100" w:type="dxa"/>
              <w:left w:w="100" w:type="dxa"/>
              <w:bottom w:w="100" w:type="dxa"/>
              <w:right w:w="100" w:type="dxa"/>
            </w:tcMar>
          </w:tcPr>
          <w:p w14:paraId="53378BD9" w14:textId="77777777" w:rsidR="00FA2959" w:rsidRDefault="00FA2959">
            <w:pPr>
              <w:widowControl w:val="0"/>
              <w:pBdr>
                <w:top w:val="nil"/>
                <w:left w:val="nil"/>
                <w:bottom w:val="nil"/>
                <w:right w:val="nil"/>
                <w:between w:val="nil"/>
              </w:pBdr>
              <w:spacing w:line="240" w:lineRule="auto"/>
            </w:pPr>
            <w:r>
              <w:t>+</w:t>
            </w:r>
          </w:p>
        </w:tc>
        <w:tc>
          <w:tcPr>
            <w:tcW w:w="572" w:type="pct"/>
            <w:shd w:val="clear" w:color="auto" w:fill="auto"/>
            <w:tcMar>
              <w:top w:w="100" w:type="dxa"/>
              <w:left w:w="100" w:type="dxa"/>
              <w:bottom w:w="100" w:type="dxa"/>
              <w:right w:w="100" w:type="dxa"/>
            </w:tcMar>
          </w:tcPr>
          <w:p w14:paraId="53378BDA" w14:textId="77777777" w:rsidR="00FA2959" w:rsidRDefault="00FA2959">
            <w:pPr>
              <w:widowControl w:val="0"/>
              <w:pBdr>
                <w:top w:val="nil"/>
                <w:left w:val="nil"/>
                <w:bottom w:val="nil"/>
                <w:right w:val="nil"/>
                <w:between w:val="nil"/>
              </w:pBdr>
              <w:spacing w:line="240" w:lineRule="auto"/>
            </w:pPr>
            <w:r>
              <w:t>+</w:t>
            </w:r>
          </w:p>
        </w:tc>
        <w:tc>
          <w:tcPr>
            <w:tcW w:w="467" w:type="pct"/>
            <w:shd w:val="clear" w:color="auto" w:fill="auto"/>
            <w:tcMar>
              <w:top w:w="100" w:type="dxa"/>
              <w:left w:w="100" w:type="dxa"/>
              <w:bottom w:w="100" w:type="dxa"/>
              <w:right w:w="100" w:type="dxa"/>
            </w:tcMar>
          </w:tcPr>
          <w:p w14:paraId="53378BDB" w14:textId="77777777" w:rsidR="00FA2959" w:rsidRDefault="00FA2959">
            <w:pPr>
              <w:widowControl w:val="0"/>
              <w:pBdr>
                <w:top w:val="nil"/>
                <w:left w:val="nil"/>
                <w:bottom w:val="nil"/>
                <w:right w:val="nil"/>
                <w:between w:val="nil"/>
              </w:pBdr>
              <w:spacing w:line="240" w:lineRule="auto"/>
            </w:pPr>
            <w:r>
              <w:t>+</w:t>
            </w:r>
          </w:p>
        </w:tc>
        <w:tc>
          <w:tcPr>
            <w:tcW w:w="837" w:type="pct"/>
            <w:shd w:val="clear" w:color="auto" w:fill="auto"/>
            <w:tcMar>
              <w:top w:w="100" w:type="dxa"/>
              <w:left w:w="100" w:type="dxa"/>
              <w:bottom w:w="100" w:type="dxa"/>
              <w:right w:w="100" w:type="dxa"/>
            </w:tcMar>
          </w:tcPr>
          <w:p w14:paraId="53378BDC" w14:textId="77777777" w:rsidR="00FA2959" w:rsidRDefault="00FA2959">
            <w:pPr>
              <w:widowControl w:val="0"/>
              <w:pBdr>
                <w:top w:val="nil"/>
                <w:left w:val="nil"/>
                <w:bottom w:val="nil"/>
                <w:right w:val="nil"/>
                <w:between w:val="nil"/>
              </w:pBdr>
              <w:spacing w:line="240" w:lineRule="auto"/>
            </w:pPr>
          </w:p>
        </w:tc>
        <w:tc>
          <w:tcPr>
            <w:tcW w:w="1874" w:type="pct"/>
          </w:tcPr>
          <w:p w14:paraId="5C6E2BA7" w14:textId="380F213A" w:rsidR="00FA2959" w:rsidRPr="00A06474" w:rsidRDefault="000F4395">
            <w:pPr>
              <w:widowControl w:val="0"/>
              <w:pBdr>
                <w:top w:val="nil"/>
                <w:left w:val="nil"/>
                <w:bottom w:val="nil"/>
                <w:right w:val="nil"/>
                <w:between w:val="nil"/>
              </w:pBdr>
              <w:spacing w:line="240" w:lineRule="auto"/>
              <w:rPr>
                <w:color w:val="76923C" w:themeColor="accent3" w:themeShade="BF"/>
              </w:rPr>
            </w:pPr>
            <w:r w:rsidRPr="00A06474">
              <w:rPr>
                <w:color w:val="76923C" w:themeColor="accent3" w:themeShade="BF"/>
              </w:rPr>
              <w:t xml:space="preserve">All plans are </w:t>
            </w:r>
            <w:r w:rsidR="00504B53" w:rsidRPr="00A06474">
              <w:rPr>
                <w:color w:val="76923C" w:themeColor="accent3" w:themeShade="BF"/>
              </w:rPr>
              <w:t>executed as planned from the local authorities</w:t>
            </w:r>
          </w:p>
        </w:tc>
      </w:tr>
      <w:tr w:rsidR="00CB7F54" w14:paraId="53378BE3" w14:textId="08A31BC8" w:rsidTr="00D777B5">
        <w:tc>
          <w:tcPr>
            <w:tcW w:w="710" w:type="pct"/>
            <w:shd w:val="clear" w:color="auto" w:fill="auto"/>
            <w:tcMar>
              <w:top w:w="100" w:type="dxa"/>
              <w:left w:w="100" w:type="dxa"/>
              <w:bottom w:w="100" w:type="dxa"/>
              <w:right w:w="100" w:type="dxa"/>
            </w:tcMar>
          </w:tcPr>
          <w:p w14:paraId="53378BDE" w14:textId="77777777" w:rsidR="00FA2959" w:rsidRDefault="00FA2959">
            <w:pPr>
              <w:widowControl w:val="0"/>
              <w:pBdr>
                <w:top w:val="nil"/>
                <w:left w:val="nil"/>
                <w:bottom w:val="nil"/>
                <w:right w:val="nil"/>
                <w:between w:val="nil"/>
              </w:pBdr>
              <w:spacing w:line="240" w:lineRule="auto"/>
              <w:rPr>
                <w:highlight w:val="yellow"/>
              </w:rPr>
            </w:pPr>
            <w:r>
              <w:t>Zero migration</w:t>
            </w:r>
            <w:r>
              <w:rPr>
                <w:highlight w:val="yellow"/>
              </w:rPr>
              <w:t xml:space="preserve"> </w:t>
            </w:r>
          </w:p>
        </w:tc>
        <w:tc>
          <w:tcPr>
            <w:tcW w:w="540" w:type="pct"/>
            <w:shd w:val="clear" w:color="auto" w:fill="auto"/>
            <w:tcMar>
              <w:top w:w="100" w:type="dxa"/>
              <w:left w:w="100" w:type="dxa"/>
              <w:bottom w:w="100" w:type="dxa"/>
              <w:right w:w="100" w:type="dxa"/>
            </w:tcMar>
          </w:tcPr>
          <w:p w14:paraId="53378BDF" w14:textId="77777777" w:rsidR="00FA2959" w:rsidRDefault="00FA2959">
            <w:pPr>
              <w:widowControl w:val="0"/>
              <w:pBdr>
                <w:top w:val="nil"/>
                <w:left w:val="nil"/>
                <w:bottom w:val="nil"/>
                <w:right w:val="nil"/>
                <w:between w:val="nil"/>
              </w:pBdr>
              <w:spacing w:line="240" w:lineRule="auto"/>
            </w:pPr>
            <w:commentRangeStart w:id="0"/>
            <w:r>
              <w:t>+</w:t>
            </w:r>
            <w:commentRangeEnd w:id="0"/>
            <w:r>
              <w:commentReference w:id="0"/>
            </w:r>
          </w:p>
        </w:tc>
        <w:tc>
          <w:tcPr>
            <w:tcW w:w="572" w:type="pct"/>
            <w:shd w:val="clear" w:color="auto" w:fill="auto"/>
            <w:tcMar>
              <w:top w:w="100" w:type="dxa"/>
              <w:left w:w="100" w:type="dxa"/>
              <w:bottom w:w="100" w:type="dxa"/>
              <w:right w:w="100" w:type="dxa"/>
            </w:tcMar>
          </w:tcPr>
          <w:p w14:paraId="53378BE0" w14:textId="77777777" w:rsidR="00FA2959" w:rsidRDefault="00FA2959">
            <w:pPr>
              <w:widowControl w:val="0"/>
              <w:pBdr>
                <w:top w:val="nil"/>
                <w:left w:val="nil"/>
                <w:bottom w:val="nil"/>
                <w:right w:val="nil"/>
                <w:between w:val="nil"/>
              </w:pBdr>
              <w:spacing w:line="240" w:lineRule="auto"/>
            </w:pPr>
            <w:r>
              <w:t>+</w:t>
            </w:r>
          </w:p>
        </w:tc>
        <w:tc>
          <w:tcPr>
            <w:tcW w:w="467" w:type="pct"/>
            <w:shd w:val="clear" w:color="auto" w:fill="auto"/>
            <w:tcMar>
              <w:top w:w="100" w:type="dxa"/>
              <w:left w:w="100" w:type="dxa"/>
              <w:bottom w:w="100" w:type="dxa"/>
              <w:right w:w="100" w:type="dxa"/>
            </w:tcMar>
          </w:tcPr>
          <w:p w14:paraId="53378BE1" w14:textId="77777777" w:rsidR="00FA2959" w:rsidRDefault="00FA2959">
            <w:pPr>
              <w:widowControl w:val="0"/>
              <w:pBdr>
                <w:top w:val="nil"/>
                <w:left w:val="nil"/>
                <w:bottom w:val="nil"/>
                <w:right w:val="nil"/>
                <w:between w:val="nil"/>
              </w:pBdr>
              <w:spacing w:line="240" w:lineRule="auto"/>
            </w:pPr>
            <w:r>
              <w:t>+</w:t>
            </w:r>
          </w:p>
        </w:tc>
        <w:tc>
          <w:tcPr>
            <w:tcW w:w="837" w:type="pct"/>
            <w:shd w:val="clear" w:color="auto" w:fill="auto"/>
            <w:tcMar>
              <w:top w:w="100" w:type="dxa"/>
              <w:left w:w="100" w:type="dxa"/>
              <w:bottom w:w="100" w:type="dxa"/>
              <w:right w:w="100" w:type="dxa"/>
            </w:tcMar>
          </w:tcPr>
          <w:p w14:paraId="53378BE2" w14:textId="77777777" w:rsidR="00FA2959" w:rsidRDefault="00FA2959">
            <w:pPr>
              <w:widowControl w:val="0"/>
              <w:spacing w:line="240" w:lineRule="auto"/>
            </w:pPr>
            <w:r>
              <w:rPr>
                <w:highlight w:val="yellow"/>
              </w:rPr>
              <w:t xml:space="preserve"> we agreed during the meeting that this is better implemented by including zero net migration for internal moves, not literally zero in- and outflows. That would be totally unrealistic (Leo) </w:t>
            </w:r>
          </w:p>
        </w:tc>
        <w:tc>
          <w:tcPr>
            <w:tcW w:w="1874" w:type="pct"/>
          </w:tcPr>
          <w:p w14:paraId="2CB936AD" w14:textId="57D7DAD2" w:rsidR="00CB7F54" w:rsidRDefault="0044058C">
            <w:pPr>
              <w:widowControl w:val="0"/>
              <w:spacing w:line="240" w:lineRule="auto"/>
              <w:rPr>
                <w:color w:val="76923C" w:themeColor="accent3" w:themeShade="BF"/>
              </w:rPr>
            </w:pPr>
            <w:r>
              <w:rPr>
                <w:color w:val="76923C" w:themeColor="accent3" w:themeShade="BF"/>
              </w:rPr>
              <w:t>Plans up  2030 are executed</w:t>
            </w:r>
            <w:r w:rsidR="00CB7F54">
              <w:rPr>
                <w:color w:val="76923C" w:themeColor="accent3" w:themeShade="BF"/>
              </w:rPr>
              <w:t>, n</w:t>
            </w:r>
            <w:r w:rsidR="00613E4C" w:rsidRPr="00A06474">
              <w:rPr>
                <w:color w:val="76923C" w:themeColor="accent3" w:themeShade="BF"/>
              </w:rPr>
              <w:t>oth</w:t>
            </w:r>
            <w:r w:rsidR="00A06474" w:rsidRPr="00A06474">
              <w:rPr>
                <w:color w:val="76923C" w:themeColor="accent3" w:themeShade="BF"/>
              </w:rPr>
              <w:t>ing changes</w:t>
            </w:r>
            <w:r w:rsidR="00CB7F54">
              <w:rPr>
                <w:color w:val="76923C" w:themeColor="accent3" w:themeShade="BF"/>
              </w:rPr>
              <w:t xml:space="preserve"> afterwards</w:t>
            </w:r>
            <w:r w:rsidR="00A06474" w:rsidRPr="00A06474">
              <w:rPr>
                <w:color w:val="76923C" w:themeColor="accent3" w:themeShade="BF"/>
              </w:rPr>
              <w:t xml:space="preserve"> </w:t>
            </w:r>
          </w:p>
          <w:p w14:paraId="5955BA60" w14:textId="1D0F766A" w:rsidR="00CB7F54" w:rsidRDefault="00CB7F54">
            <w:pPr>
              <w:widowControl w:val="0"/>
              <w:spacing w:line="240" w:lineRule="auto"/>
              <w:rPr>
                <w:color w:val="76923C" w:themeColor="accent3" w:themeShade="BF"/>
              </w:rPr>
            </w:pPr>
            <w:r>
              <w:rPr>
                <w:color w:val="76923C" w:themeColor="accent3" w:themeShade="BF"/>
              </w:rPr>
              <w:t>/</w:t>
            </w:r>
          </w:p>
          <w:p w14:paraId="753E91CD" w14:textId="0929DC3A" w:rsidR="00CB7F54" w:rsidRDefault="00CB7F54">
            <w:pPr>
              <w:widowControl w:val="0"/>
              <w:spacing w:line="240" w:lineRule="auto"/>
              <w:rPr>
                <w:color w:val="76923C" w:themeColor="accent3" w:themeShade="BF"/>
              </w:rPr>
            </w:pPr>
            <w:r>
              <w:rPr>
                <w:color w:val="76923C" w:themeColor="accent3" w:themeShade="BF"/>
              </w:rPr>
              <w:t>Nothing changes</w:t>
            </w:r>
          </w:p>
          <w:p w14:paraId="746D6BFE" w14:textId="25F25EC9" w:rsidR="00FA2959" w:rsidRPr="00A06474" w:rsidRDefault="00A06474">
            <w:pPr>
              <w:widowControl w:val="0"/>
              <w:spacing w:line="240" w:lineRule="auto"/>
              <w:rPr>
                <w:color w:val="76923C" w:themeColor="accent3" w:themeShade="BF"/>
              </w:rPr>
            </w:pPr>
            <w:r w:rsidRPr="00A06474">
              <w:rPr>
                <w:color w:val="76923C" w:themeColor="accent3" w:themeShade="BF"/>
              </w:rPr>
              <w:t>we use all baseline 2020 layers</w:t>
            </w:r>
          </w:p>
        </w:tc>
      </w:tr>
      <w:tr w:rsidR="00CB7F54" w14:paraId="53378BE9" w14:textId="1F51EA4F" w:rsidTr="00D777B5">
        <w:tc>
          <w:tcPr>
            <w:tcW w:w="710" w:type="pct"/>
            <w:shd w:val="clear" w:color="auto" w:fill="auto"/>
            <w:tcMar>
              <w:top w:w="100" w:type="dxa"/>
              <w:left w:w="100" w:type="dxa"/>
              <w:bottom w:w="100" w:type="dxa"/>
              <w:right w:w="100" w:type="dxa"/>
            </w:tcMar>
          </w:tcPr>
          <w:p w14:paraId="53378BE4" w14:textId="77777777" w:rsidR="00FA2959" w:rsidRDefault="00FA2959">
            <w:pPr>
              <w:widowControl w:val="0"/>
              <w:pBdr>
                <w:top w:val="nil"/>
                <w:left w:val="nil"/>
                <w:bottom w:val="nil"/>
                <w:right w:val="nil"/>
                <w:between w:val="nil"/>
              </w:pBdr>
              <w:spacing w:line="240" w:lineRule="auto"/>
            </w:pPr>
            <w:r>
              <w:t>War</w:t>
            </w:r>
          </w:p>
        </w:tc>
        <w:tc>
          <w:tcPr>
            <w:tcW w:w="540" w:type="pct"/>
            <w:shd w:val="clear" w:color="auto" w:fill="auto"/>
            <w:tcMar>
              <w:top w:w="100" w:type="dxa"/>
              <w:left w:w="100" w:type="dxa"/>
              <w:bottom w:w="100" w:type="dxa"/>
              <w:right w:w="100" w:type="dxa"/>
            </w:tcMar>
          </w:tcPr>
          <w:p w14:paraId="53378BE5" w14:textId="77777777" w:rsidR="00FA2959" w:rsidRDefault="00FA2959">
            <w:pPr>
              <w:widowControl w:val="0"/>
              <w:pBdr>
                <w:top w:val="nil"/>
                <w:left w:val="nil"/>
                <w:bottom w:val="nil"/>
                <w:right w:val="nil"/>
                <w:between w:val="nil"/>
              </w:pBdr>
              <w:spacing w:line="240" w:lineRule="auto"/>
            </w:pPr>
            <w:r>
              <w:t>+</w:t>
            </w:r>
          </w:p>
        </w:tc>
        <w:tc>
          <w:tcPr>
            <w:tcW w:w="572" w:type="pct"/>
            <w:shd w:val="clear" w:color="auto" w:fill="auto"/>
            <w:tcMar>
              <w:top w:w="100" w:type="dxa"/>
              <w:left w:w="100" w:type="dxa"/>
              <w:bottom w:w="100" w:type="dxa"/>
              <w:right w:w="100" w:type="dxa"/>
            </w:tcMar>
          </w:tcPr>
          <w:p w14:paraId="53378BE6" w14:textId="77777777" w:rsidR="00FA2959" w:rsidRDefault="00FA2959">
            <w:pPr>
              <w:widowControl w:val="0"/>
              <w:pBdr>
                <w:top w:val="nil"/>
                <w:left w:val="nil"/>
                <w:bottom w:val="nil"/>
                <w:right w:val="nil"/>
                <w:between w:val="nil"/>
              </w:pBdr>
              <w:spacing w:line="240" w:lineRule="auto"/>
            </w:pPr>
            <w:r>
              <w:t>?</w:t>
            </w:r>
          </w:p>
        </w:tc>
        <w:tc>
          <w:tcPr>
            <w:tcW w:w="467" w:type="pct"/>
            <w:shd w:val="clear" w:color="auto" w:fill="auto"/>
            <w:tcMar>
              <w:top w:w="100" w:type="dxa"/>
              <w:left w:w="100" w:type="dxa"/>
              <w:bottom w:w="100" w:type="dxa"/>
              <w:right w:w="100" w:type="dxa"/>
            </w:tcMar>
          </w:tcPr>
          <w:p w14:paraId="53378BE7" w14:textId="77777777" w:rsidR="00FA2959" w:rsidRDefault="00FA2959">
            <w:pPr>
              <w:widowControl w:val="0"/>
              <w:pBdr>
                <w:top w:val="nil"/>
                <w:left w:val="nil"/>
                <w:bottom w:val="nil"/>
                <w:right w:val="nil"/>
                <w:between w:val="nil"/>
              </w:pBdr>
              <w:spacing w:line="240" w:lineRule="auto"/>
            </w:pPr>
            <w:r>
              <w:t>?</w:t>
            </w:r>
          </w:p>
        </w:tc>
        <w:tc>
          <w:tcPr>
            <w:tcW w:w="837" w:type="pct"/>
            <w:shd w:val="clear" w:color="auto" w:fill="auto"/>
            <w:tcMar>
              <w:top w:w="100" w:type="dxa"/>
              <w:left w:w="100" w:type="dxa"/>
              <w:bottom w:w="100" w:type="dxa"/>
              <w:right w:w="100" w:type="dxa"/>
            </w:tcMar>
          </w:tcPr>
          <w:p w14:paraId="53378BE8" w14:textId="77777777" w:rsidR="00FA2959" w:rsidRDefault="00FA2959">
            <w:pPr>
              <w:widowControl w:val="0"/>
              <w:pBdr>
                <w:top w:val="nil"/>
                <w:left w:val="nil"/>
                <w:bottom w:val="nil"/>
                <w:right w:val="nil"/>
                <w:between w:val="nil"/>
              </w:pBdr>
              <w:spacing w:line="240" w:lineRule="auto"/>
            </w:pPr>
          </w:p>
        </w:tc>
        <w:tc>
          <w:tcPr>
            <w:tcW w:w="1874" w:type="pct"/>
          </w:tcPr>
          <w:p w14:paraId="249692EC" w14:textId="130B637F" w:rsidR="00FA2959" w:rsidRDefault="00AD79D6">
            <w:pPr>
              <w:widowControl w:val="0"/>
              <w:pBdr>
                <w:top w:val="nil"/>
                <w:left w:val="nil"/>
                <w:bottom w:val="nil"/>
                <w:right w:val="nil"/>
                <w:between w:val="nil"/>
              </w:pBdr>
              <w:spacing w:line="240" w:lineRule="auto"/>
            </w:pPr>
            <w:r w:rsidRPr="0011254E">
              <w:rPr>
                <w:color w:val="76923C" w:themeColor="accent3" w:themeShade="BF"/>
              </w:rPr>
              <w:t>All the plans are executed with delays (5years)</w:t>
            </w:r>
            <w:r>
              <w:rPr>
                <w:color w:val="76923C" w:themeColor="accent3" w:themeShade="BF"/>
              </w:rPr>
              <w:t>.</w:t>
            </w:r>
          </w:p>
        </w:tc>
      </w:tr>
      <w:tr w:rsidR="0011254E" w14:paraId="53378BF0" w14:textId="788C52BA" w:rsidTr="00D777B5">
        <w:trPr>
          <w:trHeight w:val="295"/>
        </w:trPr>
        <w:tc>
          <w:tcPr>
            <w:tcW w:w="710" w:type="pct"/>
            <w:shd w:val="clear" w:color="auto" w:fill="auto"/>
            <w:tcMar>
              <w:top w:w="100" w:type="dxa"/>
              <w:left w:w="100" w:type="dxa"/>
              <w:bottom w:w="100" w:type="dxa"/>
              <w:right w:w="100" w:type="dxa"/>
            </w:tcMar>
          </w:tcPr>
          <w:p w14:paraId="53378BEA" w14:textId="77777777" w:rsidR="0011254E" w:rsidRDefault="0011254E" w:rsidP="0011254E">
            <w:pPr>
              <w:widowControl w:val="0"/>
              <w:pBdr>
                <w:top w:val="nil"/>
                <w:left w:val="nil"/>
                <w:bottom w:val="nil"/>
                <w:right w:val="nil"/>
                <w:between w:val="nil"/>
              </w:pBdr>
              <w:spacing w:line="240" w:lineRule="auto"/>
            </w:pPr>
            <w:r>
              <w:t>Intensifying Global competition</w:t>
            </w:r>
          </w:p>
        </w:tc>
        <w:tc>
          <w:tcPr>
            <w:tcW w:w="540" w:type="pct"/>
            <w:shd w:val="clear" w:color="auto" w:fill="auto"/>
            <w:tcMar>
              <w:top w:w="100" w:type="dxa"/>
              <w:left w:w="100" w:type="dxa"/>
              <w:bottom w:w="100" w:type="dxa"/>
              <w:right w:w="100" w:type="dxa"/>
            </w:tcMar>
          </w:tcPr>
          <w:p w14:paraId="53378BEB" w14:textId="77777777" w:rsidR="0011254E" w:rsidRDefault="0011254E" w:rsidP="0011254E">
            <w:pPr>
              <w:widowControl w:val="0"/>
              <w:pBdr>
                <w:top w:val="nil"/>
                <w:left w:val="nil"/>
                <w:bottom w:val="nil"/>
                <w:right w:val="nil"/>
                <w:between w:val="nil"/>
              </w:pBdr>
              <w:spacing w:line="240" w:lineRule="auto"/>
            </w:pPr>
            <w:commentRangeStart w:id="1"/>
            <w:commentRangeStart w:id="2"/>
            <w:r>
              <w:t>+</w:t>
            </w:r>
            <w:commentRangeEnd w:id="1"/>
            <w:r>
              <w:commentReference w:id="1"/>
            </w:r>
            <w:commentRangeEnd w:id="2"/>
            <w:r>
              <w:commentReference w:id="2"/>
            </w:r>
          </w:p>
        </w:tc>
        <w:tc>
          <w:tcPr>
            <w:tcW w:w="572" w:type="pct"/>
            <w:shd w:val="clear" w:color="auto" w:fill="auto"/>
            <w:tcMar>
              <w:top w:w="100" w:type="dxa"/>
              <w:left w:w="100" w:type="dxa"/>
              <w:bottom w:w="100" w:type="dxa"/>
              <w:right w:w="100" w:type="dxa"/>
            </w:tcMar>
          </w:tcPr>
          <w:p w14:paraId="53378BEC" w14:textId="77777777" w:rsidR="0011254E" w:rsidRDefault="0011254E" w:rsidP="0011254E">
            <w:pPr>
              <w:widowControl w:val="0"/>
              <w:pBdr>
                <w:top w:val="nil"/>
                <w:left w:val="nil"/>
                <w:bottom w:val="nil"/>
                <w:right w:val="nil"/>
                <w:between w:val="nil"/>
              </w:pBdr>
              <w:spacing w:line="240" w:lineRule="auto"/>
            </w:pPr>
            <w:r>
              <w:t>?</w:t>
            </w:r>
          </w:p>
          <w:p w14:paraId="53378BED" w14:textId="77777777" w:rsidR="0011254E" w:rsidRDefault="0011254E" w:rsidP="0011254E">
            <w:pPr>
              <w:widowControl w:val="0"/>
              <w:pBdr>
                <w:top w:val="nil"/>
                <w:left w:val="nil"/>
                <w:bottom w:val="nil"/>
                <w:right w:val="nil"/>
                <w:between w:val="nil"/>
              </w:pBdr>
              <w:spacing w:line="240" w:lineRule="auto"/>
            </w:pPr>
          </w:p>
        </w:tc>
        <w:tc>
          <w:tcPr>
            <w:tcW w:w="467" w:type="pct"/>
            <w:shd w:val="clear" w:color="auto" w:fill="auto"/>
            <w:tcMar>
              <w:top w:w="100" w:type="dxa"/>
              <w:left w:w="100" w:type="dxa"/>
              <w:bottom w:w="100" w:type="dxa"/>
              <w:right w:w="100" w:type="dxa"/>
            </w:tcMar>
          </w:tcPr>
          <w:p w14:paraId="53378BEE" w14:textId="77777777" w:rsidR="0011254E" w:rsidRDefault="0011254E" w:rsidP="0011254E">
            <w:pPr>
              <w:widowControl w:val="0"/>
              <w:pBdr>
                <w:top w:val="nil"/>
                <w:left w:val="nil"/>
                <w:bottom w:val="nil"/>
                <w:right w:val="nil"/>
                <w:between w:val="nil"/>
              </w:pBdr>
              <w:spacing w:line="240" w:lineRule="auto"/>
            </w:pPr>
            <w:r>
              <w:t>?</w:t>
            </w:r>
          </w:p>
        </w:tc>
        <w:tc>
          <w:tcPr>
            <w:tcW w:w="837" w:type="pct"/>
            <w:shd w:val="clear" w:color="auto" w:fill="auto"/>
            <w:tcMar>
              <w:top w:w="100" w:type="dxa"/>
              <w:left w:w="100" w:type="dxa"/>
              <w:bottom w:w="100" w:type="dxa"/>
              <w:right w:w="100" w:type="dxa"/>
            </w:tcMar>
          </w:tcPr>
          <w:p w14:paraId="53378BEF" w14:textId="77777777" w:rsidR="0011254E" w:rsidRDefault="0011254E" w:rsidP="0011254E">
            <w:pPr>
              <w:widowControl w:val="0"/>
              <w:pBdr>
                <w:top w:val="nil"/>
                <w:left w:val="nil"/>
                <w:bottom w:val="nil"/>
                <w:right w:val="nil"/>
                <w:between w:val="nil"/>
              </w:pBdr>
              <w:spacing w:line="240" w:lineRule="auto"/>
              <w:rPr>
                <w:highlight w:val="yellow"/>
              </w:rPr>
            </w:pPr>
            <w:r>
              <w:rPr>
                <w:highlight w:val="yellow"/>
              </w:rPr>
              <w:t>I am in favor of including this scenario, at the cost of EU recovery, since it gives a wider range of outcomes. (Leo)</w:t>
            </w:r>
          </w:p>
        </w:tc>
        <w:tc>
          <w:tcPr>
            <w:tcW w:w="1874" w:type="pct"/>
          </w:tcPr>
          <w:p w14:paraId="3A4E91CC" w14:textId="30F50384" w:rsidR="0011254E" w:rsidRDefault="0011254E" w:rsidP="0011254E">
            <w:pPr>
              <w:widowControl w:val="0"/>
              <w:pBdr>
                <w:top w:val="nil"/>
                <w:left w:val="nil"/>
                <w:bottom w:val="nil"/>
                <w:right w:val="nil"/>
                <w:between w:val="nil"/>
              </w:pBdr>
              <w:spacing w:line="240" w:lineRule="auto"/>
              <w:rPr>
                <w:highlight w:val="yellow"/>
              </w:rPr>
            </w:pPr>
            <w:r w:rsidRPr="00A06474">
              <w:rPr>
                <w:color w:val="76923C" w:themeColor="accent3" w:themeShade="BF"/>
              </w:rPr>
              <w:t xml:space="preserve">All plans are executed as planned </w:t>
            </w:r>
            <w:r w:rsidR="007E21AD">
              <w:rPr>
                <w:color w:val="76923C" w:themeColor="accent3" w:themeShade="BF"/>
              </w:rPr>
              <w:t>or even faster</w:t>
            </w:r>
            <w:r w:rsidR="00D777B5">
              <w:rPr>
                <w:color w:val="76923C" w:themeColor="accent3" w:themeShade="BF"/>
              </w:rPr>
              <w:t>.</w:t>
            </w:r>
          </w:p>
        </w:tc>
      </w:tr>
      <w:tr w:rsidR="0011254E" w14:paraId="53378BF6" w14:textId="736D659F" w:rsidTr="00D777B5">
        <w:tc>
          <w:tcPr>
            <w:tcW w:w="710" w:type="pct"/>
            <w:shd w:val="clear" w:color="auto" w:fill="auto"/>
            <w:tcMar>
              <w:top w:w="100" w:type="dxa"/>
              <w:left w:w="100" w:type="dxa"/>
              <w:bottom w:w="100" w:type="dxa"/>
              <w:right w:w="100" w:type="dxa"/>
            </w:tcMar>
          </w:tcPr>
          <w:p w14:paraId="53378BF1" w14:textId="77777777" w:rsidR="0011254E" w:rsidRDefault="0011254E" w:rsidP="0011254E">
            <w:pPr>
              <w:widowControl w:val="0"/>
              <w:pBdr>
                <w:top w:val="nil"/>
                <w:left w:val="nil"/>
                <w:bottom w:val="nil"/>
                <w:right w:val="nil"/>
                <w:between w:val="nil"/>
              </w:pBdr>
              <w:spacing w:line="240" w:lineRule="auto"/>
            </w:pPr>
            <w:r>
              <w:t>Rising East</w:t>
            </w:r>
          </w:p>
        </w:tc>
        <w:tc>
          <w:tcPr>
            <w:tcW w:w="540" w:type="pct"/>
            <w:shd w:val="clear" w:color="auto" w:fill="auto"/>
            <w:tcMar>
              <w:top w:w="100" w:type="dxa"/>
              <w:left w:w="100" w:type="dxa"/>
              <w:bottom w:w="100" w:type="dxa"/>
              <w:right w:w="100" w:type="dxa"/>
            </w:tcMar>
          </w:tcPr>
          <w:p w14:paraId="53378BF2" w14:textId="77777777" w:rsidR="0011254E" w:rsidRDefault="0011254E" w:rsidP="0011254E">
            <w:pPr>
              <w:widowControl w:val="0"/>
              <w:pBdr>
                <w:top w:val="nil"/>
                <w:left w:val="nil"/>
                <w:bottom w:val="nil"/>
                <w:right w:val="nil"/>
                <w:between w:val="nil"/>
              </w:pBdr>
              <w:spacing w:line="240" w:lineRule="auto"/>
            </w:pPr>
            <w:r>
              <w:t>+</w:t>
            </w:r>
          </w:p>
        </w:tc>
        <w:tc>
          <w:tcPr>
            <w:tcW w:w="572" w:type="pct"/>
            <w:shd w:val="clear" w:color="auto" w:fill="auto"/>
            <w:tcMar>
              <w:top w:w="100" w:type="dxa"/>
              <w:left w:w="100" w:type="dxa"/>
              <w:bottom w:w="100" w:type="dxa"/>
              <w:right w:w="100" w:type="dxa"/>
            </w:tcMar>
          </w:tcPr>
          <w:p w14:paraId="53378BF3" w14:textId="77777777" w:rsidR="0011254E" w:rsidRDefault="0011254E" w:rsidP="0011254E">
            <w:pPr>
              <w:widowControl w:val="0"/>
              <w:pBdr>
                <w:top w:val="nil"/>
                <w:left w:val="nil"/>
                <w:bottom w:val="nil"/>
                <w:right w:val="nil"/>
                <w:between w:val="nil"/>
              </w:pBdr>
              <w:spacing w:line="240" w:lineRule="auto"/>
            </w:pPr>
            <w:r>
              <w:t>+</w:t>
            </w:r>
          </w:p>
        </w:tc>
        <w:tc>
          <w:tcPr>
            <w:tcW w:w="467" w:type="pct"/>
            <w:shd w:val="clear" w:color="auto" w:fill="auto"/>
            <w:tcMar>
              <w:top w:w="100" w:type="dxa"/>
              <w:left w:w="100" w:type="dxa"/>
              <w:bottom w:w="100" w:type="dxa"/>
              <w:right w:w="100" w:type="dxa"/>
            </w:tcMar>
          </w:tcPr>
          <w:p w14:paraId="53378BF4" w14:textId="77777777" w:rsidR="0011254E" w:rsidRDefault="0011254E" w:rsidP="0011254E">
            <w:pPr>
              <w:widowControl w:val="0"/>
              <w:pBdr>
                <w:top w:val="nil"/>
                <w:left w:val="nil"/>
                <w:bottom w:val="nil"/>
                <w:right w:val="nil"/>
                <w:between w:val="nil"/>
              </w:pBdr>
              <w:spacing w:line="240" w:lineRule="auto"/>
            </w:pPr>
            <w:r>
              <w:t>+</w:t>
            </w:r>
          </w:p>
        </w:tc>
        <w:tc>
          <w:tcPr>
            <w:tcW w:w="837" w:type="pct"/>
            <w:shd w:val="clear" w:color="auto" w:fill="auto"/>
            <w:tcMar>
              <w:top w:w="100" w:type="dxa"/>
              <w:left w:w="100" w:type="dxa"/>
              <w:bottom w:w="100" w:type="dxa"/>
              <w:right w:w="100" w:type="dxa"/>
            </w:tcMar>
          </w:tcPr>
          <w:p w14:paraId="53378BF5" w14:textId="77777777" w:rsidR="0011254E" w:rsidRDefault="0011254E" w:rsidP="0011254E">
            <w:pPr>
              <w:widowControl w:val="0"/>
              <w:pBdr>
                <w:top w:val="nil"/>
                <w:left w:val="nil"/>
                <w:bottom w:val="nil"/>
                <w:right w:val="nil"/>
                <w:between w:val="nil"/>
              </w:pBdr>
              <w:spacing w:line="240" w:lineRule="auto"/>
            </w:pPr>
          </w:p>
        </w:tc>
        <w:tc>
          <w:tcPr>
            <w:tcW w:w="1874" w:type="pct"/>
          </w:tcPr>
          <w:p w14:paraId="46E06D36" w14:textId="3168C584" w:rsidR="0011254E" w:rsidRDefault="0011254E" w:rsidP="0011254E">
            <w:pPr>
              <w:widowControl w:val="0"/>
              <w:pBdr>
                <w:top w:val="nil"/>
                <w:left w:val="nil"/>
                <w:bottom w:val="nil"/>
                <w:right w:val="nil"/>
                <w:between w:val="nil"/>
              </w:pBdr>
              <w:spacing w:line="240" w:lineRule="auto"/>
            </w:pPr>
            <w:r w:rsidRPr="0011254E">
              <w:rPr>
                <w:color w:val="76923C" w:themeColor="accent3" w:themeShade="BF"/>
              </w:rPr>
              <w:t>All the plans are executed with delays (1- 5years)</w:t>
            </w:r>
            <w:r w:rsidR="000A4CAB">
              <w:rPr>
                <w:color w:val="76923C" w:themeColor="accent3" w:themeShade="BF"/>
              </w:rPr>
              <w:t xml:space="preserve">. Some are never </w:t>
            </w:r>
            <w:r w:rsidRPr="0011254E">
              <w:rPr>
                <w:color w:val="76923C" w:themeColor="accent3" w:themeShade="BF"/>
              </w:rPr>
              <w:t xml:space="preserve"> </w:t>
            </w:r>
          </w:p>
        </w:tc>
      </w:tr>
      <w:tr w:rsidR="007E21AD" w14:paraId="53378BFC" w14:textId="13134FEF" w:rsidTr="00D777B5">
        <w:tc>
          <w:tcPr>
            <w:tcW w:w="710" w:type="pct"/>
            <w:shd w:val="clear" w:color="auto" w:fill="auto"/>
            <w:tcMar>
              <w:top w:w="100" w:type="dxa"/>
              <w:left w:w="100" w:type="dxa"/>
              <w:bottom w:w="100" w:type="dxa"/>
              <w:right w:w="100" w:type="dxa"/>
            </w:tcMar>
          </w:tcPr>
          <w:p w14:paraId="53378BF7" w14:textId="77777777" w:rsidR="007E21AD" w:rsidRDefault="007E21AD" w:rsidP="007E21AD">
            <w:pPr>
              <w:widowControl w:val="0"/>
              <w:pBdr>
                <w:top w:val="nil"/>
                <w:left w:val="nil"/>
                <w:bottom w:val="nil"/>
                <w:right w:val="nil"/>
                <w:between w:val="nil"/>
              </w:pBdr>
              <w:spacing w:line="240" w:lineRule="auto"/>
            </w:pPr>
            <w:r>
              <w:t>EU Recovery</w:t>
            </w:r>
          </w:p>
        </w:tc>
        <w:tc>
          <w:tcPr>
            <w:tcW w:w="540" w:type="pct"/>
            <w:shd w:val="clear" w:color="auto" w:fill="auto"/>
            <w:tcMar>
              <w:top w:w="100" w:type="dxa"/>
              <w:left w:w="100" w:type="dxa"/>
              <w:bottom w:w="100" w:type="dxa"/>
              <w:right w:w="100" w:type="dxa"/>
            </w:tcMar>
          </w:tcPr>
          <w:p w14:paraId="53378BF8" w14:textId="77777777" w:rsidR="007E21AD" w:rsidRDefault="007E21AD" w:rsidP="007E21AD">
            <w:pPr>
              <w:widowControl w:val="0"/>
              <w:pBdr>
                <w:top w:val="nil"/>
                <w:left w:val="nil"/>
                <w:bottom w:val="nil"/>
                <w:right w:val="nil"/>
                <w:between w:val="nil"/>
              </w:pBdr>
              <w:spacing w:line="240" w:lineRule="auto"/>
            </w:pPr>
            <w:r>
              <w:t>+</w:t>
            </w:r>
          </w:p>
        </w:tc>
        <w:tc>
          <w:tcPr>
            <w:tcW w:w="572" w:type="pct"/>
            <w:shd w:val="clear" w:color="auto" w:fill="auto"/>
            <w:tcMar>
              <w:top w:w="100" w:type="dxa"/>
              <w:left w:w="100" w:type="dxa"/>
              <w:bottom w:w="100" w:type="dxa"/>
              <w:right w:w="100" w:type="dxa"/>
            </w:tcMar>
          </w:tcPr>
          <w:p w14:paraId="53378BF9" w14:textId="77777777" w:rsidR="007E21AD" w:rsidRDefault="007E21AD" w:rsidP="007E21AD">
            <w:pPr>
              <w:widowControl w:val="0"/>
              <w:pBdr>
                <w:top w:val="nil"/>
                <w:left w:val="nil"/>
                <w:bottom w:val="nil"/>
                <w:right w:val="nil"/>
                <w:between w:val="nil"/>
              </w:pBdr>
              <w:spacing w:line="240" w:lineRule="auto"/>
            </w:pPr>
            <w:r>
              <w:t>+</w:t>
            </w:r>
          </w:p>
        </w:tc>
        <w:tc>
          <w:tcPr>
            <w:tcW w:w="467" w:type="pct"/>
            <w:shd w:val="clear" w:color="auto" w:fill="auto"/>
            <w:tcMar>
              <w:top w:w="100" w:type="dxa"/>
              <w:left w:w="100" w:type="dxa"/>
              <w:bottom w:w="100" w:type="dxa"/>
              <w:right w:w="100" w:type="dxa"/>
            </w:tcMar>
          </w:tcPr>
          <w:p w14:paraId="53378BFA" w14:textId="77777777" w:rsidR="007E21AD" w:rsidRDefault="007E21AD" w:rsidP="007E21AD">
            <w:pPr>
              <w:widowControl w:val="0"/>
              <w:pBdr>
                <w:top w:val="nil"/>
                <w:left w:val="nil"/>
                <w:bottom w:val="nil"/>
                <w:right w:val="nil"/>
                <w:between w:val="nil"/>
              </w:pBdr>
              <w:spacing w:line="240" w:lineRule="auto"/>
            </w:pPr>
            <w:r>
              <w:t>+</w:t>
            </w:r>
          </w:p>
        </w:tc>
        <w:tc>
          <w:tcPr>
            <w:tcW w:w="837" w:type="pct"/>
            <w:shd w:val="clear" w:color="auto" w:fill="auto"/>
            <w:tcMar>
              <w:top w:w="100" w:type="dxa"/>
              <w:left w:w="100" w:type="dxa"/>
              <w:bottom w:w="100" w:type="dxa"/>
              <w:right w:w="100" w:type="dxa"/>
            </w:tcMar>
          </w:tcPr>
          <w:p w14:paraId="53378BFB" w14:textId="77777777" w:rsidR="007E21AD" w:rsidRDefault="007E21AD" w:rsidP="007E21AD">
            <w:pPr>
              <w:widowControl w:val="0"/>
              <w:pBdr>
                <w:top w:val="nil"/>
                <w:left w:val="nil"/>
                <w:bottom w:val="nil"/>
                <w:right w:val="nil"/>
                <w:between w:val="nil"/>
              </w:pBdr>
              <w:spacing w:line="240" w:lineRule="auto"/>
            </w:pPr>
          </w:p>
        </w:tc>
        <w:tc>
          <w:tcPr>
            <w:tcW w:w="1874" w:type="pct"/>
          </w:tcPr>
          <w:p w14:paraId="66EE2DC8" w14:textId="4FCC9C54" w:rsidR="007E21AD" w:rsidRDefault="007E21AD" w:rsidP="007E21AD">
            <w:pPr>
              <w:widowControl w:val="0"/>
              <w:pBdr>
                <w:top w:val="nil"/>
                <w:left w:val="nil"/>
                <w:bottom w:val="nil"/>
                <w:right w:val="nil"/>
                <w:between w:val="nil"/>
              </w:pBdr>
              <w:spacing w:line="240" w:lineRule="auto"/>
            </w:pPr>
            <w:r w:rsidRPr="00A06474">
              <w:rPr>
                <w:color w:val="76923C" w:themeColor="accent3" w:themeShade="BF"/>
              </w:rPr>
              <w:t>All plans are executed as planned from the local authorities</w:t>
            </w:r>
          </w:p>
        </w:tc>
      </w:tr>
    </w:tbl>
    <w:p w14:paraId="53378BFD" w14:textId="77777777" w:rsidR="00A474D5" w:rsidRDefault="00A474D5"/>
    <w:p w14:paraId="53378BFE" w14:textId="77777777" w:rsidR="00A474D5" w:rsidRDefault="00A474D5">
      <w:pPr>
        <w:ind w:left="720"/>
      </w:pPr>
    </w:p>
    <w:p w14:paraId="53378BFF" w14:textId="77777777" w:rsidR="00A474D5" w:rsidRDefault="00A474D5">
      <w:pPr>
        <w:ind w:left="720"/>
      </w:pPr>
    </w:p>
    <w:p w14:paraId="53378C00" w14:textId="77777777" w:rsidR="00A474D5" w:rsidRDefault="00000000">
      <w:pPr>
        <w:numPr>
          <w:ilvl w:val="0"/>
          <w:numId w:val="1"/>
        </w:numPr>
        <w:rPr>
          <w:b/>
        </w:rPr>
      </w:pPr>
      <w:r>
        <w:rPr>
          <w:b/>
        </w:rPr>
        <w:t>Decide which scenarios will be used for which geographical level.</w:t>
      </w:r>
    </w:p>
    <w:p w14:paraId="53378C01" w14:textId="77777777" w:rsidR="00A474D5" w:rsidRDefault="00A474D5"/>
    <w:p w14:paraId="53378C02" w14:textId="77777777" w:rsidR="00A474D5" w:rsidRDefault="00000000">
      <w:proofErr w:type="spellStart"/>
      <w:r>
        <w:t>Dilek’s</w:t>
      </w:r>
      <w:proofErr w:type="spellEnd"/>
      <w:r>
        <w:t xml:space="preserve"> suggestions in the above Table. Please edit as you see fit. </w:t>
      </w:r>
    </w:p>
    <w:p w14:paraId="53378C03" w14:textId="77777777" w:rsidR="00A474D5" w:rsidRDefault="00A474D5"/>
    <w:p w14:paraId="53378C04" w14:textId="77777777" w:rsidR="00A474D5" w:rsidRDefault="00000000">
      <w:pPr>
        <w:numPr>
          <w:ilvl w:val="0"/>
          <w:numId w:val="1"/>
        </w:numPr>
        <w:rPr>
          <w:b/>
        </w:rPr>
      </w:pPr>
      <w:r>
        <w:rPr>
          <w:b/>
        </w:rPr>
        <w:t>Finalize national level projections for all scenarios (Orlando/Lucas/Jacob/Samir)</w:t>
      </w:r>
    </w:p>
    <w:p w14:paraId="53378C05" w14:textId="77777777" w:rsidR="00A474D5" w:rsidRDefault="00A474D5">
      <w:pPr>
        <w:ind w:left="720"/>
        <w:rPr>
          <w:b/>
        </w:rPr>
      </w:pPr>
    </w:p>
    <w:p w14:paraId="53378C06" w14:textId="77777777" w:rsidR="00A474D5" w:rsidRDefault="00000000">
      <w:r>
        <w:t>Projections for all scenarios are finished, but it is not clear if the scaling factor was applied or not for some scenarios. Jacob/Lucas/Orlando could you please confirm?</w:t>
      </w:r>
    </w:p>
    <w:p w14:paraId="53378C07" w14:textId="77777777" w:rsidR="00A474D5" w:rsidRDefault="00A474D5">
      <w:pPr>
        <w:ind w:left="720"/>
        <w:rPr>
          <w:b/>
        </w:rPr>
      </w:pPr>
    </w:p>
    <w:p w14:paraId="53378C08" w14:textId="77777777" w:rsidR="00A474D5" w:rsidRDefault="00000000">
      <w:pPr>
        <w:ind w:left="720"/>
      </w:pPr>
      <w:commentRangeStart w:id="3"/>
      <w:commentRangeStart w:id="4"/>
      <w:commentRangeStart w:id="5"/>
      <w:r>
        <w:t>Using the latest output from Orlando for the regional model, we found that the immigration numbers does not change by scenarios. Emigration numbers do change but slightly. Please check if this is what we have at the national level for DK and NL.</w:t>
      </w:r>
      <w:commentRangeEnd w:id="3"/>
      <w:r>
        <w:commentReference w:id="3"/>
      </w:r>
      <w:commentRangeEnd w:id="4"/>
      <w:r>
        <w:commentReference w:id="4"/>
      </w:r>
      <w:commentRangeEnd w:id="5"/>
      <w:r>
        <w:commentReference w:id="5"/>
      </w:r>
      <w:r>
        <w:t xml:space="preserve"> </w:t>
      </w:r>
      <w:hyperlink r:id="rId8">
        <w:r>
          <w:rPr>
            <w:color w:val="0000EE"/>
            <w:u w:val="single"/>
          </w:rPr>
          <w:t>Wissen@nidi.nl</w:t>
        </w:r>
      </w:hyperlink>
    </w:p>
    <w:p w14:paraId="53378C09" w14:textId="77777777" w:rsidR="00A474D5" w:rsidRDefault="00A474D5">
      <w:pPr>
        <w:ind w:left="720"/>
        <w:rPr>
          <w:b/>
        </w:rPr>
      </w:pPr>
    </w:p>
    <w:p w14:paraId="53378C0A" w14:textId="77777777" w:rsidR="00A474D5" w:rsidRDefault="00000000">
      <w:pPr>
        <w:numPr>
          <w:ilvl w:val="0"/>
          <w:numId w:val="1"/>
        </w:numPr>
        <w:rPr>
          <w:b/>
        </w:rPr>
      </w:pPr>
      <w:r>
        <w:rPr>
          <w:b/>
        </w:rPr>
        <w:t>Preparation of input data for regional scenarios (Leo)</w:t>
      </w:r>
    </w:p>
    <w:p w14:paraId="53378C0B" w14:textId="77777777" w:rsidR="00A474D5" w:rsidRDefault="00000000">
      <w:pPr>
        <w:spacing w:before="240" w:after="240"/>
        <w:ind w:left="720"/>
      </w:pPr>
      <w:r>
        <w:t xml:space="preserve">Samir and Miguel are waiting for Leo’s input to run the remaining scenarios for Denmark and the </w:t>
      </w:r>
      <w:proofErr w:type="spellStart"/>
      <w:r>
        <w:t>Netherlands.Leo</w:t>
      </w:r>
      <w:proofErr w:type="spellEnd"/>
      <w:r>
        <w:t xml:space="preserve">, </w:t>
      </w:r>
      <w:proofErr w:type="spellStart"/>
      <w:r>
        <w:t>cCould</w:t>
      </w:r>
      <w:proofErr w:type="spellEnd"/>
      <w:r>
        <w:t xml:space="preserve"> you contact them/provide the input data?</w:t>
      </w:r>
    </w:p>
    <w:p w14:paraId="53378C0C" w14:textId="77777777" w:rsidR="00A474D5" w:rsidRDefault="00000000">
      <w:pPr>
        <w:spacing w:before="240" w:after="240"/>
        <w:ind w:left="720"/>
      </w:pPr>
      <w:r>
        <w:t>Baseline data for NL and DK were already sent by Leo (no more actions are required for these two countries).</w:t>
      </w:r>
    </w:p>
    <w:p w14:paraId="53378C0D" w14:textId="77777777" w:rsidR="00A474D5" w:rsidRDefault="00000000">
      <w:pPr>
        <w:spacing w:before="240" w:after="240"/>
        <w:ind w:left="720"/>
      </w:pPr>
      <w:r>
        <w:t>Actions are required for IT. International migration was updated and we got new estimates in the FUME global model. Since Leo used data from the global model to estimate subnational data for IT, we need to send to him new data from the global model to replace old values and get a new version of input data for IT.</w:t>
      </w:r>
    </w:p>
    <w:p w14:paraId="53378C0E" w14:textId="77777777" w:rsidR="00A474D5" w:rsidRDefault="00000000">
      <w:pPr>
        <w:spacing w:before="240" w:after="240"/>
        <w:ind w:left="720"/>
      </w:pPr>
      <w:r>
        <w:t>We will send Leo data from FUME global model to estimate input data at the subnational level for PL.</w:t>
      </w:r>
    </w:p>
    <w:p w14:paraId="53378C0F" w14:textId="77777777" w:rsidR="00A474D5" w:rsidRDefault="00000000">
      <w:pPr>
        <w:spacing w:before="240" w:after="240"/>
        <w:ind w:left="720"/>
        <w:rPr>
          <w:highlight w:val="yellow"/>
        </w:rPr>
      </w:pPr>
      <w:r>
        <w:rPr>
          <w:highlight w:val="yellow"/>
        </w:rPr>
        <w:t xml:space="preserve">Dear Samir/Miguel, </w:t>
      </w:r>
    </w:p>
    <w:p w14:paraId="53378C10" w14:textId="77777777" w:rsidR="00A474D5" w:rsidRDefault="00000000">
      <w:pPr>
        <w:spacing w:before="240" w:after="240"/>
        <w:ind w:left="720"/>
        <w:rPr>
          <w:highlight w:val="yellow"/>
        </w:rPr>
      </w:pPr>
      <w:r>
        <w:rPr>
          <w:highlight w:val="yellow"/>
        </w:rPr>
        <w:t xml:space="preserve">The input data for NL, DK and IT are ready and sent to you. With these input data two scenarios were run, for NL and DK: baseline (using the parameters from the data) and 0-mig. The next step would be to run the NL and DK models with the global migration scenarios. With the outcome of these scenarios we can then specify what is needed to implement as internal migration scenarios. If we specify regional migration scenarios that run counter to the international migration scenarios, we end up with little change. The internal migration scenarios will be based on the moving rates of both regions: +/- x %, specific for each group (migrant background/ level of education). </w:t>
      </w:r>
    </w:p>
    <w:p w14:paraId="53378C11" w14:textId="77777777" w:rsidR="00A474D5" w:rsidRDefault="00000000">
      <w:pPr>
        <w:spacing w:before="240" w:after="240"/>
        <w:ind w:left="720"/>
        <w:rPr>
          <w:highlight w:val="yellow"/>
        </w:rPr>
      </w:pPr>
      <w:r>
        <w:rPr>
          <w:highlight w:val="yellow"/>
        </w:rPr>
        <w:t>The IT data can also be run, taking into account that we do not have level of education.  (Leo)</w:t>
      </w:r>
    </w:p>
    <w:p w14:paraId="53378C12" w14:textId="77777777" w:rsidR="00A474D5" w:rsidRDefault="00A474D5">
      <w:pPr>
        <w:rPr>
          <w:b/>
        </w:rPr>
      </w:pPr>
    </w:p>
    <w:p w14:paraId="53378C13" w14:textId="77777777" w:rsidR="00A474D5" w:rsidRDefault="00000000">
      <w:pPr>
        <w:numPr>
          <w:ilvl w:val="0"/>
          <w:numId w:val="1"/>
        </w:numPr>
        <w:rPr>
          <w:b/>
        </w:rPr>
      </w:pPr>
      <w:r>
        <w:rPr>
          <w:b/>
        </w:rPr>
        <w:t>Preparation of input data for regional scenarios (</w:t>
      </w:r>
      <w:commentRangeStart w:id="6"/>
      <w:commentRangeStart w:id="7"/>
      <w:r>
        <w:rPr>
          <w:b/>
        </w:rPr>
        <w:t>Miguel</w:t>
      </w:r>
      <w:commentRangeEnd w:id="6"/>
      <w:r>
        <w:commentReference w:id="6"/>
      </w:r>
      <w:commentRangeEnd w:id="7"/>
      <w:r>
        <w:commentReference w:id="7"/>
      </w:r>
      <w:r>
        <w:rPr>
          <w:b/>
        </w:rPr>
        <w:t>)</w:t>
      </w:r>
    </w:p>
    <w:p w14:paraId="53378C14" w14:textId="77777777" w:rsidR="00A474D5" w:rsidRDefault="00000000">
      <w:pPr>
        <w:numPr>
          <w:ilvl w:val="1"/>
          <w:numId w:val="1"/>
        </w:numPr>
        <w:rPr>
          <w:b/>
        </w:rPr>
      </w:pPr>
      <w:r>
        <w:rPr>
          <w:b/>
        </w:rPr>
        <w:t xml:space="preserve">DK: </w:t>
      </w:r>
      <w:r>
        <w:t>Data was delivered from Leo and is ready to model.</w:t>
      </w:r>
    </w:p>
    <w:p w14:paraId="53378C15" w14:textId="77777777" w:rsidR="00A474D5" w:rsidRDefault="00000000">
      <w:pPr>
        <w:numPr>
          <w:ilvl w:val="1"/>
          <w:numId w:val="1"/>
        </w:numPr>
        <w:rPr>
          <w:b/>
        </w:rPr>
      </w:pPr>
      <w:r>
        <w:rPr>
          <w:b/>
        </w:rPr>
        <w:lastRenderedPageBreak/>
        <w:t xml:space="preserve">NL: </w:t>
      </w:r>
      <w:r>
        <w:t xml:space="preserve"> Data was delivered from Leo and is ready to model.</w:t>
      </w:r>
    </w:p>
    <w:p w14:paraId="53378C16" w14:textId="77777777" w:rsidR="00A474D5" w:rsidRDefault="00000000">
      <w:pPr>
        <w:numPr>
          <w:ilvl w:val="1"/>
          <w:numId w:val="1"/>
        </w:numPr>
        <w:rPr>
          <w:b/>
        </w:rPr>
      </w:pPr>
      <w:r>
        <w:rPr>
          <w:b/>
        </w:rPr>
        <w:t xml:space="preserve">IT: </w:t>
      </w:r>
      <w:r>
        <w:t>Data was delivered from Leo and is ready to model.</w:t>
      </w:r>
    </w:p>
    <w:p w14:paraId="53378C17" w14:textId="77777777" w:rsidR="00A474D5" w:rsidRDefault="00000000">
      <w:pPr>
        <w:numPr>
          <w:ilvl w:val="1"/>
          <w:numId w:val="1"/>
        </w:numPr>
        <w:rPr>
          <w:b/>
        </w:rPr>
      </w:pPr>
      <w:r>
        <w:rPr>
          <w:b/>
        </w:rPr>
        <w:t xml:space="preserve">PL: </w:t>
      </w:r>
      <w:r>
        <w:t>Waiting data from Leo.</w:t>
      </w:r>
    </w:p>
    <w:p w14:paraId="53378C18" w14:textId="77777777" w:rsidR="00A474D5" w:rsidRDefault="00000000">
      <w:pPr>
        <w:numPr>
          <w:ilvl w:val="0"/>
          <w:numId w:val="1"/>
        </w:numPr>
        <w:rPr>
          <w:b/>
        </w:rPr>
      </w:pPr>
      <w:r>
        <w:rPr>
          <w:b/>
        </w:rPr>
        <w:t>Running regional projection model (Samir)</w:t>
      </w:r>
    </w:p>
    <w:p w14:paraId="53378C19" w14:textId="77777777" w:rsidR="00A474D5" w:rsidRDefault="00000000">
      <w:pPr>
        <w:numPr>
          <w:ilvl w:val="1"/>
          <w:numId w:val="1"/>
        </w:numPr>
        <w:rPr>
          <w:b/>
        </w:rPr>
      </w:pPr>
      <w:r>
        <w:t xml:space="preserve">Changes in the model: </w:t>
      </w:r>
      <w:proofErr w:type="spellStart"/>
      <w:r>
        <w:t>CoB</w:t>
      </w:r>
      <w:proofErr w:type="spellEnd"/>
      <w:r>
        <w:t xml:space="preserve"> of newborns to be changed as commented by Leo [DONE]</w:t>
      </w:r>
    </w:p>
    <w:p w14:paraId="53378C1A" w14:textId="77777777" w:rsidR="00A474D5" w:rsidRDefault="00000000">
      <w:pPr>
        <w:numPr>
          <w:ilvl w:val="1"/>
          <w:numId w:val="1"/>
        </w:numPr>
      </w:pPr>
      <w:r>
        <w:t xml:space="preserve">0mig scenario: </w:t>
      </w:r>
    </w:p>
    <w:p w14:paraId="53378C1B" w14:textId="77777777" w:rsidR="00A474D5" w:rsidRDefault="00000000">
      <w:pPr>
        <w:numPr>
          <w:ilvl w:val="1"/>
          <w:numId w:val="1"/>
        </w:numPr>
        <w:rPr>
          <w:b/>
        </w:rPr>
      </w:pPr>
      <w:r>
        <w:rPr>
          <w:b/>
        </w:rPr>
        <w:t xml:space="preserve">DK: </w:t>
      </w:r>
      <w:r>
        <w:t>copy the FUME national projection migration flow output directly from the source {DONE}</w:t>
      </w:r>
    </w:p>
    <w:p w14:paraId="53378C1C" w14:textId="77777777" w:rsidR="00A474D5" w:rsidRDefault="00000000">
      <w:pPr>
        <w:numPr>
          <w:ilvl w:val="2"/>
          <w:numId w:val="1"/>
        </w:numPr>
      </w:pPr>
      <w:r>
        <w:t>DK model is ready and results for DK has been shared [DONE]</w:t>
      </w:r>
    </w:p>
    <w:p w14:paraId="53378C1D" w14:textId="77777777" w:rsidR="00A474D5" w:rsidRDefault="00000000">
      <w:pPr>
        <w:numPr>
          <w:ilvl w:val="1"/>
          <w:numId w:val="1"/>
        </w:numPr>
        <w:rPr>
          <w:b/>
        </w:rPr>
      </w:pPr>
      <w:r>
        <w:rPr>
          <w:b/>
        </w:rPr>
        <w:t xml:space="preserve">NL: </w:t>
      </w:r>
      <w:r>
        <w:t xml:space="preserve">copy the FUME national projection migration flow output directly from the source {DONE} </w:t>
      </w:r>
    </w:p>
    <w:p w14:paraId="53378C1E" w14:textId="77777777" w:rsidR="00A474D5" w:rsidRDefault="00000000">
      <w:pPr>
        <w:numPr>
          <w:ilvl w:val="2"/>
          <w:numId w:val="1"/>
        </w:numPr>
      </w:pPr>
      <w:r>
        <w:t>NL model is ready and results for NL has been shared [DONE]</w:t>
      </w:r>
      <w:r>
        <w:tab/>
      </w:r>
    </w:p>
    <w:p w14:paraId="53378C1F" w14:textId="77777777" w:rsidR="00A474D5" w:rsidRDefault="00000000">
      <w:pPr>
        <w:numPr>
          <w:ilvl w:val="1"/>
          <w:numId w:val="1"/>
        </w:numPr>
        <w:rPr>
          <w:b/>
        </w:rPr>
      </w:pPr>
      <w:r>
        <w:rPr>
          <w:b/>
        </w:rPr>
        <w:t xml:space="preserve">IT: </w:t>
      </w:r>
      <w:commentRangeStart w:id="8"/>
      <w:r>
        <w:rPr>
          <w:b/>
        </w:rPr>
        <w:t>waiting for inputs from Miguel</w:t>
      </w:r>
      <w:commentRangeEnd w:id="8"/>
      <w:r>
        <w:commentReference w:id="8"/>
      </w:r>
    </w:p>
    <w:p w14:paraId="53378C20" w14:textId="77777777" w:rsidR="00A474D5" w:rsidRDefault="00A474D5">
      <w:pPr>
        <w:ind w:left="1440"/>
      </w:pPr>
    </w:p>
    <w:p w14:paraId="53378C21" w14:textId="77777777" w:rsidR="00A474D5" w:rsidRDefault="00000000">
      <w:pPr>
        <w:numPr>
          <w:ilvl w:val="0"/>
          <w:numId w:val="1"/>
        </w:numPr>
        <w:rPr>
          <w:b/>
        </w:rPr>
      </w:pPr>
      <w:r>
        <w:rPr>
          <w:b/>
        </w:rPr>
        <w:t>Preparing tables and graphs to check regional scenarios (Leo/Miguel)</w:t>
      </w:r>
    </w:p>
    <w:p w14:paraId="53378C22" w14:textId="77777777" w:rsidR="00A474D5" w:rsidRDefault="00000000">
      <w:pPr>
        <w:numPr>
          <w:ilvl w:val="0"/>
          <w:numId w:val="1"/>
        </w:numPr>
        <w:rPr>
          <w:b/>
        </w:rPr>
      </w:pPr>
      <w:r>
        <w:rPr>
          <w:b/>
        </w:rPr>
        <w:t>Finalizing regional scenarios (Samir)</w:t>
      </w:r>
    </w:p>
    <w:p w14:paraId="53378C23" w14:textId="77777777" w:rsidR="00A474D5" w:rsidRDefault="00000000">
      <w:pPr>
        <w:numPr>
          <w:ilvl w:val="0"/>
          <w:numId w:val="1"/>
        </w:numPr>
        <w:rPr>
          <w:b/>
        </w:rPr>
      </w:pPr>
      <w:r>
        <w:rPr>
          <w:b/>
        </w:rPr>
        <w:t>Preparing input data for spatial disaggregation (</w:t>
      </w:r>
      <w:r>
        <w:rPr>
          <w:b/>
          <w:highlight w:val="yellow"/>
        </w:rPr>
        <w:t xml:space="preserve">this is a simple step: for each projection year a table by </w:t>
      </w:r>
      <w:proofErr w:type="spellStart"/>
      <w:r>
        <w:rPr>
          <w:b/>
          <w:highlight w:val="yellow"/>
        </w:rPr>
        <w:t>AxSxCoC</w:t>
      </w:r>
      <w:proofErr w:type="spellEnd"/>
      <w:r>
        <w:rPr>
          <w:b/>
          <w:highlight w:val="yellow"/>
        </w:rPr>
        <w:t>/</w:t>
      </w:r>
      <w:proofErr w:type="spellStart"/>
      <w:r>
        <w:rPr>
          <w:b/>
          <w:highlight w:val="yellow"/>
        </w:rPr>
        <w:t>CoB</w:t>
      </w:r>
      <w:proofErr w:type="spellEnd"/>
      <w:r>
        <w:rPr>
          <w:b/>
        </w:rPr>
        <w:t xml:space="preserve">) </w:t>
      </w:r>
      <w:r>
        <w:rPr>
          <w:b/>
          <w:highlight w:val="yellow"/>
        </w:rPr>
        <w:t>(Leo)</w:t>
      </w:r>
    </w:p>
    <w:p w14:paraId="53378C24" w14:textId="77777777" w:rsidR="00A474D5" w:rsidRDefault="00000000">
      <w:pPr>
        <w:numPr>
          <w:ilvl w:val="0"/>
          <w:numId w:val="1"/>
        </w:numPr>
        <w:rPr>
          <w:b/>
        </w:rPr>
      </w:pPr>
      <w:r>
        <w:rPr>
          <w:b/>
        </w:rPr>
        <w:t>Spatial disaggregation (Marina)</w:t>
      </w:r>
    </w:p>
    <w:p w14:paraId="53378C25" w14:textId="77777777" w:rsidR="00A474D5" w:rsidRDefault="00000000">
      <w:pPr>
        <w:numPr>
          <w:ilvl w:val="0"/>
          <w:numId w:val="1"/>
        </w:numPr>
        <w:rPr>
          <w:b/>
        </w:rPr>
      </w:pPr>
      <w:r>
        <w:rPr>
          <w:b/>
        </w:rPr>
        <w:t>Checking spatial disaggregation results (Marina/Marcin/?)</w:t>
      </w:r>
    </w:p>
    <w:p w14:paraId="53378C26" w14:textId="77777777" w:rsidR="00A474D5" w:rsidRDefault="00A474D5"/>
    <w:sectPr w:rsidR="00A474D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cob Schewe" w:date="2023-03-07T09:50:00Z" w:initials="">
    <w:p w14:paraId="53378C27" w14:textId="77777777" w:rsidR="00FA2959" w:rsidRDefault="00FA2959">
      <w:pPr>
        <w:widowControl w:val="0"/>
        <w:pBdr>
          <w:top w:val="nil"/>
          <w:left w:val="nil"/>
          <w:bottom w:val="nil"/>
          <w:right w:val="nil"/>
          <w:between w:val="nil"/>
        </w:pBdr>
        <w:spacing w:line="240" w:lineRule="auto"/>
        <w:rPr>
          <w:color w:val="000000"/>
        </w:rPr>
      </w:pPr>
      <w:r>
        <w:rPr>
          <w:color w:val="000000"/>
        </w:rPr>
        <w:t>We (Lucas) have not run the coupled pop-migr model with zero net migration assumption. I guess Orlando can do that easily or already has done it?!</w:t>
      </w:r>
    </w:p>
  </w:comment>
  <w:comment w:id="1" w:author="Orlando Olaya Bucaro" w:date="2023-03-07T14:41:00Z" w:initials="">
    <w:p w14:paraId="53378C28" w14:textId="77777777" w:rsidR="0011254E" w:rsidRDefault="0011254E">
      <w:pPr>
        <w:widowControl w:val="0"/>
        <w:pBdr>
          <w:top w:val="nil"/>
          <w:left w:val="nil"/>
          <w:bottom w:val="nil"/>
          <w:right w:val="nil"/>
          <w:between w:val="nil"/>
        </w:pBdr>
        <w:spacing w:line="240" w:lineRule="auto"/>
        <w:rPr>
          <w:color w:val="000000"/>
        </w:rPr>
      </w:pPr>
      <w:r>
        <w:rPr>
          <w:color w:val="000000"/>
        </w:rPr>
        <w:t>Scenario input not yet available in the coupled model (waiting for update from Lucas)</w:t>
      </w:r>
    </w:p>
  </w:comment>
  <w:comment w:id="2" w:author="Orlando Olaya Bucaro" w:date="2023-03-09T10:27:00Z" w:initials="">
    <w:p w14:paraId="53378C29" w14:textId="77777777" w:rsidR="0011254E" w:rsidRDefault="0011254E">
      <w:pPr>
        <w:widowControl w:val="0"/>
        <w:pBdr>
          <w:top w:val="nil"/>
          <w:left w:val="nil"/>
          <w:bottom w:val="nil"/>
          <w:right w:val="nil"/>
          <w:between w:val="nil"/>
        </w:pBdr>
        <w:spacing w:line="240" w:lineRule="auto"/>
        <w:rPr>
          <w:color w:val="000000"/>
        </w:rPr>
      </w:pPr>
      <w:r>
        <w:rPr>
          <w:color w:val="000000"/>
        </w:rPr>
        <w:t>Input data now received and IGC scenario output added to shared folder</w:t>
      </w:r>
    </w:p>
  </w:comment>
  <w:comment w:id="3" w:author="Samir K.C." w:date="2023-03-14T08:29:00Z" w:initials="">
    <w:p w14:paraId="53378C2A" w14:textId="77777777" w:rsidR="00A474D5" w:rsidRDefault="00000000">
      <w:pPr>
        <w:widowControl w:val="0"/>
        <w:pBdr>
          <w:top w:val="nil"/>
          <w:left w:val="nil"/>
          <w:bottom w:val="nil"/>
          <w:right w:val="nil"/>
          <w:between w:val="nil"/>
        </w:pBdr>
        <w:spacing w:line="240" w:lineRule="auto"/>
        <w:rPr>
          <w:color w:val="000000"/>
        </w:rPr>
      </w:pPr>
      <w:r>
        <w:rPr>
          <w:color w:val="000000"/>
        </w:rPr>
        <w:t>@olayabucaro@iiasa.ac.at @jacob.schewe@pik-potsdam.de</w:t>
      </w:r>
    </w:p>
    <w:p w14:paraId="53378C2B" w14:textId="77777777" w:rsidR="00A474D5" w:rsidRDefault="00000000">
      <w:pPr>
        <w:widowControl w:val="0"/>
        <w:pBdr>
          <w:top w:val="nil"/>
          <w:left w:val="nil"/>
          <w:bottom w:val="nil"/>
          <w:right w:val="nil"/>
          <w:between w:val="nil"/>
        </w:pBdr>
        <w:spacing w:line="240" w:lineRule="auto"/>
        <w:rPr>
          <w:color w:val="000000"/>
        </w:rPr>
      </w:pPr>
      <w:r>
        <w:rPr>
          <w:color w:val="000000"/>
        </w:rPr>
        <w:t>_Assigned to olayabucaro@iiasa.ac.at_</w:t>
      </w:r>
    </w:p>
  </w:comment>
  <w:comment w:id="4" w:author="Jacob Schewe" w:date="2023-03-14T08:53:00Z" w:initials="">
    <w:p w14:paraId="53378C2C" w14:textId="77777777" w:rsidR="00A474D5" w:rsidRDefault="00000000">
      <w:pPr>
        <w:widowControl w:val="0"/>
        <w:pBdr>
          <w:top w:val="nil"/>
          <w:left w:val="nil"/>
          <w:bottom w:val="nil"/>
          <w:right w:val="nil"/>
          <w:between w:val="nil"/>
        </w:pBdr>
        <w:spacing w:line="240" w:lineRule="auto"/>
        <w:rPr>
          <w:color w:val="000000"/>
        </w:rPr>
      </w:pPr>
      <w:r>
        <w:rPr>
          <w:color w:val="000000"/>
        </w:rPr>
        <w:t>I just looked into the bilateral flows that Lucas provided, they do differ between scenarios (I checked benchmark vs IGC for year 2050).</w:t>
      </w:r>
    </w:p>
  </w:comment>
  <w:comment w:id="5" w:author="Orlando Olaya Bucaro" w:date="2023-03-14T11:20:00Z" w:initials="">
    <w:p w14:paraId="53378C2D" w14:textId="77777777" w:rsidR="00A474D5" w:rsidRDefault="00000000">
      <w:pPr>
        <w:widowControl w:val="0"/>
        <w:pBdr>
          <w:top w:val="nil"/>
          <w:left w:val="nil"/>
          <w:bottom w:val="nil"/>
          <w:right w:val="nil"/>
          <w:between w:val="nil"/>
        </w:pBdr>
        <w:spacing w:line="240" w:lineRule="auto"/>
        <w:rPr>
          <w:color w:val="000000"/>
        </w:rPr>
      </w:pPr>
      <w:r>
        <w:rPr>
          <w:color w:val="000000"/>
        </w:rPr>
        <w:t>comparing Rising East and EU Recovery scenarios in 2050 the immigration number do differ from my output, however in the two first periods the migration number can be very similar but this would be by design in the migration scenarios I assume</w:t>
      </w:r>
    </w:p>
  </w:comment>
  <w:comment w:id="6" w:author="Samir K.C." w:date="2023-03-09T08:04:00Z" w:initials="">
    <w:p w14:paraId="53378C2E" w14:textId="77777777" w:rsidR="00A474D5" w:rsidRDefault="00000000">
      <w:pPr>
        <w:widowControl w:val="0"/>
        <w:pBdr>
          <w:top w:val="nil"/>
          <w:left w:val="nil"/>
          <w:bottom w:val="nil"/>
          <w:right w:val="nil"/>
          <w:between w:val="nil"/>
        </w:pBdr>
        <w:spacing w:line="240" w:lineRule="auto"/>
        <w:rPr>
          <w:color w:val="000000"/>
        </w:rPr>
      </w:pPr>
      <w:r>
        <w:rPr>
          <w:color w:val="000000"/>
        </w:rPr>
        <w:t>@gonzalezm@iiasa.ac.at please write a note here for each country.. {eg. data is ready or waiting for input from Leo etc}</w:t>
      </w:r>
    </w:p>
    <w:p w14:paraId="53378C2F" w14:textId="77777777" w:rsidR="00A474D5" w:rsidRDefault="00000000">
      <w:pPr>
        <w:widowControl w:val="0"/>
        <w:pBdr>
          <w:top w:val="nil"/>
          <w:left w:val="nil"/>
          <w:bottom w:val="nil"/>
          <w:right w:val="nil"/>
          <w:between w:val="nil"/>
        </w:pBdr>
        <w:spacing w:line="240" w:lineRule="auto"/>
        <w:rPr>
          <w:color w:val="000000"/>
        </w:rPr>
      </w:pPr>
      <w:r>
        <w:rPr>
          <w:color w:val="000000"/>
        </w:rPr>
        <w:t>_Assigned to gonzalezm@iiasa.ac.at_</w:t>
      </w:r>
    </w:p>
  </w:comment>
  <w:comment w:id="7" w:author="Anonymous" w:date="2023-03-09T09:58:00Z" w:initials="">
    <w:p w14:paraId="53378C30" w14:textId="77777777" w:rsidR="00A474D5" w:rsidRDefault="00000000">
      <w:pPr>
        <w:widowControl w:val="0"/>
        <w:pBdr>
          <w:top w:val="nil"/>
          <w:left w:val="nil"/>
          <w:bottom w:val="nil"/>
          <w:right w:val="nil"/>
          <w:between w:val="nil"/>
        </w:pBdr>
        <w:spacing w:line="240" w:lineRule="auto"/>
        <w:rPr>
          <w:color w:val="000000"/>
        </w:rPr>
      </w:pPr>
      <w:r>
        <w:rPr>
          <w:color w:val="000000"/>
        </w:rPr>
        <w:t>Done. Will update is according to progress</w:t>
      </w:r>
    </w:p>
  </w:comment>
  <w:comment w:id="8" w:author="Anonymous" w:date="2023-03-10T13:47:00Z" w:initials="">
    <w:p w14:paraId="53378C31" w14:textId="77777777" w:rsidR="00A474D5" w:rsidRDefault="00000000">
      <w:pPr>
        <w:widowControl w:val="0"/>
        <w:pBdr>
          <w:top w:val="nil"/>
          <w:left w:val="nil"/>
          <w:bottom w:val="nil"/>
          <w:right w:val="nil"/>
          <w:between w:val="nil"/>
        </w:pBdr>
        <w:spacing w:line="240" w:lineRule="auto"/>
        <w:rPr>
          <w:color w:val="000000"/>
        </w:rPr>
      </w:pPr>
      <w:r>
        <w:rPr>
          <w:color w:val="000000"/>
        </w:rPr>
        <w:t>Inputs ready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378C27" w15:done="0"/>
  <w15:commentEx w15:paraId="53378C28" w15:done="0"/>
  <w15:commentEx w15:paraId="53378C29" w15:done="0"/>
  <w15:commentEx w15:paraId="53378C2B" w15:done="0"/>
  <w15:commentEx w15:paraId="53378C2C" w15:done="0"/>
  <w15:commentEx w15:paraId="53378C2D" w15:done="0"/>
  <w15:commentEx w15:paraId="53378C2F" w15:done="0"/>
  <w15:commentEx w15:paraId="53378C30" w15:done="0"/>
  <w15:commentEx w15:paraId="53378C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378C27" w16cid:durableId="27BAEA71"/>
  <w16cid:commentId w16cid:paraId="53378C28" w16cid:durableId="27BAEA72"/>
  <w16cid:commentId w16cid:paraId="53378C29" w16cid:durableId="27BAEA73"/>
  <w16cid:commentId w16cid:paraId="53378C2B" w16cid:durableId="27BAEA74"/>
  <w16cid:commentId w16cid:paraId="53378C2C" w16cid:durableId="27BAEA75"/>
  <w16cid:commentId w16cid:paraId="53378C2D" w16cid:durableId="27BAEA76"/>
  <w16cid:commentId w16cid:paraId="53378C2F" w16cid:durableId="27BAEA77"/>
  <w16cid:commentId w16cid:paraId="53378C30" w16cid:durableId="27BAEA78"/>
  <w16cid:commentId w16cid:paraId="53378C31" w16cid:durableId="27BAEA7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B0D55"/>
    <w:multiLevelType w:val="multilevel"/>
    <w:tmpl w:val="61961D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65336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4D5"/>
    <w:rsid w:val="000A4CAB"/>
    <w:rsid w:val="000E3367"/>
    <w:rsid w:val="000F4395"/>
    <w:rsid w:val="0011254E"/>
    <w:rsid w:val="0044058C"/>
    <w:rsid w:val="00504B53"/>
    <w:rsid w:val="00613E4C"/>
    <w:rsid w:val="007000E6"/>
    <w:rsid w:val="007E21AD"/>
    <w:rsid w:val="009226FD"/>
    <w:rsid w:val="009D5652"/>
    <w:rsid w:val="00A06474"/>
    <w:rsid w:val="00A474D5"/>
    <w:rsid w:val="00AD79D6"/>
    <w:rsid w:val="00AF1156"/>
    <w:rsid w:val="00CB7F54"/>
    <w:rsid w:val="00D777B5"/>
    <w:rsid w:val="00DE154C"/>
    <w:rsid w:val="00E44327"/>
    <w:rsid w:val="00FA2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78BCF"/>
  <w15:docId w15:val="{F9EF9F51-7A2C-45B3-AF7A-0CBFF6158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Wissen@nidi.nl"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3</Pages>
  <Words>630</Words>
  <Characters>3592</Characters>
  <Application>Microsoft Office Word</Application>
  <DocSecurity>0</DocSecurity>
  <Lines>29</Lines>
  <Paragraphs>8</Paragraphs>
  <ScaleCrop>false</ScaleCrop>
  <Company>Aalborg Universitet</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Marina Georgati</cp:lastModifiedBy>
  <cp:revision>21</cp:revision>
  <dcterms:created xsi:type="dcterms:W3CDTF">2023-03-14T11:43:00Z</dcterms:created>
  <dcterms:modified xsi:type="dcterms:W3CDTF">2023-03-14T13:30:00Z</dcterms:modified>
</cp:coreProperties>
</file>