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AAE" w:rsidRDefault="005612E4" w:rsidP="005612E4">
      <w:pPr>
        <w:pStyle w:val="a3"/>
        <w:jc w:val="center"/>
      </w:pPr>
      <w:r>
        <w:t>Программный комплекс «Определение сотовых операторов»</w:t>
      </w:r>
    </w:p>
    <w:p w:rsidR="005612E4" w:rsidRDefault="005612E4" w:rsidP="005612E4">
      <w:pPr>
        <w:pStyle w:val="1"/>
      </w:pPr>
      <w:r>
        <w:t>Требования</w:t>
      </w:r>
    </w:p>
    <w:p w:rsidR="005612E4" w:rsidRDefault="005612E4">
      <w:r>
        <w:rPr>
          <w:lang w:val="en-US"/>
        </w:rPr>
        <w:t>OS</w:t>
      </w:r>
      <w:r w:rsidRPr="005612E4">
        <w:t xml:space="preserve"> </w:t>
      </w:r>
      <w:r>
        <w:rPr>
          <w:lang w:val="en-US"/>
        </w:rPr>
        <w:t>Windows</w:t>
      </w:r>
      <w:r w:rsidRPr="005612E4">
        <w:t xml:space="preserve"> 7 </w:t>
      </w:r>
      <w:r>
        <w:t>и выше</w:t>
      </w:r>
    </w:p>
    <w:p w:rsidR="005612E4" w:rsidRPr="008943C8" w:rsidRDefault="005612E4">
      <w:r>
        <w:rPr>
          <w:lang w:val="en-US"/>
        </w:rPr>
        <w:t>Net</w:t>
      </w:r>
      <w:r w:rsidRPr="008943C8">
        <w:t xml:space="preserve"> </w:t>
      </w:r>
      <w:r>
        <w:rPr>
          <w:lang w:val="en-US"/>
        </w:rPr>
        <w:t>Framework</w:t>
      </w:r>
      <w:r w:rsidRPr="008943C8">
        <w:t xml:space="preserve"> 4 </w:t>
      </w:r>
      <w:r>
        <w:t>и</w:t>
      </w:r>
      <w:r w:rsidRPr="008943C8">
        <w:t xml:space="preserve"> </w:t>
      </w:r>
      <w:r>
        <w:t>выше</w:t>
      </w:r>
      <w:r w:rsidRPr="008943C8">
        <w:t xml:space="preserve"> (</w:t>
      </w:r>
      <w:hyperlink r:id="rId6" w:history="1">
        <w:r w:rsidRPr="00682173">
          <w:rPr>
            <w:rStyle w:val="a5"/>
            <w:lang w:val="en-US"/>
          </w:rPr>
          <w:t>https</w:t>
        </w:r>
        <w:r w:rsidRPr="008943C8">
          <w:rPr>
            <w:rStyle w:val="a5"/>
          </w:rPr>
          <w:t>://</w:t>
        </w:r>
        <w:r w:rsidRPr="00682173">
          <w:rPr>
            <w:rStyle w:val="a5"/>
            <w:lang w:val="en-US"/>
          </w:rPr>
          <w:t>www</w:t>
        </w:r>
        <w:r w:rsidRPr="008943C8">
          <w:rPr>
            <w:rStyle w:val="a5"/>
          </w:rPr>
          <w:t>.</w:t>
        </w:r>
        <w:r w:rsidRPr="00682173">
          <w:rPr>
            <w:rStyle w:val="a5"/>
            <w:lang w:val="en-US"/>
          </w:rPr>
          <w:t>microsoft</w:t>
        </w:r>
        <w:r w:rsidRPr="008943C8">
          <w:rPr>
            <w:rStyle w:val="a5"/>
          </w:rPr>
          <w:t>.</w:t>
        </w:r>
        <w:r w:rsidRPr="00682173">
          <w:rPr>
            <w:rStyle w:val="a5"/>
            <w:lang w:val="en-US"/>
          </w:rPr>
          <w:t>com</w:t>
        </w:r>
        <w:r w:rsidRPr="008943C8">
          <w:rPr>
            <w:rStyle w:val="a5"/>
          </w:rPr>
          <w:t>/</w:t>
        </w:r>
        <w:r w:rsidRPr="00682173">
          <w:rPr>
            <w:rStyle w:val="a5"/>
            <w:lang w:val="en-US"/>
          </w:rPr>
          <w:t>ru</w:t>
        </w:r>
        <w:r w:rsidRPr="008943C8">
          <w:rPr>
            <w:rStyle w:val="a5"/>
          </w:rPr>
          <w:t>-</w:t>
        </w:r>
        <w:r w:rsidRPr="00682173">
          <w:rPr>
            <w:rStyle w:val="a5"/>
            <w:lang w:val="en-US"/>
          </w:rPr>
          <w:t>RU</w:t>
        </w:r>
        <w:r w:rsidRPr="008943C8">
          <w:rPr>
            <w:rStyle w:val="a5"/>
          </w:rPr>
          <w:t>/</w:t>
        </w:r>
        <w:r w:rsidRPr="00682173">
          <w:rPr>
            <w:rStyle w:val="a5"/>
            <w:lang w:val="en-US"/>
          </w:rPr>
          <w:t>download</w:t>
        </w:r>
        <w:r w:rsidRPr="008943C8">
          <w:rPr>
            <w:rStyle w:val="a5"/>
          </w:rPr>
          <w:t>/</w:t>
        </w:r>
        <w:r w:rsidRPr="00682173">
          <w:rPr>
            <w:rStyle w:val="a5"/>
            <w:lang w:val="en-US"/>
          </w:rPr>
          <w:t>details</w:t>
        </w:r>
        <w:r w:rsidRPr="008943C8">
          <w:rPr>
            <w:rStyle w:val="a5"/>
          </w:rPr>
          <w:t>.</w:t>
        </w:r>
        <w:r w:rsidRPr="00682173">
          <w:rPr>
            <w:rStyle w:val="a5"/>
            <w:lang w:val="en-US"/>
          </w:rPr>
          <w:t>aspx</w:t>
        </w:r>
        <w:r w:rsidRPr="008943C8">
          <w:rPr>
            <w:rStyle w:val="a5"/>
          </w:rPr>
          <w:t>?</w:t>
        </w:r>
        <w:r w:rsidRPr="00682173">
          <w:rPr>
            <w:rStyle w:val="a5"/>
            <w:lang w:val="en-US"/>
          </w:rPr>
          <w:t>id</w:t>
        </w:r>
        <w:r w:rsidRPr="008943C8">
          <w:rPr>
            <w:rStyle w:val="a5"/>
          </w:rPr>
          <w:t>=17718</w:t>
        </w:r>
      </w:hyperlink>
      <w:r w:rsidRPr="008943C8">
        <w:t>)</w:t>
      </w:r>
    </w:p>
    <w:p w:rsidR="005612E4" w:rsidRDefault="005612E4" w:rsidP="005612E4">
      <w:pPr>
        <w:pStyle w:val="1"/>
      </w:pPr>
      <w:r>
        <w:t>Порядок запуска</w:t>
      </w:r>
    </w:p>
    <w:p w:rsidR="005612E4" w:rsidRDefault="005612E4" w:rsidP="005612E4">
      <w:pPr>
        <w:pStyle w:val="a6"/>
        <w:numPr>
          <w:ilvl w:val="0"/>
          <w:numId w:val="1"/>
        </w:numPr>
      </w:pPr>
      <w:r>
        <w:t>Распаковать архив</w:t>
      </w:r>
    </w:p>
    <w:p w:rsidR="005612E4" w:rsidRDefault="005612E4" w:rsidP="005612E4">
      <w:r>
        <w:rPr>
          <w:noProof/>
          <w:lang w:eastAsia="ru-RU"/>
        </w:rPr>
        <w:drawing>
          <wp:inline distT="0" distB="0" distL="0" distR="0" wp14:anchorId="29DB6137" wp14:editId="37C53219">
            <wp:extent cx="5940425" cy="2914113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E4" w:rsidRPr="005612E4" w:rsidRDefault="005612E4" w:rsidP="005612E4">
      <w:pPr>
        <w:pStyle w:val="a6"/>
        <w:numPr>
          <w:ilvl w:val="0"/>
          <w:numId w:val="1"/>
        </w:numPr>
      </w:pPr>
      <w:r>
        <w:t xml:space="preserve">Запустить приложение </w:t>
      </w:r>
      <w:r>
        <w:rPr>
          <w:lang w:val="en-US"/>
        </w:rPr>
        <w:t>IndexMobile.exe</w:t>
      </w:r>
    </w:p>
    <w:p w:rsidR="005612E4" w:rsidRPr="005612E4" w:rsidRDefault="008943C8" w:rsidP="005612E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7985466" wp14:editId="1AF82110">
            <wp:extent cx="5940425" cy="346346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E4" w:rsidRDefault="005612E4" w:rsidP="005612E4">
      <w:pPr>
        <w:pStyle w:val="a6"/>
        <w:numPr>
          <w:ilvl w:val="0"/>
          <w:numId w:val="1"/>
        </w:numPr>
      </w:pPr>
      <w:r>
        <w:t>Нажать кнопку «Выбрать»</w:t>
      </w:r>
    </w:p>
    <w:p w:rsidR="005612E4" w:rsidRDefault="005612E4" w:rsidP="005612E4">
      <w:r>
        <w:rPr>
          <w:noProof/>
          <w:lang w:eastAsia="ru-RU"/>
        </w:rPr>
        <w:drawing>
          <wp:inline distT="0" distB="0" distL="0" distR="0" wp14:anchorId="5326D23C" wp14:editId="33949046">
            <wp:extent cx="5940425" cy="334145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E4" w:rsidRDefault="005612E4" w:rsidP="005612E4">
      <w:pPr>
        <w:pStyle w:val="a6"/>
        <w:numPr>
          <w:ilvl w:val="0"/>
          <w:numId w:val="1"/>
        </w:numPr>
      </w:pPr>
      <w:r>
        <w:t>Выбрать соответствующий файл и нажать открыть</w:t>
      </w:r>
    </w:p>
    <w:p w:rsidR="005612E4" w:rsidRDefault="005612E4" w:rsidP="005612E4">
      <w:pPr>
        <w:pStyle w:val="a6"/>
        <w:ind w:left="360"/>
      </w:pPr>
      <w:r w:rsidRPr="005612E4">
        <w:rPr>
          <w:b/>
          <w:color w:val="FF0000"/>
          <w:sz w:val="36"/>
        </w:rPr>
        <w:t>Внимание</w:t>
      </w:r>
      <w:r>
        <w:t xml:space="preserve">: Данный файл должен быть закрыт. Считывает номера с первой колонки </w:t>
      </w:r>
      <w:r w:rsidRPr="005612E4">
        <w:rPr>
          <w:b/>
        </w:rPr>
        <w:t>во всех</w:t>
      </w:r>
      <w:r>
        <w:t xml:space="preserve"> вкладках(страницах). </w:t>
      </w:r>
      <w:r w:rsidRPr="005612E4">
        <w:rPr>
          <w:b/>
        </w:rPr>
        <w:t>Добавляет</w:t>
      </w:r>
      <w:r>
        <w:t xml:space="preserve"> вторую колонку с наименованием оператора</w:t>
      </w:r>
    </w:p>
    <w:p w:rsidR="005612E4" w:rsidRDefault="005612E4" w:rsidP="005612E4">
      <w:pPr>
        <w:pStyle w:val="a6"/>
        <w:numPr>
          <w:ilvl w:val="0"/>
          <w:numId w:val="1"/>
        </w:numPr>
      </w:pPr>
      <w:r>
        <w:t>Ожидать выполнения обработки.</w:t>
      </w:r>
    </w:p>
    <w:p w:rsidR="005612E4" w:rsidRDefault="005612E4" w:rsidP="005612E4">
      <w:pPr>
        <w:pStyle w:val="a6"/>
        <w:ind w:left="360"/>
      </w:pPr>
      <w:r w:rsidRPr="002A3433">
        <w:rPr>
          <w:color w:val="FF0000"/>
          <w:sz w:val="32"/>
        </w:rPr>
        <w:t>Внимание</w:t>
      </w:r>
      <w:r>
        <w:t xml:space="preserve">: На этом этапе программа может отработать продолжительное время в зависимости от количество номеров. </w:t>
      </w:r>
      <w:r w:rsidR="002A3433">
        <w:t>Курсор смениться на «Круг». По завершению обработки появиться надпись «Завершено»</w:t>
      </w:r>
    </w:p>
    <w:p w:rsidR="002A3433" w:rsidRDefault="008943C8" w:rsidP="005612E4">
      <w:pPr>
        <w:pStyle w:val="a6"/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52CDB01E" wp14:editId="49C63F0A">
            <wp:extent cx="5940425" cy="346346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E4" w:rsidRDefault="002A3433" w:rsidP="005612E4">
      <w:pPr>
        <w:pStyle w:val="a6"/>
        <w:numPr>
          <w:ilvl w:val="0"/>
          <w:numId w:val="1"/>
        </w:numPr>
      </w:pPr>
      <w:r>
        <w:t>Открыть и проверить выбранный файл. Должна появиться дополнительная колонка с наименование операторов.</w:t>
      </w:r>
    </w:p>
    <w:p w:rsidR="008943C8" w:rsidRDefault="008943C8" w:rsidP="005612E4">
      <w:pPr>
        <w:pStyle w:val="a6"/>
        <w:numPr>
          <w:ilvl w:val="0"/>
          <w:numId w:val="1"/>
        </w:numPr>
      </w:pPr>
      <w:r>
        <w:t>В случае ошибки – воспользоваться кнопкой «В буфер обмена»  и вставить в сообщение</w:t>
      </w:r>
    </w:p>
    <w:p w:rsidR="00B75C98" w:rsidRDefault="00B75C98" w:rsidP="005612E4">
      <w:pPr>
        <w:pStyle w:val="a6"/>
        <w:numPr>
          <w:ilvl w:val="0"/>
          <w:numId w:val="1"/>
        </w:numPr>
      </w:pPr>
      <w:r>
        <w:t>Для принудительного завершения – нажать «Завершить»</w:t>
      </w:r>
      <w:bookmarkStart w:id="0" w:name="_GoBack"/>
      <w:bookmarkEnd w:id="0"/>
    </w:p>
    <w:p w:rsidR="008943C8" w:rsidRPr="005612E4" w:rsidRDefault="008943C8" w:rsidP="008943C8"/>
    <w:sectPr w:rsidR="008943C8" w:rsidRPr="00561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46D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176"/>
    <w:rsid w:val="002A3433"/>
    <w:rsid w:val="005612E4"/>
    <w:rsid w:val="008943C8"/>
    <w:rsid w:val="00B75C98"/>
    <w:rsid w:val="00C10AAE"/>
    <w:rsid w:val="00CF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12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612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612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Hyperlink"/>
    <w:basedOn w:val="a0"/>
    <w:uiPriority w:val="99"/>
    <w:unhideWhenUsed/>
    <w:rsid w:val="005612E4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612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5612E4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561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612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12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612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612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Hyperlink"/>
    <w:basedOn w:val="a0"/>
    <w:uiPriority w:val="99"/>
    <w:unhideWhenUsed/>
    <w:rsid w:val="005612E4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612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5612E4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561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612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ru-RU/download/details.aspx?id=17718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2017-04-11T03:14:00Z</dcterms:created>
  <dcterms:modified xsi:type="dcterms:W3CDTF">2017-04-11T08:52:00Z</dcterms:modified>
</cp:coreProperties>
</file>