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721" w:rsidRDefault="001F3DAC">
      <w:pPr>
        <w:spacing w:line="360" w:lineRule="auto"/>
        <w:ind w:right="560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</w:t>
      </w:r>
    </w:p>
    <w:p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«ВЫСШАЯ ШКОЛА ЭКОНОМИКИ»</w:t>
      </w:r>
    </w:p>
    <w:p w:rsidR="00BC3721" w:rsidRDefault="001F3DAC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Высшая школа Бизнеса</w:t>
      </w:r>
    </w:p>
    <w:p w:rsidR="00BC3721" w:rsidRDefault="001F3DAC">
      <w:pPr>
        <w:spacing w:before="240" w:after="240"/>
        <w:ind w:right="5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Ефимов Тимофей Денисович,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Мелехин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Матвей Дмитриевич,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Могушкова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Фатима Магомедовна,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Хисамутдинова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Эмилия Рустамовна, Яшина Ева Георгиевна</w:t>
      </w:r>
    </w:p>
    <w:p w:rsidR="00BC3721" w:rsidRDefault="001F3DAC">
      <w:pPr>
        <w:pStyle w:val="1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7t0itqwpaj2y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“Проектирование базы данных компании -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TechnoLogist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”, занимающейся грузоперевозками и логистикой”</w:t>
      </w: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КОНТРОЛЬНАЯ ДОМАШНЯ</w:t>
      </w:r>
      <w:r>
        <w:rPr>
          <w:rFonts w:ascii="Times New Roman" w:eastAsia="Times New Roman" w:hAnsi="Times New Roman" w:cs="Times New Roman"/>
          <w:sz w:val="28"/>
          <w:szCs w:val="28"/>
        </w:rPr>
        <w:t>Я РАБОТА</w:t>
      </w:r>
    </w:p>
    <w:p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БД</w:t>
      </w:r>
    </w:p>
    <w:p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образовательная программа «Бизнес-информатика»</w:t>
      </w:r>
    </w:p>
    <w:p w:rsidR="00BC3721" w:rsidRDefault="00BC3721">
      <w:pPr>
        <w:spacing w:line="360" w:lineRule="auto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2025</w:t>
      </w: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расположения базы данных:</w:t>
      </w:r>
    </w:p>
    <w:p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q6srbgiuo7hz" w:colFirst="0" w:colLast="0"/>
      <w:bookmarkEnd w:id="2"/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>params = urllib.parse.quote_plus(</w:t>
      </w:r>
    </w:p>
    <w:p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"DRIVER</w:t>
      </w:r>
      <w:proofErr w:type="gramStart"/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>={</w:t>
      </w:r>
      <w:proofErr w:type="gramEnd"/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>ODBC Driver 17 for SQL Server};"</w:t>
      </w:r>
    </w:p>
    <w:p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"SERVER=51.250.22.137,1433;"</w:t>
      </w:r>
    </w:p>
    <w:p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</w:t>
      </w:r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>DATABASE=magistral_2025_kdz;"</w:t>
      </w:r>
    </w:p>
    <w:p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"UID=student;"</w:t>
      </w:r>
    </w:p>
    <w:p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"PWD=sql2023BI;"</w:t>
      </w:r>
    </w:p>
    <w:p w:rsidR="00BC3721" w:rsidRPr="002A082F" w:rsidRDefault="001F3DAC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3" w:name="_k54bsjf1jn55" w:colFirst="0" w:colLast="0"/>
      <w:bookmarkEnd w:id="3"/>
      <w:r w:rsidRPr="002A08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"TrustServerCertificate=yes;")</w:t>
      </w:r>
    </w:p>
    <w:p w:rsidR="00BC3721" w:rsidRPr="002A082F" w:rsidRDefault="001F3DAC">
      <w:pPr>
        <w:rPr>
          <w:lang w:val="en-US"/>
        </w:rPr>
      </w:pPr>
      <w:r>
        <w:t>Распределение</w:t>
      </w:r>
      <w:r w:rsidRPr="002A082F">
        <w:rPr>
          <w:lang w:val="en-US"/>
        </w:rPr>
        <w:t xml:space="preserve"> </w:t>
      </w:r>
      <w:r>
        <w:t>задач</w:t>
      </w:r>
      <w:r w:rsidRPr="002A082F">
        <w:rPr>
          <w:lang w:val="en-US"/>
        </w:rPr>
        <w:t>: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1)Выбор предметной темы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Хисамудинова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Эмилия,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Мелехин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Матвей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2)Обоснование нужды в БД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Хисамудинова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Эмилия, Ефимов Тимофей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3)Воз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можные сценарии с клиентами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Могушкова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Фатима, Яшина Ева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4)Список сущностей + связи + атрибуты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Могушкова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Фатима, Яшина Ева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5)Бизнес-функции - Яшина Ева,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Могушкова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Фатима,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Хисамудинова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Эмилия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Инфологическая,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модели, 3 NF - Яшина Ева,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Могушкова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Фатима,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Хисамудинова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Эмилия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создания БД - Ефимов Тимофей,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Мелехин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Матвей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7)Запросы к базе данных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Мелехин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Матвей, Ефимов Тимофей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Дашборды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Ефимов Тимофей,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Мелехин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Матвей</w:t>
      </w:r>
    </w:p>
    <w:p w:rsidR="00BC3721" w:rsidRDefault="00BC3721"/>
    <w:p w:rsidR="00BC3721" w:rsidRDefault="001F3DAC">
      <w:pPr>
        <w:pStyle w:val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5ejzsfp2tg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Выбор п</w:t>
      </w:r>
      <w:r>
        <w:rPr>
          <w:rFonts w:ascii="Times New Roman" w:eastAsia="Times New Roman" w:hAnsi="Times New Roman" w:cs="Times New Roman"/>
          <w:sz w:val="28"/>
          <w:szCs w:val="28"/>
        </w:rPr>
        <w:t>редметной темы.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Тема, выбранная нашей командой для работы - создание сервиса, автоматизирующего грузоперевозки и транспортную логистику: перенос логистики грузоперевозок в облако (и базу данных в ней) для снижения затрат предприятий.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Конечный потребитель: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владельцы и участники бизнеса, нуждающегося в функционале приложения.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Отрасль: IT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Географический рынок: Международны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й(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СНГ)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Главными направлениями деятельности компания определяе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Продукты/услуги.): </w:t>
      </w:r>
    </w:p>
    <w:p w:rsidR="00BC3721" w:rsidRDefault="001F3DA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движения заказов на грузоперевозку</w:t>
      </w:r>
    </w:p>
    <w:p w:rsidR="00BC3721" w:rsidRDefault="001F3DA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документооборота</w:t>
      </w:r>
    </w:p>
    <w:p w:rsidR="00BC3721" w:rsidRDefault="001F3DA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аналитики</w:t>
      </w:r>
    </w:p>
    <w:p w:rsidR="00BC3721" w:rsidRDefault="001F3DA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поддержание мобильного приложения</w:t>
      </w:r>
    </w:p>
    <w:p w:rsidR="00BC3721" w:rsidRDefault="001F3DA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сопровождение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потребител</w:t>
      </w:r>
      <w:proofErr w:type="spellEnd"/>
    </w:p>
    <w:p w:rsidR="00BC3721" w:rsidRDefault="001F3DAC">
      <w:pPr>
        <w:pStyle w:val="2"/>
        <w:ind w:left="720"/>
        <w:jc w:val="center"/>
        <w:rPr>
          <w:rFonts w:ascii="Times New Roman" w:eastAsia="Times New Roman" w:hAnsi="Times New Roman" w:cs="Times New Roman"/>
        </w:rPr>
      </w:pPr>
      <w:bookmarkStart w:id="5" w:name="_dhu526at0mrr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Обоснование нужды в БД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Перенос услуг логистики в онлайн помогает бизнесу избежать таких проблем, как</w:t>
      </w:r>
    </w:p>
    <w:p w:rsidR="00BC3721" w:rsidRDefault="001F3DAC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Человеческий фактор и производные от него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ошибки из-за наличия ручного труда в области организации логистики. Например, один из участников договора оговорился в телефонном разговоре, из-за чего возник конфликт о времени загрузки.</w:t>
      </w:r>
    </w:p>
    <w:p w:rsidR="00BC3721" w:rsidRDefault="001F3DAC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Отсутствие точного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грузоперевозками со стороны отправит</w:t>
      </w:r>
      <w:r>
        <w:rPr>
          <w:rFonts w:ascii="Times New Roman" w:eastAsia="Times New Roman" w:hAnsi="Times New Roman" w:cs="Times New Roman"/>
          <w:sz w:val="28"/>
          <w:szCs w:val="28"/>
        </w:rPr>
        <w:t>елей, срыв сроков. Например, при отправлении груза и попадания водителя в длительную пробку, принимающая сторона может не быть своевременно уведомлена о переносе времени отгрузки.</w:t>
      </w:r>
    </w:p>
    <w:p w:rsidR="00BC3721" w:rsidRDefault="001F3DAC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грузоперевозки тяжело анализировать экспедиторам из-за того, что 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классической схеме: договор о времени загрузки и отгрузке, а также цены; тяжело собирать аналитику. Фактически, это приходится замерять вручную, принимая возможность погрешностей и неточностей. Например, средняя цену перевозки груза на километр пути приде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считать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цена заказа делить на самостоятельно подсчитанное расстояние пути, тогда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длинну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этого пути можно узнать лишь примерно, из-за незнания фактического маршрута перевозчика.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Учет всего процесса перевозки в базе данных, которая собирает и аг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регирует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спрос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предложение на грузоперевозки поможет избавиться от всех вышеперечисленных трудностей.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Несмотря на то, что это современный подход к транспортировке, которым пользуется не каждая компания, этот сервис нельзя назвать инновацией, так как уже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существуют такие сервисы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GrooseGo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агистрали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pStyle w:val="2"/>
        <w:ind w:left="720"/>
        <w:jc w:val="center"/>
        <w:rPr>
          <w:rFonts w:ascii="Times New Roman" w:eastAsia="Times New Roman" w:hAnsi="Times New Roman" w:cs="Times New Roman"/>
        </w:rPr>
      </w:pPr>
      <w:bookmarkStart w:id="6" w:name="_elvcmvag7fcs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Возможные сценарии с клиентами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Клиент: ООО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ДомоСтрой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”(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строительная компания) - заинтересована в транспортировке стройматериалов по территории РФ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использования предлагаемого сервиса - проблема с логистикой в связи с ручным управлением перевозками, долгий поиск нужного водителя, трудная аналитика в связи с разрозненными данными, срывы сроков из-за отсутствия контроля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создания заказа:  </w:t>
      </w:r>
    </w:p>
    <w:p w:rsidR="00BC3721" w:rsidRDefault="001F3DA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Выбирает параметры:  </w:t>
      </w:r>
    </w:p>
    <w:p w:rsidR="00BC3721" w:rsidRDefault="001F3DA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Груз: 10 тонн кирпича.  </w:t>
      </w:r>
    </w:p>
    <w:p w:rsidR="00BC3721" w:rsidRDefault="001F3DA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Маршрут: Москва - Кунгур</w:t>
      </w:r>
    </w:p>
    <w:p w:rsidR="00BC3721" w:rsidRDefault="001F3DA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Срок: 48 часов.  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Предложение доставки от системы: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Система предлагает 5 вариантов перевозчиков с рейтингом 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 договора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После выбора перевозчика система ге</w:t>
      </w:r>
      <w:r>
        <w:rPr>
          <w:rFonts w:ascii="Times New Roman" w:eastAsia="Times New Roman" w:hAnsi="Times New Roman" w:cs="Times New Roman"/>
          <w:sz w:val="28"/>
          <w:szCs w:val="28"/>
        </w:rPr>
        <w:t>нерирует договор, стороны подписывают его электронн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можно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коллабу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КЭДО)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Мониторинг и отслеживание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Груз отслеживается на карте. При задержке из-за пробки/поломки/нештатного поведения система уведомляет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ДомоСтрой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автоматически корректирует время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разгрузки.  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После доставки формируется акт, перевозчик получает оплату, клиент оставляет отзыв.  </w:t>
      </w: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pStyle w:val="2"/>
        <w:ind w:left="720"/>
        <w:jc w:val="center"/>
        <w:rPr>
          <w:rFonts w:ascii="Times New Roman" w:eastAsia="Times New Roman" w:hAnsi="Times New Roman" w:cs="Times New Roman"/>
        </w:rPr>
      </w:pPr>
      <w:bookmarkStart w:id="7" w:name="_ikuytn733u6u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Список сущностей + связи + атрибуты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выявлении сущностей были выделены:</w:t>
      </w:r>
    </w:p>
    <w:p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proofErr w:type="spellEnd"/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Непосредственно отправитель груза. Он вносит оплату, отслеживает местоположение товара. Может быть фабрикой, складским центром, просто ИП. 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:rsidR="00BC3721" w:rsidRDefault="001F3D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:rsidR="00BC3721" w:rsidRDefault="001F3D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название компании</w:t>
      </w:r>
    </w:p>
    <w:p w:rsidR="00BC3721" w:rsidRDefault="001F3D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тип отправителя: ИП, фабрика, склад, физ. лицо</w:t>
      </w:r>
    </w:p>
    <w:p w:rsidR="00BC3721" w:rsidRDefault="001F3D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телефон </w:t>
      </w:r>
    </w:p>
    <w:p w:rsidR="00BC3721" w:rsidRDefault="001F3D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</w:t>
      </w:r>
      <w:r>
        <w:rPr>
          <w:rFonts w:ascii="Times New Roman" w:eastAsia="Times New Roman" w:hAnsi="Times New Roman" w:cs="Times New Roman"/>
          <w:sz w:val="28"/>
          <w:szCs w:val="28"/>
        </w:rPr>
        <w:t>yment_details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реквизиты для оплаты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Cardo" w:eastAsia="Cardo" w:hAnsi="Cardo" w:cs="Cardo"/>
          <w:color w:val="404040"/>
          <w:sz w:val="28"/>
          <w:szCs w:val="28"/>
        </w:rPr>
        <w:t xml:space="preserve">→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один клиент, много заказов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Consignee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Получатель заказа. Также имеет доступ к отслеживанию груза. Может быть фабрикой, складским центром, просто ИП. 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:rsidR="00BC3721" w:rsidRDefault="001F3DAC">
      <w:pPr>
        <w:numPr>
          <w:ilvl w:val="0"/>
          <w:numId w:val="1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:rsidR="00BC3721" w:rsidRDefault="001F3DAC">
      <w:pPr>
        <w:numPr>
          <w:ilvl w:val="0"/>
          <w:numId w:val="1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название компании</w:t>
      </w:r>
    </w:p>
    <w:p w:rsidR="00BC3721" w:rsidRDefault="001F3DAC">
      <w:pPr>
        <w:numPr>
          <w:ilvl w:val="0"/>
          <w:numId w:val="1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тип отправителя: ИП, фабрика, склад, физ. лицо</w:t>
      </w:r>
    </w:p>
    <w:p w:rsidR="00BC3721" w:rsidRDefault="001F3DAC">
      <w:pPr>
        <w:numPr>
          <w:ilvl w:val="0"/>
          <w:numId w:val="1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телефон 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Cardo" w:eastAsia="Cardo" w:hAnsi="Cardo" w:cs="Cardo"/>
          <w:color w:val="404040"/>
          <w:sz w:val="28"/>
          <w:szCs w:val="28"/>
        </w:rPr>
        <w:t xml:space="preserve">→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один клиент, много заказов</w:t>
      </w:r>
    </w:p>
    <w:p w:rsidR="00BC3721" w:rsidRDefault="001F3DAC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Order</w:t>
      </w:r>
      <w:proofErr w:type="spellEnd"/>
    </w:p>
    <w:p w:rsidR="00BC3721" w:rsidRDefault="001F3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 перевозка. Может включать в себя много разных предметов перевозки. Имеет одного отправителя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одного получателя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FK</w:t>
      </w:r>
    </w:p>
    <w:p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consignee_id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FK</w:t>
      </w:r>
    </w:p>
    <w:p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время создания</w:t>
      </w:r>
    </w:p>
    <w:p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planned_pickup_date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приблизительное время з</w:t>
      </w:r>
      <w:r>
        <w:rPr>
          <w:rFonts w:ascii="Times New Roman" w:eastAsia="Times New Roman" w:hAnsi="Times New Roman" w:cs="Times New Roman"/>
          <w:sz w:val="28"/>
          <w:szCs w:val="28"/>
        </w:rPr>
        <w:t>агрузки</w:t>
      </w:r>
    </w:p>
    <w:p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planned_delivery_date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приблизительное время отгрузки</w:t>
      </w:r>
    </w:p>
    <w:p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total_price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общая цена</w:t>
      </w:r>
    </w:p>
    <w:p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FK на весь маршрут</w:t>
      </w:r>
    </w:p>
    <w:p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current_status_id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FK на настоящий статус заказа. Имеется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many-to-many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таблица со всеми статусами заказа.</w:t>
      </w:r>
    </w:p>
    <w:p w:rsidR="00BC3721" w:rsidRDefault="001F3DA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order_chat_id</w:t>
      </w:r>
      <w:proofErr w:type="spellEnd"/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Cardo" w:eastAsia="Cardo" w:hAnsi="Cardo" w:cs="Cardo"/>
          <w:sz w:val="28"/>
          <w:szCs w:val="28"/>
        </w:rPr>
        <w:lastRenderedPageBreak/>
        <w:t xml:space="preserve">1 →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Consigne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(один заказ один получатель)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 </w:t>
      </w:r>
      <w:r>
        <w:rPr>
          <w:rFonts w:ascii="Gungsuh" w:eastAsia="Gungsuh" w:hAnsi="Gungsuh" w:cs="Gungsuh"/>
          <w:sz w:val="28"/>
          <w:szCs w:val="28"/>
        </w:rPr>
        <w:t xml:space="preserve">→ 1 </w:t>
      </w:r>
      <w:proofErr w:type="spellStart"/>
      <w:r>
        <w:rPr>
          <w:rFonts w:ascii="Gungsuh" w:eastAsia="Gungsuh" w:hAnsi="Gungsuh" w:cs="Gungsuh"/>
          <w:sz w:val="28"/>
          <w:szCs w:val="28"/>
        </w:rPr>
        <w:t>Customer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(один заказ один отправитель)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 </w:t>
      </w:r>
      <w:r>
        <w:rPr>
          <w:rFonts w:ascii="Gungsuh" w:eastAsia="Gungsuh" w:hAnsi="Gungsuh" w:cs="Gungsuh"/>
          <w:sz w:val="28"/>
          <w:szCs w:val="28"/>
        </w:rPr>
        <w:t xml:space="preserve">→ 1 </w:t>
      </w:r>
      <w:proofErr w:type="spellStart"/>
      <w:r>
        <w:rPr>
          <w:rFonts w:ascii="Gungsuh" w:eastAsia="Gungsuh" w:hAnsi="Gungsuh" w:cs="Gungsuh"/>
          <w:sz w:val="28"/>
          <w:szCs w:val="28"/>
        </w:rPr>
        <w:t>Route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(один заказ один маршрут)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 </w:t>
      </w:r>
      <w:r>
        <w:rPr>
          <w:rFonts w:ascii="Gungsuh" w:eastAsia="Gungsuh" w:hAnsi="Gungsuh" w:cs="Gungsuh"/>
          <w:sz w:val="28"/>
          <w:szCs w:val="28"/>
        </w:rPr>
        <w:t xml:space="preserve">→ M </w:t>
      </w:r>
      <w:proofErr w:type="spellStart"/>
      <w:r>
        <w:rPr>
          <w:rFonts w:ascii="Gungsuh" w:eastAsia="Gungsuh" w:hAnsi="Gungsuh" w:cs="Gungsuh"/>
          <w:sz w:val="28"/>
          <w:szCs w:val="28"/>
        </w:rPr>
        <w:t>Status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(один заказ один текущий статус, но отслеживается история всех статусов в промежуточной </w:t>
      </w:r>
      <w:proofErr w:type="spellStart"/>
      <w:r>
        <w:rPr>
          <w:rFonts w:ascii="Gungsuh" w:eastAsia="Gungsuh" w:hAnsi="Gungsuh" w:cs="Gungsuh"/>
          <w:sz w:val="28"/>
          <w:szCs w:val="28"/>
        </w:rPr>
        <w:t>many-to-many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таблице)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 </w:t>
      </w:r>
      <w:r>
        <w:rPr>
          <w:rFonts w:ascii="Gungsuh" w:eastAsia="Gungsuh" w:hAnsi="Gungsuh" w:cs="Gungsuh"/>
          <w:sz w:val="28"/>
          <w:szCs w:val="28"/>
        </w:rPr>
        <w:t xml:space="preserve">→ 1 </w:t>
      </w:r>
      <w:proofErr w:type="spellStart"/>
      <w:r>
        <w:rPr>
          <w:rFonts w:ascii="Gungsuh" w:eastAsia="Gungsuh" w:hAnsi="Gungsuh" w:cs="Gungsuh"/>
          <w:sz w:val="28"/>
          <w:szCs w:val="28"/>
        </w:rPr>
        <w:t>Waybill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(один заказ одна накладная)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1 → M </w:t>
      </w:r>
      <w:proofErr w:type="spellStart"/>
      <w:r>
        <w:rPr>
          <w:rFonts w:ascii="Gungsuh" w:eastAsia="Gungsuh" w:hAnsi="Gungsuh" w:cs="Gungsuh"/>
          <w:sz w:val="28"/>
          <w:szCs w:val="28"/>
        </w:rPr>
        <w:t>Car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(один заказ может иметь много машин)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M → 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OrderCargo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(много заказов имеют множество вещей, промежуточная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many-to-many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таблица)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1 → M </w:t>
      </w:r>
      <w:proofErr w:type="spellStart"/>
      <w:r>
        <w:rPr>
          <w:rFonts w:ascii="Gungsuh" w:eastAsia="Gungsuh" w:hAnsi="Gungsuh" w:cs="Gungsuh"/>
          <w:sz w:val="28"/>
          <w:szCs w:val="28"/>
        </w:rPr>
        <w:t>OrderChat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, у каждого заказа один чат, в котором много сообщений. </w:t>
      </w:r>
    </w:p>
    <w:p w:rsidR="00BC3721" w:rsidRDefault="00BC372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Wayb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ill</w:t>
      </w:r>
      <w:proofErr w:type="spellEnd"/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Товарная накладная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:rsidR="00BC3721" w:rsidRDefault="001F3DA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:rsidR="00BC3721" w:rsidRDefault="001F3DA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customer_send_url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ссылка на подписание об отправке</w:t>
      </w:r>
    </w:p>
    <w:p w:rsidR="00BC3721" w:rsidRDefault="001F3DA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consignee_accepted_url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ссылка на подписание о принятии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Cardo" w:eastAsia="Cardo" w:hAnsi="Cardo" w:cs="Cardo"/>
          <w:sz w:val="28"/>
          <w:szCs w:val="28"/>
        </w:rPr>
        <w:t xml:space="preserve">1 →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(одна накладная один заказ)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Car</w:t>
      </w:r>
      <w:proofErr w:type="spellEnd"/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Информация о грузовой машине.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max_weight</w:t>
      </w:r>
      <w:proofErr w:type="spellEnd"/>
    </w:p>
    <w:p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</w:p>
    <w:p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plate_number</w:t>
      </w:r>
      <w:proofErr w:type="spellEnd"/>
    </w:p>
    <w:p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status_id</w:t>
      </w:r>
      <w:proofErr w:type="spellEnd"/>
    </w:p>
    <w:p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</w:p>
    <w:p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production_year</w:t>
      </w:r>
      <w:proofErr w:type="spellEnd"/>
    </w:p>
    <w:p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last_tech_inspection_date</w:t>
      </w:r>
      <w:proofErr w:type="spellEnd"/>
    </w:p>
    <w:p w:rsidR="00BC3721" w:rsidRDefault="001F3DA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driver_id</w:t>
      </w:r>
      <w:proofErr w:type="spellEnd"/>
    </w:p>
    <w:p w:rsidR="00BC3721" w:rsidRDefault="00BC3721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Связи: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Через промежуточную таблицу связывается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ab/>
        <w:t xml:space="preserve">1 → 1 </w:t>
      </w:r>
      <w:proofErr w:type="spellStart"/>
      <w:r>
        <w:rPr>
          <w:rFonts w:ascii="Gungsuh" w:eastAsia="Gungsuh" w:hAnsi="Gungsuh" w:cs="Gungsuh"/>
          <w:sz w:val="28"/>
          <w:szCs w:val="28"/>
        </w:rPr>
        <w:t>Driver</w:t>
      </w:r>
      <w:proofErr w:type="spellEnd"/>
      <w:r>
        <w:rPr>
          <w:rFonts w:ascii="Gungsuh" w:eastAsia="Gungsuh" w:hAnsi="Gungsuh" w:cs="Gungsuh"/>
          <w:sz w:val="28"/>
          <w:szCs w:val="28"/>
        </w:rPr>
        <w:t>, на одну машину один водитель</w:t>
      </w:r>
    </w:p>
    <w:p w:rsidR="00BC3721" w:rsidRDefault="00BC3721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Driver</w:t>
      </w:r>
      <w:proofErr w:type="spellEnd"/>
    </w:p>
    <w:p w:rsidR="00BC3721" w:rsidRDefault="001F3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водителя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full_name</w:t>
      </w:r>
      <w:proofErr w:type="spellEnd"/>
    </w:p>
    <w:p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</w:p>
    <w:p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hire_date</w:t>
      </w:r>
      <w:proofErr w:type="spellEnd"/>
    </w:p>
    <w:p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driver_license_number</w:t>
      </w:r>
      <w:proofErr w:type="spellEnd"/>
    </w:p>
    <w:p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photo_url</w:t>
      </w:r>
      <w:proofErr w:type="spellEnd"/>
    </w:p>
    <w:p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status_id</w:t>
      </w:r>
      <w:proofErr w:type="spellEnd"/>
    </w:p>
    <w:p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gps_tracker_url</w:t>
      </w:r>
      <w:proofErr w:type="spellEnd"/>
    </w:p>
    <w:p w:rsidR="00BC3721" w:rsidRDefault="001F3DA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rating</w:t>
      </w:r>
      <w:proofErr w:type="spellEnd"/>
    </w:p>
    <w:p w:rsidR="00BC3721" w:rsidRDefault="00BC3721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Cardo" w:eastAsia="Cardo" w:hAnsi="Cardo" w:cs="Cardo"/>
          <w:sz w:val="28"/>
          <w:szCs w:val="28"/>
        </w:rPr>
        <w:t xml:space="preserve">1 →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DriverStatus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только один статус у водителя (свободен, в рейсе, в отпуске, уволен)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Cargo</w:t>
      </w:r>
      <w:proofErr w:type="spellEnd"/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Перевозимая единичная вещь,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которых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z w:val="28"/>
          <w:szCs w:val="28"/>
        </w:rPr>
        <w:t>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Имеет свою степень хрупкости, прочие классификации.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:rsidR="00BC3721" w:rsidRDefault="001F3DA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PK</w:t>
      </w:r>
    </w:p>
    <w:p w:rsidR="00BC3721" w:rsidRDefault="001F3DA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name</w:t>
      </w:r>
      <w:proofErr w:type="spellEnd"/>
    </w:p>
    <w:p w:rsidR="00BC3721" w:rsidRDefault="001F3DA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description</w:t>
      </w:r>
      <w:proofErr w:type="spellEnd"/>
    </w:p>
    <w:p w:rsidR="00BC3721" w:rsidRDefault="001F3DA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weight_kg</w:t>
      </w:r>
      <w:proofErr w:type="spellEnd"/>
    </w:p>
    <w:p w:rsidR="00BC3721" w:rsidRDefault="001F3DA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volume_m3</w:t>
      </w:r>
    </w:p>
    <w:p w:rsidR="00BC3721" w:rsidRDefault="001F3DA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cargo_type_id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Cardo" w:eastAsia="Cardo" w:hAnsi="Cardo" w:cs="Cardo"/>
          <w:sz w:val="28"/>
          <w:szCs w:val="28"/>
        </w:rPr>
        <w:t xml:space="preserve">M → 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OrderCargo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много заказов имеют множество вещей, промежуточная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many-to-many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таблица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ab/>
      </w:r>
      <w:r>
        <w:rPr>
          <w:rFonts w:ascii="Gungsuh" w:eastAsia="Gungsuh" w:hAnsi="Gungsuh" w:cs="Gungsuh"/>
          <w:sz w:val="28"/>
          <w:szCs w:val="28"/>
        </w:rPr>
        <w:t xml:space="preserve">1 → 1 </w:t>
      </w:r>
      <w:proofErr w:type="spellStart"/>
      <w:r>
        <w:rPr>
          <w:rFonts w:ascii="Gungsuh" w:eastAsia="Gungsuh" w:hAnsi="Gungsuh" w:cs="Gungsuh"/>
          <w:sz w:val="28"/>
          <w:szCs w:val="28"/>
        </w:rPr>
        <w:t>CargoType</w:t>
      </w:r>
      <w:proofErr w:type="spellEnd"/>
      <w:r>
        <w:rPr>
          <w:rFonts w:ascii="Gungsuh" w:eastAsia="Gungsuh" w:hAnsi="Gungsuh" w:cs="Gungsuh"/>
          <w:sz w:val="28"/>
          <w:szCs w:val="28"/>
        </w:rPr>
        <w:t>, таблица с классификацией грузов по хрупкости.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ab/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Route</w:t>
      </w:r>
      <w:proofErr w:type="spellEnd"/>
    </w:p>
    <w:p w:rsidR="00BC3721" w:rsidRDefault="001F3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Маршрут перевозки с точками погрузки, разгрузки и промежуточными остановками. Интегрируется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Яндекс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артами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но ключевые данные хранятся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PK</w:t>
      </w:r>
    </w:p>
    <w:p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</w:p>
    <w:p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start_poi</w:t>
      </w:r>
      <w:r>
        <w:rPr>
          <w:rFonts w:ascii="Times New Roman" w:eastAsia="Times New Roman" w:hAnsi="Times New Roman" w:cs="Times New Roman"/>
          <w:sz w:val="28"/>
          <w:szCs w:val="28"/>
        </w:rPr>
        <w:t>nt_id</w:t>
      </w:r>
      <w:proofErr w:type="spellEnd"/>
    </w:p>
    <w:p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end_point_id</w:t>
      </w:r>
      <w:proofErr w:type="spellEnd"/>
    </w:p>
    <w:p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total_distance_km</w:t>
      </w:r>
      <w:proofErr w:type="spellEnd"/>
    </w:p>
    <w:p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estimated_duration_min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real_start_time</w:t>
      </w:r>
      <w:proofErr w:type="spellEnd"/>
    </w:p>
    <w:p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real_end_time</w:t>
      </w:r>
      <w:proofErr w:type="spellEnd"/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Cardo" w:eastAsia="Cardo" w:hAnsi="Cardo" w:cs="Cardo"/>
          <w:sz w:val="28"/>
          <w:szCs w:val="28"/>
        </w:rPr>
        <w:t xml:space="preserve">→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точка старта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ab/>
        <w:t xml:space="preserve">1 →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точка финиша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ab/>
        <w:t>M → M, у маршрута могут быть прочие места остановки.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RoutePoint</w:t>
      </w:r>
      <w:proofErr w:type="spellEnd"/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Хранит адреса, координаты и тип точки (погрузка, разгрузка, остановка)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Поля:</w:t>
      </w:r>
    </w:p>
    <w:p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PK</w:t>
      </w:r>
    </w:p>
    <w:p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type_id</w:t>
      </w:r>
      <w:proofErr w:type="spellEnd"/>
    </w:p>
    <w:p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full_address</w:t>
      </w:r>
      <w:proofErr w:type="spellEnd"/>
    </w:p>
    <w:p w:rsidR="00BC3721" w:rsidRDefault="001F3DA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map_mark_url</w:t>
      </w:r>
      <w:proofErr w:type="spellEnd"/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Связи: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M → M, у маршрута могут быть прочие места остановки</w:t>
      </w:r>
    </w:p>
    <w:p w:rsidR="00BC3721" w:rsidRDefault="001F3DA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1 → M, у точки может быть несколько статусов</w:t>
      </w:r>
    </w:p>
    <w:p w:rsidR="00BC3721" w:rsidRDefault="001F3DA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каждой таблице настроены индексы, что ускоряет поиск записей в таблице. </w:t>
      </w: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pStyle w:val="2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mttdt69xqqdl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Бизнес-функции</w:t>
      </w:r>
    </w:p>
    <w:p w:rsidR="00BC3721" w:rsidRDefault="001F3DAC">
      <w:pPr>
        <w:pStyle w:val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*Яшина Ева,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Могушкова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Фатима,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Хисамудинова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Эмилия</w:t>
      </w:r>
    </w:p>
    <w:p w:rsidR="00BC3721" w:rsidRDefault="001F3DAC">
      <w:pPr>
        <w:pStyle w:val="3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Управление заказами на грузоперевозки</w:t>
      </w:r>
    </w:p>
    <w:p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Клиент указывает параметры груза (тип, вес, габариты), точки отправления и доставки, желаемые сроки.  </w:t>
      </w:r>
    </w:p>
    <w:p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Система анализирует доступных перевозчиков, их тарифы, рейтинги и предлагает оптимальные варианты. 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Для клиентов: Создание заказов, отслеживание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груза, чат с перевозчиком. </w:t>
      </w:r>
    </w:p>
    <w:p w:rsidR="00BC3721" w:rsidRDefault="001F3DAC">
      <w:pPr>
        <w:pStyle w:val="3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2. Автоматизация и хранение документооборота  </w:t>
      </w:r>
    </w:p>
    <w:p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Система формирует типовые договоры перевозки, акты приёма-передачи груза.  </w:t>
      </w:r>
    </w:p>
    <w:p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Все документы хранятся в облаке и доступны в любой момент.  </w:t>
      </w:r>
    </w:p>
    <w:p w:rsidR="00BC3721" w:rsidRDefault="001F3DAC">
      <w:pPr>
        <w:pStyle w:val="3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Контроль и мониторинг перевозок</w:t>
      </w:r>
    </w:p>
    <w:p w:rsidR="00BC3721" w:rsidRDefault="001F3DA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происходит внештатная ситуация, водитель отмечает в приложении о природе ситуации и уведомление поступает клиент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чат с клиентом)</w:t>
      </w:r>
    </w:p>
    <w:p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Интеграция с GPS-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транспорта для отслеживания местоположения в реальном времени.  </w:t>
      </w:r>
    </w:p>
    <w:p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Автоматические оповещения о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держках, изменении маршрута, прибытии груза.  </w:t>
      </w:r>
    </w:p>
    <w:p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Формирование аналитики о выполненных перевозках (время в пути, расход топлива и т.д.).  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- Приём заказов, навигация, отметки о погрузке/разгрузке.  </w:t>
      </w:r>
    </w:p>
    <w:p w:rsidR="00BC3721" w:rsidRDefault="00BC3721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pStyle w:val="3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Аналитика и оптимизация логистики </w:t>
      </w:r>
    </w:p>
    <w:p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q1ab07c63aud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 xml:space="preserve">- Автоматический расчёт цены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учётом типа груза, сезонности, спроса.   </w:t>
      </w:r>
    </w:p>
    <w:p w:rsidR="00BC3721" w:rsidRDefault="001F3DAC">
      <w:pPr>
        <w:pStyle w:val="2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3fp61u9k23og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 xml:space="preserve">-Оценка перевозчиков клиентами (надёжность, соблюдение сроков).  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Учёт характеристик машин, база данных с ними (грузоподъёмность, доступность). 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-Расчет топлива и его расх</w:t>
      </w:r>
      <w:r>
        <w:rPr>
          <w:rFonts w:ascii="Times New Roman" w:eastAsia="Times New Roman" w:hAnsi="Times New Roman" w:cs="Times New Roman"/>
          <w:sz w:val="28"/>
          <w:szCs w:val="28"/>
        </w:rPr>
        <w:t>ода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color w:val="188038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-Прибыль от конкретной машины</w:t>
      </w:r>
    </w:p>
    <w:p w:rsidR="00BC3721" w:rsidRDefault="00BC3721">
      <w:pPr>
        <w:rPr>
          <w:rFonts w:ascii="Times New Roman" w:eastAsia="Times New Roman" w:hAnsi="Times New Roman" w:cs="Times New Roman"/>
          <w:color w:val="188038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color w:val="188038"/>
          <w:sz w:val="28"/>
          <w:szCs w:val="28"/>
        </w:rPr>
      </w:pPr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ab/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Измерение отклонения от предполагаемого времени</w:t>
      </w:r>
    </w:p>
    <w:p w:rsidR="00BC3721" w:rsidRDefault="00BC3721">
      <w:pPr>
        <w:rPr>
          <w:rFonts w:ascii="Times New Roman" w:eastAsia="Times New Roman" w:hAnsi="Times New Roman" w:cs="Times New Roman"/>
          <w:color w:val="188038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 Анализ загруженности автопарка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pStyle w:val="2"/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5oizbcdg62do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Инфологическая</w:t>
      </w:r>
    </w:p>
    <w:p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924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721" w:rsidRDefault="00BC3721">
      <w:pPr>
        <w:pStyle w:val="2"/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pv97bv5j4fgk" w:colFirst="0" w:colLast="0"/>
      <w:bookmarkEnd w:id="12"/>
    </w:p>
    <w:p w:rsidR="00BC3721" w:rsidRDefault="001F3DAC">
      <w:pPr>
        <w:pStyle w:val="2"/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37080tw73sc6" w:colFirst="0" w:colLast="0"/>
      <w:bookmarkEnd w:id="13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Даталогическая</w:t>
      </w:r>
      <w:proofErr w:type="spellEnd"/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628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721" w:rsidRDefault="001F3DAC">
      <w:pPr>
        <w:pStyle w:val="2"/>
        <w:spacing w:before="280" w:line="360" w:lineRule="auto"/>
        <w:ind w:right="560"/>
        <w:jc w:val="center"/>
      </w:pPr>
      <w:bookmarkStart w:id="14" w:name="_mg8obxg8njj4" w:colFirst="0" w:colLast="0"/>
      <w:bookmarkEnd w:id="14"/>
      <w:r>
        <w:t>Третья нормальная форма (3NF) - обоснование</w:t>
      </w:r>
    </w:p>
    <w:p w:rsidR="00BC3721" w:rsidRDefault="001F3DA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данном этапе проверено отсутствие транзитивных зависимосте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й(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когда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неключевой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 зависит от другого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неключевого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атрибута). Соблюдение 3NF позволило создать гибкую, масштабируемую структуру БД, которая отвечает требованиям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бизнес-логики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сфере логис</w:t>
      </w:r>
      <w:r>
        <w:rPr>
          <w:rFonts w:ascii="Times New Roman" w:eastAsia="Times New Roman" w:hAnsi="Times New Roman" w:cs="Times New Roman"/>
          <w:sz w:val="28"/>
          <w:szCs w:val="28"/>
        </w:rPr>
        <w:t>тики и грузоперевозок.</w:t>
      </w:r>
    </w:p>
    <w:p w:rsidR="00BC3721" w:rsidRDefault="001F3DA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нашей модели:</w:t>
      </w:r>
    </w:p>
    <w:p w:rsidR="00BC3721" w:rsidRDefault="001F3DAC">
      <w:pPr>
        <w:numPr>
          <w:ilvl w:val="0"/>
          <w:numId w:val="5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Drivers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внешний ключ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ссылающийся на таблицу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где хранятся личные данные. Таким образом, информация не дублируется, а логически правильно разнесена между сущностями.</w:t>
      </w:r>
    </w:p>
    <w:p w:rsidR="00BC3721" w:rsidRDefault="001F3DAC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Cars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данные о водителе (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dr</w:t>
      </w:r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iver_id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технические параметры автомобиля напрямую зависят от идентификатора машины, и не зависят транзитивно от других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неключевых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атрибутов.</w:t>
      </w:r>
    </w:p>
    <w:p w:rsidR="00BC3721" w:rsidRDefault="001F3DAC">
      <w:pPr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Справочные данные вынесены в отдельные сущности: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Statuses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CargoType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88038"/>
          <w:sz w:val="28"/>
          <w:szCs w:val="28"/>
        </w:rPr>
        <w:t>CarTypes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исключает дублирование текстовых описаний и поддерживает согласованность данных.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C3721" w:rsidRDefault="001F3DA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для каждой сущности в базе:</w:t>
      </w:r>
    </w:p>
    <w:p w:rsidR="00BC3721" w:rsidRDefault="001F3DAC">
      <w:pPr>
        <w:numPr>
          <w:ilvl w:val="0"/>
          <w:numId w:val="14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неключевые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атрибуты зависят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только от первичного ключа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C3721" w:rsidRDefault="001F3DAC">
      <w:pPr>
        <w:numPr>
          <w:ilvl w:val="0"/>
          <w:numId w:val="14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не зависят от других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неключевых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атрибутов (отсутствуют транзитивные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зависимости).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C3721" w:rsidRDefault="001F3DAC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База данных приведена к 3NF, что обеспечивает логическую целостность, устранение избыточности и отсутствие аномалий при вставке, обновлении или удалении данных.</w:t>
      </w:r>
    </w:p>
    <w:p w:rsidR="00BC3721" w:rsidRDefault="001F3D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выбрать все имена юзеров, которые являются отп</w:t>
      </w:r>
      <w:r>
        <w:rPr>
          <w:rFonts w:ascii="Times New Roman" w:eastAsia="Times New Roman" w:hAnsi="Times New Roman" w:cs="Times New Roman"/>
          <w:sz w:val="28"/>
          <w:szCs w:val="28"/>
        </w:rPr>
        <w:t>равителями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full_name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AS </w:t>
      </w:r>
      <w:r>
        <w:rPr>
          <w:rFonts w:ascii="Courier New" w:eastAsia="Courier New" w:hAnsi="Courier New" w:cs="Courier New"/>
          <w:sz w:val="28"/>
          <w:szCs w:val="28"/>
        </w:rPr>
        <w:t>Имя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phone AS </w:t>
      </w:r>
      <w:r>
        <w:rPr>
          <w:rFonts w:ascii="Courier New" w:eastAsia="Courier New" w:hAnsi="Courier New" w:cs="Courier New"/>
          <w:sz w:val="28"/>
          <w:szCs w:val="28"/>
        </w:rPr>
        <w:t>Телефон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Users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 type = 'customer';</w:t>
      </w:r>
    </w:p>
    <w:p w:rsidR="00BC3721" w:rsidRPr="002A082F" w:rsidRDefault="00BC372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выбрать города, где есть фабрики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DISTINCT city_name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points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 type = 'factory';</w:t>
      </w:r>
    </w:p>
    <w:p w:rsidR="00BC3721" w:rsidRPr="002A082F" w:rsidRDefault="00BC3721">
      <w:pPr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) выбрать пользователей, которые отправляли сообщения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DISTINCT full_name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SELECT full_name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FROM orderchats och LEFT JOIN users u ON u.id = och.sender_id  </w:t>
      </w: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user_names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  <w:proofErr w:type="gramEnd"/>
    </w:p>
    <w:p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выбрать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сколько заказов СЕЙЧАС с каким статусом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COUNT(o.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id) AS Amount,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s.status_name AS Status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FROM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orders o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statuses s ON o.current_status_id = s.id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GROUP BY s.id, s.status_name</w:t>
      </w: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Status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подсчитать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сколько заказов у отправителей со статусом "в поездке"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u.full_name,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COUNT(o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.id) AS Order_Count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customer_id, 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FROM orders WHERE current_status_id =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SELECT 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FROM Statuses 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 WHERE s.status_name = 'In Transit'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)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) AS o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JOIN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users u ON u.id = o.customer_id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GROUP BY u.full_name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OR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DER BY Order_Count DESC;</w:t>
      </w:r>
    </w:p>
    <w:p w:rsidR="00BC3721" w:rsidRPr="002A082F" w:rsidRDefault="00BC3721">
      <w:pPr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анализ того, сколько в нашем автопарке машин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name,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COUNT(*) AS count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SELECT name, cars.id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FROM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cars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LEFT JOIN cartypes ON cars.type_id = cartypes.id 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 as all_cars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GROUP BY name</w:t>
      </w: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count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) типы машин, средняя стоимость грузов которых выше общего среднего среди грузов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cartypes.name,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SUM(orders.total_price) AS total_amount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orders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ordercars ON orders.id = ordercars.order_id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cars ON cars.id = ordercars.car_id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cartypes ON cartypes.id = cars.type_id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GROUP BY cartypes.name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HAVING SUM(orders.total_price) &gt; (SELECT AVG(type_price) FROM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SELECT </w:t>
      </w: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SUM(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total_price) AS type_price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FROM orders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LEFT JOIN ordercars ON ordercars.car_id = orders.id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LEFT JOIN cars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ON ordercars.car_id = cars.id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GROUP BY cars.type_id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 as q</w:t>
      </w: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 найти пользователей с самыми дорогими заказами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full_name,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phone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FROM users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 EXISTS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SELECT 52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FROM orders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WHERE orders.customer_id = users.id AND orders.total_price &gt; (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SELECT 0.99 * MAX(total_price) FROM orders) </w:t>
      </w: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 сколько раз в наших маршрутах заезжали в разные города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city_name,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COUNT(*) AS count_visits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routepoints rp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LEFT JOIN routes r ON rp.route_id = r.id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LEFT JOIN points p ON p.id = rp.point_id </w:t>
      </w: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G</w:t>
      </w:r>
      <w:r>
        <w:rPr>
          <w:rFonts w:ascii="Courier New" w:eastAsia="Courier New" w:hAnsi="Courier New" w:cs="Courier New"/>
          <w:sz w:val="28"/>
          <w:szCs w:val="28"/>
        </w:rPr>
        <w:t xml:space="preserve">ROUP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city_name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10) сколько в маршрутах остановок и сколько маршрутов с таким типом остановок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num_of_places,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COUNT(*) as routes_with_n_stops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COUNT(*) AS num_of_places,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r.id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FROM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routepoints rp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LEFT JOIN routes r ON rp.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route_id = r.id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LEFT JOIN points p ON p.id = rp.point_id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  <w:t>GROUP BY r.id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 as q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GROUP BY num_of_places;</w:t>
      </w:r>
    </w:p>
    <w:p w:rsidR="00BC3721" w:rsidRPr="002A082F" w:rsidRDefault="00BC3721">
      <w:pPr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11) среднее время в дороге в зависимости от количества остановок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num_of_stops,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AVG(estimated_duration_min) AS medium_roud_time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COUNT(*) AS num_of_stops,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r.id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AS route_id,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AVG(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r.estimated_duration_min) AS estimated_duration_min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FROM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routepoints rp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LEFT JOIN routes r ON rp.route_id = r.id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LEFT JOIN points p ON p.id = rp.point_id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GROUP BY r.id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 as q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GROUP BY num_of_stops;</w:t>
      </w:r>
    </w:p>
    <w:p w:rsidR="00BC3721" w:rsidRPr="002A082F" w:rsidRDefault="00BC3721">
      <w:pPr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12) для каждого маршрута и его точек подсчитать время проезда от одной точки до другой, а также подсчет суммарного времени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WITH RouteVisits AS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route_id,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point_id,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visit_time,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DENSE_RANK() OVER(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PARTITION BY route_id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ORDER BY visit_time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) AS number_of_visit,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ISNULL(DATEDIFF(minute, LAG(visit_time) OVER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PARTITION BY rp.route_id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 xml:space="preserve">  ORDER BY visit_time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), visit_time), 0) AS diff_minutes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FROM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routepoints rp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LEFT JOIN routes r ON rp.route_id = r.id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LEFT JOIN points p ON p.id = rp.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point_id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route_id,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point_id,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number_of_visit,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diff_minutes,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ISNULL(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diff_minutes + LAG(diff_minutes) OVER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PARTITION BY route_id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ORDER BY visit_time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), 0) AS total_time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RouteVisits;</w:t>
      </w:r>
    </w:p>
    <w:p w:rsidR="00BC3721" w:rsidRPr="002A082F" w:rsidRDefault="00BC372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13) время, проведенное в статусе у заказа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WITH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OrderHistory AS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status_name,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order_id,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time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FROM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orderstatuses os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LEFT JOIN statuses s ON s.id = os.status_id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LEFT JOIN orders o ON o.id = os.order_id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status_name,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order_id,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DENSE_RANK() OVER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PARTITION BY order_id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ORDER BY 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time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 AS status_seq_number,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>ISNULL(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DATEDIFF(minute, time, LEAD(time) OVER(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PARTITION BY order_id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ORDER BY time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)), 0) munutes_in_status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OrderHistory;</w:t>
      </w:r>
    </w:p>
    <w:p w:rsidR="00BC3721" w:rsidRPr="002A082F" w:rsidRDefault="00BC3721">
      <w:pPr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15) проверим среднюю цену в Москве, Питере и остальных городах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City,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ROUND(AVG(total_pric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e), 2)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FROM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CASE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WHEN city_name = 'Moscow' THEN 'MSK'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WHEN city_name = 'Saint Petersburg' THEN 'SPB'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ELSE 'Others'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END AS City,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total_price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Routes r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RoutePoints rp ON r.id = rp.route_id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Points p ON p.id = rp.</w:t>
      </w: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point_id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 Orders o ON o.id = r.order_id</w:t>
      </w: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 xml:space="preserve">)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q1</w:t>
      </w:r>
      <w:proofErr w:type="gramEnd"/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GROUP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City</w:t>
      </w:r>
      <w:proofErr w:type="spellEnd"/>
    </w:p>
    <w:p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16) выбрать города, в которых есть и заправка, и фабрика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city_name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points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type = 'gas station'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INTERSECT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city_name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points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type = 'factory';</w:t>
      </w:r>
    </w:p>
    <w:p w:rsidR="00BC3721" w:rsidRPr="002A082F" w:rsidRDefault="00BC372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17) </w:t>
      </w:r>
      <w:r>
        <w:rPr>
          <w:rFonts w:ascii="Times New Roman" w:eastAsia="Times New Roman" w:hAnsi="Times New Roman" w:cs="Times New Roman"/>
          <w:sz w:val="28"/>
          <w:szCs w:val="28"/>
        </w:rPr>
        <w:t>найти пользователей, у которых нет заказа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u.full_name AS Customer_Name,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u.phone AS Customer_Phone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users u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LEFT JOIN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orders o ON u.id = o.customer_id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   o.id IS NULL;</w:t>
      </w:r>
    </w:p>
    <w:p w:rsidR="00BC3721" w:rsidRPr="002A082F" w:rsidRDefault="00BC3721">
      <w:pPr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18) среднее потребление топлива у машины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Shacman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X30</w:t>
      </w:r>
      <w:r>
        <w:rPr>
          <w:rFonts w:ascii="Times New Roman" w:eastAsia="Times New Roman" w:hAnsi="Times New Roman" w:cs="Times New Roman"/>
          <w:sz w:val="28"/>
          <w:szCs w:val="28"/>
        </w:rPr>
        <w:t>00"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AVG(c.oil_consume_100km) AS avg_oil,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'Shacman X3000' AS car_type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FROM Cars c LEFT JOIN CarTypes ct ON c.type_id = ct.id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 ct.id NOT IN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SELECT id FROM CarTypes WHERE name = 'Shacman X3000'</w:t>
      </w: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19) выбрать типы вещей самые тяжелые типы веще</w:t>
      </w:r>
      <w:r>
        <w:rPr>
          <w:rFonts w:ascii="Times New Roman" w:eastAsia="Times New Roman" w:hAnsi="Times New Roman" w:cs="Times New Roman"/>
          <w:sz w:val="28"/>
          <w:szCs w:val="28"/>
        </w:rPr>
        <w:t>й для грузоперевозок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SELECT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type_name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FROM CargoType ct 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WHERE ct.id IN (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>SELECT cargotype.id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  <w:t xml:space="preserve">FROM cargo LEFT JOIN </w:t>
      </w: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cargotype  ON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 xml:space="preserve"> cargo.type_id = cargotype.id</w:t>
      </w:r>
    </w:p>
    <w:p w:rsidR="00BC3721" w:rsidRPr="002A082F" w:rsidRDefault="001F3DAC">
      <w:pPr>
        <w:rPr>
          <w:rFonts w:ascii="Courier New" w:eastAsia="Courier New" w:hAnsi="Courier New" w:cs="Courier New"/>
          <w:sz w:val="28"/>
          <w:szCs w:val="28"/>
          <w:lang w:val="en-US"/>
        </w:rPr>
      </w:pPr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WHERE weight_kg &gt; (SELECT 0.5 * </w:t>
      </w:r>
      <w:proofErr w:type="gramStart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MAX(</w:t>
      </w:r>
      <w:proofErr w:type="gramEnd"/>
      <w:r w:rsidRPr="002A082F">
        <w:rPr>
          <w:rFonts w:ascii="Courier New" w:eastAsia="Courier New" w:hAnsi="Courier New" w:cs="Courier New"/>
          <w:sz w:val="28"/>
          <w:szCs w:val="28"/>
          <w:lang w:val="en-US"/>
        </w:rPr>
        <w:t>weight_kg) FROM cargo)</w:t>
      </w: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:rsidR="00BC3721" w:rsidRDefault="001F3DAC">
      <w:pPr>
        <w:pStyle w:val="2"/>
        <w:jc w:val="center"/>
      </w:pPr>
      <w:bookmarkStart w:id="15" w:name="_srz22o1eh00k" w:colFirst="0" w:colLast="0"/>
      <w:bookmarkEnd w:id="15"/>
      <w:proofErr w:type="spellStart"/>
      <w:r>
        <w:t>Дашборды</w:t>
      </w:r>
      <w:proofErr w:type="spellEnd"/>
    </w:p>
    <w:p w:rsidR="00BC3721" w:rsidRDefault="001F3DAC">
      <w:pPr>
        <w:rPr>
          <w:color w:val="273540"/>
          <w:sz w:val="24"/>
          <w:szCs w:val="24"/>
        </w:rPr>
      </w:pPr>
      <w:r>
        <w:rPr>
          <w:color w:val="273540"/>
          <w:sz w:val="24"/>
          <w:szCs w:val="24"/>
        </w:rPr>
        <w:t>Основной отчёт – агрегированные данные по широкому фильтру;</w:t>
      </w:r>
    </w:p>
    <w:p w:rsidR="00BC3721" w:rsidRDefault="00BC3721"/>
    <w:p w:rsidR="00BC3721" w:rsidRDefault="001F3DAC">
      <w:r>
        <w:rPr>
          <w:noProof/>
          <w:lang w:val="ru-RU"/>
        </w:rPr>
        <w:drawing>
          <wp:inline distT="114300" distB="114300" distL="114300" distR="114300">
            <wp:extent cx="5731200" cy="3302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721" w:rsidRDefault="001F3DAC">
      <w:r>
        <w:t>1)Диаграмма статусов водителей компани</w:t>
      </w:r>
      <w:proofErr w:type="gramStart"/>
      <w:r>
        <w:t>и(</w:t>
      </w:r>
      <w:proofErr w:type="gramEnd"/>
      <w:r>
        <w:t>левый верхний)</w:t>
      </w:r>
    </w:p>
    <w:p w:rsidR="00BC3721" w:rsidRDefault="001F3DAC">
      <w:r>
        <w:t>2)Диаграмма количества машин в зависимости от их статус</w:t>
      </w:r>
      <w:proofErr w:type="gramStart"/>
      <w:r>
        <w:t>а(</w:t>
      </w:r>
      <w:proofErr w:type="gramEnd"/>
      <w:r>
        <w:t>левый нижний угол)</w:t>
      </w:r>
    </w:p>
    <w:p w:rsidR="00BC3721" w:rsidRDefault="001F3DAC">
      <w:r>
        <w:t xml:space="preserve">2)Диаграмма расстояния которое </w:t>
      </w:r>
      <w:proofErr w:type="spellStart"/>
      <w:r>
        <w:t>преодалела</w:t>
      </w:r>
      <w:proofErr w:type="spellEnd"/>
      <w:r>
        <w:t xml:space="preserve"> компани</w:t>
      </w:r>
      <w:proofErr w:type="gramStart"/>
      <w:r>
        <w:t>я(</w:t>
      </w:r>
      <w:proofErr w:type="gramEnd"/>
      <w:r>
        <w:t>верхняя цен</w:t>
      </w:r>
      <w:r>
        <w:t>тральная)</w:t>
      </w:r>
    </w:p>
    <w:p w:rsidR="00BC3721" w:rsidRDefault="001F3DAC">
      <w:r>
        <w:t>3)Диаграмма количества заказов в зависимости от их статус</w:t>
      </w:r>
      <w:proofErr w:type="gramStart"/>
      <w:r>
        <w:t>а(</w:t>
      </w:r>
      <w:proofErr w:type="gramEnd"/>
      <w:r>
        <w:t>правый верхний угол)</w:t>
      </w:r>
    </w:p>
    <w:p w:rsidR="00BC3721" w:rsidRDefault="001F3DAC">
      <w:r>
        <w:t>4)диаграмма распределения расстояния при выполнении всех заказо</w:t>
      </w:r>
      <w:proofErr w:type="gramStart"/>
      <w:r>
        <w:t>в(</w:t>
      </w:r>
      <w:proofErr w:type="gramEnd"/>
      <w:r>
        <w:t>правый нижний угол)</w:t>
      </w:r>
    </w:p>
    <w:p w:rsidR="00BC3721" w:rsidRDefault="001F3DAC">
      <w:pPr>
        <w:numPr>
          <w:ilvl w:val="0"/>
          <w:numId w:val="11"/>
        </w:numPr>
        <w:shd w:val="clear" w:color="auto" w:fill="FFFFFF"/>
        <w:ind w:left="1100"/>
      </w:pPr>
      <w:r>
        <w:rPr>
          <w:color w:val="273540"/>
          <w:sz w:val="24"/>
          <w:szCs w:val="24"/>
        </w:rPr>
        <w:t>Детальный отчёт - по определенному узкому фильтру;</w:t>
      </w: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3276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225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узкий фильтр - по модел</w:t>
      </w:r>
      <w:r>
        <w:rPr>
          <w:rFonts w:ascii="Courier New" w:eastAsia="Courier New" w:hAnsi="Courier New" w:cs="Courier New"/>
          <w:sz w:val="28"/>
          <w:szCs w:val="28"/>
        </w:rPr>
        <w:t xml:space="preserve">ям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машин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,н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о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можно также срезать и по рейтингу водителей которые передвигаются на этих машинах</w:t>
      </w:r>
    </w:p>
    <w:p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:rsidR="00BC3721" w:rsidRDefault="001F3DA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1)диаграмма стоимости километра в зависимости от грузоподъемност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и(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центр верхний)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2)диаграмма грузоподъемности в зависимости от статуса маши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левый нижний угол)</w:t>
      </w:r>
    </w:p>
    <w:p w:rsidR="00BC3721" w:rsidRDefault="001F3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3)диаграмма рейтинга наших водителей</w:t>
      </w: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rPr>
          <w:rFonts w:ascii="Courier New" w:eastAsia="Courier New" w:hAnsi="Courier New" w:cs="Courier New"/>
          <w:sz w:val="28"/>
          <w:szCs w:val="28"/>
        </w:rPr>
      </w:pPr>
    </w:p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3721" w:rsidRDefault="00BC3721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8"/>
      </w:tblGrid>
      <w:tr w:rsidR="00BC3721"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3721" w:rsidRDefault="00BC3721">
            <w:pPr>
              <w:ind w:right="7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C3721" w:rsidRDefault="00BC3721">
            <w:pPr>
              <w:ind w:left="2551" w:right="700" w:hanging="43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C3721" w:rsidRDefault="00BC372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C3721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DAC" w:rsidRDefault="001F3DAC">
      <w:pPr>
        <w:spacing w:line="240" w:lineRule="auto"/>
      </w:pPr>
      <w:r>
        <w:separator/>
      </w:r>
    </w:p>
  </w:endnote>
  <w:endnote w:type="continuationSeparator" w:id="0">
    <w:p w:rsidR="001F3DAC" w:rsidRDefault="001F3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721" w:rsidRDefault="001F3DAC">
    <w:pPr>
      <w:jc w:val="right"/>
    </w:pPr>
    <w:r>
      <w:fldChar w:fldCharType="begin"/>
    </w:r>
    <w:r>
      <w:instrText>PAGE</w:instrText>
    </w:r>
    <w:r w:rsidR="002A082F">
      <w:fldChar w:fldCharType="separate"/>
    </w:r>
    <w:r w:rsidR="002A082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DAC" w:rsidRDefault="001F3DAC">
      <w:pPr>
        <w:spacing w:line="240" w:lineRule="auto"/>
      </w:pPr>
      <w:r>
        <w:separator/>
      </w:r>
    </w:p>
  </w:footnote>
  <w:footnote w:type="continuationSeparator" w:id="0">
    <w:p w:rsidR="001F3DAC" w:rsidRDefault="001F3D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4CF7"/>
    <w:multiLevelType w:val="multilevel"/>
    <w:tmpl w:val="BA247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303C22"/>
    <w:multiLevelType w:val="multilevel"/>
    <w:tmpl w:val="52061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A895B0D"/>
    <w:multiLevelType w:val="multilevel"/>
    <w:tmpl w:val="A0E4B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A965829"/>
    <w:multiLevelType w:val="multilevel"/>
    <w:tmpl w:val="F0A47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ED055D4"/>
    <w:multiLevelType w:val="multilevel"/>
    <w:tmpl w:val="D8EEA9C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26011B40"/>
    <w:multiLevelType w:val="multilevel"/>
    <w:tmpl w:val="1E6A19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3976E55"/>
    <w:multiLevelType w:val="multilevel"/>
    <w:tmpl w:val="11403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61D38E8"/>
    <w:multiLevelType w:val="multilevel"/>
    <w:tmpl w:val="A8E03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A4D54C6"/>
    <w:multiLevelType w:val="multilevel"/>
    <w:tmpl w:val="10E0A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C874EF6"/>
    <w:multiLevelType w:val="multilevel"/>
    <w:tmpl w:val="DD0EF8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735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4033D88"/>
    <w:multiLevelType w:val="multilevel"/>
    <w:tmpl w:val="B4AEF0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58AE4242"/>
    <w:multiLevelType w:val="multilevel"/>
    <w:tmpl w:val="59BCD9B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nsid w:val="5C340A33"/>
    <w:multiLevelType w:val="multilevel"/>
    <w:tmpl w:val="E4BA6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5F662649"/>
    <w:multiLevelType w:val="multilevel"/>
    <w:tmpl w:val="F5FA1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9F475E1"/>
    <w:multiLevelType w:val="multilevel"/>
    <w:tmpl w:val="2F60F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E254334"/>
    <w:multiLevelType w:val="multilevel"/>
    <w:tmpl w:val="C8B42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2E222DF"/>
    <w:multiLevelType w:val="multilevel"/>
    <w:tmpl w:val="0C28B4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519140D"/>
    <w:multiLevelType w:val="multilevel"/>
    <w:tmpl w:val="F0742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3"/>
  </w:num>
  <w:num w:numId="5">
    <w:abstractNumId w:val="4"/>
  </w:num>
  <w:num w:numId="6">
    <w:abstractNumId w:val="12"/>
  </w:num>
  <w:num w:numId="7">
    <w:abstractNumId w:val="5"/>
  </w:num>
  <w:num w:numId="8">
    <w:abstractNumId w:val="6"/>
  </w:num>
  <w:num w:numId="9">
    <w:abstractNumId w:val="14"/>
  </w:num>
  <w:num w:numId="10">
    <w:abstractNumId w:val="3"/>
  </w:num>
  <w:num w:numId="11">
    <w:abstractNumId w:val="9"/>
  </w:num>
  <w:num w:numId="12">
    <w:abstractNumId w:val="16"/>
  </w:num>
  <w:num w:numId="13">
    <w:abstractNumId w:val="15"/>
  </w:num>
  <w:num w:numId="14">
    <w:abstractNumId w:val="1"/>
  </w:num>
  <w:num w:numId="15">
    <w:abstractNumId w:val="7"/>
  </w:num>
  <w:num w:numId="16">
    <w:abstractNumId w:val="11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3721"/>
    <w:rsid w:val="001F3DAC"/>
    <w:rsid w:val="002A082F"/>
    <w:rsid w:val="00BC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A0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0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A08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0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2590</Words>
  <Characters>14768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2</cp:revision>
  <dcterms:created xsi:type="dcterms:W3CDTF">2025-06-14T16:27:00Z</dcterms:created>
  <dcterms:modified xsi:type="dcterms:W3CDTF">2025-06-14T16:27:00Z</dcterms:modified>
</cp:coreProperties>
</file>