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CBBF" w14:textId="25B05C98" w:rsidR="00A0492E" w:rsidRPr="00A0492E" w:rsidRDefault="009F54CC" w:rsidP="00A0492E">
      <w:pPr>
        <w:jc w:val="center"/>
        <w:rPr>
          <w:rFonts w:ascii="Bell MT" w:hAnsi="Bell MT"/>
          <w:b/>
          <w:bCs/>
          <w:color w:val="7030A0"/>
          <w:sz w:val="32"/>
          <w:szCs w:val="32"/>
        </w:rPr>
      </w:pPr>
      <w:r w:rsidRPr="009F54CC">
        <w:rPr>
          <w:rFonts w:ascii="Bell MT" w:hAnsi="Bell MT"/>
          <w:b/>
          <w:bCs/>
          <w:noProof/>
          <w:color w:val="7030A0"/>
          <w:sz w:val="32"/>
          <w:szCs w:val="32"/>
        </w:rPr>
        <mc:AlternateContent>
          <mc:Choice Requires="wps">
            <w:drawing>
              <wp:anchor distT="45720" distB="45720" distL="114300" distR="114300" simplePos="0" relativeHeight="251659264" behindDoc="0" locked="0" layoutInCell="1" allowOverlap="1" wp14:anchorId="79DCF168" wp14:editId="324C64CE">
                <wp:simplePos x="0" y="0"/>
                <wp:positionH relativeFrom="column">
                  <wp:posOffset>3156585</wp:posOffset>
                </wp:positionH>
                <wp:positionV relativeFrom="paragraph">
                  <wp:posOffset>75565</wp:posOffset>
                </wp:positionV>
                <wp:extent cx="2491740" cy="2491740"/>
                <wp:effectExtent l="0" t="0" r="381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1740" cy="2491740"/>
                        </a:xfrm>
                        <a:prstGeom prst="rect">
                          <a:avLst/>
                        </a:prstGeom>
                        <a:solidFill>
                          <a:srgbClr val="FFFFFF"/>
                        </a:solidFill>
                        <a:ln w="9525">
                          <a:noFill/>
                          <a:miter lim="800000"/>
                          <a:headEnd/>
                          <a:tailEnd/>
                        </a:ln>
                      </wps:spPr>
                      <wps:txbx>
                        <w:txbxContent>
                          <w:p w14:paraId="7CB09C31" w14:textId="53A87C50" w:rsidR="009F54CC" w:rsidRDefault="00CC69CE">
                            <w:r>
                              <w:rPr>
                                <w:noProof/>
                              </w:rPr>
                              <w:drawing>
                                <wp:inline distT="0" distB="0" distL="0" distR="0" wp14:anchorId="5F72CEE6" wp14:editId="3490D3FB">
                                  <wp:extent cx="1893570" cy="1882706"/>
                                  <wp:effectExtent l="228600" t="228600" r="220980" b="232410"/>
                                  <wp:docPr id="1689134155" name="Imagen 2"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34155" name="Imagen 2" descr="Texto, 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6442" cy="1885562"/>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DCF168" id="_x0000_t202" coordsize="21600,21600" o:spt="202" path="m,l,21600r21600,l21600,xe">
                <v:stroke joinstyle="miter"/>
                <v:path gradientshapeok="t" o:connecttype="rect"/>
              </v:shapetype>
              <v:shape id="Cuadro de texto 2" o:spid="_x0000_s1026" type="#_x0000_t202" style="position:absolute;left:0;text-align:left;margin-left:248.55pt;margin-top:5.95pt;width:196.2pt;height:196.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" stroked="f">
                <v:textbox>
                  <w:txbxContent>
                    <w:p w14:paraId="7CB09C31" w14:textId="53A87C50" w:rsidR="009F54CC" w:rsidRDefault="00CC69CE">
                      <w:r>
                        <w:rPr>
                          <w:noProof/>
                        </w:rPr>
                        <w:drawing>
                          <wp:inline distT="0" distB="0" distL="0" distR="0" wp14:anchorId="5F72CEE6" wp14:editId="3490D3FB">
                            <wp:extent cx="1893570" cy="1882706"/>
                            <wp:effectExtent l="228600" t="228600" r="220980" b="232410"/>
                            <wp:docPr id="1689134155" name="Imagen 2"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34155" name="Imagen 2" descr="Texto, Logotip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6442" cy="1885562"/>
                                    </a:xfrm>
                                    <a:prstGeom prst="rect">
                                      <a:avLst/>
                                    </a:prstGeom>
                                    <a:noFill/>
                                    <a:ln>
                                      <a:noFill/>
                                    </a:ln>
                                    <a:effectLst>
                                      <a:outerShdw blurRad="127000" sx="110000" sy="110000" algn="ctr" rotWithShape="0">
                                        <a:prstClr val="black">
                                          <a:alpha val="40000"/>
                                        </a:prstClr>
                                      </a:outerShdw>
                                    </a:effectLst>
                                  </pic:spPr>
                                </pic:pic>
                              </a:graphicData>
                            </a:graphic>
                          </wp:inline>
                        </w:drawing>
                      </w:r>
                    </w:p>
                  </w:txbxContent>
                </v:textbox>
                <w10:wrap type="square"/>
              </v:shape>
            </w:pict>
          </mc:Fallback>
        </mc:AlternateContent>
      </w:r>
      <w:r w:rsidR="00C427CC" w:rsidRPr="00A0492E">
        <w:rPr>
          <w:rFonts w:ascii="Bell MT" w:hAnsi="Bell MT"/>
          <w:b/>
          <w:bCs/>
          <w:color w:val="7030A0"/>
          <w:sz w:val="32"/>
          <w:szCs w:val="32"/>
        </w:rPr>
        <w:t>GUSTAVO VEGA: TREINTA AÑOS DE IMÁGENES Y VERBOS PROYECTADOS SOBRE EL INFINITO</w:t>
      </w:r>
    </w:p>
    <w:p w14:paraId="4E0A10C1" w14:textId="445070A5" w:rsidR="00C427CC" w:rsidRPr="00AD08D6" w:rsidRDefault="00AD08D6" w:rsidP="00945339">
      <w:pPr>
        <w:jc w:val="both"/>
        <w:rPr>
          <w:rFonts w:ascii="Bell MT" w:hAnsi="Bell MT"/>
          <w:b/>
          <w:bCs/>
          <w:color w:val="7030A0"/>
        </w:rPr>
      </w:pPr>
      <w:r>
        <w:rPr>
          <w:rFonts w:ascii="Bell MT" w:hAnsi="Bell MT"/>
          <w:b/>
          <w:bCs/>
          <w:color w:val="7030A0"/>
        </w:rPr>
        <w:t xml:space="preserve">                              </w:t>
      </w:r>
      <w:r w:rsidR="00C427CC" w:rsidRPr="00AD08D6">
        <w:rPr>
          <w:rFonts w:ascii="Bell MT" w:hAnsi="Bell MT"/>
          <w:b/>
          <w:bCs/>
          <w:color w:val="7030A0"/>
        </w:rPr>
        <w:t>Be</w:t>
      </w:r>
      <w:r w:rsidR="00A0492E" w:rsidRPr="00AD08D6">
        <w:rPr>
          <w:rFonts w:ascii="Bell MT" w:hAnsi="Bell MT"/>
          <w:b/>
          <w:bCs/>
          <w:color w:val="7030A0"/>
        </w:rPr>
        <w:t xml:space="preserve">lén </w:t>
      </w:r>
      <w:r w:rsidR="00C427CC" w:rsidRPr="00AD08D6">
        <w:rPr>
          <w:rFonts w:ascii="Bell MT" w:hAnsi="Bell MT"/>
          <w:b/>
          <w:bCs/>
          <w:color w:val="7030A0"/>
        </w:rPr>
        <w:t xml:space="preserve">Juárez </w:t>
      </w:r>
    </w:p>
    <w:p w14:paraId="29A3EECD" w14:textId="7ECC7F51" w:rsidR="00CC69CE" w:rsidRPr="00CC69CE" w:rsidRDefault="00CC69CE" w:rsidP="00CC69CE">
      <w:pPr>
        <w:spacing w:after="0" w:line="240" w:lineRule="auto"/>
        <w:jc w:val="both"/>
        <w:rPr>
          <w:rFonts w:ascii="Bell MT" w:hAnsi="Bell MT"/>
          <w:sz w:val="20"/>
          <w:szCs w:val="20"/>
        </w:rPr>
      </w:pPr>
      <w:r w:rsidRPr="00CC69CE">
        <w:rPr>
          <w:rFonts w:ascii="Bell MT" w:hAnsi="Bell MT"/>
          <w:sz w:val="20"/>
          <w:szCs w:val="20"/>
        </w:rPr>
        <w:t>Libro: Gustavo Vega. Poéticas Visuales</w:t>
      </w:r>
    </w:p>
    <w:p w14:paraId="4AF8054D" w14:textId="77777777" w:rsidR="00CC69CE" w:rsidRPr="00CC69CE" w:rsidRDefault="00CC69CE" w:rsidP="00CC69CE">
      <w:pPr>
        <w:spacing w:after="0" w:line="240" w:lineRule="auto"/>
        <w:jc w:val="both"/>
        <w:rPr>
          <w:rFonts w:ascii="Bell MT" w:hAnsi="Bell MT"/>
          <w:sz w:val="20"/>
          <w:szCs w:val="20"/>
        </w:rPr>
      </w:pPr>
      <w:r w:rsidRPr="00CC69CE">
        <w:rPr>
          <w:rFonts w:ascii="Bell MT" w:hAnsi="Bell MT"/>
          <w:sz w:val="20"/>
          <w:szCs w:val="20"/>
        </w:rPr>
        <w:t>ILC-Instituto Leonés de Cultura.</w:t>
      </w:r>
    </w:p>
    <w:p w14:paraId="75DFD646" w14:textId="27F02621" w:rsidR="00CC69CE" w:rsidRPr="00CC69CE" w:rsidRDefault="00CC69CE" w:rsidP="00CC69CE">
      <w:pPr>
        <w:spacing w:after="0" w:line="240" w:lineRule="auto"/>
        <w:jc w:val="both"/>
        <w:rPr>
          <w:rFonts w:ascii="Bell MT" w:hAnsi="Bell MT"/>
          <w:sz w:val="20"/>
          <w:szCs w:val="20"/>
        </w:rPr>
      </w:pPr>
      <w:r w:rsidRPr="00CC69CE">
        <w:rPr>
          <w:rFonts w:ascii="Bell MT" w:hAnsi="Bell MT"/>
          <w:sz w:val="20"/>
          <w:szCs w:val="20"/>
        </w:rPr>
        <w:t>Diputación Provincial de León.</w:t>
      </w:r>
    </w:p>
    <w:p w14:paraId="5AFB9732" w14:textId="77777777" w:rsidR="00CC69CE" w:rsidRDefault="00CC69CE" w:rsidP="00945339">
      <w:pPr>
        <w:jc w:val="both"/>
        <w:rPr>
          <w:rFonts w:ascii="Bell MT" w:hAnsi="Bell MT"/>
          <w:b/>
          <w:bCs/>
        </w:rPr>
      </w:pPr>
    </w:p>
    <w:p w14:paraId="187A2B5E" w14:textId="77777777" w:rsidR="009E7877" w:rsidRDefault="009E7877" w:rsidP="009E7877">
      <w:pPr>
        <w:spacing w:after="0" w:line="25" w:lineRule="atLeast"/>
        <w:jc w:val="both"/>
        <w:rPr>
          <w:rFonts w:ascii="Bell MT" w:hAnsi="Bell MT"/>
          <w:b/>
          <w:bCs/>
          <w:sz w:val="24"/>
          <w:szCs w:val="24"/>
        </w:rPr>
      </w:pPr>
    </w:p>
    <w:p w14:paraId="707CA476" w14:textId="77777777" w:rsidR="009E7877" w:rsidRDefault="009E7877" w:rsidP="009E7877">
      <w:pPr>
        <w:spacing w:after="0" w:line="25" w:lineRule="atLeast"/>
        <w:jc w:val="both"/>
        <w:rPr>
          <w:rFonts w:ascii="Bell MT" w:hAnsi="Bell MT"/>
          <w:b/>
          <w:bCs/>
          <w:sz w:val="24"/>
          <w:szCs w:val="24"/>
        </w:rPr>
      </w:pPr>
    </w:p>
    <w:p w14:paraId="73318A43" w14:textId="21DE840D" w:rsidR="00C427CC" w:rsidRDefault="00A0492E" w:rsidP="009E7877">
      <w:pPr>
        <w:spacing w:after="0" w:line="25" w:lineRule="atLeast"/>
        <w:jc w:val="both"/>
        <w:rPr>
          <w:rFonts w:ascii="Bell MT" w:hAnsi="Bell MT"/>
          <w:b/>
          <w:bCs/>
          <w:sz w:val="24"/>
          <w:szCs w:val="24"/>
        </w:rPr>
      </w:pPr>
      <w:r w:rsidRPr="00CC69CE">
        <w:rPr>
          <w:rFonts w:ascii="Bell MT" w:hAnsi="Bell MT"/>
          <w:b/>
          <w:bCs/>
          <w:sz w:val="24"/>
          <w:szCs w:val="24"/>
        </w:rPr>
        <w:t xml:space="preserve">1. GUSTAVO VEGA Y LA POESÍA VISUAL. ACERCA DE SU VIDA CREATIVA Y PROFESIONAL </w:t>
      </w:r>
    </w:p>
    <w:p w14:paraId="66F09122" w14:textId="77777777" w:rsidR="009E7877" w:rsidRPr="00CC69CE" w:rsidRDefault="009E7877" w:rsidP="009E7877">
      <w:pPr>
        <w:spacing w:after="0" w:line="25" w:lineRule="atLeast"/>
        <w:jc w:val="both"/>
        <w:rPr>
          <w:rFonts w:ascii="Bell MT" w:hAnsi="Bell MT"/>
          <w:b/>
          <w:bCs/>
          <w:sz w:val="24"/>
          <w:szCs w:val="24"/>
        </w:rPr>
      </w:pPr>
    </w:p>
    <w:p w14:paraId="4E92177D" w14:textId="42A7B703" w:rsidR="00C427CC" w:rsidRDefault="00A0492E" w:rsidP="009E7877">
      <w:pPr>
        <w:spacing w:after="0" w:line="25" w:lineRule="atLeast"/>
        <w:jc w:val="both"/>
        <w:rPr>
          <w:rFonts w:ascii="Bell MT" w:hAnsi="Bell MT"/>
          <w:sz w:val="24"/>
          <w:szCs w:val="24"/>
        </w:rPr>
      </w:pPr>
      <w:r w:rsidRPr="00CC69CE">
        <w:rPr>
          <w:rFonts w:ascii="Bell MT" w:hAnsi="Bell MT"/>
          <w:sz w:val="24"/>
          <w:szCs w:val="24"/>
        </w:rPr>
        <w:t>Si</w:t>
      </w:r>
      <w:r w:rsidR="00C427CC" w:rsidRPr="00CC69CE">
        <w:rPr>
          <w:rFonts w:ascii="Bell MT" w:hAnsi="Bell MT"/>
          <w:sz w:val="24"/>
          <w:szCs w:val="24"/>
        </w:rPr>
        <w:t xml:space="preserve"> tuviéramos que indagar en los orígenes de la Poesía Visual, ello sin duda nos conduciría no sólo al </w:t>
      </w:r>
      <w:r w:rsidR="00C427CC" w:rsidRPr="00CC69CE">
        <w:rPr>
          <w:rFonts w:ascii="Bell MT" w:hAnsi="Bell MT"/>
          <w:i/>
          <w:iCs/>
          <w:sz w:val="24"/>
          <w:szCs w:val="24"/>
        </w:rPr>
        <w:t xml:space="preserve">Disco de </w:t>
      </w:r>
      <w:proofErr w:type="spellStart"/>
      <w:r w:rsidR="00C427CC" w:rsidRPr="00CC69CE">
        <w:rPr>
          <w:rFonts w:ascii="Bell MT" w:hAnsi="Bell MT"/>
          <w:i/>
          <w:iCs/>
          <w:sz w:val="24"/>
          <w:szCs w:val="24"/>
        </w:rPr>
        <w:t>Festos</w:t>
      </w:r>
      <w:proofErr w:type="spellEnd"/>
      <w:r w:rsidR="00C427CC" w:rsidRPr="00CC69CE">
        <w:rPr>
          <w:rFonts w:ascii="Bell MT" w:hAnsi="Bell MT"/>
          <w:sz w:val="24"/>
          <w:szCs w:val="24"/>
        </w:rPr>
        <w:t xml:space="preserve"> (Creta, 2500 a.C.), a Simias de Rodas, a Teócrito y otros creadores de </w:t>
      </w:r>
      <w:proofErr w:type="spellStart"/>
      <w:r w:rsidR="00C427CC" w:rsidRPr="00CC69CE">
        <w:rPr>
          <w:rFonts w:ascii="Bell MT" w:hAnsi="Bell MT"/>
          <w:i/>
          <w:iCs/>
          <w:sz w:val="24"/>
          <w:szCs w:val="24"/>
        </w:rPr>
        <w:t>tecnopaegnia</w:t>
      </w:r>
      <w:proofErr w:type="spellEnd"/>
      <w:r w:rsidR="00C427CC" w:rsidRPr="00CC69CE">
        <w:rPr>
          <w:rFonts w:ascii="Bell MT" w:hAnsi="Bell MT"/>
          <w:sz w:val="24"/>
          <w:szCs w:val="24"/>
        </w:rPr>
        <w:t xml:space="preserve"> del periodo helenístico griego, sino, también al espíritu indagador de los presocráticos y demás protagonistas de la Filosofía Antig</w:t>
      </w:r>
      <w:r w:rsidR="00213551">
        <w:rPr>
          <w:rFonts w:ascii="Bell MT" w:hAnsi="Bell MT"/>
          <w:sz w:val="24"/>
          <w:szCs w:val="24"/>
        </w:rPr>
        <w:t>u</w:t>
      </w:r>
      <w:r w:rsidR="00C427CC" w:rsidRPr="00CC69CE">
        <w:rPr>
          <w:rFonts w:ascii="Bell MT" w:hAnsi="Bell MT"/>
          <w:sz w:val="24"/>
          <w:szCs w:val="24"/>
        </w:rPr>
        <w:t xml:space="preserve">a, e incluso al origen mismo del pensamiento y a la necesidad de una reflexión capaz de coordinar la captación del mundo externo e interno con el entendimiento racional y la proyección emocional. </w:t>
      </w:r>
    </w:p>
    <w:p w14:paraId="343CF103" w14:textId="77777777" w:rsidR="009E7877" w:rsidRPr="00CC69CE" w:rsidRDefault="009E7877" w:rsidP="009E7877">
      <w:pPr>
        <w:spacing w:after="0" w:line="25" w:lineRule="atLeast"/>
        <w:jc w:val="both"/>
        <w:rPr>
          <w:rFonts w:ascii="Bell MT" w:hAnsi="Bell MT"/>
          <w:sz w:val="24"/>
          <w:szCs w:val="24"/>
        </w:rPr>
      </w:pPr>
    </w:p>
    <w:p w14:paraId="15A4378A" w14:textId="22D01344" w:rsidR="00C427CC" w:rsidRPr="00CC69CE" w:rsidRDefault="00C427CC" w:rsidP="009E7877">
      <w:pPr>
        <w:spacing w:after="0" w:line="25" w:lineRule="atLeast"/>
        <w:jc w:val="both"/>
        <w:rPr>
          <w:rFonts w:ascii="Bell MT" w:hAnsi="Bell MT"/>
          <w:sz w:val="24"/>
          <w:szCs w:val="24"/>
        </w:rPr>
      </w:pPr>
      <w:r w:rsidRPr="00CC69CE">
        <w:rPr>
          <w:rFonts w:ascii="Bell MT" w:hAnsi="Bell MT"/>
          <w:sz w:val="24"/>
          <w:szCs w:val="24"/>
        </w:rPr>
        <w:t xml:space="preserve">Como dice Gustavo Vega en su tesis doctoral, el origen de la poesía visual se pierde en los tiempos mismos de la hominización, nació con el ser humano y éste nació con ella. Aún sin escritura, y con un lenguaje verbal todavía en ciernes, </w:t>
      </w:r>
      <w:r w:rsidR="00F40DE8">
        <w:rPr>
          <w:rFonts w:ascii="Bell MT" w:hAnsi="Bell MT"/>
          <w:sz w:val="24"/>
          <w:szCs w:val="24"/>
        </w:rPr>
        <w:t>el</w:t>
      </w:r>
      <w:r w:rsidRPr="00CC69CE">
        <w:rPr>
          <w:rFonts w:ascii="Bell MT" w:hAnsi="Bell MT"/>
          <w:sz w:val="24"/>
          <w:szCs w:val="24"/>
        </w:rPr>
        <w:t xml:space="preserve"> hombre primitivo manifestaba su </w:t>
      </w:r>
      <w:r w:rsidRPr="00CC69CE">
        <w:rPr>
          <w:rFonts w:ascii="Bell MT" w:hAnsi="Bell MT"/>
          <w:i/>
          <w:iCs/>
          <w:sz w:val="24"/>
          <w:szCs w:val="24"/>
        </w:rPr>
        <w:t>Yo profundo</w:t>
      </w:r>
      <w:r w:rsidRPr="00CC69CE">
        <w:rPr>
          <w:rFonts w:ascii="Bell MT" w:hAnsi="Bell MT"/>
          <w:sz w:val="24"/>
          <w:szCs w:val="24"/>
        </w:rPr>
        <w:t xml:space="preserve">, sus ansias y vivencias -también las poéticas-, con gestos visuales primero, a lo que más tarde sumó elementales grafismos, dibujos, que posteriormente derivarían en expresión pictórica por un lado o en escritura por otro. </w:t>
      </w:r>
    </w:p>
    <w:p w14:paraId="2CE16D9B" w14:textId="237FCA0F" w:rsidR="00C427CC" w:rsidRDefault="00C427CC" w:rsidP="009E7877">
      <w:pPr>
        <w:spacing w:after="0" w:line="25" w:lineRule="atLeast"/>
        <w:jc w:val="both"/>
        <w:rPr>
          <w:rFonts w:ascii="Bell MT" w:hAnsi="Bell MT"/>
          <w:sz w:val="24"/>
          <w:szCs w:val="24"/>
        </w:rPr>
      </w:pPr>
      <w:r w:rsidRPr="00CC69CE">
        <w:rPr>
          <w:rFonts w:ascii="Bell MT" w:hAnsi="Bell MT"/>
          <w:sz w:val="24"/>
          <w:szCs w:val="24"/>
        </w:rPr>
        <w:t xml:space="preserve">En todo caso, la poesía visual surge de una reflexión cognitiva. Deriva de la necesidad de búsqueda y aprehensión de la realidad -que somos y que nos rodea-; necesidad de saber, o saberse, de ver... que procura siempre nuevas vías de expansión, expresión, de creación... a lo largo de las edades del Hombre. Se trata de un reencuentro continuo - Introspectivo y </w:t>
      </w:r>
      <w:proofErr w:type="spellStart"/>
      <w:r w:rsidRPr="00CC69CE">
        <w:rPr>
          <w:rFonts w:ascii="Bell MT" w:hAnsi="Bell MT"/>
          <w:sz w:val="24"/>
          <w:szCs w:val="24"/>
        </w:rPr>
        <w:t>extrospectivo</w:t>
      </w:r>
      <w:proofErr w:type="spellEnd"/>
      <w:r w:rsidRPr="00CC69CE">
        <w:rPr>
          <w:rFonts w:ascii="Bell MT" w:hAnsi="Bell MT"/>
          <w:sz w:val="24"/>
          <w:szCs w:val="24"/>
        </w:rPr>
        <w:t>-, una admiración o curiosidad -</w:t>
      </w:r>
      <w:r w:rsidRPr="00CC69CE">
        <w:rPr>
          <w:rFonts w:ascii="Bell MT" w:hAnsi="Bell MT"/>
          <w:i/>
          <w:iCs/>
          <w:sz w:val="24"/>
          <w:szCs w:val="24"/>
        </w:rPr>
        <w:t>curiosidad</w:t>
      </w:r>
      <w:r w:rsidRPr="00CC69CE">
        <w:rPr>
          <w:rFonts w:ascii="Bell MT" w:hAnsi="Bell MT"/>
          <w:sz w:val="24"/>
          <w:szCs w:val="24"/>
        </w:rPr>
        <w:t xml:space="preserve"> esencial a la que se refiere Aristóteles-, amor, pensamiento, necesidad de expresión con todos los medios..., de una pasión que deriva en la visualidad del verbo. </w:t>
      </w:r>
    </w:p>
    <w:p w14:paraId="3A5542A6" w14:textId="77777777" w:rsidR="009E7877" w:rsidRPr="00CC69CE" w:rsidRDefault="009E7877" w:rsidP="009E7877">
      <w:pPr>
        <w:spacing w:after="0" w:line="25" w:lineRule="atLeast"/>
        <w:jc w:val="both"/>
        <w:rPr>
          <w:rFonts w:ascii="Bell MT" w:hAnsi="Bell MT"/>
          <w:sz w:val="24"/>
          <w:szCs w:val="24"/>
        </w:rPr>
      </w:pPr>
    </w:p>
    <w:p w14:paraId="559BE6A8" w14:textId="77AED5B0" w:rsidR="00C427CC" w:rsidRPr="00CC69CE" w:rsidRDefault="00C427CC" w:rsidP="009E7877">
      <w:pPr>
        <w:spacing w:after="0" w:line="25" w:lineRule="atLeast"/>
        <w:jc w:val="both"/>
        <w:rPr>
          <w:rFonts w:ascii="Bell MT" w:hAnsi="Bell MT"/>
          <w:sz w:val="24"/>
          <w:szCs w:val="24"/>
        </w:rPr>
      </w:pPr>
      <w:r w:rsidRPr="00CC69CE">
        <w:rPr>
          <w:rFonts w:ascii="Bell MT" w:hAnsi="Bell MT"/>
          <w:sz w:val="24"/>
          <w:szCs w:val="24"/>
        </w:rPr>
        <w:t xml:space="preserve">De acuerdo con estas premisas, no resulta extraño que la curiosidad insaciable de algunos que han devenido poetas visuales tenga su origen en las mismas preguntas que los filósofos se han formulado a largo de los tiempos y, aunque con </w:t>
      </w:r>
      <w:r w:rsidR="00A0492E" w:rsidRPr="00CC69CE">
        <w:rPr>
          <w:rFonts w:ascii="Bell MT" w:hAnsi="Bell MT"/>
          <w:sz w:val="24"/>
          <w:szCs w:val="24"/>
        </w:rPr>
        <w:t>m</w:t>
      </w:r>
      <w:r w:rsidRPr="00CC69CE">
        <w:rPr>
          <w:rFonts w:ascii="Bell MT" w:hAnsi="Bell MT"/>
          <w:sz w:val="24"/>
          <w:szCs w:val="24"/>
        </w:rPr>
        <w:t xml:space="preserve">étodos diferentes, en sus mismas búsquedas y anhelos en pro de la </w:t>
      </w:r>
      <w:r w:rsidRPr="00CC69CE">
        <w:rPr>
          <w:rFonts w:ascii="Bell MT" w:hAnsi="Bell MT"/>
          <w:i/>
          <w:iCs/>
          <w:sz w:val="24"/>
          <w:szCs w:val="24"/>
        </w:rPr>
        <w:t>Belleza</w:t>
      </w:r>
      <w:r w:rsidRPr="00CC69CE">
        <w:rPr>
          <w:rFonts w:ascii="Bell MT" w:hAnsi="Bell MT"/>
          <w:sz w:val="24"/>
          <w:szCs w:val="24"/>
        </w:rPr>
        <w:t xml:space="preserve">, la </w:t>
      </w:r>
      <w:r w:rsidRPr="00CC69CE">
        <w:rPr>
          <w:rFonts w:ascii="Bell MT" w:hAnsi="Bell MT"/>
          <w:i/>
          <w:iCs/>
          <w:sz w:val="24"/>
          <w:szCs w:val="24"/>
        </w:rPr>
        <w:t>Bondad</w:t>
      </w:r>
      <w:r w:rsidRPr="00CC69CE">
        <w:rPr>
          <w:rFonts w:ascii="Bell MT" w:hAnsi="Bell MT"/>
          <w:sz w:val="24"/>
          <w:szCs w:val="24"/>
        </w:rPr>
        <w:t xml:space="preserve">..., o de la disolución del </w:t>
      </w:r>
      <w:r w:rsidRPr="00CC69CE">
        <w:rPr>
          <w:rFonts w:ascii="Bell MT" w:hAnsi="Bell MT"/>
          <w:i/>
          <w:iCs/>
          <w:sz w:val="24"/>
          <w:szCs w:val="24"/>
        </w:rPr>
        <w:t>Caos</w:t>
      </w:r>
      <w:r w:rsidRPr="00CC69CE">
        <w:rPr>
          <w:rFonts w:ascii="Bell MT" w:hAnsi="Bell MT"/>
          <w:sz w:val="24"/>
          <w:szCs w:val="24"/>
        </w:rPr>
        <w:t xml:space="preserve">, o en el </w:t>
      </w:r>
      <w:r w:rsidRPr="00CC69CE">
        <w:rPr>
          <w:rFonts w:ascii="Bell MT" w:hAnsi="Bell MT"/>
          <w:i/>
          <w:iCs/>
          <w:sz w:val="24"/>
          <w:szCs w:val="24"/>
        </w:rPr>
        <w:t>Caos</w:t>
      </w:r>
      <w:r w:rsidRPr="00CC69CE">
        <w:rPr>
          <w:rFonts w:ascii="Bell MT" w:hAnsi="Bell MT"/>
          <w:sz w:val="24"/>
          <w:szCs w:val="24"/>
        </w:rPr>
        <w:t xml:space="preserve">, o del reencuentro con el </w:t>
      </w:r>
      <w:r w:rsidRPr="00CC69CE">
        <w:rPr>
          <w:rFonts w:ascii="Bell MT" w:hAnsi="Bell MT"/>
          <w:i/>
          <w:iCs/>
          <w:sz w:val="24"/>
          <w:szCs w:val="24"/>
        </w:rPr>
        <w:t>Ser</w:t>
      </w:r>
      <w:r w:rsidRPr="00CC69CE">
        <w:rPr>
          <w:rFonts w:ascii="Bell MT" w:hAnsi="Bell MT"/>
          <w:sz w:val="24"/>
          <w:szCs w:val="24"/>
        </w:rPr>
        <w:t xml:space="preserve">, o el </w:t>
      </w:r>
      <w:r w:rsidRPr="00CC69CE">
        <w:rPr>
          <w:rFonts w:ascii="Bell MT" w:hAnsi="Bell MT"/>
          <w:i/>
          <w:iCs/>
          <w:sz w:val="24"/>
          <w:szCs w:val="24"/>
        </w:rPr>
        <w:t>Ente</w:t>
      </w:r>
      <w:r w:rsidRPr="00CC69CE">
        <w:rPr>
          <w:rFonts w:ascii="Bell MT" w:hAnsi="Bell MT"/>
          <w:sz w:val="24"/>
          <w:szCs w:val="24"/>
        </w:rPr>
        <w:t xml:space="preserve">, el </w:t>
      </w:r>
      <w:proofErr w:type="spellStart"/>
      <w:r w:rsidRPr="00CC69CE">
        <w:rPr>
          <w:rFonts w:ascii="Bell MT" w:hAnsi="Bell MT"/>
          <w:i/>
          <w:iCs/>
          <w:sz w:val="24"/>
          <w:szCs w:val="24"/>
        </w:rPr>
        <w:t>Dasein</w:t>
      </w:r>
      <w:proofErr w:type="spellEnd"/>
      <w:r w:rsidRPr="00CC69CE">
        <w:rPr>
          <w:rFonts w:ascii="Bell MT" w:hAnsi="Bell MT"/>
          <w:sz w:val="24"/>
          <w:szCs w:val="24"/>
        </w:rPr>
        <w:t xml:space="preserve">..., o el </w:t>
      </w:r>
      <w:r w:rsidRPr="00CC69CE">
        <w:rPr>
          <w:rFonts w:ascii="Bell MT" w:hAnsi="Bell MT"/>
          <w:i/>
          <w:iCs/>
          <w:sz w:val="24"/>
          <w:szCs w:val="24"/>
        </w:rPr>
        <w:t>Todo</w:t>
      </w:r>
      <w:r w:rsidRPr="00CC69CE">
        <w:rPr>
          <w:rFonts w:ascii="Bell MT" w:hAnsi="Bell MT"/>
          <w:sz w:val="24"/>
          <w:szCs w:val="24"/>
        </w:rPr>
        <w:t xml:space="preserve">, la </w:t>
      </w:r>
      <w:r w:rsidRPr="00CC69CE">
        <w:rPr>
          <w:rFonts w:ascii="Bell MT" w:hAnsi="Bell MT"/>
          <w:i/>
          <w:iCs/>
          <w:sz w:val="24"/>
          <w:szCs w:val="24"/>
        </w:rPr>
        <w:t>Nada</w:t>
      </w:r>
      <w:r w:rsidRPr="00CC69CE">
        <w:rPr>
          <w:rFonts w:ascii="Bell MT" w:hAnsi="Bell MT"/>
          <w:sz w:val="24"/>
          <w:szCs w:val="24"/>
        </w:rPr>
        <w:t xml:space="preserve">, lo Absoluto..., para poder comprender y aprehender la </w:t>
      </w:r>
      <w:r w:rsidRPr="00CC69CE">
        <w:rPr>
          <w:rFonts w:ascii="Bell MT" w:hAnsi="Bell MT"/>
          <w:i/>
          <w:iCs/>
          <w:sz w:val="24"/>
          <w:szCs w:val="24"/>
        </w:rPr>
        <w:t>Realidad</w:t>
      </w:r>
      <w:r w:rsidRPr="00CC69CE">
        <w:rPr>
          <w:rFonts w:ascii="Bell MT" w:hAnsi="Bell MT"/>
          <w:sz w:val="24"/>
          <w:szCs w:val="24"/>
        </w:rPr>
        <w:t xml:space="preserve">, el </w:t>
      </w:r>
      <w:r w:rsidRPr="00CC69CE">
        <w:rPr>
          <w:rFonts w:ascii="Bell MT" w:hAnsi="Bell MT"/>
          <w:i/>
          <w:iCs/>
          <w:sz w:val="24"/>
          <w:szCs w:val="24"/>
        </w:rPr>
        <w:t>Cosmos</w:t>
      </w:r>
      <w:r w:rsidRPr="00CC69CE">
        <w:rPr>
          <w:rFonts w:ascii="Bell MT" w:hAnsi="Bell MT"/>
          <w:sz w:val="24"/>
          <w:szCs w:val="24"/>
        </w:rPr>
        <w:t xml:space="preserve">. Tendencia universal que compartimos todos, no como una visión del mundo, sino, como una sensación abstracta que va hacia lo indecible, algo oscuro y remoto que es a la vez común y particular de cada </w:t>
      </w:r>
      <w:r w:rsidR="00064A22" w:rsidRPr="00CC69CE">
        <w:rPr>
          <w:rFonts w:ascii="Bell MT" w:hAnsi="Bell MT"/>
          <w:sz w:val="24"/>
          <w:szCs w:val="24"/>
        </w:rPr>
        <w:t>i</w:t>
      </w:r>
      <w:r w:rsidRPr="00CC69CE">
        <w:rPr>
          <w:rFonts w:ascii="Bell MT" w:hAnsi="Bell MT"/>
          <w:sz w:val="24"/>
          <w:szCs w:val="24"/>
        </w:rPr>
        <w:t xml:space="preserve">ndividuo. Por poner un ejemplo, advertimos que Martin Heidegger, en </w:t>
      </w:r>
      <w:r w:rsidRPr="00CC69CE">
        <w:rPr>
          <w:rFonts w:ascii="Bell MT" w:hAnsi="Bell MT"/>
          <w:i/>
          <w:iCs/>
          <w:sz w:val="24"/>
          <w:szCs w:val="24"/>
        </w:rPr>
        <w:t>El Ser y el Tiempo</w:t>
      </w:r>
      <w:r w:rsidRPr="00CC69CE">
        <w:rPr>
          <w:rFonts w:ascii="Bell MT" w:hAnsi="Bell MT"/>
          <w:sz w:val="24"/>
          <w:szCs w:val="24"/>
        </w:rPr>
        <w:t xml:space="preserve">, pone los pilares tanto del Existencialismo como de las teorías de la </w:t>
      </w:r>
      <w:r w:rsidRPr="00CC69CE">
        <w:rPr>
          <w:rFonts w:ascii="Bell MT" w:hAnsi="Bell MT"/>
          <w:i/>
          <w:iCs/>
          <w:sz w:val="24"/>
          <w:szCs w:val="24"/>
        </w:rPr>
        <w:t>Deconstrucción del Arte</w:t>
      </w:r>
      <w:r w:rsidRPr="00CC69CE">
        <w:rPr>
          <w:rFonts w:ascii="Bell MT" w:hAnsi="Bell MT"/>
          <w:sz w:val="24"/>
          <w:szCs w:val="24"/>
        </w:rPr>
        <w:t xml:space="preserve">, que tanto han influido en el siglo XX, y con ello también en muchos planteamientos de la actual poesía visual. </w:t>
      </w:r>
    </w:p>
    <w:p w14:paraId="3B9A82B1" w14:textId="193D6813" w:rsidR="00C427CC" w:rsidRDefault="00C427CC" w:rsidP="009E7877">
      <w:pPr>
        <w:spacing w:after="0" w:line="25" w:lineRule="atLeast"/>
        <w:jc w:val="both"/>
        <w:rPr>
          <w:rFonts w:ascii="Bell MT" w:hAnsi="Bell MT"/>
          <w:sz w:val="24"/>
          <w:szCs w:val="24"/>
        </w:rPr>
      </w:pPr>
      <w:r w:rsidRPr="00CC69CE">
        <w:rPr>
          <w:rFonts w:ascii="Bell MT" w:hAnsi="Bell MT"/>
          <w:sz w:val="24"/>
          <w:szCs w:val="24"/>
        </w:rPr>
        <w:lastRenderedPageBreak/>
        <w:t>"</w:t>
      </w:r>
      <w:r w:rsidRPr="00CC69CE">
        <w:rPr>
          <w:rFonts w:ascii="Bell MT" w:hAnsi="Bell MT"/>
          <w:i/>
          <w:iCs/>
          <w:sz w:val="24"/>
          <w:szCs w:val="24"/>
        </w:rPr>
        <w:t>Tratar de ver más y mejor no es una fantasía, una curiosidad, un lujo. Ver o perecer, tal es la condición humana</w:t>
      </w:r>
      <w:r w:rsidRPr="00CC69CE">
        <w:rPr>
          <w:rFonts w:ascii="Bell MT" w:hAnsi="Bell MT"/>
          <w:sz w:val="24"/>
          <w:szCs w:val="24"/>
        </w:rPr>
        <w:t xml:space="preserve">", escribió </w:t>
      </w:r>
      <w:proofErr w:type="spellStart"/>
      <w:r w:rsidRPr="00CC69CE">
        <w:rPr>
          <w:rFonts w:ascii="Bell MT" w:hAnsi="Bell MT"/>
          <w:sz w:val="24"/>
          <w:szCs w:val="24"/>
        </w:rPr>
        <w:t>Tellhard</w:t>
      </w:r>
      <w:proofErr w:type="spellEnd"/>
      <w:r w:rsidRPr="00CC69CE">
        <w:rPr>
          <w:rFonts w:ascii="Bell MT" w:hAnsi="Bell MT"/>
          <w:sz w:val="24"/>
          <w:szCs w:val="24"/>
        </w:rPr>
        <w:t xml:space="preserve"> de Chardin en </w:t>
      </w:r>
      <w:r w:rsidRPr="00CC69CE">
        <w:rPr>
          <w:rFonts w:ascii="Bell MT" w:hAnsi="Bell MT"/>
          <w:i/>
          <w:iCs/>
          <w:sz w:val="24"/>
          <w:szCs w:val="24"/>
        </w:rPr>
        <w:t>El Fenómeno Humano</w:t>
      </w:r>
      <w:r w:rsidRPr="00CC69CE">
        <w:rPr>
          <w:rFonts w:ascii="Bell MT" w:hAnsi="Bell MT"/>
          <w:sz w:val="24"/>
          <w:szCs w:val="24"/>
        </w:rPr>
        <w:t xml:space="preserve"> y este parece ser uno de los pilares de la creación poética de Gustavo Vega, estudioso que fue de la obra de este paleontólogo y pensador francés. El deseo de ver, ver más y mejor, de conocer... puede entenderse como una actitud, una búsqueda, que da sentido a toda una vida. Se trata de una búsqueda estética y metafísica, relacionada con lo órfico, aunque no despreocupada del contexto y dimensión social, solidaria con los demás. </w:t>
      </w:r>
    </w:p>
    <w:p w14:paraId="0DCE83F6" w14:textId="77777777" w:rsidR="009E7877" w:rsidRPr="00CC69CE" w:rsidRDefault="009E7877" w:rsidP="009E7877">
      <w:pPr>
        <w:spacing w:after="0" w:line="25" w:lineRule="atLeast"/>
        <w:jc w:val="both"/>
        <w:rPr>
          <w:rFonts w:ascii="Bell MT" w:hAnsi="Bell MT"/>
          <w:sz w:val="24"/>
          <w:szCs w:val="24"/>
        </w:rPr>
      </w:pPr>
    </w:p>
    <w:p w14:paraId="3194A4DB" w14:textId="0AD769A0" w:rsidR="00C427CC" w:rsidRDefault="00C427CC" w:rsidP="009E7877">
      <w:pPr>
        <w:spacing w:after="0" w:line="25" w:lineRule="atLeast"/>
        <w:jc w:val="both"/>
        <w:rPr>
          <w:rFonts w:ascii="Bell MT" w:hAnsi="Bell MT"/>
          <w:sz w:val="24"/>
          <w:szCs w:val="24"/>
          <w:vertAlign w:val="superscript"/>
        </w:rPr>
      </w:pPr>
      <w:r w:rsidRPr="00071BDB">
        <w:rPr>
          <w:rFonts w:ascii="Bell MT" w:hAnsi="Bell MT"/>
          <w:sz w:val="24"/>
          <w:szCs w:val="24"/>
        </w:rPr>
        <w:t>Es</w:t>
      </w:r>
      <w:r w:rsidRPr="00CC69CE">
        <w:rPr>
          <w:rFonts w:ascii="Bell MT" w:hAnsi="Bell MT"/>
          <w:sz w:val="24"/>
          <w:szCs w:val="24"/>
        </w:rPr>
        <w:t xml:space="preserve"> en estos parámetros en donde nos encontramos con la obra de Vega, un filósofo vocacional, comprometido con todas las derivaciones del Conocimiento, que es desde los años 70 también poeta visual. Su insaciable búsqueda del ser, creatividad, ha tenido su lugar a través de la plástica y del verbo. Siendo de destacar en este punto su empeño por aproximarse o desvelar las dimensiones más ocultas del ser humano mediante este instrumento artístico-verbal de investigación que es la Poesía Visual. "</w:t>
      </w:r>
      <w:r w:rsidRPr="00071BDB">
        <w:rPr>
          <w:rFonts w:ascii="Bell MT" w:hAnsi="Bell MT"/>
          <w:i/>
          <w:iCs/>
          <w:sz w:val="24"/>
          <w:szCs w:val="24"/>
        </w:rPr>
        <w:t xml:space="preserve">Me definiría como un híbrido entre la filosofía, la literatura y la plástica. El adjetivo de poeta me vale, pero el de pintor me </w:t>
      </w:r>
      <w:r w:rsidRPr="00580BD8">
        <w:rPr>
          <w:rFonts w:ascii="Bell MT" w:hAnsi="Bell MT"/>
          <w:i/>
          <w:iCs/>
          <w:sz w:val="24"/>
          <w:szCs w:val="24"/>
        </w:rPr>
        <w:t>limita mucho</w:t>
      </w:r>
      <w:r w:rsidRPr="00580BD8">
        <w:rPr>
          <w:rFonts w:ascii="Bell MT" w:hAnsi="Bell MT"/>
          <w:sz w:val="24"/>
          <w:szCs w:val="24"/>
        </w:rPr>
        <w:t>"</w:t>
      </w:r>
      <w:r w:rsidR="00AD08D6" w:rsidRPr="00580BD8">
        <w:rPr>
          <w:rFonts w:ascii="Bell MT" w:hAnsi="Bell MT"/>
          <w:sz w:val="24"/>
          <w:szCs w:val="24"/>
          <w:vertAlign w:val="superscript"/>
        </w:rPr>
        <w:t>1</w:t>
      </w:r>
    </w:p>
    <w:p w14:paraId="646FC3DC" w14:textId="77777777" w:rsidR="009E7877" w:rsidRPr="00580BD8" w:rsidRDefault="009E7877" w:rsidP="009E7877">
      <w:pPr>
        <w:spacing w:after="0" w:line="25" w:lineRule="atLeast"/>
        <w:jc w:val="both"/>
        <w:rPr>
          <w:rFonts w:ascii="Bell MT" w:hAnsi="Bell MT"/>
          <w:sz w:val="24"/>
          <w:szCs w:val="24"/>
        </w:rPr>
      </w:pPr>
    </w:p>
    <w:p w14:paraId="2E853642" w14:textId="746B4EEF" w:rsidR="00C427CC" w:rsidRDefault="00C427CC" w:rsidP="009E7877">
      <w:pPr>
        <w:spacing w:after="0" w:line="25" w:lineRule="atLeast"/>
        <w:jc w:val="both"/>
        <w:rPr>
          <w:rFonts w:ascii="Bell MT" w:hAnsi="Bell MT"/>
          <w:sz w:val="24"/>
          <w:szCs w:val="24"/>
        </w:rPr>
      </w:pPr>
      <w:r w:rsidRPr="00580BD8">
        <w:rPr>
          <w:rFonts w:ascii="Bell MT" w:hAnsi="Bell MT"/>
          <w:sz w:val="24"/>
          <w:szCs w:val="24"/>
        </w:rPr>
        <w:t>En una entrevista</w:t>
      </w:r>
      <w:r w:rsidR="00AD08D6" w:rsidRPr="00580BD8">
        <w:rPr>
          <w:rFonts w:ascii="Bell MT" w:hAnsi="Bell MT"/>
          <w:sz w:val="24"/>
          <w:szCs w:val="24"/>
          <w:vertAlign w:val="superscript"/>
        </w:rPr>
        <w:t>2</w:t>
      </w:r>
      <w:r w:rsidRPr="00580BD8">
        <w:rPr>
          <w:rFonts w:ascii="Bell MT" w:hAnsi="Bell MT"/>
          <w:sz w:val="24"/>
          <w:szCs w:val="24"/>
        </w:rPr>
        <w:t xml:space="preserve"> realizada </w:t>
      </w:r>
      <w:r w:rsidRPr="00CC69CE">
        <w:rPr>
          <w:rFonts w:ascii="Bell MT" w:hAnsi="Bell MT"/>
          <w:sz w:val="24"/>
          <w:szCs w:val="24"/>
        </w:rPr>
        <w:t>por la profesora de la Universidad de California, Carlota Caulfield, el poeta nos comenta que "</w:t>
      </w:r>
      <w:r w:rsidRPr="00071BDB">
        <w:rPr>
          <w:rFonts w:ascii="Bell MT" w:hAnsi="Bell MT"/>
          <w:i/>
          <w:iCs/>
          <w:sz w:val="24"/>
          <w:szCs w:val="24"/>
        </w:rPr>
        <w:t>siendo muy joven, atraído por lo místico y lo religioso, y al mismo tiempo, comprometido internamente en el cambio social, me interesé por la Filosofía como respuesta a ciertos planteamientos teóricos, lo que me llevó a su estudio y posterior dedicación profesional. Aunque, al tiempo que estudiaba Filosofía, disfrutaba pintando, iba a clases de pintura</w:t>
      </w:r>
      <w:r w:rsidRPr="00CC69CE">
        <w:rPr>
          <w:rFonts w:ascii="Bell MT" w:hAnsi="Bell MT"/>
          <w:sz w:val="24"/>
          <w:szCs w:val="24"/>
        </w:rPr>
        <w:t>". Se trata, por tanto</w:t>
      </w:r>
      <w:r w:rsidR="00071BDB">
        <w:rPr>
          <w:rFonts w:ascii="Bell MT" w:hAnsi="Bell MT"/>
          <w:sz w:val="24"/>
          <w:szCs w:val="24"/>
        </w:rPr>
        <w:t>,</w:t>
      </w:r>
      <w:r w:rsidRPr="00CC69CE">
        <w:rPr>
          <w:rFonts w:ascii="Bell MT" w:hAnsi="Bell MT"/>
          <w:sz w:val="24"/>
          <w:szCs w:val="24"/>
        </w:rPr>
        <w:t xml:space="preserve"> de un filósofo internamente visual, de vocación indiscutible como podemos comprobar en el siguiente comentario: "</w:t>
      </w:r>
      <w:r w:rsidRPr="00071BDB">
        <w:rPr>
          <w:rFonts w:ascii="Bell MT" w:hAnsi="Bell MT"/>
          <w:i/>
          <w:iCs/>
          <w:sz w:val="24"/>
          <w:szCs w:val="24"/>
        </w:rPr>
        <w:t>Ocurrió en un cierto momento, allá por 1976 o 77, que intenté la síntesis de lo conceptual, de lo filosófico, con la expresión plástica que tanto me interesaba. Había en ello como un intento de plasmar lo complejo, los largos discursos de la Filosofía, en la instantaneidad de la mirada</w:t>
      </w:r>
      <w:r w:rsidRPr="00CC69CE">
        <w:rPr>
          <w:rFonts w:ascii="Bell MT" w:hAnsi="Bell MT"/>
          <w:sz w:val="24"/>
          <w:szCs w:val="24"/>
        </w:rPr>
        <w:t xml:space="preserve">". </w:t>
      </w:r>
    </w:p>
    <w:p w14:paraId="274C2752" w14:textId="77777777" w:rsidR="009E7877" w:rsidRPr="00CC69CE" w:rsidRDefault="009E7877" w:rsidP="009E7877">
      <w:pPr>
        <w:spacing w:after="0" w:line="25" w:lineRule="atLeast"/>
        <w:jc w:val="both"/>
        <w:rPr>
          <w:rFonts w:ascii="Bell MT" w:hAnsi="Bell MT"/>
          <w:sz w:val="24"/>
          <w:szCs w:val="24"/>
        </w:rPr>
      </w:pPr>
    </w:p>
    <w:p w14:paraId="477F4D81" w14:textId="6E2B2677" w:rsidR="00C427CC" w:rsidRDefault="00C427CC" w:rsidP="009E7877">
      <w:pPr>
        <w:spacing w:after="0" w:line="25" w:lineRule="atLeast"/>
        <w:jc w:val="both"/>
        <w:rPr>
          <w:rFonts w:ascii="Bell MT" w:hAnsi="Bell MT"/>
          <w:sz w:val="24"/>
          <w:szCs w:val="24"/>
        </w:rPr>
      </w:pPr>
      <w:r w:rsidRPr="00CC69CE">
        <w:rPr>
          <w:rFonts w:ascii="Bell MT" w:hAnsi="Bell MT"/>
          <w:sz w:val="24"/>
          <w:szCs w:val="24"/>
        </w:rPr>
        <w:t>Efectivamente, Gustavo Vega se licenció en Filosofía en Roma por la Universidad Santo Tomás de Aquino, 1972, en Filosofía y Letras por la Universidad de Barcelona, 1974, y posteriormente se doctoró en Filología Hispánica y Literatura por la Universidad de Barcelona</w:t>
      </w:r>
      <w:r w:rsidR="00071BDB">
        <w:rPr>
          <w:rFonts w:ascii="Bell MT" w:hAnsi="Bell MT"/>
          <w:sz w:val="24"/>
          <w:szCs w:val="24"/>
        </w:rPr>
        <w:t xml:space="preserve"> </w:t>
      </w:r>
      <w:r w:rsidRPr="00CC69CE">
        <w:rPr>
          <w:rFonts w:ascii="Bell MT" w:hAnsi="Bell MT"/>
          <w:sz w:val="24"/>
          <w:szCs w:val="24"/>
        </w:rPr>
        <w:t>en 2004, con la Tesis: "</w:t>
      </w:r>
      <w:r w:rsidRPr="00071BDB">
        <w:rPr>
          <w:rFonts w:ascii="Bell MT" w:hAnsi="Bell MT"/>
          <w:i/>
          <w:iCs/>
          <w:sz w:val="24"/>
          <w:szCs w:val="24"/>
        </w:rPr>
        <w:t>Poéticas de Creación Visual en España</w:t>
      </w:r>
      <w:r w:rsidRPr="00CC69CE">
        <w:rPr>
          <w:rFonts w:ascii="Bell MT" w:hAnsi="Bell MT"/>
          <w:sz w:val="24"/>
          <w:szCs w:val="24"/>
        </w:rPr>
        <w:t xml:space="preserve">", posteriormente distinguida con el Premio Extraordinario de Doctorado de dicha Universidad en 2006. Ello nos demuestra que su afán de conocimiento y la actividad creativa con él implicada ha generado una prolífica y extensa obra dentro del movimiento de la plástica verbal. Todo un compendio de investigación artística y literaria que se solubiliza en el estado líquido más puro de acción creativa: la Poesía Visual. </w:t>
      </w:r>
    </w:p>
    <w:p w14:paraId="55EF8322" w14:textId="77777777" w:rsidR="009E7877" w:rsidRPr="00CC69CE" w:rsidRDefault="009E7877" w:rsidP="009E7877">
      <w:pPr>
        <w:spacing w:after="0" w:line="25" w:lineRule="atLeast"/>
        <w:jc w:val="both"/>
        <w:rPr>
          <w:rFonts w:ascii="Bell MT" w:hAnsi="Bell MT"/>
          <w:sz w:val="24"/>
          <w:szCs w:val="24"/>
        </w:rPr>
      </w:pPr>
    </w:p>
    <w:p w14:paraId="2A4E77C0"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Se trata de una actividad que el poeta ha tomado como un proyecto vital, con la mayor de las seriedades. En el prólogo al libro </w:t>
      </w:r>
      <w:r w:rsidRPr="00071BDB">
        <w:rPr>
          <w:rFonts w:ascii="Bell MT" w:hAnsi="Bell MT"/>
          <w:i/>
          <w:iCs/>
          <w:sz w:val="24"/>
          <w:szCs w:val="24"/>
        </w:rPr>
        <w:t xml:space="preserve">Prólogo para </w:t>
      </w:r>
      <w:r w:rsidRPr="00580BD8">
        <w:rPr>
          <w:rFonts w:ascii="Bell MT" w:hAnsi="Bell MT"/>
          <w:i/>
          <w:iCs/>
          <w:sz w:val="24"/>
          <w:szCs w:val="24"/>
        </w:rPr>
        <w:t>un Silencio</w:t>
      </w:r>
      <w:r w:rsidR="00071BDB" w:rsidRPr="00580BD8">
        <w:rPr>
          <w:rFonts w:ascii="Bell MT" w:hAnsi="Bell MT"/>
          <w:sz w:val="24"/>
          <w:szCs w:val="24"/>
          <w:vertAlign w:val="superscript"/>
        </w:rPr>
        <w:t>3</w:t>
      </w:r>
      <w:r w:rsidRPr="00580BD8">
        <w:rPr>
          <w:rFonts w:ascii="Bell MT" w:hAnsi="Bell MT"/>
          <w:sz w:val="24"/>
          <w:szCs w:val="24"/>
        </w:rPr>
        <w:t xml:space="preserve">, el crítico y catedrático de la Universidad de Barcelona, Joaquín Marco escribió: "Gustavo Vega es un hombre profundamente serio. Es tan serio como su ambición: la poesía visual, el poema hecho imagen, la letra, el signo, invadiendo nuestra realidad". Y que años después subrayó José </w:t>
      </w:r>
      <w:proofErr w:type="spellStart"/>
      <w:r w:rsidR="00071BDB" w:rsidRPr="00580BD8">
        <w:rPr>
          <w:rFonts w:ascii="Bell MT" w:hAnsi="Bell MT"/>
          <w:sz w:val="24"/>
          <w:szCs w:val="24"/>
        </w:rPr>
        <w:t>Mª</w:t>
      </w:r>
      <w:proofErr w:type="spellEnd"/>
      <w:r w:rsidRPr="00580BD8">
        <w:rPr>
          <w:rFonts w:ascii="Bell MT" w:hAnsi="Bell MT"/>
          <w:sz w:val="24"/>
          <w:szCs w:val="24"/>
        </w:rPr>
        <w:t xml:space="preserve"> Balcells, filólogo y catedrático de la Universidad de León, en el prólogo del libro </w:t>
      </w:r>
      <w:r w:rsidRPr="00580BD8">
        <w:rPr>
          <w:rFonts w:ascii="Bell MT" w:hAnsi="Bell MT"/>
          <w:i/>
          <w:iCs/>
          <w:sz w:val="24"/>
          <w:szCs w:val="24"/>
        </w:rPr>
        <w:t>El Placer de Ser</w:t>
      </w:r>
      <w:r w:rsidR="00071BDB" w:rsidRPr="00580BD8">
        <w:rPr>
          <w:rFonts w:ascii="Bell MT" w:hAnsi="Bell MT"/>
          <w:sz w:val="24"/>
          <w:szCs w:val="24"/>
          <w:vertAlign w:val="superscript"/>
        </w:rPr>
        <w:t>3</w:t>
      </w:r>
      <w:r w:rsidRPr="00580BD8">
        <w:rPr>
          <w:rFonts w:ascii="Bell MT" w:hAnsi="Bell MT"/>
          <w:sz w:val="24"/>
          <w:szCs w:val="24"/>
        </w:rPr>
        <w:t xml:space="preserve"> diciendo: "</w:t>
      </w:r>
      <w:r w:rsidRPr="00580BD8">
        <w:rPr>
          <w:rFonts w:ascii="Bell MT" w:hAnsi="Bell MT"/>
          <w:i/>
          <w:iCs/>
          <w:sz w:val="24"/>
          <w:szCs w:val="24"/>
        </w:rPr>
        <w:t>El es</w:t>
      </w:r>
      <w:r w:rsidRPr="00071BDB">
        <w:rPr>
          <w:rFonts w:ascii="Bell MT" w:hAnsi="Bell MT"/>
          <w:i/>
          <w:iCs/>
          <w:sz w:val="24"/>
          <w:szCs w:val="24"/>
        </w:rPr>
        <w:t>critor leonés Gustavo Vega es uno de los más singulares poetas de las letras españolas de la segunda mitad del siglo XX. Uno de los factores que más inequívocamente singularizan su figura literaria es la indeclinable fidelidad a la exploración</w:t>
      </w:r>
      <w:r w:rsidRPr="00CC69CE">
        <w:rPr>
          <w:rFonts w:ascii="Bell MT" w:hAnsi="Bell MT"/>
          <w:sz w:val="24"/>
          <w:szCs w:val="24"/>
        </w:rPr>
        <w:t xml:space="preserve"> </w:t>
      </w:r>
      <w:r w:rsidRPr="00071BDB">
        <w:rPr>
          <w:rFonts w:ascii="Bell MT" w:hAnsi="Bell MT"/>
          <w:i/>
          <w:iCs/>
          <w:sz w:val="24"/>
          <w:szCs w:val="24"/>
        </w:rPr>
        <w:t>de la veta que, en términos muy amplios, cabría denominar poéticas de creación visual</w:t>
      </w:r>
      <w:r w:rsidRPr="00CC69CE">
        <w:rPr>
          <w:rFonts w:ascii="Bell MT" w:hAnsi="Bell MT"/>
          <w:sz w:val="24"/>
          <w:szCs w:val="24"/>
        </w:rPr>
        <w:t>". Y más adelante añade que cuando situamos a Vega en la línea de los muy contados poetas de creación visual de las últimas décadas, "</w:t>
      </w:r>
      <w:r w:rsidRPr="00203F44">
        <w:rPr>
          <w:rFonts w:ascii="Bell MT" w:hAnsi="Bell MT"/>
          <w:i/>
          <w:iCs/>
          <w:sz w:val="24"/>
          <w:szCs w:val="24"/>
        </w:rPr>
        <w:t xml:space="preserve">entonces se recorta ante nosotros la verdadera dimensión que lo caracteriza, porque si bien se parece a algunos en haberse mantenido fiel al rumbo antedicho, un rumbo muy plural, no se parece a nadie en la decidida constancia y esfuerzo </w:t>
      </w:r>
      <w:r w:rsidRPr="00203F44">
        <w:rPr>
          <w:rFonts w:ascii="Bell MT" w:hAnsi="Bell MT"/>
          <w:i/>
          <w:iCs/>
          <w:sz w:val="24"/>
          <w:szCs w:val="24"/>
        </w:rPr>
        <w:lastRenderedPageBreak/>
        <w:t xml:space="preserve">en indagar y producir con todos los medios, implicando en ello y </w:t>
      </w:r>
      <w:proofErr w:type="spellStart"/>
      <w:r w:rsidRPr="00203F44">
        <w:rPr>
          <w:rFonts w:ascii="Bell MT" w:hAnsi="Bell MT"/>
          <w:i/>
          <w:iCs/>
          <w:sz w:val="24"/>
          <w:szCs w:val="24"/>
        </w:rPr>
        <w:t>coimplicando</w:t>
      </w:r>
      <w:proofErr w:type="spellEnd"/>
      <w:r w:rsidRPr="00203F44">
        <w:rPr>
          <w:rFonts w:ascii="Bell MT" w:hAnsi="Bell MT"/>
          <w:i/>
          <w:iCs/>
          <w:sz w:val="24"/>
          <w:szCs w:val="24"/>
        </w:rPr>
        <w:t xml:space="preserve"> tanto los recursos literarios más convencionales y arraigados en la tradición como los vanguardistas y experimentales</w:t>
      </w:r>
      <w:r w:rsidRPr="00CC69CE">
        <w:rPr>
          <w:rFonts w:ascii="Bell MT" w:hAnsi="Bell MT"/>
          <w:sz w:val="24"/>
          <w:szCs w:val="24"/>
        </w:rPr>
        <w:t xml:space="preserve">". </w:t>
      </w:r>
    </w:p>
    <w:p w14:paraId="2421B049" w14:textId="77777777" w:rsidR="009E7877" w:rsidRDefault="009E7877" w:rsidP="009E7877">
      <w:pPr>
        <w:pBdr>
          <w:bottom w:val="single" w:sz="6" w:space="1" w:color="auto"/>
        </w:pBdr>
        <w:spacing w:after="0" w:line="25" w:lineRule="atLeast"/>
        <w:jc w:val="both"/>
        <w:rPr>
          <w:rFonts w:ascii="Bell MT" w:hAnsi="Bell MT"/>
          <w:sz w:val="24"/>
          <w:szCs w:val="24"/>
        </w:rPr>
      </w:pPr>
    </w:p>
    <w:p w14:paraId="0380D839" w14:textId="77777777" w:rsidR="00580BD8" w:rsidRPr="009E7877" w:rsidRDefault="00C427CC" w:rsidP="009E7877">
      <w:pPr>
        <w:pBdr>
          <w:bottom w:val="single" w:sz="6" w:space="1" w:color="auto"/>
        </w:pBdr>
        <w:spacing w:after="0" w:line="25" w:lineRule="atLeast"/>
        <w:jc w:val="both"/>
        <w:rPr>
          <w:rFonts w:ascii="Bell MT" w:hAnsi="Bell MT"/>
          <w:sz w:val="24"/>
          <w:szCs w:val="24"/>
        </w:rPr>
      </w:pPr>
      <w:r w:rsidRPr="00410E68">
        <w:rPr>
          <w:rFonts w:ascii="Bell MT" w:hAnsi="Bell MT"/>
          <w:sz w:val="24"/>
          <w:szCs w:val="24"/>
        </w:rPr>
        <w:t xml:space="preserve">En la conferencia </w:t>
      </w:r>
      <w:r w:rsidRPr="00CC69CE">
        <w:rPr>
          <w:rFonts w:ascii="Bell MT" w:hAnsi="Bell MT"/>
          <w:sz w:val="24"/>
          <w:szCs w:val="24"/>
        </w:rPr>
        <w:t>titulada "</w:t>
      </w:r>
      <w:r w:rsidRPr="008A4D28">
        <w:rPr>
          <w:rFonts w:ascii="Bell MT" w:hAnsi="Bell MT"/>
          <w:i/>
          <w:iCs/>
          <w:sz w:val="24"/>
          <w:szCs w:val="24"/>
        </w:rPr>
        <w:t xml:space="preserve">Poesía </w:t>
      </w:r>
      <w:r w:rsidRPr="009E7877">
        <w:rPr>
          <w:rFonts w:ascii="Bell MT" w:hAnsi="Bell MT"/>
          <w:i/>
          <w:iCs/>
          <w:sz w:val="24"/>
          <w:szCs w:val="24"/>
        </w:rPr>
        <w:t>Para Ver</w:t>
      </w:r>
      <w:r w:rsidRPr="009E7877">
        <w:rPr>
          <w:rFonts w:ascii="Bell MT" w:hAnsi="Bell MT"/>
          <w:sz w:val="24"/>
          <w:szCs w:val="24"/>
        </w:rPr>
        <w:t>"</w:t>
      </w:r>
      <w:r w:rsidRPr="009E7877">
        <w:rPr>
          <w:rFonts w:ascii="Bell MT" w:hAnsi="Bell MT"/>
          <w:sz w:val="24"/>
          <w:szCs w:val="24"/>
          <w:vertAlign w:val="superscript"/>
        </w:rPr>
        <w:t>4</w:t>
      </w:r>
      <w:r w:rsidRPr="009E7877">
        <w:rPr>
          <w:rFonts w:ascii="Bell MT" w:hAnsi="Bell MT"/>
          <w:sz w:val="24"/>
          <w:szCs w:val="24"/>
        </w:rPr>
        <w:t xml:space="preserve">, Gustavo Vega explicó que le nacieron </w:t>
      </w:r>
      <w:r w:rsidR="008A4D28" w:rsidRPr="009E7877">
        <w:rPr>
          <w:rFonts w:ascii="Bell MT" w:hAnsi="Bell MT"/>
          <w:sz w:val="24"/>
          <w:szCs w:val="24"/>
        </w:rPr>
        <w:t>-</w:t>
      </w:r>
      <w:r w:rsidRPr="009E7877">
        <w:rPr>
          <w:rFonts w:ascii="Bell MT" w:hAnsi="Bell MT"/>
          <w:i/>
          <w:iCs/>
          <w:sz w:val="24"/>
          <w:szCs w:val="24"/>
        </w:rPr>
        <w:t>comenzar a vivir y morir son actividades pasivas</w:t>
      </w:r>
      <w:r w:rsidRPr="009E7877">
        <w:rPr>
          <w:rFonts w:ascii="Bell MT" w:hAnsi="Bell MT"/>
          <w:sz w:val="24"/>
          <w:szCs w:val="24"/>
        </w:rPr>
        <w:t>, dijo-, en 1948, en un pueblecito leonés de la singular comarca de El Bierzo. En él, donde sólo vivió hasta los dos años y volvió sólo esporádicamente con posterioridad, captó las primeras luces, intensos destellos, de los que le quedaron algunos recuerdos que han ido saliendo a la luz en alguno de sus escritos: "</w:t>
      </w:r>
      <w:r w:rsidRPr="009E7877">
        <w:rPr>
          <w:rFonts w:ascii="Bell MT" w:hAnsi="Bell MT"/>
          <w:i/>
          <w:iCs/>
          <w:sz w:val="24"/>
          <w:szCs w:val="24"/>
        </w:rPr>
        <w:t>Un Yo-niño, /pupila azul, / miraba/henchidas de misterios/de nostalgias/ difuminarse lejos/ las montañas//'Azul/...son azules</w:t>
      </w:r>
      <w:proofErr w:type="gramStart"/>
      <w:r w:rsidRPr="009E7877">
        <w:rPr>
          <w:rFonts w:ascii="Bell MT" w:hAnsi="Bell MT"/>
          <w:i/>
          <w:iCs/>
          <w:sz w:val="24"/>
          <w:szCs w:val="24"/>
        </w:rPr>
        <w:t>... !</w:t>
      </w:r>
      <w:proofErr w:type="gramEnd"/>
      <w:r w:rsidRPr="009E7877">
        <w:rPr>
          <w:rFonts w:ascii="Bell MT" w:hAnsi="Bell MT"/>
          <w:i/>
          <w:iCs/>
          <w:sz w:val="24"/>
          <w:szCs w:val="24"/>
        </w:rPr>
        <w:t>/preguntaba..</w:t>
      </w:r>
      <w:r w:rsidRPr="009E7877">
        <w:rPr>
          <w:rFonts w:ascii="Bell MT" w:hAnsi="Bell MT"/>
          <w:sz w:val="24"/>
          <w:szCs w:val="24"/>
        </w:rPr>
        <w:t>"</w:t>
      </w:r>
      <w:r w:rsidR="00BB419D" w:rsidRPr="009E7877">
        <w:rPr>
          <w:rFonts w:ascii="Bell MT" w:hAnsi="Bell MT"/>
          <w:sz w:val="24"/>
          <w:szCs w:val="24"/>
          <w:vertAlign w:val="superscript"/>
        </w:rPr>
        <w:t>5</w:t>
      </w:r>
      <w:r w:rsidR="00BB419D" w:rsidRPr="009E7877">
        <w:rPr>
          <w:rFonts w:ascii="Bell MT" w:hAnsi="Bell MT"/>
          <w:sz w:val="24"/>
          <w:szCs w:val="24"/>
        </w:rPr>
        <w:t>.</w:t>
      </w:r>
      <w:r w:rsidRPr="009E7877">
        <w:rPr>
          <w:rFonts w:ascii="Bell MT" w:hAnsi="Bell MT"/>
          <w:sz w:val="24"/>
          <w:szCs w:val="24"/>
        </w:rPr>
        <w:t xml:space="preserve"> Con una claridad meridiana aquellas primeras imágenes, vivencias, de tan tierna edad le han acompañado a lo largo de una vida que ha conocido un sinfín de lejanos lugares y variadas situaciones. El territorio e imágenes bercianas ocupan un lugar privilegiado en su universo fantástico y</w:t>
      </w:r>
      <w:r w:rsidR="008A4D28" w:rsidRPr="009E7877">
        <w:rPr>
          <w:rFonts w:ascii="Bell MT" w:hAnsi="Bell MT"/>
          <w:sz w:val="24"/>
          <w:szCs w:val="24"/>
        </w:rPr>
        <w:t xml:space="preserve"> </w:t>
      </w:r>
      <w:r w:rsidRPr="009E7877">
        <w:rPr>
          <w:rFonts w:ascii="Bell MT" w:hAnsi="Bell MT"/>
          <w:sz w:val="24"/>
          <w:szCs w:val="24"/>
        </w:rPr>
        <w:t xml:space="preserve">en su afecto. </w:t>
      </w:r>
    </w:p>
    <w:p w14:paraId="35A474B6" w14:textId="77777777" w:rsidR="00580BD8" w:rsidRDefault="00C427CC" w:rsidP="009E7877">
      <w:pPr>
        <w:pBdr>
          <w:bottom w:val="single" w:sz="6" w:space="1" w:color="auto"/>
        </w:pBdr>
        <w:spacing w:after="0" w:line="25" w:lineRule="atLeast"/>
        <w:jc w:val="both"/>
        <w:rPr>
          <w:rFonts w:ascii="Bell MT" w:hAnsi="Bell MT"/>
          <w:sz w:val="24"/>
          <w:szCs w:val="24"/>
        </w:rPr>
      </w:pPr>
      <w:r w:rsidRPr="009E7877">
        <w:rPr>
          <w:rFonts w:ascii="Bell MT" w:hAnsi="Bell MT"/>
          <w:sz w:val="24"/>
          <w:szCs w:val="24"/>
        </w:rPr>
        <w:t>Explicó que creció en León en donde, en su proceso de socialización</w:t>
      </w:r>
      <w:r w:rsidRPr="00CC69CE">
        <w:rPr>
          <w:rFonts w:ascii="Bell MT" w:hAnsi="Bell MT"/>
          <w:sz w:val="24"/>
          <w:szCs w:val="24"/>
        </w:rPr>
        <w:t xml:space="preserve">, comenzó a asimilar los </w:t>
      </w:r>
      <w:r w:rsidRPr="008A4D28">
        <w:rPr>
          <w:rFonts w:ascii="Bell MT" w:hAnsi="Bell MT"/>
          <w:i/>
          <w:iCs/>
          <w:sz w:val="24"/>
          <w:szCs w:val="24"/>
        </w:rPr>
        <w:t>mitos de la tribu</w:t>
      </w:r>
      <w:r w:rsidRPr="00CC69CE">
        <w:rPr>
          <w:rFonts w:ascii="Bell MT" w:hAnsi="Bell MT"/>
          <w:sz w:val="24"/>
          <w:szCs w:val="24"/>
        </w:rPr>
        <w:t xml:space="preserve">, a masticar su particular tensión vital frente a la amenaza existencial del no-ser la muerte, las diferentes muertes cotidianas, negaciones...- y a responder a la necesidad de autoafirmarse, de superar traumas y deficiencias infantiles, insatisfacciones múltiples; en definitiva, a asumir el carácter de </w:t>
      </w:r>
      <w:r w:rsidRPr="008A4D28">
        <w:rPr>
          <w:rFonts w:ascii="Bell MT" w:hAnsi="Bell MT"/>
          <w:i/>
          <w:iCs/>
          <w:sz w:val="24"/>
          <w:szCs w:val="24"/>
        </w:rPr>
        <w:t>animal enfermo</w:t>
      </w:r>
      <w:r w:rsidRPr="00CC69CE">
        <w:rPr>
          <w:rFonts w:ascii="Bell MT" w:hAnsi="Bell MT"/>
          <w:sz w:val="24"/>
          <w:szCs w:val="24"/>
        </w:rPr>
        <w:t xml:space="preserve"> al que se refiere </w:t>
      </w:r>
      <w:proofErr w:type="spellStart"/>
      <w:r w:rsidRPr="00CC69CE">
        <w:rPr>
          <w:rFonts w:ascii="Bell MT" w:hAnsi="Bell MT"/>
          <w:sz w:val="24"/>
          <w:szCs w:val="24"/>
        </w:rPr>
        <w:t>Nietche</w:t>
      </w:r>
      <w:proofErr w:type="spellEnd"/>
      <w:r w:rsidRPr="00CC69CE">
        <w:rPr>
          <w:rFonts w:ascii="Bell MT" w:hAnsi="Bell MT"/>
          <w:sz w:val="24"/>
          <w:szCs w:val="24"/>
        </w:rPr>
        <w:t xml:space="preserve"> o la </w:t>
      </w:r>
      <w:r w:rsidRPr="008A4D28">
        <w:rPr>
          <w:rFonts w:ascii="Bell MT" w:hAnsi="Bell MT"/>
          <w:i/>
          <w:iCs/>
          <w:sz w:val="24"/>
          <w:szCs w:val="24"/>
        </w:rPr>
        <w:t>cura</w:t>
      </w:r>
      <w:r w:rsidRPr="00CC69CE">
        <w:rPr>
          <w:rFonts w:ascii="Bell MT" w:hAnsi="Bell MT"/>
          <w:sz w:val="24"/>
          <w:szCs w:val="24"/>
        </w:rPr>
        <w:t xml:space="preserve"> de que habla Heidegger. Esto lo hizo en el marco de una enseñanza profundamente religiosa, que vivió con intensidad en la adolescencia hasta que su vida y creencias derivaron por otros derroteros. </w:t>
      </w:r>
    </w:p>
    <w:p w14:paraId="0532CEB9" w14:textId="77777777" w:rsidR="009E7877" w:rsidRDefault="009E7877" w:rsidP="009E7877">
      <w:pPr>
        <w:pBdr>
          <w:bottom w:val="single" w:sz="6" w:space="1" w:color="auto"/>
        </w:pBdr>
        <w:spacing w:after="0" w:line="25" w:lineRule="atLeast"/>
        <w:jc w:val="both"/>
        <w:rPr>
          <w:rFonts w:ascii="Bell MT" w:hAnsi="Bell MT"/>
          <w:sz w:val="24"/>
          <w:szCs w:val="24"/>
        </w:rPr>
      </w:pPr>
    </w:p>
    <w:p w14:paraId="396C5425"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Vivir, vivir más y mejor, trascender la propia limitación, ansia de ir más allá, de ver, palpar... lo que falta, lo indecible, lo numinoso</w:t>
      </w:r>
      <w:r w:rsidR="008A4D28">
        <w:rPr>
          <w:rFonts w:ascii="Bell MT" w:hAnsi="Bell MT"/>
          <w:sz w:val="24"/>
          <w:szCs w:val="24"/>
        </w:rPr>
        <w:t>…</w:t>
      </w:r>
      <w:r w:rsidRPr="00CC69CE">
        <w:rPr>
          <w:rFonts w:ascii="Bell MT" w:hAnsi="Bell MT"/>
          <w:sz w:val="24"/>
          <w:szCs w:val="24"/>
        </w:rPr>
        <w:t xml:space="preserve"> de comunicar, religar..., el yo, el tú, los otros... es común</w:t>
      </w:r>
      <w:r w:rsidR="008A4D28">
        <w:rPr>
          <w:rFonts w:ascii="Bell MT" w:hAnsi="Bell MT"/>
          <w:sz w:val="24"/>
          <w:szCs w:val="24"/>
        </w:rPr>
        <w:t>,</w:t>
      </w:r>
      <w:r w:rsidRPr="00CC69CE">
        <w:rPr>
          <w:rFonts w:ascii="Bell MT" w:hAnsi="Bell MT"/>
          <w:sz w:val="24"/>
          <w:szCs w:val="24"/>
        </w:rPr>
        <w:t xml:space="preserve"> aunque de diferente manera a las religiones, el Arte, la Poesía y, también en cierta forma, a la Filosofía -explicó Vega- siendo por ello que hay un nexo difícilmente </w:t>
      </w:r>
      <w:proofErr w:type="spellStart"/>
      <w:r w:rsidRPr="00CC69CE">
        <w:rPr>
          <w:rFonts w:ascii="Bell MT" w:hAnsi="Bell MT"/>
          <w:sz w:val="24"/>
          <w:szCs w:val="24"/>
        </w:rPr>
        <w:t>verbalizable</w:t>
      </w:r>
      <w:proofErr w:type="spellEnd"/>
      <w:r w:rsidRPr="00CC69CE">
        <w:rPr>
          <w:rFonts w:ascii="Bell MT" w:hAnsi="Bell MT"/>
          <w:sz w:val="24"/>
          <w:szCs w:val="24"/>
        </w:rPr>
        <w:t xml:space="preserve"> entre sus vivencias de la infancia y adolescencia y las posteriores. Con los versos "</w:t>
      </w:r>
      <w:r w:rsidRPr="008A4D28">
        <w:rPr>
          <w:rFonts w:ascii="Bell MT" w:hAnsi="Bell MT"/>
          <w:i/>
          <w:iCs/>
          <w:sz w:val="24"/>
          <w:szCs w:val="24"/>
        </w:rPr>
        <w:t>Lo sé, es una obsesión. / ¿Quién no conoce el dolor de ser/de la forma perfecta / pensamiento?</w:t>
      </w:r>
      <w:r w:rsidRPr="00CC69CE">
        <w:rPr>
          <w:rFonts w:ascii="Bell MT" w:hAnsi="Bell MT"/>
          <w:sz w:val="24"/>
          <w:szCs w:val="24"/>
        </w:rPr>
        <w:t>"</w:t>
      </w:r>
      <w:r w:rsidR="008A4D28">
        <w:rPr>
          <w:rFonts w:ascii="Bell MT" w:hAnsi="Bell MT"/>
          <w:sz w:val="24"/>
          <w:szCs w:val="24"/>
        </w:rPr>
        <w:t xml:space="preserve"> </w:t>
      </w:r>
      <w:r w:rsidRPr="00CC69CE">
        <w:rPr>
          <w:rFonts w:ascii="Bell MT" w:hAnsi="Bell MT"/>
          <w:sz w:val="24"/>
          <w:szCs w:val="24"/>
        </w:rPr>
        <w:t xml:space="preserve">comienzan sus libros </w:t>
      </w:r>
      <w:r w:rsidRPr="008A4D28">
        <w:rPr>
          <w:rFonts w:ascii="Bell MT" w:hAnsi="Bell MT"/>
          <w:i/>
          <w:iCs/>
          <w:sz w:val="24"/>
          <w:szCs w:val="24"/>
        </w:rPr>
        <w:t>Prólogo para un Silencio</w:t>
      </w:r>
      <w:r w:rsidRPr="00CC69CE">
        <w:rPr>
          <w:rFonts w:ascii="Bell MT" w:hAnsi="Bell MT"/>
          <w:sz w:val="24"/>
          <w:szCs w:val="24"/>
        </w:rPr>
        <w:t xml:space="preserve"> y </w:t>
      </w:r>
      <w:r w:rsidRPr="00410E68">
        <w:rPr>
          <w:rFonts w:ascii="Bell MT" w:hAnsi="Bell MT"/>
          <w:i/>
          <w:iCs/>
          <w:sz w:val="24"/>
          <w:szCs w:val="24"/>
        </w:rPr>
        <w:t>E</w:t>
      </w:r>
      <w:r w:rsidR="008A4D28" w:rsidRPr="00410E68">
        <w:rPr>
          <w:rFonts w:ascii="Bell MT" w:hAnsi="Bell MT"/>
          <w:i/>
          <w:iCs/>
          <w:sz w:val="24"/>
          <w:szCs w:val="24"/>
        </w:rPr>
        <w:t xml:space="preserve">l </w:t>
      </w:r>
      <w:r w:rsidRPr="00410E68">
        <w:rPr>
          <w:rFonts w:ascii="Bell MT" w:hAnsi="Bell MT"/>
          <w:i/>
          <w:iCs/>
          <w:sz w:val="24"/>
          <w:szCs w:val="24"/>
        </w:rPr>
        <w:t>Placer de Ser</w:t>
      </w:r>
      <w:r w:rsidRPr="00CC69CE">
        <w:rPr>
          <w:rFonts w:ascii="Bell MT" w:hAnsi="Bell MT"/>
          <w:sz w:val="24"/>
          <w:szCs w:val="24"/>
        </w:rPr>
        <w:t xml:space="preserve">. </w:t>
      </w:r>
    </w:p>
    <w:p w14:paraId="415F4AAE" w14:textId="77777777" w:rsidR="009E7877" w:rsidRDefault="009E7877" w:rsidP="009E7877">
      <w:pPr>
        <w:pBdr>
          <w:bottom w:val="single" w:sz="6" w:space="1" w:color="auto"/>
        </w:pBdr>
        <w:spacing w:after="0" w:line="25" w:lineRule="atLeast"/>
        <w:jc w:val="both"/>
        <w:rPr>
          <w:rFonts w:ascii="Bell MT" w:hAnsi="Bell MT"/>
          <w:sz w:val="24"/>
          <w:szCs w:val="24"/>
        </w:rPr>
      </w:pPr>
    </w:p>
    <w:p w14:paraId="3017502D" w14:textId="7DA837A9" w:rsidR="00C427CC"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la ciudad de León creció y empezó a estudiar Filosofía, al tiempo que hizo estudios de Delineación, de Dibujo y Pintura, y se tituló en la Escuela de Magisterio. Residió posteriormente en Roma, en donde como ya hemos apuntado, se licenció en Filosofía, siendo después llevado por la casualidad a Barcelona en donde continuó sus estudios filosóficos y, más tarde, filológicos, además de otros instrumentales relacionados con la creación artística y literaria, y comenzó su vida profesional y creativa en la que le vemos ejercer como profesor, poeta, artista y escritor. </w:t>
      </w:r>
    </w:p>
    <w:p w14:paraId="1FF41881" w14:textId="77777777" w:rsidR="009E7877" w:rsidRPr="00CC69CE" w:rsidRDefault="009E7877" w:rsidP="009E7877">
      <w:pPr>
        <w:pBdr>
          <w:bottom w:val="single" w:sz="6" w:space="1" w:color="auto"/>
        </w:pBdr>
        <w:spacing w:after="0" w:line="25" w:lineRule="atLeast"/>
        <w:jc w:val="both"/>
        <w:rPr>
          <w:rFonts w:ascii="Bell MT" w:hAnsi="Bell MT"/>
          <w:sz w:val="24"/>
          <w:szCs w:val="24"/>
        </w:rPr>
      </w:pPr>
    </w:p>
    <w:p w14:paraId="76B2D957"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su obra, pues, coincide la Filosofía con la Creación Poética -</w:t>
      </w:r>
      <w:r w:rsidRPr="00410E68">
        <w:rPr>
          <w:rFonts w:ascii="Bell MT" w:hAnsi="Bell MT"/>
          <w:i/>
          <w:iCs/>
          <w:sz w:val="24"/>
          <w:szCs w:val="24"/>
        </w:rPr>
        <w:t>poesía textual, visual, fonética, acción...</w:t>
      </w:r>
      <w:r w:rsidRPr="00CC69CE">
        <w:rPr>
          <w:rFonts w:ascii="Bell MT" w:hAnsi="Bell MT"/>
          <w:sz w:val="24"/>
          <w:szCs w:val="24"/>
        </w:rPr>
        <w:t>- y la Imagen Visual</w:t>
      </w:r>
      <w:r w:rsidR="00BB419D">
        <w:rPr>
          <w:rFonts w:ascii="Bell MT" w:hAnsi="Bell MT"/>
          <w:sz w:val="24"/>
          <w:szCs w:val="24"/>
        </w:rPr>
        <w:t xml:space="preserve"> </w:t>
      </w:r>
      <w:r w:rsidRPr="00CC69CE">
        <w:rPr>
          <w:rFonts w:ascii="Bell MT" w:hAnsi="Bell MT"/>
          <w:sz w:val="24"/>
          <w:szCs w:val="24"/>
        </w:rPr>
        <w:t>-</w:t>
      </w:r>
      <w:r w:rsidRPr="00BB419D">
        <w:rPr>
          <w:rFonts w:ascii="Bell MT" w:hAnsi="Bell MT"/>
          <w:i/>
          <w:iCs/>
          <w:sz w:val="24"/>
          <w:szCs w:val="24"/>
        </w:rPr>
        <w:t>plástica y nuevas tecnologías, multimedia</w:t>
      </w:r>
      <w:r w:rsidRPr="00CC69CE">
        <w:rPr>
          <w:rFonts w:ascii="Bell MT" w:hAnsi="Bell MT"/>
          <w:sz w:val="24"/>
          <w:szCs w:val="24"/>
        </w:rPr>
        <w:t>-. Un amplio campo de actividad que se sintetiza en obras creativas de carácter interdisciplinar, siendo la Poesía Visual, con sus múltiples manifestaciones, su más reconocido exponente. A pesar de que esté considerado como de poca actualidad -nuestra sociedad exige la especialización-, a nuestro autor le gusta identificarse con el espíritu renacentista que procura el universalismo armonioso de todas las disciplinas artísticas, científicas, tecnológicas, filosóficas</w:t>
      </w:r>
      <w:r w:rsidR="00BB419D">
        <w:rPr>
          <w:rFonts w:ascii="Bell MT" w:hAnsi="Bell MT"/>
          <w:sz w:val="24"/>
          <w:szCs w:val="24"/>
        </w:rPr>
        <w:t>..</w:t>
      </w:r>
      <w:r w:rsidRPr="00CC69CE">
        <w:rPr>
          <w:rFonts w:ascii="Bell MT" w:hAnsi="Bell MT"/>
          <w:sz w:val="24"/>
          <w:szCs w:val="24"/>
        </w:rPr>
        <w:t xml:space="preserve">. - En sintonía con ello, la tipología de sus actividades también es diversa, aunque podemos resumirla en los siguientes apartados: docencia, investigación teórica, práctica creativa y divulgación. </w:t>
      </w:r>
    </w:p>
    <w:p w14:paraId="6E1FFAAF" w14:textId="77777777" w:rsidR="009E7877" w:rsidRDefault="009E7877" w:rsidP="009E7877">
      <w:pPr>
        <w:pBdr>
          <w:bottom w:val="single" w:sz="6" w:space="1" w:color="auto"/>
        </w:pBdr>
        <w:spacing w:after="0" w:line="25" w:lineRule="atLeast"/>
        <w:jc w:val="both"/>
        <w:rPr>
          <w:rFonts w:ascii="Bell MT" w:hAnsi="Bell MT"/>
          <w:sz w:val="24"/>
          <w:szCs w:val="24"/>
        </w:rPr>
      </w:pPr>
    </w:p>
    <w:p w14:paraId="01AF0B15"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lastRenderedPageBreak/>
        <w:t>Desde 1995, ejerce como profesor de la asignatura "</w:t>
      </w:r>
      <w:r w:rsidRPr="00BB419D">
        <w:rPr>
          <w:rFonts w:ascii="Bell MT" w:hAnsi="Bell MT"/>
          <w:i/>
          <w:iCs/>
          <w:sz w:val="24"/>
          <w:szCs w:val="24"/>
        </w:rPr>
        <w:t>Historia del Arte y de la Cultura en España</w:t>
      </w:r>
      <w:r w:rsidRPr="00CC69CE">
        <w:rPr>
          <w:rFonts w:ascii="Bell MT" w:hAnsi="Bell MT"/>
          <w:sz w:val="24"/>
          <w:szCs w:val="24"/>
        </w:rPr>
        <w:t>", programa BCA -</w:t>
      </w:r>
      <w:proofErr w:type="spellStart"/>
      <w:r w:rsidRPr="00CC69CE">
        <w:rPr>
          <w:rFonts w:ascii="Bell MT" w:hAnsi="Bell MT"/>
          <w:sz w:val="24"/>
          <w:szCs w:val="24"/>
        </w:rPr>
        <w:t>Brethren</w:t>
      </w:r>
      <w:proofErr w:type="spellEnd"/>
      <w:r w:rsidRPr="00CC69CE">
        <w:rPr>
          <w:rFonts w:ascii="Bell MT" w:hAnsi="Bell MT"/>
          <w:sz w:val="24"/>
          <w:szCs w:val="24"/>
        </w:rPr>
        <w:t xml:space="preserve"> </w:t>
      </w:r>
      <w:proofErr w:type="spellStart"/>
      <w:r w:rsidRPr="00CC69CE">
        <w:rPr>
          <w:rFonts w:ascii="Bell MT" w:hAnsi="Bell MT"/>
          <w:sz w:val="24"/>
          <w:szCs w:val="24"/>
        </w:rPr>
        <w:t>Colleges</w:t>
      </w:r>
      <w:proofErr w:type="spellEnd"/>
      <w:r w:rsidRPr="00CC69CE">
        <w:rPr>
          <w:rFonts w:ascii="Bell MT" w:hAnsi="Bell MT"/>
          <w:sz w:val="24"/>
          <w:szCs w:val="24"/>
        </w:rPr>
        <w:t xml:space="preserve"> </w:t>
      </w:r>
      <w:proofErr w:type="spellStart"/>
      <w:r w:rsidRPr="00CC69CE">
        <w:rPr>
          <w:rFonts w:ascii="Bell MT" w:hAnsi="Bell MT"/>
          <w:sz w:val="24"/>
          <w:szCs w:val="24"/>
        </w:rPr>
        <w:t>Abroad</w:t>
      </w:r>
      <w:proofErr w:type="spellEnd"/>
      <w:r w:rsidRPr="00CC69CE">
        <w:rPr>
          <w:rFonts w:ascii="Bell MT" w:hAnsi="Bell MT"/>
          <w:sz w:val="24"/>
          <w:szCs w:val="24"/>
        </w:rPr>
        <w:t>- de la Universidad de Barcelona. En la Universidad de León impartió durante cinco años el curso "</w:t>
      </w:r>
      <w:r w:rsidRPr="00BB419D">
        <w:rPr>
          <w:rFonts w:ascii="Bell MT" w:hAnsi="Bell MT"/>
          <w:i/>
          <w:iCs/>
          <w:sz w:val="24"/>
          <w:szCs w:val="24"/>
        </w:rPr>
        <w:t>Palabra e Imagen. Poesía Visual</w:t>
      </w:r>
      <w:r w:rsidRPr="00CC69CE">
        <w:rPr>
          <w:rFonts w:ascii="Bell MT" w:hAnsi="Bell MT"/>
          <w:sz w:val="24"/>
          <w:szCs w:val="24"/>
        </w:rPr>
        <w:t>", una experiencia única en la Universidad española. Ha sido durante años profesor de Filosofía e Historia de la Filosofía (1978 a 1998) y algún tiempo también de Literatura, de Historia del Arte (1982 a 1988), de Diseño (1992 al 1995) y de Infografía (desde 1998 y continúa) con alumnos de enseñanza media en el barcelonés Col.</w:t>
      </w:r>
      <w:r w:rsidR="00BB419D">
        <w:rPr>
          <w:rFonts w:ascii="Bell MT" w:hAnsi="Bell MT"/>
          <w:sz w:val="24"/>
          <w:szCs w:val="24"/>
        </w:rPr>
        <w:t xml:space="preserve"> </w:t>
      </w:r>
      <w:proofErr w:type="spellStart"/>
      <w:r w:rsidRPr="00CC69CE">
        <w:rPr>
          <w:rFonts w:ascii="Bell MT" w:hAnsi="Bell MT"/>
          <w:sz w:val="24"/>
          <w:szCs w:val="24"/>
        </w:rPr>
        <w:t>legi</w:t>
      </w:r>
      <w:proofErr w:type="spellEnd"/>
      <w:r w:rsidRPr="00CC69CE">
        <w:rPr>
          <w:rFonts w:ascii="Bell MT" w:hAnsi="Bell MT"/>
          <w:sz w:val="24"/>
          <w:szCs w:val="24"/>
        </w:rPr>
        <w:t xml:space="preserve"> </w:t>
      </w:r>
      <w:proofErr w:type="spellStart"/>
      <w:r w:rsidRPr="00CC69CE">
        <w:rPr>
          <w:rFonts w:ascii="Bell MT" w:hAnsi="Bell MT"/>
          <w:sz w:val="24"/>
          <w:szCs w:val="24"/>
        </w:rPr>
        <w:t>Casp</w:t>
      </w:r>
      <w:proofErr w:type="spellEnd"/>
      <w:r w:rsidRPr="00CC69CE">
        <w:rPr>
          <w:rFonts w:ascii="Bell MT" w:hAnsi="Bell MT"/>
          <w:sz w:val="24"/>
          <w:szCs w:val="24"/>
        </w:rPr>
        <w:t>; lugar en el que ha tenido la oportunidad de impartir durante tres décadas cursos y talleres relacionados con la creación poética -"</w:t>
      </w:r>
      <w:r w:rsidRPr="00BB419D">
        <w:rPr>
          <w:rFonts w:ascii="Bell MT" w:hAnsi="Bell MT"/>
          <w:i/>
          <w:iCs/>
          <w:sz w:val="24"/>
          <w:szCs w:val="24"/>
        </w:rPr>
        <w:t>Infografía. Poesía Visual</w:t>
      </w:r>
      <w:r w:rsidRPr="00CC69CE">
        <w:rPr>
          <w:rFonts w:ascii="Bell MT" w:hAnsi="Bell MT"/>
          <w:sz w:val="24"/>
          <w:szCs w:val="24"/>
        </w:rPr>
        <w:t>", "</w:t>
      </w:r>
      <w:r w:rsidRPr="00BB419D">
        <w:rPr>
          <w:rFonts w:ascii="Bell MT" w:hAnsi="Bell MT"/>
          <w:i/>
          <w:iCs/>
          <w:sz w:val="24"/>
          <w:szCs w:val="24"/>
        </w:rPr>
        <w:t>Taller de Creación Poética</w:t>
      </w:r>
      <w:r w:rsidRPr="00CC69CE">
        <w:rPr>
          <w:rFonts w:ascii="Bell MT" w:hAnsi="Bell MT"/>
          <w:sz w:val="24"/>
          <w:szCs w:val="24"/>
        </w:rPr>
        <w:t xml:space="preserve">" y otras denominaciones-. Y son muchos los seminarios, cursos y talleres realizados por él en otras diferentes instituciones españolas y extranjeras -en universidades, instituciones culturales de diversa índole y en su propio taller- ofrecidos al público en general o a profesionales, principalmente a profesores y a creativos. </w:t>
      </w:r>
    </w:p>
    <w:p w14:paraId="631AA836" w14:textId="77777777" w:rsidR="009E7877" w:rsidRDefault="009E7877" w:rsidP="009E7877">
      <w:pPr>
        <w:pBdr>
          <w:bottom w:val="single" w:sz="6" w:space="1" w:color="auto"/>
        </w:pBdr>
        <w:spacing w:after="0" w:line="25" w:lineRule="atLeast"/>
        <w:jc w:val="both"/>
        <w:rPr>
          <w:rFonts w:ascii="Bell MT" w:hAnsi="Bell MT"/>
          <w:sz w:val="24"/>
          <w:szCs w:val="24"/>
        </w:rPr>
      </w:pPr>
    </w:p>
    <w:p w14:paraId="309D0CE3"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Tiene en su haber publicaciones de diversa índole. Unas en formato libro y otras que son carpetas, </w:t>
      </w:r>
      <w:proofErr w:type="spellStart"/>
      <w:r w:rsidRPr="00CC69CE">
        <w:rPr>
          <w:rFonts w:ascii="Bell MT" w:hAnsi="Bell MT"/>
          <w:sz w:val="24"/>
          <w:szCs w:val="24"/>
        </w:rPr>
        <w:t>plaquettes</w:t>
      </w:r>
      <w:proofErr w:type="spellEnd"/>
      <w:r w:rsidRPr="00CC69CE">
        <w:rPr>
          <w:rFonts w:ascii="Bell MT" w:hAnsi="Bell MT"/>
          <w:sz w:val="24"/>
          <w:szCs w:val="24"/>
        </w:rPr>
        <w:t xml:space="preserve">, vídeos, </w:t>
      </w:r>
      <w:proofErr w:type="spellStart"/>
      <w:r w:rsidRPr="00CC69CE">
        <w:rPr>
          <w:rFonts w:ascii="Bell MT" w:hAnsi="Bell MT"/>
          <w:sz w:val="24"/>
          <w:szCs w:val="24"/>
        </w:rPr>
        <w:t>CDs</w:t>
      </w:r>
      <w:proofErr w:type="spellEnd"/>
      <w:r w:rsidRPr="00CC69CE">
        <w:rPr>
          <w:rFonts w:ascii="Bell MT" w:hAnsi="Bell MT"/>
          <w:sz w:val="24"/>
          <w:szCs w:val="24"/>
        </w:rPr>
        <w:t xml:space="preserve">, </w:t>
      </w:r>
      <w:proofErr w:type="spellStart"/>
      <w:r w:rsidRPr="00CC69CE">
        <w:rPr>
          <w:rFonts w:ascii="Bell MT" w:hAnsi="Bell MT"/>
          <w:sz w:val="24"/>
          <w:szCs w:val="24"/>
        </w:rPr>
        <w:t>DVDs</w:t>
      </w:r>
      <w:proofErr w:type="spellEnd"/>
      <w:r w:rsidRPr="00CC69CE">
        <w:rPr>
          <w:rFonts w:ascii="Bell MT" w:hAnsi="Bell MT"/>
          <w:sz w:val="24"/>
          <w:szCs w:val="24"/>
        </w:rPr>
        <w:t xml:space="preserve">, etc. Evitaremos el citarlas en este punto y remitimos al lector al apartado de biobibliografía. No obstante, queremos destacar que en sus libros de carácter creativo tiende a entremezclar la poesía discursiva con la poesía visual. En unos casos, tal es el titulado </w:t>
      </w:r>
      <w:r w:rsidRPr="00B014F7">
        <w:rPr>
          <w:rFonts w:ascii="Bell MT" w:hAnsi="Bell MT"/>
          <w:i/>
          <w:iCs/>
          <w:sz w:val="24"/>
          <w:szCs w:val="24"/>
        </w:rPr>
        <w:t>Prólogo para un Silencio</w:t>
      </w:r>
      <w:r w:rsidRPr="00CC69CE">
        <w:rPr>
          <w:rFonts w:ascii="Bell MT" w:hAnsi="Bell MT"/>
          <w:sz w:val="24"/>
          <w:szCs w:val="24"/>
        </w:rPr>
        <w:t xml:space="preserve"> (Barcelona, 2001), predomina lo visual, mientras </w:t>
      </w:r>
      <w:proofErr w:type="gramStart"/>
      <w:r w:rsidRPr="00CC69CE">
        <w:rPr>
          <w:rFonts w:ascii="Bell MT" w:hAnsi="Bell MT"/>
          <w:sz w:val="24"/>
          <w:szCs w:val="24"/>
        </w:rPr>
        <w:t>que</w:t>
      </w:r>
      <w:proofErr w:type="gramEnd"/>
      <w:r w:rsidRPr="00CC69CE">
        <w:rPr>
          <w:rFonts w:ascii="Bell MT" w:hAnsi="Bell MT"/>
          <w:sz w:val="24"/>
          <w:szCs w:val="24"/>
        </w:rPr>
        <w:t xml:space="preserve"> en otros, tal es </w:t>
      </w:r>
      <w:r w:rsidRPr="00B014F7">
        <w:rPr>
          <w:rFonts w:ascii="Bell MT" w:hAnsi="Bell MT"/>
          <w:i/>
          <w:iCs/>
          <w:sz w:val="24"/>
          <w:szCs w:val="24"/>
        </w:rPr>
        <w:t>Habitando Transparencias</w:t>
      </w:r>
      <w:r w:rsidRPr="00CC69CE">
        <w:rPr>
          <w:rFonts w:ascii="Bell MT" w:hAnsi="Bell MT"/>
          <w:sz w:val="24"/>
          <w:szCs w:val="24"/>
        </w:rPr>
        <w:t xml:space="preserve"> (Barcelona, 1982), en el que predomina lo discursivo -en ambos recopila la producción poética de la primera época, del entorno del año 1980-. En el titulado </w:t>
      </w:r>
      <w:r w:rsidRPr="00B014F7">
        <w:rPr>
          <w:rFonts w:ascii="Bell MT" w:hAnsi="Bell MT"/>
          <w:i/>
          <w:iCs/>
          <w:sz w:val="24"/>
          <w:szCs w:val="24"/>
        </w:rPr>
        <w:t>El Placer de Ser</w:t>
      </w:r>
      <w:r w:rsidRPr="00CC69CE">
        <w:rPr>
          <w:rFonts w:ascii="Bell MT" w:hAnsi="Bell MT"/>
          <w:sz w:val="24"/>
          <w:szCs w:val="24"/>
        </w:rPr>
        <w:t xml:space="preserve"> (Madrid, 1997), en consonancia con su tendencia a saltarse las etiquetaciones y límites de géneros, quiso reunir por igual obras textuales y poético-visuales; mientras que en </w:t>
      </w:r>
      <w:r w:rsidRPr="00B014F7">
        <w:rPr>
          <w:rFonts w:ascii="Bell MT" w:hAnsi="Bell MT"/>
          <w:i/>
          <w:iCs/>
          <w:sz w:val="24"/>
          <w:szCs w:val="24"/>
        </w:rPr>
        <w:t>La Frontera del Infinito</w:t>
      </w:r>
      <w:r w:rsidRPr="00CC69CE">
        <w:rPr>
          <w:rFonts w:ascii="Bell MT" w:hAnsi="Bell MT"/>
          <w:sz w:val="24"/>
          <w:szCs w:val="24"/>
        </w:rPr>
        <w:t xml:space="preserve"> (León, 2005) presentó su propuesta </w:t>
      </w:r>
      <w:proofErr w:type="spellStart"/>
      <w:r w:rsidRPr="00CC69CE">
        <w:rPr>
          <w:rFonts w:ascii="Bell MT" w:hAnsi="Bell MT"/>
          <w:sz w:val="24"/>
          <w:szCs w:val="24"/>
        </w:rPr>
        <w:t>minimomaximalista</w:t>
      </w:r>
      <w:proofErr w:type="spellEnd"/>
      <w:r w:rsidRPr="00CC69CE">
        <w:rPr>
          <w:rFonts w:ascii="Bell MT" w:hAnsi="Bell MT"/>
          <w:sz w:val="24"/>
          <w:szCs w:val="24"/>
        </w:rPr>
        <w:t xml:space="preserve"> y muestra gran parte de la obra realizada por él durante el año 1984 en sintonía con dicha propuesta. Traducido al </w:t>
      </w:r>
      <w:proofErr w:type="gramStart"/>
      <w:r w:rsidRPr="00CC69CE">
        <w:rPr>
          <w:rFonts w:ascii="Bell MT" w:hAnsi="Bell MT"/>
          <w:sz w:val="24"/>
          <w:szCs w:val="24"/>
        </w:rPr>
        <w:t>Italiano</w:t>
      </w:r>
      <w:proofErr w:type="gramEnd"/>
      <w:r w:rsidRPr="00CC69CE">
        <w:rPr>
          <w:rFonts w:ascii="Bell MT" w:hAnsi="Bell MT"/>
          <w:sz w:val="24"/>
          <w:szCs w:val="24"/>
        </w:rPr>
        <w:t xml:space="preserve"> y prologado por Giuseppe Napolitano, sacó a la luz en edición bilingüe el titulado </w:t>
      </w:r>
      <w:proofErr w:type="spellStart"/>
      <w:r w:rsidRPr="00B014F7">
        <w:rPr>
          <w:rFonts w:ascii="Bell MT" w:hAnsi="Bell MT"/>
          <w:i/>
          <w:iCs/>
          <w:sz w:val="24"/>
          <w:szCs w:val="24"/>
        </w:rPr>
        <w:t>Riflessione</w:t>
      </w:r>
      <w:proofErr w:type="spellEnd"/>
      <w:r w:rsidRPr="00B014F7">
        <w:rPr>
          <w:rFonts w:ascii="Bell MT" w:hAnsi="Bell MT"/>
          <w:i/>
          <w:iCs/>
          <w:sz w:val="24"/>
          <w:szCs w:val="24"/>
        </w:rPr>
        <w:t xml:space="preserve">. </w:t>
      </w:r>
      <w:proofErr w:type="spellStart"/>
      <w:r w:rsidRPr="00B014F7">
        <w:rPr>
          <w:rFonts w:ascii="Bell MT" w:hAnsi="Bell MT"/>
          <w:i/>
          <w:iCs/>
          <w:sz w:val="24"/>
          <w:szCs w:val="24"/>
        </w:rPr>
        <w:t>Instant</w:t>
      </w:r>
      <w:r w:rsidR="00B014F7" w:rsidRPr="00B014F7">
        <w:rPr>
          <w:rFonts w:ascii="Bell MT" w:hAnsi="Bell MT"/>
          <w:i/>
          <w:iCs/>
          <w:sz w:val="24"/>
          <w:szCs w:val="24"/>
        </w:rPr>
        <w:t>i</w:t>
      </w:r>
      <w:proofErr w:type="spellEnd"/>
      <w:r w:rsidRPr="00B014F7">
        <w:rPr>
          <w:rFonts w:ascii="Bell MT" w:hAnsi="Bell MT"/>
          <w:i/>
          <w:iCs/>
          <w:sz w:val="24"/>
          <w:szCs w:val="24"/>
        </w:rPr>
        <w:t xml:space="preserve"> di </w:t>
      </w:r>
      <w:proofErr w:type="spellStart"/>
      <w:r w:rsidRPr="00B014F7">
        <w:rPr>
          <w:rFonts w:ascii="Bell MT" w:hAnsi="Bell MT"/>
          <w:i/>
          <w:iCs/>
          <w:sz w:val="24"/>
          <w:szCs w:val="24"/>
        </w:rPr>
        <w:t>Cristallo</w:t>
      </w:r>
      <w:proofErr w:type="spellEnd"/>
      <w:r w:rsidRPr="00B014F7">
        <w:rPr>
          <w:rFonts w:ascii="Bell MT" w:hAnsi="Bell MT"/>
          <w:i/>
          <w:iCs/>
          <w:sz w:val="24"/>
          <w:szCs w:val="24"/>
        </w:rPr>
        <w:t xml:space="preserve"> -Reflexión. Instantes de Cristal</w:t>
      </w:r>
      <w:r w:rsidR="00B014F7">
        <w:rPr>
          <w:rFonts w:ascii="Bell MT" w:hAnsi="Bell MT"/>
          <w:sz w:val="24"/>
          <w:szCs w:val="24"/>
        </w:rPr>
        <w:t xml:space="preserve"> </w:t>
      </w:r>
      <w:r w:rsidRPr="00CC69CE">
        <w:rPr>
          <w:rFonts w:ascii="Bell MT" w:hAnsi="Bell MT"/>
          <w:sz w:val="24"/>
          <w:szCs w:val="24"/>
        </w:rPr>
        <w:t>-</w:t>
      </w:r>
      <w:r w:rsidR="00B014F7">
        <w:rPr>
          <w:rFonts w:ascii="Bell MT" w:hAnsi="Bell MT"/>
          <w:sz w:val="24"/>
          <w:szCs w:val="24"/>
        </w:rPr>
        <w:t xml:space="preserve"> </w:t>
      </w:r>
      <w:r w:rsidRPr="00CC69CE">
        <w:rPr>
          <w:rFonts w:ascii="Bell MT" w:hAnsi="Bell MT"/>
          <w:sz w:val="24"/>
          <w:szCs w:val="24"/>
        </w:rPr>
        <w:t>en Gaeta, Italia, el año 2007</w:t>
      </w:r>
      <w:r w:rsidR="00B014F7">
        <w:rPr>
          <w:rFonts w:ascii="Bell MT" w:hAnsi="Bell MT"/>
          <w:sz w:val="24"/>
          <w:szCs w:val="24"/>
        </w:rPr>
        <w:t>.</w:t>
      </w:r>
    </w:p>
    <w:p w14:paraId="6624D044" w14:textId="77777777" w:rsidR="009E7877" w:rsidRDefault="009E7877" w:rsidP="009E7877">
      <w:pPr>
        <w:pBdr>
          <w:bottom w:val="single" w:sz="6" w:space="1" w:color="auto"/>
        </w:pBdr>
        <w:spacing w:after="0" w:line="25" w:lineRule="atLeast"/>
        <w:jc w:val="both"/>
        <w:rPr>
          <w:rFonts w:ascii="Bell MT" w:hAnsi="Bell MT"/>
          <w:sz w:val="24"/>
          <w:szCs w:val="24"/>
        </w:rPr>
      </w:pPr>
    </w:p>
    <w:p w14:paraId="16CA885F"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También con formato de libro, queremos referirnos a uno de carácter antológico y didáctico, Plaga del </w:t>
      </w:r>
      <w:proofErr w:type="spellStart"/>
      <w:r w:rsidRPr="00CC69CE">
        <w:rPr>
          <w:rFonts w:ascii="Bell MT" w:hAnsi="Bell MT"/>
          <w:sz w:val="24"/>
          <w:szCs w:val="24"/>
        </w:rPr>
        <w:t>Bonsuccés</w:t>
      </w:r>
      <w:proofErr w:type="spellEnd"/>
      <w:r w:rsidRPr="00CC69CE">
        <w:rPr>
          <w:rFonts w:ascii="Bell MT" w:hAnsi="Bell MT"/>
          <w:sz w:val="24"/>
          <w:szCs w:val="24"/>
        </w:rPr>
        <w:t xml:space="preserve"> -Talleres de Creación Poética en Barcelona (Madrid, 1994), en el que presenta su metodología didáctica y que es una muestra de los trabajos realizados por sus discípulos en los talleres promovidos por él en su propio estudio de la barcelonesa Plaza del </w:t>
      </w:r>
      <w:proofErr w:type="spellStart"/>
      <w:r w:rsidRPr="00CC69CE">
        <w:rPr>
          <w:rFonts w:ascii="Bell MT" w:hAnsi="Bell MT"/>
          <w:sz w:val="24"/>
          <w:szCs w:val="24"/>
        </w:rPr>
        <w:t>Buensuceso</w:t>
      </w:r>
      <w:proofErr w:type="spellEnd"/>
      <w:r w:rsidRPr="00CC69CE">
        <w:rPr>
          <w:rFonts w:ascii="Bell MT" w:hAnsi="Bell MT"/>
          <w:sz w:val="24"/>
          <w:szCs w:val="24"/>
        </w:rPr>
        <w:t xml:space="preserve"> -Placa del </w:t>
      </w:r>
      <w:proofErr w:type="spellStart"/>
      <w:r w:rsidRPr="00CC69CE">
        <w:rPr>
          <w:rFonts w:ascii="Bell MT" w:hAnsi="Bell MT"/>
          <w:sz w:val="24"/>
          <w:szCs w:val="24"/>
        </w:rPr>
        <w:t>Bonsuccés</w:t>
      </w:r>
      <w:proofErr w:type="spellEnd"/>
      <w:r w:rsidRPr="00CC69CE">
        <w:rPr>
          <w:rFonts w:ascii="Bell MT" w:hAnsi="Bell MT"/>
          <w:sz w:val="24"/>
          <w:szCs w:val="24"/>
        </w:rPr>
        <w:t>-. Una metodología que ha reflejado también en otros de carácter colectivo, como el apartado "</w:t>
      </w:r>
      <w:r w:rsidRPr="00B014F7">
        <w:rPr>
          <w:rFonts w:ascii="Bell MT" w:hAnsi="Bell MT"/>
          <w:i/>
          <w:iCs/>
          <w:sz w:val="24"/>
          <w:szCs w:val="24"/>
        </w:rPr>
        <w:t>Taller de Creación Poético-Visual</w:t>
      </w:r>
      <w:r w:rsidRPr="00CC69CE">
        <w:rPr>
          <w:rFonts w:ascii="Bell MT" w:hAnsi="Bell MT"/>
          <w:sz w:val="24"/>
          <w:szCs w:val="24"/>
        </w:rPr>
        <w:t xml:space="preserve">" del libro colectivo titulado </w:t>
      </w:r>
      <w:r w:rsidRPr="00B014F7">
        <w:rPr>
          <w:rFonts w:ascii="Bell MT" w:hAnsi="Bell MT"/>
          <w:i/>
          <w:iCs/>
          <w:sz w:val="24"/>
          <w:szCs w:val="24"/>
        </w:rPr>
        <w:t>Escritura Creativa</w:t>
      </w:r>
      <w:r w:rsidRPr="00CC69CE">
        <w:rPr>
          <w:rFonts w:ascii="Bell MT" w:hAnsi="Bell MT"/>
          <w:sz w:val="24"/>
          <w:szCs w:val="24"/>
        </w:rPr>
        <w:t xml:space="preserve">, coordinado y editado por Angela Serna y Julio Varela (Vitoria, 2001). Aunque con formato de libro, capítulo aparte merecen los libros de artista, que ha hecho públicos en diferentes ocasiones. Así, </w:t>
      </w:r>
      <w:r w:rsidRPr="00B014F7">
        <w:rPr>
          <w:rFonts w:ascii="Bell MT" w:hAnsi="Bell MT"/>
          <w:i/>
          <w:iCs/>
          <w:sz w:val="24"/>
          <w:szCs w:val="24"/>
        </w:rPr>
        <w:t>El Placer de Ser</w:t>
      </w:r>
      <w:r w:rsidRPr="00CC69CE">
        <w:rPr>
          <w:rFonts w:ascii="Bell MT" w:hAnsi="Bell MT"/>
          <w:sz w:val="24"/>
          <w:szCs w:val="24"/>
        </w:rPr>
        <w:t>, antes de su formato venal, fue primero expuesto como libro de artista (Madrid, Salas Nobles, Biblioteca Nacional, 1987), el titulado "</w:t>
      </w:r>
      <w:r w:rsidRPr="00B014F7">
        <w:rPr>
          <w:rFonts w:ascii="Bell MT" w:hAnsi="Bell MT"/>
          <w:i/>
          <w:iCs/>
          <w:sz w:val="24"/>
          <w:szCs w:val="24"/>
        </w:rPr>
        <w:t>Te leo. Me lees</w:t>
      </w:r>
      <w:r w:rsidRPr="00CC69CE">
        <w:rPr>
          <w:rFonts w:ascii="Bell MT" w:hAnsi="Bell MT"/>
          <w:sz w:val="24"/>
          <w:szCs w:val="24"/>
        </w:rPr>
        <w:t xml:space="preserve">" ha sido expuesto en varias exposiciones propias; mientras que otros, lo han sido en muestras colectivas. </w:t>
      </w:r>
    </w:p>
    <w:p w14:paraId="70426358" w14:textId="77777777" w:rsidR="009E7877" w:rsidRDefault="009E7877" w:rsidP="009E7877">
      <w:pPr>
        <w:pBdr>
          <w:bottom w:val="single" w:sz="6" w:space="1" w:color="auto"/>
        </w:pBdr>
        <w:spacing w:after="0" w:line="25" w:lineRule="atLeast"/>
        <w:jc w:val="both"/>
        <w:rPr>
          <w:rFonts w:ascii="Bell MT" w:hAnsi="Bell MT"/>
          <w:sz w:val="24"/>
          <w:szCs w:val="24"/>
        </w:rPr>
      </w:pPr>
    </w:p>
    <w:p w14:paraId="7738A1FA"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Al margen del formato de libro, hemos de referirnos a otros tipos diversos de publicaciones. Así, con formato de carpeta con poemas en su interior, podemos destacar las primeras publicadas, 1981, por lo que significaron en el comienzo de su itinerario creativo: tal es la individual </w:t>
      </w:r>
      <w:r w:rsidRPr="00B014F7">
        <w:rPr>
          <w:rFonts w:ascii="Bell MT" w:hAnsi="Bell MT"/>
          <w:i/>
          <w:iCs/>
          <w:sz w:val="24"/>
          <w:szCs w:val="24"/>
        </w:rPr>
        <w:t>Al límite del instante</w:t>
      </w:r>
      <w:r w:rsidRPr="00CC69CE">
        <w:rPr>
          <w:rFonts w:ascii="Bell MT" w:hAnsi="Bell MT"/>
          <w:sz w:val="24"/>
          <w:szCs w:val="24"/>
        </w:rPr>
        <w:t xml:space="preserve"> y varias colectivas del mismo año. Ha publicado postales sueltas, </w:t>
      </w:r>
      <w:proofErr w:type="spellStart"/>
      <w:r w:rsidRPr="00CC69CE">
        <w:rPr>
          <w:rFonts w:ascii="Bell MT" w:hAnsi="Bell MT"/>
          <w:sz w:val="24"/>
          <w:szCs w:val="24"/>
        </w:rPr>
        <w:t>plaquettes</w:t>
      </w:r>
      <w:proofErr w:type="spellEnd"/>
      <w:r w:rsidRPr="00CC69CE">
        <w:rPr>
          <w:rFonts w:ascii="Bell MT" w:hAnsi="Bell MT"/>
          <w:sz w:val="24"/>
          <w:szCs w:val="24"/>
        </w:rPr>
        <w:t xml:space="preserve"> o cuadernos como </w:t>
      </w:r>
      <w:r w:rsidRPr="00B014F7">
        <w:rPr>
          <w:rFonts w:ascii="Bell MT" w:hAnsi="Bell MT"/>
          <w:i/>
          <w:iCs/>
          <w:sz w:val="24"/>
          <w:szCs w:val="24"/>
        </w:rPr>
        <w:t>De la forma perfecta</w:t>
      </w:r>
      <w:r w:rsidRPr="00CC69CE">
        <w:rPr>
          <w:rFonts w:ascii="Bell MT" w:hAnsi="Bell MT"/>
          <w:sz w:val="24"/>
          <w:szCs w:val="24"/>
        </w:rPr>
        <w:t xml:space="preserve"> (Barcelona, 1997), </w:t>
      </w:r>
      <w:r w:rsidRPr="00B014F7">
        <w:rPr>
          <w:rFonts w:ascii="Bell MT" w:hAnsi="Bell MT"/>
          <w:i/>
          <w:iCs/>
          <w:sz w:val="24"/>
          <w:szCs w:val="24"/>
        </w:rPr>
        <w:t>Danza de signos</w:t>
      </w:r>
      <w:r w:rsidRPr="00CC69CE">
        <w:rPr>
          <w:rFonts w:ascii="Bell MT" w:hAnsi="Bell MT"/>
          <w:sz w:val="24"/>
          <w:szCs w:val="24"/>
        </w:rPr>
        <w:t xml:space="preserve"> (Barcelona, 1998), </w:t>
      </w:r>
      <w:r w:rsidRPr="00B014F7">
        <w:rPr>
          <w:rFonts w:ascii="Bell MT" w:hAnsi="Bell MT"/>
          <w:i/>
          <w:iCs/>
          <w:sz w:val="24"/>
          <w:szCs w:val="24"/>
        </w:rPr>
        <w:t>Destellos de sombra</w:t>
      </w:r>
      <w:r w:rsidRPr="00CC69CE">
        <w:rPr>
          <w:rFonts w:ascii="Bell MT" w:hAnsi="Bell MT"/>
          <w:sz w:val="24"/>
          <w:szCs w:val="24"/>
        </w:rPr>
        <w:t xml:space="preserve"> (Barcelona, 2005) y otros. Ha publicado pliegos, dípticos, trípticos y catálogos. y, también carteles, ya sean diseños propios, como el más reciente de la exposición </w:t>
      </w:r>
      <w:proofErr w:type="spellStart"/>
      <w:r w:rsidRPr="00B014F7">
        <w:rPr>
          <w:rFonts w:ascii="Bell MT" w:hAnsi="Bell MT"/>
          <w:i/>
          <w:iCs/>
          <w:sz w:val="24"/>
          <w:szCs w:val="24"/>
        </w:rPr>
        <w:t>PoÉticas</w:t>
      </w:r>
      <w:proofErr w:type="spellEnd"/>
      <w:r w:rsidRPr="00B014F7">
        <w:rPr>
          <w:rFonts w:ascii="Bell MT" w:hAnsi="Bell MT"/>
          <w:i/>
          <w:iCs/>
          <w:sz w:val="24"/>
          <w:szCs w:val="24"/>
        </w:rPr>
        <w:t xml:space="preserve"> Visuales</w:t>
      </w:r>
      <w:r w:rsidRPr="00CC69CE">
        <w:rPr>
          <w:rFonts w:ascii="Bell MT" w:hAnsi="Bell MT"/>
          <w:sz w:val="24"/>
          <w:szCs w:val="24"/>
        </w:rPr>
        <w:t xml:space="preserve"> (León, 2008), o diseñados por otros en los que se incluyen poemas suyos como, por ejemplo, los que anunciaban la </w:t>
      </w:r>
      <w:r w:rsidRPr="00B014F7">
        <w:rPr>
          <w:rFonts w:ascii="Bell MT" w:hAnsi="Bell MT"/>
          <w:i/>
          <w:iCs/>
          <w:sz w:val="24"/>
          <w:szCs w:val="24"/>
        </w:rPr>
        <w:lastRenderedPageBreak/>
        <w:t>III Bienal Internacional de Poesía Visual y Experimental de México</w:t>
      </w:r>
      <w:r w:rsidRPr="00CC69CE">
        <w:rPr>
          <w:rFonts w:ascii="Bell MT" w:hAnsi="Bell MT"/>
          <w:sz w:val="24"/>
          <w:szCs w:val="24"/>
        </w:rPr>
        <w:t xml:space="preserve"> (1990), el ciclo de conferencias de la Universidad leonesa </w:t>
      </w:r>
      <w:r w:rsidRPr="00B014F7">
        <w:rPr>
          <w:rFonts w:ascii="Bell MT" w:hAnsi="Bell MT"/>
          <w:i/>
          <w:iCs/>
          <w:sz w:val="24"/>
          <w:szCs w:val="24"/>
        </w:rPr>
        <w:t>Literatura y Autobiografía</w:t>
      </w:r>
      <w:r w:rsidRPr="00CC69CE">
        <w:rPr>
          <w:rFonts w:ascii="Bell MT" w:hAnsi="Bell MT"/>
          <w:sz w:val="24"/>
          <w:szCs w:val="24"/>
        </w:rPr>
        <w:t xml:space="preserve"> (León, 2000), el </w:t>
      </w:r>
      <w:r w:rsidRPr="00B014F7">
        <w:rPr>
          <w:rFonts w:ascii="Bell MT" w:hAnsi="Bell MT"/>
          <w:i/>
          <w:iCs/>
          <w:sz w:val="24"/>
          <w:szCs w:val="24"/>
        </w:rPr>
        <w:t>2° Festival Internacional de Chihuahua</w:t>
      </w:r>
      <w:r w:rsidRPr="00CC69CE">
        <w:rPr>
          <w:rFonts w:ascii="Bell MT" w:hAnsi="Bell MT"/>
          <w:sz w:val="24"/>
          <w:szCs w:val="24"/>
        </w:rPr>
        <w:t>, 2006, cartel de gran formato colgando en la estación de ferrocarril y otros lugares públicos de la ciudad mejicana, o el más reciente, del 2008, publicado por IGRS de la Universidad de Londres anunciando el congreso "</w:t>
      </w:r>
      <w:proofErr w:type="spellStart"/>
      <w:r w:rsidRPr="00B014F7">
        <w:rPr>
          <w:rFonts w:ascii="Bell MT" w:hAnsi="Bell MT"/>
          <w:i/>
          <w:iCs/>
          <w:sz w:val="24"/>
          <w:szCs w:val="24"/>
        </w:rPr>
        <w:t>Contemporary</w:t>
      </w:r>
      <w:proofErr w:type="spellEnd"/>
      <w:r w:rsidRPr="00B014F7">
        <w:rPr>
          <w:rFonts w:ascii="Bell MT" w:hAnsi="Bell MT"/>
          <w:i/>
          <w:iCs/>
          <w:sz w:val="24"/>
          <w:szCs w:val="24"/>
        </w:rPr>
        <w:t xml:space="preserve"> Barcelona: Visual Culturas, </w:t>
      </w:r>
      <w:proofErr w:type="spellStart"/>
      <w:r w:rsidRPr="00B014F7">
        <w:rPr>
          <w:rFonts w:ascii="Bell MT" w:hAnsi="Bell MT"/>
          <w:i/>
          <w:iCs/>
          <w:sz w:val="24"/>
          <w:szCs w:val="24"/>
        </w:rPr>
        <w:t>Space</w:t>
      </w:r>
      <w:proofErr w:type="spellEnd"/>
      <w:r w:rsidRPr="00B014F7">
        <w:rPr>
          <w:rFonts w:ascii="Bell MT" w:hAnsi="Bell MT"/>
          <w:i/>
          <w:iCs/>
          <w:sz w:val="24"/>
          <w:szCs w:val="24"/>
        </w:rPr>
        <w:t xml:space="preserve"> and </w:t>
      </w:r>
      <w:proofErr w:type="spellStart"/>
      <w:r w:rsidRPr="00B014F7">
        <w:rPr>
          <w:rFonts w:ascii="Bell MT" w:hAnsi="Bell MT"/>
          <w:i/>
          <w:iCs/>
          <w:sz w:val="24"/>
          <w:szCs w:val="24"/>
        </w:rPr>
        <w:t>Power</w:t>
      </w:r>
      <w:proofErr w:type="spellEnd"/>
      <w:r w:rsidRPr="00CC69CE">
        <w:rPr>
          <w:rFonts w:ascii="Bell MT" w:hAnsi="Bell MT"/>
          <w:sz w:val="24"/>
          <w:szCs w:val="24"/>
        </w:rPr>
        <w:t xml:space="preserve">". </w:t>
      </w:r>
    </w:p>
    <w:p w14:paraId="592A491C" w14:textId="77777777" w:rsidR="009E7877" w:rsidRDefault="009E7877" w:rsidP="009E7877">
      <w:pPr>
        <w:pBdr>
          <w:bottom w:val="single" w:sz="6" w:space="1" w:color="auto"/>
        </w:pBdr>
        <w:spacing w:after="0" w:line="25" w:lineRule="atLeast"/>
        <w:jc w:val="both"/>
        <w:rPr>
          <w:rFonts w:ascii="Bell MT" w:hAnsi="Bell MT"/>
          <w:sz w:val="24"/>
          <w:szCs w:val="24"/>
        </w:rPr>
      </w:pPr>
    </w:p>
    <w:p w14:paraId="740B975F"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libros antológicos y revistas, de España y del extranjero, hemos encontrado poemas sueltos en 350 publicaciones. Por ejemplo, en 17 -</w:t>
      </w:r>
      <w:r w:rsidRPr="00B014F7">
        <w:rPr>
          <w:rFonts w:ascii="Bell MT" w:hAnsi="Bell MT"/>
          <w:i/>
          <w:iCs/>
          <w:sz w:val="24"/>
          <w:szCs w:val="24"/>
        </w:rPr>
        <w:t>Muestra de Poesía Visual</w:t>
      </w:r>
      <w:r w:rsidRPr="00CC69CE">
        <w:rPr>
          <w:rFonts w:ascii="Bell MT" w:hAnsi="Bell MT"/>
          <w:sz w:val="24"/>
          <w:szCs w:val="24"/>
        </w:rPr>
        <w:t xml:space="preserve">- (Barcelona, 1980), que es la primera antología española en la que fue incluido y a </w:t>
      </w:r>
      <w:proofErr w:type="spellStart"/>
      <w:r w:rsidRPr="00892726">
        <w:rPr>
          <w:rFonts w:ascii="Bell MT" w:hAnsi="Bell MT"/>
          <w:i/>
          <w:iCs/>
          <w:sz w:val="24"/>
          <w:szCs w:val="24"/>
        </w:rPr>
        <w:t>Espace</w:t>
      </w:r>
      <w:proofErr w:type="spellEnd"/>
      <w:r w:rsidRPr="00892726">
        <w:rPr>
          <w:rFonts w:ascii="Bell MT" w:hAnsi="Bell MT"/>
          <w:i/>
          <w:iCs/>
          <w:sz w:val="24"/>
          <w:szCs w:val="24"/>
        </w:rPr>
        <w:t xml:space="preserve"> </w:t>
      </w:r>
      <w:proofErr w:type="spellStart"/>
      <w:r w:rsidRPr="00892726">
        <w:rPr>
          <w:rFonts w:ascii="Bell MT" w:hAnsi="Bell MT"/>
          <w:i/>
          <w:iCs/>
          <w:sz w:val="24"/>
          <w:szCs w:val="24"/>
        </w:rPr>
        <w:t>Poetique</w:t>
      </w:r>
      <w:proofErr w:type="spellEnd"/>
      <w:r w:rsidRPr="00892726">
        <w:rPr>
          <w:rFonts w:ascii="Bell MT" w:hAnsi="Bell MT"/>
          <w:i/>
          <w:iCs/>
          <w:sz w:val="24"/>
          <w:szCs w:val="24"/>
        </w:rPr>
        <w:t xml:space="preserve"> Experimental</w:t>
      </w:r>
      <w:r w:rsidRPr="00CC69CE">
        <w:rPr>
          <w:rFonts w:ascii="Bell MT" w:hAnsi="Bell MT"/>
          <w:sz w:val="24"/>
          <w:szCs w:val="24"/>
        </w:rPr>
        <w:t xml:space="preserve"> (París, 1981), que es la primera del extranjero. Y otras como: </w:t>
      </w:r>
      <w:r w:rsidRPr="00892726">
        <w:rPr>
          <w:rFonts w:ascii="Bell MT" w:hAnsi="Bell MT"/>
          <w:i/>
          <w:iCs/>
          <w:sz w:val="24"/>
          <w:szCs w:val="24"/>
        </w:rPr>
        <w:t>1er Encuentro Hispano-Italiano de Poesía Visiva-Poesía Visual</w:t>
      </w:r>
      <w:r w:rsidRPr="00CC69CE">
        <w:rPr>
          <w:rFonts w:ascii="Bell MT" w:hAnsi="Bell MT"/>
          <w:sz w:val="24"/>
          <w:szCs w:val="24"/>
        </w:rPr>
        <w:t xml:space="preserve"> (Sevilla, 1984), </w:t>
      </w:r>
      <w:r w:rsidRPr="00892726">
        <w:rPr>
          <w:rFonts w:ascii="Bell MT" w:hAnsi="Bell MT"/>
          <w:i/>
          <w:iCs/>
          <w:sz w:val="24"/>
          <w:szCs w:val="24"/>
        </w:rPr>
        <w:t>EÑE -Poesía Visual en España</w:t>
      </w:r>
      <w:r w:rsidRPr="00CC69CE">
        <w:rPr>
          <w:rFonts w:ascii="Bell MT" w:hAnsi="Bell MT"/>
          <w:sz w:val="24"/>
          <w:szCs w:val="24"/>
        </w:rPr>
        <w:t xml:space="preserve">- (Madrid, 1999), </w:t>
      </w:r>
      <w:r w:rsidRPr="00892726">
        <w:rPr>
          <w:rFonts w:ascii="Bell MT" w:hAnsi="Bell MT"/>
          <w:i/>
          <w:iCs/>
          <w:sz w:val="24"/>
          <w:szCs w:val="24"/>
        </w:rPr>
        <w:t>Poesía Experimental Española</w:t>
      </w:r>
      <w:r w:rsidRPr="00CC69CE">
        <w:rPr>
          <w:rFonts w:ascii="Bell MT" w:hAnsi="Bell MT"/>
          <w:sz w:val="24"/>
          <w:szCs w:val="24"/>
        </w:rPr>
        <w:t xml:space="preserve"> -1963-2004- (Madrid, 2004), </w:t>
      </w:r>
      <w:r w:rsidRPr="00892726">
        <w:rPr>
          <w:rFonts w:ascii="Bell MT" w:hAnsi="Bell MT"/>
          <w:i/>
          <w:iCs/>
          <w:sz w:val="24"/>
          <w:szCs w:val="24"/>
        </w:rPr>
        <w:t>La Poesía Visual en España</w:t>
      </w:r>
      <w:r w:rsidRPr="00CC69CE">
        <w:rPr>
          <w:rFonts w:ascii="Bell MT" w:hAnsi="Bell MT"/>
          <w:sz w:val="24"/>
          <w:szCs w:val="24"/>
        </w:rPr>
        <w:t xml:space="preserve"> (Salamanca, 2000), </w:t>
      </w:r>
      <w:r w:rsidRPr="00892726">
        <w:rPr>
          <w:rFonts w:ascii="Bell MT" w:hAnsi="Bell MT"/>
          <w:i/>
          <w:iCs/>
          <w:sz w:val="24"/>
          <w:szCs w:val="24"/>
        </w:rPr>
        <w:t>Antología de la Poesía Visual</w:t>
      </w:r>
      <w:r w:rsidRPr="00CC69CE">
        <w:rPr>
          <w:rFonts w:ascii="Bell MT" w:hAnsi="Bell MT"/>
          <w:sz w:val="24"/>
          <w:szCs w:val="24"/>
        </w:rPr>
        <w:t xml:space="preserve"> (</w:t>
      </w:r>
      <w:proofErr w:type="spellStart"/>
      <w:r w:rsidRPr="00CC69CE">
        <w:rPr>
          <w:rFonts w:ascii="Bell MT" w:hAnsi="Bell MT"/>
          <w:sz w:val="24"/>
          <w:szCs w:val="24"/>
        </w:rPr>
        <w:t>Aiguafreda</w:t>
      </w:r>
      <w:proofErr w:type="spellEnd"/>
      <w:r w:rsidRPr="00CC69CE">
        <w:rPr>
          <w:rFonts w:ascii="Bell MT" w:hAnsi="Bell MT"/>
          <w:sz w:val="24"/>
          <w:szCs w:val="24"/>
        </w:rPr>
        <w:t xml:space="preserve">, Barcelona, 2005)... Antologías que le localizan en su territorio patrio o de residencia, como </w:t>
      </w:r>
      <w:r w:rsidRPr="00892726">
        <w:rPr>
          <w:rFonts w:ascii="Bell MT" w:hAnsi="Bell MT"/>
          <w:i/>
          <w:iCs/>
          <w:sz w:val="24"/>
          <w:szCs w:val="24"/>
        </w:rPr>
        <w:t>Pintores Leoneses Contemporáneos</w:t>
      </w:r>
      <w:r w:rsidRPr="00CC69CE">
        <w:rPr>
          <w:rFonts w:ascii="Bell MT" w:hAnsi="Bell MT"/>
          <w:sz w:val="24"/>
          <w:szCs w:val="24"/>
        </w:rPr>
        <w:t xml:space="preserve"> (León, 1983), </w:t>
      </w:r>
      <w:r w:rsidRPr="00892726">
        <w:rPr>
          <w:rFonts w:ascii="Bell MT" w:hAnsi="Bell MT"/>
          <w:i/>
          <w:iCs/>
          <w:sz w:val="24"/>
          <w:szCs w:val="24"/>
        </w:rPr>
        <w:t>Poesía Experimental Catalana</w:t>
      </w:r>
      <w:r w:rsidRPr="00CC69CE">
        <w:rPr>
          <w:rFonts w:ascii="Bell MT" w:hAnsi="Bell MT"/>
          <w:sz w:val="24"/>
          <w:szCs w:val="24"/>
        </w:rPr>
        <w:t xml:space="preserve"> (Barcelona, 1989), </w:t>
      </w:r>
      <w:r w:rsidRPr="00892726">
        <w:rPr>
          <w:rFonts w:ascii="Bell MT" w:hAnsi="Bell MT"/>
          <w:i/>
          <w:iCs/>
          <w:sz w:val="24"/>
          <w:szCs w:val="24"/>
        </w:rPr>
        <w:t>Poesía Visual Catalana</w:t>
      </w:r>
      <w:r w:rsidRPr="00CC69CE">
        <w:rPr>
          <w:rFonts w:ascii="Bell MT" w:hAnsi="Bell MT"/>
          <w:sz w:val="24"/>
          <w:szCs w:val="24"/>
        </w:rPr>
        <w:t xml:space="preserve"> (Barcelona, 1999), </w:t>
      </w:r>
      <w:r w:rsidRPr="00892726">
        <w:rPr>
          <w:rFonts w:ascii="Bell MT" w:hAnsi="Bell MT"/>
          <w:i/>
          <w:iCs/>
          <w:sz w:val="24"/>
          <w:szCs w:val="24"/>
        </w:rPr>
        <w:t>IV Antología de Escritores Bercianos</w:t>
      </w:r>
      <w:r w:rsidRPr="00CC69CE">
        <w:rPr>
          <w:rFonts w:ascii="Bell MT" w:hAnsi="Bell MT"/>
          <w:sz w:val="24"/>
          <w:szCs w:val="24"/>
        </w:rPr>
        <w:t xml:space="preserve"> (Ponferrada, León, 2005), </w:t>
      </w:r>
      <w:r w:rsidRPr="00892726">
        <w:rPr>
          <w:rFonts w:ascii="Bell MT" w:hAnsi="Bell MT"/>
          <w:i/>
          <w:iCs/>
          <w:sz w:val="24"/>
          <w:szCs w:val="24"/>
        </w:rPr>
        <w:t>El Paisaje en el Coleccionismo Leonés</w:t>
      </w:r>
      <w:r w:rsidRPr="00CC69CE">
        <w:rPr>
          <w:rFonts w:ascii="Bell MT" w:hAnsi="Bell MT"/>
          <w:sz w:val="24"/>
          <w:szCs w:val="24"/>
        </w:rPr>
        <w:t xml:space="preserve"> (León, 2007)... En revistas como </w:t>
      </w:r>
      <w:proofErr w:type="spellStart"/>
      <w:r w:rsidRPr="00892726">
        <w:rPr>
          <w:rFonts w:ascii="Bell MT" w:hAnsi="Bell MT"/>
          <w:i/>
          <w:iCs/>
          <w:sz w:val="24"/>
          <w:szCs w:val="24"/>
        </w:rPr>
        <w:t>Disseny</w:t>
      </w:r>
      <w:proofErr w:type="spellEnd"/>
      <w:r w:rsidRPr="00892726">
        <w:rPr>
          <w:rFonts w:ascii="Bell MT" w:hAnsi="Bell MT"/>
          <w:i/>
          <w:iCs/>
          <w:sz w:val="24"/>
          <w:szCs w:val="24"/>
        </w:rPr>
        <w:t xml:space="preserve"> i </w:t>
      </w:r>
      <w:proofErr w:type="spellStart"/>
      <w:r w:rsidRPr="00892726">
        <w:rPr>
          <w:rFonts w:ascii="Bell MT" w:hAnsi="Bell MT"/>
          <w:i/>
          <w:iCs/>
          <w:sz w:val="24"/>
          <w:szCs w:val="24"/>
        </w:rPr>
        <w:t>Comunicació</w:t>
      </w:r>
      <w:proofErr w:type="spellEnd"/>
      <w:r w:rsidRPr="00CC69CE">
        <w:rPr>
          <w:rFonts w:ascii="Bell MT" w:hAnsi="Bell MT"/>
          <w:sz w:val="24"/>
          <w:szCs w:val="24"/>
        </w:rPr>
        <w:t xml:space="preserve"> (Barcelona, 1980), </w:t>
      </w:r>
      <w:proofErr w:type="spellStart"/>
      <w:r w:rsidRPr="00892726">
        <w:rPr>
          <w:rFonts w:ascii="Bell MT" w:hAnsi="Bell MT"/>
          <w:i/>
          <w:iCs/>
          <w:sz w:val="24"/>
          <w:szCs w:val="24"/>
        </w:rPr>
        <w:t>Poiesis</w:t>
      </w:r>
      <w:proofErr w:type="spellEnd"/>
      <w:r w:rsidRPr="00892726">
        <w:rPr>
          <w:rFonts w:ascii="Bell MT" w:hAnsi="Bell MT"/>
          <w:i/>
          <w:iCs/>
          <w:sz w:val="24"/>
          <w:szCs w:val="24"/>
        </w:rPr>
        <w:t xml:space="preserve"> -Revista de Crítica y Creación Poética</w:t>
      </w:r>
      <w:r w:rsidRPr="00CC69CE">
        <w:rPr>
          <w:rFonts w:ascii="Bell MT" w:hAnsi="Bell MT"/>
          <w:sz w:val="24"/>
          <w:szCs w:val="24"/>
        </w:rPr>
        <w:t xml:space="preserve">- (Barcelona, 1996), </w:t>
      </w:r>
      <w:r w:rsidRPr="00892726">
        <w:rPr>
          <w:rFonts w:ascii="Bell MT" w:hAnsi="Bell MT"/>
          <w:i/>
          <w:iCs/>
          <w:sz w:val="24"/>
          <w:szCs w:val="24"/>
        </w:rPr>
        <w:t>Texturas</w:t>
      </w:r>
      <w:r w:rsidRPr="00CC69CE">
        <w:rPr>
          <w:rFonts w:ascii="Bell MT" w:hAnsi="Bell MT"/>
          <w:sz w:val="24"/>
          <w:szCs w:val="24"/>
        </w:rPr>
        <w:t xml:space="preserve"> (Vitoria, 1996, 2000...), </w:t>
      </w:r>
      <w:proofErr w:type="spellStart"/>
      <w:r w:rsidRPr="00892726">
        <w:rPr>
          <w:rFonts w:ascii="Bell MT" w:hAnsi="Bell MT"/>
          <w:i/>
          <w:iCs/>
          <w:sz w:val="24"/>
          <w:szCs w:val="24"/>
        </w:rPr>
        <w:t>Zurgai</w:t>
      </w:r>
      <w:proofErr w:type="spellEnd"/>
      <w:r w:rsidRPr="00CC69CE">
        <w:rPr>
          <w:rFonts w:ascii="Bell MT" w:hAnsi="Bell MT"/>
          <w:sz w:val="24"/>
          <w:szCs w:val="24"/>
        </w:rPr>
        <w:t xml:space="preserve"> (Bilbao, 2000), </w:t>
      </w:r>
      <w:r w:rsidRPr="00892726">
        <w:rPr>
          <w:rFonts w:ascii="Bell MT" w:hAnsi="Bell MT"/>
          <w:i/>
          <w:iCs/>
          <w:sz w:val="24"/>
          <w:szCs w:val="24"/>
        </w:rPr>
        <w:t>Contrastes</w:t>
      </w:r>
      <w:r w:rsidRPr="00CC69CE">
        <w:rPr>
          <w:rFonts w:ascii="Bell MT" w:hAnsi="Bell MT"/>
          <w:sz w:val="24"/>
          <w:szCs w:val="24"/>
        </w:rPr>
        <w:t xml:space="preserve"> (Valencia, 2003), </w:t>
      </w:r>
      <w:proofErr w:type="spellStart"/>
      <w:r w:rsidRPr="00892726">
        <w:rPr>
          <w:rFonts w:ascii="Bell MT" w:hAnsi="Bell MT"/>
          <w:i/>
          <w:iCs/>
          <w:sz w:val="24"/>
          <w:szCs w:val="24"/>
        </w:rPr>
        <w:t>DoDó</w:t>
      </w:r>
      <w:proofErr w:type="spellEnd"/>
      <w:r w:rsidRPr="00892726">
        <w:rPr>
          <w:rFonts w:ascii="Bell MT" w:hAnsi="Bell MT"/>
          <w:i/>
          <w:iCs/>
          <w:sz w:val="24"/>
          <w:szCs w:val="24"/>
        </w:rPr>
        <w:t xml:space="preserve"> -Vida de Artistas</w:t>
      </w:r>
      <w:r w:rsidRPr="00CC69CE">
        <w:rPr>
          <w:rFonts w:ascii="Bell MT" w:hAnsi="Bell MT"/>
          <w:sz w:val="24"/>
          <w:szCs w:val="24"/>
        </w:rPr>
        <w:t xml:space="preserve">- (Buenos Aires, 2007), </w:t>
      </w:r>
      <w:r w:rsidRPr="00892726">
        <w:rPr>
          <w:rFonts w:ascii="Bell MT" w:hAnsi="Bell MT"/>
          <w:i/>
          <w:iCs/>
          <w:sz w:val="24"/>
          <w:szCs w:val="24"/>
        </w:rPr>
        <w:t>Montserrat Cultural</w:t>
      </w:r>
      <w:r w:rsidRPr="00CC69CE">
        <w:rPr>
          <w:rFonts w:ascii="Bell MT" w:hAnsi="Bell MT"/>
          <w:sz w:val="24"/>
          <w:szCs w:val="24"/>
        </w:rPr>
        <w:t xml:space="preserve"> (Buenos Aires, </w:t>
      </w:r>
      <w:proofErr w:type="gramStart"/>
      <w:r w:rsidRPr="00CC69CE">
        <w:rPr>
          <w:rFonts w:ascii="Bell MT" w:hAnsi="Bell MT"/>
          <w:sz w:val="24"/>
          <w:szCs w:val="24"/>
        </w:rPr>
        <w:t>2007)...</w:t>
      </w:r>
      <w:proofErr w:type="gramEnd"/>
      <w:r w:rsidRPr="00CC69CE">
        <w:rPr>
          <w:rFonts w:ascii="Bell MT" w:hAnsi="Bell MT"/>
          <w:sz w:val="24"/>
          <w:szCs w:val="24"/>
        </w:rPr>
        <w:t xml:space="preserve"> y en diarios como </w:t>
      </w:r>
      <w:r w:rsidRPr="00892726">
        <w:rPr>
          <w:rFonts w:ascii="Bell MT" w:hAnsi="Bell MT"/>
          <w:i/>
          <w:iCs/>
          <w:sz w:val="24"/>
          <w:szCs w:val="24"/>
        </w:rPr>
        <w:t>La Vanguardia Magazine</w:t>
      </w:r>
      <w:r w:rsidRPr="00CC69CE">
        <w:rPr>
          <w:rFonts w:ascii="Bell MT" w:hAnsi="Bell MT"/>
          <w:sz w:val="24"/>
          <w:szCs w:val="24"/>
        </w:rPr>
        <w:t xml:space="preserve">- (Barcelona, 1996)..., y los leoneses </w:t>
      </w:r>
      <w:r w:rsidRPr="00892726">
        <w:rPr>
          <w:rFonts w:ascii="Bell MT" w:hAnsi="Bell MT"/>
          <w:i/>
          <w:iCs/>
          <w:sz w:val="24"/>
          <w:szCs w:val="24"/>
        </w:rPr>
        <w:t>Proa, La Crónica-El Mundo, Diario de León</w:t>
      </w:r>
      <w:r w:rsidRPr="00CC69CE">
        <w:rPr>
          <w:rFonts w:ascii="Bell MT" w:hAnsi="Bell MT"/>
          <w:sz w:val="24"/>
          <w:szCs w:val="24"/>
        </w:rPr>
        <w:t>...</w:t>
      </w:r>
      <w:r w:rsidR="00580BD8">
        <w:rPr>
          <w:rFonts w:ascii="Bell MT" w:hAnsi="Bell MT"/>
          <w:sz w:val="24"/>
          <w:szCs w:val="24"/>
        </w:rPr>
        <w:t xml:space="preserve"> </w:t>
      </w:r>
    </w:p>
    <w:p w14:paraId="2A5E0368" w14:textId="77777777" w:rsidR="009E7877" w:rsidRDefault="009E7877" w:rsidP="009E7877">
      <w:pPr>
        <w:pBdr>
          <w:bottom w:val="single" w:sz="6" w:space="1" w:color="auto"/>
        </w:pBdr>
        <w:spacing w:after="0" w:line="25" w:lineRule="atLeast"/>
        <w:jc w:val="both"/>
        <w:rPr>
          <w:rFonts w:ascii="Bell MT" w:hAnsi="Bell MT"/>
          <w:sz w:val="24"/>
          <w:szCs w:val="24"/>
        </w:rPr>
      </w:pPr>
    </w:p>
    <w:p w14:paraId="58B021D2" w14:textId="05B79B0F" w:rsidR="00580BD8" w:rsidRPr="009E7877"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Utilizando las nuevas tecnologías -videos, cd y </w:t>
      </w:r>
      <w:proofErr w:type="spellStart"/>
      <w:r w:rsidRPr="00CC69CE">
        <w:rPr>
          <w:rFonts w:ascii="Bell MT" w:hAnsi="Bell MT"/>
          <w:sz w:val="24"/>
          <w:szCs w:val="24"/>
        </w:rPr>
        <w:t>dvd</w:t>
      </w:r>
      <w:proofErr w:type="spellEnd"/>
      <w:r w:rsidRPr="00CC69CE">
        <w:rPr>
          <w:rFonts w:ascii="Bell MT" w:hAnsi="Bell MT"/>
          <w:sz w:val="24"/>
          <w:szCs w:val="24"/>
        </w:rPr>
        <w:t>-, ha publicado individualmente -</w:t>
      </w:r>
      <w:r w:rsidRPr="00892726">
        <w:rPr>
          <w:rFonts w:ascii="Bell MT" w:hAnsi="Bell MT"/>
          <w:i/>
          <w:iCs/>
          <w:sz w:val="24"/>
          <w:szCs w:val="24"/>
        </w:rPr>
        <w:t>La Frontera del Infinito</w:t>
      </w:r>
      <w:r w:rsidRPr="00CC69CE">
        <w:rPr>
          <w:rFonts w:ascii="Bell MT" w:hAnsi="Bell MT"/>
          <w:sz w:val="24"/>
          <w:szCs w:val="24"/>
        </w:rPr>
        <w:t xml:space="preserve"> (Barcelona, 2006), </w:t>
      </w:r>
      <w:r w:rsidRPr="00892726">
        <w:rPr>
          <w:rFonts w:ascii="Bell MT" w:hAnsi="Bell MT"/>
          <w:i/>
          <w:iCs/>
          <w:sz w:val="24"/>
          <w:szCs w:val="24"/>
        </w:rPr>
        <w:t>Tango, Tengo, Tingo, Tongo</w:t>
      </w:r>
      <w:r w:rsidRPr="00CC69CE">
        <w:rPr>
          <w:rFonts w:ascii="Bell MT" w:hAnsi="Bell MT"/>
          <w:sz w:val="24"/>
          <w:szCs w:val="24"/>
        </w:rPr>
        <w:t xml:space="preserve"> (Barcelona, 1998), </w:t>
      </w:r>
      <w:r w:rsidRPr="00892726">
        <w:rPr>
          <w:rFonts w:ascii="Bell MT" w:hAnsi="Bell MT"/>
          <w:i/>
          <w:iCs/>
          <w:sz w:val="24"/>
          <w:szCs w:val="24"/>
        </w:rPr>
        <w:t>Punto y Coma</w:t>
      </w:r>
      <w:r w:rsidRPr="00CC69CE">
        <w:rPr>
          <w:rFonts w:ascii="Bell MT" w:hAnsi="Bell MT"/>
          <w:sz w:val="24"/>
          <w:szCs w:val="24"/>
        </w:rPr>
        <w:t xml:space="preserve"> (Barcelona, 1994)...- y ha sido incluido en diferentes colectivos, como </w:t>
      </w:r>
      <w:r w:rsidRPr="00892726">
        <w:rPr>
          <w:rFonts w:ascii="Bell MT" w:hAnsi="Bell MT"/>
          <w:i/>
          <w:iCs/>
          <w:sz w:val="24"/>
          <w:szCs w:val="24"/>
        </w:rPr>
        <w:t>Poesía Experimental</w:t>
      </w:r>
      <w:r w:rsidRPr="00CC69CE">
        <w:rPr>
          <w:rFonts w:ascii="Bell MT" w:hAnsi="Bell MT"/>
          <w:sz w:val="24"/>
          <w:szCs w:val="24"/>
        </w:rPr>
        <w:t xml:space="preserve"> (Barcelona, 1993), </w:t>
      </w:r>
      <w:r w:rsidRPr="00892726">
        <w:rPr>
          <w:rFonts w:ascii="Bell MT" w:hAnsi="Bell MT"/>
          <w:i/>
          <w:iCs/>
          <w:sz w:val="24"/>
          <w:szCs w:val="24"/>
        </w:rPr>
        <w:t xml:space="preserve">Video </w:t>
      </w:r>
      <w:proofErr w:type="spellStart"/>
      <w:r w:rsidRPr="00892726">
        <w:rPr>
          <w:rFonts w:ascii="Bell MT" w:hAnsi="Bell MT"/>
          <w:i/>
          <w:iCs/>
          <w:sz w:val="24"/>
          <w:szCs w:val="24"/>
        </w:rPr>
        <w:t>Poetry</w:t>
      </w:r>
      <w:proofErr w:type="spellEnd"/>
      <w:r w:rsidRPr="00892726">
        <w:rPr>
          <w:rFonts w:ascii="Bell MT" w:hAnsi="Bell MT"/>
          <w:i/>
          <w:iCs/>
          <w:sz w:val="24"/>
          <w:szCs w:val="24"/>
        </w:rPr>
        <w:t xml:space="preserve"> in </w:t>
      </w:r>
      <w:proofErr w:type="spellStart"/>
      <w:r w:rsidRPr="00892726">
        <w:rPr>
          <w:rFonts w:ascii="Bell MT" w:hAnsi="Bell MT"/>
          <w:i/>
          <w:iCs/>
          <w:sz w:val="24"/>
          <w:szCs w:val="24"/>
        </w:rPr>
        <w:t>the</w:t>
      </w:r>
      <w:proofErr w:type="spellEnd"/>
      <w:r w:rsidRPr="00892726">
        <w:rPr>
          <w:rFonts w:ascii="Bell MT" w:hAnsi="Bell MT"/>
          <w:i/>
          <w:iCs/>
          <w:sz w:val="24"/>
          <w:szCs w:val="24"/>
        </w:rPr>
        <w:t xml:space="preserve"> </w:t>
      </w:r>
      <w:proofErr w:type="spellStart"/>
      <w:r w:rsidRPr="00892726">
        <w:rPr>
          <w:rFonts w:ascii="Bell MT" w:hAnsi="Bell MT"/>
          <w:i/>
          <w:iCs/>
          <w:sz w:val="24"/>
          <w:szCs w:val="24"/>
        </w:rPr>
        <w:t>World</w:t>
      </w:r>
      <w:proofErr w:type="spellEnd"/>
      <w:r w:rsidRPr="00CC69CE">
        <w:rPr>
          <w:rFonts w:ascii="Bell MT" w:hAnsi="Bell MT"/>
          <w:sz w:val="24"/>
          <w:szCs w:val="24"/>
        </w:rPr>
        <w:t xml:space="preserve"> (Barcelona, 1994)... Imposible contabilizar las entradas de la web, siempre cambiantes, en las que ha sido incluido, siendo pionera la revista </w:t>
      </w:r>
      <w:r w:rsidRPr="00892726">
        <w:rPr>
          <w:rFonts w:ascii="Bell MT" w:hAnsi="Bell MT"/>
          <w:i/>
          <w:iCs/>
          <w:sz w:val="24"/>
          <w:szCs w:val="24"/>
        </w:rPr>
        <w:t>CORNER</w:t>
      </w:r>
      <w:r w:rsidRPr="00CC69CE">
        <w:rPr>
          <w:rFonts w:ascii="Bell MT" w:hAnsi="Bell MT"/>
          <w:sz w:val="24"/>
          <w:szCs w:val="24"/>
        </w:rPr>
        <w:t xml:space="preserve"> -</w:t>
      </w:r>
      <w:proofErr w:type="spellStart"/>
      <w:r w:rsidRPr="00892726">
        <w:rPr>
          <w:rFonts w:ascii="Bell MT" w:hAnsi="Bell MT"/>
          <w:i/>
          <w:iCs/>
          <w:sz w:val="24"/>
          <w:szCs w:val="24"/>
        </w:rPr>
        <w:t>An</w:t>
      </w:r>
      <w:proofErr w:type="spellEnd"/>
      <w:r w:rsidRPr="00892726">
        <w:rPr>
          <w:rFonts w:ascii="Bell MT" w:hAnsi="Bell MT"/>
          <w:i/>
          <w:iCs/>
          <w:sz w:val="24"/>
          <w:szCs w:val="24"/>
        </w:rPr>
        <w:t xml:space="preserve"> </w:t>
      </w:r>
      <w:proofErr w:type="spellStart"/>
      <w:r w:rsidRPr="00892726">
        <w:rPr>
          <w:rFonts w:ascii="Bell MT" w:hAnsi="Bell MT"/>
          <w:i/>
          <w:iCs/>
          <w:sz w:val="24"/>
          <w:szCs w:val="24"/>
        </w:rPr>
        <w:t>Electronc</w:t>
      </w:r>
      <w:proofErr w:type="spellEnd"/>
      <w:r w:rsidRPr="00892726">
        <w:rPr>
          <w:rFonts w:ascii="Bell MT" w:hAnsi="Bell MT"/>
          <w:i/>
          <w:iCs/>
          <w:sz w:val="24"/>
          <w:szCs w:val="24"/>
        </w:rPr>
        <w:t xml:space="preserve"> Online </w:t>
      </w:r>
      <w:proofErr w:type="spellStart"/>
      <w:r w:rsidRPr="00892726">
        <w:rPr>
          <w:rFonts w:ascii="Bell MT" w:hAnsi="Bell MT"/>
          <w:i/>
          <w:iCs/>
          <w:sz w:val="24"/>
          <w:szCs w:val="24"/>
        </w:rPr>
        <w:t>Journal</w:t>
      </w:r>
      <w:proofErr w:type="spellEnd"/>
      <w:r w:rsidRPr="00892726">
        <w:rPr>
          <w:rFonts w:ascii="Bell MT" w:hAnsi="Bell MT"/>
          <w:i/>
          <w:iCs/>
          <w:sz w:val="24"/>
          <w:szCs w:val="24"/>
        </w:rPr>
        <w:t xml:space="preserve"> </w:t>
      </w:r>
      <w:proofErr w:type="spellStart"/>
      <w:r w:rsidRPr="00892726">
        <w:rPr>
          <w:rFonts w:ascii="Bell MT" w:hAnsi="Bell MT"/>
          <w:i/>
          <w:iCs/>
          <w:sz w:val="24"/>
          <w:szCs w:val="24"/>
        </w:rPr>
        <w:t>Dedicated</w:t>
      </w:r>
      <w:proofErr w:type="spellEnd"/>
      <w:r w:rsidRPr="00892726">
        <w:rPr>
          <w:rFonts w:ascii="Bell MT" w:hAnsi="Bell MT"/>
          <w:i/>
          <w:iCs/>
          <w:sz w:val="24"/>
          <w:szCs w:val="24"/>
        </w:rPr>
        <w:t xml:space="preserve"> </w:t>
      </w:r>
      <w:proofErr w:type="spellStart"/>
      <w:r w:rsidRPr="00892726">
        <w:rPr>
          <w:rFonts w:ascii="Bell MT" w:hAnsi="Bell MT"/>
          <w:i/>
          <w:iCs/>
          <w:sz w:val="24"/>
          <w:szCs w:val="24"/>
        </w:rPr>
        <w:t>To</w:t>
      </w:r>
      <w:proofErr w:type="spellEnd"/>
      <w:r w:rsidRPr="00892726">
        <w:rPr>
          <w:rFonts w:ascii="Bell MT" w:hAnsi="Bell MT"/>
          <w:i/>
          <w:iCs/>
          <w:sz w:val="24"/>
          <w:szCs w:val="24"/>
        </w:rPr>
        <w:t xml:space="preserve"> </w:t>
      </w:r>
      <w:proofErr w:type="spellStart"/>
      <w:r w:rsidRPr="00892726">
        <w:rPr>
          <w:rFonts w:ascii="Bell MT" w:hAnsi="Bell MT"/>
          <w:i/>
          <w:iCs/>
          <w:sz w:val="24"/>
          <w:szCs w:val="24"/>
        </w:rPr>
        <w:t>The</w:t>
      </w:r>
      <w:proofErr w:type="spellEnd"/>
      <w:r w:rsidRPr="00892726">
        <w:rPr>
          <w:rFonts w:ascii="Bell MT" w:hAnsi="Bell MT"/>
          <w:i/>
          <w:iCs/>
          <w:sz w:val="24"/>
          <w:szCs w:val="24"/>
        </w:rPr>
        <w:t xml:space="preserve"> Avant</w:t>
      </w:r>
      <w:r w:rsidR="00892726">
        <w:rPr>
          <w:rFonts w:ascii="Bell MT" w:hAnsi="Bell MT"/>
          <w:sz w:val="24"/>
          <w:szCs w:val="24"/>
        </w:rPr>
        <w:t xml:space="preserve"> </w:t>
      </w:r>
      <w:r w:rsidRPr="00892726">
        <w:rPr>
          <w:rFonts w:ascii="Bell MT" w:hAnsi="Bell MT"/>
          <w:i/>
          <w:iCs/>
          <w:sz w:val="24"/>
          <w:szCs w:val="24"/>
        </w:rPr>
        <w:t>-</w:t>
      </w:r>
      <w:r w:rsidR="00892726" w:rsidRPr="00892726">
        <w:rPr>
          <w:rFonts w:ascii="Bell MT" w:hAnsi="Bell MT"/>
          <w:i/>
          <w:iCs/>
          <w:sz w:val="24"/>
          <w:szCs w:val="24"/>
        </w:rPr>
        <w:t xml:space="preserve"> </w:t>
      </w:r>
      <w:r w:rsidRPr="00892726">
        <w:rPr>
          <w:rFonts w:ascii="Bell MT" w:hAnsi="Bell MT"/>
          <w:i/>
          <w:iCs/>
          <w:sz w:val="24"/>
          <w:szCs w:val="24"/>
        </w:rPr>
        <w:t>Garde</w:t>
      </w:r>
      <w:r w:rsidRPr="00CC69CE">
        <w:rPr>
          <w:rFonts w:ascii="Bell MT" w:hAnsi="Bell MT"/>
          <w:sz w:val="24"/>
          <w:szCs w:val="24"/>
        </w:rPr>
        <w:t xml:space="preserve">-, atenta desde la Universidad de California a la vanguardia de Cataluña, a la que siguieron otras de </w:t>
      </w:r>
      <w:proofErr w:type="spellStart"/>
      <w:r w:rsidRPr="00CC69CE">
        <w:rPr>
          <w:rFonts w:ascii="Bell MT" w:hAnsi="Bell MT"/>
          <w:sz w:val="24"/>
          <w:szCs w:val="24"/>
        </w:rPr>
        <w:t>de</w:t>
      </w:r>
      <w:proofErr w:type="spellEnd"/>
      <w:r w:rsidRPr="00CC69CE">
        <w:rPr>
          <w:rFonts w:ascii="Bell MT" w:hAnsi="Bell MT"/>
          <w:sz w:val="24"/>
          <w:szCs w:val="24"/>
        </w:rPr>
        <w:t xml:space="preserve"> distintos lugares del mundo, como </w:t>
      </w:r>
      <w:r w:rsidRPr="00892726">
        <w:rPr>
          <w:rFonts w:ascii="Bell MT" w:hAnsi="Bell MT"/>
          <w:i/>
          <w:iCs/>
          <w:sz w:val="24"/>
          <w:szCs w:val="24"/>
        </w:rPr>
        <w:t>ALFILO -Facultad de Filosofía y Humanidades UNC</w:t>
      </w:r>
      <w:r w:rsidRPr="00CC69CE">
        <w:rPr>
          <w:rFonts w:ascii="Bell MT" w:hAnsi="Bell MT"/>
          <w:sz w:val="24"/>
          <w:szCs w:val="24"/>
        </w:rPr>
        <w:t xml:space="preserve">- (Córdoba, Argentina, 2007), </w:t>
      </w:r>
      <w:proofErr w:type="spellStart"/>
      <w:r w:rsidRPr="00892726">
        <w:rPr>
          <w:rFonts w:ascii="Bell MT" w:hAnsi="Bell MT"/>
          <w:i/>
          <w:iCs/>
          <w:sz w:val="24"/>
          <w:szCs w:val="24"/>
        </w:rPr>
        <w:t>Agulha</w:t>
      </w:r>
      <w:proofErr w:type="spellEnd"/>
      <w:r w:rsidRPr="00892726">
        <w:rPr>
          <w:rFonts w:ascii="Bell MT" w:hAnsi="Bell MT"/>
          <w:i/>
          <w:iCs/>
          <w:sz w:val="24"/>
          <w:szCs w:val="24"/>
        </w:rPr>
        <w:t xml:space="preserve"> -Revista de Cultura</w:t>
      </w:r>
      <w:r w:rsidRPr="00CC69CE">
        <w:rPr>
          <w:rFonts w:ascii="Bell MT" w:hAnsi="Bell MT"/>
          <w:sz w:val="24"/>
          <w:szCs w:val="24"/>
        </w:rPr>
        <w:t xml:space="preserve">- (Brasil, Sao </w:t>
      </w:r>
      <w:r w:rsidRPr="009E7877">
        <w:rPr>
          <w:rFonts w:ascii="Bell MT" w:hAnsi="Bell MT"/>
          <w:sz w:val="24"/>
          <w:szCs w:val="24"/>
        </w:rPr>
        <w:t xml:space="preserve">Paulo, 2007). No hay que olvidar en este ámbito de información y comunicación su propia página, </w:t>
      </w:r>
      <w:hyperlink r:id="rId7" w:history="1">
        <w:r w:rsidR="009E7877" w:rsidRPr="009E7877">
          <w:rPr>
            <w:rStyle w:val="Hipervnculo"/>
            <w:rFonts w:ascii="Bell MT" w:hAnsi="Bell MT"/>
            <w:color w:val="auto"/>
            <w:sz w:val="24"/>
            <w:szCs w:val="24"/>
            <w:u w:val="none"/>
          </w:rPr>
          <w:t>http://www.gustavovega.com</w:t>
        </w:r>
      </w:hyperlink>
      <w:r w:rsidRPr="009E7877">
        <w:rPr>
          <w:rFonts w:ascii="Bell MT" w:hAnsi="Bell MT"/>
          <w:sz w:val="24"/>
          <w:szCs w:val="24"/>
        </w:rPr>
        <w:t xml:space="preserve"> </w:t>
      </w:r>
    </w:p>
    <w:p w14:paraId="16592F2B" w14:textId="77777777" w:rsidR="009E7877" w:rsidRPr="009E7877" w:rsidRDefault="009E7877" w:rsidP="009E7877">
      <w:pPr>
        <w:pBdr>
          <w:bottom w:val="single" w:sz="6" w:space="1" w:color="auto"/>
        </w:pBdr>
        <w:spacing w:after="0" w:line="25" w:lineRule="atLeast"/>
        <w:jc w:val="both"/>
        <w:rPr>
          <w:rFonts w:ascii="Bell MT" w:hAnsi="Bell MT"/>
          <w:sz w:val="24"/>
          <w:szCs w:val="24"/>
        </w:rPr>
      </w:pPr>
    </w:p>
    <w:p w14:paraId="3CA0C638"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Fruto de una mente creativa, y como artesano consecuente, sus creaciones gráficas y pictóricas han sido objeto de múltiples exposiciones, tanto en el propio país como en el extranjero. Hemos contabilizado unas 30 individuales y su participación en casi dos centenares de colectivas, con obra plástica, poesía visual, </w:t>
      </w:r>
      <w:proofErr w:type="spellStart"/>
      <w:r w:rsidRPr="00CC69CE">
        <w:rPr>
          <w:rFonts w:ascii="Bell MT" w:hAnsi="Bell MT"/>
          <w:sz w:val="24"/>
          <w:szCs w:val="24"/>
        </w:rPr>
        <w:t>videopoesía</w:t>
      </w:r>
      <w:proofErr w:type="spellEnd"/>
      <w:r w:rsidRPr="00CC69CE">
        <w:rPr>
          <w:rFonts w:ascii="Bell MT" w:hAnsi="Bell MT"/>
          <w:sz w:val="24"/>
          <w:szCs w:val="24"/>
        </w:rPr>
        <w:t>, mail-art, etc. Así, de entre las individuales, queremos destacar la antológica e itinerante por tierras de León y de Castilla titulada Poéticas Visuales de Gustavo Vega (</w:t>
      </w:r>
      <w:proofErr w:type="spellStart"/>
      <w:r w:rsidRPr="00CC69CE">
        <w:rPr>
          <w:rFonts w:ascii="Bell MT" w:hAnsi="Bell MT"/>
          <w:sz w:val="24"/>
          <w:szCs w:val="24"/>
        </w:rPr>
        <w:t>CajaEspaña</w:t>
      </w:r>
      <w:proofErr w:type="spellEnd"/>
      <w:r w:rsidRPr="00CC69CE">
        <w:rPr>
          <w:rFonts w:ascii="Bell MT" w:hAnsi="Bell MT"/>
          <w:sz w:val="24"/>
          <w:szCs w:val="24"/>
        </w:rPr>
        <w:t xml:space="preserve">, 1994-95); más recientemente ha significado un salto en sus planteamientos la titulada </w:t>
      </w:r>
      <w:r w:rsidRPr="00074C6A">
        <w:rPr>
          <w:rFonts w:ascii="Bell MT" w:hAnsi="Bell MT"/>
          <w:i/>
          <w:iCs/>
          <w:sz w:val="24"/>
          <w:szCs w:val="24"/>
        </w:rPr>
        <w:t>D2-Poesía Visual</w:t>
      </w:r>
      <w:r w:rsidRPr="00CC69CE">
        <w:rPr>
          <w:rFonts w:ascii="Bell MT" w:hAnsi="Bell MT"/>
          <w:sz w:val="24"/>
          <w:szCs w:val="24"/>
        </w:rPr>
        <w:t xml:space="preserve"> (Barcelona, 2007) y la intervención en espacios públicos como el consistente en convertir la fachada de un edificio en poema visual, tal es la habida en el Palacete </w:t>
      </w:r>
      <w:proofErr w:type="spellStart"/>
      <w:r w:rsidRPr="00CC69CE">
        <w:rPr>
          <w:rFonts w:ascii="Bell MT" w:hAnsi="Bell MT"/>
          <w:sz w:val="24"/>
          <w:szCs w:val="24"/>
        </w:rPr>
        <w:t>Torbado</w:t>
      </w:r>
      <w:proofErr w:type="spellEnd"/>
      <w:r w:rsidRPr="00CC69CE">
        <w:rPr>
          <w:rFonts w:ascii="Bell MT" w:hAnsi="Bell MT"/>
          <w:sz w:val="24"/>
          <w:szCs w:val="24"/>
        </w:rPr>
        <w:t xml:space="preserve"> (León, 2007); finalmente, siendo la más importante, la correspondiente a este catálogo, </w:t>
      </w:r>
      <w:proofErr w:type="spellStart"/>
      <w:r w:rsidRPr="00074C6A">
        <w:rPr>
          <w:rFonts w:ascii="Bell MT" w:hAnsi="Bell MT"/>
          <w:i/>
          <w:iCs/>
          <w:sz w:val="24"/>
          <w:szCs w:val="24"/>
        </w:rPr>
        <w:t>PoÉticas</w:t>
      </w:r>
      <w:proofErr w:type="spellEnd"/>
      <w:r w:rsidRPr="00074C6A">
        <w:rPr>
          <w:rFonts w:ascii="Bell MT" w:hAnsi="Bell MT"/>
          <w:i/>
          <w:iCs/>
          <w:sz w:val="24"/>
          <w:szCs w:val="24"/>
        </w:rPr>
        <w:t xml:space="preserve"> Visuales</w:t>
      </w:r>
      <w:r w:rsidRPr="00CC69CE">
        <w:rPr>
          <w:rFonts w:ascii="Bell MT" w:hAnsi="Bell MT"/>
          <w:sz w:val="24"/>
          <w:szCs w:val="24"/>
        </w:rPr>
        <w:t xml:space="preserve"> (León, 2008). Y de entre la larga lista de exposiciones colectivas podemos destacar su participación con 15 obras en el bonaerense Centro Cultural La Recoleta, dentro del </w:t>
      </w:r>
      <w:r w:rsidRPr="00074C6A">
        <w:rPr>
          <w:rFonts w:ascii="Bell MT" w:hAnsi="Bell MT"/>
          <w:i/>
          <w:iCs/>
          <w:sz w:val="24"/>
          <w:szCs w:val="24"/>
        </w:rPr>
        <w:t>7° Encuentro Internacional de Poesía Visual, Sonora y Experimental</w:t>
      </w:r>
      <w:r w:rsidRPr="00CC69CE">
        <w:rPr>
          <w:rFonts w:ascii="Bell MT" w:hAnsi="Bell MT"/>
          <w:sz w:val="24"/>
          <w:szCs w:val="24"/>
        </w:rPr>
        <w:t xml:space="preserve"> (Buenos Aires, Argentina, 2004); su participación en </w:t>
      </w:r>
      <w:r w:rsidR="00BE3B00" w:rsidRPr="00074C6A">
        <w:rPr>
          <w:rFonts w:ascii="Bell MT" w:hAnsi="Bell MT"/>
          <w:i/>
          <w:iCs/>
          <w:sz w:val="24"/>
          <w:szCs w:val="24"/>
        </w:rPr>
        <w:t>Concretismo-80</w:t>
      </w:r>
      <w:r w:rsidR="00BE3B00" w:rsidRPr="00CC69CE">
        <w:rPr>
          <w:rFonts w:ascii="Bell MT" w:hAnsi="Bell MT"/>
          <w:sz w:val="24"/>
          <w:szCs w:val="24"/>
        </w:rPr>
        <w:t xml:space="preserve"> </w:t>
      </w:r>
      <w:r w:rsidRPr="00CC69CE">
        <w:rPr>
          <w:rFonts w:ascii="Bell MT" w:hAnsi="Bell MT"/>
          <w:sz w:val="24"/>
          <w:szCs w:val="24"/>
        </w:rPr>
        <w:t xml:space="preserve">(Sevilla, 1980), </w:t>
      </w:r>
      <w:proofErr w:type="spellStart"/>
      <w:r w:rsidRPr="00BE3B00">
        <w:rPr>
          <w:rFonts w:ascii="Bell MT" w:hAnsi="Bell MT"/>
          <w:i/>
          <w:iCs/>
          <w:sz w:val="24"/>
          <w:szCs w:val="24"/>
        </w:rPr>
        <w:t>Espace</w:t>
      </w:r>
      <w:proofErr w:type="spellEnd"/>
      <w:r w:rsidRPr="00BE3B00">
        <w:rPr>
          <w:rFonts w:ascii="Bell MT" w:hAnsi="Bell MT"/>
          <w:i/>
          <w:iCs/>
          <w:sz w:val="24"/>
          <w:szCs w:val="24"/>
        </w:rPr>
        <w:t xml:space="preserve"> </w:t>
      </w:r>
      <w:proofErr w:type="spellStart"/>
      <w:r w:rsidRPr="00BE3B00">
        <w:rPr>
          <w:rFonts w:ascii="Bell MT" w:hAnsi="Bell MT"/>
          <w:i/>
          <w:iCs/>
          <w:sz w:val="24"/>
          <w:szCs w:val="24"/>
        </w:rPr>
        <w:t>Poetique</w:t>
      </w:r>
      <w:proofErr w:type="spellEnd"/>
      <w:r w:rsidRPr="00BE3B00">
        <w:rPr>
          <w:rFonts w:ascii="Bell MT" w:hAnsi="Bell MT"/>
          <w:i/>
          <w:iCs/>
          <w:sz w:val="24"/>
          <w:szCs w:val="24"/>
        </w:rPr>
        <w:t xml:space="preserve"> Experimental</w:t>
      </w:r>
      <w:r w:rsidRPr="00CC69CE">
        <w:rPr>
          <w:rFonts w:ascii="Bell MT" w:hAnsi="Bell MT"/>
          <w:sz w:val="24"/>
          <w:szCs w:val="24"/>
        </w:rPr>
        <w:t xml:space="preserve"> (París, 1981)... etc... y, entre las más recientes, </w:t>
      </w:r>
      <w:r w:rsidRPr="00BE3B00">
        <w:rPr>
          <w:rFonts w:ascii="Bell MT" w:hAnsi="Bell MT"/>
          <w:i/>
          <w:iCs/>
          <w:sz w:val="24"/>
          <w:szCs w:val="24"/>
        </w:rPr>
        <w:t xml:space="preserve">El Paisaje en el </w:t>
      </w:r>
      <w:r w:rsidRPr="00BE3B00">
        <w:rPr>
          <w:rFonts w:ascii="Bell MT" w:hAnsi="Bell MT"/>
          <w:i/>
          <w:iCs/>
          <w:sz w:val="24"/>
          <w:szCs w:val="24"/>
        </w:rPr>
        <w:lastRenderedPageBreak/>
        <w:t>Coleccionismo Leonés</w:t>
      </w:r>
      <w:r w:rsidRPr="00CC69CE">
        <w:rPr>
          <w:rFonts w:ascii="Bell MT" w:hAnsi="Bell MT"/>
          <w:sz w:val="24"/>
          <w:szCs w:val="24"/>
        </w:rPr>
        <w:t xml:space="preserve"> (León, 2007), </w:t>
      </w:r>
      <w:r w:rsidRPr="00BE3B00">
        <w:rPr>
          <w:rFonts w:ascii="Bell MT" w:hAnsi="Bell MT"/>
          <w:i/>
          <w:iCs/>
          <w:sz w:val="24"/>
          <w:szCs w:val="24"/>
        </w:rPr>
        <w:t>Xenografías -Muestra de Poesía y Artes Relacionales</w:t>
      </w:r>
      <w:r w:rsidRPr="00CC69CE">
        <w:rPr>
          <w:rFonts w:ascii="Bell MT" w:hAnsi="Bell MT"/>
          <w:sz w:val="24"/>
          <w:szCs w:val="24"/>
        </w:rPr>
        <w:t xml:space="preserve">- (Córdoba, Argentina, 2007)... </w:t>
      </w:r>
    </w:p>
    <w:p w14:paraId="2380C1DB" w14:textId="77777777" w:rsidR="009E7877" w:rsidRDefault="009E7877" w:rsidP="009E7877">
      <w:pPr>
        <w:pBdr>
          <w:bottom w:val="single" w:sz="6" w:space="1" w:color="auto"/>
        </w:pBdr>
        <w:spacing w:after="0" w:line="25" w:lineRule="atLeast"/>
        <w:jc w:val="both"/>
        <w:rPr>
          <w:rFonts w:ascii="Bell MT" w:hAnsi="Bell MT"/>
          <w:sz w:val="24"/>
          <w:szCs w:val="24"/>
        </w:rPr>
      </w:pPr>
    </w:p>
    <w:p w14:paraId="55DEF46B" w14:textId="77777777" w:rsidR="00580BD8" w:rsidRDefault="00C427CC"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Desde 1984 ha realizado conferencias sobre Filosofía, Arte y Poesía, sobre todo Poesía Visual, en España y en otros países -Argentina, Francia, Inglaterra y Uruguay-. Podemos destacar las tituladas</w:t>
      </w:r>
      <w:r w:rsidR="00BE3B00">
        <w:rPr>
          <w:rFonts w:ascii="Bell MT" w:hAnsi="Bell MT"/>
          <w:sz w:val="24"/>
          <w:szCs w:val="24"/>
        </w:rPr>
        <w:t xml:space="preserve"> </w:t>
      </w:r>
      <w:r w:rsidRPr="00CC69CE">
        <w:rPr>
          <w:rFonts w:ascii="Bell MT" w:hAnsi="Bell MT"/>
          <w:sz w:val="24"/>
          <w:szCs w:val="24"/>
        </w:rPr>
        <w:t xml:space="preserve"> "</w:t>
      </w:r>
      <w:r w:rsidRPr="00BE3B00">
        <w:rPr>
          <w:rFonts w:ascii="Bell MT" w:hAnsi="Bell MT"/>
          <w:i/>
          <w:iCs/>
          <w:sz w:val="24"/>
          <w:szCs w:val="24"/>
        </w:rPr>
        <w:t>Poéticas visuales</w:t>
      </w:r>
      <w:r w:rsidRPr="00CC69CE">
        <w:rPr>
          <w:rFonts w:ascii="Bell MT" w:hAnsi="Bell MT"/>
          <w:sz w:val="24"/>
          <w:szCs w:val="24"/>
        </w:rPr>
        <w:t>" (Colegio Mayor Universitario Ramon Llull, Universidad de Barcelona, 1996), un ciclo de 8 conferencias bajo el título general de "</w:t>
      </w:r>
      <w:r w:rsidRPr="00BE3B00">
        <w:rPr>
          <w:rFonts w:ascii="Bell MT" w:hAnsi="Bell MT"/>
          <w:i/>
          <w:iCs/>
          <w:sz w:val="24"/>
          <w:szCs w:val="24"/>
        </w:rPr>
        <w:t>Interrelación Arte-Filosofía</w:t>
      </w:r>
      <w:r w:rsidRPr="00CC69CE">
        <w:rPr>
          <w:rFonts w:ascii="Bell MT" w:hAnsi="Bell MT"/>
          <w:sz w:val="24"/>
          <w:szCs w:val="24"/>
        </w:rPr>
        <w:t>" (en el mismo lugar), "</w:t>
      </w:r>
      <w:r w:rsidRPr="00BE3B00">
        <w:rPr>
          <w:rFonts w:ascii="Bell MT" w:hAnsi="Bell MT"/>
          <w:i/>
          <w:iCs/>
          <w:sz w:val="24"/>
          <w:szCs w:val="24"/>
        </w:rPr>
        <w:t>Poéticas Visuales</w:t>
      </w:r>
      <w:r w:rsidRPr="00CC69CE">
        <w:rPr>
          <w:rFonts w:ascii="Bell MT" w:hAnsi="Bell MT"/>
          <w:sz w:val="24"/>
          <w:szCs w:val="24"/>
        </w:rPr>
        <w:t xml:space="preserve">" (Centro de Profesores y Recursos, Torrelavega, </w:t>
      </w:r>
      <w:r w:rsidR="00B26C48" w:rsidRPr="00CC69CE">
        <w:rPr>
          <w:rFonts w:ascii="Bell MT" w:hAnsi="Bell MT"/>
          <w:sz w:val="24"/>
          <w:szCs w:val="24"/>
        </w:rPr>
        <w:t>Santander, 1998), "</w:t>
      </w:r>
      <w:r w:rsidR="00B26C48" w:rsidRPr="0069317B">
        <w:rPr>
          <w:rFonts w:ascii="Bell MT" w:hAnsi="Bell MT"/>
          <w:i/>
          <w:iCs/>
          <w:sz w:val="24"/>
          <w:szCs w:val="24"/>
        </w:rPr>
        <w:t>Poesía para Ver</w:t>
      </w:r>
      <w:r w:rsidR="00B26C48" w:rsidRPr="00CC69CE">
        <w:rPr>
          <w:rFonts w:ascii="Bell MT" w:hAnsi="Bell MT"/>
          <w:sz w:val="24"/>
          <w:szCs w:val="24"/>
        </w:rPr>
        <w:t>", del ciclo Literatura y Autobiografía (León: Aula Magna, Facultad de Filosofía y Letras, 2000), "</w:t>
      </w:r>
      <w:r w:rsidR="00B26C48" w:rsidRPr="0069317B">
        <w:rPr>
          <w:rFonts w:ascii="Bell MT" w:hAnsi="Bell MT"/>
          <w:i/>
          <w:iCs/>
          <w:sz w:val="24"/>
          <w:szCs w:val="24"/>
        </w:rPr>
        <w:t>Construcción de un Espacio Personal Poético como Símbolo de Identidad</w:t>
      </w:r>
      <w:r w:rsidR="0069317B">
        <w:rPr>
          <w:rFonts w:ascii="Bell MT" w:hAnsi="Bell MT"/>
          <w:sz w:val="24"/>
          <w:szCs w:val="24"/>
        </w:rPr>
        <w:t>”</w:t>
      </w:r>
      <w:r w:rsidR="00B26C48" w:rsidRPr="00CC69CE">
        <w:rPr>
          <w:rFonts w:ascii="Bell MT" w:hAnsi="Bell MT"/>
          <w:sz w:val="24"/>
          <w:szCs w:val="24"/>
        </w:rPr>
        <w:t xml:space="preserve"> (Barcelona: </w:t>
      </w:r>
      <w:proofErr w:type="spellStart"/>
      <w:r w:rsidR="00B26C48" w:rsidRPr="00CC69CE">
        <w:rPr>
          <w:rFonts w:ascii="Bell MT" w:hAnsi="Bell MT"/>
          <w:sz w:val="24"/>
          <w:szCs w:val="24"/>
        </w:rPr>
        <w:t>Institut</w:t>
      </w:r>
      <w:proofErr w:type="spellEnd"/>
      <w:r w:rsidR="00B26C48" w:rsidRPr="00CC69CE">
        <w:rPr>
          <w:rFonts w:ascii="Bell MT" w:hAnsi="Bell MT"/>
          <w:sz w:val="24"/>
          <w:szCs w:val="24"/>
        </w:rPr>
        <w:t xml:space="preserve"> Catalá de </w:t>
      </w:r>
      <w:proofErr w:type="spellStart"/>
      <w:r w:rsidR="00B26C48" w:rsidRPr="00CC69CE">
        <w:rPr>
          <w:rFonts w:ascii="Bell MT" w:hAnsi="Bell MT"/>
          <w:sz w:val="24"/>
          <w:szCs w:val="24"/>
        </w:rPr>
        <w:t>Cooperació</w:t>
      </w:r>
      <w:proofErr w:type="spellEnd"/>
      <w:r w:rsidR="00B26C48" w:rsidRPr="00CC69CE">
        <w:rPr>
          <w:rFonts w:ascii="Bell MT" w:hAnsi="Bell MT"/>
          <w:sz w:val="24"/>
          <w:szCs w:val="24"/>
        </w:rPr>
        <w:t xml:space="preserve"> Iberoamericana, 2006), "</w:t>
      </w:r>
      <w:r w:rsidR="00B26C48" w:rsidRPr="0069317B">
        <w:rPr>
          <w:rFonts w:ascii="Bell MT" w:hAnsi="Bell MT"/>
          <w:i/>
          <w:iCs/>
          <w:sz w:val="24"/>
          <w:szCs w:val="24"/>
        </w:rPr>
        <w:t>Qué es la Poesía Visual</w:t>
      </w:r>
      <w:r w:rsidR="00B26C48" w:rsidRPr="00CC69CE">
        <w:rPr>
          <w:rFonts w:ascii="Bell MT" w:hAnsi="Bell MT"/>
          <w:sz w:val="24"/>
          <w:szCs w:val="24"/>
        </w:rPr>
        <w:t>" (Buenos Aires: Centro Cultural Recoleta, 2004), "</w:t>
      </w:r>
      <w:r w:rsidR="00B26C48" w:rsidRPr="0069317B">
        <w:rPr>
          <w:rFonts w:ascii="Bell MT" w:hAnsi="Bell MT"/>
          <w:i/>
          <w:iCs/>
          <w:sz w:val="24"/>
          <w:szCs w:val="24"/>
        </w:rPr>
        <w:t>El Minimalismo, un Método de Creación Poética</w:t>
      </w:r>
      <w:r w:rsidR="00B26C48" w:rsidRPr="00CC69CE">
        <w:rPr>
          <w:rFonts w:ascii="Bell MT" w:hAnsi="Bell MT"/>
          <w:sz w:val="24"/>
          <w:szCs w:val="24"/>
        </w:rPr>
        <w:t>" (Ateneo de Montevideo; Universidad Nacional de Córdoba, Argentina; y Vórtice, Buenos Aires, 2007); y más recientemente en Londres otra sobre su propia obra dentro del ciclo "</w:t>
      </w:r>
      <w:proofErr w:type="spellStart"/>
      <w:r w:rsidR="00B26C48" w:rsidRPr="00CC69CE">
        <w:rPr>
          <w:rFonts w:ascii="Bell MT" w:hAnsi="Bell MT"/>
          <w:sz w:val="24"/>
          <w:szCs w:val="24"/>
        </w:rPr>
        <w:t>Contemporary</w:t>
      </w:r>
      <w:proofErr w:type="spellEnd"/>
      <w:r w:rsidR="00B26C48" w:rsidRPr="00CC69CE">
        <w:rPr>
          <w:rFonts w:ascii="Bell MT" w:hAnsi="Bell MT"/>
          <w:sz w:val="24"/>
          <w:szCs w:val="24"/>
        </w:rPr>
        <w:t xml:space="preserve"> Barcelona: Visual Cultures, </w:t>
      </w:r>
      <w:proofErr w:type="spellStart"/>
      <w:r w:rsidR="00B26C48" w:rsidRPr="00CC69CE">
        <w:rPr>
          <w:rFonts w:ascii="Bell MT" w:hAnsi="Bell MT"/>
          <w:sz w:val="24"/>
          <w:szCs w:val="24"/>
        </w:rPr>
        <w:t>Space</w:t>
      </w:r>
      <w:proofErr w:type="spellEnd"/>
      <w:r w:rsidR="00B26C48" w:rsidRPr="00CC69CE">
        <w:rPr>
          <w:rFonts w:ascii="Bell MT" w:hAnsi="Bell MT"/>
          <w:sz w:val="24"/>
          <w:szCs w:val="24"/>
        </w:rPr>
        <w:t xml:space="preserve"> and </w:t>
      </w:r>
      <w:proofErr w:type="spellStart"/>
      <w:r w:rsidR="00B26C48" w:rsidRPr="00CC69CE">
        <w:rPr>
          <w:rFonts w:ascii="Bell MT" w:hAnsi="Bell MT"/>
          <w:sz w:val="24"/>
          <w:szCs w:val="24"/>
        </w:rPr>
        <w:t>Power</w:t>
      </w:r>
      <w:proofErr w:type="spellEnd"/>
      <w:r w:rsidR="00B26C48" w:rsidRPr="00CC69CE">
        <w:rPr>
          <w:rFonts w:ascii="Bell MT" w:hAnsi="Bell MT"/>
          <w:sz w:val="24"/>
          <w:szCs w:val="24"/>
        </w:rPr>
        <w:t xml:space="preserve">"(IGRS, </w:t>
      </w:r>
      <w:proofErr w:type="spellStart"/>
      <w:r w:rsidR="00B26C48" w:rsidRPr="00CC69CE">
        <w:rPr>
          <w:rFonts w:ascii="Bell MT" w:hAnsi="Bell MT"/>
          <w:sz w:val="24"/>
          <w:szCs w:val="24"/>
        </w:rPr>
        <w:t>University</w:t>
      </w:r>
      <w:proofErr w:type="spellEnd"/>
      <w:r w:rsidR="00B26C48" w:rsidRPr="00CC69CE">
        <w:rPr>
          <w:rFonts w:ascii="Bell MT" w:hAnsi="Bell MT"/>
          <w:sz w:val="24"/>
          <w:szCs w:val="24"/>
        </w:rPr>
        <w:t xml:space="preserve"> </w:t>
      </w:r>
      <w:proofErr w:type="spellStart"/>
      <w:r w:rsidR="00B26C48" w:rsidRPr="00CC69CE">
        <w:rPr>
          <w:rFonts w:ascii="Bell MT" w:hAnsi="Bell MT"/>
          <w:sz w:val="24"/>
          <w:szCs w:val="24"/>
        </w:rPr>
        <w:t>of</w:t>
      </w:r>
      <w:proofErr w:type="spellEnd"/>
      <w:r w:rsidR="00B26C48" w:rsidRPr="00CC69CE">
        <w:rPr>
          <w:rFonts w:ascii="Bell MT" w:hAnsi="Bell MT"/>
          <w:sz w:val="24"/>
          <w:szCs w:val="24"/>
        </w:rPr>
        <w:t xml:space="preserve"> London, 2008). </w:t>
      </w:r>
    </w:p>
    <w:p w14:paraId="2CE3C2AC" w14:textId="77777777" w:rsidR="009E7877" w:rsidRDefault="009E7877" w:rsidP="009E7877">
      <w:pPr>
        <w:pBdr>
          <w:bottom w:val="single" w:sz="6" w:space="1" w:color="auto"/>
        </w:pBdr>
        <w:spacing w:after="0" w:line="25" w:lineRule="atLeast"/>
        <w:jc w:val="both"/>
        <w:rPr>
          <w:rFonts w:ascii="Bell MT" w:hAnsi="Bell MT"/>
          <w:sz w:val="24"/>
          <w:szCs w:val="24"/>
        </w:rPr>
      </w:pPr>
    </w:p>
    <w:p w14:paraId="57E07471"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Comenzó a hacer recitales de poesía en 1984, actividad que tendió al espectáculo a partir de 1990, con la participación del Grupo </w:t>
      </w:r>
      <w:proofErr w:type="spellStart"/>
      <w:proofErr w:type="gramStart"/>
      <w:r w:rsidRPr="00EB3BF1">
        <w:rPr>
          <w:rFonts w:ascii="Bell MT" w:hAnsi="Bell MT"/>
          <w:i/>
          <w:iCs/>
          <w:sz w:val="24"/>
          <w:szCs w:val="24"/>
        </w:rPr>
        <w:t>Ex.Tensión</w:t>
      </w:r>
      <w:proofErr w:type="spellEnd"/>
      <w:proofErr w:type="gramEnd"/>
      <w:r w:rsidRPr="00EB3BF1">
        <w:rPr>
          <w:rFonts w:ascii="Bell MT" w:hAnsi="Bell MT"/>
          <w:i/>
          <w:iCs/>
          <w:sz w:val="24"/>
          <w:szCs w:val="24"/>
        </w:rPr>
        <w:t xml:space="preserve"> Fonética</w:t>
      </w:r>
      <w:r w:rsidRPr="00CC69CE">
        <w:rPr>
          <w:rFonts w:ascii="Bell MT" w:hAnsi="Bell MT"/>
          <w:sz w:val="24"/>
          <w:szCs w:val="24"/>
        </w:rPr>
        <w:t>, nacido para tal fin -"</w:t>
      </w:r>
      <w:r w:rsidRPr="00EB3BF1">
        <w:rPr>
          <w:rFonts w:ascii="Bell MT" w:hAnsi="Bell MT"/>
          <w:i/>
          <w:iCs/>
          <w:sz w:val="24"/>
          <w:szCs w:val="24"/>
        </w:rPr>
        <w:t>extender fonéticamente poemas que podían no tener texto</w:t>
      </w:r>
      <w:r w:rsidRPr="00CC69CE">
        <w:rPr>
          <w:rFonts w:ascii="Bell MT" w:hAnsi="Bell MT"/>
          <w:sz w:val="24"/>
          <w:szCs w:val="24"/>
        </w:rPr>
        <w:t xml:space="preserve">"- y, posteriormente, al </w:t>
      </w:r>
      <w:r w:rsidRPr="00EB3BF1">
        <w:rPr>
          <w:rFonts w:ascii="Bell MT" w:hAnsi="Bell MT"/>
          <w:i/>
          <w:iCs/>
          <w:sz w:val="24"/>
          <w:szCs w:val="24"/>
        </w:rPr>
        <w:t>poema-acción</w:t>
      </w:r>
      <w:r w:rsidRPr="00CC69CE">
        <w:rPr>
          <w:rFonts w:ascii="Bell MT" w:hAnsi="Bell MT"/>
          <w:sz w:val="24"/>
          <w:szCs w:val="24"/>
        </w:rPr>
        <w:t xml:space="preserve">. La primera gran actuación del grupo fue en la VII </w:t>
      </w:r>
      <w:proofErr w:type="spellStart"/>
      <w:r w:rsidRPr="00CC69CE">
        <w:rPr>
          <w:rFonts w:ascii="Bell MT" w:hAnsi="Bell MT"/>
          <w:sz w:val="24"/>
          <w:szCs w:val="24"/>
        </w:rPr>
        <w:t>Marató</w:t>
      </w:r>
      <w:proofErr w:type="spellEnd"/>
      <w:r w:rsidRPr="00CC69CE">
        <w:rPr>
          <w:rFonts w:ascii="Bell MT" w:hAnsi="Bell MT"/>
          <w:sz w:val="24"/>
          <w:szCs w:val="24"/>
        </w:rPr>
        <w:t xml:space="preserve"> de </w:t>
      </w:r>
      <w:proofErr w:type="spellStart"/>
      <w:r w:rsidRPr="00EB3BF1">
        <w:rPr>
          <w:rFonts w:ascii="Bell MT" w:hAnsi="Bell MT"/>
          <w:i/>
          <w:iCs/>
          <w:sz w:val="24"/>
          <w:szCs w:val="24"/>
        </w:rPr>
        <w:t>l'Espectacle</w:t>
      </w:r>
      <w:proofErr w:type="spellEnd"/>
      <w:r w:rsidRPr="00EB3BF1">
        <w:rPr>
          <w:rFonts w:ascii="Bell MT" w:hAnsi="Bell MT"/>
          <w:i/>
          <w:iCs/>
          <w:sz w:val="24"/>
          <w:szCs w:val="24"/>
        </w:rPr>
        <w:t xml:space="preserve"> del barcelonés </w:t>
      </w:r>
      <w:proofErr w:type="spellStart"/>
      <w:r w:rsidRPr="00EB3BF1">
        <w:rPr>
          <w:rFonts w:ascii="Bell MT" w:hAnsi="Bell MT"/>
          <w:i/>
          <w:iCs/>
          <w:sz w:val="24"/>
          <w:szCs w:val="24"/>
        </w:rPr>
        <w:t>Mercat</w:t>
      </w:r>
      <w:proofErr w:type="spellEnd"/>
      <w:r w:rsidRPr="00EB3BF1">
        <w:rPr>
          <w:rFonts w:ascii="Bell MT" w:hAnsi="Bell MT"/>
          <w:i/>
          <w:iCs/>
          <w:sz w:val="24"/>
          <w:szCs w:val="24"/>
        </w:rPr>
        <w:t xml:space="preserve"> de les </w:t>
      </w:r>
      <w:proofErr w:type="spellStart"/>
      <w:r w:rsidRPr="00EB3BF1">
        <w:rPr>
          <w:rFonts w:ascii="Bell MT" w:hAnsi="Bell MT"/>
          <w:i/>
          <w:iCs/>
          <w:sz w:val="24"/>
          <w:szCs w:val="24"/>
        </w:rPr>
        <w:t>Flors</w:t>
      </w:r>
      <w:proofErr w:type="spellEnd"/>
      <w:r w:rsidRPr="00CC69CE">
        <w:rPr>
          <w:rFonts w:ascii="Bell MT" w:hAnsi="Bell MT"/>
          <w:sz w:val="24"/>
          <w:szCs w:val="24"/>
        </w:rPr>
        <w:t xml:space="preserve">, 1990. Por otro lado, en el extranjero hemos de referirnos a diferentes recitales en Argentina y, sobre todo, a su participación con 18 actuaciones en el </w:t>
      </w:r>
      <w:r w:rsidRPr="00EB3BF1">
        <w:rPr>
          <w:rFonts w:ascii="Bell MT" w:hAnsi="Bell MT"/>
          <w:i/>
          <w:iCs/>
          <w:sz w:val="24"/>
          <w:szCs w:val="24"/>
        </w:rPr>
        <w:t xml:space="preserve">Festival de </w:t>
      </w:r>
      <w:proofErr w:type="spellStart"/>
      <w:r w:rsidRPr="00EB3BF1">
        <w:rPr>
          <w:rFonts w:ascii="Bell MT" w:hAnsi="Bell MT"/>
          <w:i/>
          <w:iCs/>
          <w:sz w:val="24"/>
          <w:szCs w:val="24"/>
        </w:rPr>
        <w:t>Poésie</w:t>
      </w:r>
      <w:proofErr w:type="spellEnd"/>
      <w:r w:rsidRPr="00EB3BF1">
        <w:rPr>
          <w:rFonts w:ascii="Bell MT" w:hAnsi="Bell MT"/>
          <w:i/>
          <w:iCs/>
          <w:sz w:val="24"/>
          <w:szCs w:val="24"/>
        </w:rPr>
        <w:t xml:space="preserve">. </w:t>
      </w:r>
      <w:proofErr w:type="spellStart"/>
      <w:r w:rsidRPr="00EB3BF1">
        <w:rPr>
          <w:rFonts w:ascii="Bell MT" w:hAnsi="Bell MT"/>
          <w:i/>
          <w:iCs/>
          <w:sz w:val="24"/>
          <w:szCs w:val="24"/>
        </w:rPr>
        <w:t>Voix</w:t>
      </w:r>
      <w:proofErr w:type="spellEnd"/>
      <w:r w:rsidRPr="00EB3BF1">
        <w:rPr>
          <w:rFonts w:ascii="Bell MT" w:hAnsi="Bell MT"/>
          <w:i/>
          <w:iCs/>
          <w:sz w:val="24"/>
          <w:szCs w:val="24"/>
        </w:rPr>
        <w:t xml:space="preserve"> de la </w:t>
      </w:r>
      <w:proofErr w:type="spellStart"/>
      <w:r w:rsidRPr="00EB3BF1">
        <w:rPr>
          <w:rFonts w:ascii="Bell MT" w:hAnsi="Bell MT"/>
          <w:i/>
          <w:iCs/>
          <w:sz w:val="24"/>
          <w:szCs w:val="24"/>
        </w:rPr>
        <w:t>Méditerranée</w:t>
      </w:r>
      <w:proofErr w:type="spellEnd"/>
      <w:r w:rsidRPr="00CC69CE">
        <w:rPr>
          <w:rFonts w:ascii="Bell MT" w:hAnsi="Bell MT"/>
          <w:sz w:val="24"/>
          <w:szCs w:val="24"/>
        </w:rPr>
        <w:t xml:space="preserve"> (</w:t>
      </w:r>
      <w:proofErr w:type="spellStart"/>
      <w:r w:rsidRPr="00CC69CE">
        <w:rPr>
          <w:rFonts w:ascii="Bell MT" w:hAnsi="Bell MT"/>
          <w:sz w:val="24"/>
          <w:szCs w:val="24"/>
        </w:rPr>
        <w:t>Lodéve</w:t>
      </w:r>
      <w:proofErr w:type="spellEnd"/>
      <w:r w:rsidRPr="00CC69CE">
        <w:rPr>
          <w:rFonts w:ascii="Bell MT" w:hAnsi="Bell MT"/>
          <w:sz w:val="24"/>
          <w:szCs w:val="24"/>
        </w:rPr>
        <w:t xml:space="preserve">, Francia, 2006). </w:t>
      </w:r>
    </w:p>
    <w:p w14:paraId="542E7382" w14:textId="77777777" w:rsidR="009E7877" w:rsidRDefault="009E7877" w:rsidP="009E7877">
      <w:pPr>
        <w:pBdr>
          <w:bottom w:val="single" w:sz="6" w:space="1" w:color="auto"/>
        </w:pBdr>
        <w:spacing w:after="0" w:line="25" w:lineRule="atLeast"/>
        <w:jc w:val="both"/>
        <w:rPr>
          <w:rFonts w:ascii="Bell MT" w:hAnsi="Bell MT"/>
          <w:sz w:val="24"/>
          <w:szCs w:val="24"/>
        </w:rPr>
      </w:pPr>
    </w:p>
    <w:p w14:paraId="07F36235"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Ha realizado y promovido múltiples actividades relacionadas con la creación poética. Así, por ejemplo, en sus comienzos (1977 / 1980) como miembro del grupo </w:t>
      </w:r>
      <w:r w:rsidRPr="00EB3BF1">
        <w:rPr>
          <w:rFonts w:ascii="Bell MT" w:hAnsi="Bell MT"/>
          <w:i/>
          <w:iCs/>
          <w:sz w:val="24"/>
          <w:szCs w:val="24"/>
        </w:rPr>
        <w:t xml:space="preserve">Ámbito de Poesía Visual </w:t>
      </w:r>
      <w:r w:rsidRPr="00EB3BF1">
        <w:rPr>
          <w:rFonts w:ascii="Bell MT" w:hAnsi="Bell MT"/>
          <w:sz w:val="24"/>
          <w:szCs w:val="24"/>
        </w:rPr>
        <w:t xml:space="preserve">de la </w:t>
      </w:r>
      <w:proofErr w:type="spellStart"/>
      <w:r w:rsidRPr="00EB3BF1">
        <w:rPr>
          <w:rFonts w:ascii="Bell MT" w:hAnsi="Bell MT"/>
          <w:sz w:val="24"/>
          <w:szCs w:val="24"/>
        </w:rPr>
        <w:t>Universitat</w:t>
      </w:r>
      <w:proofErr w:type="spellEnd"/>
      <w:r w:rsidRPr="00EB3BF1">
        <w:rPr>
          <w:rFonts w:ascii="Bell MT" w:hAnsi="Bell MT"/>
          <w:sz w:val="24"/>
          <w:szCs w:val="24"/>
        </w:rPr>
        <w:t xml:space="preserve"> Nova</w:t>
      </w:r>
      <w:r w:rsidRPr="00CC69CE">
        <w:rPr>
          <w:rFonts w:ascii="Bell MT" w:hAnsi="Bell MT"/>
          <w:sz w:val="24"/>
          <w:szCs w:val="24"/>
        </w:rPr>
        <w:t xml:space="preserve">, organizó y participó en mesas redondas, recitales, encuentros periódicos, exposiciones... Actividad organizativa y participativa que desarrolló igualmente en otros foros y lugares: encuentro </w:t>
      </w:r>
      <w:r w:rsidRPr="00EB3BF1">
        <w:rPr>
          <w:rFonts w:ascii="Bell MT" w:hAnsi="Bell MT"/>
          <w:i/>
          <w:iCs/>
          <w:sz w:val="24"/>
          <w:szCs w:val="24"/>
        </w:rPr>
        <w:t xml:space="preserve">Poetas </w:t>
      </w:r>
      <w:proofErr w:type="spellStart"/>
      <w:r w:rsidRPr="00EB3BF1">
        <w:rPr>
          <w:rFonts w:ascii="Bell MT" w:hAnsi="Bell MT"/>
          <w:i/>
          <w:iCs/>
          <w:sz w:val="24"/>
          <w:szCs w:val="24"/>
        </w:rPr>
        <w:t>Visuais</w:t>
      </w:r>
      <w:proofErr w:type="spellEnd"/>
      <w:r w:rsidRPr="00EB3BF1">
        <w:rPr>
          <w:rFonts w:ascii="Bell MT" w:hAnsi="Bell MT"/>
          <w:i/>
          <w:iCs/>
          <w:sz w:val="24"/>
          <w:szCs w:val="24"/>
        </w:rPr>
        <w:t xml:space="preserve"> </w:t>
      </w:r>
      <w:proofErr w:type="spellStart"/>
      <w:r w:rsidRPr="00EB3BF1">
        <w:rPr>
          <w:rFonts w:ascii="Bell MT" w:hAnsi="Bell MT"/>
          <w:i/>
          <w:iCs/>
          <w:sz w:val="24"/>
          <w:szCs w:val="24"/>
        </w:rPr>
        <w:t>na</w:t>
      </w:r>
      <w:proofErr w:type="spellEnd"/>
      <w:r w:rsidRPr="00EB3BF1">
        <w:rPr>
          <w:rFonts w:ascii="Bell MT" w:hAnsi="Bell MT"/>
          <w:i/>
          <w:iCs/>
          <w:sz w:val="24"/>
          <w:szCs w:val="24"/>
        </w:rPr>
        <w:t xml:space="preserve"> Fisterra</w:t>
      </w:r>
      <w:r w:rsidRPr="00CC69CE">
        <w:rPr>
          <w:rFonts w:ascii="Bell MT" w:hAnsi="Bell MT"/>
          <w:sz w:val="24"/>
          <w:szCs w:val="24"/>
        </w:rPr>
        <w:t xml:space="preserve"> (Corcubión, A Coruña, 1999); siendo vocal de la junta directiva y coordinador de la sección "</w:t>
      </w:r>
      <w:r w:rsidRPr="00EB3BF1">
        <w:rPr>
          <w:rFonts w:ascii="Bell MT" w:hAnsi="Bell MT"/>
          <w:i/>
          <w:iCs/>
          <w:sz w:val="24"/>
          <w:szCs w:val="24"/>
        </w:rPr>
        <w:t>Poesía/Plástica</w:t>
      </w:r>
      <w:r w:rsidRPr="00CC69CE">
        <w:rPr>
          <w:rFonts w:ascii="Bell MT" w:hAnsi="Bell MT"/>
          <w:sz w:val="24"/>
          <w:szCs w:val="24"/>
        </w:rPr>
        <w:t xml:space="preserve">", del Capítulo de Barcelona de la Academia Iberoamericana de Poesía y Cátedra Joan Maragall (1991 a 1998); todos los actos de los </w:t>
      </w:r>
      <w:proofErr w:type="spellStart"/>
      <w:r w:rsidRPr="00F5622C">
        <w:rPr>
          <w:rFonts w:ascii="Bell MT" w:hAnsi="Bell MT"/>
          <w:i/>
          <w:iCs/>
          <w:sz w:val="24"/>
          <w:szCs w:val="24"/>
        </w:rPr>
        <w:t>Forum</w:t>
      </w:r>
      <w:proofErr w:type="spellEnd"/>
      <w:r w:rsidRPr="00F5622C">
        <w:rPr>
          <w:rFonts w:ascii="Bell MT" w:hAnsi="Bell MT"/>
          <w:i/>
          <w:iCs/>
          <w:sz w:val="24"/>
          <w:szCs w:val="24"/>
        </w:rPr>
        <w:t xml:space="preserve"> </w:t>
      </w:r>
      <w:proofErr w:type="spellStart"/>
      <w:r w:rsidRPr="00F5622C">
        <w:rPr>
          <w:rFonts w:ascii="Bell MT" w:hAnsi="Bell MT"/>
          <w:i/>
          <w:iCs/>
          <w:sz w:val="24"/>
          <w:szCs w:val="24"/>
        </w:rPr>
        <w:t>Poéticum</w:t>
      </w:r>
      <w:proofErr w:type="spellEnd"/>
      <w:r w:rsidRPr="00F5622C">
        <w:rPr>
          <w:rFonts w:ascii="Bell MT" w:hAnsi="Bell MT"/>
          <w:i/>
          <w:iCs/>
          <w:sz w:val="24"/>
          <w:szCs w:val="24"/>
        </w:rPr>
        <w:t xml:space="preserve"> </w:t>
      </w:r>
      <w:r w:rsidRPr="00F5622C">
        <w:rPr>
          <w:rFonts w:ascii="Bell MT" w:hAnsi="Bell MT"/>
          <w:sz w:val="24"/>
          <w:szCs w:val="24"/>
        </w:rPr>
        <w:t>del ICCI</w:t>
      </w:r>
      <w:r w:rsidRPr="00CC69CE">
        <w:rPr>
          <w:rFonts w:ascii="Bell MT" w:hAnsi="Bell MT"/>
          <w:sz w:val="24"/>
          <w:szCs w:val="24"/>
        </w:rPr>
        <w:t xml:space="preserve"> -</w:t>
      </w:r>
      <w:proofErr w:type="spellStart"/>
      <w:r w:rsidRPr="00CC69CE">
        <w:rPr>
          <w:rFonts w:ascii="Bell MT" w:hAnsi="Bell MT"/>
          <w:sz w:val="24"/>
          <w:szCs w:val="24"/>
        </w:rPr>
        <w:t>Institut</w:t>
      </w:r>
      <w:proofErr w:type="spellEnd"/>
      <w:r w:rsidRPr="00CC69CE">
        <w:rPr>
          <w:rFonts w:ascii="Bell MT" w:hAnsi="Bell MT"/>
          <w:sz w:val="24"/>
          <w:szCs w:val="24"/>
        </w:rPr>
        <w:t xml:space="preserve"> Catalá de </w:t>
      </w:r>
      <w:proofErr w:type="spellStart"/>
      <w:r w:rsidRPr="00CC69CE">
        <w:rPr>
          <w:rFonts w:ascii="Bell MT" w:hAnsi="Bell MT"/>
          <w:sz w:val="24"/>
          <w:szCs w:val="24"/>
        </w:rPr>
        <w:t>Cooperació</w:t>
      </w:r>
      <w:proofErr w:type="spellEnd"/>
      <w:r w:rsidRPr="00CC69CE">
        <w:rPr>
          <w:rFonts w:ascii="Bell MT" w:hAnsi="Bell MT"/>
          <w:sz w:val="24"/>
          <w:szCs w:val="24"/>
        </w:rPr>
        <w:t xml:space="preserve"> Iberoamericana, Barcelona-, creado por él, durante los dos años que duró (2002 y 2003), etc. En 1989 creó el </w:t>
      </w:r>
      <w:r w:rsidRPr="00F5622C">
        <w:rPr>
          <w:rFonts w:ascii="Bell MT" w:hAnsi="Bell MT"/>
          <w:i/>
          <w:iCs/>
          <w:sz w:val="24"/>
          <w:szCs w:val="24"/>
        </w:rPr>
        <w:t>Laboratorio de Experimentaciones Poético Fonéticas</w:t>
      </w:r>
      <w:r w:rsidRPr="00CC69CE">
        <w:rPr>
          <w:rFonts w:ascii="Bell MT" w:hAnsi="Bell MT"/>
          <w:sz w:val="24"/>
          <w:szCs w:val="24"/>
        </w:rPr>
        <w:t xml:space="preserve"> y el ya nombrado Grupo "</w:t>
      </w:r>
      <w:proofErr w:type="spellStart"/>
      <w:proofErr w:type="gramStart"/>
      <w:r w:rsidRPr="00F5622C">
        <w:rPr>
          <w:rFonts w:ascii="Bell MT" w:hAnsi="Bell MT"/>
          <w:i/>
          <w:iCs/>
          <w:sz w:val="24"/>
          <w:szCs w:val="24"/>
        </w:rPr>
        <w:t>Ex.Tensión</w:t>
      </w:r>
      <w:proofErr w:type="spellEnd"/>
      <w:proofErr w:type="gramEnd"/>
      <w:r w:rsidRPr="00F5622C">
        <w:rPr>
          <w:rFonts w:ascii="Bell MT" w:hAnsi="Bell MT"/>
          <w:i/>
          <w:iCs/>
          <w:sz w:val="24"/>
          <w:szCs w:val="24"/>
        </w:rPr>
        <w:t xml:space="preserve"> Fonética</w:t>
      </w:r>
      <w:r w:rsidRPr="00CC69CE">
        <w:rPr>
          <w:rFonts w:ascii="Bell MT" w:hAnsi="Bell MT"/>
          <w:sz w:val="24"/>
          <w:szCs w:val="24"/>
        </w:rPr>
        <w:t xml:space="preserve">", instrumentos para sus recitales y acciones poéticas. Participó como jurado calificador en diferentes premios como, por ejemplo, </w:t>
      </w:r>
      <w:r w:rsidRPr="00F5622C">
        <w:rPr>
          <w:rFonts w:ascii="Bell MT" w:hAnsi="Bell MT"/>
          <w:i/>
          <w:iCs/>
          <w:sz w:val="24"/>
          <w:szCs w:val="24"/>
        </w:rPr>
        <w:t>III Certamen Claraboya</w:t>
      </w:r>
      <w:r w:rsidRPr="00CC69CE">
        <w:rPr>
          <w:rFonts w:ascii="Bell MT" w:hAnsi="Bell MT"/>
          <w:sz w:val="24"/>
          <w:szCs w:val="24"/>
        </w:rPr>
        <w:t xml:space="preserve"> (Universidad de León, 1985). </w:t>
      </w:r>
    </w:p>
    <w:p w14:paraId="748ED58A" w14:textId="77777777" w:rsidR="009E7877" w:rsidRDefault="009E7877" w:rsidP="009E7877">
      <w:pPr>
        <w:pBdr>
          <w:bottom w:val="single" w:sz="6" w:space="1" w:color="auto"/>
        </w:pBdr>
        <w:spacing w:after="0" w:line="25" w:lineRule="atLeast"/>
        <w:jc w:val="both"/>
        <w:rPr>
          <w:rFonts w:ascii="Bell MT" w:hAnsi="Bell MT"/>
          <w:sz w:val="24"/>
          <w:szCs w:val="24"/>
        </w:rPr>
      </w:pPr>
    </w:p>
    <w:p w14:paraId="325F4B38"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Ha recibido diferentes premios: </w:t>
      </w:r>
      <w:r w:rsidRPr="00F5622C">
        <w:rPr>
          <w:rFonts w:ascii="Bell MT" w:hAnsi="Bell MT"/>
          <w:i/>
          <w:iCs/>
          <w:sz w:val="24"/>
          <w:szCs w:val="24"/>
        </w:rPr>
        <w:t>Premio Extraordinario a mejor Tesis Doctoral</w:t>
      </w:r>
      <w:r w:rsidRPr="00CC69CE">
        <w:rPr>
          <w:rFonts w:ascii="Bell MT" w:hAnsi="Bell MT"/>
          <w:sz w:val="24"/>
          <w:szCs w:val="24"/>
        </w:rPr>
        <w:t xml:space="preserve"> (Facultad Filología, Universidad de Barcelona, 2006), "</w:t>
      </w:r>
      <w:r w:rsidRPr="00F5622C">
        <w:rPr>
          <w:rFonts w:ascii="Bell MT" w:hAnsi="Bell MT"/>
          <w:i/>
          <w:iCs/>
          <w:sz w:val="24"/>
          <w:szCs w:val="24"/>
        </w:rPr>
        <w:t>Premio Lo Pardal</w:t>
      </w:r>
      <w:r w:rsidRPr="00CC69CE">
        <w:rPr>
          <w:rFonts w:ascii="Bell MT" w:hAnsi="Bell MT"/>
          <w:sz w:val="24"/>
          <w:szCs w:val="24"/>
        </w:rPr>
        <w:t xml:space="preserve"> -a trayectoria poético-visual-"(Agramunt, Lleida, 1994), Premio "</w:t>
      </w:r>
      <w:r w:rsidRPr="00F5622C">
        <w:rPr>
          <w:rFonts w:ascii="Bell MT" w:hAnsi="Bell MT"/>
          <w:i/>
          <w:iCs/>
          <w:sz w:val="24"/>
          <w:szCs w:val="24"/>
        </w:rPr>
        <w:t>Pablo Neruda</w:t>
      </w:r>
      <w:r w:rsidRPr="00CC69CE">
        <w:rPr>
          <w:rFonts w:ascii="Bell MT" w:hAnsi="Bell MT"/>
          <w:sz w:val="24"/>
          <w:szCs w:val="24"/>
        </w:rPr>
        <w:t>"</w:t>
      </w:r>
      <w:r w:rsidR="00F5622C">
        <w:rPr>
          <w:rFonts w:ascii="Bell MT" w:hAnsi="Bell MT"/>
          <w:sz w:val="24"/>
          <w:szCs w:val="24"/>
        </w:rPr>
        <w:t xml:space="preserve"> </w:t>
      </w:r>
      <w:r w:rsidRPr="00CC69CE">
        <w:rPr>
          <w:rFonts w:ascii="Bell MT" w:hAnsi="Bell MT"/>
          <w:sz w:val="24"/>
          <w:szCs w:val="24"/>
        </w:rPr>
        <w:t xml:space="preserve">de la Asociación Iberoamericana de Escritores de EE U </w:t>
      </w:r>
      <w:proofErr w:type="spellStart"/>
      <w:r w:rsidRPr="00CC69CE">
        <w:rPr>
          <w:rFonts w:ascii="Bell MT" w:hAnsi="Bell MT"/>
          <w:sz w:val="24"/>
          <w:szCs w:val="24"/>
        </w:rPr>
        <w:t>U</w:t>
      </w:r>
      <w:proofErr w:type="spellEnd"/>
      <w:r w:rsidRPr="00CC69CE">
        <w:rPr>
          <w:rFonts w:ascii="Bell MT" w:hAnsi="Bell MT"/>
          <w:sz w:val="24"/>
          <w:szCs w:val="24"/>
        </w:rPr>
        <w:t xml:space="preserve"> -Unión </w:t>
      </w:r>
      <w:proofErr w:type="spellStart"/>
      <w:r w:rsidRPr="00CC69CE">
        <w:rPr>
          <w:rFonts w:ascii="Bell MT" w:hAnsi="Bell MT"/>
          <w:sz w:val="24"/>
          <w:szCs w:val="24"/>
        </w:rPr>
        <w:t>of</w:t>
      </w:r>
      <w:proofErr w:type="spellEnd"/>
      <w:r w:rsidRPr="00CC69CE">
        <w:rPr>
          <w:rFonts w:ascii="Bell MT" w:hAnsi="Bell MT"/>
          <w:sz w:val="24"/>
          <w:szCs w:val="24"/>
        </w:rPr>
        <w:t xml:space="preserve"> </w:t>
      </w:r>
      <w:proofErr w:type="spellStart"/>
      <w:r w:rsidRPr="00CC69CE">
        <w:rPr>
          <w:rFonts w:ascii="Bell MT" w:hAnsi="Bell MT"/>
          <w:sz w:val="24"/>
          <w:szCs w:val="24"/>
        </w:rPr>
        <w:t>Iberian</w:t>
      </w:r>
      <w:proofErr w:type="spellEnd"/>
      <w:r w:rsidRPr="00CC69CE">
        <w:rPr>
          <w:rFonts w:ascii="Bell MT" w:hAnsi="Bell MT"/>
          <w:sz w:val="24"/>
          <w:szCs w:val="24"/>
        </w:rPr>
        <w:t xml:space="preserve">-American </w:t>
      </w:r>
      <w:proofErr w:type="spellStart"/>
      <w:r w:rsidRPr="00CC69CE">
        <w:rPr>
          <w:rFonts w:ascii="Bell MT" w:hAnsi="Bell MT"/>
          <w:sz w:val="24"/>
          <w:szCs w:val="24"/>
        </w:rPr>
        <w:t>Writers</w:t>
      </w:r>
      <w:proofErr w:type="spellEnd"/>
      <w:r w:rsidRPr="00CC69CE">
        <w:rPr>
          <w:rFonts w:ascii="Bell MT" w:hAnsi="Bell MT"/>
          <w:sz w:val="24"/>
          <w:szCs w:val="24"/>
        </w:rPr>
        <w:t xml:space="preserve"> </w:t>
      </w:r>
      <w:proofErr w:type="spellStart"/>
      <w:r w:rsidRPr="00CC69CE">
        <w:rPr>
          <w:rFonts w:ascii="Bell MT" w:hAnsi="Bell MT"/>
          <w:sz w:val="24"/>
          <w:szCs w:val="24"/>
        </w:rPr>
        <w:t>of</w:t>
      </w:r>
      <w:proofErr w:type="spellEnd"/>
      <w:r w:rsidRPr="00CC69CE">
        <w:rPr>
          <w:rFonts w:ascii="Bell MT" w:hAnsi="Bell MT"/>
          <w:sz w:val="24"/>
          <w:szCs w:val="24"/>
        </w:rPr>
        <w:t xml:space="preserve"> </w:t>
      </w:r>
      <w:proofErr w:type="spellStart"/>
      <w:r w:rsidRPr="00CC69CE">
        <w:rPr>
          <w:rFonts w:ascii="Bell MT" w:hAnsi="Bell MT"/>
          <w:sz w:val="24"/>
          <w:szCs w:val="24"/>
        </w:rPr>
        <w:t>United</w:t>
      </w:r>
      <w:proofErr w:type="spellEnd"/>
      <w:r w:rsidRPr="00CC69CE">
        <w:rPr>
          <w:rFonts w:ascii="Bell MT" w:hAnsi="Bell MT"/>
          <w:sz w:val="24"/>
          <w:szCs w:val="24"/>
        </w:rPr>
        <w:t xml:space="preserve"> </w:t>
      </w:r>
      <w:proofErr w:type="spellStart"/>
      <w:r w:rsidRPr="00CC69CE">
        <w:rPr>
          <w:rFonts w:ascii="Bell MT" w:hAnsi="Bell MT"/>
          <w:sz w:val="24"/>
          <w:szCs w:val="24"/>
        </w:rPr>
        <w:t>States</w:t>
      </w:r>
      <w:proofErr w:type="spellEnd"/>
      <w:r w:rsidRPr="00CC69CE">
        <w:rPr>
          <w:rFonts w:ascii="Bell MT" w:hAnsi="Bell MT"/>
          <w:sz w:val="24"/>
          <w:szCs w:val="24"/>
        </w:rPr>
        <w:t xml:space="preserve"> </w:t>
      </w:r>
      <w:proofErr w:type="spellStart"/>
      <w:r w:rsidRPr="00CC69CE">
        <w:rPr>
          <w:rFonts w:ascii="Bell MT" w:hAnsi="Bell MT"/>
          <w:sz w:val="24"/>
          <w:szCs w:val="24"/>
        </w:rPr>
        <w:t>of</w:t>
      </w:r>
      <w:proofErr w:type="spellEnd"/>
      <w:r w:rsidRPr="00CC69CE">
        <w:rPr>
          <w:rFonts w:ascii="Bell MT" w:hAnsi="Bell MT"/>
          <w:sz w:val="24"/>
          <w:szCs w:val="24"/>
        </w:rPr>
        <w:t xml:space="preserve"> América-(California, 1984), Beca de "</w:t>
      </w:r>
      <w:r w:rsidRPr="00F5622C">
        <w:rPr>
          <w:rFonts w:ascii="Bell MT" w:hAnsi="Bell MT"/>
          <w:i/>
          <w:iCs/>
          <w:sz w:val="24"/>
          <w:szCs w:val="24"/>
        </w:rPr>
        <w:t>Investigación Aplicada</w:t>
      </w:r>
      <w:r w:rsidRPr="00CC69CE">
        <w:rPr>
          <w:rFonts w:ascii="Bell MT" w:hAnsi="Bell MT"/>
          <w:sz w:val="24"/>
          <w:szCs w:val="24"/>
        </w:rPr>
        <w:t>" (Fundación Santa María, Madrid, 1991), etc. Y sus Talleres de Creación Poética: "</w:t>
      </w:r>
      <w:r w:rsidRPr="00F5622C">
        <w:rPr>
          <w:rFonts w:ascii="Bell MT" w:hAnsi="Bell MT"/>
          <w:i/>
          <w:iCs/>
          <w:sz w:val="24"/>
          <w:szCs w:val="24"/>
        </w:rPr>
        <w:t xml:space="preserve">II </w:t>
      </w:r>
      <w:proofErr w:type="spellStart"/>
      <w:r w:rsidRPr="00F5622C">
        <w:rPr>
          <w:rFonts w:ascii="Bell MT" w:hAnsi="Bell MT"/>
          <w:i/>
          <w:iCs/>
          <w:sz w:val="24"/>
          <w:szCs w:val="24"/>
        </w:rPr>
        <w:t>Premi</w:t>
      </w:r>
      <w:proofErr w:type="spellEnd"/>
      <w:r w:rsidRPr="00F5622C">
        <w:rPr>
          <w:rFonts w:ascii="Bell MT" w:hAnsi="Bell MT"/>
          <w:i/>
          <w:iCs/>
          <w:sz w:val="24"/>
          <w:szCs w:val="24"/>
        </w:rPr>
        <w:t xml:space="preserve"> </w:t>
      </w:r>
      <w:proofErr w:type="spellStart"/>
      <w:r w:rsidRPr="00F5622C">
        <w:rPr>
          <w:rFonts w:ascii="Bell MT" w:hAnsi="Bell MT"/>
          <w:i/>
          <w:iCs/>
          <w:sz w:val="24"/>
          <w:szCs w:val="24"/>
        </w:rPr>
        <w:t>Literari</w:t>
      </w:r>
      <w:proofErr w:type="spellEnd"/>
      <w:r w:rsidRPr="00F5622C">
        <w:rPr>
          <w:rFonts w:ascii="Bell MT" w:hAnsi="Bell MT"/>
          <w:i/>
          <w:iCs/>
          <w:sz w:val="24"/>
          <w:szCs w:val="24"/>
        </w:rPr>
        <w:t xml:space="preserve"> </w:t>
      </w:r>
      <w:proofErr w:type="spellStart"/>
      <w:r w:rsidRPr="00F5622C">
        <w:rPr>
          <w:rFonts w:ascii="Bell MT" w:hAnsi="Bell MT"/>
          <w:i/>
          <w:iCs/>
          <w:sz w:val="24"/>
          <w:szCs w:val="24"/>
        </w:rPr>
        <w:t>Ciutat</w:t>
      </w:r>
      <w:proofErr w:type="spellEnd"/>
      <w:r w:rsidRPr="00F5622C">
        <w:rPr>
          <w:rFonts w:ascii="Bell MT" w:hAnsi="Bell MT"/>
          <w:i/>
          <w:iCs/>
          <w:sz w:val="24"/>
          <w:szCs w:val="24"/>
        </w:rPr>
        <w:t xml:space="preserve"> de Barcelona per a </w:t>
      </w:r>
      <w:proofErr w:type="spellStart"/>
      <w:r w:rsidRPr="00F5622C">
        <w:rPr>
          <w:rFonts w:ascii="Bell MT" w:hAnsi="Bell MT"/>
          <w:i/>
          <w:iCs/>
          <w:sz w:val="24"/>
          <w:szCs w:val="24"/>
        </w:rPr>
        <w:t>Joves</w:t>
      </w:r>
      <w:proofErr w:type="spellEnd"/>
      <w:r w:rsidRPr="00CC69CE">
        <w:rPr>
          <w:rFonts w:ascii="Bell MT" w:hAnsi="Bell MT"/>
          <w:sz w:val="24"/>
          <w:szCs w:val="24"/>
        </w:rPr>
        <w:t>" (Ayuntamiento de Barcelona, 1982); "</w:t>
      </w:r>
      <w:r w:rsidRPr="00F5622C">
        <w:rPr>
          <w:rFonts w:ascii="Bell MT" w:hAnsi="Bell MT"/>
          <w:i/>
          <w:iCs/>
          <w:sz w:val="24"/>
          <w:szCs w:val="24"/>
        </w:rPr>
        <w:t>Premios a Publicaciones Escolares</w:t>
      </w:r>
      <w:r w:rsidRPr="00CC69CE">
        <w:rPr>
          <w:rFonts w:ascii="Bell MT" w:hAnsi="Bell MT"/>
          <w:sz w:val="24"/>
          <w:szCs w:val="24"/>
        </w:rPr>
        <w:t xml:space="preserve">"(Ministerio de Educación y Ciencia, Madrid, 1987). </w:t>
      </w:r>
    </w:p>
    <w:p w14:paraId="59453FEA" w14:textId="77777777" w:rsidR="009E7877" w:rsidRDefault="009E7877" w:rsidP="009E7877">
      <w:pPr>
        <w:pBdr>
          <w:bottom w:val="single" w:sz="6" w:space="1" w:color="auto"/>
        </w:pBdr>
        <w:spacing w:after="0" w:line="25" w:lineRule="atLeast"/>
        <w:jc w:val="both"/>
        <w:rPr>
          <w:rFonts w:ascii="Bell MT" w:hAnsi="Bell MT"/>
          <w:sz w:val="24"/>
          <w:szCs w:val="24"/>
        </w:rPr>
      </w:pPr>
    </w:p>
    <w:p w14:paraId="6D8DE8CC"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Esto es a grandes rasgos el resumen curricular de un autor que ha permanecido fiel a su propia línea, creando en consonancia con su tiempo, pero sin convertirse en esclavo de </w:t>
      </w:r>
      <w:r w:rsidRPr="00CC69CE">
        <w:rPr>
          <w:rFonts w:ascii="Bell MT" w:hAnsi="Bell MT"/>
          <w:sz w:val="24"/>
          <w:szCs w:val="24"/>
        </w:rPr>
        <w:lastRenderedPageBreak/>
        <w:t xml:space="preserve">los efímeros fenómenos de la moda. Siendo por ello que la obra de Gustavo Vega </w:t>
      </w:r>
      <w:r w:rsidR="00F5622C">
        <w:rPr>
          <w:rFonts w:ascii="Bell MT" w:hAnsi="Bell MT"/>
          <w:sz w:val="24"/>
          <w:szCs w:val="24"/>
        </w:rPr>
        <w:t>-</w:t>
      </w:r>
      <w:proofErr w:type="gramStart"/>
      <w:r w:rsidRPr="00CC69CE">
        <w:rPr>
          <w:rFonts w:ascii="Bell MT" w:hAnsi="Bell MT"/>
          <w:sz w:val="24"/>
          <w:szCs w:val="24"/>
        </w:rPr>
        <w:t>uno</w:t>
      </w:r>
      <w:proofErr w:type="gramEnd"/>
      <w:r w:rsidRPr="00CC69CE">
        <w:rPr>
          <w:rFonts w:ascii="Bell MT" w:hAnsi="Bell MT"/>
          <w:sz w:val="24"/>
          <w:szCs w:val="24"/>
        </w:rPr>
        <w:t xml:space="preserve"> de las más singulares poetas visuales</w:t>
      </w:r>
      <w:r w:rsidR="00F5622C">
        <w:rPr>
          <w:rFonts w:ascii="Bell MT" w:hAnsi="Bell MT"/>
          <w:sz w:val="24"/>
          <w:szCs w:val="24"/>
        </w:rPr>
        <w:t>-</w:t>
      </w:r>
      <w:r w:rsidRPr="00CC69CE">
        <w:rPr>
          <w:rFonts w:ascii="Bell MT" w:hAnsi="Bell MT"/>
          <w:sz w:val="24"/>
          <w:szCs w:val="24"/>
        </w:rPr>
        <w:t xml:space="preserve"> constituye una de las poéticas más intensas, que nos llega definida por su lucha contra las propias las limitaciones, ansia de horizontes, de ternura. Un poeta capaz de entremezclar lo visionario con lo irónico, las tragicomedias de la vulgaridad, del cotidiano ir muriendo, con la fantasía de una plenitud más brillante. </w:t>
      </w:r>
    </w:p>
    <w:p w14:paraId="1202FCE6" w14:textId="77777777" w:rsidR="00580BD8" w:rsidRDefault="00580BD8" w:rsidP="009E7877">
      <w:pPr>
        <w:pBdr>
          <w:bottom w:val="single" w:sz="6" w:space="1" w:color="auto"/>
        </w:pBdr>
        <w:spacing w:after="0" w:line="25" w:lineRule="atLeast"/>
        <w:jc w:val="both"/>
        <w:rPr>
          <w:rFonts w:ascii="Bell MT" w:hAnsi="Bell MT"/>
          <w:b/>
          <w:bCs/>
          <w:sz w:val="24"/>
          <w:szCs w:val="24"/>
        </w:rPr>
      </w:pPr>
    </w:p>
    <w:p w14:paraId="1D9CEBED" w14:textId="28139334" w:rsidR="00580BD8" w:rsidRDefault="00F5622C" w:rsidP="009E7877">
      <w:pPr>
        <w:pBdr>
          <w:bottom w:val="single" w:sz="6" w:space="1" w:color="auto"/>
        </w:pBdr>
        <w:spacing w:after="0" w:line="25" w:lineRule="atLeast"/>
        <w:jc w:val="both"/>
        <w:rPr>
          <w:rFonts w:ascii="Bell MT" w:hAnsi="Bell MT"/>
          <w:sz w:val="24"/>
          <w:szCs w:val="24"/>
        </w:rPr>
      </w:pPr>
      <w:r w:rsidRPr="00F5622C">
        <w:rPr>
          <w:rFonts w:ascii="Bell MT" w:hAnsi="Bell MT"/>
          <w:b/>
          <w:bCs/>
          <w:sz w:val="24"/>
          <w:szCs w:val="24"/>
        </w:rPr>
        <w:t>2. CATALOGACIÓN DE SUS FORMAS: LA RECREACIÓN DE SUS LÍMITES</w:t>
      </w:r>
      <w:r w:rsidRPr="00F5622C">
        <w:rPr>
          <w:rFonts w:ascii="Bell MT" w:hAnsi="Bell MT"/>
          <w:sz w:val="24"/>
          <w:szCs w:val="24"/>
        </w:rPr>
        <w:t xml:space="preserve"> </w:t>
      </w:r>
    </w:p>
    <w:p w14:paraId="538E48D6" w14:textId="77777777" w:rsidR="009E7877" w:rsidRDefault="009E7877" w:rsidP="009E7877">
      <w:pPr>
        <w:pBdr>
          <w:bottom w:val="single" w:sz="6" w:space="1" w:color="auto"/>
        </w:pBdr>
        <w:spacing w:after="0" w:line="25" w:lineRule="atLeast"/>
        <w:jc w:val="both"/>
        <w:rPr>
          <w:rFonts w:ascii="Bell MT" w:hAnsi="Bell MT"/>
          <w:sz w:val="24"/>
          <w:szCs w:val="24"/>
        </w:rPr>
      </w:pPr>
    </w:p>
    <w:p w14:paraId="7381861A"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1978, junto con los demás miembros del grupo </w:t>
      </w:r>
      <w:proofErr w:type="spellStart"/>
      <w:r w:rsidRPr="00F5622C">
        <w:rPr>
          <w:rFonts w:ascii="Bell MT" w:hAnsi="Bell MT"/>
          <w:i/>
          <w:iCs/>
          <w:sz w:val="24"/>
          <w:szCs w:val="24"/>
        </w:rPr>
        <w:t>Ambit</w:t>
      </w:r>
      <w:proofErr w:type="spellEnd"/>
      <w:r w:rsidRPr="00F5622C">
        <w:rPr>
          <w:rFonts w:ascii="Bell MT" w:hAnsi="Bell MT"/>
          <w:i/>
          <w:iCs/>
          <w:sz w:val="24"/>
          <w:szCs w:val="24"/>
        </w:rPr>
        <w:t xml:space="preserve"> de </w:t>
      </w:r>
      <w:proofErr w:type="spellStart"/>
      <w:r w:rsidRPr="00F5622C">
        <w:rPr>
          <w:rFonts w:ascii="Bell MT" w:hAnsi="Bell MT"/>
          <w:i/>
          <w:iCs/>
          <w:sz w:val="24"/>
          <w:szCs w:val="24"/>
        </w:rPr>
        <w:t>Poesia</w:t>
      </w:r>
      <w:proofErr w:type="spellEnd"/>
      <w:r w:rsidRPr="00F5622C">
        <w:rPr>
          <w:rFonts w:ascii="Bell MT" w:hAnsi="Bell MT"/>
          <w:i/>
          <w:iCs/>
          <w:sz w:val="24"/>
          <w:szCs w:val="24"/>
        </w:rPr>
        <w:t xml:space="preserve"> Visual</w:t>
      </w:r>
      <w:r w:rsidRPr="00CC69CE">
        <w:rPr>
          <w:rFonts w:ascii="Bell MT" w:hAnsi="Bell MT"/>
          <w:sz w:val="24"/>
          <w:szCs w:val="24"/>
        </w:rPr>
        <w:t xml:space="preserve"> de la desaparecida </w:t>
      </w:r>
      <w:proofErr w:type="spellStart"/>
      <w:r w:rsidRPr="00CC69CE">
        <w:rPr>
          <w:rFonts w:ascii="Bell MT" w:hAnsi="Bell MT"/>
          <w:sz w:val="24"/>
          <w:szCs w:val="24"/>
        </w:rPr>
        <w:t>Universitat</w:t>
      </w:r>
      <w:proofErr w:type="spellEnd"/>
      <w:r w:rsidRPr="00CC69CE">
        <w:rPr>
          <w:rFonts w:ascii="Bell MT" w:hAnsi="Bell MT"/>
          <w:sz w:val="24"/>
          <w:szCs w:val="24"/>
        </w:rPr>
        <w:t xml:space="preserve"> Nova de Barcelona, Gustavo Vega publicó un manifiesto-poema visual en el que decía: "</w:t>
      </w:r>
      <w:r w:rsidRPr="00F5622C">
        <w:rPr>
          <w:rFonts w:ascii="Bell MT" w:hAnsi="Bell MT"/>
          <w:i/>
          <w:iCs/>
          <w:sz w:val="24"/>
          <w:szCs w:val="24"/>
        </w:rPr>
        <w:t>El poeta puede valerse de cualquier medio para expresarse</w:t>
      </w:r>
      <w:r w:rsidRPr="00CC69CE">
        <w:rPr>
          <w:rFonts w:ascii="Bell MT" w:hAnsi="Bell MT"/>
          <w:sz w:val="24"/>
          <w:szCs w:val="24"/>
        </w:rPr>
        <w:t xml:space="preserve">". Pues bien, esta idea, como si de una divisa se tratase, ha estado presente en las tres décadas que han transcurrido desde entonces, ha marcado la tendencia a lo pluridisciplinar y multiforme que le caracteriza. Aspecto en el que se han fijado la mayoría de sus comentaristas. </w:t>
      </w:r>
    </w:p>
    <w:p w14:paraId="02747578" w14:textId="77777777" w:rsidR="009E7877" w:rsidRDefault="009E7877" w:rsidP="009E7877">
      <w:pPr>
        <w:pBdr>
          <w:bottom w:val="single" w:sz="6" w:space="1" w:color="auto"/>
        </w:pBdr>
        <w:spacing w:after="0" w:line="25" w:lineRule="atLeast"/>
        <w:jc w:val="both"/>
        <w:rPr>
          <w:rFonts w:ascii="Bell MT" w:hAnsi="Bell MT"/>
          <w:sz w:val="24"/>
          <w:szCs w:val="24"/>
        </w:rPr>
      </w:pPr>
    </w:p>
    <w:p w14:paraId="51C45ECB"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Hay autores que han mantenido una línea </w:t>
      </w:r>
      <w:proofErr w:type="spellStart"/>
      <w:r w:rsidRPr="00CC69CE">
        <w:rPr>
          <w:rFonts w:ascii="Bell MT" w:hAnsi="Bell MT"/>
          <w:sz w:val="24"/>
          <w:szCs w:val="24"/>
        </w:rPr>
        <w:t>monoforme</w:t>
      </w:r>
      <w:proofErr w:type="spellEnd"/>
      <w:r w:rsidRPr="00CC69CE">
        <w:rPr>
          <w:rFonts w:ascii="Bell MT" w:hAnsi="Bell MT"/>
          <w:sz w:val="24"/>
          <w:szCs w:val="24"/>
        </w:rPr>
        <w:t xml:space="preserve"> a lo largo de su vida creativa; y otros en los que pueden observarse diferentes etapas claramente definidas de Picasso se habla de época </w:t>
      </w:r>
      <w:r w:rsidRPr="00F5622C">
        <w:rPr>
          <w:rFonts w:ascii="Bell MT" w:hAnsi="Bell MT"/>
          <w:i/>
          <w:iCs/>
          <w:sz w:val="24"/>
          <w:szCs w:val="24"/>
        </w:rPr>
        <w:t>Azul, Rosa, Cubista</w:t>
      </w:r>
      <w:r w:rsidRPr="00CC69CE">
        <w:rPr>
          <w:rFonts w:ascii="Bell MT" w:hAnsi="Bell MT"/>
          <w:sz w:val="24"/>
          <w:szCs w:val="24"/>
        </w:rPr>
        <w:t xml:space="preserve">... y, dentro de ésta, de periodos y formas distintas: </w:t>
      </w:r>
      <w:r w:rsidRPr="00F5622C">
        <w:rPr>
          <w:rFonts w:ascii="Bell MT" w:hAnsi="Bell MT"/>
          <w:i/>
          <w:iCs/>
          <w:sz w:val="24"/>
          <w:szCs w:val="24"/>
        </w:rPr>
        <w:t>Cubismo Analítico dentro de ella Cubismo Hermético</w:t>
      </w:r>
      <w:r w:rsidRPr="00CC69CE">
        <w:rPr>
          <w:rFonts w:ascii="Bell MT" w:hAnsi="Bell MT"/>
          <w:sz w:val="24"/>
          <w:szCs w:val="24"/>
        </w:rPr>
        <w:t xml:space="preserve">- y </w:t>
      </w:r>
      <w:r w:rsidRPr="00F5622C">
        <w:rPr>
          <w:rFonts w:ascii="Bell MT" w:hAnsi="Bell MT"/>
          <w:i/>
          <w:iCs/>
          <w:sz w:val="24"/>
          <w:szCs w:val="24"/>
        </w:rPr>
        <w:t>Cubismo Sintético</w:t>
      </w:r>
      <w:r w:rsidRPr="00CC69CE">
        <w:rPr>
          <w:rFonts w:ascii="Bell MT" w:hAnsi="Bell MT"/>
          <w:sz w:val="24"/>
          <w:szCs w:val="24"/>
        </w:rPr>
        <w:t>. En cambio</w:t>
      </w:r>
      <w:r w:rsidR="00F5622C">
        <w:rPr>
          <w:rFonts w:ascii="Bell MT" w:hAnsi="Bell MT"/>
          <w:sz w:val="24"/>
          <w:szCs w:val="24"/>
        </w:rPr>
        <w:t>,</w:t>
      </w:r>
      <w:r w:rsidRPr="00CC69CE">
        <w:rPr>
          <w:rFonts w:ascii="Bell MT" w:hAnsi="Bell MT"/>
          <w:sz w:val="24"/>
          <w:szCs w:val="24"/>
        </w:rPr>
        <w:t xml:space="preserve"> en la obra de Vega es preferible hablar de </w:t>
      </w:r>
      <w:r w:rsidRPr="00F5622C">
        <w:rPr>
          <w:rFonts w:ascii="Bell MT" w:hAnsi="Bell MT"/>
          <w:i/>
          <w:iCs/>
          <w:sz w:val="24"/>
          <w:szCs w:val="24"/>
        </w:rPr>
        <w:t>diferentes formas de hacer</w:t>
      </w:r>
      <w:r w:rsidRPr="00CC69CE">
        <w:rPr>
          <w:rFonts w:ascii="Bell MT" w:hAnsi="Bell MT"/>
          <w:sz w:val="24"/>
          <w:szCs w:val="24"/>
        </w:rPr>
        <w:t xml:space="preserve"> o líneas de creación que han estado presentes a lo largo de su trayectoria. Aunque, como es natural, puedan apreciarse algunas claras diferencias, sobre todo de procedimientos, entre las obras de la última década y las de décadas anteriores. </w:t>
      </w:r>
    </w:p>
    <w:p w14:paraId="371107EE" w14:textId="77777777" w:rsidR="009E7877" w:rsidRDefault="009E7877" w:rsidP="009E7877">
      <w:pPr>
        <w:pBdr>
          <w:bottom w:val="single" w:sz="6" w:space="1" w:color="auto"/>
        </w:pBdr>
        <w:spacing w:after="0" w:line="25" w:lineRule="atLeast"/>
        <w:jc w:val="both"/>
        <w:rPr>
          <w:rFonts w:ascii="Bell MT" w:hAnsi="Bell MT"/>
          <w:sz w:val="24"/>
          <w:szCs w:val="24"/>
        </w:rPr>
      </w:pPr>
    </w:p>
    <w:p w14:paraId="037BC860"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Como consecuencia de tal pluralidad de formas de hacer, de su constante lucha contra la limitación, y en relación con los cambios tecnológicos y posibilidades de las diferentes épocas, puede apreciarse una cierta evolución de los recursos y de los resultados de ellos derivados. Si en los años setenta el recurso más utilizado para ciertas creaciones con letras era el consistente en letras transferidas, las llamadas </w:t>
      </w:r>
      <w:r w:rsidRPr="00F5622C">
        <w:rPr>
          <w:rFonts w:ascii="Bell MT" w:hAnsi="Bell MT"/>
          <w:i/>
          <w:iCs/>
          <w:sz w:val="24"/>
          <w:szCs w:val="24"/>
        </w:rPr>
        <w:t>Letraset</w:t>
      </w:r>
      <w:r w:rsidRPr="00CC69CE">
        <w:rPr>
          <w:rFonts w:ascii="Bell MT" w:hAnsi="Bell MT"/>
          <w:sz w:val="24"/>
          <w:szCs w:val="24"/>
        </w:rPr>
        <w:t xml:space="preserve">, </w:t>
      </w:r>
      <w:r w:rsidR="00F5622C">
        <w:rPr>
          <w:rFonts w:ascii="Bell MT" w:hAnsi="Bell MT"/>
          <w:sz w:val="24"/>
          <w:szCs w:val="24"/>
        </w:rPr>
        <w:t>e</w:t>
      </w:r>
      <w:r w:rsidRPr="00CC69CE">
        <w:rPr>
          <w:rFonts w:ascii="Bell MT" w:hAnsi="Bell MT"/>
          <w:sz w:val="24"/>
          <w:szCs w:val="24"/>
        </w:rPr>
        <w:t xml:space="preserve">ste recurso quedó en los ochenta sustituido por las posibilidades tipográficas que facilita la informática. </w:t>
      </w:r>
    </w:p>
    <w:p w14:paraId="0977B009" w14:textId="77777777" w:rsidR="009E7877" w:rsidRDefault="009E7877" w:rsidP="009E7877">
      <w:pPr>
        <w:pBdr>
          <w:bottom w:val="single" w:sz="6" w:space="1" w:color="auto"/>
        </w:pBdr>
        <w:spacing w:after="0" w:line="25" w:lineRule="atLeast"/>
        <w:jc w:val="both"/>
        <w:rPr>
          <w:rFonts w:ascii="Bell MT" w:hAnsi="Bell MT"/>
          <w:sz w:val="24"/>
          <w:szCs w:val="24"/>
        </w:rPr>
      </w:pPr>
    </w:p>
    <w:p w14:paraId="340C04F7"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El </w:t>
      </w:r>
      <w:r w:rsidRPr="00F5622C">
        <w:rPr>
          <w:rFonts w:ascii="Bell MT" w:hAnsi="Bell MT"/>
          <w:i/>
          <w:iCs/>
          <w:sz w:val="24"/>
          <w:szCs w:val="24"/>
        </w:rPr>
        <w:t>Letraset</w:t>
      </w:r>
      <w:r w:rsidRPr="00CC69CE">
        <w:rPr>
          <w:rFonts w:ascii="Bell MT" w:hAnsi="Bell MT"/>
          <w:sz w:val="24"/>
          <w:szCs w:val="24"/>
        </w:rPr>
        <w:t xml:space="preserve"> fue un garante del diseño hasta que los ordenadores permitieron que las más variadas tipografías estuvieran al alcance de los creadores. Hasta entonces, la maña en el arte de transferir las letras a la obra de destino era un quehacer obligatorio dentro de la creación gráfica, algo que además tenía un cierto coste económico, En la década de los 80 los ordenadores personales han llevado a la progresiva desaparición del </w:t>
      </w:r>
      <w:r w:rsidRPr="00F5622C">
        <w:rPr>
          <w:rFonts w:ascii="Bell MT" w:hAnsi="Bell MT"/>
          <w:i/>
          <w:iCs/>
          <w:sz w:val="24"/>
          <w:szCs w:val="24"/>
        </w:rPr>
        <w:t>Letraset</w:t>
      </w:r>
      <w:r w:rsidRPr="00CC69CE">
        <w:rPr>
          <w:rFonts w:ascii="Bell MT" w:hAnsi="Bell MT"/>
          <w:sz w:val="24"/>
          <w:szCs w:val="24"/>
        </w:rPr>
        <w:t xml:space="preserve">. Es fácilmente apreciable la lucha del autor contra los límites y su ansia de progreso técnico para expresarse, para crear y </w:t>
      </w:r>
      <w:proofErr w:type="spellStart"/>
      <w:r w:rsidRPr="00CC69CE">
        <w:rPr>
          <w:rFonts w:ascii="Bell MT" w:hAnsi="Bell MT"/>
          <w:sz w:val="24"/>
          <w:szCs w:val="24"/>
        </w:rPr>
        <w:t>re-crear</w:t>
      </w:r>
      <w:proofErr w:type="spellEnd"/>
      <w:r w:rsidRPr="00CC69CE">
        <w:rPr>
          <w:rFonts w:ascii="Bell MT" w:hAnsi="Bell MT"/>
          <w:sz w:val="24"/>
          <w:szCs w:val="24"/>
        </w:rPr>
        <w:t xml:space="preserve">, y </w:t>
      </w:r>
      <w:proofErr w:type="spellStart"/>
      <w:r w:rsidRPr="00CC69CE">
        <w:rPr>
          <w:rFonts w:ascii="Bell MT" w:hAnsi="Bell MT"/>
          <w:sz w:val="24"/>
          <w:szCs w:val="24"/>
        </w:rPr>
        <w:t>re-crearse</w:t>
      </w:r>
      <w:proofErr w:type="spellEnd"/>
      <w:r w:rsidRPr="00CC69CE">
        <w:rPr>
          <w:rFonts w:ascii="Bell MT" w:hAnsi="Bell MT"/>
          <w:sz w:val="24"/>
          <w:szCs w:val="24"/>
        </w:rPr>
        <w:t xml:space="preserve">. Las tecnologías de los últimos tiempos ofrecen a los creadores la posibilidad de tener la misma calidad de imagen que la que facilita la industria, ello con más libertad y con unos costes de producción radicalmente diferentes a los de décadas anteriores. </w:t>
      </w:r>
    </w:p>
    <w:p w14:paraId="334D7783" w14:textId="77777777" w:rsidR="009E7877" w:rsidRDefault="009E7877" w:rsidP="009E7877">
      <w:pPr>
        <w:pBdr>
          <w:bottom w:val="single" w:sz="6" w:space="1" w:color="auto"/>
        </w:pBdr>
        <w:spacing w:after="0" w:line="25" w:lineRule="atLeast"/>
        <w:jc w:val="both"/>
        <w:rPr>
          <w:rFonts w:ascii="Bell MT" w:hAnsi="Bell MT"/>
          <w:sz w:val="24"/>
          <w:szCs w:val="24"/>
        </w:rPr>
      </w:pPr>
    </w:p>
    <w:p w14:paraId="3C8C5491"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la obra poético-visual de Gustavo Vega hay formas que van desde lo exclusiva o predominantemente textual - caligramas, acrósticos, poemas discursivos con incrustaciones visuales...- a otras, las por él denominadas "</w:t>
      </w:r>
      <w:r w:rsidRPr="00213D5E">
        <w:rPr>
          <w:rFonts w:ascii="Bell MT" w:hAnsi="Bell MT"/>
          <w:i/>
          <w:iCs/>
          <w:sz w:val="24"/>
          <w:szCs w:val="24"/>
        </w:rPr>
        <w:t>metáforas icónicas</w:t>
      </w:r>
      <w:r w:rsidRPr="00CC69CE">
        <w:rPr>
          <w:rFonts w:ascii="Bell MT" w:hAnsi="Bell MT"/>
          <w:sz w:val="24"/>
          <w:szCs w:val="24"/>
        </w:rPr>
        <w:t xml:space="preserve">", realizadas con procedimientos plásticos o fotográficos en los que la expresión lingüística se pierde y queda solamente como una mera referencia. Hay otras formas, llamémoslas intermedias, en las que la presencia de lo plástico-visual y lo lingüístico está, más o menos presente de forma paritaria -poemas de tendencia </w:t>
      </w:r>
      <w:proofErr w:type="spellStart"/>
      <w:r w:rsidRPr="00213D5E">
        <w:rPr>
          <w:rFonts w:ascii="Bell MT" w:hAnsi="Bell MT"/>
          <w:i/>
          <w:iCs/>
          <w:sz w:val="24"/>
          <w:szCs w:val="24"/>
        </w:rPr>
        <w:t>concretista</w:t>
      </w:r>
      <w:proofErr w:type="spellEnd"/>
      <w:r w:rsidRPr="00213D5E">
        <w:rPr>
          <w:rFonts w:ascii="Bell MT" w:hAnsi="Bell MT"/>
          <w:i/>
          <w:iCs/>
          <w:sz w:val="24"/>
          <w:szCs w:val="24"/>
        </w:rPr>
        <w:t>, letrista, grafista</w:t>
      </w:r>
      <w:r w:rsidRPr="00CC69CE">
        <w:rPr>
          <w:rFonts w:ascii="Bell MT" w:hAnsi="Bell MT"/>
          <w:sz w:val="24"/>
          <w:szCs w:val="24"/>
        </w:rPr>
        <w:t xml:space="preserve">...-. Y </w:t>
      </w:r>
      <w:r w:rsidRPr="00CC69CE">
        <w:rPr>
          <w:rFonts w:ascii="Bell MT" w:hAnsi="Bell MT"/>
          <w:sz w:val="24"/>
          <w:szCs w:val="24"/>
        </w:rPr>
        <w:lastRenderedPageBreak/>
        <w:t xml:space="preserve">hay otras que son de carácter objetual, además algunas realizadas con nuevas tecnologías - </w:t>
      </w:r>
      <w:proofErr w:type="spellStart"/>
      <w:r w:rsidRPr="00213D5E">
        <w:rPr>
          <w:rFonts w:ascii="Bell MT" w:hAnsi="Bell MT"/>
          <w:i/>
          <w:iCs/>
          <w:sz w:val="24"/>
          <w:szCs w:val="24"/>
        </w:rPr>
        <w:t>videocreación</w:t>
      </w:r>
      <w:proofErr w:type="spellEnd"/>
      <w:r w:rsidRPr="00CC69CE">
        <w:rPr>
          <w:rFonts w:ascii="Bell MT" w:hAnsi="Bell MT"/>
          <w:sz w:val="24"/>
          <w:szCs w:val="24"/>
        </w:rPr>
        <w:t xml:space="preserve">- y otras de acción </w:t>
      </w:r>
      <w:proofErr w:type="spellStart"/>
      <w:r w:rsidRPr="00CC69CE">
        <w:rPr>
          <w:rFonts w:ascii="Bell MT" w:hAnsi="Bell MT"/>
          <w:sz w:val="24"/>
          <w:szCs w:val="24"/>
        </w:rPr>
        <w:t>performántica</w:t>
      </w:r>
      <w:proofErr w:type="spellEnd"/>
      <w:r w:rsidRPr="00CC69CE">
        <w:rPr>
          <w:rFonts w:ascii="Bell MT" w:hAnsi="Bell MT"/>
          <w:sz w:val="24"/>
          <w:szCs w:val="24"/>
        </w:rPr>
        <w:t xml:space="preserve">: </w:t>
      </w:r>
      <w:r w:rsidRPr="00213D5E">
        <w:rPr>
          <w:rFonts w:ascii="Bell MT" w:hAnsi="Bell MT"/>
          <w:i/>
          <w:iCs/>
          <w:sz w:val="24"/>
          <w:szCs w:val="24"/>
        </w:rPr>
        <w:t>poemas-acción</w:t>
      </w:r>
      <w:r w:rsidRPr="00CC69CE">
        <w:rPr>
          <w:rFonts w:ascii="Bell MT" w:hAnsi="Bell MT"/>
          <w:sz w:val="24"/>
          <w:szCs w:val="24"/>
        </w:rPr>
        <w:t xml:space="preserve">. </w:t>
      </w:r>
    </w:p>
    <w:p w14:paraId="1EE414DB" w14:textId="77777777" w:rsidR="009E7877" w:rsidRDefault="009E7877" w:rsidP="009E7877">
      <w:pPr>
        <w:pBdr>
          <w:bottom w:val="single" w:sz="6" w:space="1" w:color="auto"/>
        </w:pBdr>
        <w:spacing w:after="0" w:line="25" w:lineRule="atLeast"/>
        <w:jc w:val="both"/>
        <w:rPr>
          <w:rFonts w:ascii="Bell MT" w:hAnsi="Bell MT"/>
          <w:sz w:val="24"/>
          <w:szCs w:val="24"/>
        </w:rPr>
      </w:pPr>
    </w:p>
    <w:p w14:paraId="0A29349A"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Con posterioridad a su publicación en forma de libro o su presentación en exposiciones, tales </w:t>
      </w:r>
      <w:r w:rsidRPr="00213D5E">
        <w:rPr>
          <w:rFonts w:ascii="Bell MT" w:hAnsi="Bell MT"/>
          <w:i/>
          <w:iCs/>
          <w:sz w:val="24"/>
          <w:szCs w:val="24"/>
        </w:rPr>
        <w:t>formas de hacer</w:t>
      </w:r>
      <w:r w:rsidRPr="00CC69CE">
        <w:rPr>
          <w:rFonts w:ascii="Bell MT" w:hAnsi="Bell MT"/>
          <w:sz w:val="24"/>
          <w:szCs w:val="24"/>
        </w:rPr>
        <w:t xml:space="preserve"> en ocasiones han sido "</w:t>
      </w:r>
      <w:proofErr w:type="spellStart"/>
      <w:r w:rsidRPr="00213D5E">
        <w:rPr>
          <w:rFonts w:ascii="Bell MT" w:hAnsi="Bell MT"/>
          <w:i/>
          <w:iCs/>
          <w:sz w:val="24"/>
          <w:szCs w:val="24"/>
        </w:rPr>
        <w:t>re-creadas</w:t>
      </w:r>
      <w:proofErr w:type="spellEnd"/>
      <w:r w:rsidRPr="00CC69CE">
        <w:rPr>
          <w:rFonts w:ascii="Bell MT" w:hAnsi="Bell MT"/>
          <w:sz w:val="24"/>
          <w:szCs w:val="24"/>
        </w:rPr>
        <w:t xml:space="preserve">" fonéticamente, ya sea por Vega en solitario o acompañado por el Grupo </w:t>
      </w:r>
      <w:proofErr w:type="spellStart"/>
      <w:proofErr w:type="gramStart"/>
      <w:r w:rsidRPr="00213D5E">
        <w:rPr>
          <w:rFonts w:ascii="Bell MT" w:hAnsi="Bell MT"/>
          <w:i/>
          <w:iCs/>
          <w:sz w:val="24"/>
          <w:szCs w:val="24"/>
        </w:rPr>
        <w:t>Ex.Tensión</w:t>
      </w:r>
      <w:proofErr w:type="spellEnd"/>
      <w:proofErr w:type="gramEnd"/>
      <w:r w:rsidRPr="00213D5E">
        <w:rPr>
          <w:rFonts w:ascii="Bell MT" w:hAnsi="Bell MT"/>
          <w:i/>
          <w:iCs/>
          <w:sz w:val="24"/>
          <w:szCs w:val="24"/>
        </w:rPr>
        <w:t xml:space="preserve"> Fonética</w:t>
      </w:r>
      <w:r w:rsidRPr="00CC69CE">
        <w:rPr>
          <w:rFonts w:ascii="Bell MT" w:hAnsi="Bell MT"/>
          <w:sz w:val="24"/>
          <w:szCs w:val="24"/>
        </w:rPr>
        <w:t xml:space="preserve">. Grupo que nació con la intención de </w:t>
      </w:r>
      <w:r w:rsidRPr="00213D5E">
        <w:rPr>
          <w:rFonts w:ascii="Bell MT" w:hAnsi="Bell MT"/>
          <w:i/>
          <w:iCs/>
          <w:sz w:val="24"/>
          <w:szCs w:val="24"/>
        </w:rPr>
        <w:t>presentar, tender</w:t>
      </w:r>
      <w:r w:rsidRPr="00CC69CE">
        <w:rPr>
          <w:rFonts w:ascii="Bell MT" w:hAnsi="Bell MT"/>
          <w:sz w:val="24"/>
          <w:szCs w:val="24"/>
        </w:rPr>
        <w:t xml:space="preserve">... </w:t>
      </w:r>
      <w:r w:rsidRPr="00213D5E">
        <w:rPr>
          <w:rFonts w:ascii="Bell MT" w:hAnsi="Bell MT"/>
          <w:i/>
          <w:iCs/>
          <w:sz w:val="24"/>
          <w:szCs w:val="24"/>
        </w:rPr>
        <w:t>y extender fonéticamente</w:t>
      </w:r>
      <w:r w:rsidRPr="00CC69CE">
        <w:rPr>
          <w:rFonts w:ascii="Bell MT" w:hAnsi="Bell MT"/>
          <w:sz w:val="24"/>
          <w:szCs w:val="24"/>
        </w:rPr>
        <w:t xml:space="preserve"> poemas, tanto textuales como sin texto. Son muchos los recitales y acciones-poéticas realizadas a lo largo de estas décadas haciendo coincidir palabras, imágenes y sono</w:t>
      </w:r>
      <w:r w:rsidR="00213D5E">
        <w:rPr>
          <w:rFonts w:ascii="Bell MT" w:hAnsi="Bell MT"/>
          <w:sz w:val="24"/>
          <w:szCs w:val="24"/>
        </w:rPr>
        <w:t>ri</w:t>
      </w:r>
      <w:r w:rsidRPr="00CC69CE">
        <w:rPr>
          <w:rFonts w:ascii="Bell MT" w:hAnsi="Bell MT"/>
          <w:sz w:val="24"/>
          <w:szCs w:val="24"/>
        </w:rPr>
        <w:t xml:space="preserve">dades fonéticas. </w:t>
      </w:r>
    </w:p>
    <w:p w14:paraId="7616DA6A" w14:textId="77777777" w:rsidR="00580BD8" w:rsidRDefault="00580BD8" w:rsidP="009E7877">
      <w:pPr>
        <w:pBdr>
          <w:bottom w:val="single" w:sz="6" w:space="1" w:color="auto"/>
        </w:pBdr>
        <w:spacing w:after="0" w:line="25" w:lineRule="atLeast"/>
        <w:jc w:val="both"/>
        <w:rPr>
          <w:rFonts w:ascii="Bell MT" w:hAnsi="Bell MT"/>
          <w:sz w:val="24"/>
          <w:szCs w:val="24"/>
        </w:rPr>
      </w:pPr>
    </w:p>
    <w:p w14:paraId="5082BE05" w14:textId="77777777" w:rsidR="009E7877" w:rsidRDefault="009E7877" w:rsidP="009E7877">
      <w:pPr>
        <w:pBdr>
          <w:bottom w:val="single" w:sz="6" w:space="1" w:color="auto"/>
        </w:pBdr>
        <w:spacing w:after="0" w:line="25" w:lineRule="atLeast"/>
        <w:jc w:val="both"/>
        <w:rPr>
          <w:rFonts w:ascii="Bell MT" w:hAnsi="Bell MT"/>
          <w:b/>
          <w:bCs/>
          <w:sz w:val="24"/>
          <w:szCs w:val="24"/>
        </w:rPr>
      </w:pPr>
    </w:p>
    <w:p w14:paraId="1487E187" w14:textId="77777777" w:rsidR="009E7877" w:rsidRDefault="009E7877" w:rsidP="009E7877">
      <w:pPr>
        <w:pBdr>
          <w:bottom w:val="single" w:sz="6" w:space="1" w:color="auto"/>
        </w:pBdr>
        <w:spacing w:after="0" w:line="25" w:lineRule="atLeast"/>
        <w:jc w:val="both"/>
        <w:rPr>
          <w:rFonts w:ascii="Bell MT" w:hAnsi="Bell MT"/>
          <w:b/>
          <w:bCs/>
          <w:sz w:val="24"/>
          <w:szCs w:val="24"/>
        </w:rPr>
      </w:pPr>
    </w:p>
    <w:p w14:paraId="24CF3F3A" w14:textId="2F00E5F5" w:rsidR="00580BD8" w:rsidRDefault="00B26C48" w:rsidP="009E7877">
      <w:pPr>
        <w:pBdr>
          <w:bottom w:val="single" w:sz="6" w:space="1" w:color="auto"/>
        </w:pBdr>
        <w:spacing w:after="0" w:line="25" w:lineRule="atLeast"/>
        <w:jc w:val="both"/>
        <w:rPr>
          <w:rFonts w:ascii="Bell MT" w:hAnsi="Bell MT"/>
          <w:b/>
          <w:bCs/>
          <w:sz w:val="24"/>
          <w:szCs w:val="24"/>
        </w:rPr>
      </w:pPr>
      <w:r w:rsidRPr="000B0BBB">
        <w:rPr>
          <w:rFonts w:ascii="Bell MT" w:hAnsi="Bell MT"/>
          <w:b/>
          <w:bCs/>
          <w:sz w:val="24"/>
          <w:szCs w:val="24"/>
        </w:rPr>
        <w:t xml:space="preserve">A. </w:t>
      </w:r>
      <w:r w:rsidR="000B0BBB" w:rsidRPr="000B0BBB">
        <w:rPr>
          <w:rFonts w:ascii="Bell MT" w:hAnsi="Bell MT"/>
          <w:b/>
          <w:bCs/>
          <w:sz w:val="24"/>
          <w:szCs w:val="24"/>
        </w:rPr>
        <w:t xml:space="preserve"> </w:t>
      </w:r>
      <w:r w:rsidRPr="000B0BBB">
        <w:rPr>
          <w:rFonts w:ascii="Bell MT" w:hAnsi="Bell MT"/>
          <w:b/>
          <w:bCs/>
          <w:sz w:val="24"/>
          <w:szCs w:val="24"/>
        </w:rPr>
        <w:t xml:space="preserve">Previos. Caligrafías de Adolescencia </w:t>
      </w:r>
    </w:p>
    <w:p w14:paraId="31B5A2EA" w14:textId="77777777" w:rsidR="009E7877" w:rsidRDefault="009E7877" w:rsidP="009E7877">
      <w:pPr>
        <w:pBdr>
          <w:bottom w:val="single" w:sz="6" w:space="1" w:color="auto"/>
        </w:pBdr>
        <w:spacing w:after="0" w:line="25" w:lineRule="atLeast"/>
        <w:jc w:val="both"/>
        <w:rPr>
          <w:rFonts w:ascii="Bell MT" w:hAnsi="Bell MT"/>
          <w:b/>
          <w:bCs/>
          <w:sz w:val="24"/>
          <w:szCs w:val="24"/>
        </w:rPr>
      </w:pPr>
    </w:p>
    <w:p w14:paraId="5B8CD1D4"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la exposición itinerante "</w:t>
      </w:r>
      <w:r w:rsidRPr="000B0BBB">
        <w:rPr>
          <w:rFonts w:ascii="Bell MT" w:hAnsi="Bell MT"/>
          <w:i/>
          <w:iCs/>
          <w:sz w:val="24"/>
          <w:szCs w:val="24"/>
        </w:rPr>
        <w:t>Poesía Visual de Gustavo Vega</w:t>
      </w:r>
      <w:r w:rsidRPr="00CC69CE">
        <w:rPr>
          <w:rFonts w:ascii="Bell MT" w:hAnsi="Bell MT"/>
          <w:sz w:val="24"/>
          <w:szCs w:val="24"/>
        </w:rPr>
        <w:t xml:space="preserve">" realizada por </w:t>
      </w:r>
      <w:proofErr w:type="spellStart"/>
      <w:r w:rsidRPr="00CC69CE">
        <w:rPr>
          <w:rFonts w:ascii="Bell MT" w:hAnsi="Bell MT"/>
          <w:sz w:val="24"/>
          <w:szCs w:val="24"/>
        </w:rPr>
        <w:t>CajaEspaña</w:t>
      </w:r>
      <w:proofErr w:type="spellEnd"/>
      <w:r w:rsidRPr="00CC69CE">
        <w:rPr>
          <w:rFonts w:ascii="Bell MT" w:hAnsi="Bell MT"/>
          <w:sz w:val="24"/>
          <w:szCs w:val="24"/>
        </w:rPr>
        <w:t xml:space="preserve"> durante los años 1994-1995 quiso el autor exponer, no como poemas, sino, como muestra de sus primeros pasos de aprendizaje pictórico la etapa de aprendizaje dice él que aún no la ha concluido, que la terminará cuando se muera- una instalación que, con el título de "</w:t>
      </w:r>
      <w:r w:rsidRPr="000B0BBB">
        <w:rPr>
          <w:rFonts w:ascii="Bell MT" w:hAnsi="Bell MT"/>
          <w:i/>
          <w:iCs/>
          <w:sz w:val="24"/>
          <w:szCs w:val="24"/>
        </w:rPr>
        <w:t>Caligrafías de Adolescencia</w:t>
      </w:r>
      <w:r w:rsidRPr="00CC69CE">
        <w:rPr>
          <w:rFonts w:ascii="Bell MT" w:hAnsi="Bell MT"/>
          <w:sz w:val="24"/>
          <w:szCs w:val="24"/>
        </w:rPr>
        <w:t xml:space="preserve">", reunía varias piezas al óleo de carácter figurativo y convencional: un paisaje, dos bodegones y una Virgen románica. Pues bien, con ese mismo título han sido incluidos en el catálogo general de su obra cuatro instalaciones con dibujos al carbón y óleos que aportan una cierta información sobre el proceso del artista en el domino del dibujo y la pintura. </w:t>
      </w:r>
    </w:p>
    <w:p w14:paraId="06076733" w14:textId="77777777" w:rsidR="009E7877" w:rsidRDefault="009E7877" w:rsidP="009E7877">
      <w:pPr>
        <w:pBdr>
          <w:bottom w:val="single" w:sz="6" w:space="1" w:color="auto"/>
        </w:pBdr>
        <w:spacing w:after="0" w:line="25" w:lineRule="atLeast"/>
        <w:jc w:val="both"/>
        <w:rPr>
          <w:rFonts w:ascii="Bell MT" w:hAnsi="Bell MT"/>
          <w:sz w:val="24"/>
          <w:szCs w:val="24"/>
        </w:rPr>
      </w:pPr>
    </w:p>
    <w:p w14:paraId="4FEDBDFC"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Se trata de obra pictórica, mayormente copias no creativas, que pertenecen a la etapa de juventud en la que Vega asistía a clases recibiendo una enseñanza muy academista y tradicional. Enseñanza que, aunque le ayudaba a un dominio de las herramientas de trabajo, le resultaba excesivamente </w:t>
      </w:r>
      <w:proofErr w:type="spellStart"/>
      <w:r w:rsidRPr="00CC69CE">
        <w:rPr>
          <w:rFonts w:ascii="Bell MT" w:hAnsi="Bell MT"/>
          <w:sz w:val="24"/>
          <w:szCs w:val="24"/>
        </w:rPr>
        <w:t>encorsetadora</w:t>
      </w:r>
      <w:proofErr w:type="spellEnd"/>
      <w:r w:rsidRPr="00CC69CE">
        <w:rPr>
          <w:rFonts w:ascii="Bell MT" w:hAnsi="Bell MT"/>
          <w:sz w:val="24"/>
          <w:szCs w:val="24"/>
        </w:rPr>
        <w:t xml:space="preserve"> para su talante e intereses expresivos. Son obras, ejercicios, con intención de práctica pictórica, no poética. Vega entonces aún desconocía y no se había lanzado por los derroteros de la creación poético-visual. El paso hacia otras formas de hacer lo dio con la obra "</w:t>
      </w:r>
      <w:r w:rsidRPr="000B0BBB">
        <w:rPr>
          <w:rFonts w:ascii="Bell MT" w:hAnsi="Bell MT"/>
          <w:i/>
          <w:iCs/>
          <w:sz w:val="24"/>
          <w:szCs w:val="24"/>
        </w:rPr>
        <w:t>Esto es. La realidad</w:t>
      </w:r>
      <w:r w:rsidRPr="00CC69CE">
        <w:rPr>
          <w:rFonts w:ascii="Bell MT" w:hAnsi="Bell MT"/>
          <w:sz w:val="24"/>
          <w:szCs w:val="24"/>
        </w:rPr>
        <w:t xml:space="preserve">"(1968), también incluida en dicho apartado del catálogo. En ella, el autor con una pincelada más suelta intenta presentar la realidad como un todo en el que confluyen lo material y lo espiritual, la humana dimensionalidad del </w:t>
      </w:r>
      <w:r w:rsidRPr="000B0BBB">
        <w:rPr>
          <w:rFonts w:ascii="Bell MT" w:hAnsi="Bell MT"/>
          <w:i/>
          <w:iCs/>
          <w:sz w:val="24"/>
          <w:szCs w:val="24"/>
        </w:rPr>
        <w:t>ho</w:t>
      </w:r>
      <w:r w:rsidR="000B0BBB" w:rsidRPr="000B0BBB">
        <w:rPr>
          <w:rFonts w:ascii="Bell MT" w:hAnsi="Bell MT"/>
          <w:i/>
          <w:iCs/>
          <w:sz w:val="24"/>
          <w:szCs w:val="24"/>
        </w:rPr>
        <w:t>m</w:t>
      </w:r>
      <w:r w:rsidRPr="000B0BBB">
        <w:rPr>
          <w:rFonts w:ascii="Bell MT" w:hAnsi="Bell MT"/>
          <w:i/>
          <w:iCs/>
          <w:sz w:val="24"/>
          <w:szCs w:val="24"/>
        </w:rPr>
        <w:t xml:space="preserve">o </w:t>
      </w:r>
      <w:proofErr w:type="spellStart"/>
      <w:r w:rsidRPr="000B0BBB">
        <w:rPr>
          <w:rFonts w:ascii="Bell MT" w:hAnsi="Bell MT"/>
          <w:i/>
          <w:iCs/>
          <w:sz w:val="24"/>
          <w:szCs w:val="24"/>
        </w:rPr>
        <w:t>ludens</w:t>
      </w:r>
      <w:proofErr w:type="spellEnd"/>
      <w:r w:rsidRPr="00CC69CE">
        <w:rPr>
          <w:rFonts w:ascii="Bell MT" w:hAnsi="Bell MT"/>
          <w:sz w:val="24"/>
          <w:szCs w:val="24"/>
        </w:rPr>
        <w:t xml:space="preserve"> y la del </w:t>
      </w:r>
      <w:r w:rsidRPr="000B0BBB">
        <w:rPr>
          <w:rFonts w:ascii="Bell MT" w:hAnsi="Bell MT"/>
          <w:i/>
          <w:iCs/>
          <w:sz w:val="24"/>
          <w:szCs w:val="24"/>
        </w:rPr>
        <w:t>homo sapiens</w:t>
      </w:r>
      <w:r w:rsidRPr="00CC69CE">
        <w:rPr>
          <w:rFonts w:ascii="Bell MT" w:hAnsi="Bell MT"/>
          <w:sz w:val="24"/>
          <w:szCs w:val="24"/>
        </w:rPr>
        <w:t>, las producciones manuales y las actividades del espíritu, la vida y la muerte, el esplendor y el detritus..., en definitiva, la complejidad de la vida humana, de la "</w:t>
      </w:r>
      <w:r w:rsidRPr="000B0BBB">
        <w:rPr>
          <w:rFonts w:ascii="Bell MT" w:hAnsi="Bell MT"/>
          <w:i/>
          <w:iCs/>
          <w:sz w:val="24"/>
          <w:szCs w:val="24"/>
        </w:rPr>
        <w:t>realidad</w:t>
      </w:r>
      <w:r w:rsidRPr="00CC69CE">
        <w:rPr>
          <w:rFonts w:ascii="Bell MT" w:hAnsi="Bell MT"/>
          <w:sz w:val="24"/>
          <w:szCs w:val="24"/>
        </w:rPr>
        <w:t xml:space="preserve">". </w:t>
      </w:r>
    </w:p>
    <w:p w14:paraId="024A8FD1" w14:textId="77777777" w:rsidR="009E7877" w:rsidRDefault="009E7877" w:rsidP="009E7877">
      <w:pPr>
        <w:pBdr>
          <w:bottom w:val="single" w:sz="6" w:space="1" w:color="auto"/>
        </w:pBdr>
        <w:spacing w:after="0" w:line="25" w:lineRule="atLeast"/>
        <w:jc w:val="both"/>
        <w:rPr>
          <w:rFonts w:ascii="Bell MT" w:hAnsi="Bell MT"/>
          <w:sz w:val="24"/>
          <w:szCs w:val="24"/>
        </w:rPr>
      </w:pPr>
    </w:p>
    <w:p w14:paraId="2192184B"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una especie de intento de presentar esta primera etapa armonizada con el resto de la obra poética catalogada, Vega ha querido que ésta aparezca en forma de instalaciones sobre las cuales aparece un texto poético -en el doble sentido de la palabra: es poético por ser poema y por ser al mismo tiempo una poética-. En él, obsesivamente se pregunta: </w:t>
      </w:r>
      <w:r w:rsidRPr="000B0BBB">
        <w:rPr>
          <w:rFonts w:ascii="Bell MT" w:hAnsi="Bell MT"/>
          <w:i/>
          <w:iCs/>
          <w:sz w:val="24"/>
          <w:szCs w:val="24"/>
        </w:rPr>
        <w:t>¿Quién no conoce el dolor/de ser de la forma perfecta / pensamiento?</w:t>
      </w:r>
      <w:r w:rsidR="000B0BBB">
        <w:rPr>
          <w:rFonts w:ascii="Bell MT" w:hAnsi="Bell MT"/>
          <w:sz w:val="24"/>
          <w:szCs w:val="24"/>
        </w:rPr>
        <w:t xml:space="preserve"> </w:t>
      </w:r>
      <w:r w:rsidRPr="00CC69CE">
        <w:rPr>
          <w:rFonts w:ascii="Bell MT" w:hAnsi="Bell MT"/>
          <w:sz w:val="24"/>
          <w:szCs w:val="24"/>
        </w:rPr>
        <w:t xml:space="preserve">Obsesión, pregunta... que es uno de los pilares sobre los que se asienta el conjunto de la obra de este autor. </w:t>
      </w:r>
    </w:p>
    <w:p w14:paraId="256599CD" w14:textId="77777777" w:rsidR="00580BD8" w:rsidRDefault="00580BD8" w:rsidP="009E7877">
      <w:pPr>
        <w:pBdr>
          <w:bottom w:val="single" w:sz="6" w:space="1" w:color="auto"/>
        </w:pBdr>
        <w:spacing w:after="0" w:line="25" w:lineRule="atLeast"/>
        <w:jc w:val="both"/>
        <w:rPr>
          <w:rFonts w:ascii="Bell MT" w:hAnsi="Bell MT"/>
          <w:b/>
          <w:bCs/>
          <w:sz w:val="24"/>
          <w:szCs w:val="24"/>
        </w:rPr>
      </w:pPr>
    </w:p>
    <w:p w14:paraId="342728F0"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09D8F169" w14:textId="77777777" w:rsidR="009E7877" w:rsidRDefault="009E7877" w:rsidP="009E7877">
      <w:pPr>
        <w:pBdr>
          <w:bottom w:val="single" w:sz="6" w:space="1" w:color="auto"/>
        </w:pBdr>
        <w:spacing w:after="0" w:line="25" w:lineRule="atLeast"/>
        <w:jc w:val="both"/>
        <w:rPr>
          <w:rFonts w:ascii="Bell MT" w:hAnsi="Bell MT"/>
          <w:b/>
          <w:bCs/>
          <w:sz w:val="24"/>
          <w:szCs w:val="24"/>
        </w:rPr>
      </w:pPr>
    </w:p>
    <w:p w14:paraId="13E17F58" w14:textId="017BEA52" w:rsidR="00580BD8" w:rsidRDefault="00B26C48" w:rsidP="009E7877">
      <w:pPr>
        <w:pBdr>
          <w:bottom w:val="single" w:sz="6" w:space="1" w:color="auto"/>
        </w:pBdr>
        <w:spacing w:after="0" w:line="25" w:lineRule="atLeast"/>
        <w:jc w:val="both"/>
        <w:rPr>
          <w:rFonts w:ascii="Bell MT" w:hAnsi="Bell MT"/>
          <w:b/>
          <w:bCs/>
          <w:sz w:val="24"/>
          <w:szCs w:val="24"/>
        </w:rPr>
      </w:pPr>
      <w:r w:rsidRPr="000B0BBB">
        <w:rPr>
          <w:rFonts w:ascii="Bell MT" w:hAnsi="Bell MT"/>
          <w:b/>
          <w:bCs/>
          <w:sz w:val="24"/>
          <w:szCs w:val="24"/>
        </w:rPr>
        <w:t>B</w:t>
      </w:r>
      <w:r w:rsidR="000B0BBB">
        <w:rPr>
          <w:rFonts w:ascii="Bell MT" w:hAnsi="Bell MT"/>
          <w:b/>
          <w:bCs/>
          <w:sz w:val="24"/>
          <w:szCs w:val="24"/>
        </w:rPr>
        <w:t>.</w:t>
      </w:r>
      <w:r w:rsidRPr="000B0BBB">
        <w:rPr>
          <w:rFonts w:ascii="Bell MT" w:hAnsi="Bell MT"/>
          <w:b/>
          <w:bCs/>
          <w:sz w:val="24"/>
          <w:szCs w:val="24"/>
        </w:rPr>
        <w:t xml:space="preserve"> De Poética </w:t>
      </w:r>
    </w:p>
    <w:p w14:paraId="5FF5E64C" w14:textId="77777777" w:rsidR="009E7877" w:rsidRDefault="009E7877" w:rsidP="009E7877">
      <w:pPr>
        <w:pBdr>
          <w:bottom w:val="single" w:sz="6" w:space="1" w:color="auto"/>
        </w:pBdr>
        <w:spacing w:after="0" w:line="25" w:lineRule="atLeast"/>
        <w:jc w:val="both"/>
        <w:rPr>
          <w:rFonts w:ascii="Bell MT" w:hAnsi="Bell MT"/>
          <w:b/>
          <w:bCs/>
          <w:sz w:val="24"/>
          <w:szCs w:val="24"/>
        </w:rPr>
      </w:pPr>
    </w:p>
    <w:p w14:paraId="4BD1F2A0"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relación con el instinto creativo del poeta o del artista no es fácil descifrar si como causa o consecuencia de ello-, hay en algunos autores, tal es el caso de Vega, la tendencia a reflexionar sobre el propio quehacer artístico o poético: es decir, a definir, dibujar, su propia poética. Aristóteles con su </w:t>
      </w:r>
      <w:r w:rsidRPr="000B0BBB">
        <w:rPr>
          <w:rFonts w:ascii="Bell MT" w:hAnsi="Bell MT"/>
          <w:i/>
          <w:iCs/>
          <w:sz w:val="24"/>
          <w:szCs w:val="24"/>
        </w:rPr>
        <w:t>Poética</w:t>
      </w:r>
      <w:r w:rsidRPr="00CC69CE">
        <w:rPr>
          <w:rFonts w:ascii="Bell MT" w:hAnsi="Bell MT"/>
          <w:sz w:val="24"/>
          <w:szCs w:val="24"/>
        </w:rPr>
        <w:t xml:space="preserve"> y, posteriormente, Quintiliano, Croce y tantos </w:t>
      </w:r>
      <w:r w:rsidRPr="00CC69CE">
        <w:rPr>
          <w:rFonts w:ascii="Bell MT" w:hAnsi="Bell MT"/>
          <w:sz w:val="24"/>
          <w:szCs w:val="24"/>
        </w:rPr>
        <w:lastRenderedPageBreak/>
        <w:t xml:space="preserve">otros con agudeza mental reflexionaron y hasta establecieron reglas de orientación sobre los </w:t>
      </w:r>
      <w:r w:rsidRPr="000B0BBB">
        <w:rPr>
          <w:rFonts w:ascii="Bell MT" w:hAnsi="Bell MT"/>
          <w:i/>
          <w:iCs/>
          <w:sz w:val="24"/>
          <w:szCs w:val="24"/>
        </w:rPr>
        <w:t>valores estéticos</w:t>
      </w:r>
      <w:r w:rsidRPr="00CC69CE">
        <w:rPr>
          <w:rFonts w:ascii="Bell MT" w:hAnsi="Bell MT"/>
          <w:sz w:val="24"/>
          <w:szCs w:val="24"/>
        </w:rPr>
        <w:t xml:space="preserve">, y también </w:t>
      </w:r>
      <w:r w:rsidRPr="000B0BBB">
        <w:rPr>
          <w:rFonts w:ascii="Bell MT" w:hAnsi="Bell MT"/>
          <w:i/>
          <w:iCs/>
          <w:sz w:val="24"/>
          <w:szCs w:val="24"/>
        </w:rPr>
        <w:t>poéticos</w:t>
      </w:r>
      <w:r w:rsidRPr="00CC69CE">
        <w:rPr>
          <w:rFonts w:ascii="Bell MT" w:hAnsi="Bell MT"/>
          <w:sz w:val="24"/>
          <w:szCs w:val="24"/>
        </w:rPr>
        <w:t>. Son reflexiones dirigidas mayormente al intelecto, tendentes a ver la belleza, el arte, la poesía, naciendo del misterio del alma y ser, por ello, la más profunda interpretación de la vida. De forma análoga Gustavo Vega también reflexiona sobre su obra</w:t>
      </w:r>
      <w:r w:rsidR="000B0BBB">
        <w:rPr>
          <w:rFonts w:ascii="Bell MT" w:hAnsi="Bell MT"/>
          <w:sz w:val="24"/>
          <w:szCs w:val="24"/>
        </w:rPr>
        <w:t>,</w:t>
      </w:r>
      <w:r w:rsidRPr="00CC69CE">
        <w:rPr>
          <w:rFonts w:ascii="Bell MT" w:hAnsi="Bell MT"/>
          <w:sz w:val="24"/>
          <w:szCs w:val="24"/>
        </w:rPr>
        <w:t xml:space="preserve"> pero no con discursos dirigidos exclusivamente al intelecto, sino, al conjunto de la persona. Vega es consciente de que, como diría Xavier Zubiri, somos "</w:t>
      </w:r>
      <w:r w:rsidRPr="000B0BBB">
        <w:rPr>
          <w:rFonts w:ascii="Bell MT" w:hAnsi="Bell MT"/>
          <w:i/>
          <w:iCs/>
          <w:sz w:val="24"/>
          <w:szCs w:val="24"/>
        </w:rPr>
        <w:t>inteligencia sentiente</w:t>
      </w:r>
      <w:r w:rsidRPr="00CC69CE">
        <w:rPr>
          <w:rFonts w:ascii="Bell MT" w:hAnsi="Bell MT"/>
          <w:sz w:val="24"/>
          <w:szCs w:val="24"/>
        </w:rPr>
        <w:t xml:space="preserve">", de que nuestro conocimiento es elaboración de una primaria intelección </w:t>
      </w:r>
      <w:r w:rsidRPr="000B0BBB">
        <w:rPr>
          <w:rFonts w:ascii="Bell MT" w:hAnsi="Bell MT"/>
          <w:i/>
          <w:iCs/>
          <w:sz w:val="24"/>
          <w:szCs w:val="24"/>
        </w:rPr>
        <w:t>sentiente</w:t>
      </w:r>
      <w:r w:rsidRPr="00CC69CE">
        <w:rPr>
          <w:rFonts w:ascii="Bell MT" w:hAnsi="Bell MT"/>
          <w:sz w:val="24"/>
          <w:szCs w:val="24"/>
        </w:rPr>
        <w:t xml:space="preserve">. Así, unas veces en forma de discurso explicativo, de texto, otras como imagen literaria, otras como imagen visual o ambas a la vez, de forma poética en todos los casos, nos pone ante los ojos, o los oídos, reflexiones que son palabras, composiciones visuales...- con las que nos incita a comprender y a vivir, a poner en juego, al tiempo que nuestra capacidad mental de discernimiento, el sentimiento y, también, la emoción. </w:t>
      </w:r>
    </w:p>
    <w:p w14:paraId="0D71778F" w14:textId="77777777" w:rsidR="009E7877" w:rsidRDefault="009E7877" w:rsidP="009E7877">
      <w:pPr>
        <w:pBdr>
          <w:bottom w:val="single" w:sz="6" w:space="1" w:color="auto"/>
        </w:pBdr>
        <w:spacing w:after="0" w:line="25" w:lineRule="atLeast"/>
        <w:jc w:val="both"/>
        <w:rPr>
          <w:rFonts w:ascii="Bell MT" w:hAnsi="Bell MT"/>
          <w:sz w:val="24"/>
          <w:szCs w:val="24"/>
        </w:rPr>
      </w:pPr>
    </w:p>
    <w:p w14:paraId="30B13D51" w14:textId="77777777" w:rsidR="00580BD8" w:rsidRDefault="00B26C48"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Pueden ser composiciones puramente visuales, las por él denominadas metáforas icónicas, con las </w:t>
      </w:r>
      <w:proofErr w:type="gramStart"/>
      <w:r w:rsidRPr="00CC69CE">
        <w:rPr>
          <w:rFonts w:ascii="Bell MT" w:hAnsi="Bell MT"/>
          <w:sz w:val="24"/>
          <w:szCs w:val="24"/>
        </w:rPr>
        <w:t>que</w:t>
      </w:r>
      <w:proofErr w:type="gramEnd"/>
      <w:r w:rsidRPr="00CC69CE">
        <w:rPr>
          <w:rFonts w:ascii="Bell MT" w:hAnsi="Bell MT"/>
          <w:sz w:val="24"/>
          <w:szCs w:val="24"/>
        </w:rPr>
        <w:t xml:space="preserve"> sin palabras, a veces sólo con signos o insinuaciones de éstos, reflexiona sobre la escritura poética. Tal sucede, por ejemplo</w:t>
      </w:r>
      <w:r w:rsidR="009A50B5">
        <w:rPr>
          <w:rFonts w:ascii="Bell MT" w:hAnsi="Bell MT"/>
          <w:sz w:val="24"/>
          <w:szCs w:val="24"/>
        </w:rPr>
        <w:t>,</w:t>
      </w:r>
      <w:r w:rsidRPr="00CC69CE">
        <w:rPr>
          <w:rFonts w:ascii="Bell MT" w:hAnsi="Bell MT"/>
          <w:sz w:val="24"/>
          <w:szCs w:val="24"/>
        </w:rPr>
        <w:t xml:space="preserve"> en los poemas titulados precisamente "</w:t>
      </w:r>
      <w:r w:rsidRPr="009A50B5">
        <w:rPr>
          <w:rFonts w:ascii="Bell MT" w:hAnsi="Bell MT"/>
          <w:i/>
          <w:iCs/>
          <w:sz w:val="24"/>
          <w:szCs w:val="24"/>
        </w:rPr>
        <w:t>Escritura Poética</w:t>
      </w:r>
      <w:r w:rsidRPr="00CC69CE">
        <w:rPr>
          <w:rFonts w:ascii="Bell MT" w:hAnsi="Bell MT"/>
          <w:sz w:val="24"/>
          <w:szCs w:val="24"/>
        </w:rPr>
        <w:t>"(1980) y en "</w:t>
      </w:r>
      <w:r w:rsidRPr="009A50B5">
        <w:rPr>
          <w:rFonts w:ascii="Bell MT" w:hAnsi="Bell MT"/>
          <w:i/>
          <w:iCs/>
          <w:sz w:val="24"/>
          <w:szCs w:val="24"/>
        </w:rPr>
        <w:t>Escritura de Luz</w:t>
      </w:r>
      <w:r w:rsidRPr="00CC69CE">
        <w:rPr>
          <w:rFonts w:ascii="Bell MT" w:hAnsi="Bell MT"/>
          <w:sz w:val="24"/>
          <w:szCs w:val="24"/>
        </w:rPr>
        <w:t xml:space="preserve">"(1994), obras en las que recurre a </w:t>
      </w:r>
      <w:r w:rsidR="00FF3D7B" w:rsidRPr="00CC69CE">
        <w:rPr>
          <w:rFonts w:ascii="Bell MT" w:hAnsi="Bell MT"/>
          <w:sz w:val="24"/>
          <w:szCs w:val="24"/>
        </w:rPr>
        <w:t xml:space="preserve">objetos entre otros, a lápices en ambos casos- y a letras, grafismos o manchas de tinta o pintura. En otras ocasiones recurre a composiciones textuales, verbales, con las que de forma más o menos lineal o más o menos </w:t>
      </w:r>
      <w:proofErr w:type="spellStart"/>
      <w:r w:rsidR="00FF3D7B" w:rsidRPr="00CC69CE">
        <w:rPr>
          <w:rFonts w:ascii="Bell MT" w:hAnsi="Bell MT"/>
          <w:sz w:val="24"/>
          <w:szCs w:val="24"/>
        </w:rPr>
        <w:t>caligramática</w:t>
      </w:r>
      <w:proofErr w:type="spellEnd"/>
      <w:r w:rsidR="00FF3D7B" w:rsidRPr="00CC69CE">
        <w:rPr>
          <w:rFonts w:ascii="Bell MT" w:hAnsi="Bell MT"/>
          <w:sz w:val="24"/>
          <w:szCs w:val="24"/>
        </w:rPr>
        <w:t xml:space="preserve"> reflexiona sobre el qué, cómo y porqué de su labor creativa y recreativa. </w:t>
      </w:r>
    </w:p>
    <w:p w14:paraId="23AB0FA7" w14:textId="77777777" w:rsidR="009E7877" w:rsidRDefault="009E7877" w:rsidP="009E7877">
      <w:pPr>
        <w:pBdr>
          <w:bottom w:val="single" w:sz="6" w:space="1" w:color="auto"/>
        </w:pBdr>
        <w:spacing w:after="0" w:line="25" w:lineRule="atLeast"/>
        <w:jc w:val="both"/>
        <w:rPr>
          <w:rFonts w:ascii="Bell MT" w:hAnsi="Bell MT"/>
          <w:sz w:val="24"/>
          <w:szCs w:val="24"/>
        </w:rPr>
      </w:pPr>
    </w:p>
    <w:p w14:paraId="5C038A58"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O, como hace otras veces, el autor nos pone ante los ojos composiciones consistentes en la colocación de textos ya publicados anteriormente como meros textos sean o no de tendencia </w:t>
      </w:r>
      <w:proofErr w:type="spellStart"/>
      <w:r w:rsidRPr="00CC69CE">
        <w:rPr>
          <w:rFonts w:ascii="Bell MT" w:hAnsi="Bell MT"/>
          <w:sz w:val="24"/>
          <w:szCs w:val="24"/>
        </w:rPr>
        <w:t>caligramática</w:t>
      </w:r>
      <w:proofErr w:type="spellEnd"/>
      <w:r w:rsidRPr="00CC69CE">
        <w:rPr>
          <w:rFonts w:ascii="Bell MT" w:hAnsi="Bell MT"/>
          <w:sz w:val="24"/>
          <w:szCs w:val="24"/>
        </w:rPr>
        <w:t>- sobre soportes visuales. Es decir, coloca textos sobre formas plásticas, fotografías... que no añaden nada o añaden muy poco a lo dicho en el texto pero que lo refuerzan y que son, al mismo tiempo, una forma de llamada visual, un atractivo. Así, por ejemplo, el titulado "</w:t>
      </w:r>
      <w:r w:rsidRPr="009A50B5">
        <w:rPr>
          <w:rFonts w:ascii="Bell MT" w:hAnsi="Bell MT"/>
          <w:i/>
          <w:iCs/>
          <w:sz w:val="24"/>
          <w:szCs w:val="24"/>
        </w:rPr>
        <w:t>Caíste de la Nada</w:t>
      </w:r>
      <w:r w:rsidRPr="00CC69CE">
        <w:rPr>
          <w:rFonts w:ascii="Bell MT" w:hAnsi="Bell MT"/>
          <w:sz w:val="24"/>
          <w:szCs w:val="24"/>
        </w:rPr>
        <w:t xml:space="preserve">..." (1983) es un poema textual </w:t>
      </w:r>
      <w:proofErr w:type="spellStart"/>
      <w:r w:rsidRPr="00CC69CE">
        <w:rPr>
          <w:rFonts w:ascii="Bell MT" w:hAnsi="Bell MT"/>
          <w:sz w:val="24"/>
          <w:szCs w:val="24"/>
        </w:rPr>
        <w:t>caligramático</w:t>
      </w:r>
      <w:proofErr w:type="spellEnd"/>
      <w:r w:rsidRPr="00CC69CE">
        <w:rPr>
          <w:rFonts w:ascii="Bell MT" w:hAnsi="Bell MT"/>
          <w:sz w:val="24"/>
          <w:szCs w:val="24"/>
        </w:rPr>
        <w:t xml:space="preserve"> que incluyó en su día en el libro </w:t>
      </w:r>
      <w:r w:rsidRPr="009A50B5">
        <w:rPr>
          <w:rFonts w:ascii="Bell MT" w:hAnsi="Bell MT"/>
          <w:i/>
          <w:iCs/>
          <w:sz w:val="24"/>
          <w:szCs w:val="24"/>
        </w:rPr>
        <w:t>El Placer de Ser</w:t>
      </w:r>
      <w:r w:rsidRPr="00CC69CE">
        <w:rPr>
          <w:rFonts w:ascii="Bell MT" w:hAnsi="Bell MT"/>
          <w:sz w:val="24"/>
          <w:szCs w:val="24"/>
        </w:rPr>
        <w:t xml:space="preserve">, impreso convencionalmente sobre el blanco de la hoja, al que posteriormente añadió un fondo fotográfico en el que se ve un suelo, reforzando así la idea de caída que se repite y que vertebra toda la composición. </w:t>
      </w:r>
    </w:p>
    <w:p w14:paraId="2A623FE9" w14:textId="77777777" w:rsidR="00BA4FB7" w:rsidRDefault="00BA4FB7" w:rsidP="009E7877">
      <w:pPr>
        <w:pBdr>
          <w:bottom w:val="single" w:sz="6" w:space="1" w:color="auto"/>
        </w:pBdr>
        <w:spacing w:after="0" w:line="25" w:lineRule="atLeast"/>
        <w:jc w:val="both"/>
        <w:rPr>
          <w:rFonts w:ascii="Bell MT" w:hAnsi="Bell MT"/>
          <w:sz w:val="24"/>
          <w:szCs w:val="24"/>
        </w:rPr>
      </w:pPr>
    </w:p>
    <w:p w14:paraId="098B93F5"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616011EC"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6C5C7F7A" w14:textId="40CCBD6B" w:rsidR="00580BD8" w:rsidRDefault="00FF3D7B" w:rsidP="009E7877">
      <w:pPr>
        <w:pBdr>
          <w:bottom w:val="single" w:sz="6" w:space="1" w:color="auto"/>
        </w:pBdr>
        <w:spacing w:after="0" w:line="25" w:lineRule="atLeast"/>
        <w:jc w:val="both"/>
        <w:rPr>
          <w:rFonts w:ascii="Bell MT" w:hAnsi="Bell MT"/>
          <w:b/>
          <w:bCs/>
          <w:sz w:val="24"/>
          <w:szCs w:val="24"/>
        </w:rPr>
      </w:pPr>
      <w:r w:rsidRPr="009A50B5">
        <w:rPr>
          <w:rFonts w:ascii="Bell MT" w:hAnsi="Bell MT"/>
          <w:b/>
          <w:bCs/>
          <w:sz w:val="24"/>
          <w:szCs w:val="24"/>
        </w:rPr>
        <w:t>C</w:t>
      </w:r>
      <w:r w:rsidR="009A50B5" w:rsidRPr="009A50B5">
        <w:rPr>
          <w:rFonts w:ascii="Bell MT" w:hAnsi="Bell MT"/>
          <w:b/>
          <w:bCs/>
          <w:sz w:val="24"/>
          <w:szCs w:val="24"/>
        </w:rPr>
        <w:t>.</w:t>
      </w:r>
      <w:r w:rsidRPr="009A50B5">
        <w:rPr>
          <w:rFonts w:ascii="Bell MT" w:hAnsi="Bell MT"/>
          <w:b/>
          <w:bCs/>
          <w:sz w:val="24"/>
          <w:szCs w:val="24"/>
        </w:rPr>
        <w:t xml:space="preserve"> Poemas </w:t>
      </w:r>
      <w:proofErr w:type="spellStart"/>
      <w:r w:rsidRPr="009A50B5">
        <w:rPr>
          <w:rFonts w:ascii="Bell MT" w:hAnsi="Bell MT"/>
          <w:b/>
          <w:bCs/>
          <w:sz w:val="24"/>
          <w:szCs w:val="24"/>
        </w:rPr>
        <w:t>grafoplásticos</w:t>
      </w:r>
      <w:proofErr w:type="spellEnd"/>
      <w:r w:rsidRPr="009A50B5">
        <w:rPr>
          <w:rFonts w:ascii="Bell MT" w:hAnsi="Bell MT"/>
          <w:b/>
          <w:bCs/>
          <w:sz w:val="24"/>
          <w:szCs w:val="24"/>
        </w:rPr>
        <w:t xml:space="preserve"> </w:t>
      </w:r>
    </w:p>
    <w:p w14:paraId="5E10AD14"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239B4C59"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Gustavo Vega introdujo en su tesis doctoral el término de </w:t>
      </w:r>
      <w:r w:rsidRPr="00321879">
        <w:rPr>
          <w:rFonts w:ascii="Bell MT" w:hAnsi="Bell MT"/>
          <w:i/>
          <w:iCs/>
          <w:sz w:val="24"/>
          <w:szCs w:val="24"/>
        </w:rPr>
        <w:t xml:space="preserve">poemas </w:t>
      </w:r>
      <w:proofErr w:type="spellStart"/>
      <w:r w:rsidRPr="00321879">
        <w:rPr>
          <w:rFonts w:ascii="Bell MT" w:hAnsi="Bell MT"/>
          <w:i/>
          <w:iCs/>
          <w:sz w:val="24"/>
          <w:szCs w:val="24"/>
        </w:rPr>
        <w:t>grafoplásticos</w:t>
      </w:r>
      <w:proofErr w:type="spellEnd"/>
      <w:r w:rsidRPr="00CC69CE">
        <w:rPr>
          <w:rFonts w:ascii="Bell MT" w:hAnsi="Bell MT"/>
          <w:sz w:val="24"/>
          <w:szCs w:val="24"/>
        </w:rPr>
        <w:t xml:space="preserve"> para referirse a composiciones poéticas en las que la plasticidad adquiere un especial protagonismo. Se trata de obras eminentemente plásticas </w:t>
      </w:r>
      <w:r w:rsidRPr="00321879">
        <w:rPr>
          <w:rFonts w:ascii="Bell MT" w:hAnsi="Bell MT"/>
          <w:i/>
          <w:iCs/>
          <w:sz w:val="24"/>
          <w:szCs w:val="24"/>
        </w:rPr>
        <w:t>plástica poética o poética plástica</w:t>
      </w:r>
      <w:r w:rsidRPr="00CC69CE">
        <w:rPr>
          <w:rFonts w:ascii="Bell MT" w:hAnsi="Bell MT"/>
          <w:sz w:val="24"/>
          <w:szCs w:val="24"/>
        </w:rPr>
        <w:t xml:space="preserve">- cuya plasticidad se ve </w:t>
      </w:r>
      <w:proofErr w:type="spellStart"/>
      <w:r w:rsidRPr="00CC69CE">
        <w:rPr>
          <w:rFonts w:ascii="Bell MT" w:hAnsi="Bell MT"/>
          <w:sz w:val="24"/>
          <w:szCs w:val="24"/>
        </w:rPr>
        <w:t>semantizada</w:t>
      </w:r>
      <w:proofErr w:type="spellEnd"/>
      <w:r w:rsidRPr="00CC69CE">
        <w:rPr>
          <w:rFonts w:ascii="Bell MT" w:hAnsi="Bell MT"/>
          <w:sz w:val="24"/>
          <w:szCs w:val="24"/>
        </w:rPr>
        <w:t xml:space="preserve"> por medio de referentes lingüísticos para hacer de la obra un mensaje o creación poética. Tal intención </w:t>
      </w:r>
      <w:proofErr w:type="spellStart"/>
      <w:r w:rsidRPr="00CC69CE">
        <w:rPr>
          <w:rFonts w:ascii="Bell MT" w:hAnsi="Bell MT"/>
          <w:sz w:val="24"/>
          <w:szCs w:val="24"/>
        </w:rPr>
        <w:t>semantizadora</w:t>
      </w:r>
      <w:proofErr w:type="spellEnd"/>
      <w:r w:rsidRPr="00CC69CE">
        <w:rPr>
          <w:rFonts w:ascii="Bell MT" w:hAnsi="Bell MT"/>
          <w:sz w:val="24"/>
          <w:szCs w:val="24"/>
        </w:rPr>
        <w:t xml:space="preserve"> de la plástica ya está presente en muchas de las primeras obras realizadas por el autor, carácter que a veces coincide o se superpone a otras tendencias, tales como la </w:t>
      </w:r>
      <w:r w:rsidRPr="00321879">
        <w:rPr>
          <w:rFonts w:ascii="Bell MT" w:hAnsi="Bell MT"/>
          <w:i/>
          <w:iCs/>
          <w:sz w:val="24"/>
          <w:szCs w:val="24"/>
        </w:rPr>
        <w:t xml:space="preserve">ideográfica, </w:t>
      </w:r>
      <w:proofErr w:type="spellStart"/>
      <w:r w:rsidRPr="00321879">
        <w:rPr>
          <w:rFonts w:ascii="Bell MT" w:hAnsi="Bell MT"/>
          <w:i/>
          <w:iCs/>
          <w:sz w:val="24"/>
          <w:szCs w:val="24"/>
        </w:rPr>
        <w:t>caligramática</w:t>
      </w:r>
      <w:proofErr w:type="spellEnd"/>
      <w:r w:rsidRPr="00CC69CE">
        <w:rPr>
          <w:rFonts w:ascii="Bell MT" w:hAnsi="Bell MT"/>
          <w:sz w:val="24"/>
          <w:szCs w:val="24"/>
        </w:rPr>
        <w:t xml:space="preserve">, etc. </w:t>
      </w:r>
    </w:p>
    <w:p w14:paraId="59BBFCB2"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Por ejemplo, en "</w:t>
      </w:r>
      <w:r w:rsidRPr="00321879">
        <w:rPr>
          <w:rFonts w:ascii="Bell MT" w:hAnsi="Bell MT"/>
          <w:i/>
          <w:iCs/>
          <w:sz w:val="24"/>
          <w:szCs w:val="24"/>
        </w:rPr>
        <w:t>Hilemorfismo Poético</w:t>
      </w:r>
      <w:r w:rsidRPr="00CC69CE">
        <w:rPr>
          <w:rFonts w:ascii="Bell MT" w:hAnsi="Bell MT"/>
          <w:sz w:val="24"/>
          <w:szCs w:val="24"/>
        </w:rPr>
        <w:t>" (1980) una letra, la "</w:t>
      </w:r>
      <w:r w:rsidRPr="00321879">
        <w:rPr>
          <w:rFonts w:ascii="Bell MT" w:hAnsi="Bell MT"/>
          <w:sz w:val="24"/>
          <w:szCs w:val="24"/>
        </w:rPr>
        <w:t>A</w:t>
      </w:r>
      <w:r w:rsidRPr="00CC69CE">
        <w:rPr>
          <w:rFonts w:ascii="Bell MT" w:hAnsi="Bell MT"/>
          <w:sz w:val="24"/>
          <w:szCs w:val="24"/>
        </w:rPr>
        <w:t xml:space="preserve">", inicia un horizonte que se abre por medio de una sutil línea que explota en una gran masa de pintura roja que protagoniza la composición y sobre la cual se dibuja la inmovilidad de una mariposa disecada dentro de una masa cuadrada de metacrilato, y a su lado un trozo de astilla manchada que sangra pintura amarilla. Sugestiva obra de múltiples significaciones, obra abierta o abridora de imaginaciones, en la que lo único que hay cierto e indiscutible es que se trata de una obra plástica con elementos cargados de contenido semántico. En </w:t>
      </w:r>
      <w:r w:rsidRPr="00CC69CE">
        <w:rPr>
          <w:rFonts w:ascii="Bell MT" w:hAnsi="Bell MT"/>
          <w:sz w:val="24"/>
          <w:szCs w:val="24"/>
        </w:rPr>
        <w:lastRenderedPageBreak/>
        <w:t xml:space="preserve">ella todo respira la conjunción de lo plástico y lo semántico, y no es difícil que el ojo capte en ello un cierto lirismo. </w:t>
      </w:r>
    </w:p>
    <w:p w14:paraId="0EAFFE86"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Se trata de una poética al límite, o de los límites. Son creaciones que pueden ser entendidas como obra poética pero también como obra plástica. Se instalan en un territorio común a poetas visuales y artistas plásticos. Hay algunos artistas plásticos, sobre todo pintores que, sin intencionalidad poética, han introducido en su obra </w:t>
      </w:r>
      <w:r w:rsidRPr="00321879">
        <w:rPr>
          <w:rFonts w:ascii="Bell MT" w:hAnsi="Bell MT"/>
          <w:i/>
          <w:iCs/>
          <w:sz w:val="24"/>
          <w:szCs w:val="24"/>
        </w:rPr>
        <w:t xml:space="preserve">formas gráficas, caligráficas, </w:t>
      </w:r>
      <w:proofErr w:type="spellStart"/>
      <w:r w:rsidRPr="00321879">
        <w:rPr>
          <w:rFonts w:ascii="Bell MT" w:hAnsi="Bell MT"/>
          <w:i/>
          <w:iCs/>
          <w:sz w:val="24"/>
          <w:szCs w:val="24"/>
        </w:rPr>
        <w:t>pseudocaligráfícas</w:t>
      </w:r>
      <w:proofErr w:type="spellEnd"/>
      <w:r w:rsidRPr="00321879">
        <w:rPr>
          <w:rFonts w:ascii="Bell MT" w:hAnsi="Bell MT"/>
          <w:i/>
          <w:iCs/>
          <w:sz w:val="24"/>
          <w:szCs w:val="24"/>
        </w:rPr>
        <w:t>, formas pictográficas</w:t>
      </w:r>
      <w:r w:rsidRPr="00CC69CE">
        <w:rPr>
          <w:rFonts w:ascii="Bell MT" w:hAnsi="Bell MT"/>
          <w:sz w:val="24"/>
          <w:szCs w:val="24"/>
        </w:rPr>
        <w:t xml:space="preserve">... Unas veces se trata de escritura y otras de </w:t>
      </w:r>
      <w:proofErr w:type="spellStart"/>
      <w:r w:rsidRPr="00CC69CE">
        <w:rPr>
          <w:rFonts w:ascii="Bell MT" w:hAnsi="Bell MT"/>
          <w:sz w:val="24"/>
          <w:szCs w:val="24"/>
        </w:rPr>
        <w:t>pseudo-escritura</w:t>
      </w:r>
      <w:proofErr w:type="spellEnd"/>
      <w:r w:rsidRPr="00CC69CE">
        <w:rPr>
          <w:rFonts w:ascii="Bell MT" w:hAnsi="Bell MT"/>
          <w:sz w:val="24"/>
          <w:szCs w:val="24"/>
        </w:rPr>
        <w:t xml:space="preserve">, pero en todo caso se produce una gran compenetración entre el grafismo y la pintura, destacándose un cierto tono meditativamente sensual y la voluntad de un orden compositivo, una estética o </w:t>
      </w:r>
      <w:proofErr w:type="spellStart"/>
      <w:r w:rsidRPr="00CC69CE">
        <w:rPr>
          <w:rFonts w:ascii="Bell MT" w:hAnsi="Bell MT"/>
          <w:sz w:val="24"/>
          <w:szCs w:val="24"/>
        </w:rPr>
        <w:t>anti-estética</w:t>
      </w:r>
      <w:proofErr w:type="spellEnd"/>
      <w:r w:rsidRPr="00CC69CE">
        <w:rPr>
          <w:rFonts w:ascii="Bell MT" w:hAnsi="Bell MT"/>
          <w:sz w:val="24"/>
          <w:szCs w:val="24"/>
        </w:rPr>
        <w:t>, bien clara y visible. Además</w:t>
      </w:r>
      <w:r w:rsidR="00321879">
        <w:rPr>
          <w:rFonts w:ascii="Bell MT" w:hAnsi="Bell MT"/>
          <w:sz w:val="24"/>
          <w:szCs w:val="24"/>
        </w:rPr>
        <w:t>,</w:t>
      </w:r>
      <w:r w:rsidRPr="00CC69CE">
        <w:rPr>
          <w:rFonts w:ascii="Bell MT" w:hAnsi="Bell MT"/>
          <w:sz w:val="24"/>
          <w:szCs w:val="24"/>
        </w:rPr>
        <w:t xml:space="preserve"> en ellas se hace patente el gesto manual del autor, su huella. Precisamente el hecho de que una obra esté realizada a mano le da una calidez especial; la presencia del autor parece más eminente. </w:t>
      </w:r>
    </w:p>
    <w:p w14:paraId="07961CC0" w14:textId="77777777" w:rsidR="00BA4FB7" w:rsidRDefault="00BA4FB7" w:rsidP="009E7877">
      <w:pPr>
        <w:pBdr>
          <w:bottom w:val="single" w:sz="6" w:space="1" w:color="auto"/>
        </w:pBdr>
        <w:spacing w:after="0" w:line="25" w:lineRule="atLeast"/>
        <w:jc w:val="both"/>
        <w:rPr>
          <w:rFonts w:ascii="Bell MT" w:hAnsi="Bell MT"/>
          <w:sz w:val="24"/>
          <w:szCs w:val="24"/>
        </w:rPr>
      </w:pPr>
    </w:p>
    <w:p w14:paraId="78127809"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Aunque también se da el caso en este tipo de creaciones con signos gráficos que son realizadas de forma un tanto gratuita, miméticas e intrascendental. Algunas con mayor arte y otras más torpemente, pueden recordar a las creaciones gráficas y pictográficas primitivas, otras a la escritura infantil, otras a las prácticas caligráficas orientales. En todo caso, cuando hablamos de poesía, hay que decir que los aspectos connotativos son de tal importancia que casi toda su poeticidad se basa en ellos, dándose la circunstancia de que a veces el contenido semántico o denotativo pasa a un segundo plano, o no existe.</w:t>
      </w:r>
    </w:p>
    <w:p w14:paraId="045129A9"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Quizás no sea más que un espejismo nuestro, una fantasía producida por el vértigo de la distancia que de ellos nos separa, en ocasiones nuestros ojos tienden a descubrir detrás de los grafismos actuales, al igual que detrás de algunos grafismos primitivos, la huella de algún deseo profundo, o de alguna idea, que clama por manifestarse. ¿Intención mágica, religiosa o poética en los grafismos primitivos? Sin duda fueron diversos los impulsos que incidieron, al mismo tiempo, sobre la creación de aquellos predecesores nuestros. Como son varios los impulsos incluido los místicos y poéticos, o el puro juego, placer estético- que mueven la mano del calígrafo oriental siguiendo las directrices del elaborado arte y pensamiento Zen, o que mueven la mano del artista actual para realizar obras que dentro de la historia del arte plástic</w:t>
      </w:r>
      <w:r w:rsidR="00B6123D">
        <w:rPr>
          <w:rFonts w:ascii="Bell MT" w:hAnsi="Bell MT"/>
          <w:sz w:val="24"/>
          <w:szCs w:val="24"/>
        </w:rPr>
        <w:t>o</w:t>
      </w:r>
      <w:r w:rsidRPr="00CC69CE">
        <w:rPr>
          <w:rFonts w:ascii="Bell MT" w:hAnsi="Bell MT"/>
          <w:sz w:val="24"/>
          <w:szCs w:val="24"/>
        </w:rPr>
        <w:t xml:space="preserve"> no figurativo contemporáneo han sido calificadas con diferentes etiquetas: expresionismo abstracto, </w:t>
      </w:r>
      <w:r w:rsidRPr="00B6123D">
        <w:rPr>
          <w:rFonts w:ascii="Bell MT" w:hAnsi="Bell MT"/>
          <w:i/>
          <w:iCs/>
          <w:sz w:val="24"/>
          <w:szCs w:val="24"/>
        </w:rPr>
        <w:t xml:space="preserve">pintura matérica, </w:t>
      </w:r>
      <w:proofErr w:type="spellStart"/>
      <w:r w:rsidRPr="00B6123D">
        <w:rPr>
          <w:rFonts w:ascii="Bell MT" w:hAnsi="Bell MT"/>
          <w:i/>
          <w:iCs/>
          <w:sz w:val="24"/>
          <w:szCs w:val="24"/>
        </w:rPr>
        <w:t>artbrut</w:t>
      </w:r>
      <w:proofErr w:type="spellEnd"/>
      <w:r w:rsidRPr="00B6123D">
        <w:rPr>
          <w:rFonts w:ascii="Bell MT" w:hAnsi="Bell MT"/>
          <w:i/>
          <w:iCs/>
          <w:sz w:val="24"/>
          <w:szCs w:val="24"/>
        </w:rPr>
        <w:t xml:space="preserve">, abstracción signo-lírica, </w:t>
      </w:r>
      <w:proofErr w:type="spellStart"/>
      <w:r w:rsidRPr="00B6123D">
        <w:rPr>
          <w:rFonts w:ascii="Bell MT" w:hAnsi="Bell MT"/>
          <w:i/>
          <w:iCs/>
          <w:sz w:val="24"/>
          <w:szCs w:val="24"/>
        </w:rPr>
        <w:t>manchismo</w:t>
      </w:r>
      <w:proofErr w:type="spellEnd"/>
      <w:r w:rsidRPr="00B6123D">
        <w:rPr>
          <w:rFonts w:ascii="Bell MT" w:hAnsi="Bell MT"/>
          <w:i/>
          <w:iCs/>
          <w:sz w:val="24"/>
          <w:szCs w:val="24"/>
        </w:rPr>
        <w:t>,</w:t>
      </w:r>
      <w:r w:rsidRPr="00CC69CE">
        <w:rPr>
          <w:rFonts w:ascii="Bell MT" w:hAnsi="Bell MT"/>
          <w:sz w:val="24"/>
          <w:szCs w:val="24"/>
        </w:rPr>
        <w:t xml:space="preserve"> etc. </w:t>
      </w:r>
    </w:p>
    <w:p w14:paraId="4B5422DF" w14:textId="77777777" w:rsidR="00BA4FB7" w:rsidRDefault="00BA4FB7" w:rsidP="009E7877">
      <w:pPr>
        <w:pBdr>
          <w:bottom w:val="single" w:sz="6" w:space="1" w:color="auto"/>
        </w:pBdr>
        <w:spacing w:after="0" w:line="25" w:lineRule="atLeast"/>
        <w:jc w:val="both"/>
        <w:rPr>
          <w:rFonts w:ascii="Bell MT" w:hAnsi="Bell MT"/>
          <w:sz w:val="24"/>
          <w:szCs w:val="24"/>
        </w:rPr>
      </w:pPr>
    </w:p>
    <w:p w14:paraId="0707478D"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Son </w:t>
      </w:r>
      <w:r w:rsidRPr="00B6123D">
        <w:rPr>
          <w:rFonts w:ascii="Bell MT" w:hAnsi="Bell MT"/>
          <w:i/>
          <w:iCs/>
          <w:sz w:val="24"/>
          <w:szCs w:val="24"/>
        </w:rPr>
        <w:t>poéticas plásticas</w:t>
      </w:r>
      <w:r w:rsidRPr="00CC69CE">
        <w:rPr>
          <w:rFonts w:ascii="Bell MT" w:hAnsi="Bell MT"/>
          <w:sz w:val="24"/>
          <w:szCs w:val="24"/>
        </w:rPr>
        <w:t xml:space="preserve">. Aunque hay algunos signos gráficos, letras o su insinuación-, palabras o breves frases, que se combinan de tal manera con las manchas de tinta o pintura, golpes de </w:t>
      </w:r>
      <w:proofErr w:type="gramStart"/>
      <w:r w:rsidRPr="00CC69CE">
        <w:rPr>
          <w:rFonts w:ascii="Bell MT" w:hAnsi="Bell MT"/>
          <w:sz w:val="24"/>
          <w:szCs w:val="24"/>
        </w:rPr>
        <w:t>spray</w:t>
      </w:r>
      <w:proofErr w:type="gramEnd"/>
      <w:r w:rsidRPr="00CC69CE">
        <w:rPr>
          <w:rFonts w:ascii="Bell MT" w:hAnsi="Bell MT"/>
          <w:sz w:val="24"/>
          <w:szCs w:val="24"/>
        </w:rPr>
        <w:t xml:space="preserve"> o aerógrafo y diferentes tipos de collages que lo primero que salta a la vista es la plasticidad. Tal característica ha llevado a algún periodista a escribir con respecto de la exposición </w:t>
      </w:r>
      <w:proofErr w:type="spellStart"/>
      <w:r w:rsidRPr="00B6123D">
        <w:rPr>
          <w:rFonts w:ascii="Bell MT" w:hAnsi="Bell MT"/>
          <w:i/>
          <w:iCs/>
          <w:sz w:val="24"/>
          <w:szCs w:val="24"/>
        </w:rPr>
        <w:t>PoÉticas</w:t>
      </w:r>
      <w:proofErr w:type="spellEnd"/>
      <w:r w:rsidRPr="00B6123D">
        <w:rPr>
          <w:rFonts w:ascii="Bell MT" w:hAnsi="Bell MT"/>
          <w:i/>
          <w:iCs/>
          <w:sz w:val="24"/>
          <w:szCs w:val="24"/>
        </w:rPr>
        <w:t xml:space="preserve"> Visuales</w:t>
      </w:r>
      <w:r w:rsidRPr="00CC69CE">
        <w:rPr>
          <w:rFonts w:ascii="Bell MT" w:hAnsi="Bell MT"/>
          <w:sz w:val="24"/>
          <w:szCs w:val="24"/>
        </w:rPr>
        <w:t xml:space="preserve"> (León, 2008): "...</w:t>
      </w:r>
      <w:r w:rsidRPr="00B6123D">
        <w:rPr>
          <w:rFonts w:ascii="Bell MT" w:hAnsi="Bell MT"/>
          <w:i/>
          <w:iCs/>
          <w:sz w:val="24"/>
          <w:szCs w:val="24"/>
        </w:rPr>
        <w:t>había mucha plástica y poca escritura</w:t>
      </w:r>
      <w:r w:rsidRPr="00CC69CE">
        <w:rPr>
          <w:rFonts w:ascii="Bell MT" w:hAnsi="Bell MT"/>
          <w:sz w:val="24"/>
          <w:szCs w:val="24"/>
        </w:rPr>
        <w:t xml:space="preserve">". El </w:t>
      </w:r>
      <w:r w:rsidRPr="00B6123D">
        <w:rPr>
          <w:rFonts w:ascii="Bell MT" w:hAnsi="Bell MT"/>
          <w:i/>
          <w:iCs/>
          <w:sz w:val="24"/>
          <w:szCs w:val="24"/>
        </w:rPr>
        <w:t>no-discurso</w:t>
      </w:r>
      <w:r w:rsidRPr="00CC69CE">
        <w:rPr>
          <w:rFonts w:ascii="Bell MT" w:hAnsi="Bell MT"/>
          <w:sz w:val="24"/>
          <w:szCs w:val="24"/>
        </w:rPr>
        <w:t xml:space="preserve"> como poética. Fue el silencio, la ausencia de palabras que no de lenguaje-, lo que estaba el origen de la formulación de </w:t>
      </w:r>
      <w:proofErr w:type="spellStart"/>
      <w:r w:rsidRPr="00CC69CE">
        <w:rPr>
          <w:rFonts w:ascii="Bell MT" w:hAnsi="Bell MT"/>
          <w:sz w:val="24"/>
          <w:szCs w:val="24"/>
        </w:rPr>
        <w:t>Simónides</w:t>
      </w:r>
      <w:proofErr w:type="spellEnd"/>
      <w:r w:rsidRPr="00CC69CE">
        <w:rPr>
          <w:rFonts w:ascii="Bell MT" w:hAnsi="Bell MT"/>
          <w:sz w:val="24"/>
          <w:szCs w:val="24"/>
        </w:rPr>
        <w:t xml:space="preserve"> de Ceos cuando definió a la pintura como "</w:t>
      </w:r>
      <w:r w:rsidRPr="00B6123D">
        <w:rPr>
          <w:rFonts w:ascii="Bell MT" w:hAnsi="Bell MT"/>
          <w:i/>
          <w:iCs/>
          <w:sz w:val="24"/>
          <w:szCs w:val="24"/>
        </w:rPr>
        <w:t>poesía muda</w:t>
      </w:r>
      <w:r w:rsidRPr="00CC69CE">
        <w:rPr>
          <w:rFonts w:ascii="Bell MT" w:hAnsi="Bell MT"/>
          <w:sz w:val="24"/>
          <w:szCs w:val="24"/>
        </w:rPr>
        <w:t>" o la poesía como "</w:t>
      </w:r>
      <w:r w:rsidRPr="00B6123D">
        <w:rPr>
          <w:rFonts w:ascii="Bell MT" w:hAnsi="Bell MT"/>
          <w:i/>
          <w:iCs/>
          <w:sz w:val="24"/>
          <w:szCs w:val="24"/>
        </w:rPr>
        <w:t>pintura elocuente</w:t>
      </w:r>
      <w:r w:rsidRPr="00CC69CE">
        <w:rPr>
          <w:rFonts w:ascii="Bell MT" w:hAnsi="Bell MT"/>
          <w:sz w:val="24"/>
          <w:szCs w:val="24"/>
        </w:rPr>
        <w:t>". La capacidad de dejar las preguntas abiertas a otras preguntas, la interrogación sin apenas respuesta, hallar "</w:t>
      </w:r>
      <w:r w:rsidRPr="00B6123D">
        <w:rPr>
          <w:rFonts w:ascii="Bell MT" w:hAnsi="Bell MT"/>
          <w:i/>
          <w:iCs/>
          <w:sz w:val="24"/>
          <w:szCs w:val="24"/>
        </w:rPr>
        <w:t>palabras cuya herida esté siempre abierta; palabras cuidadas, resucitadas</w:t>
      </w:r>
      <w:r w:rsidRPr="00CC69CE">
        <w:rPr>
          <w:rFonts w:ascii="Bell MT" w:hAnsi="Bell MT"/>
          <w:sz w:val="24"/>
          <w:szCs w:val="24"/>
        </w:rPr>
        <w:t>"</w:t>
      </w:r>
      <w:r w:rsidR="00B6123D">
        <w:rPr>
          <w:rFonts w:ascii="Bell MT" w:hAnsi="Bell MT"/>
          <w:sz w:val="24"/>
          <w:szCs w:val="24"/>
        </w:rPr>
        <w:t xml:space="preserve"> </w:t>
      </w:r>
      <w:r w:rsidRPr="00CC69CE">
        <w:rPr>
          <w:rFonts w:ascii="Bell MT" w:hAnsi="Bell MT"/>
          <w:sz w:val="24"/>
          <w:szCs w:val="24"/>
        </w:rPr>
        <w:t xml:space="preserve">en otro contexto, Edmon </w:t>
      </w:r>
      <w:proofErr w:type="spellStart"/>
      <w:r w:rsidRPr="00CC69CE">
        <w:rPr>
          <w:rFonts w:ascii="Bell MT" w:hAnsi="Bell MT"/>
          <w:sz w:val="24"/>
          <w:szCs w:val="24"/>
        </w:rPr>
        <w:t>Jabés</w:t>
      </w:r>
      <w:proofErr w:type="spellEnd"/>
      <w:r w:rsidRPr="00CC69CE">
        <w:rPr>
          <w:rFonts w:ascii="Bell MT" w:hAnsi="Bell MT"/>
          <w:sz w:val="24"/>
          <w:szCs w:val="24"/>
        </w:rPr>
        <w:t xml:space="preserve"> dixit, en </w:t>
      </w:r>
      <w:r w:rsidRPr="00B6123D">
        <w:rPr>
          <w:rFonts w:ascii="Bell MT" w:hAnsi="Bell MT"/>
          <w:i/>
          <w:iCs/>
          <w:sz w:val="24"/>
          <w:szCs w:val="24"/>
        </w:rPr>
        <w:t>El L</w:t>
      </w:r>
      <w:r w:rsidR="00B6123D" w:rsidRPr="00B6123D">
        <w:rPr>
          <w:rFonts w:ascii="Bell MT" w:hAnsi="Bell MT"/>
          <w:i/>
          <w:iCs/>
          <w:sz w:val="24"/>
          <w:szCs w:val="24"/>
        </w:rPr>
        <w:t>i</w:t>
      </w:r>
      <w:r w:rsidRPr="00B6123D">
        <w:rPr>
          <w:rFonts w:ascii="Bell MT" w:hAnsi="Bell MT"/>
          <w:i/>
          <w:iCs/>
          <w:sz w:val="24"/>
          <w:szCs w:val="24"/>
        </w:rPr>
        <w:t>bro de las Preguntas</w:t>
      </w:r>
      <w:r w:rsidR="00B6123D">
        <w:rPr>
          <w:rFonts w:ascii="Bell MT" w:hAnsi="Bell MT"/>
          <w:i/>
          <w:iCs/>
          <w:sz w:val="24"/>
          <w:szCs w:val="24"/>
        </w:rPr>
        <w:t xml:space="preserve"> </w:t>
      </w:r>
      <w:r w:rsidRPr="00CC69CE">
        <w:rPr>
          <w:rFonts w:ascii="Bell MT" w:hAnsi="Bell MT"/>
          <w:sz w:val="24"/>
          <w:szCs w:val="24"/>
        </w:rPr>
        <w:t>-</w:t>
      </w:r>
      <w:r w:rsidR="00B6123D">
        <w:rPr>
          <w:rFonts w:ascii="Bell MT" w:hAnsi="Bell MT"/>
          <w:sz w:val="24"/>
          <w:szCs w:val="24"/>
        </w:rPr>
        <w:t xml:space="preserve">    </w:t>
      </w:r>
      <w:r w:rsidRPr="00CC69CE">
        <w:rPr>
          <w:rFonts w:ascii="Bell MT" w:hAnsi="Bell MT"/>
          <w:sz w:val="24"/>
          <w:szCs w:val="24"/>
        </w:rPr>
        <w:t xml:space="preserve">es quizás la cantera que alimenta tales poéticas. </w:t>
      </w:r>
    </w:p>
    <w:p w14:paraId="7C701E02" w14:textId="77777777" w:rsidR="00BA4FB7" w:rsidRDefault="00BA4FB7" w:rsidP="009E7877">
      <w:pPr>
        <w:pBdr>
          <w:bottom w:val="single" w:sz="6" w:space="1" w:color="auto"/>
        </w:pBdr>
        <w:spacing w:after="0" w:line="25" w:lineRule="atLeast"/>
        <w:jc w:val="both"/>
        <w:rPr>
          <w:rFonts w:ascii="Bell MT" w:hAnsi="Bell MT"/>
          <w:sz w:val="24"/>
          <w:szCs w:val="24"/>
        </w:rPr>
      </w:pPr>
    </w:p>
    <w:p w14:paraId="7E1E7EB1"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el </w:t>
      </w:r>
      <w:proofErr w:type="spellStart"/>
      <w:r w:rsidRPr="00CC69CE">
        <w:rPr>
          <w:rFonts w:ascii="Bell MT" w:hAnsi="Bell MT"/>
          <w:sz w:val="24"/>
          <w:szCs w:val="24"/>
        </w:rPr>
        <w:t>sub-apartado</w:t>
      </w:r>
      <w:proofErr w:type="spellEnd"/>
      <w:r w:rsidRPr="00CC69CE">
        <w:rPr>
          <w:rFonts w:ascii="Bell MT" w:hAnsi="Bell MT"/>
          <w:sz w:val="24"/>
          <w:szCs w:val="24"/>
        </w:rPr>
        <w:t xml:space="preserve"> C.1 han sido incluidas las obras que con dichas características incluyó el autor en su libro </w:t>
      </w:r>
      <w:r w:rsidRPr="00B6123D">
        <w:rPr>
          <w:rFonts w:ascii="Bell MT" w:hAnsi="Bell MT"/>
          <w:i/>
          <w:iCs/>
          <w:sz w:val="24"/>
          <w:szCs w:val="24"/>
        </w:rPr>
        <w:t>Prólogo para un Silencio</w:t>
      </w:r>
      <w:r w:rsidRPr="00CC69CE">
        <w:rPr>
          <w:rFonts w:ascii="Bell MT" w:hAnsi="Bell MT"/>
          <w:sz w:val="24"/>
          <w:szCs w:val="24"/>
        </w:rPr>
        <w:t>. Todas ellas fueron realizadas entre los años 1977 y 1981, es decir, en el entorno del año 1980. Mientras qu</w:t>
      </w:r>
      <w:r w:rsidR="00B6123D">
        <w:rPr>
          <w:rFonts w:ascii="Bell MT" w:hAnsi="Bell MT"/>
          <w:sz w:val="24"/>
          <w:szCs w:val="24"/>
        </w:rPr>
        <w:t>e</w:t>
      </w:r>
      <w:r w:rsidRPr="00CC69CE">
        <w:rPr>
          <w:rFonts w:ascii="Bell MT" w:hAnsi="Bell MT"/>
          <w:sz w:val="24"/>
          <w:szCs w:val="24"/>
        </w:rPr>
        <w:t xml:space="preserve"> en el </w:t>
      </w:r>
      <w:proofErr w:type="spellStart"/>
      <w:r w:rsidRPr="00CC69CE">
        <w:rPr>
          <w:rFonts w:ascii="Bell MT" w:hAnsi="Bell MT"/>
          <w:sz w:val="24"/>
          <w:szCs w:val="24"/>
        </w:rPr>
        <w:t>sub-apartado</w:t>
      </w:r>
      <w:proofErr w:type="spellEnd"/>
      <w:r w:rsidRPr="00CC69CE">
        <w:rPr>
          <w:rFonts w:ascii="Bell MT" w:hAnsi="Bell MT"/>
          <w:sz w:val="24"/>
          <w:szCs w:val="24"/>
        </w:rPr>
        <w:t xml:space="preserve"> C.2 se han incluido algunas obras que fueron realizadas en la misma época</w:t>
      </w:r>
      <w:r w:rsidR="00B6123D">
        <w:rPr>
          <w:rFonts w:ascii="Bell MT" w:hAnsi="Bell MT"/>
          <w:sz w:val="24"/>
          <w:szCs w:val="24"/>
        </w:rPr>
        <w:t xml:space="preserve">, </w:t>
      </w:r>
      <w:r w:rsidRPr="00CC69CE">
        <w:rPr>
          <w:rFonts w:ascii="Bell MT" w:hAnsi="Bell MT"/>
          <w:sz w:val="24"/>
          <w:szCs w:val="24"/>
        </w:rPr>
        <w:t xml:space="preserve">pero excluidas de </w:t>
      </w:r>
      <w:r w:rsidRPr="00B6123D">
        <w:rPr>
          <w:rFonts w:ascii="Bell MT" w:hAnsi="Bell MT"/>
          <w:i/>
          <w:iCs/>
          <w:sz w:val="24"/>
          <w:szCs w:val="24"/>
        </w:rPr>
        <w:t>Prólogo para un Silencio</w:t>
      </w:r>
      <w:r w:rsidRPr="00CC69CE">
        <w:rPr>
          <w:rFonts w:ascii="Bell MT" w:hAnsi="Bell MT"/>
          <w:sz w:val="24"/>
          <w:szCs w:val="24"/>
        </w:rPr>
        <w:t xml:space="preserve"> y otras realizadas con posterioridad; todas entre 1977 y el </w:t>
      </w:r>
      <w:r w:rsidRPr="00CC69CE">
        <w:rPr>
          <w:rFonts w:ascii="Bell MT" w:hAnsi="Bell MT"/>
          <w:sz w:val="24"/>
          <w:szCs w:val="24"/>
        </w:rPr>
        <w:lastRenderedPageBreak/>
        <w:t xml:space="preserve">2000, es decir, en el siglo XX. Yen el </w:t>
      </w:r>
      <w:proofErr w:type="spellStart"/>
      <w:r w:rsidRPr="00CC69CE">
        <w:rPr>
          <w:rFonts w:ascii="Bell MT" w:hAnsi="Bell MT"/>
          <w:sz w:val="24"/>
          <w:szCs w:val="24"/>
        </w:rPr>
        <w:t>sub-</w:t>
      </w:r>
      <w:r w:rsidR="00B6123D">
        <w:rPr>
          <w:rFonts w:ascii="Bell MT" w:hAnsi="Bell MT"/>
          <w:sz w:val="24"/>
          <w:szCs w:val="24"/>
        </w:rPr>
        <w:t>a</w:t>
      </w:r>
      <w:r w:rsidRPr="00CC69CE">
        <w:rPr>
          <w:rFonts w:ascii="Bell MT" w:hAnsi="Bell MT"/>
          <w:sz w:val="24"/>
          <w:szCs w:val="24"/>
        </w:rPr>
        <w:t>partado</w:t>
      </w:r>
      <w:proofErr w:type="spellEnd"/>
      <w:r w:rsidRPr="00CC69CE">
        <w:rPr>
          <w:rFonts w:ascii="Bell MT" w:hAnsi="Bell MT"/>
          <w:sz w:val="24"/>
          <w:szCs w:val="24"/>
        </w:rPr>
        <w:t xml:space="preserve"> C.3 están reunidas las obras que con similares características fueron realizadas ya en el siglo XXI. </w:t>
      </w:r>
    </w:p>
    <w:p w14:paraId="557A1169" w14:textId="77777777" w:rsidR="00580BD8"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Hay una diferencia entre las últimas obras, las del C.3, y las anteriores, su grosor plástico. En las últimas, ya sea sobre lienzo o sobre un soporte de madera, un recubrimiento texturizado a base de látex, resinas y colas aplicadas a telas, polvo de mármol, arena y objetos diversos constituye la base sobre la que se depositarán los colores, signos o letras en busca de su dimensión estética, al tiempo que su dimensión semántica y connotativa, y también poética. Incluso cuando se da el caso de que lo que aparece a la vista sea un tanto "insignificante" en el sentido de </w:t>
      </w:r>
      <w:proofErr w:type="spellStart"/>
      <w:r w:rsidRPr="00CC69CE">
        <w:rPr>
          <w:rFonts w:ascii="Bell MT" w:hAnsi="Bell MT"/>
          <w:sz w:val="24"/>
          <w:szCs w:val="24"/>
        </w:rPr>
        <w:t>asemántico</w:t>
      </w:r>
      <w:proofErr w:type="spellEnd"/>
      <w:r w:rsidR="00B6123D">
        <w:rPr>
          <w:rFonts w:ascii="Bell MT" w:hAnsi="Bell MT"/>
          <w:sz w:val="24"/>
          <w:szCs w:val="24"/>
        </w:rPr>
        <w:t xml:space="preserve"> </w:t>
      </w:r>
      <w:r w:rsidRPr="00CC69CE">
        <w:rPr>
          <w:rFonts w:ascii="Bell MT" w:hAnsi="Bell MT"/>
          <w:sz w:val="24"/>
          <w:szCs w:val="24"/>
        </w:rPr>
        <w:t>- se establece una especie de dialéctica con lo ausente, con lo que no está a la vista, o con el silencio, que deja toda la obra preñada de significación, de poesía</w:t>
      </w:r>
      <w:r w:rsidR="00B6123D">
        <w:rPr>
          <w:rFonts w:ascii="Bell MT" w:hAnsi="Bell MT"/>
          <w:sz w:val="24"/>
          <w:szCs w:val="24"/>
        </w:rPr>
        <w:t xml:space="preserve"> </w:t>
      </w:r>
      <w:r w:rsidRPr="00CC69CE">
        <w:rPr>
          <w:rFonts w:ascii="Bell MT" w:hAnsi="Bell MT"/>
          <w:sz w:val="24"/>
          <w:szCs w:val="24"/>
        </w:rPr>
        <w:t>.</w:t>
      </w:r>
      <w:r w:rsidR="00B6123D">
        <w:rPr>
          <w:rFonts w:ascii="Bell MT" w:hAnsi="Bell MT"/>
          <w:sz w:val="24"/>
          <w:szCs w:val="24"/>
        </w:rPr>
        <w:t>.</w:t>
      </w:r>
      <w:r w:rsidRPr="00CC69CE">
        <w:rPr>
          <w:rFonts w:ascii="Bell MT" w:hAnsi="Bell MT"/>
          <w:sz w:val="24"/>
          <w:szCs w:val="24"/>
        </w:rPr>
        <w:t xml:space="preserve">. </w:t>
      </w:r>
    </w:p>
    <w:p w14:paraId="1BC10A13" w14:textId="77777777" w:rsidR="00580BD8" w:rsidRDefault="00580BD8" w:rsidP="009E7877">
      <w:pPr>
        <w:pBdr>
          <w:bottom w:val="single" w:sz="6" w:space="1" w:color="auto"/>
        </w:pBdr>
        <w:spacing w:after="0" w:line="25" w:lineRule="atLeast"/>
        <w:jc w:val="both"/>
        <w:rPr>
          <w:rFonts w:ascii="Bell MT" w:hAnsi="Bell MT"/>
          <w:sz w:val="24"/>
          <w:szCs w:val="24"/>
        </w:rPr>
      </w:pPr>
    </w:p>
    <w:p w14:paraId="1F27947B"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6B8110F5"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58D8B48B" w14:textId="5D5A47CB" w:rsidR="00580BD8" w:rsidRDefault="00FF3D7B" w:rsidP="009E7877">
      <w:pPr>
        <w:pBdr>
          <w:bottom w:val="single" w:sz="6" w:space="1" w:color="auto"/>
        </w:pBdr>
        <w:spacing w:after="0" w:line="25" w:lineRule="atLeast"/>
        <w:jc w:val="both"/>
        <w:rPr>
          <w:rFonts w:ascii="Bell MT" w:hAnsi="Bell MT"/>
          <w:b/>
          <w:bCs/>
          <w:sz w:val="24"/>
          <w:szCs w:val="24"/>
        </w:rPr>
      </w:pPr>
      <w:r w:rsidRPr="00C608B7">
        <w:rPr>
          <w:rFonts w:ascii="Bell MT" w:hAnsi="Bell MT"/>
          <w:b/>
          <w:bCs/>
          <w:sz w:val="24"/>
          <w:szCs w:val="24"/>
        </w:rPr>
        <w:t xml:space="preserve">D. Poemas visual-discursivos: poemas </w:t>
      </w:r>
      <w:proofErr w:type="spellStart"/>
      <w:r w:rsidRPr="00C608B7">
        <w:rPr>
          <w:rFonts w:ascii="Bell MT" w:hAnsi="Bell MT"/>
          <w:b/>
          <w:bCs/>
          <w:sz w:val="24"/>
          <w:szCs w:val="24"/>
        </w:rPr>
        <w:t>caligramáticos</w:t>
      </w:r>
      <w:proofErr w:type="spellEnd"/>
      <w:r w:rsidRPr="00C608B7">
        <w:rPr>
          <w:rFonts w:ascii="Bell MT" w:hAnsi="Bell MT"/>
          <w:b/>
          <w:bCs/>
          <w:sz w:val="24"/>
          <w:szCs w:val="24"/>
        </w:rPr>
        <w:t xml:space="preserve">, acrósticos y otros </w:t>
      </w:r>
    </w:p>
    <w:p w14:paraId="40E2CF98"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43840601" w14:textId="77777777" w:rsidR="00920EF9" w:rsidRDefault="00FF3D7B"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el apartado D han sido reunidos poemas de carácter textual, aunque con la advertencia de que en ellos la visualidad adquiere un destacado protagonismo. Hay que recordar a este respecto que la obra discursiva de Gustavo Vega es suficientemente amplia, con varios libros publicados y poemas traducidos a diferentes idiomas, pero que aquí no nos ocuparemos de ella. Lo único que nos interesa, en este caso, de su obra discursiva es aquel tipo de creaciones en las que la visualidad es un claro recurso de creación y de expresión; lo que sucede cuando se trata de composiciones de carácter </w:t>
      </w:r>
      <w:proofErr w:type="spellStart"/>
      <w:r w:rsidRPr="00840565">
        <w:rPr>
          <w:rFonts w:ascii="Bell MT" w:hAnsi="Bell MT"/>
          <w:i/>
          <w:iCs/>
          <w:sz w:val="24"/>
          <w:szCs w:val="24"/>
        </w:rPr>
        <w:t>caligramático</w:t>
      </w:r>
      <w:proofErr w:type="spellEnd"/>
      <w:r w:rsidRPr="00840565">
        <w:rPr>
          <w:rFonts w:ascii="Bell MT" w:hAnsi="Bell MT"/>
          <w:i/>
          <w:iCs/>
          <w:sz w:val="24"/>
          <w:szCs w:val="24"/>
        </w:rPr>
        <w:t>, acróstico</w:t>
      </w:r>
      <w:r w:rsidRPr="00CC69CE">
        <w:rPr>
          <w:rFonts w:ascii="Bell MT" w:hAnsi="Bell MT"/>
          <w:sz w:val="24"/>
          <w:szCs w:val="24"/>
        </w:rPr>
        <w:t xml:space="preserve"> y otras que, aunque discusivas, tienen incrustaciones de tipo visual. </w:t>
      </w:r>
    </w:p>
    <w:p w14:paraId="14333321" w14:textId="77777777" w:rsidR="00BA4FB7" w:rsidRDefault="00BA4FB7" w:rsidP="009E7877">
      <w:pPr>
        <w:pBdr>
          <w:bottom w:val="single" w:sz="6" w:space="1" w:color="auto"/>
        </w:pBdr>
        <w:spacing w:after="0" w:line="25" w:lineRule="atLeast"/>
        <w:jc w:val="both"/>
        <w:rPr>
          <w:rFonts w:ascii="Bell MT" w:hAnsi="Bell MT"/>
          <w:sz w:val="24"/>
          <w:szCs w:val="24"/>
        </w:rPr>
      </w:pPr>
    </w:p>
    <w:p w14:paraId="52A277A9"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Los poemas de Vega de tendencia </w:t>
      </w:r>
      <w:proofErr w:type="spellStart"/>
      <w:r w:rsidRPr="00CC69CE">
        <w:rPr>
          <w:rFonts w:ascii="Bell MT" w:hAnsi="Bell MT"/>
          <w:sz w:val="24"/>
          <w:szCs w:val="24"/>
        </w:rPr>
        <w:t>caligramática</w:t>
      </w:r>
      <w:proofErr w:type="spellEnd"/>
      <w:r w:rsidRPr="00CC69CE">
        <w:rPr>
          <w:rFonts w:ascii="Bell MT" w:hAnsi="Bell MT"/>
          <w:sz w:val="24"/>
          <w:szCs w:val="24"/>
        </w:rPr>
        <w:t xml:space="preserve"> pueden relacionarse e, incluso, </w:t>
      </w:r>
      <w:proofErr w:type="spellStart"/>
      <w:r w:rsidRPr="00CC69CE">
        <w:rPr>
          <w:rFonts w:ascii="Bell MT" w:hAnsi="Bell MT"/>
          <w:sz w:val="24"/>
          <w:szCs w:val="24"/>
        </w:rPr>
        <w:t>encardinarse</w:t>
      </w:r>
      <w:proofErr w:type="spellEnd"/>
      <w:r w:rsidRPr="00CC69CE">
        <w:rPr>
          <w:rFonts w:ascii="Bell MT" w:hAnsi="Bell MT"/>
          <w:sz w:val="24"/>
          <w:szCs w:val="24"/>
        </w:rPr>
        <w:t xml:space="preserve"> en la larga tradición que con distintos nombres -</w:t>
      </w:r>
      <w:proofErr w:type="spellStart"/>
      <w:r w:rsidRPr="00840565">
        <w:rPr>
          <w:rFonts w:ascii="Bell MT" w:hAnsi="Bell MT"/>
          <w:i/>
          <w:iCs/>
          <w:sz w:val="24"/>
          <w:szCs w:val="24"/>
        </w:rPr>
        <w:t>tecnopaecnia</w:t>
      </w:r>
      <w:proofErr w:type="spellEnd"/>
      <w:r w:rsidRPr="00840565">
        <w:rPr>
          <w:rFonts w:ascii="Bell MT" w:hAnsi="Bell MT"/>
          <w:i/>
          <w:iCs/>
          <w:sz w:val="24"/>
          <w:szCs w:val="24"/>
        </w:rPr>
        <w:t xml:space="preserve">, </w:t>
      </w:r>
      <w:proofErr w:type="spellStart"/>
      <w:r w:rsidRPr="00840565">
        <w:rPr>
          <w:rFonts w:ascii="Bell MT" w:hAnsi="Bell MT"/>
          <w:i/>
          <w:iCs/>
          <w:sz w:val="24"/>
          <w:szCs w:val="24"/>
        </w:rPr>
        <w:t>carmina</w:t>
      </w:r>
      <w:proofErr w:type="spellEnd"/>
      <w:r w:rsidRPr="00840565">
        <w:rPr>
          <w:rFonts w:ascii="Bell MT" w:hAnsi="Bell MT"/>
          <w:i/>
          <w:iCs/>
          <w:sz w:val="24"/>
          <w:szCs w:val="24"/>
        </w:rPr>
        <w:t xml:space="preserve"> </w:t>
      </w:r>
      <w:proofErr w:type="spellStart"/>
      <w:r w:rsidRPr="00840565">
        <w:rPr>
          <w:rFonts w:ascii="Bell MT" w:hAnsi="Bell MT"/>
          <w:i/>
          <w:iCs/>
          <w:sz w:val="24"/>
          <w:szCs w:val="24"/>
        </w:rPr>
        <w:t>figurata</w:t>
      </w:r>
      <w:proofErr w:type="spellEnd"/>
      <w:r w:rsidRPr="00840565">
        <w:rPr>
          <w:rFonts w:ascii="Bell MT" w:hAnsi="Bell MT"/>
          <w:i/>
          <w:iCs/>
          <w:sz w:val="24"/>
          <w:szCs w:val="24"/>
        </w:rPr>
        <w:t xml:space="preserve">, </w:t>
      </w:r>
      <w:proofErr w:type="spellStart"/>
      <w:r w:rsidRPr="00840565">
        <w:rPr>
          <w:rFonts w:ascii="Bell MT" w:hAnsi="Bell MT"/>
          <w:i/>
          <w:iCs/>
          <w:sz w:val="24"/>
          <w:szCs w:val="24"/>
        </w:rPr>
        <w:t>Figurengedicte</w:t>
      </w:r>
      <w:proofErr w:type="spellEnd"/>
      <w:r w:rsidRPr="00840565">
        <w:rPr>
          <w:rFonts w:ascii="Bell MT" w:hAnsi="Bell MT"/>
          <w:i/>
          <w:iCs/>
          <w:sz w:val="24"/>
          <w:szCs w:val="24"/>
        </w:rPr>
        <w:t>, poesías figuradas</w:t>
      </w:r>
      <w:r w:rsidRPr="00CC69CE">
        <w:rPr>
          <w:rFonts w:ascii="Bell MT" w:hAnsi="Bell MT"/>
          <w:sz w:val="24"/>
          <w:szCs w:val="24"/>
        </w:rPr>
        <w:t xml:space="preserve">, etc. y, últimamente, </w:t>
      </w:r>
      <w:r w:rsidRPr="00840565">
        <w:rPr>
          <w:rFonts w:ascii="Bell MT" w:hAnsi="Bell MT"/>
          <w:i/>
          <w:iCs/>
          <w:sz w:val="24"/>
          <w:szCs w:val="24"/>
        </w:rPr>
        <w:t>caligrama</w:t>
      </w:r>
      <w:r w:rsidR="00840565">
        <w:rPr>
          <w:rFonts w:ascii="Bell MT" w:hAnsi="Bell MT"/>
          <w:sz w:val="24"/>
          <w:szCs w:val="24"/>
        </w:rPr>
        <w:t xml:space="preserve"> </w:t>
      </w:r>
      <w:r w:rsidRPr="00CC69CE">
        <w:rPr>
          <w:rFonts w:ascii="Bell MT" w:hAnsi="Bell MT"/>
          <w:sz w:val="24"/>
          <w:szCs w:val="24"/>
        </w:rPr>
        <w:t xml:space="preserve">- ha llegado hasta nosotros desde el periodo alejandrino de la antigua Grecia. Pero, no obstante, hemos de señalar que hay una diferencia radical entre las creaciones </w:t>
      </w:r>
      <w:proofErr w:type="spellStart"/>
      <w:r w:rsidRPr="00CC69CE">
        <w:rPr>
          <w:rFonts w:ascii="Bell MT" w:hAnsi="Bell MT"/>
          <w:sz w:val="24"/>
          <w:szCs w:val="24"/>
        </w:rPr>
        <w:t>caligramáticas</w:t>
      </w:r>
      <w:proofErr w:type="spellEnd"/>
      <w:r w:rsidRPr="00CC69CE">
        <w:rPr>
          <w:rFonts w:ascii="Bell MT" w:hAnsi="Bell MT"/>
          <w:sz w:val="24"/>
          <w:szCs w:val="24"/>
        </w:rPr>
        <w:t xml:space="preserve"> de nuestro autor y las de sus precursores: él no se limita a dar a los textos una forma visual más o menos figurativa, expresiva, decorativa... sino que, además, es el cuerpo mismo de cada palabra, letra o grafismo el que se dibuja, se expresa. En este sentido no tiene precedentes, se trata de una nueva invención </w:t>
      </w:r>
      <w:proofErr w:type="spellStart"/>
      <w:r w:rsidRPr="00CC69CE">
        <w:rPr>
          <w:rFonts w:ascii="Bell MT" w:hAnsi="Bell MT"/>
          <w:sz w:val="24"/>
          <w:szCs w:val="24"/>
        </w:rPr>
        <w:t>caligramática</w:t>
      </w:r>
      <w:proofErr w:type="spellEnd"/>
      <w:r w:rsidRPr="00CC69CE">
        <w:rPr>
          <w:rFonts w:ascii="Bell MT" w:hAnsi="Bell MT"/>
          <w:sz w:val="24"/>
          <w:szCs w:val="24"/>
        </w:rPr>
        <w:t>. Como mucho, algunos medievales y el propio Apollinaire -</w:t>
      </w:r>
      <w:r w:rsidR="00840565">
        <w:rPr>
          <w:rFonts w:ascii="Bell MT" w:hAnsi="Bell MT"/>
          <w:sz w:val="24"/>
          <w:szCs w:val="24"/>
        </w:rPr>
        <w:t xml:space="preserve"> </w:t>
      </w:r>
      <w:r w:rsidRPr="00CC69CE">
        <w:rPr>
          <w:rFonts w:ascii="Bell MT" w:hAnsi="Bell MT"/>
          <w:sz w:val="24"/>
          <w:szCs w:val="24"/>
        </w:rPr>
        <w:t xml:space="preserve">inventor del término </w:t>
      </w:r>
      <w:r w:rsidRPr="00840565">
        <w:rPr>
          <w:rFonts w:ascii="Bell MT" w:hAnsi="Bell MT"/>
          <w:i/>
          <w:iCs/>
          <w:sz w:val="24"/>
          <w:szCs w:val="24"/>
        </w:rPr>
        <w:t>caligrama</w:t>
      </w:r>
      <w:r w:rsidRPr="00CC69CE">
        <w:rPr>
          <w:rFonts w:ascii="Bell MT" w:hAnsi="Bell MT"/>
          <w:sz w:val="24"/>
          <w:szCs w:val="24"/>
        </w:rPr>
        <w:t xml:space="preserve"> y </w:t>
      </w:r>
      <w:proofErr w:type="spellStart"/>
      <w:r w:rsidRPr="00CC69CE">
        <w:rPr>
          <w:rFonts w:ascii="Bell MT" w:hAnsi="Bell MT"/>
          <w:sz w:val="24"/>
          <w:szCs w:val="24"/>
        </w:rPr>
        <w:t>re-inventor</w:t>
      </w:r>
      <w:proofErr w:type="spellEnd"/>
      <w:r w:rsidRPr="00CC69CE">
        <w:rPr>
          <w:rFonts w:ascii="Bell MT" w:hAnsi="Bell MT"/>
          <w:sz w:val="24"/>
          <w:szCs w:val="24"/>
        </w:rPr>
        <w:t xml:space="preserve"> del género en el siglo XX</w:t>
      </w:r>
      <w:r w:rsidR="00840565">
        <w:rPr>
          <w:rFonts w:ascii="Bell MT" w:hAnsi="Bell MT"/>
          <w:sz w:val="24"/>
          <w:szCs w:val="24"/>
        </w:rPr>
        <w:t xml:space="preserve"> </w:t>
      </w:r>
      <w:r w:rsidRPr="00CC69CE">
        <w:rPr>
          <w:rFonts w:ascii="Bell MT" w:hAnsi="Bell MT"/>
          <w:sz w:val="24"/>
          <w:szCs w:val="24"/>
        </w:rPr>
        <w:t xml:space="preserve">- se limitaron a colorear partes del texto. Vega se ha beneficiado en este sentido de las facilidades y progresos de las actuales técnicas infográficas. Un ejemplo significativo de esto que estamos diciendo es el poema titulado Ahogado en </w:t>
      </w:r>
      <w:r w:rsidRPr="00840565">
        <w:rPr>
          <w:rFonts w:ascii="Bell MT" w:hAnsi="Bell MT"/>
          <w:i/>
          <w:iCs/>
          <w:sz w:val="24"/>
          <w:szCs w:val="24"/>
        </w:rPr>
        <w:t>Tú, mar, mi mar..</w:t>
      </w:r>
      <w:r w:rsidRPr="00CC69CE">
        <w:rPr>
          <w:rFonts w:ascii="Bell MT" w:hAnsi="Bell MT"/>
          <w:sz w:val="24"/>
          <w:szCs w:val="24"/>
        </w:rPr>
        <w:t xml:space="preserve">. (2000) en el que la variación del tamaño de las letras, su disposición en el espacio y su distorsión reproducen la forma y efecto de la superficie del mar, y su llegada a tierra en forma de olas que se recuestan sobre la arena. </w:t>
      </w:r>
    </w:p>
    <w:p w14:paraId="445B68DA" w14:textId="77777777" w:rsidR="00BA4FB7" w:rsidRDefault="00BA4FB7" w:rsidP="009E7877">
      <w:pPr>
        <w:pBdr>
          <w:bottom w:val="single" w:sz="6" w:space="1" w:color="auto"/>
        </w:pBdr>
        <w:spacing w:after="0" w:line="25" w:lineRule="atLeast"/>
        <w:jc w:val="both"/>
        <w:rPr>
          <w:rFonts w:ascii="Bell MT" w:hAnsi="Bell MT"/>
          <w:sz w:val="24"/>
          <w:szCs w:val="24"/>
        </w:rPr>
      </w:pPr>
    </w:p>
    <w:p w14:paraId="0754A4D0"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No obstante, dicho lo cual, en composiciones como "</w:t>
      </w:r>
      <w:r w:rsidRPr="00840565">
        <w:rPr>
          <w:rFonts w:ascii="Bell MT" w:hAnsi="Bell MT"/>
          <w:i/>
          <w:iCs/>
          <w:sz w:val="24"/>
          <w:szCs w:val="24"/>
        </w:rPr>
        <w:t>Estalla el momento en Tú</w:t>
      </w:r>
      <w:r w:rsidRPr="00CC69CE">
        <w:rPr>
          <w:rFonts w:ascii="Bell MT" w:hAnsi="Bell MT"/>
          <w:sz w:val="24"/>
          <w:szCs w:val="24"/>
        </w:rPr>
        <w:t xml:space="preserve">..." (1979) sigue fórmulas más en consonancia con la tradición </w:t>
      </w:r>
      <w:proofErr w:type="spellStart"/>
      <w:r w:rsidRPr="00CC69CE">
        <w:rPr>
          <w:rFonts w:ascii="Bell MT" w:hAnsi="Bell MT"/>
          <w:sz w:val="24"/>
          <w:szCs w:val="24"/>
        </w:rPr>
        <w:t>caligramática</w:t>
      </w:r>
      <w:proofErr w:type="spellEnd"/>
      <w:r w:rsidRPr="00CC69CE">
        <w:rPr>
          <w:rFonts w:ascii="Bell MT" w:hAnsi="Bell MT"/>
          <w:sz w:val="24"/>
          <w:szCs w:val="24"/>
        </w:rPr>
        <w:t xml:space="preserve"> de todos los tiempos. Aunque, eso sí, incluso en este caso tanto la forma como el contenido presentado han nacido de la sensibilidad y concepciones mentales y científicas de nuestro tiempo. Una forma ovalada intenta reproducir el aspecto de un universo en expansión, posterior al </w:t>
      </w:r>
      <w:r w:rsidRPr="00840565">
        <w:rPr>
          <w:rFonts w:ascii="Bell MT" w:hAnsi="Bell MT"/>
          <w:i/>
          <w:iCs/>
          <w:sz w:val="24"/>
          <w:szCs w:val="24"/>
        </w:rPr>
        <w:t xml:space="preserve">Big </w:t>
      </w:r>
      <w:proofErr w:type="spellStart"/>
      <w:r w:rsidRPr="00840565">
        <w:rPr>
          <w:rFonts w:ascii="Bell MT" w:hAnsi="Bell MT"/>
          <w:i/>
          <w:iCs/>
          <w:sz w:val="24"/>
          <w:szCs w:val="24"/>
        </w:rPr>
        <w:t>Bang</w:t>
      </w:r>
      <w:proofErr w:type="spellEnd"/>
      <w:r w:rsidRPr="00CC69CE">
        <w:rPr>
          <w:rFonts w:ascii="Bell MT" w:hAnsi="Bell MT"/>
          <w:sz w:val="24"/>
          <w:szCs w:val="24"/>
        </w:rPr>
        <w:t xml:space="preserve"> primigenio que han propugnado teóricos como Friedmann, Lemaitre, Robertson, Walker... En el centro de esta forma está la palabra Tú, que deviene en núcleo energético, generador. Pero, según como se mire, y sin negar lo dicho, en la forma de esta composición también puede adivinarse la imagen de un ojo, ojo divino, universal, </w:t>
      </w:r>
      <w:r w:rsidRPr="00CC69CE">
        <w:rPr>
          <w:rFonts w:ascii="Bell MT" w:hAnsi="Bell MT"/>
          <w:sz w:val="24"/>
          <w:szCs w:val="24"/>
        </w:rPr>
        <w:lastRenderedPageBreak/>
        <w:t>que lo concentra todo. Barroquismo, que nos retrotrae a Quevedo, a Góngora..., y que es muy del gusto de este autor que permite o provoca dobles lecturas, interpretaciones en muy diferentes direcciones, a veces contrarias. Complejidad de la realidad, ¿la "</w:t>
      </w:r>
      <w:r w:rsidRPr="00840565">
        <w:rPr>
          <w:rFonts w:ascii="Bell MT" w:hAnsi="Bell MT"/>
          <w:i/>
          <w:iCs/>
          <w:sz w:val="24"/>
          <w:szCs w:val="24"/>
        </w:rPr>
        <w:t>realidad</w:t>
      </w:r>
      <w:r w:rsidRPr="00CC69CE">
        <w:rPr>
          <w:rFonts w:ascii="Bell MT" w:hAnsi="Bell MT"/>
          <w:sz w:val="24"/>
          <w:szCs w:val="24"/>
        </w:rPr>
        <w:t xml:space="preserve">"?, cuya existencia </w:t>
      </w:r>
      <w:r w:rsidRPr="00840565">
        <w:rPr>
          <w:rFonts w:ascii="Bell MT" w:hAnsi="Bell MT"/>
          <w:i/>
          <w:iCs/>
          <w:sz w:val="24"/>
          <w:szCs w:val="24"/>
        </w:rPr>
        <w:t>objetiva</w:t>
      </w:r>
      <w:r w:rsidRPr="00CC69CE">
        <w:rPr>
          <w:rFonts w:ascii="Bell MT" w:hAnsi="Bell MT"/>
          <w:sz w:val="24"/>
          <w:szCs w:val="24"/>
        </w:rPr>
        <w:t xml:space="preserve"> suele aparecer diluida en la </w:t>
      </w:r>
      <w:r w:rsidRPr="00840565">
        <w:rPr>
          <w:rFonts w:ascii="Bell MT" w:hAnsi="Bell MT"/>
          <w:i/>
          <w:iCs/>
          <w:sz w:val="24"/>
          <w:szCs w:val="24"/>
        </w:rPr>
        <w:t>subjetividad</w:t>
      </w:r>
      <w:r w:rsidRPr="00CC69CE">
        <w:rPr>
          <w:rFonts w:ascii="Bell MT" w:hAnsi="Bell MT"/>
          <w:sz w:val="24"/>
          <w:szCs w:val="24"/>
        </w:rPr>
        <w:t xml:space="preserve">, siendo por ello que a Vega le gusta de escribirla entrecomillada o en cursiva. </w:t>
      </w:r>
    </w:p>
    <w:p w14:paraId="18648F83" w14:textId="77777777" w:rsidR="00920EF9" w:rsidRDefault="00920EF9" w:rsidP="009E7877">
      <w:pPr>
        <w:pBdr>
          <w:bottom w:val="single" w:sz="6" w:space="1" w:color="auto"/>
        </w:pBdr>
        <w:spacing w:after="0" w:line="25" w:lineRule="atLeast"/>
        <w:jc w:val="both"/>
        <w:rPr>
          <w:rFonts w:ascii="Bell MT" w:hAnsi="Bell MT"/>
          <w:sz w:val="24"/>
          <w:szCs w:val="24"/>
        </w:rPr>
      </w:pPr>
    </w:p>
    <w:p w14:paraId="7FFBC9A4" w14:textId="77777777" w:rsidR="00BA4FB7" w:rsidRDefault="00BA4FB7" w:rsidP="009E7877">
      <w:pPr>
        <w:pBdr>
          <w:bottom w:val="single" w:sz="6" w:space="1" w:color="auto"/>
        </w:pBdr>
        <w:spacing w:after="0" w:line="25" w:lineRule="atLeast"/>
        <w:jc w:val="both"/>
        <w:rPr>
          <w:rFonts w:ascii="Bell MT" w:hAnsi="Bell MT"/>
          <w:sz w:val="24"/>
          <w:szCs w:val="24"/>
        </w:rPr>
      </w:pPr>
    </w:p>
    <w:p w14:paraId="32CD7624"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78A774F3" w14:textId="01D24A57" w:rsidR="00920EF9" w:rsidRDefault="00945339" w:rsidP="009E7877">
      <w:pPr>
        <w:pBdr>
          <w:bottom w:val="single" w:sz="6" w:space="1" w:color="auto"/>
        </w:pBdr>
        <w:spacing w:after="0" w:line="25" w:lineRule="atLeast"/>
        <w:jc w:val="both"/>
        <w:rPr>
          <w:rFonts w:ascii="Bell MT" w:hAnsi="Bell MT"/>
          <w:b/>
          <w:bCs/>
          <w:sz w:val="24"/>
          <w:szCs w:val="24"/>
        </w:rPr>
      </w:pPr>
      <w:r w:rsidRPr="00840565">
        <w:rPr>
          <w:rFonts w:ascii="Bell MT" w:hAnsi="Bell MT"/>
          <w:b/>
          <w:bCs/>
          <w:sz w:val="24"/>
          <w:szCs w:val="24"/>
        </w:rPr>
        <w:t xml:space="preserve">E. Poemas ideográficos </w:t>
      </w:r>
    </w:p>
    <w:p w14:paraId="40243B32" w14:textId="77777777" w:rsidR="00BA4FB7" w:rsidRDefault="00BA4FB7" w:rsidP="009E7877">
      <w:pPr>
        <w:pBdr>
          <w:bottom w:val="single" w:sz="6" w:space="1" w:color="auto"/>
        </w:pBdr>
        <w:spacing w:after="0" w:line="25" w:lineRule="atLeast"/>
        <w:jc w:val="both"/>
        <w:rPr>
          <w:rFonts w:ascii="Bell MT" w:hAnsi="Bell MT"/>
          <w:sz w:val="24"/>
          <w:szCs w:val="24"/>
        </w:rPr>
      </w:pPr>
    </w:p>
    <w:p w14:paraId="66959850" w14:textId="0F3A06D1" w:rsidR="0094533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el apartado E se incluyen composiciones de tendencia ideográfica, procedimiento que el autor utilizó ya en sus primeras composiciones poético-visuales de la década de los 70 y que continúa utilizando en la actualidad, en los años 2000. En pocas palabras podemos decir que un ideograma es la representación gráfica de una idea. </w:t>
      </w:r>
      <w:r w:rsidRPr="00840565">
        <w:rPr>
          <w:rFonts w:ascii="Bell MT" w:hAnsi="Bell MT"/>
          <w:i/>
          <w:iCs/>
          <w:sz w:val="24"/>
          <w:szCs w:val="24"/>
        </w:rPr>
        <w:t>La escritura ideográfica</w:t>
      </w:r>
      <w:r w:rsidRPr="00CC69CE">
        <w:rPr>
          <w:rFonts w:ascii="Bell MT" w:hAnsi="Bell MT"/>
          <w:sz w:val="24"/>
          <w:szCs w:val="24"/>
        </w:rPr>
        <w:t xml:space="preserve"> -apunta Vega en su Tesis doctoral- </w:t>
      </w:r>
      <w:r w:rsidRPr="00840565">
        <w:rPr>
          <w:rFonts w:ascii="Bell MT" w:hAnsi="Bell MT"/>
          <w:i/>
          <w:iCs/>
          <w:sz w:val="24"/>
          <w:szCs w:val="24"/>
        </w:rPr>
        <w:t>es una práctica antigua, aunque también actual, en la que las ideas son representadas, ya sea directa o metafóricamente, por medio de signos o figuras gráficas</w:t>
      </w:r>
      <w:r w:rsidRPr="00CC69CE">
        <w:rPr>
          <w:rFonts w:ascii="Bell MT" w:hAnsi="Bell MT"/>
          <w:sz w:val="24"/>
          <w:szCs w:val="24"/>
        </w:rPr>
        <w:t xml:space="preserve">. Las escrituras primitivas, la egipcia, y otras actuales como la china o la japonesa han sido, o siguen siendo, de carácter ideográfico. En ellas determinados símbolos representan palabras o ideas completas. Indican una idea mediante una representación gráfica de la misma. </w:t>
      </w:r>
    </w:p>
    <w:p w14:paraId="15A7F860" w14:textId="77777777" w:rsidR="00BA4FB7" w:rsidRPr="00CC69CE" w:rsidRDefault="00BA4FB7" w:rsidP="009E7877">
      <w:pPr>
        <w:pBdr>
          <w:bottom w:val="single" w:sz="6" w:space="1" w:color="auto"/>
        </w:pBdr>
        <w:spacing w:after="0" w:line="25" w:lineRule="atLeast"/>
        <w:jc w:val="both"/>
        <w:rPr>
          <w:rFonts w:ascii="Bell MT" w:hAnsi="Bell MT"/>
          <w:sz w:val="24"/>
          <w:szCs w:val="24"/>
        </w:rPr>
      </w:pPr>
    </w:p>
    <w:p w14:paraId="46554B18"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el artículo "</w:t>
      </w:r>
      <w:r w:rsidRPr="00840565">
        <w:rPr>
          <w:rFonts w:ascii="Bell MT" w:hAnsi="Bell MT"/>
          <w:i/>
          <w:iCs/>
          <w:sz w:val="24"/>
          <w:szCs w:val="24"/>
        </w:rPr>
        <w:t xml:space="preserve">El ideograma, un recurso </w:t>
      </w:r>
      <w:r w:rsidRPr="00920EF9">
        <w:rPr>
          <w:rFonts w:ascii="Bell MT" w:hAnsi="Bell MT"/>
          <w:i/>
          <w:iCs/>
          <w:sz w:val="24"/>
          <w:szCs w:val="24"/>
        </w:rPr>
        <w:t>poético visual</w:t>
      </w:r>
      <w:r w:rsidR="00840565" w:rsidRPr="00920EF9">
        <w:rPr>
          <w:rFonts w:ascii="Bell MT" w:hAnsi="Bell MT"/>
          <w:sz w:val="24"/>
          <w:szCs w:val="24"/>
        </w:rPr>
        <w:t>”</w:t>
      </w:r>
      <w:r w:rsidR="00C536EC" w:rsidRPr="00920EF9">
        <w:rPr>
          <w:rFonts w:ascii="Bell MT" w:hAnsi="Bell MT"/>
          <w:sz w:val="24"/>
          <w:szCs w:val="24"/>
          <w:vertAlign w:val="superscript"/>
        </w:rPr>
        <w:t>6</w:t>
      </w:r>
      <w:r w:rsidRPr="00920EF9">
        <w:rPr>
          <w:rFonts w:ascii="Bell MT" w:hAnsi="Bell MT"/>
          <w:sz w:val="24"/>
          <w:szCs w:val="24"/>
        </w:rPr>
        <w:t xml:space="preserve">, Vega afirma </w:t>
      </w:r>
      <w:r w:rsidRPr="00CC69CE">
        <w:rPr>
          <w:rFonts w:ascii="Bell MT" w:hAnsi="Bell MT"/>
          <w:sz w:val="24"/>
          <w:szCs w:val="24"/>
        </w:rPr>
        <w:t xml:space="preserve">que la creación ideográfica actual, tanto en la poética como en la utilitaria, hay una tendencia general a lo sintético. Son obras para ser captadas al primer golpe de vista. Con tan sólo una mirada ya es posible obtener el mensaje, ser hechizados por su descarga poética, en el caso de la poesía. Y esto puede ser de varias maneras: en su tesis distinguió entre lo que él llama ideogramas puros y los ideogramas-escritura, los cuales pueden ser a su vez </w:t>
      </w:r>
      <w:r w:rsidRPr="00840565">
        <w:rPr>
          <w:rFonts w:ascii="Bell MT" w:hAnsi="Bell MT"/>
          <w:i/>
          <w:iCs/>
          <w:sz w:val="24"/>
          <w:szCs w:val="24"/>
        </w:rPr>
        <w:t>ideograma-letra, ideograma-palabra, ideograma-frase, ideogramas sígnicos y mixtos</w:t>
      </w:r>
      <w:r w:rsidRPr="00CC69CE">
        <w:rPr>
          <w:rFonts w:ascii="Bell MT" w:hAnsi="Bell MT"/>
          <w:sz w:val="24"/>
          <w:szCs w:val="24"/>
        </w:rPr>
        <w:t xml:space="preserve">. En decir, hay composiciones de tendencia ideográfica en las que la escritura una letra, palabra, frase...- se comporta como un elemento ideográfico más. Del amplio esquema de posibilidades que nos ofrece el autor en su estudio destacamos aquellas que han sido utilizadas por él creativamente. </w:t>
      </w:r>
    </w:p>
    <w:p w14:paraId="0848352B" w14:textId="77777777" w:rsidR="00BA4FB7" w:rsidRDefault="00BA4FB7" w:rsidP="009E7877">
      <w:pPr>
        <w:pBdr>
          <w:bottom w:val="single" w:sz="6" w:space="1" w:color="auto"/>
        </w:pBdr>
        <w:spacing w:after="0" w:line="25" w:lineRule="atLeast"/>
        <w:jc w:val="both"/>
        <w:rPr>
          <w:rFonts w:ascii="Bell MT" w:hAnsi="Bell MT"/>
          <w:sz w:val="24"/>
          <w:szCs w:val="24"/>
        </w:rPr>
      </w:pPr>
    </w:p>
    <w:p w14:paraId="5EB4E2B4"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el poema titulado "</w:t>
      </w:r>
      <w:r w:rsidRPr="00840565">
        <w:rPr>
          <w:rFonts w:ascii="Bell MT" w:hAnsi="Bell MT"/>
          <w:i/>
          <w:iCs/>
          <w:sz w:val="24"/>
          <w:szCs w:val="24"/>
        </w:rPr>
        <w:t>NUNCA</w:t>
      </w:r>
      <w:r w:rsidRPr="00CC69CE">
        <w:rPr>
          <w:rFonts w:ascii="Bell MT" w:hAnsi="Bell MT"/>
          <w:sz w:val="24"/>
          <w:szCs w:val="24"/>
        </w:rPr>
        <w:t xml:space="preserve">" (1984), composición de corte existencialista -colocado en el catálogo en el apartado I. </w:t>
      </w:r>
      <w:r w:rsidRPr="00840565">
        <w:rPr>
          <w:rFonts w:ascii="Bell MT" w:hAnsi="Bell MT"/>
          <w:i/>
          <w:iCs/>
          <w:sz w:val="24"/>
          <w:szCs w:val="24"/>
        </w:rPr>
        <w:t xml:space="preserve">poemas </w:t>
      </w:r>
      <w:proofErr w:type="spellStart"/>
      <w:r w:rsidRPr="00840565">
        <w:rPr>
          <w:rFonts w:ascii="Bell MT" w:hAnsi="Bell MT"/>
          <w:i/>
          <w:iCs/>
          <w:sz w:val="24"/>
          <w:szCs w:val="24"/>
        </w:rPr>
        <w:t>minimomaximalistas</w:t>
      </w:r>
      <w:proofErr w:type="spellEnd"/>
      <w:r w:rsidR="00840565">
        <w:rPr>
          <w:rFonts w:ascii="Bell MT" w:hAnsi="Bell MT"/>
          <w:sz w:val="24"/>
          <w:szCs w:val="24"/>
        </w:rPr>
        <w:t xml:space="preserve"> </w:t>
      </w:r>
      <w:r w:rsidRPr="00CC69CE">
        <w:rPr>
          <w:rFonts w:ascii="Bell MT" w:hAnsi="Bell MT"/>
          <w:sz w:val="24"/>
          <w:szCs w:val="24"/>
        </w:rPr>
        <w:t xml:space="preserve">-, reproduce el efecto de la caída del Ser en la Nada dando la sensación de que la palabra se hunde en el vacío, ello por el simple procedimiento de inclinarla y borrar horizontalmente una parte de </w:t>
      </w:r>
      <w:proofErr w:type="gramStart"/>
      <w:r w:rsidRPr="00CC69CE">
        <w:rPr>
          <w:rFonts w:ascii="Bell MT" w:hAnsi="Bell MT"/>
          <w:sz w:val="24"/>
          <w:szCs w:val="24"/>
        </w:rPr>
        <w:t>la misma</w:t>
      </w:r>
      <w:proofErr w:type="gramEnd"/>
      <w:r w:rsidRPr="00CC69CE">
        <w:rPr>
          <w:rFonts w:ascii="Bell MT" w:hAnsi="Bell MT"/>
          <w:sz w:val="24"/>
          <w:szCs w:val="24"/>
        </w:rPr>
        <w:t>. Es decir, utiliza el recurso consistente en alterar una parte de una palabra -de borrarla en este caso-. Mientras que utiliza el recurso de repetición ordenada de una palabra en el poema titulado "</w:t>
      </w:r>
      <w:r w:rsidRPr="00840565">
        <w:rPr>
          <w:rFonts w:ascii="Bell MT" w:hAnsi="Bell MT"/>
          <w:i/>
          <w:iCs/>
          <w:sz w:val="24"/>
          <w:szCs w:val="24"/>
        </w:rPr>
        <w:t>Poes</w:t>
      </w:r>
      <w:r w:rsidR="00840565">
        <w:rPr>
          <w:rFonts w:ascii="Bell MT" w:hAnsi="Bell MT"/>
          <w:i/>
          <w:iCs/>
          <w:sz w:val="24"/>
          <w:szCs w:val="24"/>
        </w:rPr>
        <w:t>ía</w:t>
      </w:r>
      <w:r w:rsidRPr="00840565">
        <w:rPr>
          <w:rFonts w:ascii="Bell MT" w:hAnsi="Bell MT"/>
          <w:i/>
          <w:iCs/>
          <w:sz w:val="24"/>
          <w:szCs w:val="24"/>
        </w:rPr>
        <w:t xml:space="preserve"> burocrática</w:t>
      </w:r>
      <w:r w:rsidRPr="00CC69CE">
        <w:rPr>
          <w:rFonts w:ascii="Bell MT" w:hAnsi="Bell MT"/>
          <w:sz w:val="24"/>
          <w:szCs w:val="24"/>
        </w:rPr>
        <w:t xml:space="preserve">"(1981) -colocado en el apartado "G. </w:t>
      </w:r>
      <w:r w:rsidRPr="00840565">
        <w:rPr>
          <w:rFonts w:ascii="Bell MT" w:hAnsi="Bell MT"/>
          <w:i/>
          <w:iCs/>
          <w:sz w:val="24"/>
          <w:szCs w:val="24"/>
        </w:rPr>
        <w:t xml:space="preserve">Poemas </w:t>
      </w:r>
      <w:proofErr w:type="spellStart"/>
      <w:r w:rsidRPr="00840565">
        <w:rPr>
          <w:rFonts w:ascii="Bell MT" w:hAnsi="Bell MT"/>
          <w:i/>
          <w:iCs/>
          <w:sz w:val="24"/>
          <w:szCs w:val="24"/>
        </w:rPr>
        <w:t>concretistas</w:t>
      </w:r>
      <w:proofErr w:type="spellEnd"/>
      <w:r w:rsidRPr="00CC69CE">
        <w:rPr>
          <w:rFonts w:ascii="Bell MT" w:hAnsi="Bell MT"/>
          <w:sz w:val="24"/>
          <w:szCs w:val="24"/>
        </w:rPr>
        <w:t>" del catálogo-. Y en el titulado "</w:t>
      </w:r>
      <w:r w:rsidRPr="004D7241">
        <w:rPr>
          <w:rFonts w:ascii="Bell MT" w:hAnsi="Bell MT"/>
          <w:i/>
          <w:iCs/>
          <w:sz w:val="24"/>
          <w:szCs w:val="24"/>
        </w:rPr>
        <w:t>Isla Negra, Isla Neruda</w:t>
      </w:r>
      <w:r w:rsidRPr="00CC69CE">
        <w:rPr>
          <w:rFonts w:ascii="Bell MT" w:hAnsi="Bell MT"/>
          <w:sz w:val="24"/>
          <w:szCs w:val="24"/>
        </w:rPr>
        <w:t>" (1992) destaca una letra de forma solitaria como si fuera una isla, la "</w:t>
      </w:r>
      <w:r w:rsidRPr="004D7241">
        <w:rPr>
          <w:rFonts w:ascii="Bell MT" w:hAnsi="Bell MT"/>
          <w:i/>
          <w:iCs/>
          <w:sz w:val="24"/>
          <w:szCs w:val="24"/>
        </w:rPr>
        <w:t>N</w:t>
      </w:r>
      <w:r w:rsidRPr="00CC69CE">
        <w:rPr>
          <w:rFonts w:ascii="Bell MT" w:hAnsi="Bell MT"/>
          <w:sz w:val="24"/>
          <w:szCs w:val="24"/>
        </w:rPr>
        <w:t>", primera letra del apellido Neruda y del nombre del lugar en donde fijó el poeta su residencia, y la coloca en medio de un mar -</w:t>
      </w:r>
      <w:r w:rsidRPr="004D7241">
        <w:rPr>
          <w:rFonts w:ascii="Bell MT" w:hAnsi="Bell MT"/>
          <w:i/>
          <w:iCs/>
          <w:sz w:val="24"/>
          <w:szCs w:val="24"/>
        </w:rPr>
        <w:t xml:space="preserve">mar, mar, </w:t>
      </w:r>
      <w:proofErr w:type="gramStart"/>
      <w:r w:rsidRPr="004D7241">
        <w:rPr>
          <w:rFonts w:ascii="Bell MT" w:hAnsi="Bell MT"/>
          <w:i/>
          <w:iCs/>
          <w:sz w:val="24"/>
          <w:szCs w:val="24"/>
        </w:rPr>
        <w:t>mar.</w:t>
      </w:r>
      <w:r w:rsidRPr="00CC69CE">
        <w:rPr>
          <w:rFonts w:ascii="Bell MT" w:hAnsi="Bell MT"/>
          <w:sz w:val="24"/>
          <w:szCs w:val="24"/>
        </w:rPr>
        <w:t>..</w:t>
      </w:r>
      <w:proofErr w:type="gramEnd"/>
      <w:r w:rsidRPr="00CC69CE">
        <w:rPr>
          <w:rFonts w:ascii="Bell MT" w:hAnsi="Bell MT"/>
          <w:sz w:val="24"/>
          <w:szCs w:val="24"/>
        </w:rPr>
        <w:t xml:space="preserve">- de agua, de cadencias, un mar también de amor </w:t>
      </w:r>
      <w:r w:rsidR="004D7241">
        <w:rPr>
          <w:rFonts w:ascii="Bell MT" w:hAnsi="Bell MT"/>
          <w:sz w:val="24"/>
          <w:szCs w:val="24"/>
        </w:rPr>
        <w:t xml:space="preserve">– </w:t>
      </w:r>
      <w:r w:rsidRPr="004D7241">
        <w:rPr>
          <w:rFonts w:ascii="Bell MT" w:hAnsi="Bell MT"/>
          <w:i/>
          <w:iCs/>
          <w:sz w:val="24"/>
          <w:szCs w:val="24"/>
        </w:rPr>
        <w:t>amor</w:t>
      </w:r>
      <w:r w:rsidR="004D7241">
        <w:rPr>
          <w:rFonts w:ascii="Bell MT" w:hAnsi="Bell MT"/>
          <w:sz w:val="24"/>
          <w:szCs w:val="24"/>
        </w:rPr>
        <w:t xml:space="preserve"> </w:t>
      </w:r>
      <w:r w:rsidRPr="00CC69CE">
        <w:rPr>
          <w:rFonts w:ascii="Bell MT" w:hAnsi="Bell MT"/>
          <w:sz w:val="24"/>
          <w:szCs w:val="24"/>
        </w:rPr>
        <w:t xml:space="preserve">-. </w:t>
      </w:r>
    </w:p>
    <w:p w14:paraId="2519EC19"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Entre los poemas incluidos de esta antología aparecen algunos más antiguos como "</w:t>
      </w:r>
      <w:r w:rsidRPr="004D7241">
        <w:rPr>
          <w:rFonts w:ascii="Bell MT" w:hAnsi="Bell MT"/>
          <w:i/>
          <w:iCs/>
          <w:sz w:val="24"/>
          <w:szCs w:val="24"/>
        </w:rPr>
        <w:t>Último poema de amor</w:t>
      </w:r>
      <w:r w:rsidRPr="00CC69CE">
        <w:rPr>
          <w:rFonts w:ascii="Bell MT" w:hAnsi="Bell MT"/>
          <w:sz w:val="24"/>
          <w:szCs w:val="24"/>
        </w:rPr>
        <w:t>"(1978) en el que una parte de la palabra amor aparece transformada en un grafismo que sugiere una gota de tinta, sangre o lágrima que cae; y otros de fecha reciente como el titulado "</w:t>
      </w:r>
      <w:r w:rsidRPr="004D7241">
        <w:rPr>
          <w:rFonts w:ascii="Bell MT" w:hAnsi="Bell MT"/>
          <w:i/>
          <w:iCs/>
          <w:sz w:val="24"/>
          <w:szCs w:val="24"/>
        </w:rPr>
        <w:t>Olvido de Tú</w:t>
      </w:r>
      <w:r w:rsidRPr="00CC69CE">
        <w:rPr>
          <w:rFonts w:ascii="Bell MT" w:hAnsi="Bell MT"/>
          <w:sz w:val="24"/>
          <w:szCs w:val="24"/>
        </w:rPr>
        <w:t xml:space="preserve">"(2007) en el que se insinúa la palabra Tú hundiéndose poco a poco entre las aguas del tiempo tal como enuncia el </w:t>
      </w:r>
      <w:r w:rsidRPr="004D7241">
        <w:rPr>
          <w:rFonts w:ascii="Bell MT" w:hAnsi="Bell MT"/>
          <w:i/>
          <w:iCs/>
          <w:sz w:val="24"/>
          <w:szCs w:val="24"/>
        </w:rPr>
        <w:t>haikú</w:t>
      </w:r>
      <w:r w:rsidRPr="00CC69CE">
        <w:rPr>
          <w:rFonts w:ascii="Bell MT" w:hAnsi="Bell MT"/>
          <w:sz w:val="24"/>
          <w:szCs w:val="24"/>
        </w:rPr>
        <w:t xml:space="preserve"> textual que lo acompaña. Obsérvese que hemos citado como ejemplos en este apartado poemas que en el catálogo están situados en otros apartados; loquees una muestra de que </w:t>
      </w:r>
      <w:r w:rsidRPr="00CC69CE">
        <w:rPr>
          <w:rFonts w:ascii="Bell MT" w:hAnsi="Bell MT"/>
          <w:sz w:val="24"/>
          <w:szCs w:val="24"/>
        </w:rPr>
        <w:lastRenderedPageBreak/>
        <w:t xml:space="preserve">el recurso ideográfico puede estar presente entre diferentes formas de creación poético visual que son conocidas con otras denominaciones. </w:t>
      </w:r>
    </w:p>
    <w:p w14:paraId="39CBF38D" w14:textId="77777777" w:rsidR="00920EF9" w:rsidRDefault="00920EF9" w:rsidP="009E7877">
      <w:pPr>
        <w:pBdr>
          <w:bottom w:val="single" w:sz="6" w:space="1" w:color="auto"/>
        </w:pBdr>
        <w:spacing w:after="0" w:line="25" w:lineRule="atLeast"/>
        <w:jc w:val="both"/>
        <w:rPr>
          <w:rFonts w:ascii="Bell MT" w:hAnsi="Bell MT"/>
          <w:sz w:val="24"/>
          <w:szCs w:val="24"/>
        </w:rPr>
      </w:pPr>
    </w:p>
    <w:p w14:paraId="2210CD5F"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0DBA5B2E"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69232421" w14:textId="79A36DDB" w:rsidR="00920EF9" w:rsidRDefault="00945339" w:rsidP="009E7877">
      <w:pPr>
        <w:pBdr>
          <w:bottom w:val="single" w:sz="6" w:space="1" w:color="auto"/>
        </w:pBdr>
        <w:spacing w:after="0" w:line="25" w:lineRule="atLeast"/>
        <w:jc w:val="both"/>
        <w:rPr>
          <w:rFonts w:ascii="Bell MT" w:hAnsi="Bell MT"/>
          <w:b/>
          <w:bCs/>
          <w:sz w:val="24"/>
          <w:szCs w:val="24"/>
        </w:rPr>
      </w:pPr>
      <w:r w:rsidRPr="00C11051">
        <w:rPr>
          <w:rFonts w:ascii="Bell MT" w:hAnsi="Bell MT"/>
          <w:b/>
          <w:bCs/>
          <w:sz w:val="24"/>
          <w:szCs w:val="24"/>
        </w:rPr>
        <w:t xml:space="preserve">F. Poemas letristas, grafistas, sígnicos </w:t>
      </w:r>
    </w:p>
    <w:p w14:paraId="1B4E2D98" w14:textId="77777777" w:rsidR="00BA4FB7" w:rsidRDefault="00BA4FB7" w:rsidP="009E7877">
      <w:pPr>
        <w:pBdr>
          <w:bottom w:val="single" w:sz="6" w:space="1" w:color="auto"/>
        </w:pBdr>
        <w:spacing w:after="0" w:line="25" w:lineRule="atLeast"/>
        <w:jc w:val="both"/>
        <w:rPr>
          <w:rFonts w:ascii="Bell MT" w:hAnsi="Bell MT"/>
          <w:sz w:val="24"/>
          <w:szCs w:val="24"/>
        </w:rPr>
      </w:pPr>
    </w:p>
    <w:p w14:paraId="565874B8" w14:textId="4148A77D"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Contrariamente a lo que sucede en otras culturas, por ejemplo</w:t>
      </w:r>
      <w:r w:rsidR="00C11051">
        <w:rPr>
          <w:rFonts w:ascii="Bell MT" w:hAnsi="Bell MT"/>
          <w:sz w:val="24"/>
          <w:szCs w:val="24"/>
        </w:rPr>
        <w:t>,</w:t>
      </w:r>
      <w:r w:rsidRPr="00CC69CE">
        <w:rPr>
          <w:rFonts w:ascii="Bell MT" w:hAnsi="Bell MT"/>
          <w:sz w:val="24"/>
          <w:szCs w:val="24"/>
        </w:rPr>
        <w:t xml:space="preserve"> en la árabe, los occidentales tendemos a leer sin prestar una mayor atención a la </w:t>
      </w:r>
      <w:r w:rsidRPr="00C11051">
        <w:rPr>
          <w:rFonts w:ascii="Bell MT" w:hAnsi="Bell MT"/>
          <w:i/>
          <w:iCs/>
          <w:sz w:val="24"/>
          <w:szCs w:val="24"/>
        </w:rPr>
        <w:t>dimensión</w:t>
      </w:r>
      <w:r w:rsidRPr="00CC69CE">
        <w:rPr>
          <w:rFonts w:ascii="Bell MT" w:hAnsi="Bell MT"/>
          <w:sz w:val="24"/>
          <w:szCs w:val="24"/>
        </w:rPr>
        <w:t xml:space="preserve"> gráfica de las letras dando por descontado que tal dimensión no tiene una especial importancia. Pero en poesía visual el aspecto de las letras es fuente de connotaciones, en él reside, a veces, la poeticidad de una obra. </w:t>
      </w:r>
    </w:p>
    <w:p w14:paraId="78F74058" w14:textId="77777777" w:rsidR="00BA4FB7" w:rsidRDefault="00BA4FB7" w:rsidP="009E7877">
      <w:pPr>
        <w:pBdr>
          <w:bottom w:val="single" w:sz="6" w:space="1" w:color="auto"/>
        </w:pBdr>
        <w:spacing w:after="0" w:line="25" w:lineRule="atLeast"/>
        <w:jc w:val="both"/>
        <w:rPr>
          <w:rFonts w:ascii="Bell MT" w:hAnsi="Bell MT"/>
          <w:sz w:val="24"/>
          <w:szCs w:val="24"/>
        </w:rPr>
      </w:pPr>
    </w:p>
    <w:p w14:paraId="14074FF8"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El dibujo de la letra, su vigor o delicadeza y el ritmo de sus líneas pueden afectar al lector. Una letra gruesa, por ejemplo, evoca algo distinto que una delgada. Además, la preferencia gráfica puede ser un claro reflejo del espíritu de un creador, de un movimiento o de toda una época; a través de esta vía creativa ha discurrido la labor de muchos diseñadores gráficos, y de muchos poetas visuales. Los cubistas exploraron las cualidades formales, tipográficas, de frases y letras para hacer de ellas auténticas obras de arte; y, tras ellos, la publicidad y la creación </w:t>
      </w:r>
      <w:r w:rsidRPr="00C11051">
        <w:rPr>
          <w:rFonts w:ascii="Bell MT" w:hAnsi="Bell MT"/>
          <w:i/>
          <w:iCs/>
          <w:sz w:val="24"/>
          <w:szCs w:val="24"/>
        </w:rPr>
        <w:t>poético visual</w:t>
      </w:r>
      <w:r w:rsidRPr="00CC69CE">
        <w:rPr>
          <w:rFonts w:ascii="Bell MT" w:hAnsi="Bell MT"/>
          <w:sz w:val="24"/>
          <w:szCs w:val="24"/>
        </w:rPr>
        <w:t xml:space="preserve"> -</w:t>
      </w:r>
      <w:r w:rsidR="00C11051">
        <w:rPr>
          <w:rFonts w:ascii="Bell MT" w:hAnsi="Bell MT"/>
          <w:sz w:val="24"/>
          <w:szCs w:val="24"/>
        </w:rPr>
        <w:t xml:space="preserve"> </w:t>
      </w:r>
      <w:r w:rsidRPr="00CC69CE">
        <w:rPr>
          <w:rFonts w:ascii="Bell MT" w:hAnsi="Bell MT"/>
          <w:sz w:val="24"/>
          <w:szCs w:val="24"/>
        </w:rPr>
        <w:t>que es lo que aquí nos interesa destacar</w:t>
      </w:r>
      <w:r w:rsidR="00C11051">
        <w:rPr>
          <w:rFonts w:ascii="Bell MT" w:hAnsi="Bell MT"/>
          <w:sz w:val="24"/>
          <w:szCs w:val="24"/>
        </w:rPr>
        <w:t xml:space="preserve"> </w:t>
      </w:r>
      <w:r w:rsidRPr="00CC69CE">
        <w:rPr>
          <w:rFonts w:ascii="Bell MT" w:hAnsi="Bell MT"/>
          <w:sz w:val="24"/>
          <w:szCs w:val="24"/>
        </w:rPr>
        <w:t xml:space="preserve">- que han encontrado en ello una importante fuente de creatividad. </w:t>
      </w:r>
    </w:p>
    <w:p w14:paraId="1C9F0825" w14:textId="77777777" w:rsidR="00BA4FB7" w:rsidRDefault="00BA4FB7" w:rsidP="009E7877">
      <w:pPr>
        <w:pBdr>
          <w:bottom w:val="single" w:sz="6" w:space="1" w:color="auto"/>
        </w:pBdr>
        <w:spacing w:after="0" w:line="25" w:lineRule="atLeast"/>
        <w:jc w:val="both"/>
        <w:rPr>
          <w:rFonts w:ascii="Bell MT" w:hAnsi="Bell MT"/>
          <w:sz w:val="24"/>
          <w:szCs w:val="24"/>
        </w:rPr>
      </w:pPr>
    </w:p>
    <w:p w14:paraId="75398DF7"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Hemos de distinguir entre creación letrista, tal y como se ha practicado y aún es practicada por algunos poetas visuales actuales, y el </w:t>
      </w:r>
      <w:r w:rsidRPr="00C11051">
        <w:rPr>
          <w:rFonts w:ascii="Bell MT" w:hAnsi="Bell MT"/>
          <w:i/>
          <w:iCs/>
          <w:sz w:val="24"/>
          <w:szCs w:val="24"/>
        </w:rPr>
        <w:t>Letrismo</w:t>
      </w:r>
      <w:r w:rsidRPr="00CC69CE">
        <w:rPr>
          <w:rFonts w:ascii="Bell MT" w:hAnsi="Bell MT"/>
          <w:sz w:val="24"/>
          <w:szCs w:val="24"/>
        </w:rPr>
        <w:t xml:space="preserve"> histórico que apareció con pretensiones de movimiento general, convencidos sus cultivadores de la posibilidad de reducir todo a la letra. El </w:t>
      </w:r>
      <w:r w:rsidRPr="00C11051">
        <w:rPr>
          <w:rFonts w:ascii="Bell MT" w:hAnsi="Bell MT"/>
          <w:i/>
          <w:iCs/>
          <w:sz w:val="24"/>
          <w:szCs w:val="24"/>
        </w:rPr>
        <w:t>Letrismo</w:t>
      </w:r>
      <w:r w:rsidRPr="00CC69CE">
        <w:rPr>
          <w:rFonts w:ascii="Bell MT" w:hAnsi="Bell MT"/>
          <w:sz w:val="24"/>
          <w:szCs w:val="24"/>
        </w:rPr>
        <w:t xml:space="preserve">, también llamado </w:t>
      </w:r>
      <w:r w:rsidRPr="00C11051">
        <w:rPr>
          <w:rFonts w:ascii="Bell MT" w:hAnsi="Bell MT"/>
          <w:i/>
          <w:iCs/>
          <w:sz w:val="24"/>
          <w:szCs w:val="24"/>
        </w:rPr>
        <w:t>Poesía Tipográfica</w:t>
      </w:r>
      <w:r w:rsidRPr="00CC69CE">
        <w:rPr>
          <w:rFonts w:ascii="Bell MT" w:hAnsi="Bell MT"/>
          <w:sz w:val="24"/>
          <w:szCs w:val="24"/>
        </w:rPr>
        <w:t xml:space="preserve">, como movimiento histórico fue fundado en París por Isidore </w:t>
      </w:r>
      <w:proofErr w:type="spellStart"/>
      <w:r w:rsidR="00C11051">
        <w:rPr>
          <w:rFonts w:ascii="Bell MT" w:hAnsi="Bell MT"/>
          <w:sz w:val="24"/>
          <w:szCs w:val="24"/>
        </w:rPr>
        <w:t>I</w:t>
      </w:r>
      <w:r w:rsidRPr="00CC69CE">
        <w:rPr>
          <w:rFonts w:ascii="Bell MT" w:hAnsi="Bell MT"/>
          <w:sz w:val="24"/>
          <w:szCs w:val="24"/>
        </w:rPr>
        <w:t>sou</w:t>
      </w:r>
      <w:proofErr w:type="spellEnd"/>
      <w:r w:rsidRPr="00CC69CE">
        <w:rPr>
          <w:rFonts w:ascii="Bell MT" w:hAnsi="Bell MT"/>
          <w:sz w:val="24"/>
          <w:szCs w:val="24"/>
        </w:rPr>
        <w:t xml:space="preserve"> en 1945, al final de la última Gran Guerra, y se fundamenta en la "</w:t>
      </w:r>
      <w:r w:rsidRPr="00C11051">
        <w:rPr>
          <w:rFonts w:ascii="Bell MT" w:hAnsi="Bell MT"/>
          <w:i/>
          <w:iCs/>
          <w:sz w:val="24"/>
          <w:szCs w:val="24"/>
        </w:rPr>
        <w:t>conciencia de la letra de ser ella misma</w:t>
      </w:r>
      <w:r w:rsidRPr="00CC69CE">
        <w:rPr>
          <w:rFonts w:ascii="Bell MT" w:hAnsi="Bell MT"/>
          <w:sz w:val="24"/>
          <w:szCs w:val="24"/>
        </w:rPr>
        <w:t>", en hacer de esa realidad "</w:t>
      </w:r>
      <w:r w:rsidRPr="00C11051">
        <w:rPr>
          <w:rFonts w:ascii="Bell MT" w:hAnsi="Bell MT"/>
          <w:i/>
          <w:iCs/>
          <w:sz w:val="24"/>
          <w:szCs w:val="24"/>
        </w:rPr>
        <w:t>objetual</w:t>
      </w:r>
      <w:r w:rsidRPr="00CC69CE">
        <w:rPr>
          <w:rFonts w:ascii="Bell MT" w:hAnsi="Bell MT"/>
          <w:sz w:val="24"/>
          <w:szCs w:val="24"/>
        </w:rPr>
        <w:t>" llamada "</w:t>
      </w:r>
      <w:r w:rsidRPr="00C11051">
        <w:rPr>
          <w:rFonts w:ascii="Bell MT" w:hAnsi="Bell MT"/>
          <w:i/>
          <w:iCs/>
          <w:sz w:val="24"/>
          <w:szCs w:val="24"/>
        </w:rPr>
        <w:t>letra</w:t>
      </w:r>
      <w:r w:rsidRPr="00CC69CE">
        <w:rPr>
          <w:rFonts w:ascii="Bell MT" w:hAnsi="Bell MT"/>
          <w:sz w:val="24"/>
          <w:szCs w:val="24"/>
        </w:rPr>
        <w:t xml:space="preserve">" la base de toda la construcción poética. Pero las realizaciones de este movimiento fueron muy limitadas, por lo que aquí nos interesa no restringirnos a ellas, sino, que utilizamos el término con una mayor amplitud. </w:t>
      </w:r>
    </w:p>
    <w:p w14:paraId="0302D1EE" w14:textId="77777777" w:rsidR="00BA4FB7" w:rsidRDefault="00BA4FB7" w:rsidP="009E7877">
      <w:pPr>
        <w:pBdr>
          <w:bottom w:val="single" w:sz="6" w:space="1" w:color="auto"/>
        </w:pBdr>
        <w:spacing w:after="0" w:line="25" w:lineRule="atLeast"/>
        <w:jc w:val="both"/>
        <w:rPr>
          <w:rFonts w:ascii="Bell MT" w:hAnsi="Bell MT"/>
          <w:sz w:val="24"/>
          <w:szCs w:val="24"/>
        </w:rPr>
      </w:pPr>
    </w:p>
    <w:p w14:paraId="5802CA05"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Siguiendo las ideas marcadas por Vega en su tesis, podemos </w:t>
      </w:r>
      <w:proofErr w:type="gramStart"/>
      <w:r w:rsidRPr="00CC69CE">
        <w:rPr>
          <w:rFonts w:ascii="Bell MT" w:hAnsi="Bell MT"/>
          <w:sz w:val="24"/>
          <w:szCs w:val="24"/>
        </w:rPr>
        <w:t>denominar</w:t>
      </w:r>
      <w:r w:rsidR="009C1759">
        <w:rPr>
          <w:rFonts w:ascii="Bell MT" w:hAnsi="Bell MT"/>
          <w:sz w:val="24"/>
          <w:szCs w:val="24"/>
        </w:rPr>
        <w:t xml:space="preserve"> </w:t>
      </w:r>
      <w:r w:rsidRPr="00CC69CE">
        <w:rPr>
          <w:rFonts w:ascii="Bell MT" w:hAnsi="Bell MT"/>
          <w:sz w:val="24"/>
          <w:szCs w:val="24"/>
        </w:rPr>
        <w:t>como</w:t>
      </w:r>
      <w:proofErr w:type="gramEnd"/>
      <w:r w:rsidRPr="00CC69CE">
        <w:rPr>
          <w:rFonts w:ascii="Bell MT" w:hAnsi="Bell MT"/>
          <w:sz w:val="24"/>
          <w:szCs w:val="24"/>
        </w:rPr>
        <w:t xml:space="preserve"> letrista a todo tipo de composiciones que fundamentan la poesía en los signos gráficos de la escritura, en las letras. En ellas los caracteres de imprenta funcionan como elementos plásticos de creación abstracta o como ideogramas para comunicar sentimientos, ideas y situaciones. </w:t>
      </w:r>
    </w:p>
    <w:p w14:paraId="0AFC8064" w14:textId="77777777" w:rsidR="00BA4FB7" w:rsidRDefault="00BA4FB7" w:rsidP="009E7877">
      <w:pPr>
        <w:pBdr>
          <w:bottom w:val="single" w:sz="6" w:space="1" w:color="auto"/>
        </w:pBdr>
        <w:spacing w:after="0" w:line="25" w:lineRule="atLeast"/>
        <w:jc w:val="both"/>
        <w:rPr>
          <w:rFonts w:ascii="Bell MT" w:hAnsi="Bell MT"/>
          <w:sz w:val="24"/>
          <w:szCs w:val="24"/>
        </w:rPr>
      </w:pPr>
    </w:p>
    <w:p w14:paraId="543873E1"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La letra deja de ser el fonema que suele ser en su uso habitual y se convierte en signo o representación de otra cosa diferente </w:t>
      </w:r>
      <w:proofErr w:type="gramStart"/>
      <w:r w:rsidRPr="00CC69CE">
        <w:rPr>
          <w:rFonts w:ascii="Bell MT" w:hAnsi="Bell MT"/>
          <w:sz w:val="24"/>
          <w:szCs w:val="24"/>
        </w:rPr>
        <w:t>o</w:t>
      </w:r>
      <w:proofErr w:type="gramEnd"/>
      <w:r w:rsidRPr="00CC69CE">
        <w:rPr>
          <w:rFonts w:ascii="Bell MT" w:hAnsi="Bell MT"/>
          <w:sz w:val="24"/>
          <w:szCs w:val="24"/>
        </w:rPr>
        <w:t xml:space="preserve"> además</w:t>
      </w:r>
      <w:r w:rsidR="009C1759">
        <w:rPr>
          <w:rFonts w:ascii="Bell MT" w:hAnsi="Bell MT"/>
          <w:sz w:val="24"/>
          <w:szCs w:val="24"/>
        </w:rPr>
        <w:t xml:space="preserve"> </w:t>
      </w:r>
      <w:r w:rsidRPr="00CC69CE">
        <w:rPr>
          <w:rFonts w:ascii="Bell MT" w:hAnsi="Bell MT"/>
          <w:sz w:val="24"/>
          <w:szCs w:val="24"/>
        </w:rPr>
        <w:t xml:space="preserve">- de la representación fonética de costumbre. Los significantes gráficos adquieren autonomía semiológica respecto de lo usual. No obstante, hemos de decir que no es necesario tomar lo dicho de forma totalitarista diciendo como hiciera </w:t>
      </w:r>
      <w:proofErr w:type="spellStart"/>
      <w:r w:rsidRPr="00CC69CE">
        <w:rPr>
          <w:rFonts w:ascii="Bell MT" w:hAnsi="Bell MT"/>
          <w:sz w:val="24"/>
          <w:szCs w:val="24"/>
        </w:rPr>
        <w:t>Schwitters</w:t>
      </w:r>
      <w:proofErr w:type="spellEnd"/>
      <w:r w:rsidRPr="00CC69CE">
        <w:rPr>
          <w:rFonts w:ascii="Bell MT" w:hAnsi="Bell MT"/>
          <w:sz w:val="24"/>
          <w:szCs w:val="24"/>
        </w:rPr>
        <w:t>, en la revista G, en 1923, que "</w:t>
      </w:r>
      <w:r w:rsidRPr="009C1759">
        <w:rPr>
          <w:rFonts w:ascii="Bell MT" w:hAnsi="Bell MT"/>
          <w:i/>
          <w:iCs/>
          <w:sz w:val="24"/>
          <w:szCs w:val="24"/>
        </w:rPr>
        <w:t xml:space="preserve">no es la palabra la materia de la poesía originalmente, sino la </w:t>
      </w:r>
      <w:proofErr w:type="spellStart"/>
      <w:r w:rsidRPr="009C1759">
        <w:rPr>
          <w:rFonts w:ascii="Bell MT" w:hAnsi="Bell MT"/>
          <w:i/>
          <w:iCs/>
          <w:sz w:val="24"/>
          <w:szCs w:val="24"/>
        </w:rPr>
        <w:t>letra</w:t>
      </w:r>
      <w:r w:rsidRPr="00CC69CE">
        <w:rPr>
          <w:rFonts w:ascii="Bell MT" w:hAnsi="Bell MT"/>
          <w:sz w:val="24"/>
          <w:szCs w:val="24"/>
        </w:rPr>
        <w:t>"y</w:t>
      </w:r>
      <w:proofErr w:type="spellEnd"/>
      <w:r w:rsidRPr="00CC69CE">
        <w:rPr>
          <w:rFonts w:ascii="Bell MT" w:hAnsi="Bell MT"/>
          <w:sz w:val="24"/>
          <w:szCs w:val="24"/>
        </w:rPr>
        <w:t xml:space="preserve"> recordar también que, aunque la teoría presentada por nuestro autor es similar a la de </w:t>
      </w:r>
      <w:proofErr w:type="spellStart"/>
      <w:r w:rsidR="009C1759">
        <w:rPr>
          <w:rFonts w:ascii="Bell MT" w:hAnsi="Bell MT"/>
          <w:sz w:val="24"/>
          <w:szCs w:val="24"/>
        </w:rPr>
        <w:t>I</w:t>
      </w:r>
      <w:r w:rsidRPr="00CC69CE">
        <w:rPr>
          <w:rFonts w:ascii="Bell MT" w:hAnsi="Bell MT"/>
          <w:sz w:val="24"/>
          <w:szCs w:val="24"/>
        </w:rPr>
        <w:t>sou</w:t>
      </w:r>
      <w:proofErr w:type="spellEnd"/>
      <w:r w:rsidRPr="00CC69CE">
        <w:rPr>
          <w:rFonts w:ascii="Bell MT" w:hAnsi="Bell MT"/>
          <w:sz w:val="24"/>
          <w:szCs w:val="24"/>
        </w:rPr>
        <w:t xml:space="preserve">, la práctica es muy diferente, abarca aquella y es mucho más amplia. </w:t>
      </w:r>
    </w:p>
    <w:p w14:paraId="1A4E0B03" w14:textId="77777777" w:rsidR="00BA4FB7" w:rsidRDefault="00BA4FB7" w:rsidP="009E7877">
      <w:pPr>
        <w:pBdr>
          <w:bottom w:val="single" w:sz="6" w:space="1" w:color="auto"/>
        </w:pBdr>
        <w:spacing w:after="0" w:line="25" w:lineRule="atLeast"/>
        <w:jc w:val="both"/>
        <w:rPr>
          <w:rFonts w:ascii="Bell MT" w:hAnsi="Bell MT"/>
          <w:sz w:val="24"/>
          <w:szCs w:val="24"/>
        </w:rPr>
      </w:pPr>
    </w:p>
    <w:p w14:paraId="4513E082"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Hemos de añadir que el </w:t>
      </w:r>
      <w:r w:rsidRPr="002349F1">
        <w:rPr>
          <w:rFonts w:ascii="Bell MT" w:hAnsi="Bell MT"/>
          <w:i/>
          <w:iCs/>
          <w:sz w:val="24"/>
          <w:szCs w:val="24"/>
        </w:rPr>
        <w:t>letrismo</w:t>
      </w:r>
      <w:r w:rsidRPr="00CC69CE">
        <w:rPr>
          <w:rFonts w:ascii="Bell MT" w:hAnsi="Bell MT"/>
          <w:sz w:val="24"/>
          <w:szCs w:val="24"/>
        </w:rPr>
        <w:t xml:space="preserve"> tal como lo presenta Vega utiliza la letra, pero no se queda sólo en ella, también hace uso de otros signos grafismos, números, etc.- ya existentes o inventados. Éstos -</w:t>
      </w:r>
      <w:r w:rsidR="002349F1">
        <w:rPr>
          <w:rFonts w:ascii="Bell MT" w:hAnsi="Bell MT"/>
          <w:sz w:val="24"/>
          <w:szCs w:val="24"/>
        </w:rPr>
        <w:t xml:space="preserve"> </w:t>
      </w:r>
      <w:r w:rsidRPr="00CC69CE">
        <w:rPr>
          <w:rFonts w:ascii="Bell MT" w:hAnsi="Bell MT"/>
          <w:sz w:val="24"/>
          <w:szCs w:val="24"/>
        </w:rPr>
        <w:t>letras y signos</w:t>
      </w:r>
      <w:r w:rsidR="002349F1">
        <w:rPr>
          <w:rFonts w:ascii="Bell MT" w:hAnsi="Bell MT"/>
          <w:sz w:val="24"/>
          <w:szCs w:val="24"/>
        </w:rPr>
        <w:t xml:space="preserve"> </w:t>
      </w:r>
      <w:r w:rsidRPr="00CC69CE">
        <w:rPr>
          <w:rFonts w:ascii="Bell MT" w:hAnsi="Bell MT"/>
          <w:sz w:val="24"/>
          <w:szCs w:val="24"/>
        </w:rPr>
        <w:t>-, eje instrumental del quehacer letrista, no sólo son visibles en tanto que figura, sino que también se "</w:t>
      </w:r>
      <w:r w:rsidRPr="002349F1">
        <w:rPr>
          <w:rFonts w:ascii="Bell MT" w:hAnsi="Bell MT"/>
          <w:i/>
          <w:iCs/>
          <w:sz w:val="24"/>
          <w:szCs w:val="24"/>
        </w:rPr>
        <w:t>leen</w:t>
      </w:r>
      <w:r w:rsidRPr="00CC69CE">
        <w:rPr>
          <w:rFonts w:ascii="Bell MT" w:hAnsi="Bell MT"/>
          <w:sz w:val="24"/>
          <w:szCs w:val="24"/>
        </w:rPr>
        <w:t xml:space="preserve">". Es posible interpretarlos, ya que la mente los asocia a conceptos e ideas, a objetos, que pueden ser </w:t>
      </w:r>
      <w:r w:rsidRPr="00CC69CE">
        <w:rPr>
          <w:rFonts w:ascii="Bell MT" w:hAnsi="Bell MT"/>
          <w:sz w:val="24"/>
          <w:szCs w:val="24"/>
        </w:rPr>
        <w:lastRenderedPageBreak/>
        <w:t>tanto de índole visual como fónica. El artista, el poeta, agudiza su sensibilidad, su ingenio, y proyecta sobre ellos todo un mundo de significaciones. Así, por ejemplo, la letra "</w:t>
      </w:r>
      <w:r w:rsidRPr="002349F1">
        <w:rPr>
          <w:rFonts w:ascii="Bell MT" w:hAnsi="Bell MT"/>
          <w:sz w:val="24"/>
          <w:szCs w:val="24"/>
        </w:rPr>
        <w:t>O</w:t>
      </w:r>
      <w:r w:rsidRPr="00CC69CE">
        <w:rPr>
          <w:rFonts w:ascii="Bell MT" w:hAnsi="Bell MT"/>
          <w:sz w:val="24"/>
          <w:szCs w:val="24"/>
        </w:rPr>
        <w:t>" puede significar el fonema que le es propio simple sonido, conjunción...</w:t>
      </w:r>
      <w:r w:rsidR="002349F1">
        <w:rPr>
          <w:rFonts w:ascii="Bell MT" w:hAnsi="Bell MT"/>
          <w:sz w:val="24"/>
          <w:szCs w:val="24"/>
        </w:rPr>
        <w:t xml:space="preserve"> </w:t>
      </w:r>
      <w:r w:rsidRPr="00CC69CE">
        <w:rPr>
          <w:rFonts w:ascii="Bell MT" w:hAnsi="Bell MT"/>
          <w:sz w:val="24"/>
          <w:szCs w:val="24"/>
        </w:rPr>
        <w:t xml:space="preserve">- o significar una luna llena, una rueda o, forma abstracta, ser simplemente un círculo. </w:t>
      </w:r>
    </w:p>
    <w:p w14:paraId="4C719D81"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una composición inspirada en uno de sus propios haikus textuales, Vega coloca una letra "Y" mayúscula en relación con un lejano horizonte y la hace funcionar como metáfora de un tronco negro de un árbol quemado, como una escultura de ausencias tal es el título de la obra-. O, en otra obra, pone una letra en relación dialéctica con un objeto, por ejemplo, en "</w:t>
      </w:r>
      <w:r w:rsidRPr="002349F1">
        <w:rPr>
          <w:rFonts w:ascii="Bell MT" w:hAnsi="Bell MT"/>
          <w:i/>
          <w:iCs/>
          <w:sz w:val="24"/>
          <w:szCs w:val="24"/>
        </w:rPr>
        <w:t>Alfa-Omega</w:t>
      </w:r>
      <w:r w:rsidRPr="00CC69CE">
        <w:rPr>
          <w:rFonts w:ascii="Bell MT" w:hAnsi="Bell MT"/>
          <w:sz w:val="24"/>
          <w:szCs w:val="24"/>
        </w:rPr>
        <w:t xml:space="preserve">" (2000), en donde una letra "a" interactúa con una calavera. Utiliza todo el Abecedario, aunque con pequeños cambios, ocultaciones o alteraciones.... en diferentes composiciones; así, en "Abecedario romano de ausencias" (1984) -colocado en el apartado "I. </w:t>
      </w:r>
      <w:proofErr w:type="spellStart"/>
      <w:r w:rsidRPr="002349F1">
        <w:rPr>
          <w:rFonts w:ascii="Bell MT" w:hAnsi="Bell MT"/>
          <w:i/>
          <w:iCs/>
          <w:sz w:val="24"/>
          <w:szCs w:val="24"/>
        </w:rPr>
        <w:t>Mínimomaximalismo</w:t>
      </w:r>
      <w:proofErr w:type="spellEnd"/>
      <w:r w:rsidRPr="00CC69CE">
        <w:rPr>
          <w:rFonts w:ascii="Bell MT" w:hAnsi="Bell MT"/>
          <w:sz w:val="24"/>
          <w:szCs w:val="24"/>
        </w:rPr>
        <w:t>"- nos sugiere un cierto estado de añoranza por medio de un abecedario realizado con caracteres romanos en el que faltan dos letras consecutivas, la "t" y la "u", que juntas conformarían la palabra "</w:t>
      </w:r>
      <w:r w:rsidRPr="002349F1">
        <w:rPr>
          <w:rFonts w:ascii="Bell MT" w:hAnsi="Bell MT"/>
          <w:i/>
          <w:iCs/>
          <w:sz w:val="24"/>
          <w:szCs w:val="24"/>
        </w:rPr>
        <w:t>tu</w:t>
      </w:r>
      <w:r w:rsidRPr="00CC69CE">
        <w:rPr>
          <w:rFonts w:ascii="Bell MT" w:hAnsi="Bell MT"/>
          <w:sz w:val="24"/>
          <w:szCs w:val="24"/>
        </w:rPr>
        <w:t>". En "</w:t>
      </w:r>
      <w:r w:rsidRPr="002349F1">
        <w:rPr>
          <w:rFonts w:ascii="Bell MT" w:hAnsi="Bell MT"/>
          <w:i/>
          <w:iCs/>
          <w:sz w:val="24"/>
          <w:szCs w:val="24"/>
        </w:rPr>
        <w:t>Homo, Hominis</w:t>
      </w:r>
      <w:r w:rsidRPr="00CC69CE">
        <w:rPr>
          <w:rFonts w:ascii="Bell MT" w:hAnsi="Bell MT"/>
          <w:sz w:val="24"/>
          <w:szCs w:val="24"/>
        </w:rPr>
        <w:t>" (1992) el Abecedario aparece en relación dialéctica, o complementaria, con una imagen, el metafórico traje de un hombre. Y no sólo letras, sino, señales y otros signos convencionales son igualmente utilizados por nuestro autor, por ejemplo, en poemas como el titulado "</w:t>
      </w:r>
      <w:r w:rsidRPr="002349F1">
        <w:rPr>
          <w:rFonts w:ascii="Bell MT" w:hAnsi="Bell MT"/>
          <w:i/>
          <w:iCs/>
          <w:sz w:val="24"/>
          <w:szCs w:val="24"/>
        </w:rPr>
        <w:t>Proceso</w:t>
      </w:r>
      <w:r w:rsidRPr="00CC69CE">
        <w:rPr>
          <w:rFonts w:ascii="Bell MT" w:hAnsi="Bell MT"/>
          <w:sz w:val="24"/>
          <w:szCs w:val="24"/>
        </w:rPr>
        <w:t xml:space="preserve">" (1994) en el que la base del contenido es una señal de circulación, la prohibición de aparcar, a la que se añaden dos ojos. </w:t>
      </w:r>
    </w:p>
    <w:p w14:paraId="44C431D5" w14:textId="77777777" w:rsidR="00920EF9" w:rsidRDefault="00920EF9" w:rsidP="009E7877">
      <w:pPr>
        <w:pBdr>
          <w:bottom w:val="single" w:sz="6" w:space="1" w:color="auto"/>
        </w:pBdr>
        <w:spacing w:after="0" w:line="25" w:lineRule="atLeast"/>
        <w:jc w:val="both"/>
        <w:rPr>
          <w:rFonts w:ascii="Bell MT" w:hAnsi="Bell MT"/>
          <w:sz w:val="24"/>
          <w:szCs w:val="24"/>
        </w:rPr>
      </w:pPr>
    </w:p>
    <w:p w14:paraId="0314EE0F" w14:textId="77777777" w:rsidR="00920EF9" w:rsidRDefault="00920EF9" w:rsidP="009E7877">
      <w:pPr>
        <w:pBdr>
          <w:bottom w:val="single" w:sz="6" w:space="1" w:color="auto"/>
        </w:pBdr>
        <w:spacing w:after="0" w:line="25" w:lineRule="atLeast"/>
        <w:jc w:val="both"/>
        <w:rPr>
          <w:rFonts w:ascii="Bell MT" w:hAnsi="Bell MT"/>
          <w:b/>
          <w:bCs/>
          <w:sz w:val="24"/>
          <w:szCs w:val="24"/>
        </w:rPr>
      </w:pPr>
    </w:p>
    <w:p w14:paraId="6A9A5624"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7793547E" w14:textId="6A1D5A0F" w:rsidR="00920EF9" w:rsidRDefault="00945339" w:rsidP="009E7877">
      <w:pPr>
        <w:pBdr>
          <w:bottom w:val="single" w:sz="6" w:space="1" w:color="auto"/>
        </w:pBdr>
        <w:spacing w:after="0" w:line="25" w:lineRule="atLeast"/>
        <w:jc w:val="both"/>
        <w:rPr>
          <w:rFonts w:ascii="Bell MT" w:hAnsi="Bell MT"/>
          <w:b/>
          <w:bCs/>
          <w:sz w:val="24"/>
          <w:szCs w:val="24"/>
        </w:rPr>
      </w:pPr>
      <w:r w:rsidRPr="002349F1">
        <w:rPr>
          <w:rFonts w:ascii="Bell MT" w:hAnsi="Bell MT"/>
          <w:b/>
          <w:bCs/>
          <w:sz w:val="24"/>
          <w:szCs w:val="24"/>
        </w:rPr>
        <w:t xml:space="preserve">G. Poemas </w:t>
      </w:r>
      <w:proofErr w:type="spellStart"/>
      <w:r w:rsidRPr="002349F1">
        <w:rPr>
          <w:rFonts w:ascii="Bell MT" w:hAnsi="Bell MT"/>
          <w:b/>
          <w:bCs/>
          <w:sz w:val="24"/>
          <w:szCs w:val="24"/>
        </w:rPr>
        <w:t>concretistas</w:t>
      </w:r>
      <w:proofErr w:type="spellEnd"/>
      <w:r w:rsidRPr="002349F1">
        <w:rPr>
          <w:rFonts w:ascii="Bell MT" w:hAnsi="Bell MT"/>
          <w:b/>
          <w:bCs/>
          <w:sz w:val="24"/>
          <w:szCs w:val="24"/>
        </w:rPr>
        <w:t xml:space="preserve"> </w:t>
      </w:r>
    </w:p>
    <w:p w14:paraId="5E34EEDD" w14:textId="77777777" w:rsidR="00BA4FB7" w:rsidRDefault="00BA4FB7" w:rsidP="009E7877">
      <w:pPr>
        <w:pBdr>
          <w:bottom w:val="single" w:sz="6" w:space="1" w:color="auto"/>
        </w:pBdr>
        <w:spacing w:after="0" w:line="25" w:lineRule="atLeast"/>
        <w:jc w:val="both"/>
        <w:rPr>
          <w:rFonts w:ascii="Bell MT" w:hAnsi="Bell MT"/>
          <w:sz w:val="24"/>
          <w:szCs w:val="24"/>
        </w:rPr>
      </w:pPr>
    </w:p>
    <w:p w14:paraId="24B67922" w14:textId="3F092DF5"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El movimiento </w:t>
      </w:r>
      <w:proofErr w:type="spellStart"/>
      <w:r w:rsidRPr="00CC69CE">
        <w:rPr>
          <w:rFonts w:ascii="Bell MT" w:hAnsi="Bell MT"/>
          <w:sz w:val="24"/>
          <w:szCs w:val="24"/>
        </w:rPr>
        <w:t>concretista</w:t>
      </w:r>
      <w:proofErr w:type="spellEnd"/>
      <w:r w:rsidRPr="00CC69CE">
        <w:rPr>
          <w:rFonts w:ascii="Bell MT" w:hAnsi="Bell MT"/>
          <w:sz w:val="24"/>
          <w:szCs w:val="24"/>
        </w:rPr>
        <w:t xml:space="preserve"> suele decirse que nació en Brasil hacia el año 1952, en torno a la revista </w:t>
      </w:r>
      <w:proofErr w:type="spellStart"/>
      <w:r w:rsidRPr="00CC69CE">
        <w:rPr>
          <w:rFonts w:ascii="Bell MT" w:hAnsi="Bell MT"/>
          <w:sz w:val="24"/>
          <w:szCs w:val="24"/>
        </w:rPr>
        <w:t>Noigandres</w:t>
      </w:r>
      <w:proofErr w:type="spellEnd"/>
      <w:r w:rsidRPr="00CC69CE">
        <w:rPr>
          <w:rFonts w:ascii="Bell MT" w:hAnsi="Bell MT"/>
          <w:sz w:val="24"/>
          <w:szCs w:val="24"/>
        </w:rPr>
        <w:t xml:space="preserve">, siendo sus principales artífices los hermanos Haroldo de Campos y Augusto de Campos, y </w:t>
      </w:r>
      <w:proofErr w:type="spellStart"/>
      <w:r w:rsidRPr="00CC69CE">
        <w:rPr>
          <w:rFonts w:ascii="Bell MT" w:hAnsi="Bell MT"/>
          <w:sz w:val="24"/>
          <w:szCs w:val="24"/>
        </w:rPr>
        <w:t>Décio</w:t>
      </w:r>
      <w:proofErr w:type="spellEnd"/>
      <w:r w:rsidRPr="00CC69CE">
        <w:rPr>
          <w:rFonts w:ascii="Bell MT" w:hAnsi="Bell MT"/>
          <w:sz w:val="24"/>
          <w:szCs w:val="24"/>
        </w:rPr>
        <w:t xml:space="preserve"> </w:t>
      </w:r>
      <w:proofErr w:type="spellStart"/>
      <w:r w:rsidRPr="00CC69CE">
        <w:rPr>
          <w:rFonts w:ascii="Bell MT" w:hAnsi="Bell MT"/>
          <w:sz w:val="24"/>
          <w:szCs w:val="24"/>
        </w:rPr>
        <w:t>Pignatari</w:t>
      </w:r>
      <w:proofErr w:type="spellEnd"/>
      <w:r w:rsidRPr="00CC69CE">
        <w:rPr>
          <w:rFonts w:ascii="Bell MT" w:hAnsi="Bell MT"/>
          <w:sz w:val="24"/>
          <w:szCs w:val="24"/>
        </w:rPr>
        <w:t xml:space="preserve">. A ellos se unió posteriormente </w:t>
      </w:r>
      <w:proofErr w:type="spellStart"/>
      <w:r w:rsidRPr="00CC69CE">
        <w:rPr>
          <w:rFonts w:ascii="Bell MT" w:hAnsi="Bell MT"/>
          <w:sz w:val="24"/>
          <w:szCs w:val="24"/>
        </w:rPr>
        <w:t>Eugem</w:t>
      </w:r>
      <w:proofErr w:type="spellEnd"/>
      <w:r w:rsidRPr="00CC69CE">
        <w:rPr>
          <w:rFonts w:ascii="Bell MT" w:hAnsi="Bell MT"/>
          <w:sz w:val="24"/>
          <w:szCs w:val="24"/>
        </w:rPr>
        <w:t xml:space="preserve"> </w:t>
      </w:r>
      <w:proofErr w:type="spellStart"/>
      <w:r w:rsidRPr="00CC69CE">
        <w:rPr>
          <w:rFonts w:ascii="Bell MT" w:hAnsi="Bell MT"/>
          <w:sz w:val="24"/>
          <w:szCs w:val="24"/>
        </w:rPr>
        <w:t>Gomringer</w:t>
      </w:r>
      <w:proofErr w:type="spellEnd"/>
      <w:r w:rsidRPr="00CC69CE">
        <w:rPr>
          <w:rFonts w:ascii="Bell MT" w:hAnsi="Bell MT"/>
          <w:sz w:val="24"/>
          <w:szCs w:val="24"/>
        </w:rPr>
        <w:t>, que publicó, en el año 1953, una obra fundamental, Constelaciones, y en 1955 un manifiesto, "</w:t>
      </w:r>
      <w:r w:rsidRPr="00EC55FC">
        <w:rPr>
          <w:rFonts w:ascii="Bell MT" w:hAnsi="Bell MT"/>
          <w:i/>
          <w:iCs/>
          <w:sz w:val="24"/>
          <w:szCs w:val="24"/>
        </w:rPr>
        <w:t>Del Verso a la Constelación: función y forma de una nueva poesía</w:t>
      </w:r>
      <w:r w:rsidRPr="00CC69CE">
        <w:rPr>
          <w:rFonts w:ascii="Bell MT" w:hAnsi="Bell MT"/>
          <w:sz w:val="24"/>
          <w:szCs w:val="24"/>
        </w:rPr>
        <w:t>", en el que, sin emplear tal término concretismo, ponía las bases teóricas del mismo. Lejos de Brasil, en Suecia, el mismo año 1953 apareció el manifiesto "</w:t>
      </w:r>
      <w:proofErr w:type="spellStart"/>
      <w:r w:rsidRPr="00EC55FC">
        <w:rPr>
          <w:rFonts w:ascii="Bell MT" w:hAnsi="Bell MT"/>
          <w:i/>
          <w:iCs/>
          <w:sz w:val="24"/>
          <w:szCs w:val="24"/>
        </w:rPr>
        <w:t>For</w:t>
      </w:r>
      <w:proofErr w:type="spellEnd"/>
      <w:r w:rsidRPr="00EC55FC">
        <w:rPr>
          <w:rFonts w:ascii="Bell MT" w:hAnsi="Bell MT"/>
          <w:i/>
          <w:iCs/>
          <w:sz w:val="24"/>
          <w:szCs w:val="24"/>
        </w:rPr>
        <w:t xml:space="preserve"> Concrete </w:t>
      </w:r>
      <w:proofErr w:type="spellStart"/>
      <w:r w:rsidRPr="00EC55FC">
        <w:rPr>
          <w:rFonts w:ascii="Bell MT" w:hAnsi="Bell MT"/>
          <w:i/>
          <w:iCs/>
          <w:sz w:val="24"/>
          <w:szCs w:val="24"/>
        </w:rPr>
        <w:t>Poetry</w:t>
      </w:r>
      <w:proofErr w:type="spellEnd"/>
      <w:r w:rsidRPr="00CC69CE">
        <w:rPr>
          <w:rFonts w:ascii="Bell MT" w:hAnsi="Bell MT"/>
          <w:sz w:val="24"/>
          <w:szCs w:val="24"/>
        </w:rPr>
        <w:t xml:space="preserve">" de </w:t>
      </w:r>
      <w:proofErr w:type="spellStart"/>
      <w:r w:rsidRPr="00CC69CE">
        <w:rPr>
          <w:rFonts w:ascii="Bell MT" w:hAnsi="Bell MT"/>
          <w:sz w:val="24"/>
          <w:szCs w:val="24"/>
        </w:rPr>
        <w:t>Oyvind</w:t>
      </w:r>
      <w:proofErr w:type="spellEnd"/>
      <w:r w:rsidRPr="00CC69CE">
        <w:rPr>
          <w:rFonts w:ascii="Bell MT" w:hAnsi="Bell MT"/>
          <w:sz w:val="24"/>
          <w:szCs w:val="24"/>
        </w:rPr>
        <w:t xml:space="preserve"> </w:t>
      </w:r>
      <w:proofErr w:type="spellStart"/>
      <w:r w:rsidRPr="00CC69CE">
        <w:rPr>
          <w:rFonts w:ascii="Bell MT" w:hAnsi="Bell MT"/>
          <w:sz w:val="24"/>
          <w:szCs w:val="24"/>
        </w:rPr>
        <w:t>Flashtrom</w:t>
      </w:r>
      <w:proofErr w:type="spellEnd"/>
      <w:r w:rsidRPr="00CC69CE">
        <w:rPr>
          <w:rFonts w:ascii="Bell MT" w:hAnsi="Bell MT"/>
          <w:sz w:val="24"/>
          <w:szCs w:val="24"/>
        </w:rPr>
        <w:t xml:space="preserve">. </w:t>
      </w:r>
    </w:p>
    <w:p w14:paraId="76B57DC3" w14:textId="77777777" w:rsidR="00BA4FB7" w:rsidRDefault="00BA4FB7" w:rsidP="009E7877">
      <w:pPr>
        <w:pBdr>
          <w:bottom w:val="single" w:sz="6" w:space="1" w:color="auto"/>
        </w:pBdr>
        <w:spacing w:after="0" w:line="25" w:lineRule="atLeast"/>
        <w:jc w:val="both"/>
        <w:rPr>
          <w:rFonts w:ascii="Bell MT" w:hAnsi="Bell MT"/>
          <w:sz w:val="24"/>
          <w:szCs w:val="24"/>
        </w:rPr>
      </w:pPr>
    </w:p>
    <w:p w14:paraId="7D997863"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En consonancia con las ideas expresadas por Jo</w:t>
      </w:r>
      <w:r w:rsidR="00EC55FC">
        <w:rPr>
          <w:rFonts w:ascii="Bell MT" w:hAnsi="Bell MT"/>
          <w:sz w:val="24"/>
          <w:szCs w:val="24"/>
        </w:rPr>
        <w:t>ã</w:t>
      </w:r>
      <w:r w:rsidRPr="00CC69CE">
        <w:rPr>
          <w:rFonts w:ascii="Bell MT" w:hAnsi="Bell MT"/>
          <w:sz w:val="24"/>
          <w:szCs w:val="24"/>
        </w:rPr>
        <w:t xml:space="preserve">o Cabral de Mello Neto, en el Congreso de Escritores de </w:t>
      </w:r>
      <w:proofErr w:type="spellStart"/>
      <w:r w:rsidRPr="00CC69CE">
        <w:rPr>
          <w:rFonts w:ascii="Bell MT" w:hAnsi="Bell MT"/>
          <w:sz w:val="24"/>
          <w:szCs w:val="24"/>
        </w:rPr>
        <w:t>Sáo</w:t>
      </w:r>
      <w:proofErr w:type="spellEnd"/>
      <w:r w:rsidRPr="00CC69CE">
        <w:rPr>
          <w:rFonts w:ascii="Bell MT" w:hAnsi="Bell MT"/>
          <w:sz w:val="24"/>
          <w:szCs w:val="24"/>
        </w:rPr>
        <w:t xml:space="preserve"> Paulo de 1945, en el que anunciaba la crisis del lenguaje poético, sintieron la necesidad de buscar otras formas de lenguaje poniendo en cuestión los medios que hasta aquel entonces había utilizado la poesía occidental. Con un firme propósito de ruptura respecto de las formas poéticas del pasado y, al mismo tiempo, con la intención de abrir nuevos derroteros, buscaron otras formas expresivas que estuvieran más en armonía con las características del vivir y medios sociales del momento. Por ello, definieron la Poesía Concreta como un "</w:t>
      </w:r>
      <w:r w:rsidRPr="00EC55FC">
        <w:rPr>
          <w:rFonts w:ascii="Bell MT" w:hAnsi="Bell MT"/>
          <w:i/>
          <w:iCs/>
          <w:sz w:val="24"/>
          <w:szCs w:val="24"/>
        </w:rPr>
        <w:t>nuevo lenguaje, sintético, sustantivo, directo, comunicativo y estructuralmente coherente</w:t>
      </w:r>
      <w:r w:rsidRPr="00CC69CE">
        <w:rPr>
          <w:rFonts w:ascii="Bell MT" w:hAnsi="Bell MT"/>
          <w:sz w:val="24"/>
          <w:szCs w:val="24"/>
        </w:rPr>
        <w:t xml:space="preserve">". </w:t>
      </w:r>
    </w:p>
    <w:p w14:paraId="30A3A8C4" w14:textId="77777777" w:rsidR="00BA4FB7" w:rsidRDefault="00BA4FB7" w:rsidP="009E7877">
      <w:pPr>
        <w:pBdr>
          <w:bottom w:val="single" w:sz="6" w:space="1" w:color="auto"/>
        </w:pBdr>
        <w:spacing w:after="0" w:line="25" w:lineRule="atLeast"/>
        <w:jc w:val="both"/>
        <w:rPr>
          <w:rFonts w:ascii="Bell MT" w:hAnsi="Bell MT"/>
          <w:sz w:val="24"/>
          <w:szCs w:val="24"/>
        </w:rPr>
      </w:pPr>
    </w:p>
    <w:p w14:paraId="4DEF73B0"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A pesar de su radicalismo, la ruptura </w:t>
      </w:r>
      <w:proofErr w:type="spellStart"/>
      <w:r w:rsidRPr="00CC69CE">
        <w:rPr>
          <w:rFonts w:ascii="Bell MT" w:hAnsi="Bell MT"/>
          <w:sz w:val="24"/>
          <w:szCs w:val="24"/>
        </w:rPr>
        <w:t>concretista</w:t>
      </w:r>
      <w:proofErr w:type="spellEnd"/>
      <w:r w:rsidRPr="00CC69CE">
        <w:rPr>
          <w:rFonts w:ascii="Bell MT" w:hAnsi="Bell MT"/>
          <w:sz w:val="24"/>
          <w:szCs w:val="24"/>
        </w:rPr>
        <w:t xml:space="preserve"> se apoyó en algunas de las aportaciones de movimientos o autores anteriores. Así, por ejemplo, de Mallarmé aprenden la importancia del espacio en blanco, entidad que deja de ser un mero recipiente pasivo de la escritura para pasar a ser una parte importante de la estructura de la composición poética: el espacio como elemento de significación y también agente de estructura; de Apollinaire la concepción iconográfica del poema; de Huidobro su sentido creacionista aplicado a la estructuración </w:t>
      </w:r>
      <w:proofErr w:type="spellStart"/>
      <w:r w:rsidRPr="00CC69CE">
        <w:rPr>
          <w:rFonts w:ascii="Bell MT" w:hAnsi="Bell MT"/>
          <w:sz w:val="24"/>
          <w:szCs w:val="24"/>
        </w:rPr>
        <w:t>espacialista</w:t>
      </w:r>
      <w:proofErr w:type="spellEnd"/>
      <w:r w:rsidRPr="00CC69CE">
        <w:rPr>
          <w:rFonts w:ascii="Bell MT" w:hAnsi="Bell MT"/>
          <w:sz w:val="24"/>
          <w:szCs w:val="24"/>
        </w:rPr>
        <w:t xml:space="preserve"> de los textos; de los futuristas y dadaístas su sentido del montaje; de la Lingüística Estructuralista la posibilidad de separar los elementos fonéticos y sacar de cada fonema o radical un abanico de sugerencias. </w:t>
      </w:r>
    </w:p>
    <w:p w14:paraId="154EA39E" w14:textId="77777777" w:rsidR="00BA4FB7" w:rsidRDefault="00BA4FB7" w:rsidP="009E7877">
      <w:pPr>
        <w:pBdr>
          <w:bottom w:val="single" w:sz="6" w:space="1" w:color="auto"/>
        </w:pBdr>
        <w:spacing w:after="0" w:line="25" w:lineRule="atLeast"/>
        <w:jc w:val="both"/>
        <w:rPr>
          <w:rFonts w:ascii="Bell MT" w:hAnsi="Bell MT"/>
          <w:sz w:val="24"/>
          <w:szCs w:val="24"/>
        </w:rPr>
      </w:pPr>
    </w:p>
    <w:p w14:paraId="6B994377"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Según Haroldo de Campos "</w:t>
      </w:r>
      <w:r w:rsidRPr="00EC55FC">
        <w:rPr>
          <w:rFonts w:ascii="Bell MT" w:hAnsi="Bell MT"/>
          <w:i/>
          <w:iCs/>
          <w:sz w:val="24"/>
          <w:szCs w:val="24"/>
        </w:rPr>
        <w:t xml:space="preserve">El poema concreto aspira a ser composición de elementos básicos del lenguaje, organizados óptico-acústicamente en el espacio gráfico por factores de proximidad y </w:t>
      </w:r>
      <w:r w:rsidRPr="00920EF9">
        <w:rPr>
          <w:rFonts w:ascii="Bell MT" w:hAnsi="Bell MT"/>
          <w:i/>
          <w:iCs/>
          <w:sz w:val="24"/>
          <w:szCs w:val="24"/>
        </w:rPr>
        <w:t>semejanza, como una especie de ideograma para una emoción dada, pretendiendo la presentación directa -presentificación- del objeto. // la poesía concreta es el lenguaje adecuado a la mente contemporánea</w:t>
      </w:r>
      <w:r w:rsidRPr="00920EF9">
        <w:rPr>
          <w:rFonts w:ascii="Bell MT" w:hAnsi="Bell MT"/>
          <w:sz w:val="24"/>
          <w:szCs w:val="24"/>
        </w:rPr>
        <w:t>"</w:t>
      </w:r>
      <w:r w:rsidR="00C536EC" w:rsidRPr="00920EF9">
        <w:rPr>
          <w:rFonts w:ascii="Bell MT" w:hAnsi="Bell MT"/>
          <w:sz w:val="24"/>
          <w:szCs w:val="24"/>
          <w:vertAlign w:val="superscript"/>
        </w:rPr>
        <w:t>7</w:t>
      </w:r>
      <w:r w:rsidRPr="00920EF9">
        <w:rPr>
          <w:rFonts w:ascii="Bell MT" w:hAnsi="Bell MT"/>
          <w:sz w:val="24"/>
          <w:szCs w:val="24"/>
        </w:rPr>
        <w:t xml:space="preserve">. En este sentido lo primero que nos viene a la vista al contemplar un poema concreto </w:t>
      </w:r>
      <w:r w:rsidRPr="00CC69CE">
        <w:rPr>
          <w:rFonts w:ascii="Bell MT" w:hAnsi="Bell MT"/>
          <w:sz w:val="24"/>
          <w:szCs w:val="24"/>
        </w:rPr>
        <w:t xml:space="preserve">es que en él se elimina la sintaxis lógico-discursiva a la que estamos acostumbrados, desaparece el discurrir lineal de las frases. Lo que se presenta ante nuestros ojos son palabras, fragmentos de palabras, signos gráficos que aparecen y desaparecen, se rompen, se transforman... y, en definitiva, se ordenan en virtud de ciertos ritmos que pueden ser al mismo tiempo semánticos, ópticos y acústicos. La frase es sustituida por una especie de performance de elementos básicos del lenguaje -palabras, sílabas...- que evolucionan en virtud de ritmos internos </w:t>
      </w:r>
      <w:proofErr w:type="gramStart"/>
      <w:r w:rsidRPr="00CC69CE">
        <w:rPr>
          <w:rFonts w:ascii="Bell MT" w:hAnsi="Bell MT"/>
          <w:sz w:val="24"/>
          <w:szCs w:val="24"/>
        </w:rPr>
        <w:t>espacio-temporales</w:t>
      </w:r>
      <w:proofErr w:type="gramEnd"/>
      <w:r w:rsidRPr="00CC69CE">
        <w:rPr>
          <w:rFonts w:ascii="Bell MT" w:hAnsi="Bell MT"/>
          <w:sz w:val="24"/>
          <w:szCs w:val="24"/>
        </w:rPr>
        <w:t>.</w:t>
      </w:r>
      <w:r w:rsidR="00920EF9">
        <w:rPr>
          <w:rFonts w:ascii="Bell MT" w:hAnsi="Bell MT"/>
          <w:sz w:val="24"/>
          <w:szCs w:val="24"/>
        </w:rPr>
        <w:t xml:space="preserve"> </w:t>
      </w:r>
    </w:p>
    <w:p w14:paraId="43A05F36" w14:textId="77777777" w:rsidR="00BA4FB7" w:rsidRDefault="00BA4FB7" w:rsidP="009E7877">
      <w:pPr>
        <w:pBdr>
          <w:bottom w:val="single" w:sz="6" w:space="1" w:color="auto"/>
        </w:pBdr>
        <w:spacing w:after="0" w:line="25" w:lineRule="atLeast"/>
        <w:jc w:val="both"/>
        <w:rPr>
          <w:rFonts w:ascii="Bell MT" w:hAnsi="Bell MT"/>
          <w:sz w:val="24"/>
          <w:szCs w:val="24"/>
        </w:rPr>
      </w:pPr>
    </w:p>
    <w:p w14:paraId="2BA3A31E"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Como dice Vega en su tesis, la creación de un poema concreto es una tarea de cálculo y racionalidad en la que todas las dimensiones y valores del objeto poético -semánticos, fonéticos, espaciales y morfológicos- son calculados como si de una ecuación estética se tratase. Pareciera como si, más que el sentimiento poético del autor, fuera el del objeto -las palabras</w:t>
      </w:r>
      <w:r w:rsidR="00EC55FC">
        <w:rPr>
          <w:rFonts w:ascii="Bell MT" w:hAnsi="Bell MT"/>
          <w:sz w:val="24"/>
          <w:szCs w:val="24"/>
        </w:rPr>
        <w:t xml:space="preserve"> </w:t>
      </w:r>
      <w:r w:rsidRPr="00CC69CE">
        <w:rPr>
          <w:rFonts w:ascii="Bell MT" w:hAnsi="Bell MT"/>
          <w:sz w:val="24"/>
          <w:szCs w:val="24"/>
        </w:rPr>
        <w:t xml:space="preserve">- lo único que interesa. Es tan importante la dimensión estructural que podemos afirmar que si algo comunica el poema </w:t>
      </w:r>
      <w:proofErr w:type="spellStart"/>
      <w:r w:rsidRPr="00CC69CE">
        <w:rPr>
          <w:rFonts w:ascii="Bell MT" w:hAnsi="Bell MT"/>
          <w:sz w:val="24"/>
          <w:szCs w:val="24"/>
        </w:rPr>
        <w:t>concretista</w:t>
      </w:r>
      <w:proofErr w:type="spellEnd"/>
      <w:r w:rsidRPr="00CC69CE">
        <w:rPr>
          <w:rFonts w:ascii="Bell MT" w:hAnsi="Bell MT"/>
          <w:sz w:val="24"/>
          <w:szCs w:val="24"/>
        </w:rPr>
        <w:t xml:space="preserve"> es precisamente su estructura, una </w:t>
      </w:r>
      <w:r w:rsidRPr="00EC55FC">
        <w:rPr>
          <w:rFonts w:ascii="Bell MT" w:hAnsi="Bell MT"/>
          <w:i/>
          <w:iCs/>
          <w:sz w:val="24"/>
          <w:szCs w:val="24"/>
        </w:rPr>
        <w:t>estructura-contenido</w:t>
      </w:r>
      <w:r w:rsidRPr="00CC69CE">
        <w:rPr>
          <w:rFonts w:ascii="Bell MT" w:hAnsi="Bell MT"/>
          <w:sz w:val="24"/>
          <w:szCs w:val="24"/>
        </w:rPr>
        <w:t xml:space="preserve">. Todo en él está relacionado y sometido a la simplicidad, a la precisión. La estrategia constructivista del autor comporta en un alto grado de lucidez mental. </w:t>
      </w:r>
    </w:p>
    <w:p w14:paraId="6D4B6126" w14:textId="77777777" w:rsidR="00BA4FB7" w:rsidRDefault="00BA4FB7" w:rsidP="009E7877">
      <w:pPr>
        <w:pBdr>
          <w:bottom w:val="single" w:sz="6" w:space="1" w:color="auto"/>
        </w:pBdr>
        <w:spacing w:after="0" w:line="25" w:lineRule="atLeast"/>
        <w:jc w:val="both"/>
        <w:rPr>
          <w:rFonts w:ascii="Bell MT" w:hAnsi="Bell MT"/>
          <w:sz w:val="24"/>
          <w:szCs w:val="24"/>
        </w:rPr>
      </w:pPr>
    </w:p>
    <w:p w14:paraId="2AD28C1E" w14:textId="77777777" w:rsidR="00920EF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resumen, para el poeta </w:t>
      </w:r>
      <w:proofErr w:type="spellStart"/>
      <w:r w:rsidRPr="00EC55FC">
        <w:rPr>
          <w:rFonts w:ascii="Bell MT" w:hAnsi="Bell MT"/>
          <w:i/>
          <w:iCs/>
          <w:sz w:val="24"/>
          <w:szCs w:val="24"/>
        </w:rPr>
        <w:t>concretista</w:t>
      </w:r>
      <w:proofErr w:type="spellEnd"/>
      <w:r w:rsidRPr="00CC69CE">
        <w:rPr>
          <w:rFonts w:ascii="Bell MT" w:hAnsi="Bell MT"/>
          <w:sz w:val="24"/>
          <w:szCs w:val="24"/>
        </w:rPr>
        <w:t xml:space="preserve"> los signos de la escritura, su distribución, color y forma plástica, y el espacio sobre el que se extienden, la técnica </w:t>
      </w:r>
      <w:r w:rsidRPr="00EC55FC">
        <w:rPr>
          <w:rFonts w:ascii="Bell MT" w:hAnsi="Bell MT"/>
          <w:i/>
          <w:iCs/>
          <w:sz w:val="24"/>
          <w:szCs w:val="24"/>
        </w:rPr>
        <w:t>sintético-</w:t>
      </w:r>
      <w:proofErr w:type="spellStart"/>
      <w:r w:rsidRPr="00EC55FC">
        <w:rPr>
          <w:rFonts w:ascii="Bell MT" w:hAnsi="Bell MT"/>
          <w:i/>
          <w:iCs/>
          <w:sz w:val="24"/>
          <w:szCs w:val="24"/>
        </w:rPr>
        <w:t>ideogramática</w:t>
      </w:r>
      <w:proofErr w:type="spellEnd"/>
      <w:r w:rsidRPr="00CC69CE">
        <w:rPr>
          <w:rFonts w:ascii="Bell MT" w:hAnsi="Bell MT"/>
          <w:sz w:val="24"/>
          <w:szCs w:val="24"/>
        </w:rPr>
        <w:t xml:space="preserve"> de componer, dan vida a una realidad visible que no es otra cosa que una puesta en escena, un intensificar los mensajes sensoriales. En este sentido la yuxtaposición de elementos gráficos, el prescindir de la sintaxis lógico-discursiva o el </w:t>
      </w:r>
      <w:r w:rsidRPr="00EC55FC">
        <w:rPr>
          <w:rFonts w:ascii="Bell MT" w:hAnsi="Bell MT"/>
          <w:i/>
          <w:iCs/>
          <w:sz w:val="24"/>
          <w:szCs w:val="24"/>
        </w:rPr>
        <w:t>poema-construcción</w:t>
      </w:r>
      <w:r w:rsidRPr="00CC69CE">
        <w:rPr>
          <w:rFonts w:ascii="Bell MT" w:hAnsi="Bell MT"/>
          <w:sz w:val="24"/>
          <w:szCs w:val="24"/>
        </w:rPr>
        <w:t xml:space="preserve">, no son otra cosa que una consecuencia de esta idea. </w:t>
      </w:r>
    </w:p>
    <w:p w14:paraId="09F6952C" w14:textId="77777777" w:rsidR="00BA4FB7" w:rsidRDefault="00BA4FB7" w:rsidP="009E7877">
      <w:pPr>
        <w:pBdr>
          <w:bottom w:val="single" w:sz="6" w:space="1" w:color="auto"/>
        </w:pBdr>
        <w:spacing w:after="0" w:line="25" w:lineRule="atLeast"/>
        <w:jc w:val="both"/>
        <w:rPr>
          <w:rFonts w:ascii="Bell MT" w:hAnsi="Bell MT"/>
          <w:sz w:val="24"/>
          <w:szCs w:val="24"/>
        </w:rPr>
      </w:pPr>
    </w:p>
    <w:p w14:paraId="5F89251D" w14:textId="2F8F62EB" w:rsidR="00945339"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Entre los creadores españoles hemos de distinguir tres categorías. En primer lugar, el caso particular de </w:t>
      </w:r>
      <w:proofErr w:type="spellStart"/>
      <w:r w:rsidRPr="00CC69CE">
        <w:rPr>
          <w:rFonts w:ascii="Bell MT" w:hAnsi="Bell MT"/>
          <w:sz w:val="24"/>
          <w:szCs w:val="24"/>
        </w:rPr>
        <w:t>Corpá</w:t>
      </w:r>
      <w:proofErr w:type="spellEnd"/>
      <w:r w:rsidRPr="00CC69CE">
        <w:rPr>
          <w:rFonts w:ascii="Bell MT" w:hAnsi="Bell MT"/>
          <w:sz w:val="24"/>
          <w:szCs w:val="24"/>
        </w:rPr>
        <w:t xml:space="preserve">, cuya poética visual es casi exclusivamente de tendencia </w:t>
      </w:r>
      <w:proofErr w:type="spellStart"/>
      <w:r w:rsidRPr="00EC55FC">
        <w:rPr>
          <w:rFonts w:ascii="Bell MT" w:hAnsi="Bell MT"/>
          <w:i/>
          <w:iCs/>
          <w:sz w:val="24"/>
          <w:szCs w:val="24"/>
        </w:rPr>
        <w:t>concretista</w:t>
      </w:r>
      <w:proofErr w:type="spellEnd"/>
      <w:r w:rsidRPr="00CC69CE">
        <w:rPr>
          <w:rFonts w:ascii="Bell MT" w:hAnsi="Bell MT"/>
          <w:sz w:val="24"/>
          <w:szCs w:val="24"/>
        </w:rPr>
        <w:t xml:space="preserve">, a pesar de que su obra data de los años 80. En segundo lugar, aquellos que utilizan métodos </w:t>
      </w:r>
      <w:proofErr w:type="spellStart"/>
      <w:r w:rsidRPr="00EC55FC">
        <w:rPr>
          <w:rFonts w:ascii="Bell MT" w:hAnsi="Bell MT"/>
          <w:i/>
          <w:iCs/>
          <w:sz w:val="24"/>
          <w:szCs w:val="24"/>
        </w:rPr>
        <w:t>concretistas</w:t>
      </w:r>
      <w:proofErr w:type="spellEnd"/>
      <w:r w:rsidRPr="00EC55FC">
        <w:rPr>
          <w:rFonts w:ascii="Bell MT" w:hAnsi="Bell MT"/>
          <w:i/>
          <w:iCs/>
          <w:sz w:val="24"/>
          <w:szCs w:val="24"/>
        </w:rPr>
        <w:t xml:space="preserve"> </w:t>
      </w:r>
      <w:r w:rsidRPr="00CC69CE">
        <w:rPr>
          <w:rFonts w:ascii="Bell MT" w:hAnsi="Bell MT"/>
          <w:sz w:val="24"/>
          <w:szCs w:val="24"/>
        </w:rPr>
        <w:t xml:space="preserve">de forma abundante, pero no exclusivamente el término "abundante" es sólo en relación con su propia obra-. Y el resto, entre los que se encuentra nuestro autor, en cuya obra las realizaciones de tendencia </w:t>
      </w:r>
      <w:proofErr w:type="spellStart"/>
      <w:r w:rsidRPr="00CC69CE">
        <w:rPr>
          <w:rFonts w:ascii="Bell MT" w:hAnsi="Bell MT"/>
          <w:sz w:val="24"/>
          <w:szCs w:val="24"/>
        </w:rPr>
        <w:t>concretista</w:t>
      </w:r>
      <w:proofErr w:type="spellEnd"/>
      <w:r w:rsidRPr="00CC69CE">
        <w:rPr>
          <w:rFonts w:ascii="Bell MT" w:hAnsi="Bell MT"/>
          <w:sz w:val="24"/>
          <w:szCs w:val="24"/>
        </w:rPr>
        <w:t xml:space="preserve"> son sólo prácticas esporádicas. </w:t>
      </w:r>
    </w:p>
    <w:p w14:paraId="56D64870" w14:textId="77777777" w:rsidR="00BA4FB7" w:rsidRPr="00CC69CE" w:rsidRDefault="00BA4FB7" w:rsidP="009E7877">
      <w:pPr>
        <w:pBdr>
          <w:bottom w:val="single" w:sz="6" w:space="1" w:color="auto"/>
        </w:pBdr>
        <w:spacing w:after="0" w:line="25" w:lineRule="atLeast"/>
        <w:jc w:val="both"/>
        <w:rPr>
          <w:rFonts w:ascii="Bell MT" w:hAnsi="Bell MT"/>
          <w:sz w:val="24"/>
          <w:szCs w:val="24"/>
        </w:rPr>
      </w:pPr>
    </w:p>
    <w:p w14:paraId="3FBF2CA7" w14:textId="77777777" w:rsidR="00B97347"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De Vega podemos citar, por poner sólo algún un ejemplo, el poema "</w:t>
      </w:r>
      <w:r w:rsidRPr="00B97347">
        <w:rPr>
          <w:rFonts w:ascii="Bell MT" w:hAnsi="Bell MT"/>
          <w:i/>
          <w:iCs/>
          <w:sz w:val="24"/>
          <w:szCs w:val="24"/>
        </w:rPr>
        <w:t>24 horas mirando tu ventana</w:t>
      </w:r>
      <w:r w:rsidRPr="00CC69CE">
        <w:rPr>
          <w:rFonts w:ascii="Bell MT" w:hAnsi="Bell MT"/>
          <w:sz w:val="24"/>
          <w:szCs w:val="24"/>
        </w:rPr>
        <w:t xml:space="preserve">" (2000) que pretende sugerir la forma y la idea de una ventana que es mirada </w:t>
      </w:r>
      <w:proofErr w:type="spellStart"/>
      <w:r w:rsidRPr="00CC69CE">
        <w:rPr>
          <w:rFonts w:ascii="Bell MT" w:hAnsi="Bell MT"/>
          <w:sz w:val="24"/>
          <w:szCs w:val="24"/>
        </w:rPr>
        <w:t>obsesionadamente</w:t>
      </w:r>
      <w:proofErr w:type="spellEnd"/>
      <w:r w:rsidRPr="00CC69CE">
        <w:rPr>
          <w:rFonts w:ascii="Bell MT" w:hAnsi="Bell MT"/>
          <w:sz w:val="24"/>
          <w:szCs w:val="24"/>
        </w:rPr>
        <w:t xml:space="preserve"> por el amante enamorado. Ventana, al mismo tiempo abierta y cerrada, celosía de letras impenetrable y, al mismo tiempo, penetrada </w:t>
      </w:r>
      <w:proofErr w:type="gramStart"/>
      <w:r w:rsidRPr="00CC69CE">
        <w:rPr>
          <w:rFonts w:ascii="Bell MT" w:hAnsi="Bell MT"/>
          <w:sz w:val="24"/>
          <w:szCs w:val="24"/>
        </w:rPr>
        <w:t>-¿</w:t>
      </w:r>
      <w:proofErr w:type="gramEnd"/>
      <w:r w:rsidRPr="00CC69CE">
        <w:rPr>
          <w:rFonts w:ascii="Bell MT" w:hAnsi="Bell MT"/>
          <w:sz w:val="24"/>
          <w:szCs w:val="24"/>
        </w:rPr>
        <w:t xml:space="preserve">por la mirada? o sólo por la imaginación-. Hay un </w:t>
      </w:r>
      <w:r w:rsidRPr="00B97347">
        <w:rPr>
          <w:rFonts w:ascii="Bell MT" w:hAnsi="Bell MT"/>
          <w:i/>
          <w:iCs/>
          <w:sz w:val="24"/>
          <w:szCs w:val="24"/>
        </w:rPr>
        <w:t>tú</w:t>
      </w:r>
      <w:r w:rsidRPr="00CC69CE">
        <w:rPr>
          <w:rFonts w:ascii="Bell MT" w:hAnsi="Bell MT"/>
          <w:sz w:val="24"/>
          <w:szCs w:val="24"/>
        </w:rPr>
        <w:t xml:space="preserve"> que se deja ver, o</w:t>
      </w:r>
      <w:r w:rsidR="00B97347">
        <w:rPr>
          <w:rFonts w:ascii="Bell MT" w:hAnsi="Bell MT"/>
          <w:sz w:val="24"/>
          <w:szCs w:val="24"/>
        </w:rPr>
        <w:t xml:space="preserve"> </w:t>
      </w:r>
      <w:r w:rsidRPr="00CC69CE">
        <w:rPr>
          <w:rFonts w:ascii="Bell MT" w:hAnsi="Bell MT"/>
          <w:sz w:val="24"/>
          <w:szCs w:val="24"/>
        </w:rPr>
        <w:t>se adivina, entre las líneas, entre las tablillas. O el titulado "</w:t>
      </w:r>
      <w:r w:rsidRPr="00B97347">
        <w:rPr>
          <w:rFonts w:ascii="Bell MT" w:hAnsi="Bell MT"/>
          <w:i/>
          <w:iCs/>
          <w:sz w:val="24"/>
          <w:szCs w:val="24"/>
        </w:rPr>
        <w:t>Poes</w:t>
      </w:r>
      <w:r w:rsidR="00B97347">
        <w:rPr>
          <w:rFonts w:ascii="Bell MT" w:hAnsi="Bell MT"/>
          <w:i/>
          <w:iCs/>
          <w:sz w:val="24"/>
          <w:szCs w:val="24"/>
        </w:rPr>
        <w:t>í</w:t>
      </w:r>
      <w:r w:rsidR="00B97347" w:rsidRPr="00B97347">
        <w:rPr>
          <w:rFonts w:ascii="Bell MT" w:hAnsi="Bell MT"/>
          <w:i/>
          <w:iCs/>
          <w:sz w:val="24"/>
          <w:szCs w:val="24"/>
        </w:rPr>
        <w:t>a</w:t>
      </w:r>
      <w:r w:rsidRPr="00B97347">
        <w:rPr>
          <w:rFonts w:ascii="Bell MT" w:hAnsi="Bell MT"/>
          <w:i/>
          <w:iCs/>
          <w:sz w:val="24"/>
          <w:szCs w:val="24"/>
        </w:rPr>
        <w:t xml:space="preserve"> burocrática</w:t>
      </w:r>
      <w:r w:rsidRPr="00CC69CE">
        <w:rPr>
          <w:rFonts w:ascii="Bell MT" w:hAnsi="Bell MT"/>
          <w:sz w:val="24"/>
          <w:szCs w:val="24"/>
        </w:rPr>
        <w:t xml:space="preserve">" 1981), que sugiere la imagen cuadriculada de un despacho burocrático, con sus listas de nombres que se acumulan, nombres anónimos para el funcionario un listado de 6 columnas con la palabra Fulano repetida 112 veces-. </w:t>
      </w:r>
    </w:p>
    <w:p w14:paraId="7399B73F" w14:textId="77777777" w:rsidR="00BA4FB7" w:rsidRDefault="00BA4FB7" w:rsidP="009E7877">
      <w:pPr>
        <w:pBdr>
          <w:bottom w:val="single" w:sz="6" w:space="1" w:color="auto"/>
        </w:pBdr>
        <w:spacing w:after="0" w:line="25" w:lineRule="atLeast"/>
        <w:jc w:val="both"/>
        <w:rPr>
          <w:rFonts w:ascii="Bell MT" w:hAnsi="Bell MT"/>
          <w:sz w:val="24"/>
          <w:szCs w:val="24"/>
        </w:rPr>
      </w:pPr>
    </w:p>
    <w:p w14:paraId="7C27A8F3" w14:textId="01931151" w:rsidR="00B97347"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Repetición que se rompe en el momento en el que salta a la vista del funcionario-lector un hipotético nombre conocido, instante en el que la expresión "¡</w:t>
      </w:r>
      <w:r w:rsidRPr="00B97347">
        <w:rPr>
          <w:rFonts w:ascii="Bell MT" w:hAnsi="Bell MT"/>
          <w:i/>
          <w:iCs/>
          <w:sz w:val="24"/>
          <w:szCs w:val="24"/>
        </w:rPr>
        <w:t>Hombre</w:t>
      </w:r>
      <w:r w:rsidR="00B97347">
        <w:rPr>
          <w:rFonts w:ascii="Bell MT" w:hAnsi="Bell MT"/>
          <w:sz w:val="24"/>
          <w:szCs w:val="24"/>
        </w:rPr>
        <w:t xml:space="preserve">! </w:t>
      </w:r>
      <w:r w:rsidRPr="00CC69CE">
        <w:rPr>
          <w:rFonts w:ascii="Bell MT" w:hAnsi="Bell MT"/>
          <w:sz w:val="24"/>
          <w:szCs w:val="24"/>
        </w:rPr>
        <w:t>-</w:t>
      </w:r>
      <w:r w:rsidR="00B97347">
        <w:rPr>
          <w:rFonts w:ascii="Bell MT" w:hAnsi="Bell MT"/>
          <w:sz w:val="24"/>
          <w:szCs w:val="24"/>
        </w:rPr>
        <w:t xml:space="preserve"> </w:t>
      </w:r>
      <w:r w:rsidRPr="00CC69CE">
        <w:rPr>
          <w:rFonts w:ascii="Bell MT" w:hAnsi="Bell MT"/>
          <w:sz w:val="24"/>
          <w:szCs w:val="24"/>
        </w:rPr>
        <w:t>supuestamente salida de la boca del burócrata</w:t>
      </w:r>
      <w:r w:rsidR="00B97347">
        <w:rPr>
          <w:rFonts w:ascii="Bell MT" w:hAnsi="Bell MT"/>
          <w:sz w:val="24"/>
          <w:szCs w:val="24"/>
        </w:rPr>
        <w:t xml:space="preserve"> </w:t>
      </w:r>
      <w:r w:rsidRPr="00CC69CE">
        <w:rPr>
          <w:rFonts w:ascii="Bell MT" w:hAnsi="Bell MT"/>
          <w:sz w:val="24"/>
          <w:szCs w:val="24"/>
        </w:rPr>
        <w:t>- sustituye a la retahíla de "</w:t>
      </w:r>
      <w:r w:rsidRPr="00B97347">
        <w:rPr>
          <w:rFonts w:ascii="Bell MT" w:hAnsi="Bell MT"/>
          <w:i/>
          <w:iCs/>
          <w:sz w:val="24"/>
          <w:szCs w:val="24"/>
        </w:rPr>
        <w:t xml:space="preserve">Fulano, Fulano, </w:t>
      </w:r>
      <w:r w:rsidRPr="00B97347">
        <w:rPr>
          <w:rFonts w:ascii="Bell MT" w:hAnsi="Bell MT"/>
          <w:i/>
          <w:iCs/>
          <w:sz w:val="24"/>
          <w:szCs w:val="24"/>
        </w:rPr>
        <w:lastRenderedPageBreak/>
        <w:t>Fulano</w:t>
      </w:r>
      <w:r w:rsidRPr="00CC69CE">
        <w:rPr>
          <w:rFonts w:ascii="Bell MT" w:hAnsi="Bell MT"/>
          <w:sz w:val="24"/>
          <w:szCs w:val="24"/>
        </w:rPr>
        <w:t xml:space="preserve">...". Tras lo cual se produce un juego fonético que va transformando la palabra "Fulano" en otras que derivan fonéticamente de su partición: "ano, </w:t>
      </w:r>
      <w:proofErr w:type="spellStart"/>
      <w:r w:rsidRPr="00B97347">
        <w:rPr>
          <w:rFonts w:ascii="Bell MT" w:hAnsi="Bell MT"/>
          <w:i/>
          <w:iCs/>
          <w:sz w:val="24"/>
          <w:szCs w:val="24"/>
        </w:rPr>
        <w:t>Fú</w:t>
      </w:r>
      <w:proofErr w:type="spellEnd"/>
      <w:r w:rsidRPr="00B97347">
        <w:rPr>
          <w:rFonts w:ascii="Bell MT" w:hAnsi="Bell MT"/>
          <w:i/>
          <w:iCs/>
          <w:sz w:val="24"/>
          <w:szCs w:val="24"/>
        </w:rPr>
        <w:t xml:space="preserve">!, </w:t>
      </w:r>
      <w:proofErr w:type="gramStart"/>
      <w:r w:rsidRPr="00B97347">
        <w:rPr>
          <w:rFonts w:ascii="Bell MT" w:hAnsi="Bell MT"/>
          <w:i/>
          <w:iCs/>
          <w:sz w:val="24"/>
          <w:szCs w:val="24"/>
        </w:rPr>
        <w:t>ah!</w:t>
      </w:r>
      <w:proofErr w:type="gramEnd"/>
      <w:r w:rsidRPr="00B97347">
        <w:rPr>
          <w:rFonts w:ascii="Bell MT" w:hAnsi="Bell MT"/>
          <w:i/>
          <w:iCs/>
          <w:sz w:val="24"/>
          <w:szCs w:val="24"/>
        </w:rPr>
        <w:t>, no... ¡</w:t>
      </w:r>
      <w:proofErr w:type="gramStart"/>
      <w:r w:rsidRPr="00B97347">
        <w:rPr>
          <w:rFonts w:ascii="Bell MT" w:hAnsi="Bell MT"/>
          <w:i/>
          <w:iCs/>
          <w:sz w:val="24"/>
          <w:szCs w:val="24"/>
        </w:rPr>
        <w:t>No!...</w:t>
      </w:r>
      <w:proofErr w:type="gramEnd"/>
      <w:r w:rsidRPr="00CC69CE">
        <w:rPr>
          <w:rFonts w:ascii="Bell MT" w:hAnsi="Bell MT"/>
          <w:sz w:val="24"/>
          <w:szCs w:val="24"/>
        </w:rPr>
        <w:t xml:space="preserve">"; clara referencia a las inhumanas negaciones de la burocracia, sobre todo cuando ésta está instalada en el seno una dictadura política. Posiblemente este poema no se le hubiera ocurrido al autor dos décadas más tarde con el sistema democrático actual. </w:t>
      </w:r>
    </w:p>
    <w:p w14:paraId="103BFAEF" w14:textId="77777777" w:rsidR="00BA4FB7" w:rsidRDefault="00BA4FB7" w:rsidP="009E7877">
      <w:pPr>
        <w:pBdr>
          <w:bottom w:val="single" w:sz="6" w:space="1" w:color="auto"/>
        </w:pBdr>
        <w:spacing w:after="0" w:line="25" w:lineRule="atLeast"/>
        <w:jc w:val="both"/>
        <w:rPr>
          <w:rFonts w:ascii="Bell MT" w:hAnsi="Bell MT"/>
          <w:sz w:val="24"/>
          <w:szCs w:val="24"/>
        </w:rPr>
      </w:pPr>
    </w:p>
    <w:p w14:paraId="3924C51E" w14:textId="77777777" w:rsidR="00B97347"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Pero es en "</w:t>
      </w:r>
      <w:r w:rsidRPr="00B97347">
        <w:rPr>
          <w:rFonts w:ascii="Bell MT" w:hAnsi="Bell MT"/>
          <w:i/>
          <w:iCs/>
          <w:sz w:val="24"/>
          <w:szCs w:val="24"/>
        </w:rPr>
        <w:t>Isla Negra, Isla Neruda</w:t>
      </w:r>
      <w:r w:rsidRPr="00CC69CE">
        <w:rPr>
          <w:rFonts w:ascii="Bell MT" w:hAnsi="Bell MT"/>
          <w:sz w:val="24"/>
          <w:szCs w:val="24"/>
        </w:rPr>
        <w:t xml:space="preserve">" (1984), ya citado, donde este autor alcanza uno de los más altos grados de concretismo ideográfico. En torno a la letra "N", inicial de Neruda y de Negra, escrita a mayor tamaño, la palabra mar se repite sucesivamente y se ordena insinuando el movimiento de las olas en torno al lugar que el poeta como de refugio, y en torno al poeta. Pero el mar es un mar entrañable, un mar de amor, palabra que de pronto aparece como una ola más entre otras olas entremezclada. </w:t>
      </w:r>
    </w:p>
    <w:p w14:paraId="021AC63B" w14:textId="77777777" w:rsidR="00B97347" w:rsidRDefault="00B97347" w:rsidP="009E7877">
      <w:pPr>
        <w:pBdr>
          <w:bottom w:val="single" w:sz="6" w:space="1" w:color="auto"/>
        </w:pBdr>
        <w:spacing w:after="0" w:line="25" w:lineRule="atLeast"/>
        <w:jc w:val="both"/>
        <w:rPr>
          <w:rFonts w:ascii="Bell MT" w:hAnsi="Bell MT"/>
          <w:sz w:val="24"/>
          <w:szCs w:val="24"/>
        </w:rPr>
      </w:pPr>
    </w:p>
    <w:p w14:paraId="3B41A1EC"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3D2FAC47"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2379F586" w14:textId="68165181" w:rsidR="00B97347" w:rsidRPr="00B97347" w:rsidRDefault="00945339" w:rsidP="009E7877">
      <w:pPr>
        <w:pBdr>
          <w:bottom w:val="single" w:sz="6" w:space="1" w:color="auto"/>
        </w:pBdr>
        <w:spacing w:after="0" w:line="25" w:lineRule="atLeast"/>
        <w:jc w:val="both"/>
        <w:rPr>
          <w:rFonts w:ascii="Bell MT" w:hAnsi="Bell MT"/>
          <w:b/>
          <w:bCs/>
          <w:sz w:val="24"/>
          <w:szCs w:val="24"/>
        </w:rPr>
      </w:pPr>
      <w:r w:rsidRPr="00B97347">
        <w:rPr>
          <w:rFonts w:ascii="Bell MT" w:hAnsi="Bell MT"/>
          <w:b/>
          <w:bCs/>
          <w:sz w:val="24"/>
          <w:szCs w:val="24"/>
        </w:rPr>
        <w:t xml:space="preserve">H. Varia. Poemas de más difícil definición </w:t>
      </w:r>
    </w:p>
    <w:p w14:paraId="3C6C0621" w14:textId="77777777" w:rsidR="00BA4FB7" w:rsidRDefault="00BA4FB7" w:rsidP="009E7877">
      <w:pPr>
        <w:pBdr>
          <w:bottom w:val="single" w:sz="6" w:space="1" w:color="auto"/>
        </w:pBdr>
        <w:spacing w:after="0" w:line="25" w:lineRule="atLeast"/>
        <w:jc w:val="both"/>
        <w:rPr>
          <w:rFonts w:ascii="Bell MT" w:hAnsi="Bell MT"/>
          <w:sz w:val="24"/>
          <w:szCs w:val="24"/>
        </w:rPr>
      </w:pPr>
    </w:p>
    <w:p w14:paraId="5242F084" w14:textId="5FEDAF54" w:rsidR="00B97347"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Hay poemas visuales que a la hora de etiquetarlos de una forma más específica son de difícil calificación. En todo caso responden a la idea general de lo que podemos llamar </w:t>
      </w:r>
      <w:r w:rsidRPr="00B97347">
        <w:rPr>
          <w:rFonts w:ascii="Bell MT" w:hAnsi="Bell MT"/>
          <w:i/>
          <w:iCs/>
          <w:sz w:val="24"/>
          <w:szCs w:val="24"/>
        </w:rPr>
        <w:t>poesía visual</w:t>
      </w:r>
      <w:r w:rsidRPr="00CC69CE">
        <w:rPr>
          <w:rFonts w:ascii="Bell MT" w:hAnsi="Bell MT"/>
          <w:sz w:val="24"/>
          <w:szCs w:val="24"/>
        </w:rPr>
        <w:t xml:space="preserve">; es decir, composiciones poéticas basadas en recursos visuales, siendo una de sus principales características su interdisciplinariedad. </w:t>
      </w:r>
    </w:p>
    <w:p w14:paraId="5E9356F6" w14:textId="77777777" w:rsidR="00B97347" w:rsidRDefault="00B97347" w:rsidP="009E7877">
      <w:pPr>
        <w:pBdr>
          <w:bottom w:val="single" w:sz="6" w:space="1" w:color="auto"/>
        </w:pBdr>
        <w:spacing w:after="0" w:line="25" w:lineRule="atLeast"/>
        <w:jc w:val="both"/>
        <w:rPr>
          <w:rFonts w:ascii="Bell MT" w:hAnsi="Bell MT"/>
          <w:sz w:val="24"/>
          <w:szCs w:val="24"/>
        </w:rPr>
      </w:pPr>
    </w:p>
    <w:p w14:paraId="7CB3622C"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4F89D20B"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314BE5B2" w14:textId="08CA2F6B" w:rsidR="00B97347" w:rsidRPr="00B97347" w:rsidRDefault="00945339" w:rsidP="009E7877">
      <w:pPr>
        <w:pBdr>
          <w:bottom w:val="single" w:sz="6" w:space="1" w:color="auto"/>
        </w:pBdr>
        <w:spacing w:after="0" w:line="25" w:lineRule="atLeast"/>
        <w:jc w:val="both"/>
        <w:rPr>
          <w:rFonts w:ascii="Bell MT" w:hAnsi="Bell MT"/>
          <w:b/>
          <w:bCs/>
          <w:sz w:val="24"/>
          <w:szCs w:val="24"/>
        </w:rPr>
      </w:pPr>
      <w:r w:rsidRPr="00B97347">
        <w:rPr>
          <w:rFonts w:ascii="Bell MT" w:hAnsi="Bell MT"/>
          <w:b/>
          <w:bCs/>
          <w:sz w:val="24"/>
          <w:szCs w:val="24"/>
        </w:rPr>
        <w:t xml:space="preserve">1. Poemas </w:t>
      </w:r>
      <w:proofErr w:type="spellStart"/>
      <w:r w:rsidRPr="00B97347">
        <w:rPr>
          <w:rFonts w:ascii="Bell MT" w:hAnsi="Bell MT"/>
          <w:b/>
          <w:bCs/>
          <w:sz w:val="24"/>
          <w:szCs w:val="24"/>
        </w:rPr>
        <w:t>minimomaximalistas</w:t>
      </w:r>
      <w:proofErr w:type="spellEnd"/>
      <w:r w:rsidRPr="00B97347">
        <w:rPr>
          <w:rFonts w:ascii="Bell MT" w:hAnsi="Bell MT"/>
          <w:b/>
          <w:bCs/>
          <w:sz w:val="24"/>
          <w:szCs w:val="24"/>
        </w:rPr>
        <w:t xml:space="preserve"> </w:t>
      </w:r>
      <w:r w:rsidR="00B97347" w:rsidRPr="00B97347">
        <w:rPr>
          <w:rFonts w:ascii="Bell MT" w:hAnsi="Bell MT"/>
          <w:b/>
          <w:bCs/>
          <w:sz w:val="24"/>
          <w:szCs w:val="24"/>
        </w:rPr>
        <w:t xml:space="preserve"> </w:t>
      </w:r>
    </w:p>
    <w:p w14:paraId="796AF2D0" w14:textId="77777777" w:rsidR="00BA4FB7" w:rsidRDefault="00BA4FB7" w:rsidP="009E7877">
      <w:pPr>
        <w:pBdr>
          <w:bottom w:val="single" w:sz="6" w:space="1" w:color="auto"/>
        </w:pBdr>
        <w:spacing w:after="0" w:line="25" w:lineRule="atLeast"/>
        <w:jc w:val="both"/>
        <w:rPr>
          <w:rFonts w:ascii="Bell MT" w:hAnsi="Bell MT"/>
          <w:sz w:val="24"/>
          <w:szCs w:val="24"/>
        </w:rPr>
      </w:pPr>
    </w:p>
    <w:p w14:paraId="2E1230CC" w14:textId="754BD658" w:rsidR="00B97347"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El término "</w:t>
      </w:r>
      <w:proofErr w:type="spellStart"/>
      <w:r w:rsidRPr="00B97347">
        <w:rPr>
          <w:rFonts w:ascii="Bell MT" w:hAnsi="Bell MT"/>
          <w:i/>
          <w:iCs/>
          <w:sz w:val="24"/>
          <w:szCs w:val="24"/>
        </w:rPr>
        <w:t>minimomaximalismo</w:t>
      </w:r>
      <w:proofErr w:type="spellEnd"/>
      <w:r w:rsidRPr="00CC69CE">
        <w:rPr>
          <w:rFonts w:ascii="Bell MT" w:hAnsi="Bell MT"/>
          <w:sz w:val="24"/>
          <w:szCs w:val="24"/>
        </w:rPr>
        <w:t>"</w:t>
      </w:r>
      <w:r w:rsidR="00B97347">
        <w:rPr>
          <w:rFonts w:ascii="Bell MT" w:hAnsi="Bell MT"/>
          <w:sz w:val="24"/>
          <w:szCs w:val="24"/>
        </w:rPr>
        <w:t xml:space="preserve"> </w:t>
      </w:r>
      <w:r w:rsidRPr="00CC69CE">
        <w:rPr>
          <w:rFonts w:ascii="Bell MT" w:hAnsi="Bell MT"/>
          <w:sz w:val="24"/>
          <w:szCs w:val="24"/>
        </w:rPr>
        <w:t xml:space="preserve">fue utilizado por Gustavo Vega, a partir de 1984, para calificar el procedimiento utilizado en algunas de sus creaciones basado en los planteamientos y recursos utilizados por los minimalistas americanos de los años 60. Encuadrable entre las diferentes manifestaciones artísticas de corte racionalista y conceptual realizadas en las últimas décadas, el minimalismo nace de la idea de que suprimir es añadir, siendo esto su método fundamental. </w:t>
      </w:r>
    </w:p>
    <w:p w14:paraId="60848E96" w14:textId="77777777" w:rsidR="00BA4FB7" w:rsidRDefault="00BA4FB7" w:rsidP="009E7877">
      <w:pPr>
        <w:pBdr>
          <w:bottom w:val="single" w:sz="6" w:space="1" w:color="auto"/>
        </w:pBdr>
        <w:spacing w:after="0" w:line="25" w:lineRule="atLeast"/>
        <w:jc w:val="both"/>
        <w:rPr>
          <w:rFonts w:ascii="Bell MT" w:hAnsi="Bell MT"/>
          <w:sz w:val="24"/>
          <w:szCs w:val="24"/>
        </w:rPr>
      </w:pPr>
    </w:p>
    <w:p w14:paraId="1F13180D" w14:textId="77777777" w:rsidR="00B97347"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Tal como Vega escribió en el prólogo del libro </w:t>
      </w:r>
      <w:r w:rsidRPr="00B97347">
        <w:rPr>
          <w:rFonts w:ascii="Bell MT" w:hAnsi="Bell MT"/>
          <w:i/>
          <w:iCs/>
          <w:sz w:val="24"/>
          <w:szCs w:val="24"/>
        </w:rPr>
        <w:t>La Frontera del Infinito</w:t>
      </w:r>
      <w:r w:rsidRPr="00CC69CE">
        <w:rPr>
          <w:rFonts w:ascii="Bell MT" w:hAnsi="Bell MT"/>
          <w:sz w:val="24"/>
          <w:szCs w:val="24"/>
        </w:rPr>
        <w:t>, obra en la que se recopila esta singular poética, su método consiste en tomar expresiones lingüísticas o plásticas -sean propias o ajenas- ya realizadas de antemano para otros fines y despojándolas de elementos y de aditamentos -lo que suele equivaler a reducirlas, a minimizarlas.... y también a descontextualizarlas...-, inferirles una nueva dimensión, una significación diferente. Se trata de utilizar materiales procedentes de creaciones anteriores sobre todo industriales, mayormente de la industria de la comunicación impresa: propaganda comercial o ideológica, información, etc. Son imágenes y expresiones de la lengua común "</w:t>
      </w:r>
      <w:proofErr w:type="spellStart"/>
      <w:r w:rsidRPr="00B97347">
        <w:rPr>
          <w:rFonts w:ascii="Bell MT" w:hAnsi="Bell MT"/>
          <w:i/>
          <w:iCs/>
          <w:sz w:val="24"/>
          <w:szCs w:val="24"/>
        </w:rPr>
        <w:t>re-utilizadas</w:t>
      </w:r>
      <w:proofErr w:type="spellEnd"/>
      <w:r w:rsidRPr="00CC69CE">
        <w:rPr>
          <w:rFonts w:ascii="Bell MT" w:hAnsi="Bell MT"/>
          <w:sz w:val="24"/>
          <w:szCs w:val="24"/>
        </w:rPr>
        <w:t xml:space="preserve">". </w:t>
      </w:r>
    </w:p>
    <w:p w14:paraId="0A3AE689" w14:textId="77777777" w:rsidR="00B97347" w:rsidRDefault="00B97347" w:rsidP="009E7877">
      <w:pPr>
        <w:pBdr>
          <w:bottom w:val="single" w:sz="6" w:space="1" w:color="auto"/>
        </w:pBdr>
        <w:spacing w:after="0" w:line="25" w:lineRule="atLeast"/>
        <w:jc w:val="both"/>
        <w:rPr>
          <w:rFonts w:ascii="Bell MT" w:hAnsi="Bell MT"/>
          <w:sz w:val="24"/>
          <w:szCs w:val="24"/>
        </w:rPr>
      </w:pPr>
    </w:p>
    <w:p w14:paraId="4E7B5797"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53B1AE65"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6967ED6A" w14:textId="6CDC1F82" w:rsidR="00B97347" w:rsidRPr="00B97347" w:rsidRDefault="00945339" w:rsidP="009E7877">
      <w:pPr>
        <w:pBdr>
          <w:bottom w:val="single" w:sz="6" w:space="1" w:color="auto"/>
        </w:pBdr>
        <w:spacing w:after="0" w:line="25" w:lineRule="atLeast"/>
        <w:jc w:val="both"/>
        <w:rPr>
          <w:rFonts w:ascii="Bell MT" w:hAnsi="Bell MT"/>
          <w:b/>
          <w:bCs/>
          <w:sz w:val="24"/>
          <w:szCs w:val="24"/>
        </w:rPr>
      </w:pPr>
      <w:r w:rsidRPr="00B97347">
        <w:rPr>
          <w:rFonts w:ascii="Bell MT" w:hAnsi="Bell MT"/>
          <w:b/>
          <w:bCs/>
          <w:sz w:val="24"/>
          <w:szCs w:val="24"/>
        </w:rPr>
        <w:t>L. F</w:t>
      </w:r>
      <w:proofErr w:type="spellStart"/>
      <w:r w:rsidRPr="00B97347">
        <w:rPr>
          <w:rFonts w:ascii="Bell MT" w:hAnsi="Bell MT"/>
          <w:b/>
          <w:bCs/>
          <w:sz w:val="24"/>
          <w:szCs w:val="24"/>
        </w:rPr>
        <w:t>otopoemas</w:t>
      </w:r>
      <w:proofErr w:type="spellEnd"/>
      <w:r w:rsidRPr="00B97347">
        <w:rPr>
          <w:rFonts w:ascii="Bell MT" w:hAnsi="Bell MT"/>
          <w:b/>
          <w:bCs/>
          <w:sz w:val="24"/>
          <w:szCs w:val="24"/>
        </w:rPr>
        <w:t xml:space="preserve">: Metáforas icónicas y </w:t>
      </w:r>
      <w:proofErr w:type="spellStart"/>
      <w:r w:rsidRPr="00B97347">
        <w:rPr>
          <w:rFonts w:ascii="Bell MT" w:hAnsi="Bell MT"/>
          <w:b/>
          <w:bCs/>
          <w:sz w:val="24"/>
          <w:szCs w:val="24"/>
        </w:rPr>
        <w:t>fotopoemas</w:t>
      </w:r>
      <w:proofErr w:type="spellEnd"/>
      <w:r w:rsidRPr="00B97347">
        <w:rPr>
          <w:rFonts w:ascii="Bell MT" w:hAnsi="Bell MT"/>
          <w:b/>
          <w:bCs/>
          <w:sz w:val="24"/>
          <w:szCs w:val="24"/>
        </w:rPr>
        <w:t xml:space="preserve"> verbo-icónicos. </w:t>
      </w:r>
      <w:r w:rsidR="00B97347" w:rsidRPr="00B97347">
        <w:rPr>
          <w:rFonts w:ascii="Bell MT" w:hAnsi="Bell MT"/>
          <w:b/>
          <w:bCs/>
          <w:sz w:val="24"/>
          <w:szCs w:val="24"/>
        </w:rPr>
        <w:t xml:space="preserve"> </w:t>
      </w:r>
    </w:p>
    <w:p w14:paraId="5132A282" w14:textId="77777777" w:rsidR="00BA4FB7" w:rsidRDefault="00BA4FB7" w:rsidP="009E7877">
      <w:pPr>
        <w:pBdr>
          <w:bottom w:val="single" w:sz="6" w:space="1" w:color="auto"/>
        </w:pBdr>
        <w:spacing w:after="0" w:line="25" w:lineRule="atLeast"/>
        <w:jc w:val="both"/>
        <w:rPr>
          <w:rFonts w:ascii="Bell MT" w:hAnsi="Bell MT"/>
          <w:sz w:val="24"/>
          <w:szCs w:val="24"/>
        </w:rPr>
      </w:pPr>
    </w:p>
    <w:p w14:paraId="3114F220" w14:textId="627C2F62" w:rsidR="00B97347"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el apartado L han sido colocadas composiciones basadas en la fotografía, </w:t>
      </w:r>
      <w:proofErr w:type="spellStart"/>
      <w:r w:rsidRPr="00CC69CE">
        <w:rPr>
          <w:rFonts w:ascii="Bell MT" w:hAnsi="Bell MT"/>
          <w:sz w:val="24"/>
          <w:szCs w:val="24"/>
        </w:rPr>
        <w:t>fotopoemas</w:t>
      </w:r>
      <w:proofErr w:type="spellEnd"/>
      <w:r w:rsidRPr="00CC69CE">
        <w:rPr>
          <w:rFonts w:ascii="Bell MT" w:hAnsi="Bell MT"/>
          <w:sz w:val="24"/>
          <w:szCs w:val="24"/>
        </w:rPr>
        <w:t xml:space="preserve">. Corresponden a lo que Gustavo Vega denomina </w:t>
      </w:r>
      <w:r w:rsidRPr="00B97347">
        <w:rPr>
          <w:rFonts w:ascii="Bell MT" w:hAnsi="Bell MT"/>
          <w:i/>
          <w:iCs/>
          <w:sz w:val="24"/>
          <w:szCs w:val="24"/>
        </w:rPr>
        <w:t>metáforas icónicas</w:t>
      </w:r>
      <w:r w:rsidRPr="00CC69CE">
        <w:rPr>
          <w:rFonts w:ascii="Bell MT" w:hAnsi="Bell MT"/>
          <w:sz w:val="24"/>
          <w:szCs w:val="24"/>
        </w:rPr>
        <w:t xml:space="preserve"> -que son sólo imagen- y también a creaciones en las que la fotografía y la expresión verbal coinciden, </w:t>
      </w:r>
      <w:proofErr w:type="spellStart"/>
      <w:r w:rsidRPr="00B97347">
        <w:rPr>
          <w:rFonts w:ascii="Bell MT" w:hAnsi="Bell MT"/>
          <w:i/>
          <w:iCs/>
          <w:sz w:val="24"/>
          <w:szCs w:val="24"/>
        </w:rPr>
        <w:t>fotopoemas</w:t>
      </w:r>
      <w:proofErr w:type="spellEnd"/>
      <w:r w:rsidRPr="00B97347">
        <w:rPr>
          <w:rFonts w:ascii="Bell MT" w:hAnsi="Bell MT"/>
          <w:i/>
          <w:iCs/>
          <w:sz w:val="24"/>
          <w:szCs w:val="24"/>
        </w:rPr>
        <w:t xml:space="preserve"> verbo-icónicos</w:t>
      </w:r>
      <w:r w:rsidRPr="00CC69CE">
        <w:rPr>
          <w:rFonts w:ascii="Bell MT" w:hAnsi="Bell MT"/>
          <w:sz w:val="24"/>
          <w:szCs w:val="24"/>
        </w:rPr>
        <w:t xml:space="preserve">. </w:t>
      </w:r>
    </w:p>
    <w:p w14:paraId="10BF0408" w14:textId="77777777" w:rsidR="006A76CC" w:rsidRDefault="00945339"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lastRenderedPageBreak/>
        <w:t xml:space="preserve">Con el término de </w:t>
      </w:r>
      <w:r w:rsidRPr="006A76CC">
        <w:rPr>
          <w:rFonts w:ascii="Bell MT" w:hAnsi="Bell MT"/>
          <w:i/>
          <w:iCs/>
          <w:sz w:val="24"/>
          <w:szCs w:val="24"/>
        </w:rPr>
        <w:t>metáforas icónicas</w:t>
      </w:r>
      <w:r w:rsidRPr="00CC69CE">
        <w:rPr>
          <w:rFonts w:ascii="Bell MT" w:hAnsi="Bell MT"/>
          <w:sz w:val="24"/>
          <w:szCs w:val="24"/>
        </w:rPr>
        <w:t xml:space="preserve"> Vega ha querido designar a aquellas formas de creación poética realizadas solamente con imágenes visuales. En ellas, por ser de intencionalidad poética, el lenguaje subyace como </w:t>
      </w:r>
      <w:proofErr w:type="gramStart"/>
      <w:r w:rsidRPr="00CC69CE">
        <w:rPr>
          <w:rFonts w:ascii="Bell MT" w:hAnsi="Bell MT"/>
          <w:sz w:val="24"/>
          <w:szCs w:val="24"/>
        </w:rPr>
        <w:t>referente</w:t>
      </w:r>
      <w:proofErr w:type="gramEnd"/>
      <w:r w:rsidRPr="00CC69CE">
        <w:rPr>
          <w:rFonts w:ascii="Bell MT" w:hAnsi="Bell MT"/>
          <w:sz w:val="24"/>
          <w:szCs w:val="24"/>
        </w:rPr>
        <w:t xml:space="preserve"> aunque no esté patente a primera vista. Tales imágenes suelen ser de procedencia fotográfica, aunque en ocasiones están tan manipuladas con procedimientos técnicos mayormente infográficos-, químicos y manuales que las imágenes de donde proceden pueden ya ser totalmente irreconocibles. </w:t>
      </w:r>
    </w:p>
    <w:p w14:paraId="319747A8" w14:textId="77777777" w:rsidR="006A76CC"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Con la </w:t>
      </w:r>
      <w:r w:rsidRPr="006A76CC">
        <w:rPr>
          <w:rFonts w:ascii="Bell MT" w:hAnsi="Bell MT"/>
          <w:i/>
          <w:iCs/>
          <w:sz w:val="24"/>
          <w:szCs w:val="24"/>
        </w:rPr>
        <w:t>metáfora icónica</w:t>
      </w:r>
      <w:r w:rsidRPr="00CC69CE">
        <w:rPr>
          <w:rFonts w:ascii="Bell MT" w:hAnsi="Bell MT"/>
          <w:sz w:val="24"/>
          <w:szCs w:val="24"/>
        </w:rPr>
        <w:t xml:space="preserve"> la creación poética se sitúa en los límites del lenguaje, trabaja en la frontera de la mentalidad alfabética. Podríamos decir dice Vega- que </w:t>
      </w:r>
      <w:r w:rsidRPr="006A76CC">
        <w:rPr>
          <w:rFonts w:ascii="Bell MT" w:hAnsi="Bell MT"/>
          <w:i/>
          <w:iCs/>
          <w:sz w:val="24"/>
          <w:szCs w:val="24"/>
        </w:rPr>
        <w:t>se sitúa en el origen material de la poesía, la imagen</w:t>
      </w:r>
      <w:r w:rsidRPr="00CC69CE">
        <w:rPr>
          <w:rFonts w:ascii="Bell MT" w:hAnsi="Bell MT"/>
          <w:sz w:val="24"/>
          <w:szCs w:val="24"/>
        </w:rPr>
        <w:t xml:space="preserve">, siendo un objeto construido y dotado de leyes propias, que se puede ver, tocar y manipular. </w:t>
      </w:r>
    </w:p>
    <w:p w14:paraId="45A74FBD" w14:textId="77777777" w:rsidR="00BA4FB7" w:rsidRDefault="00BA4FB7" w:rsidP="009E7877">
      <w:pPr>
        <w:pBdr>
          <w:bottom w:val="single" w:sz="6" w:space="1" w:color="auto"/>
        </w:pBdr>
        <w:spacing w:after="0" w:line="25" w:lineRule="atLeast"/>
        <w:jc w:val="both"/>
        <w:rPr>
          <w:rFonts w:ascii="Bell MT" w:hAnsi="Bell MT"/>
          <w:sz w:val="24"/>
          <w:szCs w:val="24"/>
        </w:rPr>
      </w:pPr>
    </w:p>
    <w:p w14:paraId="0BD35698" w14:textId="77777777" w:rsidR="006A76CC"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Es evidente que la técnica fotográfica es un medio de creación excelente para la realización de obras poético-visuales. La imagen fotografiada sea o no posteriormente manipulada hasta hacerla irreconocible- puede sustituir a la palabra, para hablar metafóricamente de una "</w:t>
      </w:r>
      <w:r w:rsidRPr="006A76CC">
        <w:rPr>
          <w:rFonts w:ascii="Bell MT" w:hAnsi="Bell MT"/>
          <w:i/>
          <w:iCs/>
          <w:sz w:val="24"/>
          <w:szCs w:val="24"/>
        </w:rPr>
        <w:t>realidad</w:t>
      </w:r>
      <w:r w:rsidRPr="00CC69CE">
        <w:rPr>
          <w:rFonts w:ascii="Bell MT" w:hAnsi="Bell MT"/>
          <w:sz w:val="24"/>
          <w:szCs w:val="24"/>
        </w:rPr>
        <w:t>"</w:t>
      </w:r>
      <w:r w:rsidR="006A76CC">
        <w:rPr>
          <w:rFonts w:ascii="Bell MT" w:hAnsi="Bell MT"/>
          <w:sz w:val="24"/>
          <w:szCs w:val="24"/>
        </w:rPr>
        <w:t xml:space="preserve"> </w:t>
      </w:r>
      <w:r w:rsidRPr="00CC69CE">
        <w:rPr>
          <w:rFonts w:ascii="Bell MT" w:hAnsi="Bell MT"/>
          <w:sz w:val="24"/>
          <w:szCs w:val="24"/>
        </w:rPr>
        <w:t xml:space="preserve">que tan sólo es </w:t>
      </w:r>
      <w:proofErr w:type="spellStart"/>
      <w:r w:rsidRPr="00CC69CE">
        <w:rPr>
          <w:rFonts w:ascii="Bell MT" w:hAnsi="Bell MT"/>
          <w:sz w:val="24"/>
          <w:szCs w:val="24"/>
        </w:rPr>
        <w:t>intu</w:t>
      </w:r>
      <w:r w:rsidR="006A76CC">
        <w:rPr>
          <w:rFonts w:ascii="Bell MT" w:hAnsi="Bell MT"/>
          <w:sz w:val="24"/>
          <w:szCs w:val="24"/>
        </w:rPr>
        <w:t>i</w:t>
      </w:r>
      <w:r w:rsidRPr="00CC69CE">
        <w:rPr>
          <w:rFonts w:ascii="Bell MT" w:hAnsi="Bell MT"/>
          <w:sz w:val="24"/>
          <w:szCs w:val="24"/>
        </w:rPr>
        <w:t>ble</w:t>
      </w:r>
      <w:proofErr w:type="spellEnd"/>
      <w:r w:rsidRPr="00CC69CE">
        <w:rPr>
          <w:rFonts w:ascii="Bell MT" w:hAnsi="Bell MT"/>
          <w:sz w:val="24"/>
          <w:szCs w:val="24"/>
        </w:rPr>
        <w:t>. Aunque también puede suceder que palabra e imagen dialoguen, se fundan y confundan; metafórica conjunción copulativa que nos ofrece fragmentos de lo indecible, territorios de lo imaginario, espacios de lo imposible, de la ambigüedad y el sueño. Ser, como dijera Octavio Paz de la poesía, "</w:t>
      </w:r>
      <w:r w:rsidRPr="006A76CC">
        <w:rPr>
          <w:rFonts w:ascii="Bell MT" w:hAnsi="Bell MT"/>
          <w:i/>
          <w:iCs/>
          <w:sz w:val="24"/>
          <w:szCs w:val="24"/>
        </w:rPr>
        <w:t>imagen de un mundo sin imagen</w:t>
      </w:r>
      <w:r w:rsidRPr="00CC69CE">
        <w:rPr>
          <w:rFonts w:ascii="Bell MT" w:hAnsi="Bell MT"/>
          <w:sz w:val="24"/>
          <w:szCs w:val="24"/>
        </w:rPr>
        <w:t xml:space="preserve">". </w:t>
      </w:r>
    </w:p>
    <w:p w14:paraId="3F1BA2D7" w14:textId="77777777" w:rsidR="00BA4FB7" w:rsidRDefault="00BA4FB7" w:rsidP="009E7877">
      <w:pPr>
        <w:pBdr>
          <w:bottom w:val="single" w:sz="6" w:space="1" w:color="auto"/>
        </w:pBdr>
        <w:spacing w:after="0" w:line="25" w:lineRule="atLeast"/>
        <w:jc w:val="both"/>
        <w:rPr>
          <w:rFonts w:ascii="Bell MT" w:hAnsi="Bell MT"/>
          <w:sz w:val="24"/>
          <w:szCs w:val="24"/>
        </w:rPr>
      </w:pPr>
    </w:p>
    <w:p w14:paraId="21EE3D30" w14:textId="77777777" w:rsidR="006A76CC"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Apunta Vega en su tesis doctoral en la que nos hemos inspirado para redactar este apartado- la fotografía y poesía coinciden también en el hecho de la </w:t>
      </w:r>
      <w:r w:rsidRPr="006A76CC">
        <w:rPr>
          <w:rFonts w:ascii="Bell MT" w:hAnsi="Bell MT"/>
          <w:i/>
          <w:iCs/>
          <w:sz w:val="24"/>
          <w:szCs w:val="24"/>
        </w:rPr>
        <w:t>imposibilidad de expresar realidades</w:t>
      </w:r>
      <w:r w:rsidRPr="00CC69CE">
        <w:rPr>
          <w:rFonts w:ascii="Bell MT" w:hAnsi="Bell MT"/>
          <w:sz w:val="24"/>
          <w:szCs w:val="24"/>
        </w:rPr>
        <w:t>, tan sólo sirven para aproximarse a ellas. Son útiles para que quien mire a su través imagine mundos, "</w:t>
      </w:r>
      <w:r w:rsidRPr="006A76CC">
        <w:rPr>
          <w:rFonts w:ascii="Bell MT" w:hAnsi="Bell MT"/>
          <w:i/>
          <w:iCs/>
          <w:sz w:val="24"/>
          <w:szCs w:val="24"/>
        </w:rPr>
        <w:t>realidades</w:t>
      </w:r>
      <w:r w:rsidRPr="00CC69CE">
        <w:rPr>
          <w:rFonts w:ascii="Bell MT" w:hAnsi="Bell MT"/>
          <w:sz w:val="24"/>
          <w:szCs w:val="24"/>
        </w:rPr>
        <w:t xml:space="preserve">", que se instalan tras el vértigo de las imágenes, tras el bosque de sus signos y significaciones. Tanto la experiencia de la fotografía como la experiencia de la poesía, es una experiencia de la </w:t>
      </w:r>
      <w:r w:rsidRPr="006A76CC">
        <w:rPr>
          <w:rFonts w:ascii="Bell MT" w:hAnsi="Bell MT"/>
          <w:i/>
          <w:iCs/>
          <w:sz w:val="24"/>
          <w:szCs w:val="24"/>
        </w:rPr>
        <w:t>imagen</w:t>
      </w:r>
      <w:r w:rsidRPr="00CC69CE">
        <w:rPr>
          <w:rFonts w:ascii="Bell MT" w:hAnsi="Bell MT"/>
          <w:sz w:val="24"/>
          <w:szCs w:val="24"/>
        </w:rPr>
        <w:t>. El poeta, el artista, en su permanente enfrentarse a sí mismo y al mundo, en su permanente interrogación, se enfrenta a lo intangible, se aventura en un espacio ignoto, innombrable.</w:t>
      </w:r>
      <w:r w:rsidR="006A76CC">
        <w:rPr>
          <w:rFonts w:ascii="Bell MT" w:hAnsi="Bell MT"/>
          <w:sz w:val="24"/>
          <w:szCs w:val="24"/>
        </w:rPr>
        <w:t xml:space="preserve"> </w:t>
      </w:r>
    </w:p>
    <w:p w14:paraId="5018D19A" w14:textId="77777777" w:rsidR="006A76CC"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Las primeras obras, las catalogadas como L.1, son solamente imagen; pura fotografía en el caso de "</w:t>
      </w:r>
      <w:r w:rsidRPr="006A76CC">
        <w:rPr>
          <w:rFonts w:ascii="Bell MT" w:hAnsi="Bell MT"/>
          <w:i/>
          <w:iCs/>
          <w:sz w:val="24"/>
          <w:szCs w:val="24"/>
        </w:rPr>
        <w:t>Tiempo ausente</w:t>
      </w:r>
      <w:r w:rsidRPr="00CC69CE">
        <w:rPr>
          <w:rFonts w:ascii="Bell MT" w:hAnsi="Bell MT"/>
          <w:sz w:val="24"/>
          <w:szCs w:val="24"/>
        </w:rPr>
        <w:t xml:space="preserve">" (2007) y muy manipulada manualmente y con productos químicos, producto de </w:t>
      </w:r>
      <w:proofErr w:type="spellStart"/>
      <w:r w:rsidRPr="006A76CC">
        <w:rPr>
          <w:rFonts w:ascii="Bell MT" w:hAnsi="Bell MT"/>
          <w:i/>
          <w:iCs/>
          <w:sz w:val="24"/>
          <w:szCs w:val="24"/>
        </w:rPr>
        <w:t>transfers</w:t>
      </w:r>
      <w:proofErr w:type="spellEnd"/>
      <w:r w:rsidRPr="006A76CC">
        <w:rPr>
          <w:rFonts w:ascii="Bell MT" w:hAnsi="Bell MT"/>
          <w:i/>
          <w:iCs/>
          <w:sz w:val="24"/>
          <w:szCs w:val="24"/>
        </w:rPr>
        <w:t xml:space="preserve"> y collage</w:t>
      </w:r>
      <w:r w:rsidRPr="00CC69CE">
        <w:rPr>
          <w:rFonts w:ascii="Bell MT" w:hAnsi="Bell MT"/>
          <w:sz w:val="24"/>
          <w:szCs w:val="24"/>
        </w:rPr>
        <w:t>, en el caso de "</w:t>
      </w:r>
      <w:r w:rsidRPr="006A76CC">
        <w:rPr>
          <w:rFonts w:ascii="Bell MT" w:hAnsi="Bell MT"/>
          <w:i/>
          <w:iCs/>
          <w:sz w:val="24"/>
          <w:szCs w:val="24"/>
        </w:rPr>
        <w:t>Noche a punto de desbordarse</w:t>
      </w:r>
      <w:r w:rsidRPr="00CC69CE">
        <w:rPr>
          <w:rFonts w:ascii="Bell MT" w:hAnsi="Bell MT"/>
          <w:sz w:val="24"/>
          <w:szCs w:val="24"/>
        </w:rPr>
        <w:t xml:space="preserve">" (1993). Y en otras, como en </w:t>
      </w:r>
      <w:proofErr w:type="spellStart"/>
      <w:r w:rsidRPr="006A76CC">
        <w:rPr>
          <w:rFonts w:ascii="Bell MT" w:hAnsi="Bell MT"/>
          <w:i/>
          <w:iCs/>
          <w:sz w:val="24"/>
          <w:szCs w:val="24"/>
        </w:rPr>
        <w:t>Arde</w:t>
      </w:r>
      <w:proofErr w:type="spellEnd"/>
      <w:r w:rsidRPr="006A76CC">
        <w:rPr>
          <w:rFonts w:ascii="Bell MT" w:hAnsi="Bell MT"/>
          <w:i/>
          <w:iCs/>
          <w:sz w:val="24"/>
          <w:szCs w:val="24"/>
        </w:rPr>
        <w:t xml:space="preserve"> la Luz</w:t>
      </w:r>
      <w:r w:rsidRPr="00CC69CE">
        <w:rPr>
          <w:rFonts w:ascii="Bell MT" w:hAnsi="Bell MT"/>
          <w:sz w:val="24"/>
          <w:szCs w:val="24"/>
        </w:rPr>
        <w:t xml:space="preserve"> (2006) la palabra y la fotografía coinciden en un complejo proceso de manipulación con programas informáticos, con Photoshop, Corel </w:t>
      </w:r>
      <w:proofErr w:type="spellStart"/>
      <w:r w:rsidRPr="00CC69CE">
        <w:rPr>
          <w:rFonts w:ascii="Bell MT" w:hAnsi="Bell MT"/>
          <w:sz w:val="24"/>
          <w:szCs w:val="24"/>
        </w:rPr>
        <w:t>Draw</w:t>
      </w:r>
      <w:proofErr w:type="spellEnd"/>
      <w:r w:rsidRPr="00CC69CE">
        <w:rPr>
          <w:rFonts w:ascii="Bell MT" w:hAnsi="Bell MT"/>
          <w:sz w:val="24"/>
          <w:szCs w:val="24"/>
        </w:rPr>
        <w:t xml:space="preserve"> y otros. </w:t>
      </w:r>
    </w:p>
    <w:p w14:paraId="0C57DEDE" w14:textId="77777777" w:rsidR="006A76CC" w:rsidRDefault="006A76CC" w:rsidP="009E7877">
      <w:pPr>
        <w:pBdr>
          <w:bottom w:val="single" w:sz="6" w:space="1" w:color="auto"/>
        </w:pBdr>
        <w:spacing w:after="0" w:line="25" w:lineRule="atLeast"/>
        <w:jc w:val="both"/>
        <w:rPr>
          <w:rFonts w:ascii="Bell MT" w:hAnsi="Bell MT"/>
          <w:sz w:val="24"/>
          <w:szCs w:val="24"/>
        </w:rPr>
      </w:pPr>
    </w:p>
    <w:p w14:paraId="7D25EBCA"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7A8C3530"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5966D977" w14:textId="32D39873" w:rsidR="006A76CC" w:rsidRPr="002C1817" w:rsidRDefault="00920EF9" w:rsidP="009E7877">
      <w:pPr>
        <w:pBdr>
          <w:bottom w:val="single" w:sz="6" w:space="1" w:color="auto"/>
        </w:pBdr>
        <w:spacing w:after="0" w:line="25" w:lineRule="atLeast"/>
        <w:jc w:val="both"/>
        <w:rPr>
          <w:rFonts w:ascii="Bell MT" w:hAnsi="Bell MT"/>
          <w:b/>
          <w:bCs/>
          <w:sz w:val="24"/>
          <w:szCs w:val="24"/>
        </w:rPr>
      </w:pPr>
      <w:r>
        <w:rPr>
          <w:rFonts w:ascii="Bell MT" w:hAnsi="Bell MT"/>
          <w:b/>
          <w:bCs/>
          <w:sz w:val="24"/>
          <w:szCs w:val="24"/>
        </w:rPr>
        <w:t>M</w:t>
      </w:r>
      <w:r w:rsidR="007B0990" w:rsidRPr="002C1817">
        <w:rPr>
          <w:rFonts w:ascii="Bell MT" w:hAnsi="Bell MT"/>
          <w:b/>
          <w:bCs/>
          <w:sz w:val="24"/>
          <w:szCs w:val="24"/>
        </w:rPr>
        <w:t xml:space="preserve">. Haikus Visuales </w:t>
      </w:r>
    </w:p>
    <w:p w14:paraId="34824B93" w14:textId="77777777" w:rsidR="00BA4FB7" w:rsidRDefault="00BA4FB7" w:rsidP="009E7877">
      <w:pPr>
        <w:pBdr>
          <w:bottom w:val="single" w:sz="6" w:space="1" w:color="auto"/>
        </w:pBdr>
        <w:spacing w:after="0" w:line="25" w:lineRule="atLeast"/>
        <w:jc w:val="both"/>
        <w:rPr>
          <w:rFonts w:ascii="Bell MT" w:hAnsi="Bell MT"/>
          <w:sz w:val="24"/>
          <w:szCs w:val="24"/>
        </w:rPr>
      </w:pPr>
    </w:p>
    <w:p w14:paraId="77135450" w14:textId="6FE1623A" w:rsidR="002C1817"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El haiku tradicional japonés consta de tres versos de 5, 7 y 5 sílabas, sin rima. Suele describir algo que sucede: fenómenos naturales o la vida cotidiana de la gente. Muy influido por la filosofía y la estética del </w:t>
      </w:r>
      <w:r w:rsidRPr="002C1817">
        <w:rPr>
          <w:rFonts w:ascii="Bell MT" w:hAnsi="Bell MT"/>
          <w:i/>
          <w:iCs/>
          <w:sz w:val="24"/>
          <w:szCs w:val="24"/>
        </w:rPr>
        <w:t>Zen</w:t>
      </w:r>
      <w:r w:rsidRPr="00CC69CE">
        <w:rPr>
          <w:rFonts w:ascii="Bell MT" w:hAnsi="Bell MT"/>
          <w:sz w:val="24"/>
          <w:szCs w:val="24"/>
        </w:rPr>
        <w:t xml:space="preserve">, la naturalidad, la sencillez, sutileza... son sus características. Simplemente expresa lo que está sucediendo en este lugar, en este momento... Es una anotación rápida, recreación, de un momento privilegiado, de una atmósfera espiritual. Un abandonarse a la contemplación: ver sin ver, capturar una sensación, gozo de todo, de nada, del vacío. ¿Quién ha dicho que el universo cabe en una gota de rocío y el infinito en unos ojos? El breve haikú es una llave que nos permite acceder a la iluminación poética. Fue </w:t>
      </w:r>
      <w:proofErr w:type="spellStart"/>
      <w:r w:rsidRPr="00CC69CE">
        <w:rPr>
          <w:rFonts w:ascii="Bell MT" w:hAnsi="Bell MT"/>
          <w:sz w:val="24"/>
          <w:szCs w:val="24"/>
        </w:rPr>
        <w:t>Mastsuo</w:t>
      </w:r>
      <w:proofErr w:type="spellEnd"/>
      <w:r w:rsidRPr="00CC69CE">
        <w:rPr>
          <w:rFonts w:ascii="Bell MT" w:hAnsi="Bell MT"/>
          <w:sz w:val="24"/>
          <w:szCs w:val="24"/>
        </w:rPr>
        <w:t xml:space="preserve"> </w:t>
      </w:r>
      <w:proofErr w:type="spellStart"/>
      <w:r w:rsidRPr="00CC69CE">
        <w:rPr>
          <w:rFonts w:ascii="Bell MT" w:hAnsi="Bell MT"/>
          <w:sz w:val="24"/>
          <w:szCs w:val="24"/>
        </w:rPr>
        <w:t>Basho</w:t>
      </w:r>
      <w:proofErr w:type="spellEnd"/>
      <w:r w:rsidRPr="00CC69CE">
        <w:rPr>
          <w:rFonts w:ascii="Bell MT" w:hAnsi="Bell MT"/>
          <w:sz w:val="24"/>
          <w:szCs w:val="24"/>
        </w:rPr>
        <w:t xml:space="preserve"> quien encumbró este género poético tan conocido en la actualidad allá por el siglo XV, aunque hubo otros cultivadores tan dignos de mención como: </w:t>
      </w:r>
      <w:proofErr w:type="spellStart"/>
      <w:r w:rsidRPr="00CC69CE">
        <w:rPr>
          <w:rFonts w:ascii="Bell MT" w:hAnsi="Bell MT"/>
          <w:sz w:val="24"/>
          <w:szCs w:val="24"/>
        </w:rPr>
        <w:t>Sokan</w:t>
      </w:r>
      <w:proofErr w:type="spellEnd"/>
      <w:r w:rsidRPr="00CC69CE">
        <w:rPr>
          <w:rFonts w:ascii="Bell MT" w:hAnsi="Bell MT"/>
          <w:sz w:val="24"/>
          <w:szCs w:val="24"/>
        </w:rPr>
        <w:t xml:space="preserve">, </w:t>
      </w:r>
      <w:proofErr w:type="spellStart"/>
      <w:r w:rsidRPr="00CC69CE">
        <w:rPr>
          <w:rFonts w:ascii="Bell MT" w:hAnsi="Bell MT"/>
          <w:sz w:val="24"/>
          <w:szCs w:val="24"/>
        </w:rPr>
        <w:t>Buson</w:t>
      </w:r>
      <w:proofErr w:type="spellEnd"/>
      <w:r w:rsidRPr="00CC69CE">
        <w:rPr>
          <w:rFonts w:ascii="Bell MT" w:hAnsi="Bell MT"/>
          <w:sz w:val="24"/>
          <w:szCs w:val="24"/>
        </w:rPr>
        <w:t xml:space="preserve">, </w:t>
      </w:r>
      <w:proofErr w:type="spellStart"/>
      <w:r w:rsidRPr="00CC69CE">
        <w:rPr>
          <w:rFonts w:ascii="Bell MT" w:hAnsi="Bell MT"/>
          <w:sz w:val="24"/>
          <w:szCs w:val="24"/>
        </w:rPr>
        <w:t>Issa</w:t>
      </w:r>
      <w:proofErr w:type="spellEnd"/>
      <w:r w:rsidRPr="00CC69CE">
        <w:rPr>
          <w:rFonts w:ascii="Bell MT" w:hAnsi="Bell MT"/>
          <w:sz w:val="24"/>
          <w:szCs w:val="24"/>
        </w:rPr>
        <w:t xml:space="preserve">, </w:t>
      </w:r>
      <w:proofErr w:type="spellStart"/>
      <w:r w:rsidRPr="00CC69CE">
        <w:rPr>
          <w:rFonts w:ascii="Bell MT" w:hAnsi="Bell MT"/>
          <w:sz w:val="24"/>
          <w:szCs w:val="24"/>
        </w:rPr>
        <w:t>Shiki</w:t>
      </w:r>
      <w:proofErr w:type="spellEnd"/>
      <w:r w:rsidRPr="00CC69CE">
        <w:rPr>
          <w:rFonts w:ascii="Bell MT" w:hAnsi="Bell MT"/>
          <w:sz w:val="24"/>
          <w:szCs w:val="24"/>
        </w:rPr>
        <w:t xml:space="preserve">... </w:t>
      </w:r>
    </w:p>
    <w:p w14:paraId="020ADC46" w14:textId="77777777" w:rsidR="00BA4FB7" w:rsidRDefault="00BA4FB7" w:rsidP="009E7877">
      <w:pPr>
        <w:pBdr>
          <w:bottom w:val="single" w:sz="6" w:space="1" w:color="auto"/>
        </w:pBdr>
        <w:spacing w:after="0" w:line="25" w:lineRule="atLeast"/>
        <w:jc w:val="both"/>
        <w:rPr>
          <w:rFonts w:ascii="Bell MT" w:hAnsi="Bell MT"/>
          <w:sz w:val="24"/>
          <w:szCs w:val="24"/>
        </w:rPr>
      </w:pPr>
    </w:p>
    <w:p w14:paraId="1BE09CD3" w14:textId="77777777" w:rsidR="002C1817"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lastRenderedPageBreak/>
        <w:t xml:space="preserve">Gustavo Vega, dado su talante, no podía ser ajeno al </w:t>
      </w:r>
      <w:r w:rsidRPr="002C1817">
        <w:rPr>
          <w:rFonts w:ascii="Bell MT" w:hAnsi="Bell MT"/>
          <w:i/>
          <w:iCs/>
          <w:sz w:val="24"/>
          <w:szCs w:val="24"/>
        </w:rPr>
        <w:t xml:space="preserve">haikú </w:t>
      </w:r>
      <w:r w:rsidRPr="00CC69CE">
        <w:rPr>
          <w:rFonts w:ascii="Bell MT" w:hAnsi="Bell MT"/>
          <w:sz w:val="24"/>
          <w:szCs w:val="24"/>
        </w:rPr>
        <w:t xml:space="preserve">y sus posibilidades. Ha escrito muchos, algunos de ellos posteriormente han sido traducidos y publicados en otras lenguas -en italiano, francés, inglés, iraní, japonés y chino- y ha intentado experimentar con este género visualmente, siguiendo las huellas de algunos predecesores como los poetas futuristas catalanes Josep </w:t>
      </w:r>
      <w:proofErr w:type="spellStart"/>
      <w:r w:rsidRPr="00CC69CE">
        <w:rPr>
          <w:rFonts w:ascii="Bell MT" w:hAnsi="Bell MT"/>
          <w:sz w:val="24"/>
          <w:szCs w:val="24"/>
        </w:rPr>
        <w:t>Maria</w:t>
      </w:r>
      <w:proofErr w:type="spellEnd"/>
      <w:r w:rsidRPr="00CC69CE">
        <w:rPr>
          <w:rFonts w:ascii="Bell MT" w:hAnsi="Bell MT"/>
          <w:sz w:val="24"/>
          <w:szCs w:val="24"/>
        </w:rPr>
        <w:t xml:space="preserve"> </w:t>
      </w:r>
      <w:proofErr w:type="spellStart"/>
      <w:r w:rsidRPr="00CC69CE">
        <w:rPr>
          <w:rFonts w:ascii="Bell MT" w:hAnsi="Bell MT"/>
          <w:sz w:val="24"/>
          <w:szCs w:val="24"/>
        </w:rPr>
        <w:t>Junoy</w:t>
      </w:r>
      <w:proofErr w:type="spellEnd"/>
      <w:r w:rsidRPr="00CC69CE">
        <w:rPr>
          <w:rFonts w:ascii="Bell MT" w:hAnsi="Bell MT"/>
          <w:sz w:val="24"/>
          <w:szCs w:val="24"/>
        </w:rPr>
        <w:t xml:space="preserve"> y Joan Salvat-Papasseit. Para ello, ha reutilizado composiciones que previamente habían sido creadas como texto añadiéndoles una dimensión </w:t>
      </w:r>
      <w:r w:rsidRPr="002C1817">
        <w:rPr>
          <w:rFonts w:ascii="Bell MT" w:hAnsi="Bell MT"/>
          <w:i/>
          <w:iCs/>
          <w:sz w:val="24"/>
          <w:szCs w:val="24"/>
        </w:rPr>
        <w:t>plástico-visual</w:t>
      </w:r>
      <w:r w:rsidRPr="00CC69CE">
        <w:rPr>
          <w:rFonts w:ascii="Bell MT" w:hAnsi="Bell MT"/>
          <w:sz w:val="24"/>
          <w:szCs w:val="24"/>
        </w:rPr>
        <w:t xml:space="preserve">. </w:t>
      </w:r>
    </w:p>
    <w:p w14:paraId="248C9A88" w14:textId="77777777" w:rsidR="00BA4FB7" w:rsidRDefault="00BA4FB7" w:rsidP="009E7877">
      <w:pPr>
        <w:pBdr>
          <w:bottom w:val="single" w:sz="6" w:space="1" w:color="auto"/>
        </w:pBdr>
        <w:spacing w:after="0" w:line="25" w:lineRule="atLeast"/>
        <w:jc w:val="both"/>
        <w:rPr>
          <w:rFonts w:ascii="Bell MT" w:hAnsi="Bell MT"/>
          <w:sz w:val="24"/>
          <w:szCs w:val="24"/>
        </w:rPr>
      </w:pPr>
    </w:p>
    <w:p w14:paraId="49D447AF" w14:textId="77777777" w:rsidR="002C1817"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Tales son el haikú textual que dice "Ya sangrando / el sol se levanta / en la mañana" que se convierte en un tríptico de obra plástica. Y el que dice "La nieve mira la luna / La luna mira la nieve / Diálogo en blanco", poema circular, metafísico -pese a su fisicidad temática y formal- que relata un tiempo de estupor en el que nieve y luna se miran, se miran, y quedan mirando indefinidamente. </w:t>
      </w:r>
    </w:p>
    <w:p w14:paraId="358A5FFC" w14:textId="77777777" w:rsidR="002C1817" w:rsidRDefault="002C1817" w:rsidP="009E7877">
      <w:pPr>
        <w:pBdr>
          <w:bottom w:val="single" w:sz="6" w:space="1" w:color="auto"/>
        </w:pBdr>
        <w:spacing w:after="0" w:line="25" w:lineRule="atLeast"/>
        <w:jc w:val="both"/>
        <w:rPr>
          <w:rFonts w:ascii="Bell MT" w:hAnsi="Bell MT"/>
          <w:sz w:val="24"/>
          <w:szCs w:val="24"/>
        </w:rPr>
      </w:pPr>
    </w:p>
    <w:p w14:paraId="2C37ADA7" w14:textId="77777777" w:rsidR="00920EF9" w:rsidRDefault="00920EF9" w:rsidP="009E7877">
      <w:pPr>
        <w:pBdr>
          <w:bottom w:val="single" w:sz="6" w:space="1" w:color="auto"/>
        </w:pBdr>
        <w:spacing w:after="0" w:line="25" w:lineRule="atLeast"/>
        <w:jc w:val="both"/>
        <w:rPr>
          <w:rFonts w:ascii="Bell MT" w:hAnsi="Bell MT"/>
          <w:b/>
          <w:bCs/>
          <w:sz w:val="24"/>
          <w:szCs w:val="24"/>
        </w:rPr>
      </w:pPr>
    </w:p>
    <w:p w14:paraId="4541DDC6"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6EE6B24A" w14:textId="411106E2" w:rsidR="002C1817" w:rsidRPr="002C1817" w:rsidRDefault="007B0990" w:rsidP="009E7877">
      <w:pPr>
        <w:pBdr>
          <w:bottom w:val="single" w:sz="6" w:space="1" w:color="auto"/>
        </w:pBdr>
        <w:spacing w:after="0" w:line="25" w:lineRule="atLeast"/>
        <w:jc w:val="both"/>
        <w:rPr>
          <w:rFonts w:ascii="Bell MT" w:hAnsi="Bell MT"/>
          <w:b/>
          <w:bCs/>
          <w:sz w:val="24"/>
          <w:szCs w:val="24"/>
        </w:rPr>
      </w:pPr>
      <w:r w:rsidRPr="002C1817">
        <w:rPr>
          <w:rFonts w:ascii="Bell MT" w:hAnsi="Bell MT"/>
          <w:b/>
          <w:bCs/>
          <w:sz w:val="24"/>
          <w:szCs w:val="24"/>
        </w:rPr>
        <w:t xml:space="preserve">Ñ -Poemas Tridimensionales </w:t>
      </w:r>
    </w:p>
    <w:p w14:paraId="017AD663" w14:textId="77777777" w:rsidR="00BA4FB7" w:rsidRDefault="00BA4FB7" w:rsidP="009E7877">
      <w:pPr>
        <w:pBdr>
          <w:bottom w:val="single" w:sz="6" w:space="1" w:color="auto"/>
        </w:pBdr>
        <w:spacing w:after="0" w:line="25" w:lineRule="atLeast"/>
        <w:jc w:val="both"/>
        <w:rPr>
          <w:rFonts w:ascii="Bell MT" w:hAnsi="Bell MT"/>
          <w:sz w:val="24"/>
          <w:szCs w:val="24"/>
        </w:rPr>
      </w:pPr>
    </w:p>
    <w:p w14:paraId="7C49AFFD" w14:textId="6F2F37C1" w:rsidR="00FB54A6"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Aunque con </w:t>
      </w:r>
      <w:proofErr w:type="spellStart"/>
      <w:r w:rsidRPr="00CC69CE">
        <w:rPr>
          <w:rFonts w:ascii="Bell MT" w:hAnsi="Bell MT"/>
          <w:sz w:val="24"/>
          <w:szCs w:val="24"/>
        </w:rPr>
        <w:t>sub-apartados</w:t>
      </w:r>
      <w:proofErr w:type="spellEnd"/>
      <w:r w:rsidRPr="00CC69CE">
        <w:rPr>
          <w:rFonts w:ascii="Bell MT" w:hAnsi="Bell MT"/>
          <w:sz w:val="24"/>
          <w:szCs w:val="24"/>
        </w:rPr>
        <w:t xml:space="preserve">, han sido catalogados bajo la letra </w:t>
      </w:r>
      <w:r w:rsidRPr="00FB54A6">
        <w:rPr>
          <w:rFonts w:ascii="Bell MT" w:hAnsi="Bell MT"/>
          <w:i/>
          <w:iCs/>
          <w:sz w:val="24"/>
          <w:szCs w:val="24"/>
        </w:rPr>
        <w:t>Ñ</w:t>
      </w:r>
      <w:r w:rsidRPr="00CC69CE">
        <w:rPr>
          <w:rFonts w:ascii="Bell MT" w:hAnsi="Bell MT"/>
          <w:sz w:val="24"/>
          <w:szCs w:val="24"/>
        </w:rPr>
        <w:t xml:space="preserve"> diferentes manifestaciones poéticas en las que la tridimensión es uno de sus factores determinantes. Tales son el </w:t>
      </w:r>
      <w:r w:rsidRPr="00FB54A6">
        <w:rPr>
          <w:rFonts w:ascii="Bell MT" w:hAnsi="Bell MT"/>
          <w:i/>
          <w:iCs/>
          <w:sz w:val="24"/>
          <w:szCs w:val="24"/>
        </w:rPr>
        <w:t>poema-objeto</w:t>
      </w:r>
      <w:r w:rsidRPr="00CC69CE">
        <w:rPr>
          <w:rFonts w:ascii="Bell MT" w:hAnsi="Bell MT"/>
          <w:sz w:val="24"/>
          <w:szCs w:val="24"/>
        </w:rPr>
        <w:t xml:space="preserve">, el </w:t>
      </w:r>
      <w:r w:rsidRPr="00FB54A6">
        <w:rPr>
          <w:rFonts w:ascii="Bell MT" w:hAnsi="Bell MT"/>
          <w:i/>
          <w:iCs/>
          <w:sz w:val="24"/>
          <w:szCs w:val="24"/>
        </w:rPr>
        <w:t>poema-libro</w:t>
      </w:r>
      <w:r w:rsidRPr="00CC69CE">
        <w:rPr>
          <w:rFonts w:ascii="Bell MT" w:hAnsi="Bell MT"/>
          <w:sz w:val="24"/>
          <w:szCs w:val="24"/>
        </w:rPr>
        <w:t xml:space="preserve"> -que puede contemplarse como un caso específico del anterior y también como una forma particular del </w:t>
      </w:r>
      <w:r w:rsidRPr="00FB54A6">
        <w:rPr>
          <w:rFonts w:ascii="Bell MT" w:hAnsi="Bell MT"/>
          <w:i/>
          <w:iCs/>
          <w:sz w:val="24"/>
          <w:szCs w:val="24"/>
        </w:rPr>
        <w:t>libro de artista</w:t>
      </w:r>
      <w:r w:rsidRPr="00CC69CE">
        <w:rPr>
          <w:rFonts w:ascii="Bell MT" w:hAnsi="Bell MT"/>
          <w:sz w:val="24"/>
          <w:szCs w:val="24"/>
        </w:rPr>
        <w:t xml:space="preserve"> o </w:t>
      </w:r>
      <w:proofErr w:type="spellStart"/>
      <w:r w:rsidRPr="00FB54A6">
        <w:rPr>
          <w:rFonts w:ascii="Bell MT" w:hAnsi="Bell MT"/>
          <w:i/>
          <w:iCs/>
          <w:sz w:val="24"/>
          <w:szCs w:val="24"/>
        </w:rPr>
        <w:t>artist's</w:t>
      </w:r>
      <w:proofErr w:type="spellEnd"/>
      <w:r w:rsidRPr="00FB54A6">
        <w:rPr>
          <w:rFonts w:ascii="Bell MT" w:hAnsi="Bell MT"/>
          <w:i/>
          <w:iCs/>
          <w:sz w:val="24"/>
          <w:szCs w:val="24"/>
        </w:rPr>
        <w:t xml:space="preserve"> </w:t>
      </w:r>
      <w:proofErr w:type="spellStart"/>
      <w:r w:rsidRPr="00FB54A6">
        <w:rPr>
          <w:rFonts w:ascii="Bell MT" w:hAnsi="Bell MT"/>
          <w:i/>
          <w:iCs/>
          <w:sz w:val="24"/>
          <w:szCs w:val="24"/>
        </w:rPr>
        <w:t>book</w:t>
      </w:r>
      <w:proofErr w:type="spellEnd"/>
      <w:r w:rsidRPr="00CC69CE">
        <w:rPr>
          <w:rFonts w:ascii="Bell MT" w:hAnsi="Bell MT"/>
          <w:sz w:val="24"/>
          <w:szCs w:val="24"/>
        </w:rPr>
        <w:t xml:space="preserve">-, el </w:t>
      </w:r>
      <w:r w:rsidRPr="00FB54A6">
        <w:rPr>
          <w:rFonts w:ascii="Bell MT" w:hAnsi="Bell MT"/>
          <w:i/>
          <w:iCs/>
          <w:sz w:val="24"/>
          <w:szCs w:val="24"/>
        </w:rPr>
        <w:t>poema-escultura</w:t>
      </w:r>
      <w:r w:rsidRPr="00CC69CE">
        <w:rPr>
          <w:rFonts w:ascii="Bell MT" w:hAnsi="Bell MT"/>
          <w:sz w:val="24"/>
          <w:szCs w:val="24"/>
        </w:rPr>
        <w:t xml:space="preserve"> y el </w:t>
      </w:r>
      <w:r w:rsidRPr="00FB54A6">
        <w:rPr>
          <w:rFonts w:ascii="Bell MT" w:hAnsi="Bell MT"/>
          <w:i/>
          <w:iCs/>
          <w:sz w:val="24"/>
          <w:szCs w:val="24"/>
        </w:rPr>
        <w:t>poema-instalación</w:t>
      </w:r>
      <w:r w:rsidRPr="00CC69CE">
        <w:rPr>
          <w:rFonts w:ascii="Bell MT" w:hAnsi="Bell MT"/>
          <w:sz w:val="24"/>
          <w:szCs w:val="24"/>
        </w:rPr>
        <w:t xml:space="preserve">. </w:t>
      </w:r>
    </w:p>
    <w:p w14:paraId="0C635D0F" w14:textId="77777777" w:rsidR="00BA4FB7" w:rsidRDefault="00BA4FB7" w:rsidP="009E7877">
      <w:pPr>
        <w:pBdr>
          <w:bottom w:val="single" w:sz="6" w:space="1" w:color="auto"/>
        </w:pBdr>
        <w:spacing w:after="0" w:line="25" w:lineRule="atLeast"/>
        <w:jc w:val="both"/>
        <w:rPr>
          <w:rFonts w:ascii="Bell MT" w:hAnsi="Bell MT"/>
          <w:sz w:val="24"/>
          <w:szCs w:val="24"/>
        </w:rPr>
      </w:pPr>
    </w:p>
    <w:p w14:paraId="4F06DDD7" w14:textId="77777777" w:rsidR="00FB54A6"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lang w:val="pt-PT"/>
        </w:rPr>
        <w:t xml:space="preserve">Se trata de obras dotadas de </w:t>
      </w:r>
      <w:proofErr w:type="spellStart"/>
      <w:r w:rsidRPr="00CC69CE">
        <w:rPr>
          <w:rFonts w:ascii="Bell MT" w:hAnsi="Bell MT"/>
          <w:sz w:val="24"/>
          <w:szCs w:val="24"/>
          <w:lang w:val="pt-PT"/>
        </w:rPr>
        <w:t>corporeidad</w:t>
      </w:r>
      <w:proofErr w:type="spellEnd"/>
      <w:r w:rsidRPr="00CC69CE">
        <w:rPr>
          <w:rFonts w:ascii="Bell MT" w:hAnsi="Bell MT"/>
          <w:sz w:val="24"/>
          <w:szCs w:val="24"/>
          <w:lang w:val="pt-PT"/>
        </w:rPr>
        <w:t xml:space="preserve"> tridimensional. </w:t>
      </w:r>
      <w:r w:rsidRPr="00CC69CE">
        <w:rPr>
          <w:rFonts w:ascii="Bell MT" w:hAnsi="Bell MT"/>
          <w:sz w:val="24"/>
          <w:szCs w:val="24"/>
        </w:rPr>
        <w:t xml:space="preserve">Contrariamente a la práctica tradicional de la creación poética, en este caso el contenido poético nace de la propia corporeidad del objeto poético, de su propia presencia. La utilización del objeto como elemento significante y no como mero soporte evita la perífrasis que el papel soporte conlleva en otras poéticas al uso. El </w:t>
      </w:r>
      <w:r w:rsidRPr="00FB54A6">
        <w:rPr>
          <w:rFonts w:ascii="Bell MT" w:hAnsi="Bell MT"/>
          <w:i/>
          <w:iCs/>
          <w:sz w:val="24"/>
          <w:szCs w:val="24"/>
        </w:rPr>
        <w:t>poema-tridimensional</w:t>
      </w:r>
      <w:r w:rsidR="00FB54A6">
        <w:rPr>
          <w:rFonts w:ascii="Bell MT" w:hAnsi="Bell MT"/>
          <w:sz w:val="24"/>
          <w:szCs w:val="24"/>
        </w:rPr>
        <w:t xml:space="preserve"> </w:t>
      </w:r>
      <w:r w:rsidRPr="00CC69CE">
        <w:rPr>
          <w:rFonts w:ascii="Bell MT" w:hAnsi="Bell MT"/>
          <w:sz w:val="24"/>
          <w:szCs w:val="24"/>
        </w:rPr>
        <w:t xml:space="preserve">es una criatura anfibia que vive entre dos elementos: el signo y la imagen, el arte visual y el arte verbal. Un poema-objeto se contempla y, al mismo tiempo, se lee. Es </w:t>
      </w:r>
      <w:r w:rsidRPr="00FB54A6">
        <w:rPr>
          <w:rFonts w:ascii="Bell MT" w:hAnsi="Bell MT"/>
          <w:i/>
          <w:iCs/>
          <w:sz w:val="24"/>
          <w:szCs w:val="24"/>
        </w:rPr>
        <w:t>objeto poético</w:t>
      </w:r>
      <w:r w:rsidRPr="00CC69CE">
        <w:rPr>
          <w:rFonts w:ascii="Bell MT" w:hAnsi="Bell MT"/>
          <w:sz w:val="24"/>
          <w:szCs w:val="24"/>
        </w:rPr>
        <w:t xml:space="preserve">, pero al mismo tiempo es </w:t>
      </w:r>
      <w:r w:rsidRPr="00FB54A6">
        <w:rPr>
          <w:rFonts w:ascii="Bell MT" w:hAnsi="Bell MT"/>
          <w:i/>
          <w:iCs/>
          <w:sz w:val="24"/>
          <w:szCs w:val="24"/>
        </w:rPr>
        <w:t>objeto plástico</w:t>
      </w:r>
      <w:r w:rsidRPr="00CC69CE">
        <w:rPr>
          <w:rFonts w:ascii="Bell MT" w:hAnsi="Bell MT"/>
          <w:sz w:val="24"/>
          <w:szCs w:val="24"/>
        </w:rPr>
        <w:t xml:space="preserve"> -utensilio, escultura, instalación, obra arquitectónica...-. Para su realización el autor se apoya en el aspecto visual, en las analogías y connotaciones, metáforas, que sus dimensiones formales, texturas y contrastes le sugieren. </w:t>
      </w:r>
    </w:p>
    <w:p w14:paraId="1E62B9DA" w14:textId="77777777" w:rsidR="00BA4FB7" w:rsidRDefault="00BA4FB7" w:rsidP="009E7877">
      <w:pPr>
        <w:pBdr>
          <w:bottom w:val="single" w:sz="6" w:space="1" w:color="auto"/>
        </w:pBdr>
        <w:spacing w:after="0" w:line="25" w:lineRule="atLeast"/>
        <w:jc w:val="both"/>
        <w:rPr>
          <w:rFonts w:ascii="Bell MT" w:hAnsi="Bell MT"/>
          <w:sz w:val="24"/>
          <w:szCs w:val="24"/>
        </w:rPr>
      </w:pPr>
    </w:p>
    <w:p w14:paraId="440A920F" w14:textId="77777777" w:rsidR="00FB54A6"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Sea utilizando objetos comunes de consumo o sea creando objetos nuevos exprofeso, la gama de procedimientos de los que se vale el poeta es muy amplia. En ocasiones utiliza objetos entremezclados con palabras, letras, ideogramas... con clara intención de confrontación, de hacer que las palabras y los objetos se complementen, se contradigan o se nieguen. Tal sucede, por ejemplo, en el poema crítico de Gustavo Vega titulado "</w:t>
      </w:r>
      <w:r w:rsidRPr="00FB54A6">
        <w:rPr>
          <w:rFonts w:ascii="Bell MT" w:hAnsi="Bell MT"/>
          <w:i/>
          <w:iCs/>
          <w:sz w:val="24"/>
          <w:szCs w:val="24"/>
        </w:rPr>
        <w:t>Poema objeto</w:t>
      </w:r>
      <w:r w:rsidRPr="00CC69CE">
        <w:rPr>
          <w:rFonts w:ascii="Bell MT" w:hAnsi="Bell MT"/>
          <w:sz w:val="24"/>
          <w:szCs w:val="24"/>
        </w:rPr>
        <w:t xml:space="preserve">" (1994) -colocado en la sección B del catálogo-. Se trata de una goma de borrar -de una marca y aspecto muy conocido- borrando un texto que durante generaciones hubieron de memorizar y recitar los niños de España. </w:t>
      </w:r>
    </w:p>
    <w:p w14:paraId="7E8AFE2D" w14:textId="77777777" w:rsidR="00BA4FB7" w:rsidRDefault="00BA4FB7" w:rsidP="009E7877">
      <w:pPr>
        <w:pBdr>
          <w:bottom w:val="single" w:sz="6" w:space="1" w:color="auto"/>
        </w:pBdr>
        <w:spacing w:after="0" w:line="25" w:lineRule="atLeast"/>
        <w:jc w:val="both"/>
        <w:rPr>
          <w:rFonts w:ascii="Bell MT" w:hAnsi="Bell MT"/>
          <w:sz w:val="24"/>
          <w:szCs w:val="24"/>
        </w:rPr>
      </w:pPr>
    </w:p>
    <w:p w14:paraId="56457FE8" w14:textId="77777777" w:rsidR="00FB54A6"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Otras veces, el poeta -al igual que muchos pintores: Tapies, </w:t>
      </w:r>
      <w:proofErr w:type="spellStart"/>
      <w:r w:rsidRPr="00CC69CE">
        <w:rPr>
          <w:rFonts w:ascii="Bell MT" w:hAnsi="Bell MT"/>
          <w:sz w:val="24"/>
          <w:szCs w:val="24"/>
        </w:rPr>
        <w:t>Guinovart</w:t>
      </w:r>
      <w:proofErr w:type="spellEnd"/>
      <w:r w:rsidRPr="00CC69CE">
        <w:rPr>
          <w:rFonts w:ascii="Bell MT" w:hAnsi="Bell MT"/>
          <w:sz w:val="24"/>
          <w:szCs w:val="24"/>
        </w:rPr>
        <w:t>, etc.- introduce objetos en creaciones predominantemente planas; aunque, a diferencia del pintor, para el poeta el objeto suele funcionar como un elemento semántico, es una entidad equivalente a la palabra. Tal acontece, por ejemplo</w:t>
      </w:r>
      <w:r w:rsidR="00FB54A6">
        <w:rPr>
          <w:rFonts w:ascii="Bell MT" w:hAnsi="Bell MT"/>
          <w:sz w:val="24"/>
          <w:szCs w:val="24"/>
        </w:rPr>
        <w:t>,</w:t>
      </w:r>
      <w:r w:rsidRPr="00CC69CE">
        <w:rPr>
          <w:rFonts w:ascii="Bell MT" w:hAnsi="Bell MT"/>
          <w:sz w:val="24"/>
          <w:szCs w:val="24"/>
        </w:rPr>
        <w:t xml:space="preserve"> en "</w:t>
      </w:r>
      <w:r w:rsidRPr="00FB54A6">
        <w:rPr>
          <w:rFonts w:ascii="Bell MT" w:hAnsi="Bell MT"/>
          <w:i/>
          <w:iCs/>
          <w:sz w:val="24"/>
          <w:szCs w:val="24"/>
        </w:rPr>
        <w:t>Escritura Poética</w:t>
      </w:r>
      <w:r w:rsidRPr="00CC69CE">
        <w:rPr>
          <w:rFonts w:ascii="Bell MT" w:hAnsi="Bell MT"/>
          <w:sz w:val="24"/>
          <w:szCs w:val="24"/>
        </w:rPr>
        <w:t xml:space="preserve">"(1981) -igualmente catalogado en la sección B. </w:t>
      </w:r>
      <w:r w:rsidRPr="00FB54A6">
        <w:rPr>
          <w:rFonts w:ascii="Bell MT" w:hAnsi="Bell MT"/>
          <w:i/>
          <w:iCs/>
          <w:sz w:val="24"/>
          <w:szCs w:val="24"/>
        </w:rPr>
        <w:t>De Poética</w:t>
      </w:r>
      <w:r w:rsidR="00FB54A6">
        <w:rPr>
          <w:rFonts w:ascii="Bell MT" w:hAnsi="Bell MT"/>
          <w:i/>
          <w:iCs/>
          <w:sz w:val="24"/>
          <w:szCs w:val="24"/>
        </w:rPr>
        <w:t xml:space="preserve"> </w:t>
      </w:r>
      <w:r w:rsidRPr="00CC69CE">
        <w:rPr>
          <w:rFonts w:ascii="Bell MT" w:hAnsi="Bell MT"/>
          <w:sz w:val="24"/>
          <w:szCs w:val="24"/>
        </w:rPr>
        <w:t xml:space="preserve">- en donde Vega entremezcla objetos -un lápiz, una piedra, un tornillo...- con letras, manchas y otros elementos gráficos. Todo ello para darnos la idea de que la escritura poética es una forma de rasgar espacios, de crear mundos. </w:t>
      </w:r>
    </w:p>
    <w:p w14:paraId="5049A1C2" w14:textId="77777777"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lastRenderedPageBreak/>
        <w:t>Muy diferente es el caso, por ejemplo, de los poemas titulados "</w:t>
      </w:r>
      <w:r w:rsidRPr="00FB54A6">
        <w:rPr>
          <w:rFonts w:ascii="Bell MT" w:hAnsi="Bell MT"/>
          <w:i/>
          <w:iCs/>
          <w:sz w:val="24"/>
          <w:szCs w:val="24"/>
        </w:rPr>
        <w:t>Esperando oír su canto</w:t>
      </w:r>
      <w:r w:rsidRPr="00CC69CE">
        <w:rPr>
          <w:rFonts w:ascii="Bell MT" w:hAnsi="Bell MT"/>
          <w:sz w:val="24"/>
          <w:szCs w:val="24"/>
        </w:rPr>
        <w:t>" (2000) y de "</w:t>
      </w:r>
      <w:r w:rsidRPr="00FB54A6">
        <w:rPr>
          <w:rFonts w:ascii="Bell MT" w:hAnsi="Bell MT"/>
          <w:i/>
          <w:iCs/>
          <w:sz w:val="24"/>
          <w:szCs w:val="24"/>
        </w:rPr>
        <w:t>Poema con acento</w:t>
      </w:r>
      <w:r w:rsidRPr="00CC69CE">
        <w:rPr>
          <w:rFonts w:ascii="Bell MT" w:hAnsi="Bell MT"/>
          <w:sz w:val="24"/>
          <w:szCs w:val="24"/>
        </w:rPr>
        <w:t xml:space="preserve">" (2008) que son totalmente objetuales, tridimensionales. En el primero utiliza objetos comunes y en el otro, además de un utensilio común, un cuchillo, se vale de objetos ya más específicos, concretamente de una letra de madera con un particular aspecto, letras que conforman una palabra: </w:t>
      </w:r>
      <w:r w:rsidRPr="00FC0FB4">
        <w:rPr>
          <w:rFonts w:ascii="Bell MT" w:hAnsi="Bell MT"/>
          <w:i/>
          <w:iCs/>
          <w:sz w:val="24"/>
          <w:szCs w:val="24"/>
        </w:rPr>
        <w:t>poema</w:t>
      </w:r>
      <w:r w:rsidRPr="00CC69CE">
        <w:rPr>
          <w:rFonts w:ascii="Bell MT" w:hAnsi="Bell MT"/>
          <w:sz w:val="24"/>
          <w:szCs w:val="24"/>
        </w:rPr>
        <w:t xml:space="preserve">. </w:t>
      </w:r>
    </w:p>
    <w:p w14:paraId="57D661AA" w14:textId="77777777" w:rsidR="00BA4FB7" w:rsidRDefault="00BA4FB7" w:rsidP="009E7877">
      <w:pPr>
        <w:pBdr>
          <w:bottom w:val="single" w:sz="6" w:space="1" w:color="auto"/>
        </w:pBdr>
        <w:spacing w:after="0" w:line="25" w:lineRule="atLeast"/>
        <w:jc w:val="both"/>
        <w:rPr>
          <w:rFonts w:ascii="Bell MT" w:hAnsi="Bell MT"/>
          <w:sz w:val="24"/>
          <w:szCs w:val="24"/>
        </w:rPr>
      </w:pPr>
    </w:p>
    <w:p w14:paraId="123D2850" w14:textId="77777777"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Catalogado como Ñ.3, emparentado con el </w:t>
      </w:r>
      <w:r w:rsidRPr="00FC0FB4">
        <w:rPr>
          <w:rFonts w:ascii="Bell MT" w:hAnsi="Bell MT"/>
          <w:i/>
          <w:iCs/>
          <w:sz w:val="24"/>
          <w:szCs w:val="24"/>
        </w:rPr>
        <w:t>poema-objeto</w:t>
      </w:r>
      <w:r w:rsidRPr="00CC69CE">
        <w:rPr>
          <w:rFonts w:ascii="Bell MT" w:hAnsi="Bell MT"/>
          <w:sz w:val="24"/>
          <w:szCs w:val="24"/>
        </w:rPr>
        <w:t xml:space="preserve">, y bien podríamos considerarle como tal, encontramos al </w:t>
      </w:r>
      <w:r w:rsidRPr="00FC0FB4">
        <w:rPr>
          <w:rFonts w:ascii="Bell MT" w:hAnsi="Bell MT"/>
          <w:i/>
          <w:iCs/>
          <w:sz w:val="24"/>
          <w:szCs w:val="24"/>
        </w:rPr>
        <w:t>poema-libro</w:t>
      </w:r>
      <w:r w:rsidRPr="00CC69CE">
        <w:rPr>
          <w:rFonts w:ascii="Bell MT" w:hAnsi="Bell MT"/>
          <w:sz w:val="24"/>
          <w:szCs w:val="24"/>
        </w:rPr>
        <w:t xml:space="preserve">, otra de las formas de creación más significativos de las últimas décadas. Éste, además de como poema-objeto, es encuadrable dentro del género denominado </w:t>
      </w:r>
      <w:r w:rsidRPr="00FC0FB4">
        <w:rPr>
          <w:rFonts w:ascii="Bell MT" w:hAnsi="Bell MT"/>
          <w:i/>
          <w:iCs/>
          <w:sz w:val="24"/>
          <w:szCs w:val="24"/>
        </w:rPr>
        <w:t xml:space="preserve">libro de artista o </w:t>
      </w:r>
      <w:proofErr w:type="spellStart"/>
      <w:r w:rsidRPr="00FC0FB4">
        <w:rPr>
          <w:rFonts w:ascii="Bell MT" w:hAnsi="Bell MT"/>
          <w:i/>
          <w:iCs/>
          <w:sz w:val="24"/>
          <w:szCs w:val="24"/>
        </w:rPr>
        <w:t>artist's</w:t>
      </w:r>
      <w:proofErr w:type="spellEnd"/>
      <w:r w:rsidRPr="00FC0FB4">
        <w:rPr>
          <w:rFonts w:ascii="Bell MT" w:hAnsi="Bell MT"/>
          <w:i/>
          <w:iCs/>
          <w:sz w:val="24"/>
          <w:szCs w:val="24"/>
        </w:rPr>
        <w:t xml:space="preserve"> </w:t>
      </w:r>
      <w:proofErr w:type="spellStart"/>
      <w:r w:rsidRPr="00FC0FB4">
        <w:rPr>
          <w:rFonts w:ascii="Bell MT" w:hAnsi="Bell MT"/>
          <w:i/>
          <w:iCs/>
          <w:sz w:val="24"/>
          <w:szCs w:val="24"/>
        </w:rPr>
        <w:t>book</w:t>
      </w:r>
      <w:proofErr w:type="spellEnd"/>
      <w:r w:rsidRPr="00CC69CE">
        <w:rPr>
          <w:rFonts w:ascii="Bell MT" w:hAnsi="Bell MT"/>
          <w:sz w:val="24"/>
          <w:szCs w:val="24"/>
        </w:rPr>
        <w:t>. Se trata de una variedad de libro que no tiene la finalidad de ser un mero "soporte" pasivo para textos o imágenes, sino, que es un objeto que es en sí, todo él, una obra de arte. Nos estamos refiriendo a un "</w:t>
      </w:r>
      <w:r w:rsidRPr="00FC0FB4">
        <w:rPr>
          <w:rFonts w:ascii="Bell MT" w:hAnsi="Bell MT"/>
          <w:i/>
          <w:iCs/>
          <w:sz w:val="24"/>
          <w:szCs w:val="24"/>
        </w:rPr>
        <w:t>libro</w:t>
      </w:r>
      <w:r w:rsidRPr="00CC69CE">
        <w:rPr>
          <w:rFonts w:ascii="Bell MT" w:hAnsi="Bell MT"/>
          <w:sz w:val="24"/>
          <w:szCs w:val="24"/>
        </w:rPr>
        <w:t>"</w:t>
      </w:r>
      <w:r w:rsidR="00FC0FB4">
        <w:rPr>
          <w:rFonts w:ascii="Bell MT" w:hAnsi="Bell MT"/>
          <w:sz w:val="24"/>
          <w:szCs w:val="24"/>
        </w:rPr>
        <w:t xml:space="preserve"> </w:t>
      </w:r>
      <w:r w:rsidRPr="00CC69CE">
        <w:rPr>
          <w:rFonts w:ascii="Bell MT" w:hAnsi="Bell MT"/>
          <w:sz w:val="24"/>
          <w:szCs w:val="24"/>
        </w:rPr>
        <w:t>que, por su aspecto -forma, color, materiales, su manipulación...- es un elemento significativo capaz de emitir mensajes estéticos, de provocar connotaciones y emociones. En él, medio y mensaje se identifican, se funden, se confunden, se configuran... "</w:t>
      </w:r>
      <w:r w:rsidRPr="00FC0FB4">
        <w:rPr>
          <w:rFonts w:ascii="Bell MT" w:hAnsi="Bell MT"/>
          <w:i/>
          <w:iCs/>
          <w:sz w:val="24"/>
          <w:szCs w:val="24"/>
        </w:rPr>
        <w:t>Te leo, Me lees</w:t>
      </w:r>
      <w:r w:rsidRPr="00CC69CE">
        <w:rPr>
          <w:rFonts w:ascii="Bell MT" w:hAnsi="Bell MT"/>
          <w:sz w:val="24"/>
          <w:szCs w:val="24"/>
        </w:rPr>
        <w:t>"</w:t>
      </w:r>
      <w:r w:rsidR="00FC0FB4">
        <w:rPr>
          <w:rFonts w:ascii="Bell MT" w:hAnsi="Bell MT"/>
          <w:sz w:val="24"/>
          <w:szCs w:val="24"/>
        </w:rPr>
        <w:t xml:space="preserve"> </w:t>
      </w:r>
      <w:r w:rsidRPr="00CC69CE">
        <w:rPr>
          <w:rFonts w:ascii="Bell MT" w:hAnsi="Bell MT"/>
          <w:sz w:val="24"/>
          <w:szCs w:val="24"/>
        </w:rPr>
        <w:t xml:space="preserve">es el título de uno de los </w:t>
      </w:r>
      <w:r w:rsidRPr="00FC0FB4">
        <w:rPr>
          <w:rFonts w:ascii="Bell MT" w:hAnsi="Bell MT"/>
          <w:i/>
          <w:iCs/>
          <w:sz w:val="24"/>
          <w:szCs w:val="24"/>
        </w:rPr>
        <w:t>poemas-libro</w:t>
      </w:r>
      <w:r w:rsidR="00FC0FB4">
        <w:rPr>
          <w:rFonts w:ascii="Bell MT" w:hAnsi="Bell MT"/>
          <w:i/>
          <w:iCs/>
          <w:sz w:val="24"/>
          <w:szCs w:val="24"/>
        </w:rPr>
        <w:t>,</w:t>
      </w:r>
      <w:r w:rsidRPr="00CC69CE">
        <w:rPr>
          <w:rFonts w:ascii="Bell MT" w:hAnsi="Bell MT"/>
          <w:sz w:val="24"/>
          <w:szCs w:val="24"/>
        </w:rPr>
        <w:t xml:space="preserve"> catalogados. En él, el lector en el acto de poner su mirada sobre el objeto siente que algo le está mirando, el propio objeto que mira, que le devuelve la mirada. </w:t>
      </w:r>
    </w:p>
    <w:p w14:paraId="459BA062" w14:textId="77777777" w:rsidR="00BA4FB7" w:rsidRDefault="00BA4FB7" w:rsidP="009E7877">
      <w:pPr>
        <w:pBdr>
          <w:bottom w:val="single" w:sz="6" w:space="1" w:color="auto"/>
        </w:pBdr>
        <w:spacing w:after="0" w:line="25" w:lineRule="atLeast"/>
        <w:jc w:val="both"/>
        <w:rPr>
          <w:rFonts w:ascii="Bell MT" w:hAnsi="Bell MT"/>
          <w:sz w:val="24"/>
          <w:szCs w:val="24"/>
        </w:rPr>
      </w:pPr>
    </w:p>
    <w:p w14:paraId="24C810E6" w14:textId="77777777"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Y catalogado como Ñ.4 nos encontramos con el </w:t>
      </w:r>
      <w:r w:rsidRPr="00FC0FB4">
        <w:rPr>
          <w:rFonts w:ascii="Bell MT" w:hAnsi="Bell MT"/>
          <w:i/>
          <w:iCs/>
          <w:sz w:val="24"/>
          <w:szCs w:val="24"/>
        </w:rPr>
        <w:t>poema-instalación</w:t>
      </w:r>
      <w:r w:rsidRPr="00CC69CE">
        <w:rPr>
          <w:rFonts w:ascii="Bell MT" w:hAnsi="Bell MT"/>
          <w:sz w:val="24"/>
          <w:szCs w:val="24"/>
        </w:rPr>
        <w:t xml:space="preserve">, que puede ser entendido como un subgénero de las instalaciones artísticas que se realizan desde los años 60 y, más intensamente, desde los 70. Consiste en la colocación en un espacio determinado ordenada o desordenadamente según los criterios del autor- de determinados objetos por lo general de naturaleza heterodoxa y paradójica en aquel lugar-. </w:t>
      </w:r>
    </w:p>
    <w:p w14:paraId="74AB9DE7" w14:textId="77777777" w:rsidR="00BA4FB7" w:rsidRDefault="00BA4FB7" w:rsidP="009E7877">
      <w:pPr>
        <w:pBdr>
          <w:bottom w:val="single" w:sz="6" w:space="1" w:color="auto"/>
        </w:pBdr>
        <w:spacing w:after="0" w:line="25" w:lineRule="atLeast"/>
        <w:jc w:val="both"/>
        <w:rPr>
          <w:rFonts w:ascii="Bell MT" w:hAnsi="Bell MT"/>
          <w:sz w:val="24"/>
          <w:szCs w:val="24"/>
        </w:rPr>
      </w:pPr>
    </w:p>
    <w:p w14:paraId="7386252D" w14:textId="77777777"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Las </w:t>
      </w:r>
      <w:r w:rsidRPr="00FC0FB4">
        <w:rPr>
          <w:rFonts w:ascii="Bell MT" w:hAnsi="Bell MT"/>
          <w:i/>
          <w:iCs/>
          <w:sz w:val="24"/>
          <w:szCs w:val="24"/>
        </w:rPr>
        <w:t>instalaciones</w:t>
      </w:r>
      <w:r w:rsidRPr="00CC69CE">
        <w:rPr>
          <w:rFonts w:ascii="Bell MT" w:hAnsi="Bell MT"/>
          <w:sz w:val="24"/>
          <w:szCs w:val="24"/>
        </w:rPr>
        <w:t xml:space="preserve"> incorporan cualquier medio para crear una experiencia sensual o conceptual en un ambiente determinado.</w:t>
      </w:r>
      <w:r w:rsidR="00CC69CE">
        <w:rPr>
          <w:rFonts w:ascii="Bell MT" w:hAnsi="Bell MT"/>
          <w:sz w:val="24"/>
          <w:szCs w:val="24"/>
        </w:rPr>
        <w:t xml:space="preserve"> </w:t>
      </w:r>
      <w:proofErr w:type="gramStart"/>
      <w:r w:rsidRPr="00CC69CE">
        <w:rPr>
          <w:rFonts w:ascii="Bell MT" w:hAnsi="Bell MT"/>
          <w:sz w:val="24"/>
          <w:szCs w:val="24"/>
        </w:rPr>
        <w:t>En</w:t>
      </w:r>
      <w:proofErr w:type="gramEnd"/>
      <w:r w:rsidRPr="00CC69CE">
        <w:rPr>
          <w:rFonts w:ascii="Bell MT" w:hAnsi="Bell MT"/>
          <w:sz w:val="24"/>
          <w:szCs w:val="24"/>
        </w:rPr>
        <w:t xml:space="preserve"> ellas pueden coincidir intereses, materiales y métodos procedentes de campos tan diversos como el vídeo, los fenómenos sociales o la imagen virtual. Encontramos desde materiales naturales hasta los más nuevos medios de comunicación, tales como video, sonido, computadoras e Internet, o inclusive el plasma. En ellas la utilización del espacio es el recurso fundamental. La especialidad, como generadora de valores connotativos -y a veces también de denotativos-, es su esencia. Lo que afecta tanto al espacio que envuelve la </w:t>
      </w:r>
      <w:r w:rsidRPr="00FC0FB4">
        <w:rPr>
          <w:rFonts w:ascii="Bell MT" w:hAnsi="Bell MT"/>
          <w:i/>
          <w:iCs/>
          <w:sz w:val="24"/>
          <w:szCs w:val="24"/>
        </w:rPr>
        <w:t xml:space="preserve">instalación </w:t>
      </w:r>
      <w:r w:rsidRPr="00CC69CE">
        <w:rPr>
          <w:rFonts w:ascii="Bell MT" w:hAnsi="Bell MT"/>
          <w:sz w:val="24"/>
          <w:szCs w:val="24"/>
        </w:rPr>
        <w:t xml:space="preserve">y que la contiene como el que está contenido en ella. Algunas </w:t>
      </w:r>
      <w:r w:rsidRPr="00FC0FB4">
        <w:rPr>
          <w:rFonts w:ascii="Bell MT" w:hAnsi="Bell MT"/>
          <w:i/>
          <w:iCs/>
          <w:sz w:val="24"/>
          <w:szCs w:val="24"/>
        </w:rPr>
        <w:t>instalaciones son instaladas</w:t>
      </w:r>
      <w:r w:rsidRPr="00CC69CE">
        <w:rPr>
          <w:rFonts w:ascii="Bell MT" w:hAnsi="Bell MT"/>
          <w:sz w:val="24"/>
          <w:szCs w:val="24"/>
        </w:rPr>
        <w:t xml:space="preserve"> </w:t>
      </w:r>
      <w:r w:rsidRPr="00FC0FB4">
        <w:rPr>
          <w:rFonts w:ascii="Bell MT" w:hAnsi="Bell MT"/>
          <w:i/>
          <w:iCs/>
          <w:sz w:val="24"/>
          <w:szCs w:val="24"/>
        </w:rPr>
        <w:t>en</w:t>
      </w:r>
      <w:r w:rsidR="00FC0FB4">
        <w:rPr>
          <w:rFonts w:ascii="Bell MT" w:hAnsi="Bell MT"/>
          <w:i/>
          <w:iCs/>
          <w:sz w:val="24"/>
          <w:szCs w:val="24"/>
        </w:rPr>
        <w:t>,</w:t>
      </w:r>
      <w:r w:rsidRPr="00CC69CE">
        <w:rPr>
          <w:rFonts w:ascii="Bell MT" w:hAnsi="Bell MT"/>
          <w:sz w:val="24"/>
          <w:szCs w:val="24"/>
        </w:rPr>
        <w:t xml:space="preserve"> o son lugares específicos de arte -</w:t>
      </w:r>
      <w:r w:rsidR="00FC0FB4">
        <w:rPr>
          <w:rFonts w:ascii="Bell MT" w:hAnsi="Bell MT"/>
          <w:sz w:val="24"/>
          <w:szCs w:val="24"/>
        </w:rPr>
        <w:t xml:space="preserve"> </w:t>
      </w:r>
      <w:r w:rsidRPr="00CC69CE">
        <w:rPr>
          <w:rFonts w:ascii="Bell MT" w:hAnsi="Bell MT"/>
          <w:sz w:val="24"/>
          <w:szCs w:val="24"/>
        </w:rPr>
        <w:t xml:space="preserve">galerías, museos...- y, otras, son o están en espacios públicos y comunes, al aire libre, etc. </w:t>
      </w:r>
    </w:p>
    <w:p w14:paraId="7DEC1CD5" w14:textId="77777777" w:rsidR="00BA4FB7" w:rsidRDefault="00BA4FB7" w:rsidP="009E7877">
      <w:pPr>
        <w:pBdr>
          <w:bottom w:val="single" w:sz="6" w:space="1" w:color="auto"/>
        </w:pBdr>
        <w:spacing w:after="0" w:line="25" w:lineRule="atLeast"/>
        <w:jc w:val="both"/>
        <w:rPr>
          <w:rFonts w:ascii="Bell MT" w:hAnsi="Bell MT"/>
          <w:sz w:val="24"/>
          <w:szCs w:val="24"/>
        </w:rPr>
      </w:pPr>
    </w:p>
    <w:p w14:paraId="17E32FE9" w14:textId="77777777"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En todo caso, el arte de la </w:t>
      </w:r>
      <w:r w:rsidRPr="00FC0FB4">
        <w:rPr>
          <w:rFonts w:ascii="Bell MT" w:hAnsi="Bell MT"/>
          <w:i/>
          <w:iCs/>
          <w:sz w:val="24"/>
          <w:szCs w:val="24"/>
        </w:rPr>
        <w:t>instalación</w:t>
      </w:r>
      <w:r w:rsidRPr="00CC69CE">
        <w:rPr>
          <w:rFonts w:ascii="Bell MT" w:hAnsi="Bell MT"/>
          <w:sz w:val="24"/>
          <w:szCs w:val="24"/>
        </w:rPr>
        <w:t xml:space="preserve"> significa una cierta ruptura con los géneros tradicionales -pintura y escultura-. Algunas son habitables, o transitables, como las instaladas por Vega "</w:t>
      </w:r>
      <w:r w:rsidRPr="00FC0FB4">
        <w:rPr>
          <w:rFonts w:ascii="Bell MT" w:hAnsi="Bell MT"/>
          <w:i/>
          <w:iCs/>
          <w:sz w:val="24"/>
          <w:szCs w:val="24"/>
        </w:rPr>
        <w:t>Laberinto de Entrada</w:t>
      </w:r>
      <w:r w:rsidRPr="00CC69CE">
        <w:rPr>
          <w:rFonts w:ascii="Bell MT" w:hAnsi="Bell MT"/>
          <w:sz w:val="24"/>
          <w:szCs w:val="24"/>
        </w:rPr>
        <w:t>" y "</w:t>
      </w:r>
      <w:r w:rsidRPr="00FC0FB4">
        <w:rPr>
          <w:rFonts w:ascii="Bell MT" w:hAnsi="Bell MT"/>
          <w:i/>
          <w:iCs/>
          <w:sz w:val="24"/>
          <w:szCs w:val="24"/>
        </w:rPr>
        <w:t>Laberinto de Salida</w:t>
      </w:r>
      <w:r w:rsidRPr="00CC69CE">
        <w:rPr>
          <w:rFonts w:ascii="Bell MT" w:hAnsi="Bell MT"/>
          <w:sz w:val="24"/>
          <w:szCs w:val="24"/>
        </w:rPr>
        <w:t xml:space="preserve">" (1994)- montadas en una exposición itinerante organizada por </w:t>
      </w:r>
      <w:proofErr w:type="spellStart"/>
      <w:r w:rsidRPr="00CC69CE">
        <w:rPr>
          <w:rFonts w:ascii="Bell MT" w:hAnsi="Bell MT"/>
          <w:sz w:val="24"/>
          <w:szCs w:val="24"/>
        </w:rPr>
        <w:t>CajaEspaña</w:t>
      </w:r>
      <w:proofErr w:type="spellEnd"/>
      <w:r w:rsidRPr="00CC69CE">
        <w:rPr>
          <w:rFonts w:ascii="Bell MT" w:hAnsi="Bell MT"/>
          <w:sz w:val="24"/>
          <w:szCs w:val="24"/>
        </w:rPr>
        <w:t xml:space="preserve"> (1994-95) con el conjunto de su obra. Esta doble instalación estaba concebida como un camino iniciático de entrada y, también, de salida al paréntesis poético que significaba la exposición dentro del marco de la cotidianidad. La de entrada tenía el objeto de predisponer el ánimo de los visitantes y, la otra, el de indicar la vuelta a lo cotidiano. </w:t>
      </w:r>
    </w:p>
    <w:p w14:paraId="37AC8927" w14:textId="77777777" w:rsidR="00BA4FB7" w:rsidRDefault="00BA4FB7" w:rsidP="009E7877">
      <w:pPr>
        <w:pBdr>
          <w:bottom w:val="single" w:sz="6" w:space="1" w:color="auto"/>
        </w:pBdr>
        <w:spacing w:after="0" w:line="25" w:lineRule="atLeast"/>
        <w:jc w:val="both"/>
        <w:rPr>
          <w:rFonts w:ascii="Bell MT" w:hAnsi="Bell MT"/>
          <w:sz w:val="24"/>
          <w:szCs w:val="24"/>
        </w:rPr>
      </w:pPr>
    </w:p>
    <w:p w14:paraId="5C6F33DD" w14:textId="77777777"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La </w:t>
      </w:r>
      <w:r w:rsidRPr="00FC0FB4">
        <w:rPr>
          <w:rFonts w:ascii="Bell MT" w:hAnsi="Bell MT"/>
          <w:i/>
          <w:iCs/>
          <w:sz w:val="24"/>
          <w:szCs w:val="24"/>
        </w:rPr>
        <w:t>instalación</w:t>
      </w:r>
      <w:r w:rsidRPr="00CC69CE">
        <w:rPr>
          <w:rFonts w:ascii="Bell MT" w:hAnsi="Bell MT"/>
          <w:sz w:val="24"/>
          <w:szCs w:val="24"/>
        </w:rPr>
        <w:t xml:space="preserve"> de entrada consistía en un montaje de cortinas que obligaban al espectador a entrar en ellas y a actuar abrir cortinas-, al tiempo que a reflexionar. Después de traspasar dos primeras cortinas con las inscripciones "¡</w:t>
      </w:r>
      <w:r w:rsidRPr="00FC0FB4">
        <w:rPr>
          <w:rFonts w:ascii="Bell MT" w:hAnsi="Bell MT"/>
          <w:i/>
          <w:iCs/>
          <w:sz w:val="24"/>
          <w:szCs w:val="24"/>
        </w:rPr>
        <w:t>Poesía</w:t>
      </w:r>
      <w:r w:rsidR="00FC0FB4">
        <w:rPr>
          <w:rFonts w:ascii="Bell MT" w:hAnsi="Bell MT"/>
          <w:sz w:val="24"/>
          <w:szCs w:val="24"/>
        </w:rPr>
        <w:t>!</w:t>
      </w:r>
      <w:r w:rsidRPr="00CC69CE">
        <w:rPr>
          <w:rFonts w:ascii="Bell MT" w:hAnsi="Bell MT"/>
          <w:sz w:val="24"/>
          <w:szCs w:val="24"/>
        </w:rPr>
        <w:t>"</w:t>
      </w:r>
      <w:r w:rsidR="00FC0FB4">
        <w:rPr>
          <w:rFonts w:ascii="Bell MT" w:hAnsi="Bell MT"/>
          <w:sz w:val="24"/>
          <w:szCs w:val="24"/>
        </w:rPr>
        <w:t xml:space="preserve"> </w:t>
      </w:r>
      <w:r w:rsidRPr="00CC69CE">
        <w:rPr>
          <w:rFonts w:ascii="Bell MT" w:hAnsi="Bell MT"/>
          <w:sz w:val="24"/>
          <w:szCs w:val="24"/>
        </w:rPr>
        <w:t>y "?", el espectador se encontraba enfrentado a su propia imagen y un texto que decía "</w:t>
      </w:r>
      <w:r w:rsidRPr="00FC0FB4">
        <w:rPr>
          <w:rFonts w:ascii="Bell MT" w:hAnsi="Bell MT"/>
          <w:i/>
          <w:iCs/>
          <w:sz w:val="24"/>
          <w:szCs w:val="24"/>
        </w:rPr>
        <w:t>eres tú</w:t>
      </w:r>
      <w:r w:rsidRPr="00CC69CE">
        <w:rPr>
          <w:rFonts w:ascii="Bell MT" w:hAnsi="Bell MT"/>
          <w:sz w:val="24"/>
          <w:szCs w:val="24"/>
        </w:rPr>
        <w:t xml:space="preserve">". Con tal inscripción de inspiración becqueriana, Vega intentaba que el espectador se </w:t>
      </w:r>
      <w:r w:rsidRPr="00CC69CE">
        <w:rPr>
          <w:rFonts w:ascii="Bell MT" w:hAnsi="Bell MT"/>
          <w:sz w:val="24"/>
          <w:szCs w:val="24"/>
        </w:rPr>
        <w:lastRenderedPageBreak/>
        <w:t xml:space="preserve">predispusiera para proyectar su propia fantasía poética sobre los objetos expuestos en la sala. </w:t>
      </w:r>
    </w:p>
    <w:p w14:paraId="0622766E" w14:textId="77777777" w:rsidR="00BA4FB7" w:rsidRDefault="00BA4FB7" w:rsidP="009E7877">
      <w:pPr>
        <w:pBdr>
          <w:bottom w:val="single" w:sz="6" w:space="1" w:color="auto"/>
        </w:pBdr>
        <w:spacing w:after="0" w:line="25" w:lineRule="atLeast"/>
        <w:jc w:val="both"/>
        <w:rPr>
          <w:rFonts w:ascii="Bell MT" w:hAnsi="Bell MT"/>
          <w:sz w:val="24"/>
          <w:szCs w:val="24"/>
        </w:rPr>
      </w:pPr>
    </w:p>
    <w:p w14:paraId="27BF9448" w14:textId="77777777"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Una instalación puede ser de grandes dimensiones y ocupar toda una sala o un edificio, o una calle..., pero puede ser también de pequeño tamaño y funcionar como una obra más dentro del contexto de una exposición. Esto sucede, por ejemplo, en "</w:t>
      </w:r>
      <w:proofErr w:type="spellStart"/>
      <w:r w:rsidRPr="00FC0FB4">
        <w:rPr>
          <w:rFonts w:ascii="Bell MT" w:hAnsi="Bell MT"/>
          <w:i/>
          <w:iCs/>
          <w:sz w:val="24"/>
          <w:szCs w:val="24"/>
        </w:rPr>
        <w:t>PoeMar</w:t>
      </w:r>
      <w:proofErr w:type="spellEnd"/>
      <w:r w:rsidRPr="00CC69CE">
        <w:rPr>
          <w:rFonts w:ascii="Bell MT" w:hAnsi="Bell MT"/>
          <w:sz w:val="24"/>
          <w:szCs w:val="24"/>
        </w:rPr>
        <w:t>'`, una pequeña instalación que formaba parte del conjunto de 50 obras de la exposición itinerante antedicha; consistía en 1 m</w:t>
      </w:r>
      <w:r w:rsidRPr="00FC0FB4">
        <w:rPr>
          <w:rFonts w:ascii="Bell MT" w:hAnsi="Bell MT"/>
          <w:sz w:val="24"/>
          <w:szCs w:val="24"/>
          <w:vertAlign w:val="superscript"/>
        </w:rPr>
        <w:t>2</w:t>
      </w:r>
      <w:r w:rsidRPr="00CC69CE">
        <w:rPr>
          <w:rFonts w:ascii="Bell MT" w:hAnsi="Bell MT"/>
          <w:sz w:val="24"/>
          <w:szCs w:val="24"/>
        </w:rPr>
        <w:t xml:space="preserve"> de arena enmarcado con listones de madera, un bloque de ladrillo y argamasa sugestivamente erosionado por el mar, y una huella humana. Su pretensión era sugerir la idea de que se trataba de un poema realizado por el mar, con una casual huella humana que completaba su campo de significación. </w:t>
      </w:r>
    </w:p>
    <w:p w14:paraId="0EFACD9D" w14:textId="77777777" w:rsidR="00FC0FB4" w:rsidRDefault="00FC0FB4" w:rsidP="009E7877">
      <w:pPr>
        <w:pBdr>
          <w:bottom w:val="single" w:sz="6" w:space="1" w:color="auto"/>
        </w:pBdr>
        <w:spacing w:after="0" w:line="25" w:lineRule="atLeast"/>
        <w:jc w:val="both"/>
        <w:rPr>
          <w:rFonts w:ascii="Bell MT" w:hAnsi="Bell MT"/>
          <w:sz w:val="24"/>
          <w:szCs w:val="24"/>
          <w:lang w:val="en-US"/>
        </w:rPr>
      </w:pPr>
    </w:p>
    <w:p w14:paraId="131B332D" w14:textId="77777777" w:rsidR="00BA4FB7" w:rsidRDefault="00BA4FB7" w:rsidP="009E7877">
      <w:pPr>
        <w:pBdr>
          <w:bottom w:val="single" w:sz="6" w:space="1" w:color="auto"/>
        </w:pBdr>
        <w:spacing w:after="0" w:line="25" w:lineRule="atLeast"/>
        <w:jc w:val="both"/>
        <w:rPr>
          <w:rFonts w:ascii="Bell MT" w:hAnsi="Bell MT"/>
          <w:sz w:val="24"/>
          <w:szCs w:val="24"/>
          <w:lang w:val="en-US"/>
        </w:rPr>
      </w:pPr>
    </w:p>
    <w:p w14:paraId="7865ECE7" w14:textId="77777777" w:rsidR="00BA4FB7" w:rsidRDefault="00BA4FB7" w:rsidP="009E7877">
      <w:pPr>
        <w:pBdr>
          <w:bottom w:val="single" w:sz="6" w:space="1" w:color="auto"/>
        </w:pBdr>
        <w:spacing w:after="0" w:line="25" w:lineRule="atLeast"/>
        <w:jc w:val="both"/>
        <w:rPr>
          <w:rFonts w:ascii="Bell MT" w:hAnsi="Bell MT"/>
          <w:sz w:val="24"/>
          <w:szCs w:val="24"/>
          <w:lang w:val="en-US"/>
        </w:rPr>
      </w:pPr>
    </w:p>
    <w:p w14:paraId="033DBAC2" w14:textId="72324E82" w:rsidR="00FC0FB4" w:rsidRPr="00FC0FB4" w:rsidRDefault="007B0990" w:rsidP="009E7877">
      <w:pPr>
        <w:pBdr>
          <w:bottom w:val="single" w:sz="6" w:space="1" w:color="auto"/>
        </w:pBdr>
        <w:spacing w:after="0" w:line="25" w:lineRule="atLeast"/>
        <w:jc w:val="both"/>
        <w:rPr>
          <w:rFonts w:ascii="Bell MT" w:hAnsi="Bell MT"/>
          <w:b/>
          <w:bCs/>
          <w:sz w:val="24"/>
          <w:szCs w:val="24"/>
          <w:lang w:val="en-US"/>
        </w:rPr>
      </w:pPr>
      <w:r w:rsidRPr="00FC0FB4">
        <w:rPr>
          <w:rFonts w:ascii="Bell MT" w:hAnsi="Bell MT"/>
          <w:b/>
          <w:bCs/>
          <w:sz w:val="24"/>
          <w:szCs w:val="24"/>
          <w:lang w:val="en-US"/>
        </w:rPr>
        <w:t xml:space="preserve">O. Grandes </w:t>
      </w:r>
      <w:proofErr w:type="spellStart"/>
      <w:r w:rsidRPr="00FC0FB4">
        <w:rPr>
          <w:rFonts w:ascii="Bell MT" w:hAnsi="Bell MT"/>
          <w:b/>
          <w:bCs/>
          <w:sz w:val="24"/>
          <w:szCs w:val="24"/>
          <w:lang w:val="en-US"/>
        </w:rPr>
        <w:t>Dimensiones</w:t>
      </w:r>
      <w:proofErr w:type="spellEnd"/>
      <w:r w:rsidRPr="00FC0FB4">
        <w:rPr>
          <w:rFonts w:ascii="Bell MT" w:hAnsi="Bell MT"/>
          <w:b/>
          <w:bCs/>
          <w:sz w:val="24"/>
          <w:szCs w:val="24"/>
          <w:lang w:val="en-US"/>
        </w:rPr>
        <w:t xml:space="preserve"> (</w:t>
      </w:r>
      <w:proofErr w:type="spellStart"/>
      <w:r w:rsidRPr="00FC0FB4">
        <w:rPr>
          <w:rFonts w:ascii="Bell MT" w:hAnsi="Bell MT"/>
          <w:b/>
          <w:bCs/>
          <w:sz w:val="24"/>
          <w:szCs w:val="24"/>
          <w:lang w:val="en-US"/>
        </w:rPr>
        <w:t>Intervención</w:t>
      </w:r>
      <w:proofErr w:type="spellEnd"/>
      <w:r w:rsidRPr="00FC0FB4">
        <w:rPr>
          <w:rFonts w:ascii="Bell MT" w:hAnsi="Bell MT"/>
          <w:b/>
          <w:bCs/>
          <w:sz w:val="24"/>
          <w:szCs w:val="24"/>
          <w:lang w:val="en-US"/>
        </w:rPr>
        <w:t xml:space="preserve"> Artística, </w:t>
      </w:r>
      <w:proofErr w:type="spellStart"/>
      <w:r w:rsidRPr="00FC0FB4">
        <w:rPr>
          <w:rFonts w:ascii="Bell MT" w:hAnsi="Bell MT"/>
          <w:b/>
          <w:bCs/>
          <w:sz w:val="24"/>
          <w:szCs w:val="24"/>
          <w:lang w:val="en-US"/>
        </w:rPr>
        <w:t>Poesía</w:t>
      </w:r>
      <w:proofErr w:type="spellEnd"/>
      <w:r w:rsidRPr="00FC0FB4">
        <w:rPr>
          <w:rFonts w:ascii="Bell MT" w:hAnsi="Bell MT"/>
          <w:b/>
          <w:bCs/>
          <w:sz w:val="24"/>
          <w:szCs w:val="24"/>
          <w:lang w:val="en-US"/>
        </w:rPr>
        <w:t xml:space="preserve"> Contextual, Post-Graffiti, Street Art, Land Art ...) </w:t>
      </w:r>
    </w:p>
    <w:p w14:paraId="69505AC8" w14:textId="77777777" w:rsidR="00BA4FB7" w:rsidRDefault="00BA4FB7" w:rsidP="009E7877">
      <w:pPr>
        <w:pBdr>
          <w:bottom w:val="single" w:sz="6" w:space="1" w:color="auto"/>
        </w:pBdr>
        <w:spacing w:after="0" w:line="25" w:lineRule="atLeast"/>
        <w:jc w:val="both"/>
        <w:rPr>
          <w:rFonts w:ascii="Bell MT" w:hAnsi="Bell MT"/>
          <w:sz w:val="24"/>
          <w:szCs w:val="24"/>
        </w:rPr>
      </w:pPr>
    </w:p>
    <w:p w14:paraId="7887134B" w14:textId="793E625C" w:rsidR="00FC0FB4"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Son catalogados en el apartado "O" creaciones que por sus dimensiones o lugar de colocación se salen de lo que es habitual en la exposición de obras de arte o poéticas. Colocadas en lugares públicos -fachadas de edificios, calles, o en paisajes naturales</w:t>
      </w:r>
      <w:r w:rsidR="00FC0FB4">
        <w:rPr>
          <w:rFonts w:ascii="Bell MT" w:hAnsi="Bell MT"/>
          <w:sz w:val="24"/>
          <w:szCs w:val="24"/>
        </w:rPr>
        <w:t xml:space="preserve">… </w:t>
      </w:r>
      <w:r w:rsidRPr="00CC69CE">
        <w:rPr>
          <w:rFonts w:ascii="Bell MT" w:hAnsi="Bell MT"/>
          <w:sz w:val="24"/>
          <w:szCs w:val="24"/>
        </w:rPr>
        <w:t xml:space="preserve">- son obras que pueden haber sido creadas expresamente para ese lugar, tal es la intervención de Vega en la fachada del Palacete </w:t>
      </w:r>
      <w:proofErr w:type="spellStart"/>
      <w:r w:rsidRPr="00CC69CE">
        <w:rPr>
          <w:rFonts w:ascii="Bell MT" w:hAnsi="Bell MT"/>
          <w:sz w:val="24"/>
          <w:szCs w:val="24"/>
        </w:rPr>
        <w:t>Torbado</w:t>
      </w:r>
      <w:proofErr w:type="spellEnd"/>
      <w:r w:rsidRPr="00CC69CE">
        <w:rPr>
          <w:rFonts w:ascii="Bell MT" w:hAnsi="Bell MT"/>
          <w:sz w:val="24"/>
          <w:szCs w:val="24"/>
        </w:rPr>
        <w:t xml:space="preserve"> (León, 2007). En este caso le propusieron hacer una intervención mínima en aquel lugar; por lo que, ante tal limitación, y dado que se trataba de un edificio con cierta carga de historicidad, se le ocurrió convertir toda la fachada en poema visual por el procedimiento de recontextualizarla por medio de la palabra. Repartió a lo largo de toda ella la expresión: "</w:t>
      </w:r>
      <w:r w:rsidRPr="00FC0FB4">
        <w:rPr>
          <w:rFonts w:ascii="Bell MT" w:hAnsi="Bell MT"/>
          <w:i/>
          <w:iCs/>
          <w:sz w:val="24"/>
          <w:szCs w:val="24"/>
        </w:rPr>
        <w:t>AQUÍ/ VIENDO / VIÉNDOTE/ VIENDO/ PASAR / LA VIDA</w:t>
      </w:r>
      <w:r w:rsidRPr="00CC69CE">
        <w:rPr>
          <w:rFonts w:ascii="Bell MT" w:hAnsi="Bell MT"/>
          <w:sz w:val="24"/>
          <w:szCs w:val="24"/>
        </w:rPr>
        <w:t xml:space="preserve">". </w:t>
      </w:r>
    </w:p>
    <w:p w14:paraId="7F6DF645" w14:textId="77777777" w:rsidR="00BA4FB7" w:rsidRDefault="00BA4FB7" w:rsidP="009E7877">
      <w:pPr>
        <w:pBdr>
          <w:bottom w:val="single" w:sz="6" w:space="1" w:color="auto"/>
        </w:pBdr>
        <w:spacing w:after="0" w:line="25" w:lineRule="atLeast"/>
        <w:jc w:val="both"/>
        <w:rPr>
          <w:rFonts w:ascii="Bell MT" w:hAnsi="Bell MT"/>
          <w:sz w:val="24"/>
          <w:szCs w:val="24"/>
        </w:rPr>
      </w:pPr>
    </w:p>
    <w:p w14:paraId="1CA6F6C4" w14:textId="77777777" w:rsidR="004D561F"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Y pueden ser obras que previamente habían estado realizadas a tamaños menores, expuestas o publicadas de forma más convencional y que, gracias a las nuevas tecnologías, han sido impresas en grandes dimensiones para colocarlas en fachadas de edificios. Ejemplo de ello son los cinco poemas de Vega expuestos en las diferentes fachadas del Edificio Fierro, lugar en que se exhibió la exposición general de su obra (2008). Queremos destacar la ironía visual del conformado por la conjunción de la expresión "</w:t>
      </w:r>
      <w:r w:rsidRPr="004D561F">
        <w:rPr>
          <w:rFonts w:ascii="Bell MT" w:hAnsi="Bell MT"/>
          <w:i/>
          <w:iCs/>
          <w:sz w:val="24"/>
          <w:szCs w:val="24"/>
        </w:rPr>
        <w:t>sin límites</w:t>
      </w:r>
      <w:r w:rsidRPr="00CC69CE">
        <w:rPr>
          <w:rFonts w:ascii="Bell MT" w:hAnsi="Bell MT"/>
          <w:sz w:val="24"/>
          <w:szCs w:val="24"/>
        </w:rPr>
        <w:t xml:space="preserve">" y su extremada situación en el límite mismo de la pared. </w:t>
      </w:r>
    </w:p>
    <w:p w14:paraId="2C340F10" w14:textId="77777777" w:rsidR="00BA4FB7" w:rsidRDefault="00BA4FB7" w:rsidP="009E7877">
      <w:pPr>
        <w:pBdr>
          <w:bottom w:val="single" w:sz="6" w:space="1" w:color="auto"/>
        </w:pBdr>
        <w:spacing w:after="0" w:line="25" w:lineRule="atLeast"/>
        <w:jc w:val="both"/>
        <w:rPr>
          <w:rFonts w:ascii="Bell MT" w:hAnsi="Bell MT"/>
          <w:sz w:val="24"/>
          <w:szCs w:val="24"/>
        </w:rPr>
      </w:pPr>
    </w:p>
    <w:p w14:paraId="2CF1BD31" w14:textId="77777777" w:rsidR="002E1DB9"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Ante este tipo obras más públicas se nos ocurre pensar que, en el tiempo de exhibiciones y carteles en que vivimos, puede ser de interés hacer poesía para las fachadas y otros lugares públicos, para los escaparates, para colocar en vallas, tranvías, metropolitanos y autobuses... como forma poética de subversión. El artista y escritor mexicano Heriberto Yépez, ha hablado de una </w:t>
      </w:r>
      <w:r w:rsidRPr="004D561F">
        <w:rPr>
          <w:rFonts w:ascii="Bell MT" w:hAnsi="Bell MT"/>
          <w:i/>
          <w:iCs/>
          <w:sz w:val="24"/>
          <w:szCs w:val="24"/>
        </w:rPr>
        <w:t>poética contextual</w:t>
      </w:r>
      <w:r w:rsidRPr="00CC69CE">
        <w:rPr>
          <w:rFonts w:ascii="Bell MT" w:hAnsi="Bell MT"/>
          <w:sz w:val="24"/>
          <w:szCs w:val="24"/>
        </w:rPr>
        <w:t xml:space="preserve"> para referirse a creaciones hechas para su instalación en espacios públicos en forma de carteles, letreros, letras adheridas, señales, </w:t>
      </w:r>
      <w:proofErr w:type="spellStart"/>
      <w:r w:rsidRPr="004D561F">
        <w:rPr>
          <w:rFonts w:ascii="Bell MT" w:hAnsi="Bell MT"/>
          <w:i/>
          <w:iCs/>
          <w:sz w:val="24"/>
          <w:szCs w:val="24"/>
        </w:rPr>
        <w:t>graffiti</w:t>
      </w:r>
      <w:proofErr w:type="spellEnd"/>
      <w:r w:rsidRPr="00CC69CE">
        <w:rPr>
          <w:rFonts w:ascii="Bell MT" w:hAnsi="Bell MT"/>
          <w:sz w:val="24"/>
          <w:szCs w:val="24"/>
        </w:rPr>
        <w:t xml:space="preserve">... Una poesía visual exterior cuya ubicación en espacios públicos es una estrategia para acentuar la íntima relación que hay entre el lenguaje y la realidad cotidiana. </w:t>
      </w:r>
    </w:p>
    <w:p w14:paraId="02DADD72" w14:textId="77777777" w:rsidR="00BA4FB7" w:rsidRDefault="00BA4FB7" w:rsidP="009E7877">
      <w:pPr>
        <w:pBdr>
          <w:bottom w:val="single" w:sz="6" w:space="1" w:color="auto"/>
        </w:pBdr>
        <w:spacing w:after="0" w:line="25" w:lineRule="atLeast"/>
        <w:jc w:val="both"/>
        <w:rPr>
          <w:rFonts w:ascii="Bell MT" w:hAnsi="Bell MT"/>
          <w:sz w:val="24"/>
          <w:szCs w:val="24"/>
        </w:rPr>
      </w:pPr>
    </w:p>
    <w:p w14:paraId="2CC486DA" w14:textId="77777777" w:rsidR="002E1DB9"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Utilizar los medios de la sociedad de consumo en que vivimos para fines </w:t>
      </w:r>
      <w:proofErr w:type="spellStart"/>
      <w:r w:rsidRPr="002E1DB9">
        <w:rPr>
          <w:rFonts w:ascii="Bell MT" w:hAnsi="Bell MT"/>
          <w:i/>
          <w:iCs/>
          <w:sz w:val="24"/>
          <w:szCs w:val="24"/>
        </w:rPr>
        <w:t>in-utilitarios</w:t>
      </w:r>
      <w:proofErr w:type="spellEnd"/>
      <w:r w:rsidRPr="00CC69CE">
        <w:rPr>
          <w:rFonts w:ascii="Bell MT" w:hAnsi="Bell MT"/>
          <w:sz w:val="24"/>
          <w:szCs w:val="24"/>
        </w:rPr>
        <w:t xml:space="preserve"> puede ser una estrategia, método ya utilizado por algunos movimientos vanguardistas o </w:t>
      </w:r>
      <w:proofErr w:type="spellStart"/>
      <w:r w:rsidRPr="00CC69CE">
        <w:rPr>
          <w:rFonts w:ascii="Bell MT" w:hAnsi="Bell MT"/>
          <w:sz w:val="24"/>
          <w:szCs w:val="24"/>
        </w:rPr>
        <w:t>neovanguardistas</w:t>
      </w:r>
      <w:proofErr w:type="spellEnd"/>
      <w:r w:rsidRPr="00CC69CE">
        <w:rPr>
          <w:rFonts w:ascii="Bell MT" w:hAnsi="Bell MT"/>
          <w:sz w:val="24"/>
          <w:szCs w:val="24"/>
        </w:rPr>
        <w:t xml:space="preserve">, para hacer llegar la poesía a un público más amplio que el círculo reducido de especializados que normalmente la consumen. Además, la poesía situada en lugares públicos, una vez instalada en aquel lugar, ya no es propiedad del poeta o de sus promotores, sino de los transeúntes empleados de banca, pensionistas, barrenderos, desocupados, gente con prisa, turistas, guardias urbanos, mendigos..., buena gente, </w:t>
      </w:r>
      <w:r w:rsidRPr="00CC69CE">
        <w:rPr>
          <w:rFonts w:ascii="Bell MT" w:hAnsi="Bell MT"/>
          <w:sz w:val="24"/>
          <w:szCs w:val="24"/>
        </w:rPr>
        <w:lastRenderedPageBreak/>
        <w:t xml:space="preserve">ladrones...- y del clima..., del tiempo "que no perdona". Son obras que han sido calificadas con diferentes denominaciones, dependiendo de qué, quién, cómo y dónde, de </w:t>
      </w:r>
      <w:r w:rsidRPr="002E1DB9">
        <w:rPr>
          <w:rFonts w:ascii="Bell MT" w:hAnsi="Bell MT"/>
          <w:i/>
          <w:iCs/>
          <w:sz w:val="24"/>
          <w:szCs w:val="24"/>
        </w:rPr>
        <w:t>Intervención Artística, Poesía Contextual, Post-</w:t>
      </w:r>
      <w:proofErr w:type="spellStart"/>
      <w:r w:rsidRPr="002E1DB9">
        <w:rPr>
          <w:rFonts w:ascii="Bell MT" w:hAnsi="Bell MT"/>
          <w:i/>
          <w:iCs/>
          <w:sz w:val="24"/>
          <w:szCs w:val="24"/>
        </w:rPr>
        <w:t>Graffiti</w:t>
      </w:r>
      <w:proofErr w:type="spellEnd"/>
      <w:r w:rsidRPr="002E1DB9">
        <w:rPr>
          <w:rFonts w:ascii="Bell MT" w:hAnsi="Bell MT"/>
          <w:i/>
          <w:iCs/>
          <w:sz w:val="24"/>
          <w:szCs w:val="24"/>
        </w:rPr>
        <w:t xml:space="preserve">, </w:t>
      </w:r>
      <w:proofErr w:type="spellStart"/>
      <w:r w:rsidRPr="002E1DB9">
        <w:rPr>
          <w:rFonts w:ascii="Bell MT" w:hAnsi="Bell MT"/>
          <w:i/>
          <w:iCs/>
          <w:sz w:val="24"/>
          <w:szCs w:val="24"/>
        </w:rPr>
        <w:t>StreetArt</w:t>
      </w:r>
      <w:proofErr w:type="spellEnd"/>
      <w:r w:rsidRPr="002E1DB9">
        <w:rPr>
          <w:rFonts w:ascii="Bell MT" w:hAnsi="Bell MT"/>
          <w:i/>
          <w:iCs/>
          <w:sz w:val="24"/>
          <w:szCs w:val="24"/>
        </w:rPr>
        <w:t xml:space="preserve">, </w:t>
      </w:r>
      <w:proofErr w:type="spellStart"/>
      <w:r w:rsidRPr="002E1DB9">
        <w:rPr>
          <w:rFonts w:ascii="Bell MT" w:hAnsi="Bell MT"/>
          <w:i/>
          <w:iCs/>
          <w:sz w:val="24"/>
          <w:szCs w:val="24"/>
        </w:rPr>
        <w:t>Land</w:t>
      </w:r>
      <w:proofErr w:type="spellEnd"/>
      <w:r w:rsidRPr="002E1DB9">
        <w:rPr>
          <w:rFonts w:ascii="Bell MT" w:hAnsi="Bell MT"/>
          <w:i/>
          <w:iCs/>
          <w:sz w:val="24"/>
          <w:szCs w:val="24"/>
        </w:rPr>
        <w:t xml:space="preserve"> Art...</w:t>
      </w:r>
      <w:r w:rsidRPr="00CC69CE">
        <w:rPr>
          <w:rFonts w:ascii="Bell MT" w:hAnsi="Bell MT"/>
          <w:sz w:val="24"/>
          <w:szCs w:val="24"/>
        </w:rPr>
        <w:t xml:space="preserve"> </w:t>
      </w:r>
    </w:p>
    <w:p w14:paraId="637083A9" w14:textId="77777777" w:rsidR="002E1DB9" w:rsidRDefault="002E1DB9" w:rsidP="009E7877">
      <w:pPr>
        <w:pBdr>
          <w:bottom w:val="single" w:sz="6" w:space="1" w:color="auto"/>
        </w:pBdr>
        <w:spacing w:after="0" w:line="25" w:lineRule="atLeast"/>
        <w:jc w:val="both"/>
        <w:rPr>
          <w:rFonts w:ascii="Bell MT" w:hAnsi="Bell MT"/>
          <w:sz w:val="24"/>
          <w:szCs w:val="24"/>
        </w:rPr>
      </w:pPr>
    </w:p>
    <w:p w14:paraId="17270434"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74E505A9" w14:textId="77777777" w:rsidR="00BA4FB7" w:rsidRDefault="00BA4FB7" w:rsidP="009E7877">
      <w:pPr>
        <w:pBdr>
          <w:bottom w:val="single" w:sz="6" w:space="1" w:color="auto"/>
        </w:pBdr>
        <w:spacing w:after="0" w:line="25" w:lineRule="atLeast"/>
        <w:jc w:val="both"/>
        <w:rPr>
          <w:rFonts w:ascii="Bell MT" w:hAnsi="Bell MT"/>
          <w:b/>
          <w:bCs/>
          <w:sz w:val="24"/>
          <w:szCs w:val="24"/>
        </w:rPr>
      </w:pPr>
    </w:p>
    <w:p w14:paraId="4C9342C7" w14:textId="4ED8F969" w:rsidR="002E1DB9" w:rsidRPr="002E1DB9" w:rsidRDefault="007B0990" w:rsidP="009E7877">
      <w:pPr>
        <w:pBdr>
          <w:bottom w:val="single" w:sz="6" w:space="1" w:color="auto"/>
        </w:pBdr>
        <w:spacing w:after="0" w:line="25" w:lineRule="atLeast"/>
        <w:jc w:val="both"/>
        <w:rPr>
          <w:rFonts w:ascii="Bell MT" w:hAnsi="Bell MT"/>
          <w:b/>
          <w:bCs/>
          <w:sz w:val="24"/>
          <w:szCs w:val="24"/>
        </w:rPr>
      </w:pPr>
      <w:r w:rsidRPr="002E1DB9">
        <w:rPr>
          <w:rFonts w:ascii="Bell MT" w:hAnsi="Bell MT"/>
          <w:b/>
          <w:bCs/>
          <w:sz w:val="24"/>
          <w:szCs w:val="24"/>
        </w:rPr>
        <w:t>P</w:t>
      </w:r>
      <w:r w:rsidR="002E1DB9" w:rsidRPr="002E1DB9">
        <w:rPr>
          <w:rFonts w:ascii="Bell MT" w:hAnsi="Bell MT"/>
          <w:b/>
          <w:bCs/>
          <w:sz w:val="24"/>
          <w:szCs w:val="24"/>
        </w:rPr>
        <w:t>/</w:t>
      </w:r>
      <w:r w:rsidRPr="002E1DB9">
        <w:rPr>
          <w:rFonts w:ascii="Bell MT" w:hAnsi="Bell MT"/>
          <w:b/>
          <w:bCs/>
          <w:sz w:val="24"/>
          <w:szCs w:val="24"/>
        </w:rPr>
        <w:t xml:space="preserve">Q. Poemas dinámicos: Poema-Acción, Video-Poesía </w:t>
      </w:r>
    </w:p>
    <w:p w14:paraId="3F42DA92" w14:textId="77777777" w:rsidR="00BA4FB7" w:rsidRDefault="00BA4FB7" w:rsidP="009E7877">
      <w:pPr>
        <w:pBdr>
          <w:bottom w:val="single" w:sz="6" w:space="1" w:color="auto"/>
        </w:pBdr>
        <w:spacing w:after="0" w:line="25" w:lineRule="atLeast"/>
        <w:jc w:val="both"/>
        <w:rPr>
          <w:rFonts w:ascii="Bell MT" w:hAnsi="Bell MT"/>
          <w:sz w:val="24"/>
          <w:szCs w:val="24"/>
        </w:rPr>
      </w:pPr>
    </w:p>
    <w:p w14:paraId="1ADF89C9" w14:textId="11172067" w:rsidR="00FB131D"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A partir de los 60 y, con mayor intensidad, de los años 90, y en relación con la limitación que sienten algunos poetas con los medios bidimensionales tradicionales, con la superficie plana en la que se inscriben la mayoría de los poemas -tanto discursivos como visuales-, hay creadores de poesía visual que se han dado a actividades que con denominaciones como </w:t>
      </w:r>
      <w:proofErr w:type="spellStart"/>
      <w:r w:rsidRPr="00FB131D">
        <w:rPr>
          <w:rFonts w:ascii="Bell MT" w:hAnsi="Bell MT"/>
          <w:i/>
          <w:iCs/>
          <w:sz w:val="24"/>
          <w:szCs w:val="24"/>
        </w:rPr>
        <w:t>action</w:t>
      </w:r>
      <w:proofErr w:type="spellEnd"/>
      <w:r w:rsidRPr="00FB131D">
        <w:rPr>
          <w:rFonts w:ascii="Bell MT" w:hAnsi="Bell MT"/>
          <w:i/>
          <w:iCs/>
          <w:sz w:val="24"/>
          <w:szCs w:val="24"/>
        </w:rPr>
        <w:t xml:space="preserve"> </w:t>
      </w:r>
      <w:proofErr w:type="spellStart"/>
      <w:r w:rsidRPr="00FB131D">
        <w:rPr>
          <w:rFonts w:ascii="Bell MT" w:hAnsi="Bell MT"/>
          <w:i/>
          <w:iCs/>
          <w:sz w:val="24"/>
          <w:szCs w:val="24"/>
        </w:rPr>
        <w:t>poetry</w:t>
      </w:r>
      <w:proofErr w:type="spellEnd"/>
      <w:r w:rsidRPr="00FB131D">
        <w:rPr>
          <w:rFonts w:ascii="Bell MT" w:hAnsi="Bell MT"/>
          <w:i/>
          <w:iCs/>
          <w:sz w:val="24"/>
          <w:szCs w:val="24"/>
        </w:rPr>
        <w:t xml:space="preserve"> o poema-acción, poemas semánticos de acción, poesía escénica, </w:t>
      </w:r>
      <w:proofErr w:type="spellStart"/>
      <w:r w:rsidRPr="00FB131D">
        <w:rPr>
          <w:rFonts w:ascii="Bell MT" w:hAnsi="Bell MT"/>
          <w:i/>
          <w:iCs/>
          <w:sz w:val="24"/>
          <w:szCs w:val="24"/>
        </w:rPr>
        <w:t>polipoesía</w:t>
      </w:r>
      <w:proofErr w:type="spellEnd"/>
      <w:r w:rsidRPr="00CC69CE">
        <w:rPr>
          <w:rFonts w:ascii="Bell MT" w:hAnsi="Bell MT"/>
          <w:sz w:val="24"/>
          <w:szCs w:val="24"/>
        </w:rPr>
        <w:t xml:space="preserve">... ponen directamente al poeta en la escena. Se trata de etiquetaciones, en ocasiones poco definidas, coincidentes e intercambiables entre sí y que se relacionan o se incorporan a otras como </w:t>
      </w:r>
      <w:proofErr w:type="spellStart"/>
      <w:r w:rsidRPr="00FB131D">
        <w:rPr>
          <w:rFonts w:ascii="Bell MT" w:hAnsi="Bell MT"/>
          <w:i/>
          <w:iCs/>
          <w:sz w:val="24"/>
          <w:szCs w:val="24"/>
        </w:rPr>
        <w:t>action</w:t>
      </w:r>
      <w:proofErr w:type="spellEnd"/>
      <w:r w:rsidRPr="00FB131D">
        <w:rPr>
          <w:rFonts w:ascii="Bell MT" w:hAnsi="Bell MT"/>
          <w:i/>
          <w:iCs/>
          <w:sz w:val="24"/>
          <w:szCs w:val="24"/>
        </w:rPr>
        <w:t xml:space="preserve"> art</w:t>
      </w:r>
      <w:r w:rsidRPr="00CC69CE">
        <w:rPr>
          <w:rFonts w:ascii="Bell MT" w:hAnsi="Bell MT"/>
          <w:sz w:val="24"/>
          <w:szCs w:val="24"/>
        </w:rPr>
        <w:t xml:space="preserve">, o simplemente </w:t>
      </w:r>
      <w:r w:rsidRPr="00FB131D">
        <w:rPr>
          <w:rFonts w:ascii="Bell MT" w:hAnsi="Bell MT"/>
          <w:i/>
          <w:iCs/>
          <w:sz w:val="24"/>
          <w:szCs w:val="24"/>
        </w:rPr>
        <w:t xml:space="preserve">acciones, </w:t>
      </w:r>
      <w:proofErr w:type="spellStart"/>
      <w:r w:rsidRPr="00FB131D">
        <w:rPr>
          <w:rFonts w:ascii="Bell MT" w:hAnsi="Bell MT"/>
          <w:i/>
          <w:iCs/>
          <w:sz w:val="24"/>
          <w:szCs w:val="24"/>
        </w:rPr>
        <w:t>action</w:t>
      </w:r>
      <w:proofErr w:type="spellEnd"/>
      <w:r w:rsidRPr="00FB131D">
        <w:rPr>
          <w:rFonts w:ascii="Bell MT" w:hAnsi="Bell MT"/>
          <w:i/>
          <w:iCs/>
          <w:sz w:val="24"/>
          <w:szCs w:val="24"/>
        </w:rPr>
        <w:t xml:space="preserve"> </w:t>
      </w:r>
      <w:proofErr w:type="spellStart"/>
      <w:r w:rsidRPr="00FB131D">
        <w:rPr>
          <w:rFonts w:ascii="Bell MT" w:hAnsi="Bell MT"/>
          <w:i/>
          <w:iCs/>
          <w:sz w:val="24"/>
          <w:szCs w:val="24"/>
        </w:rPr>
        <w:t>painting</w:t>
      </w:r>
      <w:proofErr w:type="spellEnd"/>
      <w:r w:rsidRPr="00FB131D">
        <w:rPr>
          <w:rFonts w:ascii="Bell MT" w:hAnsi="Bell MT"/>
          <w:i/>
          <w:iCs/>
          <w:sz w:val="24"/>
          <w:szCs w:val="24"/>
        </w:rPr>
        <w:t xml:space="preserve">, </w:t>
      </w:r>
      <w:proofErr w:type="spellStart"/>
      <w:r w:rsidRPr="00FB131D">
        <w:rPr>
          <w:rFonts w:ascii="Bell MT" w:hAnsi="Bell MT"/>
          <w:i/>
          <w:iCs/>
          <w:sz w:val="24"/>
          <w:szCs w:val="24"/>
        </w:rPr>
        <w:t>perfomance</w:t>
      </w:r>
      <w:proofErr w:type="spellEnd"/>
      <w:r w:rsidRPr="00FB131D">
        <w:rPr>
          <w:rFonts w:ascii="Bell MT" w:hAnsi="Bell MT"/>
          <w:i/>
          <w:iCs/>
          <w:sz w:val="24"/>
          <w:szCs w:val="24"/>
        </w:rPr>
        <w:t xml:space="preserve"> art, happening, </w:t>
      </w:r>
      <w:proofErr w:type="spellStart"/>
      <w:r w:rsidRPr="00FB131D">
        <w:rPr>
          <w:rFonts w:ascii="Bell MT" w:hAnsi="Bell MT"/>
          <w:i/>
          <w:iCs/>
          <w:sz w:val="24"/>
          <w:szCs w:val="24"/>
        </w:rPr>
        <w:t>events</w:t>
      </w:r>
      <w:proofErr w:type="spellEnd"/>
      <w:r w:rsidRPr="00FB131D">
        <w:rPr>
          <w:rFonts w:ascii="Bell MT" w:hAnsi="Bell MT"/>
          <w:i/>
          <w:iCs/>
          <w:sz w:val="24"/>
          <w:szCs w:val="24"/>
        </w:rPr>
        <w:t xml:space="preserve">, </w:t>
      </w:r>
      <w:proofErr w:type="spellStart"/>
      <w:r w:rsidRPr="00FB131D">
        <w:rPr>
          <w:rFonts w:ascii="Bell MT" w:hAnsi="Bell MT"/>
          <w:i/>
          <w:iCs/>
          <w:sz w:val="24"/>
          <w:szCs w:val="24"/>
        </w:rPr>
        <w:t>schock</w:t>
      </w:r>
      <w:proofErr w:type="spellEnd"/>
      <w:r w:rsidRPr="00FB131D">
        <w:rPr>
          <w:rFonts w:ascii="Bell MT" w:hAnsi="Bell MT"/>
          <w:i/>
          <w:iCs/>
          <w:sz w:val="24"/>
          <w:szCs w:val="24"/>
        </w:rPr>
        <w:t xml:space="preserve">-art, </w:t>
      </w:r>
      <w:proofErr w:type="spellStart"/>
      <w:r w:rsidRPr="00FB131D">
        <w:rPr>
          <w:rFonts w:ascii="Bell MT" w:hAnsi="Bell MT"/>
          <w:i/>
          <w:iCs/>
          <w:sz w:val="24"/>
          <w:szCs w:val="24"/>
        </w:rPr>
        <w:t>assemblage</w:t>
      </w:r>
      <w:proofErr w:type="spellEnd"/>
      <w:r w:rsidRPr="00FB131D">
        <w:rPr>
          <w:rFonts w:ascii="Bell MT" w:hAnsi="Bell MT"/>
          <w:i/>
          <w:iCs/>
          <w:sz w:val="24"/>
          <w:szCs w:val="24"/>
        </w:rPr>
        <w:t xml:space="preserve">, </w:t>
      </w:r>
      <w:proofErr w:type="spellStart"/>
      <w:r w:rsidRPr="00FB131D">
        <w:rPr>
          <w:rFonts w:ascii="Bell MT" w:hAnsi="Bell MT"/>
          <w:i/>
          <w:iCs/>
          <w:sz w:val="24"/>
          <w:szCs w:val="24"/>
        </w:rPr>
        <w:t>events</w:t>
      </w:r>
      <w:proofErr w:type="spellEnd"/>
      <w:r w:rsidRPr="00FB131D">
        <w:rPr>
          <w:rFonts w:ascii="Bell MT" w:hAnsi="Bell MT"/>
          <w:i/>
          <w:iCs/>
          <w:sz w:val="24"/>
          <w:szCs w:val="24"/>
        </w:rPr>
        <w:t xml:space="preserve">, </w:t>
      </w:r>
      <w:proofErr w:type="spellStart"/>
      <w:r w:rsidRPr="00FB131D">
        <w:rPr>
          <w:rFonts w:ascii="Bell MT" w:hAnsi="Bell MT"/>
          <w:i/>
          <w:iCs/>
          <w:sz w:val="24"/>
          <w:szCs w:val="24"/>
        </w:rPr>
        <w:t>fluxus</w:t>
      </w:r>
      <w:proofErr w:type="spellEnd"/>
      <w:r w:rsidRPr="00FB131D">
        <w:rPr>
          <w:rFonts w:ascii="Bell MT" w:hAnsi="Bell MT"/>
          <w:i/>
          <w:iCs/>
          <w:sz w:val="24"/>
          <w:szCs w:val="24"/>
        </w:rPr>
        <w:t>.</w:t>
      </w:r>
      <w:r w:rsidRPr="00CC69CE">
        <w:rPr>
          <w:rFonts w:ascii="Bell MT" w:hAnsi="Bell MT"/>
          <w:sz w:val="24"/>
          <w:szCs w:val="24"/>
        </w:rPr>
        <w:t xml:space="preserve">.. Son sus precedentes y, en muchos casos, sus referentes las veladas futuristas, dadaístas, las fiestas de la Bauhaus... así como de la </w:t>
      </w:r>
      <w:r w:rsidRPr="00FB131D">
        <w:rPr>
          <w:rFonts w:ascii="Bell MT" w:hAnsi="Bell MT"/>
          <w:i/>
          <w:iCs/>
          <w:sz w:val="24"/>
          <w:szCs w:val="24"/>
        </w:rPr>
        <w:t>pintura gestual</w:t>
      </w:r>
      <w:r w:rsidRPr="00CC69CE">
        <w:rPr>
          <w:rFonts w:ascii="Bell MT" w:hAnsi="Bell MT"/>
          <w:sz w:val="24"/>
          <w:szCs w:val="24"/>
        </w:rPr>
        <w:t xml:space="preserve"> o </w:t>
      </w:r>
      <w:r w:rsidRPr="00FB131D">
        <w:rPr>
          <w:rFonts w:ascii="Bell MT" w:hAnsi="Bell MT"/>
          <w:i/>
          <w:iCs/>
          <w:sz w:val="24"/>
          <w:szCs w:val="24"/>
        </w:rPr>
        <w:t>de acción</w:t>
      </w:r>
      <w:r w:rsidRPr="00CC69CE">
        <w:rPr>
          <w:rFonts w:ascii="Bell MT" w:hAnsi="Bell MT"/>
          <w:sz w:val="24"/>
          <w:szCs w:val="24"/>
        </w:rPr>
        <w:t xml:space="preserve"> realizada entre finales de los años cuarenta y finales de los cincuenta. Y, en estrecha relación con dichos términos, hay otros dos que son teóricamente de diferente índole pero que están muy unidos en la práctica: la </w:t>
      </w:r>
      <w:r w:rsidRPr="00FB131D">
        <w:rPr>
          <w:rFonts w:ascii="Bell MT" w:hAnsi="Bell MT"/>
          <w:i/>
          <w:iCs/>
          <w:sz w:val="24"/>
          <w:szCs w:val="24"/>
        </w:rPr>
        <w:t>poesía fonética</w:t>
      </w:r>
      <w:r w:rsidRPr="00CC69CE">
        <w:rPr>
          <w:rFonts w:ascii="Bell MT" w:hAnsi="Bell MT"/>
          <w:sz w:val="24"/>
          <w:szCs w:val="24"/>
        </w:rPr>
        <w:t xml:space="preserve"> y, con la base necesaria de las nuevas tecnologías, la </w:t>
      </w:r>
      <w:proofErr w:type="spellStart"/>
      <w:r w:rsidRPr="00FB131D">
        <w:rPr>
          <w:rFonts w:ascii="Bell MT" w:hAnsi="Bell MT"/>
          <w:i/>
          <w:iCs/>
          <w:sz w:val="24"/>
          <w:szCs w:val="24"/>
        </w:rPr>
        <w:t>videopoesía</w:t>
      </w:r>
      <w:proofErr w:type="spellEnd"/>
      <w:r w:rsidRPr="00CC69CE">
        <w:rPr>
          <w:rFonts w:ascii="Bell MT" w:hAnsi="Bell MT"/>
          <w:sz w:val="24"/>
          <w:szCs w:val="24"/>
        </w:rPr>
        <w:t xml:space="preserve"> subgénero de la </w:t>
      </w:r>
      <w:proofErr w:type="spellStart"/>
      <w:r w:rsidRPr="00FB131D">
        <w:rPr>
          <w:rFonts w:ascii="Bell MT" w:hAnsi="Bell MT"/>
          <w:i/>
          <w:iCs/>
          <w:sz w:val="24"/>
          <w:szCs w:val="24"/>
        </w:rPr>
        <w:t>videocreación</w:t>
      </w:r>
      <w:proofErr w:type="spellEnd"/>
      <w:r w:rsidRPr="00CC69CE">
        <w:rPr>
          <w:rFonts w:ascii="Bell MT" w:hAnsi="Bell MT"/>
          <w:sz w:val="24"/>
          <w:szCs w:val="24"/>
        </w:rPr>
        <w:t xml:space="preserve"> o </w:t>
      </w:r>
      <w:proofErr w:type="gramStart"/>
      <w:r w:rsidRPr="00FB131D">
        <w:rPr>
          <w:rFonts w:ascii="Bell MT" w:hAnsi="Bell MT"/>
          <w:i/>
          <w:iCs/>
          <w:sz w:val="24"/>
          <w:szCs w:val="24"/>
        </w:rPr>
        <w:t>vídeo-arte</w:t>
      </w:r>
      <w:proofErr w:type="gramEnd"/>
      <w:r w:rsidR="00FB131D">
        <w:rPr>
          <w:rFonts w:ascii="Bell MT" w:hAnsi="Bell MT"/>
          <w:i/>
          <w:iCs/>
          <w:sz w:val="24"/>
          <w:szCs w:val="24"/>
        </w:rPr>
        <w:t xml:space="preserve"> </w:t>
      </w:r>
      <w:r w:rsidRPr="00CC69CE">
        <w:rPr>
          <w:rFonts w:ascii="Bell MT" w:hAnsi="Bell MT"/>
          <w:sz w:val="24"/>
          <w:szCs w:val="24"/>
        </w:rPr>
        <w:t>-.</w:t>
      </w:r>
      <w:r w:rsidR="00FB131D">
        <w:rPr>
          <w:rFonts w:ascii="Bell MT" w:hAnsi="Bell MT"/>
          <w:sz w:val="24"/>
          <w:szCs w:val="24"/>
        </w:rPr>
        <w:t xml:space="preserve"> </w:t>
      </w:r>
    </w:p>
    <w:p w14:paraId="4BE85920" w14:textId="77777777" w:rsidR="00BA4FB7" w:rsidRDefault="00BA4FB7" w:rsidP="009E7877">
      <w:pPr>
        <w:pBdr>
          <w:bottom w:val="single" w:sz="6" w:space="1" w:color="auto"/>
        </w:pBdr>
        <w:spacing w:after="0" w:line="25" w:lineRule="atLeast"/>
        <w:jc w:val="both"/>
        <w:rPr>
          <w:rFonts w:ascii="Bell MT" w:hAnsi="Bell MT"/>
          <w:sz w:val="24"/>
          <w:szCs w:val="24"/>
        </w:rPr>
      </w:pPr>
    </w:p>
    <w:p w14:paraId="2B9007B4" w14:textId="77777777" w:rsidR="00FB131D"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Con menor o mayor grado de teatralidad, con dicha puesta en escena del autor, o de sus colaboradores o intérpretes, se manifiesta un especial interés por el gesto, la propia presencia, la acción corporal, a lo que puede incorporarse la plástica, la música, danza y otras artes -incluidas las más modernas tecnologías de la comunicación-. Todo ello, y salvo pocas excepciones, con la presencia de un público que en ocasiones interactúa con el artista o participa plenamente en el acto creativo. </w:t>
      </w:r>
    </w:p>
    <w:p w14:paraId="17E97E43" w14:textId="77777777" w:rsidR="00BA4FB7" w:rsidRDefault="00BA4FB7" w:rsidP="009E7877">
      <w:pPr>
        <w:pBdr>
          <w:bottom w:val="single" w:sz="6" w:space="1" w:color="auto"/>
        </w:pBdr>
        <w:spacing w:after="0" w:line="25" w:lineRule="atLeast"/>
        <w:jc w:val="both"/>
        <w:rPr>
          <w:rFonts w:ascii="Bell MT" w:hAnsi="Bell MT"/>
          <w:sz w:val="24"/>
          <w:szCs w:val="24"/>
        </w:rPr>
      </w:pPr>
    </w:p>
    <w:p w14:paraId="073842E8" w14:textId="77777777" w:rsidR="00FB131D"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Pues bien, Gustavo Vega ha realizado poemas-acción, sólo o en compañía de otras personas -mayormente acompañado por el Grupo </w:t>
      </w:r>
      <w:proofErr w:type="spellStart"/>
      <w:proofErr w:type="gramStart"/>
      <w:r w:rsidRPr="00FB131D">
        <w:rPr>
          <w:rFonts w:ascii="Bell MT" w:hAnsi="Bell MT"/>
          <w:i/>
          <w:iCs/>
          <w:sz w:val="24"/>
          <w:szCs w:val="24"/>
        </w:rPr>
        <w:t>Ex.Tensión</w:t>
      </w:r>
      <w:proofErr w:type="spellEnd"/>
      <w:proofErr w:type="gramEnd"/>
      <w:r w:rsidRPr="00FB131D">
        <w:rPr>
          <w:rFonts w:ascii="Bell MT" w:hAnsi="Bell MT"/>
          <w:i/>
          <w:iCs/>
          <w:sz w:val="24"/>
          <w:szCs w:val="24"/>
        </w:rPr>
        <w:t xml:space="preserve"> Fonética</w:t>
      </w:r>
      <w:r w:rsidR="00FB131D">
        <w:rPr>
          <w:rFonts w:ascii="Bell MT" w:hAnsi="Bell MT"/>
          <w:i/>
          <w:iCs/>
          <w:sz w:val="24"/>
          <w:szCs w:val="24"/>
        </w:rPr>
        <w:t xml:space="preserve"> </w:t>
      </w:r>
      <w:r w:rsidRPr="00CC69CE">
        <w:rPr>
          <w:rFonts w:ascii="Bell MT" w:hAnsi="Bell MT"/>
          <w:sz w:val="24"/>
          <w:szCs w:val="24"/>
        </w:rPr>
        <w:t xml:space="preserve">- en diversas ocasiones. De lo que ha querido dejar constancia en la catalogación de su obra poético visual añadiendo algunas fotografías por considerar que el arte de la </w:t>
      </w:r>
      <w:r w:rsidRPr="00FB131D">
        <w:rPr>
          <w:rFonts w:ascii="Bell MT" w:hAnsi="Bell MT"/>
          <w:i/>
          <w:iCs/>
          <w:sz w:val="24"/>
          <w:szCs w:val="24"/>
        </w:rPr>
        <w:t>poesía-acción</w:t>
      </w:r>
      <w:r w:rsidRPr="00CC69CE">
        <w:rPr>
          <w:rFonts w:ascii="Bell MT" w:hAnsi="Bell MT"/>
          <w:sz w:val="24"/>
          <w:szCs w:val="24"/>
        </w:rPr>
        <w:t xml:space="preserve"> también es </w:t>
      </w:r>
      <w:r w:rsidRPr="00FB131D">
        <w:rPr>
          <w:rFonts w:ascii="Bell MT" w:hAnsi="Bell MT"/>
          <w:i/>
          <w:iCs/>
          <w:sz w:val="24"/>
          <w:szCs w:val="24"/>
        </w:rPr>
        <w:t>poesía-visual</w:t>
      </w:r>
      <w:r w:rsidRPr="00CC69CE">
        <w:rPr>
          <w:rFonts w:ascii="Bell MT" w:hAnsi="Bell MT"/>
          <w:sz w:val="24"/>
          <w:szCs w:val="24"/>
        </w:rPr>
        <w:t>. No obstante, hemos de aclarar que el capítulo de "</w:t>
      </w:r>
      <w:r w:rsidRPr="00FB131D">
        <w:rPr>
          <w:rFonts w:ascii="Bell MT" w:hAnsi="Bell MT"/>
          <w:i/>
          <w:iCs/>
          <w:sz w:val="24"/>
          <w:szCs w:val="24"/>
        </w:rPr>
        <w:t>Poemas dinámicos: Poema-Acción, Video-Poesía</w:t>
      </w:r>
      <w:r w:rsidRPr="00CC69CE">
        <w:rPr>
          <w:rFonts w:ascii="Bell MT" w:hAnsi="Bell MT"/>
          <w:sz w:val="24"/>
          <w:szCs w:val="24"/>
        </w:rPr>
        <w:t xml:space="preserve">" el autor ha querido insinuarlo solamente dejando catalogación más específica en conjunto de dicha producción. </w:t>
      </w:r>
    </w:p>
    <w:p w14:paraId="00B94DDB" w14:textId="77777777" w:rsidR="00BA4FB7" w:rsidRDefault="00BA4FB7" w:rsidP="009E7877">
      <w:pPr>
        <w:pBdr>
          <w:bottom w:val="single" w:sz="6" w:space="1" w:color="auto"/>
        </w:pBdr>
        <w:spacing w:after="0" w:line="25" w:lineRule="atLeast"/>
        <w:jc w:val="both"/>
        <w:rPr>
          <w:rFonts w:ascii="Bell MT" w:hAnsi="Bell MT"/>
          <w:sz w:val="24"/>
          <w:szCs w:val="24"/>
        </w:rPr>
      </w:pPr>
    </w:p>
    <w:p w14:paraId="5EB8E052" w14:textId="0141CC02" w:rsidR="00FB131D"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Por otra parte, el video, fruto del desarrollo de los medios audiovisuales, aparece para satisfacer, no sólo los requerimientos propios de la industria del entretenimiento y de la información sino, también, del Arte y de la creación poética. El poeta inquieto no puede ser ajeno a las posibilidades que le ofrecen los nuevos medios, por ello finales de los años 60 comienzan los primeros </w:t>
      </w:r>
      <w:proofErr w:type="spellStart"/>
      <w:r w:rsidRPr="00CC69CE">
        <w:rPr>
          <w:rFonts w:ascii="Bell MT" w:hAnsi="Bell MT"/>
          <w:sz w:val="24"/>
          <w:szCs w:val="24"/>
        </w:rPr>
        <w:t>videopoemas</w:t>
      </w:r>
      <w:proofErr w:type="spellEnd"/>
      <w:r w:rsidRPr="00CC69CE">
        <w:rPr>
          <w:rFonts w:ascii="Bell MT" w:hAnsi="Bell MT"/>
          <w:sz w:val="24"/>
          <w:szCs w:val="24"/>
        </w:rPr>
        <w:t xml:space="preserve">, los cuales nacen en relación con la entonces llamada </w:t>
      </w:r>
      <w:r w:rsidRPr="00052253">
        <w:rPr>
          <w:rFonts w:ascii="Bell MT" w:hAnsi="Bell MT"/>
          <w:i/>
          <w:iCs/>
          <w:sz w:val="24"/>
          <w:szCs w:val="24"/>
        </w:rPr>
        <w:t>poesía experimental</w:t>
      </w:r>
      <w:r w:rsidRPr="00CC69CE">
        <w:rPr>
          <w:rFonts w:ascii="Bell MT" w:hAnsi="Bell MT"/>
          <w:sz w:val="24"/>
          <w:szCs w:val="24"/>
        </w:rPr>
        <w:t xml:space="preserve"> -</w:t>
      </w:r>
      <w:r w:rsidR="00052253">
        <w:rPr>
          <w:rFonts w:ascii="Bell MT" w:hAnsi="Bell MT"/>
          <w:sz w:val="24"/>
          <w:szCs w:val="24"/>
        </w:rPr>
        <w:t xml:space="preserve"> </w:t>
      </w:r>
      <w:r w:rsidRPr="00CC69CE">
        <w:rPr>
          <w:rFonts w:ascii="Bell MT" w:hAnsi="Bell MT"/>
          <w:sz w:val="24"/>
          <w:szCs w:val="24"/>
        </w:rPr>
        <w:t xml:space="preserve">que era sonora, verbal o visual-. </w:t>
      </w:r>
    </w:p>
    <w:p w14:paraId="0DA37CD8" w14:textId="77777777" w:rsidR="00BA4FB7" w:rsidRDefault="00BA4FB7" w:rsidP="009E7877">
      <w:pPr>
        <w:pBdr>
          <w:bottom w:val="single" w:sz="6" w:space="1" w:color="auto"/>
        </w:pBdr>
        <w:spacing w:after="0" w:line="25" w:lineRule="atLeast"/>
        <w:jc w:val="both"/>
        <w:rPr>
          <w:rFonts w:ascii="Bell MT" w:hAnsi="Bell MT"/>
          <w:sz w:val="24"/>
          <w:szCs w:val="24"/>
        </w:rPr>
      </w:pPr>
    </w:p>
    <w:p w14:paraId="49AB1F84" w14:textId="348744CE" w:rsidR="00FB131D"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A</w:t>
      </w:r>
      <w:r w:rsidR="00FB131D">
        <w:rPr>
          <w:rFonts w:ascii="Bell MT" w:hAnsi="Bell MT"/>
          <w:sz w:val="24"/>
          <w:szCs w:val="24"/>
        </w:rPr>
        <w:t xml:space="preserve"> </w:t>
      </w:r>
      <w:r w:rsidRPr="00CC69CE">
        <w:rPr>
          <w:rFonts w:ascii="Bell MT" w:hAnsi="Bell MT"/>
          <w:sz w:val="24"/>
          <w:szCs w:val="24"/>
        </w:rPr>
        <w:t>Vega, que se inició grabando cine super8 en los años 70 y que en los 80 se pasó al entonces nuevo invento del video, lo vemos implicado en este tipo de creaciones en diferentes muestras y publicaciones de décadas posteriores como, por ejemplo, la titulada "</w:t>
      </w:r>
      <w:r w:rsidRPr="00052253">
        <w:rPr>
          <w:rFonts w:ascii="Bell MT" w:hAnsi="Bell MT"/>
          <w:i/>
          <w:iCs/>
          <w:sz w:val="24"/>
          <w:szCs w:val="24"/>
        </w:rPr>
        <w:t xml:space="preserve">Video </w:t>
      </w:r>
      <w:proofErr w:type="spellStart"/>
      <w:r w:rsidRPr="00052253">
        <w:rPr>
          <w:rFonts w:ascii="Bell MT" w:hAnsi="Bell MT"/>
          <w:i/>
          <w:iCs/>
          <w:sz w:val="24"/>
          <w:szCs w:val="24"/>
        </w:rPr>
        <w:t>Poetry</w:t>
      </w:r>
      <w:proofErr w:type="spellEnd"/>
      <w:r w:rsidRPr="00052253">
        <w:rPr>
          <w:rFonts w:ascii="Bell MT" w:hAnsi="Bell MT"/>
          <w:i/>
          <w:iCs/>
          <w:sz w:val="24"/>
          <w:szCs w:val="24"/>
        </w:rPr>
        <w:t xml:space="preserve"> In </w:t>
      </w:r>
      <w:proofErr w:type="spellStart"/>
      <w:r w:rsidRPr="00052253">
        <w:rPr>
          <w:rFonts w:ascii="Bell MT" w:hAnsi="Bell MT"/>
          <w:i/>
          <w:iCs/>
          <w:sz w:val="24"/>
          <w:szCs w:val="24"/>
        </w:rPr>
        <w:t>The</w:t>
      </w:r>
      <w:proofErr w:type="spellEnd"/>
      <w:r w:rsidRPr="00052253">
        <w:rPr>
          <w:rFonts w:ascii="Bell MT" w:hAnsi="Bell MT"/>
          <w:i/>
          <w:iCs/>
          <w:sz w:val="24"/>
          <w:szCs w:val="24"/>
        </w:rPr>
        <w:t xml:space="preserve"> </w:t>
      </w:r>
      <w:proofErr w:type="spellStart"/>
      <w:r w:rsidRPr="00052253">
        <w:rPr>
          <w:rFonts w:ascii="Bell MT" w:hAnsi="Bell MT"/>
          <w:i/>
          <w:iCs/>
          <w:sz w:val="24"/>
          <w:szCs w:val="24"/>
        </w:rPr>
        <w:t>World</w:t>
      </w:r>
      <w:proofErr w:type="spellEnd"/>
      <w:r w:rsidRPr="00052253">
        <w:rPr>
          <w:rFonts w:ascii="Bell MT" w:hAnsi="Bell MT"/>
          <w:i/>
          <w:iCs/>
          <w:sz w:val="24"/>
          <w:szCs w:val="24"/>
        </w:rPr>
        <w:t xml:space="preserve"> 94</w:t>
      </w:r>
      <w:r w:rsidRPr="00CC69CE">
        <w:rPr>
          <w:rFonts w:ascii="Bell MT" w:hAnsi="Bell MT"/>
          <w:sz w:val="24"/>
          <w:szCs w:val="24"/>
        </w:rPr>
        <w:t xml:space="preserve">" (Barcelona, 1994), </w:t>
      </w:r>
      <w:r w:rsidRPr="00052253">
        <w:rPr>
          <w:rFonts w:ascii="Bell MT" w:hAnsi="Bell MT"/>
          <w:i/>
          <w:iCs/>
          <w:sz w:val="24"/>
          <w:szCs w:val="24"/>
        </w:rPr>
        <w:t xml:space="preserve">Festival Internacional de </w:t>
      </w:r>
      <w:proofErr w:type="spellStart"/>
      <w:r w:rsidRPr="00052253">
        <w:rPr>
          <w:rFonts w:ascii="Bell MT" w:hAnsi="Bell MT"/>
          <w:i/>
          <w:iCs/>
          <w:sz w:val="24"/>
          <w:szCs w:val="24"/>
        </w:rPr>
        <w:t>Videopoesía</w:t>
      </w:r>
      <w:proofErr w:type="spellEnd"/>
      <w:r w:rsidRPr="00052253">
        <w:rPr>
          <w:rFonts w:ascii="Bell MT" w:hAnsi="Bell MT"/>
          <w:i/>
          <w:iCs/>
          <w:sz w:val="24"/>
          <w:szCs w:val="24"/>
        </w:rPr>
        <w:t xml:space="preserve"> en Buenos Aires</w:t>
      </w:r>
      <w:r w:rsidRPr="00CC69CE">
        <w:rPr>
          <w:rFonts w:ascii="Bell MT" w:hAnsi="Bell MT"/>
          <w:sz w:val="24"/>
          <w:szCs w:val="24"/>
        </w:rPr>
        <w:t xml:space="preserve"> (Buenos Aires, 2004), </w:t>
      </w:r>
      <w:proofErr w:type="spellStart"/>
      <w:r w:rsidRPr="00052253">
        <w:rPr>
          <w:rFonts w:ascii="Bell MT" w:hAnsi="Bell MT"/>
          <w:i/>
          <w:iCs/>
          <w:sz w:val="24"/>
          <w:szCs w:val="24"/>
        </w:rPr>
        <w:t>Videopoes</w:t>
      </w:r>
      <w:r w:rsidR="00052253" w:rsidRPr="00052253">
        <w:rPr>
          <w:rFonts w:ascii="Bell MT" w:hAnsi="Bell MT"/>
          <w:i/>
          <w:iCs/>
          <w:sz w:val="24"/>
          <w:szCs w:val="24"/>
        </w:rPr>
        <w:t>í</w:t>
      </w:r>
      <w:r w:rsidRPr="00052253">
        <w:rPr>
          <w:rFonts w:ascii="Bell MT" w:hAnsi="Bell MT"/>
          <w:i/>
          <w:iCs/>
          <w:sz w:val="24"/>
          <w:szCs w:val="24"/>
        </w:rPr>
        <w:t>a</w:t>
      </w:r>
      <w:proofErr w:type="spellEnd"/>
      <w:r w:rsidRPr="00052253">
        <w:rPr>
          <w:rFonts w:ascii="Bell MT" w:hAnsi="Bell MT"/>
          <w:i/>
          <w:iCs/>
          <w:sz w:val="24"/>
          <w:szCs w:val="24"/>
        </w:rPr>
        <w:t xml:space="preserve"> Catalana</w:t>
      </w:r>
      <w:r w:rsidRPr="00CC69CE">
        <w:rPr>
          <w:rFonts w:ascii="Bell MT" w:hAnsi="Bell MT"/>
          <w:sz w:val="24"/>
          <w:szCs w:val="24"/>
        </w:rPr>
        <w:t xml:space="preserve"> (Barcelona, 2002) o </w:t>
      </w:r>
      <w:proofErr w:type="spellStart"/>
      <w:r w:rsidRPr="00052253">
        <w:rPr>
          <w:rFonts w:ascii="Bell MT" w:hAnsi="Bell MT"/>
          <w:i/>
          <w:iCs/>
          <w:sz w:val="24"/>
          <w:szCs w:val="24"/>
        </w:rPr>
        <w:t>Proposta</w:t>
      </w:r>
      <w:proofErr w:type="spellEnd"/>
      <w:r w:rsidRPr="00052253">
        <w:rPr>
          <w:rFonts w:ascii="Bell MT" w:hAnsi="Bell MT"/>
          <w:i/>
          <w:iCs/>
          <w:sz w:val="24"/>
          <w:szCs w:val="24"/>
        </w:rPr>
        <w:t xml:space="preserve"> -Festival Internacional de </w:t>
      </w:r>
      <w:proofErr w:type="spellStart"/>
      <w:r w:rsidRPr="00052253">
        <w:rPr>
          <w:rFonts w:ascii="Bell MT" w:hAnsi="Bell MT"/>
          <w:i/>
          <w:iCs/>
          <w:sz w:val="24"/>
          <w:szCs w:val="24"/>
        </w:rPr>
        <w:t>Poesies</w:t>
      </w:r>
      <w:proofErr w:type="spellEnd"/>
      <w:r w:rsidR="00052253">
        <w:rPr>
          <w:rFonts w:ascii="Bell MT" w:hAnsi="Bell MT"/>
          <w:i/>
          <w:iCs/>
          <w:sz w:val="24"/>
          <w:szCs w:val="24"/>
        </w:rPr>
        <w:t xml:space="preserve"> </w:t>
      </w:r>
      <w:r w:rsidRPr="00052253">
        <w:rPr>
          <w:rFonts w:ascii="Bell MT" w:hAnsi="Bell MT"/>
          <w:i/>
          <w:iCs/>
          <w:sz w:val="24"/>
          <w:szCs w:val="24"/>
        </w:rPr>
        <w:t>+</w:t>
      </w:r>
      <w:r w:rsidR="00052253">
        <w:rPr>
          <w:rFonts w:ascii="Bell MT" w:hAnsi="Bell MT"/>
          <w:i/>
          <w:iCs/>
          <w:sz w:val="24"/>
          <w:szCs w:val="24"/>
        </w:rPr>
        <w:t xml:space="preserve"> </w:t>
      </w:r>
      <w:proofErr w:type="spellStart"/>
      <w:r w:rsidRPr="00052253">
        <w:rPr>
          <w:rFonts w:ascii="Bell MT" w:hAnsi="Bell MT"/>
          <w:i/>
          <w:iCs/>
          <w:sz w:val="24"/>
          <w:szCs w:val="24"/>
        </w:rPr>
        <w:t>Polipoesies</w:t>
      </w:r>
      <w:proofErr w:type="spellEnd"/>
      <w:r w:rsidRPr="00CC69CE">
        <w:rPr>
          <w:rFonts w:ascii="Bell MT" w:hAnsi="Bell MT"/>
          <w:sz w:val="24"/>
          <w:szCs w:val="24"/>
        </w:rPr>
        <w:t xml:space="preserve">, 2001- (Barcelona, 2001). </w:t>
      </w:r>
    </w:p>
    <w:p w14:paraId="20A43DCB" w14:textId="77777777" w:rsidR="00052253" w:rsidRDefault="00052253" w:rsidP="009E7877">
      <w:pPr>
        <w:pBdr>
          <w:bottom w:val="single" w:sz="6" w:space="1" w:color="auto"/>
        </w:pBdr>
        <w:spacing w:after="0" w:line="25" w:lineRule="atLeast"/>
        <w:jc w:val="both"/>
        <w:rPr>
          <w:rFonts w:ascii="Bell MT" w:hAnsi="Bell MT"/>
          <w:sz w:val="24"/>
          <w:szCs w:val="24"/>
        </w:rPr>
      </w:pPr>
    </w:p>
    <w:p w14:paraId="2CCCBF9A" w14:textId="53F92476" w:rsidR="00052253" w:rsidRPr="00052253" w:rsidRDefault="007B0990" w:rsidP="009E7877">
      <w:pPr>
        <w:pBdr>
          <w:bottom w:val="single" w:sz="6" w:space="1" w:color="auto"/>
        </w:pBdr>
        <w:spacing w:after="0" w:line="25" w:lineRule="atLeast"/>
        <w:jc w:val="both"/>
        <w:rPr>
          <w:rFonts w:ascii="Bell MT" w:hAnsi="Bell MT"/>
          <w:b/>
          <w:bCs/>
          <w:sz w:val="24"/>
          <w:szCs w:val="24"/>
        </w:rPr>
      </w:pPr>
      <w:r w:rsidRPr="00052253">
        <w:rPr>
          <w:rFonts w:ascii="Bell MT" w:hAnsi="Bell MT"/>
          <w:b/>
          <w:bCs/>
          <w:sz w:val="24"/>
          <w:szCs w:val="24"/>
        </w:rPr>
        <w:t>U</w:t>
      </w:r>
      <w:r w:rsidR="00052253" w:rsidRPr="00052253">
        <w:rPr>
          <w:rFonts w:ascii="Bell MT" w:hAnsi="Bell MT"/>
          <w:b/>
          <w:bCs/>
          <w:sz w:val="24"/>
          <w:szCs w:val="24"/>
        </w:rPr>
        <w:t>/V</w:t>
      </w:r>
      <w:r w:rsidRPr="00052253">
        <w:rPr>
          <w:rFonts w:ascii="Bell MT" w:hAnsi="Bell MT"/>
          <w:b/>
          <w:bCs/>
          <w:sz w:val="24"/>
          <w:szCs w:val="24"/>
        </w:rPr>
        <w:t xml:space="preserve"> Poemas Festivos, Humorísticos y Comestibles </w:t>
      </w:r>
    </w:p>
    <w:p w14:paraId="3ED522F8" w14:textId="77777777" w:rsidR="00BA4FB7" w:rsidRDefault="00BA4FB7" w:rsidP="009E7877">
      <w:pPr>
        <w:pBdr>
          <w:bottom w:val="single" w:sz="6" w:space="1" w:color="auto"/>
        </w:pBdr>
        <w:spacing w:after="0" w:line="25" w:lineRule="atLeast"/>
        <w:jc w:val="both"/>
        <w:rPr>
          <w:rFonts w:ascii="Bell MT" w:hAnsi="Bell MT"/>
          <w:sz w:val="24"/>
          <w:szCs w:val="24"/>
        </w:rPr>
      </w:pPr>
    </w:p>
    <w:p w14:paraId="69DC52C9" w14:textId="3B04B65F" w:rsidR="00FB131D"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La </w:t>
      </w:r>
      <w:r w:rsidRPr="00052253">
        <w:rPr>
          <w:rFonts w:ascii="Bell MT" w:hAnsi="Bell MT"/>
          <w:i/>
          <w:iCs/>
          <w:sz w:val="24"/>
          <w:szCs w:val="24"/>
        </w:rPr>
        <w:t>fiesta, el humor, el juego... la poesía</w:t>
      </w:r>
      <w:r w:rsidRPr="00CC69CE">
        <w:rPr>
          <w:rFonts w:ascii="Bell MT" w:hAnsi="Bell MT"/>
          <w:sz w:val="24"/>
          <w:szCs w:val="24"/>
        </w:rPr>
        <w:t xml:space="preserve">, términos diferentes en su contenido, pero parientes en algunos aspectos e, incluso, métodos. Pertenecen al orbe del espíritu creador. Gracias a ellos creamos constantemente nuestra humana existencia, segundos mundos inventados que discurren paralelos al mundo de la naturaleza dada para superarla, para defendernos de sus efectos negativos. Nos apartamos por momentos de la vida corriente, utilitaria, para instalarnos en un mundo de fantasía. Claro que esto se produce siempre con ciertas normas y dentro de determinados límites de espacio y tiempo -comienzan y, en un determinado momento, ya se acabó-. Se terminó la fiesta, el juego..., el poema. Aunque suele permanecer algo en el recuerdo como creación, como conquista del yo, o del grupo. </w:t>
      </w:r>
    </w:p>
    <w:p w14:paraId="743722E7" w14:textId="77777777" w:rsidR="00BA4FB7" w:rsidRDefault="00BA4FB7" w:rsidP="009E7877">
      <w:pPr>
        <w:pBdr>
          <w:bottom w:val="single" w:sz="6" w:space="1" w:color="auto"/>
        </w:pBdr>
        <w:spacing w:after="0" w:line="25" w:lineRule="atLeast"/>
        <w:jc w:val="both"/>
        <w:rPr>
          <w:rFonts w:ascii="Bell MT" w:hAnsi="Bell MT"/>
          <w:sz w:val="24"/>
          <w:szCs w:val="24"/>
        </w:rPr>
      </w:pPr>
    </w:p>
    <w:p w14:paraId="2189BC3A" w14:textId="77777777" w:rsidR="00FB131D"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 xml:space="preserve">Aunque diferentes, en estas actividades humanas hay algo común que es esencial. </w:t>
      </w:r>
      <w:r w:rsidRPr="00052253">
        <w:rPr>
          <w:rFonts w:ascii="Bell MT" w:hAnsi="Bell MT"/>
          <w:i/>
          <w:iCs/>
          <w:sz w:val="24"/>
          <w:szCs w:val="24"/>
        </w:rPr>
        <w:t>Fiesta, humor, juego... y poesía</w:t>
      </w:r>
      <w:r w:rsidRPr="00CC69CE">
        <w:rPr>
          <w:rFonts w:ascii="Bell MT" w:hAnsi="Bell MT"/>
          <w:sz w:val="24"/>
          <w:szCs w:val="24"/>
        </w:rPr>
        <w:t xml:space="preserve">, son un antídoto contra todo aquello que falsificando la realidad nos niega alguna forma de existencia, nos limita la alegría de vivir. El humor nace de la experiencia radical del ser humano de sentir la propia limitación y aceptarla, y superarla; de la necesidad de abrirnos a nuevas experiencias, necesidad de escapar del sufrimiento... de vernos viviendo. </w:t>
      </w:r>
    </w:p>
    <w:p w14:paraId="5AF11491" w14:textId="77777777" w:rsidR="00BA4FB7" w:rsidRDefault="00BA4FB7" w:rsidP="009E7877">
      <w:pPr>
        <w:pBdr>
          <w:bottom w:val="single" w:sz="6" w:space="1" w:color="auto"/>
        </w:pBdr>
        <w:spacing w:after="0" w:line="25" w:lineRule="atLeast"/>
        <w:jc w:val="both"/>
        <w:rPr>
          <w:rFonts w:ascii="Bell MT" w:hAnsi="Bell MT"/>
          <w:sz w:val="24"/>
          <w:szCs w:val="24"/>
        </w:rPr>
      </w:pPr>
    </w:p>
    <w:p w14:paraId="20B646C1" w14:textId="2D95C69B" w:rsidR="007B0990" w:rsidRDefault="007B0990" w:rsidP="009E7877">
      <w:pPr>
        <w:pBdr>
          <w:bottom w:val="single" w:sz="6" w:space="1" w:color="auto"/>
        </w:pBdr>
        <w:spacing w:after="0" w:line="25" w:lineRule="atLeast"/>
        <w:jc w:val="both"/>
        <w:rPr>
          <w:rFonts w:ascii="Bell MT" w:hAnsi="Bell MT"/>
          <w:sz w:val="24"/>
          <w:szCs w:val="24"/>
        </w:rPr>
      </w:pPr>
      <w:r w:rsidRPr="00CC69CE">
        <w:rPr>
          <w:rFonts w:ascii="Bell MT" w:hAnsi="Bell MT"/>
          <w:sz w:val="24"/>
          <w:szCs w:val="24"/>
        </w:rPr>
        <w:t>Pues bien, Gustavo Vega ha querido ponerlo de relieve de una forma práctica juntándolos en el marco de su creación poética. Así lo vemos jugando a duchar la palabra "</w:t>
      </w:r>
      <w:r w:rsidRPr="00052253">
        <w:rPr>
          <w:rFonts w:ascii="Bell MT" w:hAnsi="Bell MT"/>
          <w:i/>
          <w:iCs/>
          <w:sz w:val="24"/>
          <w:szCs w:val="24"/>
        </w:rPr>
        <w:t>POEMA</w:t>
      </w:r>
      <w:r w:rsidRPr="00CC69CE">
        <w:rPr>
          <w:rFonts w:ascii="Bell MT" w:hAnsi="Bell MT"/>
          <w:sz w:val="24"/>
          <w:szCs w:val="24"/>
        </w:rPr>
        <w:t>"</w:t>
      </w:r>
      <w:r w:rsidR="00052253">
        <w:rPr>
          <w:rFonts w:ascii="Bell MT" w:hAnsi="Bell MT"/>
          <w:sz w:val="24"/>
          <w:szCs w:val="24"/>
        </w:rPr>
        <w:t xml:space="preserve"> </w:t>
      </w:r>
      <w:r w:rsidRPr="00CC69CE">
        <w:rPr>
          <w:rFonts w:ascii="Bell MT" w:hAnsi="Bell MT"/>
          <w:sz w:val="24"/>
          <w:szCs w:val="24"/>
        </w:rPr>
        <w:t xml:space="preserve">sin ningún otro significado o intención que vaya mucho más allá del placer de despertar la sonrisa. Sus talleres de creación poética suelen terminar la temporada con una celebración </w:t>
      </w:r>
      <w:r w:rsidRPr="00052253">
        <w:rPr>
          <w:rFonts w:ascii="Bell MT" w:hAnsi="Bell MT"/>
          <w:i/>
          <w:iCs/>
          <w:sz w:val="24"/>
          <w:szCs w:val="24"/>
        </w:rPr>
        <w:t>poético-gastronómica</w:t>
      </w:r>
      <w:r w:rsidRPr="00CC69CE">
        <w:rPr>
          <w:rFonts w:ascii="Bell MT" w:hAnsi="Bell MT"/>
          <w:sz w:val="24"/>
          <w:szCs w:val="24"/>
        </w:rPr>
        <w:t xml:space="preserve"> nacida de la puesta en práctica de la consigna: "</w:t>
      </w:r>
      <w:r w:rsidRPr="00052253">
        <w:rPr>
          <w:rFonts w:ascii="Bell MT" w:hAnsi="Bell MT"/>
          <w:i/>
          <w:iCs/>
          <w:sz w:val="24"/>
          <w:szCs w:val="24"/>
        </w:rPr>
        <w:t>El próximo día cada uno que traiga un poema comestible, o bebible</w:t>
      </w:r>
      <w:r w:rsidRPr="00CC69CE">
        <w:rPr>
          <w:rFonts w:ascii="Bell MT" w:hAnsi="Bell MT"/>
          <w:sz w:val="24"/>
          <w:szCs w:val="24"/>
        </w:rPr>
        <w:t xml:space="preserve">"; lo que suele concretarse en la creación de metáforas basada en el aspecto formal o en la aplicación de las maneras de la versificación clásica a los materiales comestibles o bebibles; ello, frecuentemente acompañado de algún tipo de acción, o de broma. Por ejemplo, en el acto de inauguración de la exposición </w:t>
      </w:r>
      <w:proofErr w:type="spellStart"/>
      <w:r w:rsidRPr="008A438B">
        <w:rPr>
          <w:rFonts w:ascii="Bell MT" w:hAnsi="Bell MT"/>
          <w:i/>
          <w:iCs/>
          <w:sz w:val="24"/>
          <w:szCs w:val="24"/>
        </w:rPr>
        <w:t>PoÉticas</w:t>
      </w:r>
      <w:proofErr w:type="spellEnd"/>
      <w:r w:rsidRPr="00CC69CE">
        <w:rPr>
          <w:rFonts w:ascii="Bell MT" w:hAnsi="Bell MT"/>
          <w:sz w:val="24"/>
          <w:szCs w:val="24"/>
        </w:rPr>
        <w:t xml:space="preserve"> Visuales, al que no pudo asistir, Vega encomendó a un sustituto -</w:t>
      </w:r>
      <w:r w:rsidR="008A438B">
        <w:rPr>
          <w:rFonts w:ascii="Bell MT" w:hAnsi="Bell MT"/>
          <w:sz w:val="24"/>
          <w:szCs w:val="24"/>
        </w:rPr>
        <w:t xml:space="preserve"> </w:t>
      </w:r>
      <w:r w:rsidRPr="00CC69CE">
        <w:rPr>
          <w:rFonts w:ascii="Bell MT" w:hAnsi="Bell MT"/>
          <w:sz w:val="24"/>
          <w:szCs w:val="24"/>
        </w:rPr>
        <w:t xml:space="preserve">a Luís García, artista y </w:t>
      </w:r>
      <w:r w:rsidR="00920EF9">
        <w:rPr>
          <w:rFonts w:ascii="Bell MT" w:hAnsi="Bell MT"/>
          <w:sz w:val="24"/>
          <w:szCs w:val="24"/>
        </w:rPr>
        <w:t>d</w:t>
      </w:r>
      <w:r w:rsidRPr="00CC69CE">
        <w:rPr>
          <w:rFonts w:ascii="Bell MT" w:hAnsi="Bell MT"/>
          <w:sz w:val="24"/>
          <w:szCs w:val="24"/>
        </w:rPr>
        <w:t xml:space="preserve">irector </w:t>
      </w:r>
      <w:r w:rsidR="008A438B">
        <w:rPr>
          <w:rFonts w:ascii="Bell MT" w:hAnsi="Bell MT"/>
          <w:sz w:val="24"/>
          <w:szCs w:val="24"/>
        </w:rPr>
        <w:t xml:space="preserve">del </w:t>
      </w:r>
      <w:r w:rsidRPr="00CC69CE">
        <w:rPr>
          <w:rFonts w:ascii="Bell MT" w:hAnsi="Bell MT"/>
          <w:sz w:val="24"/>
          <w:szCs w:val="24"/>
        </w:rPr>
        <w:t>D</w:t>
      </w:r>
      <w:r w:rsidR="008A438B">
        <w:rPr>
          <w:rFonts w:ascii="Bell MT" w:hAnsi="Bell MT"/>
          <w:sz w:val="24"/>
          <w:szCs w:val="24"/>
        </w:rPr>
        <w:t>p</w:t>
      </w:r>
      <w:r w:rsidRPr="00CC69CE">
        <w:rPr>
          <w:rFonts w:ascii="Bell MT" w:hAnsi="Bell MT"/>
          <w:sz w:val="24"/>
          <w:szCs w:val="24"/>
        </w:rPr>
        <w:t xml:space="preserve">to. Arte y Exposiciones del ILC- la realización de una </w:t>
      </w:r>
      <w:r w:rsidRPr="008A438B">
        <w:rPr>
          <w:rFonts w:ascii="Bell MT" w:hAnsi="Bell MT"/>
          <w:i/>
          <w:iCs/>
          <w:sz w:val="24"/>
          <w:szCs w:val="24"/>
        </w:rPr>
        <w:t>performance</w:t>
      </w:r>
      <w:r w:rsidRPr="00CC69CE">
        <w:rPr>
          <w:rFonts w:ascii="Bell MT" w:hAnsi="Bell MT"/>
          <w:sz w:val="24"/>
          <w:szCs w:val="24"/>
        </w:rPr>
        <w:t xml:space="preserve"> colocando ceremoniosamente productos típicos de León -cecina y chorizo, y vinos de la tierra- conformando sendos sonetos -al tiempo que sonaba un saxofón y un violín- para su posterior degustación por los presentes. El </w:t>
      </w:r>
      <w:proofErr w:type="spellStart"/>
      <w:r w:rsidRPr="008A438B">
        <w:rPr>
          <w:rFonts w:ascii="Bell MT" w:hAnsi="Bell MT"/>
          <w:i/>
          <w:iCs/>
          <w:sz w:val="24"/>
          <w:szCs w:val="24"/>
        </w:rPr>
        <w:t>artor</w:t>
      </w:r>
      <w:proofErr w:type="spellEnd"/>
      <w:r w:rsidRPr="00CC69CE">
        <w:rPr>
          <w:rFonts w:ascii="Bell MT" w:hAnsi="Bell MT"/>
          <w:sz w:val="24"/>
          <w:szCs w:val="24"/>
        </w:rPr>
        <w:t xml:space="preserve">-que es el término más apropiado en estos casos- tuvo además la ocurrencia de disfrazarse con una careta del autor realizada expresamente para tal evento. </w:t>
      </w:r>
    </w:p>
    <w:p w14:paraId="013CDD6E" w14:textId="77777777" w:rsidR="00C536EC" w:rsidRDefault="00C536EC" w:rsidP="00FB131D">
      <w:pPr>
        <w:pBdr>
          <w:bottom w:val="single" w:sz="6" w:space="1" w:color="auto"/>
        </w:pBdr>
        <w:jc w:val="both"/>
        <w:rPr>
          <w:rFonts w:ascii="Bell MT" w:hAnsi="Bell MT"/>
          <w:sz w:val="24"/>
          <w:szCs w:val="24"/>
        </w:rPr>
      </w:pPr>
    </w:p>
    <w:p w14:paraId="1044669B" w14:textId="77777777" w:rsidR="00920EF9" w:rsidRDefault="00920EF9" w:rsidP="00FB131D">
      <w:pPr>
        <w:pBdr>
          <w:bottom w:val="single" w:sz="6" w:space="1" w:color="auto"/>
        </w:pBdr>
        <w:jc w:val="both"/>
        <w:rPr>
          <w:rFonts w:ascii="Bell MT" w:hAnsi="Bell MT"/>
          <w:sz w:val="24"/>
          <w:szCs w:val="24"/>
        </w:rPr>
      </w:pPr>
    </w:p>
    <w:p w14:paraId="15CC450B" w14:textId="77777777" w:rsidR="00C536EC" w:rsidRDefault="00C536EC" w:rsidP="00FB131D">
      <w:pPr>
        <w:pBdr>
          <w:bottom w:val="single" w:sz="6" w:space="1" w:color="auto"/>
        </w:pBdr>
        <w:jc w:val="both"/>
        <w:rPr>
          <w:rFonts w:ascii="Bell MT" w:hAnsi="Bell MT"/>
          <w:sz w:val="24"/>
          <w:szCs w:val="24"/>
        </w:rPr>
      </w:pPr>
    </w:p>
    <w:p w14:paraId="186C0946" w14:textId="05BA1E21" w:rsidR="00C536EC" w:rsidRPr="00C536EC" w:rsidRDefault="00C536EC" w:rsidP="00C536EC">
      <w:pPr>
        <w:spacing w:after="0" w:line="240" w:lineRule="auto"/>
        <w:ind w:left="709" w:hanging="709"/>
        <w:jc w:val="both"/>
        <w:rPr>
          <w:rFonts w:ascii="Bell MT" w:hAnsi="Bell MT"/>
          <w:sz w:val="20"/>
          <w:szCs w:val="20"/>
        </w:rPr>
      </w:pPr>
      <w:r w:rsidRPr="00C536EC">
        <w:rPr>
          <w:rFonts w:ascii="Bell MT" w:hAnsi="Bell MT"/>
          <w:sz w:val="20"/>
          <w:szCs w:val="20"/>
        </w:rPr>
        <w:t>1.MANILLA, Antonio. Gustavo Vega:</w:t>
      </w:r>
      <w:r w:rsidR="00E80965">
        <w:rPr>
          <w:rFonts w:ascii="Bell MT" w:hAnsi="Bell MT"/>
          <w:sz w:val="20"/>
          <w:szCs w:val="20"/>
        </w:rPr>
        <w:t xml:space="preserve"> </w:t>
      </w:r>
      <w:r w:rsidRPr="00C536EC">
        <w:rPr>
          <w:rFonts w:ascii="Bell MT" w:hAnsi="Bell MT"/>
          <w:sz w:val="20"/>
          <w:szCs w:val="20"/>
        </w:rPr>
        <w:t>"Me</w:t>
      </w:r>
      <w:r w:rsidRPr="00C536EC">
        <w:rPr>
          <w:rFonts w:ascii="Bell MT" w:hAnsi="Bell MT"/>
          <w:sz w:val="20"/>
          <w:szCs w:val="20"/>
        </w:rPr>
        <w:t xml:space="preserve"> </w:t>
      </w:r>
      <w:r w:rsidRPr="00C536EC">
        <w:rPr>
          <w:rFonts w:ascii="Bell MT" w:hAnsi="Bell MT"/>
          <w:sz w:val="20"/>
          <w:szCs w:val="20"/>
        </w:rPr>
        <w:t>definiría</w:t>
      </w:r>
      <w:r w:rsidRPr="00C536EC">
        <w:rPr>
          <w:rFonts w:ascii="Bell MT" w:hAnsi="Bell MT"/>
          <w:sz w:val="20"/>
          <w:szCs w:val="20"/>
        </w:rPr>
        <w:t xml:space="preserve"> </w:t>
      </w:r>
      <w:r w:rsidRPr="00C536EC">
        <w:rPr>
          <w:rFonts w:ascii="Bell MT" w:hAnsi="Bell MT"/>
          <w:sz w:val="20"/>
          <w:szCs w:val="20"/>
        </w:rPr>
        <w:t>como</w:t>
      </w:r>
      <w:r w:rsidRPr="00C536EC">
        <w:rPr>
          <w:rFonts w:ascii="Bell MT" w:hAnsi="Bell MT"/>
          <w:sz w:val="20"/>
          <w:szCs w:val="20"/>
        </w:rPr>
        <w:t xml:space="preserve"> </w:t>
      </w:r>
      <w:r w:rsidRPr="00C536EC">
        <w:rPr>
          <w:rFonts w:ascii="Bell MT" w:hAnsi="Bell MT"/>
          <w:sz w:val="20"/>
          <w:szCs w:val="20"/>
        </w:rPr>
        <w:t>un</w:t>
      </w:r>
      <w:r w:rsidRPr="00C536EC">
        <w:rPr>
          <w:rFonts w:ascii="Bell MT" w:hAnsi="Bell MT"/>
          <w:sz w:val="20"/>
          <w:szCs w:val="20"/>
        </w:rPr>
        <w:t xml:space="preserve"> </w:t>
      </w:r>
      <w:r w:rsidRPr="00C536EC">
        <w:rPr>
          <w:rFonts w:ascii="Bell MT" w:hAnsi="Bell MT"/>
          <w:sz w:val="20"/>
          <w:szCs w:val="20"/>
        </w:rPr>
        <w:t>híbrido</w:t>
      </w:r>
      <w:r w:rsidRPr="00C536EC">
        <w:rPr>
          <w:rFonts w:ascii="Bell MT" w:hAnsi="Bell MT"/>
          <w:sz w:val="20"/>
          <w:szCs w:val="20"/>
        </w:rPr>
        <w:t xml:space="preserve"> </w:t>
      </w:r>
      <w:r w:rsidRPr="00C536EC">
        <w:rPr>
          <w:rFonts w:ascii="Bell MT" w:hAnsi="Bell MT"/>
          <w:sz w:val="20"/>
          <w:szCs w:val="20"/>
        </w:rPr>
        <w:t>entre</w:t>
      </w:r>
      <w:r w:rsidRPr="00C536EC">
        <w:rPr>
          <w:rFonts w:ascii="Bell MT" w:hAnsi="Bell MT"/>
          <w:sz w:val="20"/>
          <w:szCs w:val="20"/>
        </w:rPr>
        <w:t xml:space="preserve"> </w:t>
      </w:r>
      <w:r w:rsidRPr="00C536EC">
        <w:rPr>
          <w:rFonts w:ascii="Bell MT" w:hAnsi="Bell MT"/>
          <w:sz w:val="20"/>
          <w:szCs w:val="20"/>
        </w:rPr>
        <w:t>la</w:t>
      </w:r>
      <w:r w:rsidRPr="00C536EC">
        <w:rPr>
          <w:rFonts w:ascii="Bell MT" w:hAnsi="Bell MT"/>
          <w:sz w:val="20"/>
          <w:szCs w:val="20"/>
        </w:rPr>
        <w:t xml:space="preserve"> </w:t>
      </w:r>
      <w:r w:rsidRPr="00C536EC">
        <w:rPr>
          <w:rFonts w:ascii="Bell MT" w:hAnsi="Bell MT"/>
          <w:sz w:val="20"/>
          <w:szCs w:val="20"/>
        </w:rPr>
        <w:t>filosof</w:t>
      </w:r>
      <w:r>
        <w:rPr>
          <w:rFonts w:ascii="Bell MT" w:hAnsi="Bell MT"/>
          <w:sz w:val="20"/>
          <w:szCs w:val="20"/>
        </w:rPr>
        <w:t>í</w:t>
      </w:r>
      <w:r w:rsidRPr="00C536EC">
        <w:rPr>
          <w:rFonts w:ascii="Bell MT" w:hAnsi="Bell MT"/>
          <w:sz w:val="20"/>
          <w:szCs w:val="20"/>
        </w:rPr>
        <w:t>a,</w:t>
      </w:r>
      <w:r w:rsidRPr="00C536EC">
        <w:rPr>
          <w:rFonts w:ascii="Bell MT" w:hAnsi="Bell MT"/>
          <w:sz w:val="20"/>
          <w:szCs w:val="20"/>
        </w:rPr>
        <w:t xml:space="preserve"> </w:t>
      </w:r>
      <w:r w:rsidRPr="00C536EC">
        <w:rPr>
          <w:rFonts w:ascii="Bell MT" w:hAnsi="Bell MT"/>
          <w:sz w:val="20"/>
          <w:szCs w:val="20"/>
        </w:rPr>
        <w:t>la</w:t>
      </w:r>
      <w:r w:rsidRPr="00C536EC">
        <w:rPr>
          <w:rFonts w:ascii="Bell MT" w:hAnsi="Bell MT"/>
          <w:sz w:val="20"/>
          <w:szCs w:val="20"/>
        </w:rPr>
        <w:t xml:space="preserve"> </w:t>
      </w:r>
      <w:r w:rsidRPr="00C536EC">
        <w:rPr>
          <w:rFonts w:ascii="Bell MT" w:hAnsi="Bell MT"/>
          <w:sz w:val="20"/>
          <w:szCs w:val="20"/>
        </w:rPr>
        <w:t>literatura</w:t>
      </w:r>
      <w:r w:rsidRPr="00C536EC">
        <w:rPr>
          <w:rFonts w:ascii="Bell MT" w:hAnsi="Bell MT"/>
          <w:sz w:val="20"/>
          <w:szCs w:val="20"/>
        </w:rPr>
        <w:t xml:space="preserve"> </w:t>
      </w:r>
      <w:r w:rsidRPr="00C536EC">
        <w:rPr>
          <w:rFonts w:ascii="Bell MT" w:hAnsi="Bell MT"/>
          <w:sz w:val="20"/>
          <w:szCs w:val="20"/>
        </w:rPr>
        <w:t>y</w:t>
      </w:r>
      <w:r w:rsidRPr="00C536EC">
        <w:rPr>
          <w:rFonts w:ascii="Bell MT" w:hAnsi="Bell MT"/>
          <w:sz w:val="20"/>
          <w:szCs w:val="20"/>
        </w:rPr>
        <w:t xml:space="preserve"> </w:t>
      </w:r>
      <w:r w:rsidRPr="00C536EC">
        <w:rPr>
          <w:rFonts w:ascii="Bell MT" w:hAnsi="Bell MT"/>
          <w:sz w:val="20"/>
          <w:szCs w:val="20"/>
        </w:rPr>
        <w:t>la</w:t>
      </w:r>
      <w:r w:rsidRPr="00C536EC">
        <w:rPr>
          <w:rFonts w:ascii="Bell MT" w:hAnsi="Bell MT"/>
          <w:sz w:val="20"/>
          <w:szCs w:val="20"/>
        </w:rPr>
        <w:t xml:space="preserve"> </w:t>
      </w:r>
      <w:r w:rsidRPr="00C536EC">
        <w:rPr>
          <w:rFonts w:ascii="Bell MT" w:hAnsi="Bell MT"/>
          <w:sz w:val="20"/>
          <w:szCs w:val="20"/>
        </w:rPr>
        <w:t xml:space="preserve">plástica". La Crónica l6. León,1994. </w:t>
      </w:r>
    </w:p>
    <w:p w14:paraId="03AC8352" w14:textId="77777777" w:rsidR="00C536EC" w:rsidRPr="00C536EC" w:rsidRDefault="00C536EC" w:rsidP="00C536EC">
      <w:pPr>
        <w:pBdr>
          <w:bottom w:val="single" w:sz="6" w:space="1" w:color="auto"/>
        </w:pBdr>
        <w:spacing w:after="0" w:line="240" w:lineRule="auto"/>
        <w:ind w:left="709" w:hanging="709"/>
        <w:jc w:val="both"/>
        <w:rPr>
          <w:rFonts w:ascii="Bell MT" w:hAnsi="Bell MT"/>
          <w:sz w:val="20"/>
          <w:szCs w:val="20"/>
          <w:lang w:val="pt-PT"/>
        </w:rPr>
      </w:pPr>
      <w:r w:rsidRPr="00C536EC">
        <w:rPr>
          <w:rFonts w:ascii="Bell MT" w:hAnsi="Bell MT"/>
          <w:sz w:val="20"/>
          <w:szCs w:val="20"/>
        </w:rPr>
        <w:t xml:space="preserve">2. CAULFI EL D, Carlota. </w:t>
      </w:r>
      <w:r w:rsidRPr="00C536EC">
        <w:rPr>
          <w:rFonts w:ascii="Bell MT" w:hAnsi="Bell MT"/>
          <w:i/>
          <w:iCs/>
          <w:sz w:val="20"/>
          <w:szCs w:val="20"/>
        </w:rPr>
        <w:t xml:space="preserve">Entrevista: "- es +", o viceversa; Gustavo Vega, artista, filósofo y teórico de la poesía </w:t>
      </w:r>
      <w:proofErr w:type="gramStart"/>
      <w:r w:rsidRPr="00C536EC">
        <w:rPr>
          <w:rFonts w:ascii="Bell MT" w:hAnsi="Bell MT"/>
          <w:i/>
          <w:iCs/>
          <w:sz w:val="20"/>
          <w:szCs w:val="20"/>
        </w:rPr>
        <w:t>visual</w:t>
      </w:r>
      <w:r w:rsidRPr="00C536EC">
        <w:rPr>
          <w:rFonts w:ascii="Bell MT" w:hAnsi="Bell MT"/>
          <w:sz w:val="20"/>
          <w:szCs w:val="20"/>
        </w:rPr>
        <w:t xml:space="preserve"> .</w:t>
      </w:r>
      <w:proofErr w:type="gramEnd"/>
      <w:r w:rsidRPr="00C536EC">
        <w:rPr>
          <w:rFonts w:ascii="Bell MT" w:hAnsi="Bell MT"/>
          <w:sz w:val="20"/>
          <w:szCs w:val="20"/>
        </w:rPr>
        <w:t xml:space="preserve">  </w:t>
      </w:r>
      <w:r w:rsidRPr="00C536EC">
        <w:rPr>
          <w:rFonts w:ascii="Bell MT" w:hAnsi="Bell MT"/>
          <w:sz w:val="20"/>
          <w:szCs w:val="20"/>
          <w:lang w:val="pt-PT"/>
        </w:rPr>
        <w:t xml:space="preserve">Agulha -revista de cultura-, n" 58. Fortaleza, </w:t>
      </w:r>
      <w:proofErr w:type="spellStart"/>
      <w:r w:rsidRPr="00C536EC">
        <w:rPr>
          <w:rFonts w:ascii="Bell MT" w:hAnsi="Bell MT"/>
          <w:sz w:val="20"/>
          <w:szCs w:val="20"/>
          <w:lang w:val="pt-PT"/>
        </w:rPr>
        <w:t>Sao</w:t>
      </w:r>
      <w:proofErr w:type="spellEnd"/>
      <w:r w:rsidRPr="00C536EC">
        <w:rPr>
          <w:rFonts w:ascii="Bell MT" w:hAnsi="Bell MT"/>
          <w:sz w:val="20"/>
          <w:szCs w:val="20"/>
          <w:lang w:val="pt-PT"/>
        </w:rPr>
        <w:t xml:space="preserve"> Paulo, 2007. </w:t>
      </w:r>
    </w:p>
    <w:p w14:paraId="2E313B1B" w14:textId="77777777" w:rsidR="00920EF9" w:rsidRDefault="00C536EC" w:rsidP="00920EF9">
      <w:pPr>
        <w:pBdr>
          <w:bottom w:val="single" w:sz="6" w:space="1" w:color="auto"/>
        </w:pBdr>
        <w:spacing w:after="0" w:line="240" w:lineRule="auto"/>
        <w:ind w:left="709" w:hanging="709"/>
        <w:jc w:val="both"/>
        <w:rPr>
          <w:rFonts w:ascii="Bell MT" w:hAnsi="Bell MT"/>
          <w:sz w:val="20"/>
          <w:szCs w:val="20"/>
        </w:rPr>
      </w:pPr>
      <w:r w:rsidRPr="00C536EC">
        <w:rPr>
          <w:rFonts w:ascii="Bell MT" w:hAnsi="Bell MT"/>
          <w:sz w:val="20"/>
          <w:szCs w:val="20"/>
          <w:lang w:val="pt-PT"/>
        </w:rPr>
        <w:t xml:space="preserve">3. VEGA, Gustavo. </w:t>
      </w:r>
      <w:r w:rsidRPr="00C536EC">
        <w:rPr>
          <w:rFonts w:ascii="Bell MT" w:hAnsi="Bell MT"/>
          <w:i/>
          <w:iCs/>
          <w:sz w:val="20"/>
          <w:szCs w:val="20"/>
        </w:rPr>
        <w:t>El placer de ser. -</w:t>
      </w:r>
      <w:r w:rsidRPr="00C536EC">
        <w:rPr>
          <w:rFonts w:ascii="Bell MT" w:hAnsi="Bell MT"/>
          <w:i/>
          <w:iCs/>
          <w:sz w:val="20"/>
          <w:szCs w:val="20"/>
        </w:rPr>
        <w:t xml:space="preserve"> </w:t>
      </w:r>
      <w:r w:rsidRPr="00C536EC">
        <w:rPr>
          <w:rFonts w:ascii="Bell MT" w:hAnsi="Bell MT"/>
          <w:sz w:val="20"/>
          <w:szCs w:val="20"/>
        </w:rPr>
        <w:t xml:space="preserve">Prólogo J.M. Balcells-. Madrid: Ed. </w:t>
      </w:r>
      <w:proofErr w:type="spellStart"/>
      <w:r w:rsidRPr="00C536EC">
        <w:rPr>
          <w:rFonts w:ascii="Bell MT" w:hAnsi="Bell MT"/>
          <w:sz w:val="20"/>
          <w:szCs w:val="20"/>
        </w:rPr>
        <w:t>Endymion</w:t>
      </w:r>
      <w:proofErr w:type="spellEnd"/>
      <w:r w:rsidRPr="00C536EC">
        <w:rPr>
          <w:rFonts w:ascii="Bell MT" w:hAnsi="Bell MT"/>
          <w:sz w:val="20"/>
          <w:szCs w:val="20"/>
        </w:rPr>
        <w:t xml:space="preserve"> (libro, 128 p.), 1997.</w:t>
      </w:r>
    </w:p>
    <w:p w14:paraId="4678A43A" w14:textId="72A48FE5" w:rsidR="00C536EC" w:rsidRPr="00C536EC" w:rsidRDefault="00C536EC" w:rsidP="00920EF9">
      <w:pPr>
        <w:pBdr>
          <w:bottom w:val="single" w:sz="6" w:space="1" w:color="auto"/>
        </w:pBdr>
        <w:spacing w:after="0" w:line="240" w:lineRule="auto"/>
        <w:ind w:left="709" w:hanging="709"/>
        <w:jc w:val="both"/>
        <w:rPr>
          <w:rFonts w:ascii="Bell MT" w:hAnsi="Bell MT"/>
          <w:sz w:val="20"/>
          <w:szCs w:val="20"/>
        </w:rPr>
      </w:pPr>
      <w:r w:rsidRPr="00C536EC">
        <w:rPr>
          <w:rFonts w:ascii="Bell MT" w:hAnsi="Bell MT"/>
          <w:sz w:val="20"/>
          <w:szCs w:val="20"/>
        </w:rPr>
        <w:t xml:space="preserve">4. Conferencia: POESÍA PARA VER, ciclo Literatura y Autobiografía. León: Aula Magna, Facultad de Filosofía y Letras, Universidad de León. 21Nov .2000, </w:t>
      </w:r>
    </w:p>
    <w:p w14:paraId="1D412B93" w14:textId="77777777" w:rsidR="00C536EC" w:rsidRPr="00C536EC" w:rsidRDefault="00C536EC" w:rsidP="00C536EC">
      <w:pPr>
        <w:pBdr>
          <w:bottom w:val="single" w:sz="6" w:space="1" w:color="auto"/>
        </w:pBdr>
        <w:spacing w:after="0" w:line="240" w:lineRule="auto"/>
        <w:ind w:left="709" w:hanging="709"/>
        <w:jc w:val="both"/>
        <w:rPr>
          <w:rFonts w:ascii="Bell MT" w:hAnsi="Bell MT"/>
          <w:sz w:val="20"/>
          <w:szCs w:val="20"/>
        </w:rPr>
      </w:pPr>
      <w:r w:rsidRPr="00C536EC">
        <w:rPr>
          <w:rFonts w:ascii="Bell MT" w:hAnsi="Bell MT"/>
          <w:sz w:val="20"/>
          <w:szCs w:val="20"/>
        </w:rPr>
        <w:t xml:space="preserve">5. VEGA, Gustavo. El placer de ser -Prologo J M. Balcells- Madrid: Ed. </w:t>
      </w:r>
      <w:proofErr w:type="spellStart"/>
      <w:r w:rsidRPr="00C536EC">
        <w:rPr>
          <w:rFonts w:ascii="Bell MT" w:hAnsi="Bell MT"/>
          <w:sz w:val="20"/>
          <w:szCs w:val="20"/>
        </w:rPr>
        <w:t>Endymion</w:t>
      </w:r>
      <w:proofErr w:type="spellEnd"/>
      <w:r w:rsidRPr="00C536EC">
        <w:rPr>
          <w:rFonts w:ascii="Bell MT" w:hAnsi="Bell MT"/>
          <w:sz w:val="20"/>
          <w:szCs w:val="20"/>
        </w:rPr>
        <w:t xml:space="preserve"> (libro,128p),1997 </w:t>
      </w:r>
    </w:p>
    <w:p w14:paraId="1320C3BA" w14:textId="35B4D925" w:rsidR="00C536EC" w:rsidRPr="00C536EC" w:rsidRDefault="00C536EC" w:rsidP="00C536EC">
      <w:pPr>
        <w:pBdr>
          <w:bottom w:val="single" w:sz="6" w:space="1" w:color="auto"/>
        </w:pBdr>
        <w:spacing w:after="0" w:line="240" w:lineRule="auto"/>
        <w:ind w:left="709" w:hanging="709"/>
        <w:jc w:val="both"/>
        <w:rPr>
          <w:rFonts w:ascii="Bell MT" w:hAnsi="Bell MT"/>
          <w:sz w:val="20"/>
          <w:szCs w:val="20"/>
        </w:rPr>
      </w:pPr>
      <w:r w:rsidRPr="00C536EC">
        <w:rPr>
          <w:rFonts w:ascii="Bell MT" w:hAnsi="Bell MT"/>
          <w:sz w:val="20"/>
          <w:szCs w:val="20"/>
        </w:rPr>
        <w:t>6.VEGA, Gustavo</w:t>
      </w:r>
      <w:r w:rsidRPr="00C536EC">
        <w:rPr>
          <w:rFonts w:ascii="Bell MT" w:hAnsi="Bell MT"/>
          <w:sz w:val="20"/>
          <w:szCs w:val="20"/>
        </w:rPr>
        <w:t>. 2006 “</w:t>
      </w:r>
      <w:r w:rsidRPr="00C536EC">
        <w:rPr>
          <w:rFonts w:ascii="Bell MT" w:hAnsi="Bell MT"/>
          <w:i/>
          <w:iCs/>
          <w:sz w:val="20"/>
          <w:szCs w:val="20"/>
        </w:rPr>
        <w:t>El ideograma, un recurso poético visual</w:t>
      </w:r>
      <w:r w:rsidRPr="00C536EC">
        <w:rPr>
          <w:rFonts w:ascii="Bell MT" w:hAnsi="Bell MT"/>
          <w:b/>
          <w:bCs/>
          <w:sz w:val="20"/>
          <w:szCs w:val="20"/>
        </w:rPr>
        <w:t xml:space="preserve"> “</w:t>
      </w:r>
      <w:r w:rsidRPr="00E80965">
        <w:rPr>
          <w:rFonts w:ascii="Bell MT" w:hAnsi="Bell MT"/>
          <w:sz w:val="20"/>
          <w:szCs w:val="20"/>
        </w:rPr>
        <w:t>Revista:</w:t>
      </w:r>
      <w:r w:rsidRPr="00C536EC">
        <w:rPr>
          <w:rFonts w:ascii="Bell MT" w:hAnsi="Bell MT"/>
          <w:sz w:val="20"/>
          <w:szCs w:val="20"/>
        </w:rPr>
        <w:t xml:space="preserve"> </w:t>
      </w:r>
      <w:r w:rsidRPr="00C536EC">
        <w:rPr>
          <w:rFonts w:ascii="Bell MT" w:hAnsi="Bell MT"/>
          <w:i/>
          <w:iCs/>
          <w:sz w:val="20"/>
          <w:szCs w:val="20"/>
        </w:rPr>
        <w:t>Escritura e Imagen</w:t>
      </w:r>
      <w:r w:rsidRPr="00C536EC">
        <w:rPr>
          <w:rFonts w:ascii="Bell MT" w:hAnsi="Bell MT"/>
          <w:i/>
          <w:iCs/>
          <w:sz w:val="20"/>
          <w:szCs w:val="20"/>
        </w:rPr>
        <w:t xml:space="preserve">, </w:t>
      </w:r>
      <w:proofErr w:type="spellStart"/>
      <w:proofErr w:type="gramStart"/>
      <w:r w:rsidRPr="00C536EC">
        <w:rPr>
          <w:rFonts w:ascii="Bell MT" w:hAnsi="Bell MT"/>
          <w:i/>
          <w:iCs/>
          <w:sz w:val="20"/>
          <w:szCs w:val="20"/>
        </w:rPr>
        <w:t>vol</w:t>
      </w:r>
      <w:proofErr w:type="spellEnd"/>
      <w:r w:rsidRPr="00C536EC">
        <w:rPr>
          <w:rFonts w:ascii="Bell MT" w:hAnsi="Bell MT"/>
          <w:i/>
          <w:iCs/>
          <w:sz w:val="20"/>
          <w:szCs w:val="20"/>
        </w:rPr>
        <w:t xml:space="preserve"> .</w:t>
      </w:r>
      <w:proofErr w:type="gramEnd"/>
      <w:r w:rsidRPr="00C536EC">
        <w:rPr>
          <w:rFonts w:ascii="Bell MT" w:hAnsi="Bell MT"/>
          <w:sz w:val="20"/>
          <w:szCs w:val="20"/>
        </w:rPr>
        <w:t xml:space="preserve"> 2</w:t>
      </w:r>
      <w:r w:rsidRPr="00C536EC">
        <w:rPr>
          <w:rFonts w:ascii="Bell MT" w:hAnsi="Bell MT"/>
          <w:sz w:val="20"/>
          <w:szCs w:val="20"/>
        </w:rPr>
        <w:t xml:space="preserve">; </w:t>
      </w:r>
      <w:proofErr w:type="spellStart"/>
      <w:r w:rsidRPr="00C536EC">
        <w:rPr>
          <w:rFonts w:ascii="Bell MT" w:hAnsi="Bell MT"/>
          <w:sz w:val="20"/>
          <w:szCs w:val="20"/>
        </w:rPr>
        <w:t>pág</w:t>
      </w:r>
      <w:proofErr w:type="spellEnd"/>
      <w:r w:rsidRPr="00C536EC">
        <w:rPr>
          <w:rFonts w:ascii="Bell MT" w:hAnsi="Bell MT"/>
          <w:sz w:val="20"/>
          <w:szCs w:val="20"/>
        </w:rPr>
        <w:t xml:space="preserve"> 165-182. </w:t>
      </w:r>
      <w:r w:rsidRPr="00C536EC">
        <w:rPr>
          <w:rFonts w:ascii="Bell MT" w:hAnsi="Bell MT"/>
          <w:sz w:val="20"/>
          <w:szCs w:val="20"/>
        </w:rPr>
        <w:t>Universidad Complutense de Madrid (Servicio de Publicaciones)</w:t>
      </w:r>
      <w:r w:rsidRPr="00C536EC">
        <w:rPr>
          <w:rFonts w:ascii="Bell MT" w:hAnsi="Bell MT"/>
          <w:sz w:val="20"/>
          <w:szCs w:val="20"/>
        </w:rPr>
        <w:t>.</w:t>
      </w:r>
    </w:p>
    <w:p w14:paraId="475C0206" w14:textId="77777777" w:rsidR="00C536EC" w:rsidRPr="00C536EC" w:rsidRDefault="00C536EC" w:rsidP="00C536EC">
      <w:pPr>
        <w:pBdr>
          <w:bottom w:val="single" w:sz="6" w:space="1" w:color="auto"/>
        </w:pBdr>
        <w:spacing w:after="0" w:line="240" w:lineRule="auto"/>
        <w:ind w:left="709" w:hanging="709"/>
        <w:jc w:val="both"/>
        <w:rPr>
          <w:rFonts w:ascii="Bell MT" w:hAnsi="Bell MT"/>
          <w:sz w:val="20"/>
          <w:szCs w:val="20"/>
        </w:rPr>
      </w:pPr>
      <w:r w:rsidRPr="00C536EC">
        <w:rPr>
          <w:rFonts w:ascii="Bell MT" w:hAnsi="Bell MT"/>
          <w:sz w:val="20"/>
          <w:szCs w:val="20"/>
        </w:rPr>
        <w:t xml:space="preserve">7. -Haroldo de Campos: Revista de Arte y Decoración, </w:t>
      </w:r>
      <w:proofErr w:type="spellStart"/>
      <w:r w:rsidRPr="00C536EC">
        <w:rPr>
          <w:rFonts w:ascii="Bell MT" w:hAnsi="Bell MT"/>
          <w:sz w:val="20"/>
          <w:szCs w:val="20"/>
        </w:rPr>
        <w:t>n°</w:t>
      </w:r>
      <w:proofErr w:type="spellEnd"/>
      <w:r w:rsidRPr="00C536EC">
        <w:rPr>
          <w:rFonts w:ascii="Bell MT" w:hAnsi="Bell MT"/>
          <w:sz w:val="20"/>
          <w:szCs w:val="20"/>
        </w:rPr>
        <w:t xml:space="preserve"> 20. </w:t>
      </w:r>
      <w:proofErr w:type="spellStart"/>
      <w:r w:rsidRPr="00C536EC">
        <w:rPr>
          <w:rFonts w:ascii="Bell MT" w:hAnsi="Bell MT"/>
          <w:sz w:val="20"/>
          <w:szCs w:val="20"/>
        </w:rPr>
        <w:t>Sáo</w:t>
      </w:r>
      <w:proofErr w:type="spellEnd"/>
      <w:r w:rsidRPr="00C536EC">
        <w:rPr>
          <w:rFonts w:ascii="Bell MT" w:hAnsi="Bell MT"/>
          <w:sz w:val="20"/>
          <w:szCs w:val="20"/>
        </w:rPr>
        <w:t xml:space="preserve"> Paulo, Brasil. </w:t>
      </w:r>
    </w:p>
    <w:sectPr w:rsidR="00C536EC" w:rsidRPr="00C536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377"/>
    <w:multiLevelType w:val="hybridMultilevel"/>
    <w:tmpl w:val="58E0F0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02149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CC"/>
    <w:rsid w:val="0001527F"/>
    <w:rsid w:val="00052253"/>
    <w:rsid w:val="00064A22"/>
    <w:rsid w:val="00071BDB"/>
    <w:rsid w:val="00074C6A"/>
    <w:rsid w:val="000B0BBB"/>
    <w:rsid w:val="000D5196"/>
    <w:rsid w:val="00145675"/>
    <w:rsid w:val="001D679C"/>
    <w:rsid w:val="00203F44"/>
    <w:rsid w:val="00213551"/>
    <w:rsid w:val="00213D5E"/>
    <w:rsid w:val="002349F1"/>
    <w:rsid w:val="00257930"/>
    <w:rsid w:val="002C1817"/>
    <w:rsid w:val="002E1DB9"/>
    <w:rsid w:val="00321879"/>
    <w:rsid w:val="003C4114"/>
    <w:rsid w:val="003C4B6E"/>
    <w:rsid w:val="00410E68"/>
    <w:rsid w:val="004D561F"/>
    <w:rsid w:val="004D7241"/>
    <w:rsid w:val="00580BD8"/>
    <w:rsid w:val="0069317B"/>
    <w:rsid w:val="006A76CC"/>
    <w:rsid w:val="007B0990"/>
    <w:rsid w:val="00840565"/>
    <w:rsid w:val="00892726"/>
    <w:rsid w:val="008A438B"/>
    <w:rsid w:val="008A4D28"/>
    <w:rsid w:val="008D34D7"/>
    <w:rsid w:val="00920EF9"/>
    <w:rsid w:val="00942A54"/>
    <w:rsid w:val="00945339"/>
    <w:rsid w:val="009A50B5"/>
    <w:rsid w:val="009C1759"/>
    <w:rsid w:val="009E7877"/>
    <w:rsid w:val="009F54CC"/>
    <w:rsid w:val="00A03984"/>
    <w:rsid w:val="00A0492E"/>
    <w:rsid w:val="00A743B8"/>
    <w:rsid w:val="00AD08D6"/>
    <w:rsid w:val="00B014F7"/>
    <w:rsid w:val="00B26C48"/>
    <w:rsid w:val="00B6123D"/>
    <w:rsid w:val="00B97347"/>
    <w:rsid w:val="00BA4FB7"/>
    <w:rsid w:val="00BB419D"/>
    <w:rsid w:val="00BC6DB2"/>
    <w:rsid w:val="00BE3B00"/>
    <w:rsid w:val="00C11051"/>
    <w:rsid w:val="00C427CC"/>
    <w:rsid w:val="00C536EC"/>
    <w:rsid w:val="00C608B7"/>
    <w:rsid w:val="00CC69CE"/>
    <w:rsid w:val="00E74105"/>
    <w:rsid w:val="00E80965"/>
    <w:rsid w:val="00EB3BF1"/>
    <w:rsid w:val="00EC55FC"/>
    <w:rsid w:val="00F40DE8"/>
    <w:rsid w:val="00F5622C"/>
    <w:rsid w:val="00FB131D"/>
    <w:rsid w:val="00FB54A6"/>
    <w:rsid w:val="00FC0FB4"/>
    <w:rsid w:val="00FC4355"/>
    <w:rsid w:val="00FF3D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C092E"/>
  <w15:chartTrackingRefBased/>
  <w15:docId w15:val="{29411900-3573-471C-BBC5-1B4BA681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2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2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27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27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27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27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7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7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7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7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27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27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27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27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27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7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7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7CC"/>
    <w:rPr>
      <w:rFonts w:eastAsiaTheme="majorEastAsia" w:cstheme="majorBidi"/>
      <w:color w:val="272727" w:themeColor="text1" w:themeTint="D8"/>
    </w:rPr>
  </w:style>
  <w:style w:type="paragraph" w:styleId="Ttulo">
    <w:name w:val="Title"/>
    <w:basedOn w:val="Normal"/>
    <w:next w:val="Normal"/>
    <w:link w:val="TtuloCar"/>
    <w:uiPriority w:val="10"/>
    <w:qFormat/>
    <w:rsid w:val="00C42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7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7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7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7CC"/>
    <w:pPr>
      <w:spacing w:before="160"/>
      <w:jc w:val="center"/>
    </w:pPr>
    <w:rPr>
      <w:i/>
      <w:iCs/>
      <w:color w:val="404040" w:themeColor="text1" w:themeTint="BF"/>
    </w:rPr>
  </w:style>
  <w:style w:type="character" w:customStyle="1" w:styleId="CitaCar">
    <w:name w:val="Cita Car"/>
    <w:basedOn w:val="Fuentedeprrafopredeter"/>
    <w:link w:val="Cita"/>
    <w:uiPriority w:val="29"/>
    <w:rsid w:val="00C427CC"/>
    <w:rPr>
      <w:i/>
      <w:iCs/>
      <w:color w:val="404040" w:themeColor="text1" w:themeTint="BF"/>
    </w:rPr>
  </w:style>
  <w:style w:type="paragraph" w:styleId="Prrafodelista">
    <w:name w:val="List Paragraph"/>
    <w:basedOn w:val="Normal"/>
    <w:uiPriority w:val="34"/>
    <w:qFormat/>
    <w:rsid w:val="00C427CC"/>
    <w:pPr>
      <w:ind w:left="720"/>
      <w:contextualSpacing/>
    </w:pPr>
  </w:style>
  <w:style w:type="character" w:styleId="nfasisintenso">
    <w:name w:val="Intense Emphasis"/>
    <w:basedOn w:val="Fuentedeprrafopredeter"/>
    <w:uiPriority w:val="21"/>
    <w:qFormat/>
    <w:rsid w:val="00C427CC"/>
    <w:rPr>
      <w:i/>
      <w:iCs/>
      <w:color w:val="0F4761" w:themeColor="accent1" w:themeShade="BF"/>
    </w:rPr>
  </w:style>
  <w:style w:type="paragraph" w:styleId="Citadestacada">
    <w:name w:val="Intense Quote"/>
    <w:basedOn w:val="Normal"/>
    <w:next w:val="Normal"/>
    <w:link w:val="CitadestacadaCar"/>
    <w:uiPriority w:val="30"/>
    <w:qFormat/>
    <w:rsid w:val="00C42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27CC"/>
    <w:rPr>
      <w:i/>
      <w:iCs/>
      <w:color w:val="0F4761" w:themeColor="accent1" w:themeShade="BF"/>
    </w:rPr>
  </w:style>
  <w:style w:type="character" w:styleId="Referenciaintensa">
    <w:name w:val="Intense Reference"/>
    <w:basedOn w:val="Fuentedeprrafopredeter"/>
    <w:uiPriority w:val="32"/>
    <w:qFormat/>
    <w:rsid w:val="00C427CC"/>
    <w:rPr>
      <w:b/>
      <w:bCs/>
      <w:smallCaps/>
      <w:color w:val="0F4761" w:themeColor="accent1" w:themeShade="BF"/>
      <w:spacing w:val="5"/>
    </w:rPr>
  </w:style>
  <w:style w:type="paragraph" w:styleId="NormalWeb">
    <w:name w:val="Normal (Web)"/>
    <w:basedOn w:val="Normal"/>
    <w:uiPriority w:val="99"/>
    <w:semiHidden/>
    <w:unhideWhenUsed/>
    <w:rsid w:val="00C536EC"/>
    <w:rPr>
      <w:rFonts w:ascii="Times New Roman" w:hAnsi="Times New Roman" w:cs="Times New Roman"/>
      <w:sz w:val="24"/>
      <w:szCs w:val="24"/>
    </w:rPr>
  </w:style>
  <w:style w:type="character" w:styleId="Hipervnculo">
    <w:name w:val="Hyperlink"/>
    <w:basedOn w:val="Fuentedeprrafopredeter"/>
    <w:uiPriority w:val="99"/>
    <w:unhideWhenUsed/>
    <w:rsid w:val="009E7877"/>
    <w:rPr>
      <w:color w:val="467886" w:themeColor="hyperlink"/>
      <w:u w:val="single"/>
    </w:rPr>
  </w:style>
  <w:style w:type="character" w:styleId="Mencinsinresolver">
    <w:name w:val="Unresolved Mention"/>
    <w:basedOn w:val="Fuentedeprrafopredeter"/>
    <w:uiPriority w:val="99"/>
    <w:semiHidden/>
    <w:unhideWhenUsed/>
    <w:rsid w:val="009E7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ustavoveg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B0D2B-A164-484D-8C46-8E17B9AA3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22</Pages>
  <Words>12486</Words>
  <Characters>68677</Characters>
  <Application>Microsoft Office Word</Application>
  <DocSecurity>0</DocSecurity>
  <Lines>572</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35</cp:revision>
  <dcterms:created xsi:type="dcterms:W3CDTF">2025-11-24T17:49:00Z</dcterms:created>
  <dcterms:modified xsi:type="dcterms:W3CDTF">2025-12-29T21:12:00Z</dcterms:modified>
</cp:coreProperties>
</file>