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8BFBD" w14:textId="77777777" w:rsidR="00F25FBE" w:rsidRPr="00E44685" w:rsidRDefault="00DC61E4" w:rsidP="00E44685">
      <w:pPr>
        <w:pStyle w:val="berschrift1"/>
      </w:pPr>
      <w:r>
        <w:t>Aktivitätsthemen</w:t>
      </w:r>
    </w:p>
    <w:p w14:paraId="5EA0780C" w14:textId="77777777" w:rsidR="00F25FBE" w:rsidRDefault="00F25FBE" w:rsidP="009B3590">
      <w:pPr>
        <w:pStyle w:val="Textkrper"/>
      </w:pPr>
      <w:r>
        <w:t>Mit dieser Teilanwendung können Themen</w:t>
      </w:r>
      <w:r w:rsidR="0051597D">
        <w:t xml:space="preserve"> und zugehörige </w:t>
      </w:r>
      <w:r w:rsidR="00306064">
        <w:t xml:space="preserve">Aktionen und Ergebnisse </w:t>
      </w:r>
      <w:r>
        <w:t xml:space="preserve">parametriert und verwaltet werden. Die </w:t>
      </w:r>
      <w:r w:rsidR="00306064">
        <w:t>parametrierten</w:t>
      </w:r>
      <w:r>
        <w:t xml:space="preserve"> Themen stehen beim Erfassen von Aktivitäten und Aktivitätsvorlagen zur Verfügung.</w:t>
      </w:r>
    </w:p>
    <w:p w14:paraId="4D2A3BA6" w14:textId="77777777" w:rsidR="00F25FBE" w:rsidRDefault="00F25FBE" w:rsidP="009B3590">
      <w:pPr>
        <w:pStyle w:val="Textkrper"/>
      </w:pPr>
      <w:r>
        <w:t xml:space="preserve">Dank der </w:t>
      </w:r>
      <w:r w:rsidR="00F72EEE">
        <w:t>Einstellungsmöglichkeiten</w:t>
      </w:r>
      <w:r>
        <w:t xml:space="preserve"> kann das Erfassen von Aktivitäten flexibel </w:t>
      </w:r>
      <w:r w:rsidR="00120D7B">
        <w:t xml:space="preserve">gestaltet </w:t>
      </w:r>
      <w:r>
        <w:t>und auf die eigenen Bedürfnisse zugeschnitten</w:t>
      </w:r>
      <w:r w:rsidR="00120D7B">
        <w:t xml:space="preserve"> </w:t>
      </w:r>
      <w:r>
        <w:t>werden.</w:t>
      </w:r>
    </w:p>
    <w:p w14:paraId="683F4098" w14:textId="77777777" w:rsidR="00F25FBE" w:rsidRDefault="00F25FBE" w:rsidP="0008730A">
      <w:pPr>
        <w:pStyle w:val="berschrift2"/>
      </w:pPr>
      <w:r>
        <w:t>Thema suchen</w:t>
      </w:r>
    </w:p>
    <w:p w14:paraId="5D9DF9A2" w14:textId="77777777" w:rsidR="00F25FBE" w:rsidRDefault="00F25FBE" w:rsidP="0008730A">
      <w:pPr>
        <w:pStyle w:val="Textkrper"/>
      </w:pPr>
      <w:r>
        <w:t>Über das Suchfenster können Themen gesucht werden.</w:t>
      </w:r>
    </w:p>
    <w:p w14:paraId="107EA3B5" w14:textId="77777777" w:rsidR="00F25FBE" w:rsidRDefault="00F25FBE" w:rsidP="009B3590">
      <w:pPr>
        <w:pStyle w:val="Textkrper"/>
      </w:pPr>
    </w:p>
    <w:p w14:paraId="655B00C9" w14:textId="77777777" w:rsidR="00F25FBE" w:rsidRDefault="00F25FBE" w:rsidP="00A11D02">
      <w:pPr>
        <w:pStyle w:val="Datenfeldtitel"/>
      </w:pPr>
      <w:r>
        <w:t>Thema</w:t>
      </w:r>
    </w:p>
    <w:p w14:paraId="6F3A1B66" w14:textId="77777777" w:rsidR="00F25FBE" w:rsidRDefault="00F25FBE" w:rsidP="00A11D02">
      <w:pPr>
        <w:pStyle w:val="Datenfeldbeschreibung"/>
      </w:pPr>
      <w:r>
        <w:t>Hiermit k</w:t>
      </w:r>
      <w:r w:rsidR="00321E01">
        <w:t>ann</w:t>
      </w:r>
      <w:r>
        <w:t xml:space="preserve"> </w:t>
      </w:r>
      <w:r w:rsidR="0076610E">
        <w:t xml:space="preserve">nach </w:t>
      </w:r>
      <w:r w:rsidR="00676DEB">
        <w:t>einem</w:t>
      </w:r>
      <w:r w:rsidR="0076610E">
        <w:t xml:space="preserve"> Them</w:t>
      </w:r>
      <w:r w:rsidR="00676DEB">
        <w:t>a</w:t>
      </w:r>
      <w:r w:rsidR="0076610E">
        <w:t xml:space="preserve"> gesucht werden.</w:t>
      </w:r>
    </w:p>
    <w:p w14:paraId="233A05FA" w14:textId="77777777" w:rsidR="00F25FBE" w:rsidRDefault="00F25FBE" w:rsidP="00A11D02">
      <w:pPr>
        <w:pStyle w:val="Datenfeldtitel"/>
      </w:pPr>
      <w:r>
        <w:t>Aktion</w:t>
      </w:r>
    </w:p>
    <w:p w14:paraId="04040D48" w14:textId="77777777" w:rsidR="00F25FBE" w:rsidRDefault="00F25FBE" w:rsidP="00A11D02">
      <w:pPr>
        <w:pStyle w:val="Datenfeldbeschreibung"/>
      </w:pPr>
      <w:r>
        <w:t>Mit diesem Suchfeld können alle Themen gesucht werden, welche die gesuchte Aktion zugewiesen haben.</w:t>
      </w:r>
    </w:p>
    <w:p w14:paraId="2A7E453F" w14:textId="77777777" w:rsidR="00F25FBE" w:rsidRDefault="00F25FBE" w:rsidP="00A11D02">
      <w:pPr>
        <w:pStyle w:val="Datenfeldtitel"/>
      </w:pPr>
      <w:r>
        <w:t>Ergebnis</w:t>
      </w:r>
    </w:p>
    <w:p w14:paraId="49333D4E" w14:textId="77777777" w:rsidR="00F25FBE" w:rsidRDefault="00F25FBE" w:rsidP="00A11D02">
      <w:pPr>
        <w:pStyle w:val="Datenfeldbeschreibung"/>
      </w:pPr>
      <w:r>
        <w:t>Mit diesem Suchfeld können alle Themen gesucht werden, welche eine Aktion mit dem gesuchten Ergebnis zugewiesen haben.</w:t>
      </w:r>
    </w:p>
    <w:p w14:paraId="4DC3B4BF" w14:textId="77777777" w:rsidR="00F25FBE" w:rsidRDefault="00F25FBE" w:rsidP="00A11D02">
      <w:pPr>
        <w:pStyle w:val="Datenfeldtitel"/>
      </w:pPr>
      <w:r>
        <w:t>Inaktive Themen einschliessen</w:t>
      </w:r>
    </w:p>
    <w:p w14:paraId="67F9F44D" w14:textId="77777777" w:rsidR="00F25FBE" w:rsidRDefault="00F25FBE" w:rsidP="00A11D02">
      <w:pPr>
        <w:pStyle w:val="Datenfeldbeschreibung"/>
      </w:pPr>
      <w:r>
        <w:t xml:space="preserve">Themen, welche ein Gültig bis-Datum in Vergangenheit eingetragen haben, werden standardmässig bei der Suche nicht berücksichtigt. Sollen inaktive Themen in die Suche einbezogen werden, muss das Häkchen dieses </w:t>
      </w:r>
      <w:r>
        <w:rPr>
          <w:lang w:val="de-DE"/>
        </w:rPr>
        <w:t xml:space="preserve">Kontrollkästchens </w:t>
      </w:r>
      <w:r>
        <w:t>gesetzt werden.</w:t>
      </w:r>
    </w:p>
    <w:p w14:paraId="7B1E23E8" w14:textId="77777777" w:rsidR="00F25FBE" w:rsidRPr="009B3590" w:rsidRDefault="00F25FBE" w:rsidP="009B3590">
      <w:pPr>
        <w:pStyle w:val="Textkrper"/>
      </w:pPr>
    </w:p>
    <w:p w14:paraId="4E5477BD" w14:textId="77777777" w:rsidR="00F25FBE" w:rsidRDefault="00F25FBE" w:rsidP="00C56F67">
      <w:pPr>
        <w:pStyle w:val="berschrift2"/>
      </w:pPr>
      <w:r>
        <w:t>Thema auswählen</w:t>
      </w:r>
    </w:p>
    <w:p w14:paraId="19825C43" w14:textId="77777777" w:rsidR="00F25FBE" w:rsidRDefault="00F25FBE" w:rsidP="00AE181A">
      <w:pPr>
        <w:pStyle w:val="Textkrper"/>
      </w:pPr>
      <w:r>
        <w:t>In diesem Auswahlfenster werden die gesuchten Themen und deren Aktionen und Ergebnisse angezeigt. Das Auswahlfenster ist standardmässig nach dem Thema gruppiert. Wenn Sie das gewünschte Thema aufklappen, sehen sie auf einen Blick alle zugewiesenen Aktionen und Ergebnisse.</w:t>
      </w:r>
      <w:r w:rsidR="00000B3B">
        <w:t xml:space="preserve"> Die Spalte </w:t>
      </w:r>
      <w:r w:rsidR="00000B3B" w:rsidRPr="001E23D1">
        <w:rPr>
          <w:b/>
        </w:rPr>
        <w:t>Standard</w:t>
      </w:r>
      <w:r w:rsidR="00000B3B">
        <w:t xml:space="preserve"> sagt aus, ob die Kombination Thema, Aktion und Ergebnis zum Standard gehört oder nicht.</w:t>
      </w:r>
    </w:p>
    <w:p w14:paraId="391A3E92" w14:textId="77777777" w:rsidR="00F25FBE" w:rsidRDefault="00F25FBE" w:rsidP="00AE181A">
      <w:pPr>
        <w:pStyle w:val="Textkrper"/>
      </w:pPr>
      <w:r>
        <w:t>Werden in der Auswahl nicht mehr gültige Themen angezeigt, sind diese grau markiert.</w:t>
      </w:r>
    </w:p>
    <w:p w14:paraId="3EDF44C6" w14:textId="77777777" w:rsidR="00F25FBE" w:rsidRDefault="00F25FBE" w:rsidP="00AE181A">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2C2C928A" w14:textId="77777777">
        <w:tc>
          <w:tcPr>
            <w:tcW w:w="1001" w:type="dxa"/>
          </w:tcPr>
          <w:p w14:paraId="165E42B0" w14:textId="62A65F17" w:rsidR="00F25FBE" w:rsidRDefault="00C042B4">
            <w:pPr>
              <w:pStyle w:val="Textkrper"/>
            </w:pPr>
            <w:r w:rsidRPr="00C042B4">
              <w:rPr>
                <w:rFonts w:cs="Angsana New"/>
                <w:noProof/>
              </w:rPr>
              <w:drawing>
                <wp:inline distT="0" distB="0" distL="0" distR="0" wp14:anchorId="239AD7AA" wp14:editId="0650543A">
                  <wp:extent cx="356717" cy="356717"/>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39311CD9" w14:textId="77777777" w:rsidR="00F25FBE" w:rsidRDefault="0013176D" w:rsidP="0013176D">
            <w:pPr>
              <w:pStyle w:val="Textkrper"/>
            </w:pPr>
            <w:r>
              <w:t>Standard-</w:t>
            </w:r>
            <w:r w:rsidR="00F25FBE">
              <w:t>Themen werden nur angezeigt, wenn die Berechtigung auf die zugewiesenen Referenztypen vorhanden ist.</w:t>
            </w:r>
          </w:p>
        </w:tc>
      </w:tr>
    </w:tbl>
    <w:p w14:paraId="44FE8C94" w14:textId="77777777" w:rsidR="00F25FBE" w:rsidRDefault="00F25FBE" w:rsidP="00AE181A">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rsidRPr="005228D5" w14:paraId="1FF50EF1" w14:textId="77777777">
        <w:tc>
          <w:tcPr>
            <w:tcW w:w="1001" w:type="dxa"/>
          </w:tcPr>
          <w:p w14:paraId="7463D870" w14:textId="2074C239" w:rsidR="00F25FBE" w:rsidRPr="005228D5" w:rsidRDefault="00C042B4" w:rsidP="000310E4">
            <w:pPr>
              <w:pStyle w:val="Textkrper"/>
              <w:spacing w:before="0"/>
            </w:pPr>
            <w:r w:rsidRPr="00C042B4">
              <w:rPr>
                <w:rFonts w:cs="Angsana New"/>
                <w:noProof/>
              </w:rPr>
              <w:drawing>
                <wp:inline distT="0" distB="0" distL="0" distR="0" wp14:anchorId="3A4BD435" wp14:editId="0A18C462">
                  <wp:extent cx="356717" cy="356717"/>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35733640" w14:textId="77777777" w:rsidR="00F25FBE" w:rsidRPr="005228D5" w:rsidRDefault="00F25FBE" w:rsidP="000310E4">
            <w:pPr>
              <w:pStyle w:val="Textkrper"/>
              <w:spacing w:before="0"/>
            </w:pPr>
            <w:r>
              <w:t>Themen können über die Auswahl nicht gelöscht werden. Öffnen Sie dafür das Detailfenster des zu löschenden Themas.</w:t>
            </w:r>
          </w:p>
        </w:tc>
      </w:tr>
    </w:tbl>
    <w:p w14:paraId="174AF74A" w14:textId="77777777" w:rsidR="00F25FBE" w:rsidRDefault="00F25FBE" w:rsidP="00AE181A">
      <w:pPr>
        <w:pStyle w:val="Textkrper"/>
      </w:pPr>
    </w:p>
    <w:p w14:paraId="31FD8D27" w14:textId="77777777" w:rsidR="00F25FBE" w:rsidRDefault="00F25FBE" w:rsidP="00AE181A">
      <w:pPr>
        <w:pStyle w:val="berschrift2"/>
      </w:pPr>
      <w:r>
        <w:t>Thema verwalten</w:t>
      </w:r>
    </w:p>
    <w:p w14:paraId="671CDEA4" w14:textId="77777777" w:rsidR="00F25FBE" w:rsidRDefault="00F25FBE" w:rsidP="00B54424">
      <w:pPr>
        <w:pStyle w:val="Textkrper"/>
      </w:pPr>
      <w:r>
        <w:t xml:space="preserve">Über dieses Fenster können Themen erfasst und verschiedene Einstellungen zum Thema parametriert werden. </w:t>
      </w:r>
    </w:p>
    <w:p w14:paraId="599632BC" w14:textId="77777777" w:rsidR="00F25FBE" w:rsidRDefault="00F25FBE" w:rsidP="00B54424">
      <w:pPr>
        <w:pStyle w:val="Textkrper"/>
      </w:pPr>
      <w:r>
        <w:t>Es gibt zwei verschiedene Einstellungs-Gruppen:</w:t>
      </w:r>
    </w:p>
    <w:p w14:paraId="72254B7B" w14:textId="77777777" w:rsidR="00F25FBE" w:rsidRPr="003A2425" w:rsidRDefault="00F25FBE" w:rsidP="003A2425">
      <w:pPr>
        <w:pStyle w:val="Textkrper"/>
        <w:numPr>
          <w:ilvl w:val="0"/>
          <w:numId w:val="44"/>
        </w:numPr>
        <w:rPr>
          <w:rFonts w:cs="Arial"/>
        </w:rPr>
      </w:pPr>
      <w:r w:rsidRPr="003A2425">
        <w:rPr>
          <w:rFonts w:cs="Arial"/>
          <w:b/>
        </w:rPr>
        <w:t>Generelle Einstellungen</w:t>
      </w:r>
      <w:r>
        <w:t xml:space="preserve"> gelten für alle Aktivitäten.</w:t>
      </w:r>
    </w:p>
    <w:p w14:paraId="1BCDB12F" w14:textId="77777777" w:rsidR="00F25FBE" w:rsidRPr="006B2C76" w:rsidRDefault="00F25FBE" w:rsidP="003A2425">
      <w:pPr>
        <w:pStyle w:val="Textkrper"/>
        <w:numPr>
          <w:ilvl w:val="0"/>
          <w:numId w:val="44"/>
        </w:numPr>
        <w:rPr>
          <w:rFonts w:cs="Arial"/>
        </w:rPr>
      </w:pPr>
      <w:r w:rsidRPr="003A2425">
        <w:rPr>
          <w:rFonts w:cs="Arial"/>
          <w:b/>
        </w:rPr>
        <w:t>Einstellungen für Aktivitätstyp Aufgabe</w:t>
      </w:r>
      <w:r>
        <w:t xml:space="preserve"> gelten nur für Aktivitäten vom Typ „Aufgabe“.</w:t>
      </w:r>
    </w:p>
    <w:p w14:paraId="3D132986" w14:textId="77777777" w:rsidR="00F25FBE" w:rsidRDefault="00F25FBE" w:rsidP="006B2C76">
      <w:pPr>
        <w:pStyle w:val="Textkrper"/>
        <w:rPr>
          <w:rFonts w:cs="Arial"/>
          <w:b/>
        </w:rP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rsidRPr="005228D5" w14:paraId="1C1CA9D2" w14:textId="77777777">
        <w:tc>
          <w:tcPr>
            <w:tcW w:w="1001" w:type="dxa"/>
          </w:tcPr>
          <w:p w14:paraId="232CBE2B" w14:textId="6B5FEFA9" w:rsidR="00F25FBE" w:rsidRPr="005228D5" w:rsidRDefault="00C042B4" w:rsidP="00873E42">
            <w:pPr>
              <w:pStyle w:val="Textkrper"/>
              <w:spacing w:before="0"/>
            </w:pPr>
            <w:r w:rsidRPr="00C042B4">
              <w:rPr>
                <w:rFonts w:cs="Angsana New"/>
                <w:noProof/>
              </w:rPr>
              <w:drawing>
                <wp:inline distT="0" distB="0" distL="0" distR="0" wp14:anchorId="5A7A112B" wp14:editId="17F17252">
                  <wp:extent cx="427055" cy="4270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F25FBE">
              <w:rPr>
                <w:lang w:val="de-DE" w:eastAsia="de-DE"/>
              </w:rPr>
              <w:t>  </w:t>
            </w:r>
          </w:p>
        </w:tc>
        <w:tc>
          <w:tcPr>
            <w:tcW w:w="8079" w:type="dxa"/>
          </w:tcPr>
          <w:p w14:paraId="06882BDA" w14:textId="77777777" w:rsidR="00F25FBE" w:rsidRDefault="00F25FBE" w:rsidP="00873E42">
            <w:pPr>
              <w:pStyle w:val="Textkrper"/>
              <w:spacing w:before="0"/>
            </w:pPr>
            <w:r>
              <w:t>Gewisse Einstellungsmöglichkeiten (</w:t>
            </w:r>
            <w:r w:rsidR="00E8652E">
              <w:t>Empfänger</w:t>
            </w:r>
            <w:r>
              <w:t>, Anzeige, Fällig</w:t>
            </w:r>
            <w:r w:rsidR="00E8652E">
              <w:t xml:space="preserve"> am-Datum zwingend</w:t>
            </w:r>
            <w:r>
              <w:t>, Fristtage, Erinnerungen (Register)</w:t>
            </w:r>
            <w:r w:rsidR="00BF2E61">
              <w:t>, Aufforderung, Fälligkeit bei Aufforderung belassen</w:t>
            </w:r>
            <w:r>
              <w:t>) können sowohl auf dem Thema wie auch auf der Aktion parametriert werden. Gelten für alle Aktionen die gleichen Einstellungen, können diese einmal auf dem Thema erfasst werden. Sind die Einstellungen pro Aktion unterschiedlich, sollen diese auf den einzelnen Aktionen erfasst werden.</w:t>
            </w:r>
          </w:p>
          <w:p w14:paraId="3106EE76" w14:textId="77777777" w:rsidR="00F25FBE" w:rsidRDefault="00F25FBE" w:rsidP="00873E42">
            <w:pPr>
              <w:pStyle w:val="Textkrper"/>
              <w:spacing w:before="0"/>
            </w:pPr>
          </w:p>
          <w:p w14:paraId="71F6FB68" w14:textId="77777777" w:rsidR="00F25FBE" w:rsidRDefault="00F25FBE" w:rsidP="00873E42">
            <w:pPr>
              <w:pStyle w:val="Textkrper"/>
              <w:spacing w:before="0"/>
            </w:pPr>
            <w:r>
              <w:t>Beim Erfassen von Aktivitäten werden die parametrierten Einstellungen wie folgt berücksichtigt:</w:t>
            </w:r>
          </w:p>
          <w:p w14:paraId="2B17BD1E" w14:textId="77777777" w:rsidR="00F25FBE" w:rsidRDefault="00E8652E" w:rsidP="00E32FF0">
            <w:pPr>
              <w:pStyle w:val="Textkrper"/>
              <w:numPr>
                <w:ilvl w:val="0"/>
                <w:numId w:val="45"/>
              </w:numPr>
              <w:spacing w:before="0"/>
            </w:pPr>
            <w:r>
              <w:rPr>
                <w:rFonts w:cs="Arial"/>
                <w:b/>
              </w:rPr>
              <w:t>Empfänger</w:t>
            </w:r>
            <w:r w:rsidR="00F25FBE">
              <w:t>: In 1. Priorität wird die Einstellung auf der Aktion berücksichtigt. Ist die Einstellung auf der Aktion nicht parametriert, wird in 2. Priorität die Einstellung des Themas berücksichtigt.</w:t>
            </w:r>
          </w:p>
          <w:p w14:paraId="48BEF6F3" w14:textId="77777777" w:rsidR="000A6095" w:rsidRDefault="000A6095" w:rsidP="00E32FF0">
            <w:pPr>
              <w:pStyle w:val="Textkrper"/>
              <w:numPr>
                <w:ilvl w:val="0"/>
                <w:numId w:val="45"/>
              </w:numPr>
              <w:spacing w:before="0"/>
            </w:pPr>
            <w:r>
              <w:rPr>
                <w:rFonts w:cs="Arial"/>
                <w:b/>
              </w:rPr>
              <w:t>Manuelle Erfassung nicht erlaubt</w:t>
            </w:r>
            <w:r w:rsidRPr="000A6095">
              <w:t>:</w:t>
            </w:r>
            <w:r>
              <w:t xml:space="preserve"> In 1. Priorität wird die Einstellung auf der Aktion berücksichtigt. Ist die Einstellung auf der Aktion nicht parametriert, wird in 2. Priorität die Einstellung des Themas berücksichtigt.</w:t>
            </w:r>
          </w:p>
          <w:p w14:paraId="611493F4" w14:textId="77777777" w:rsidR="00F25FBE" w:rsidRDefault="00F25FBE" w:rsidP="00E32FF0">
            <w:pPr>
              <w:pStyle w:val="Textkrper"/>
              <w:numPr>
                <w:ilvl w:val="0"/>
                <w:numId w:val="45"/>
              </w:numPr>
              <w:spacing w:before="0"/>
            </w:pPr>
            <w:r w:rsidRPr="00E32FF0">
              <w:rPr>
                <w:rFonts w:cs="Arial"/>
                <w:b/>
              </w:rPr>
              <w:t>Anzeige</w:t>
            </w:r>
            <w:r>
              <w:t>: Die höhere Wichtigkeit wird berücksichtigt</w:t>
            </w:r>
          </w:p>
          <w:p w14:paraId="6D7CE303" w14:textId="77777777" w:rsidR="00F25FBE" w:rsidRDefault="00F25FBE" w:rsidP="00E32FF0">
            <w:pPr>
              <w:pStyle w:val="Textkrper"/>
              <w:numPr>
                <w:ilvl w:val="0"/>
                <w:numId w:val="45"/>
              </w:numPr>
              <w:spacing w:before="0"/>
            </w:pPr>
            <w:r w:rsidRPr="00E32FF0">
              <w:rPr>
                <w:rFonts w:cs="Arial"/>
                <w:b/>
              </w:rPr>
              <w:t>Fällig</w:t>
            </w:r>
            <w:r w:rsidR="00E8652E">
              <w:rPr>
                <w:rFonts w:cs="Arial"/>
                <w:b/>
              </w:rPr>
              <w:t xml:space="preserve"> am-Datum zwingend:</w:t>
            </w:r>
            <w:r>
              <w:t xml:space="preserve"> In 1. Priorität wird die Einstellung auf der Aktion berücksichtigt. Ist die Einstellung auf der Aktion nicht parametriert, wird in 2. Priorität die Einstellung des Themas berücksichtigt.</w:t>
            </w:r>
          </w:p>
          <w:p w14:paraId="6B1DCF17" w14:textId="77777777" w:rsidR="00F25FBE" w:rsidRDefault="00F25FBE" w:rsidP="00E32FF0">
            <w:pPr>
              <w:pStyle w:val="Textkrper"/>
              <w:numPr>
                <w:ilvl w:val="0"/>
                <w:numId w:val="45"/>
              </w:numPr>
              <w:spacing w:before="0"/>
            </w:pPr>
            <w:r w:rsidRPr="00DF58F1">
              <w:rPr>
                <w:rFonts w:cs="Arial"/>
                <w:b/>
              </w:rPr>
              <w:t>Fristtage</w:t>
            </w:r>
            <w:r>
              <w:t>: In 1. Priorität wird die Einstellung auf</w:t>
            </w:r>
            <w:r w:rsidR="00BF2E61">
              <w:t xml:space="preserve"> der Aktion berücksichtigt. Ist</w:t>
            </w:r>
            <w:r>
              <w:t xml:space="preserve"> die Einstellung auf der Aktion nicht parametriert, wird in 2. Priorität die Einstellung des Themas berücksichtigt.</w:t>
            </w:r>
          </w:p>
          <w:p w14:paraId="719E9FDC" w14:textId="77777777" w:rsidR="00F25FBE" w:rsidRDefault="00B47010" w:rsidP="00E32FF0">
            <w:pPr>
              <w:pStyle w:val="Textkrper"/>
              <w:numPr>
                <w:ilvl w:val="0"/>
                <w:numId w:val="45"/>
              </w:numPr>
              <w:spacing w:before="0"/>
            </w:pPr>
            <w:r>
              <w:rPr>
                <w:rFonts w:cs="Arial"/>
                <w:b/>
              </w:rPr>
              <w:t>Erinnerungen</w:t>
            </w:r>
            <w:r w:rsidR="00F25FBE" w:rsidRPr="00214211">
              <w:rPr>
                <w:rFonts w:cs="Arial"/>
                <w:b/>
              </w:rPr>
              <w:t xml:space="preserve"> (Register)</w:t>
            </w:r>
            <w:r w:rsidR="00F25FBE">
              <w:t>: In 1. Priorität werden die Erinnerungsdaten auf der Aktion berücksichtigt. Sind diese auf der Aktion nicht parametriert, werden in 2. Priorität die Erinnerungsdaten des Themas berücksichtigt.</w:t>
            </w:r>
          </w:p>
          <w:p w14:paraId="6D67BA86" w14:textId="77777777" w:rsidR="00BF2E61" w:rsidRDefault="00BF2E61" w:rsidP="00E32FF0">
            <w:pPr>
              <w:pStyle w:val="Textkrper"/>
              <w:numPr>
                <w:ilvl w:val="0"/>
                <w:numId w:val="45"/>
              </w:numPr>
              <w:spacing w:before="0"/>
            </w:pPr>
            <w:r>
              <w:rPr>
                <w:rFonts w:cs="Arial"/>
                <w:b/>
              </w:rPr>
              <w:t>Aufforderung</w:t>
            </w:r>
            <w:r>
              <w:t>: In 1. Priorität wird die Einstellung auf der Aktion berücksichtigt. Ist die Einstellung auf der Aktion nicht parametriert, wird in 2. Priorität die Einstellung des Themas berücksichtigt.</w:t>
            </w:r>
          </w:p>
          <w:p w14:paraId="3F6B8D68" w14:textId="77777777" w:rsidR="00BF2E61" w:rsidRPr="005228D5" w:rsidRDefault="00BF2E61" w:rsidP="00BF2E61">
            <w:pPr>
              <w:pStyle w:val="Textkrper"/>
              <w:numPr>
                <w:ilvl w:val="0"/>
                <w:numId w:val="45"/>
              </w:numPr>
              <w:spacing w:before="0"/>
            </w:pPr>
            <w:r>
              <w:rPr>
                <w:rFonts w:cs="Arial"/>
                <w:b/>
              </w:rPr>
              <w:t>Fälligkeit bei Aufforderungsschreiben belassen</w:t>
            </w:r>
            <w:r>
              <w:t>: In 1. Priorität wird die Einstellung auf der Aktion berücksichtigt. Ist die Einstellung auf der Aktion nicht parametriert, wird in 2. Priorität die Einstellung des Themas berücksichtigt.</w:t>
            </w:r>
          </w:p>
        </w:tc>
      </w:tr>
    </w:tbl>
    <w:p w14:paraId="12ABAB5E" w14:textId="77777777" w:rsidR="00F25FBE" w:rsidRDefault="00F25FBE" w:rsidP="000E4E0B">
      <w:pPr>
        <w:pStyle w:val="Textkrper"/>
        <w:rPr>
          <w:lang w:val="de-DE"/>
        </w:rPr>
      </w:pPr>
    </w:p>
    <w:p w14:paraId="5ED9F2F6" w14:textId="77777777" w:rsidR="00F25FBE" w:rsidRDefault="00F25FBE" w:rsidP="006C459A">
      <w:pPr>
        <w:pStyle w:val="Datenfeldtitel"/>
        <w:rPr>
          <w:lang w:val="de-DE"/>
        </w:rPr>
      </w:pPr>
      <w:r>
        <w:rPr>
          <w:lang w:val="de-DE"/>
        </w:rPr>
        <w:t>Thema</w:t>
      </w:r>
    </w:p>
    <w:p w14:paraId="6A4AC1F3" w14:textId="77777777" w:rsidR="00F25FBE" w:rsidRDefault="00F25FBE" w:rsidP="006C459A">
      <w:pPr>
        <w:pStyle w:val="Datenfeldbeschreibung"/>
        <w:rPr>
          <w:lang w:val="de-DE"/>
        </w:rPr>
      </w:pPr>
      <w:r>
        <w:rPr>
          <w:lang w:val="de-DE"/>
        </w:rPr>
        <w:t>Die Bezeichnung des Themas.</w:t>
      </w:r>
    </w:p>
    <w:p w14:paraId="50FF6769" w14:textId="2F4A5A87" w:rsidR="00F25FBE" w:rsidRDefault="00C042B4" w:rsidP="006C459A">
      <w:pPr>
        <w:pStyle w:val="Datenfeldbeschreibung"/>
        <w:rPr>
          <w:lang w:val="de-DE"/>
        </w:rPr>
      </w:pPr>
      <w:r w:rsidRPr="00C042B4">
        <w:rPr>
          <w:rFonts w:cs="Angsana New"/>
          <w:noProof/>
        </w:rPr>
        <w:drawing>
          <wp:inline distT="0" distB="0" distL="0" distR="0" wp14:anchorId="527FC336" wp14:editId="0A70C41D">
            <wp:extent cx="356717" cy="35671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rPr>
        <w:t xml:space="preserve"> Es können nicht mehrere Themen mit gleicher Bezeichnung erfasst werden.</w:t>
      </w:r>
    </w:p>
    <w:p w14:paraId="712F02B4" w14:textId="77777777" w:rsidR="00F25FBE" w:rsidRDefault="00F25FBE" w:rsidP="00390BCE">
      <w:pPr>
        <w:pStyle w:val="Datenfeldtitel"/>
        <w:rPr>
          <w:lang w:val="de-DE"/>
        </w:rPr>
      </w:pPr>
      <w:r>
        <w:rPr>
          <w:lang w:val="de-DE"/>
        </w:rPr>
        <w:t>Gültig bis</w:t>
      </w:r>
    </w:p>
    <w:p w14:paraId="3387B23F" w14:textId="77777777" w:rsidR="00F25FBE" w:rsidRDefault="00F25FBE" w:rsidP="00390BCE">
      <w:pPr>
        <w:pStyle w:val="Datenfeldbeschreibung"/>
        <w:rPr>
          <w:lang w:val="de-DE"/>
        </w:rPr>
      </w:pPr>
      <w:r>
        <w:rPr>
          <w:lang w:val="de-DE"/>
        </w:rPr>
        <w:t>Soll ein Thema nicht mehr benutzt werden, kann das Gültig bis-Datum gesetzt werden. Das Thema kann somit beim Erfassen von neuen Aktivitäten nicht mehr ausgewählt werden.</w:t>
      </w:r>
    </w:p>
    <w:p w14:paraId="77CDE24A" w14:textId="77777777" w:rsidR="00F25FBE" w:rsidRDefault="00F25FBE" w:rsidP="00390BCE">
      <w:pPr>
        <w:pStyle w:val="Datenfeldbeschreibung"/>
        <w:rPr>
          <w:lang w:val="de-DE"/>
        </w:rPr>
      </w:pPr>
      <w:r>
        <w:rPr>
          <w:lang w:val="de-DE"/>
        </w:rPr>
        <w:t>Bei bereits erfassten Aktivitäten mit einem solchen Thema wird das Thema angezeigt und die Aktivität kann auch bearbeitet werden. Wird das Thema geändert, dürfen nur gültige Themen erfasst werden.</w:t>
      </w:r>
    </w:p>
    <w:p w14:paraId="306F350F" w14:textId="77777777" w:rsidR="00D11BF1" w:rsidRDefault="00D11BF1" w:rsidP="00D11BF1">
      <w:pPr>
        <w:pStyle w:val="Datenfeldtitel"/>
        <w:rPr>
          <w:lang w:val="de-DE"/>
        </w:rPr>
      </w:pPr>
      <w:r>
        <w:rPr>
          <w:lang w:val="de-DE"/>
        </w:rPr>
        <w:t>Standard</w:t>
      </w:r>
    </w:p>
    <w:p w14:paraId="355343D0" w14:textId="77777777" w:rsidR="00D11BF1" w:rsidRDefault="00D11BF1" w:rsidP="00D11BF1">
      <w:pPr>
        <w:pStyle w:val="Datenfeldbeschreibung"/>
        <w:rPr>
          <w:lang w:val="de-DE"/>
        </w:rPr>
      </w:pPr>
      <w:r>
        <w:t xml:space="preserve">Ist das Häkchen gesetzt, handelt es sich um ein Standard-Thema, welches von </w:t>
      </w:r>
      <w:r w:rsidR="00AC74F7">
        <w:t>innosolv</w:t>
      </w:r>
      <w:r>
        <w:t xml:space="preserve"> AG für alle Kunden ausgeliefert wurde. Standard-Themen können</w:t>
      </w:r>
      <w:r w:rsidR="00300718">
        <w:t xml:space="preserve"> nicht gelöscht werden.</w:t>
      </w:r>
    </w:p>
    <w:p w14:paraId="565D415A" w14:textId="77777777" w:rsidR="00F25FBE" w:rsidRDefault="00F25FBE" w:rsidP="008E507E">
      <w:pPr>
        <w:pStyle w:val="Datenfeldtitel"/>
        <w:rPr>
          <w:lang w:val="de-DE"/>
        </w:rPr>
      </w:pPr>
      <w:r>
        <w:rPr>
          <w:lang w:val="de-DE"/>
        </w:rPr>
        <w:t>Generelle Einstellungen</w:t>
      </w:r>
    </w:p>
    <w:p w14:paraId="52A0FBC7" w14:textId="77777777" w:rsidR="00F25FBE" w:rsidRDefault="00526E1E" w:rsidP="001C1C75">
      <w:pPr>
        <w:pStyle w:val="DatenfeldtitelbeiGruppe"/>
      </w:pPr>
      <w:r>
        <w:t>Empfänger</w:t>
      </w:r>
    </w:p>
    <w:p w14:paraId="04E7D238" w14:textId="77777777" w:rsidR="00F25FBE" w:rsidRDefault="005502C8" w:rsidP="008E507E">
      <w:pPr>
        <w:pStyle w:val="Datenfeldbeschreibung"/>
      </w:pPr>
      <w:r>
        <w:t>Wird ein Thema, z.B. „Reklamation“, immer vom gleichen Mitarbeiter bearbeitet, kann dieser Mitarbeiter hier zugewiesen werden. Beim Erstellen einer neuen Aktivität mit diesem Thema wird der Empfänger automatisch mit dem entsprechenden Mitarbeiter vorbelegt, kann aber jederzeit geändert werden.</w:t>
      </w:r>
    </w:p>
    <w:p w14:paraId="4C78686A" w14:textId="20305A4F" w:rsidR="007271B0" w:rsidRPr="00CD3FAD" w:rsidRDefault="00C042B4" w:rsidP="007271B0">
      <w:pPr>
        <w:pStyle w:val="Datenfeldbeschreibung"/>
        <w:rPr>
          <w:lang w:val="de-DE"/>
        </w:rPr>
      </w:pPr>
      <w:r w:rsidRPr="00C042B4">
        <w:rPr>
          <w:rFonts w:cs="Angsana New"/>
          <w:noProof/>
        </w:rPr>
        <w:drawing>
          <wp:inline distT="0" distB="0" distL="0" distR="0" wp14:anchorId="7A054769" wp14:editId="3791889F">
            <wp:extent cx="356717" cy="356717"/>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7271B0">
        <w:rPr>
          <w:lang w:val="de-DE"/>
        </w:rPr>
        <w:t xml:space="preserve"> Es kann entweder die Einstellung „Empfänger“ oder „Eingeloggter Benutzer“ angegeben</w:t>
      </w:r>
      <w:r w:rsidR="00A30015">
        <w:rPr>
          <w:lang w:val="de-DE"/>
        </w:rPr>
        <w:t xml:space="preserve"> werden</w:t>
      </w:r>
      <w:r w:rsidR="007271B0">
        <w:rPr>
          <w:lang w:val="de-DE"/>
        </w:rPr>
        <w:t>, aber nicht beides.</w:t>
      </w:r>
    </w:p>
    <w:p w14:paraId="424A7B95" w14:textId="77777777" w:rsidR="00782413" w:rsidRDefault="00782413" w:rsidP="00782413">
      <w:pPr>
        <w:pStyle w:val="DatenfeldtitelbeiGruppe"/>
      </w:pPr>
      <w:r>
        <w:t>Eingeloggter Benutzer</w:t>
      </w:r>
    </w:p>
    <w:p w14:paraId="3E73CB23" w14:textId="77777777" w:rsidR="00782413" w:rsidRDefault="009A4C27" w:rsidP="00782413">
      <w:pPr>
        <w:pStyle w:val="Datenfeldbeschreibung"/>
      </w:pPr>
      <w:r>
        <w:t>Ist das Häkchen gesetzt, wird beim Erstellen der Aktivität m</w:t>
      </w:r>
      <w:r w:rsidR="00A30015">
        <w:t>it diesem Thema der eingeloggte</w:t>
      </w:r>
      <w:r>
        <w:t xml:space="preserve"> Benutzer als Empfänger vorbelegt</w:t>
      </w:r>
      <w:r w:rsidR="00782413">
        <w:t>.</w:t>
      </w:r>
    </w:p>
    <w:p w14:paraId="7B44C68B" w14:textId="071C1A20" w:rsidR="007271B0" w:rsidRPr="00CD3FAD" w:rsidRDefault="00C042B4" w:rsidP="007271B0">
      <w:pPr>
        <w:pStyle w:val="Datenfeldbeschreibung"/>
        <w:rPr>
          <w:lang w:val="de-DE"/>
        </w:rPr>
      </w:pPr>
      <w:r w:rsidRPr="00C042B4">
        <w:rPr>
          <w:rFonts w:cs="Angsana New"/>
          <w:noProof/>
        </w:rPr>
        <w:drawing>
          <wp:inline distT="0" distB="0" distL="0" distR="0" wp14:anchorId="5C22F299" wp14:editId="43C1C188">
            <wp:extent cx="356717" cy="356717"/>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7271B0">
        <w:rPr>
          <w:lang w:val="de-DE"/>
        </w:rPr>
        <w:t xml:space="preserve"> Es kann entweder die Einstellung „Empfänger“ oder „Eingeloggter Benutzer“ angegeben</w:t>
      </w:r>
      <w:r w:rsidR="00A30015">
        <w:rPr>
          <w:lang w:val="de-DE"/>
        </w:rPr>
        <w:t xml:space="preserve"> werden</w:t>
      </w:r>
      <w:r w:rsidR="007271B0">
        <w:rPr>
          <w:lang w:val="de-DE"/>
        </w:rPr>
        <w:t>, aber nicht beides.</w:t>
      </w:r>
    </w:p>
    <w:p w14:paraId="1881B19E" w14:textId="77777777" w:rsidR="00F25FBE" w:rsidRDefault="00F25FBE" w:rsidP="00AB7BB7">
      <w:pPr>
        <w:pStyle w:val="DatenfeldtitelbeiGruppe"/>
        <w:rPr>
          <w:lang w:val="de-DE"/>
        </w:rPr>
      </w:pPr>
      <w:r>
        <w:rPr>
          <w:lang w:val="de-DE"/>
        </w:rPr>
        <w:t>Anzeige</w:t>
      </w:r>
    </w:p>
    <w:p w14:paraId="4287BC43" w14:textId="77777777" w:rsidR="00F25FBE" w:rsidRDefault="00F25FBE" w:rsidP="00614A9A">
      <w:pPr>
        <w:pStyle w:val="Datenfeldbeschreibung"/>
      </w:pPr>
      <w:r>
        <w:t>Themen können aufgrund ihrer Wichtigkeit kategorisiert werden. Es stehen zwei Stufen zur Auswahl:</w:t>
      </w:r>
    </w:p>
    <w:p w14:paraId="6C4E2337" w14:textId="77777777" w:rsidR="00F25FBE" w:rsidRDefault="00F25FBE" w:rsidP="00614A9A">
      <w:pPr>
        <w:pStyle w:val="Datenfeldbeschreibung"/>
        <w:numPr>
          <w:ilvl w:val="0"/>
          <w:numId w:val="43"/>
        </w:numPr>
      </w:pPr>
      <w:r w:rsidRPr="00386790">
        <w:rPr>
          <w:rFonts w:cs="Arial"/>
          <w:b/>
        </w:rPr>
        <w:t>sehr wichtig</w:t>
      </w:r>
      <w:r>
        <w:t xml:space="preserve"> = Beim Öffnen von „Verwalten-Fenstern“ mit Register </w:t>
      </w:r>
      <w:r w:rsidRPr="005647E7">
        <w:rPr>
          <w:b/>
        </w:rPr>
        <w:t>Aktivität</w:t>
      </w:r>
      <w:r w:rsidR="0006139C">
        <w:rPr>
          <w:b/>
        </w:rPr>
        <w:t>en</w:t>
      </w:r>
      <w:r>
        <w:t xml:space="preserve"> („Subjekt verwalten“, „Objekt verwalten“, „Vertrag verwalten“, usw.) erscheint eine Meldung, dass „Wichtige Aktivitäten“ vorhanden sind, sofern unerledigte Aktivitäten mit diesem Thema im Register erfasst sind. Das Register </w:t>
      </w:r>
      <w:r w:rsidRPr="00765FA9">
        <w:rPr>
          <w:b/>
        </w:rPr>
        <w:t>Aktivität</w:t>
      </w:r>
      <w:r w:rsidR="0006139C">
        <w:rPr>
          <w:b/>
        </w:rPr>
        <w:t>en</w:t>
      </w:r>
      <w:r>
        <w:t xml:space="preserve"> ist zudem mit einem Ausrufezeichen markiert.</w:t>
      </w:r>
    </w:p>
    <w:p w14:paraId="0CA9DCC2" w14:textId="77777777" w:rsidR="00F25FBE" w:rsidRDefault="00F25FBE" w:rsidP="00EA1F74">
      <w:pPr>
        <w:pStyle w:val="Datenfeldbeschreibung"/>
        <w:numPr>
          <w:ilvl w:val="0"/>
          <w:numId w:val="43"/>
        </w:numPr>
      </w:pPr>
      <w:r w:rsidRPr="00386790">
        <w:rPr>
          <w:rFonts w:cs="Arial"/>
          <w:b/>
        </w:rPr>
        <w:t>wichtig</w:t>
      </w:r>
      <w:r w:rsidR="00D823D8">
        <w:t xml:space="preserve"> = Das Register </w:t>
      </w:r>
      <w:r w:rsidRPr="00D823D8">
        <w:rPr>
          <w:b/>
        </w:rPr>
        <w:t>Aktivität</w:t>
      </w:r>
      <w:r w:rsidR="00D823D8" w:rsidRPr="00D823D8">
        <w:rPr>
          <w:b/>
        </w:rPr>
        <w:t>en</w:t>
      </w:r>
      <w:r>
        <w:t xml:space="preserve"> wird in den „Verwalten-Fenstern“ („Subjekt verwalten“, „Objekt verwalten“, „Vertrag verwalten“, usw.) mit einem Ausrufezeichen markiert, sofern unerledigte Aktivitäten mit diesem Thema im Register erfasst sind. Es wird keine Meldung ausgegeben.</w:t>
      </w:r>
    </w:p>
    <w:p w14:paraId="6B86C7FB" w14:textId="77777777" w:rsidR="00F25FBE" w:rsidRDefault="00F25FBE" w:rsidP="001C1C75">
      <w:pPr>
        <w:pStyle w:val="DatenfeldtitelbeiGruppe"/>
      </w:pPr>
      <w:r>
        <w:t>Verantwortlicher zwingend</w:t>
      </w:r>
    </w:p>
    <w:p w14:paraId="2CB2C94B" w14:textId="77777777" w:rsidR="00F25FBE" w:rsidRDefault="00F25FBE" w:rsidP="008E507E">
      <w:pPr>
        <w:pStyle w:val="Datenfeldbeschreibung"/>
        <w:rPr>
          <w:lang w:val="de-DE"/>
        </w:rPr>
      </w:pPr>
      <w:r>
        <w:rPr>
          <w:lang w:val="de-DE"/>
        </w:rPr>
        <w:t xml:space="preserve">Ist dieses Kontrollkästchen aktiviert, muss bei Aktivitäten mit diesem Thema immer zwingend ein </w:t>
      </w:r>
      <w:r w:rsidR="00AE5767">
        <w:rPr>
          <w:lang w:val="de-DE"/>
        </w:rPr>
        <w:t xml:space="preserve">Empfänger und </w:t>
      </w:r>
      <w:r>
        <w:rPr>
          <w:lang w:val="de-DE"/>
        </w:rPr>
        <w:t>Verantwortlicher erfasst werden. Ist das Kontrollkästchen nicht gesetzt, kann der Verantwortliche wahlweise erfasst werden.</w:t>
      </w:r>
    </w:p>
    <w:p w14:paraId="61E1054E" w14:textId="77777777" w:rsidR="0080051B" w:rsidRDefault="0080051B" w:rsidP="0080051B">
      <w:pPr>
        <w:pStyle w:val="DatenfeldtitelbeiGruppe"/>
      </w:pPr>
      <w:r>
        <w:t>Empfänger zwingend</w:t>
      </w:r>
    </w:p>
    <w:p w14:paraId="109570FB" w14:textId="77777777" w:rsidR="0080051B" w:rsidRDefault="0080051B" w:rsidP="0080051B">
      <w:pPr>
        <w:pStyle w:val="Datenfeldbeschreibung"/>
        <w:rPr>
          <w:lang w:val="de-DE"/>
        </w:rPr>
      </w:pPr>
      <w:r>
        <w:rPr>
          <w:lang w:val="de-DE"/>
        </w:rPr>
        <w:t>Ist dieses Kontrollkästchen aktiviert, muss bei Aktivitäten mit diesem Thema immer zwingend ein Empfänger erfasst werden. Ist das Kontrollkästchen nicht gesetzt, kann der Empfänger wahlweise erfasst werden.</w:t>
      </w:r>
    </w:p>
    <w:p w14:paraId="501C1963" w14:textId="77777777" w:rsidR="00F25FBE" w:rsidRDefault="00F25FBE" w:rsidP="001C1C75">
      <w:pPr>
        <w:pStyle w:val="DatenfeldtitelbeiGruppe"/>
        <w:rPr>
          <w:lang w:val="de-DE"/>
        </w:rPr>
      </w:pPr>
      <w:r>
        <w:rPr>
          <w:lang w:val="de-DE"/>
        </w:rPr>
        <w:t>Thema bei zugehörigen Aktivitäten vorbelegen</w:t>
      </w:r>
    </w:p>
    <w:p w14:paraId="6106BA63" w14:textId="77777777" w:rsidR="00F25FBE" w:rsidRDefault="00F25FBE" w:rsidP="001C1C75">
      <w:pPr>
        <w:pStyle w:val="Datenfeldbeschreibung"/>
        <w:rPr>
          <w:lang w:val="de-DE"/>
        </w:rPr>
      </w:pPr>
      <w:r>
        <w:rPr>
          <w:lang w:val="de-DE"/>
        </w:rPr>
        <w:t xml:space="preserve">Ist dieses Kontrollkästchen aktiviert, wird beim Erstellen einer </w:t>
      </w:r>
      <w:r w:rsidR="00D51231">
        <w:rPr>
          <w:lang w:val="de-DE"/>
        </w:rPr>
        <w:t>z</w:t>
      </w:r>
      <w:r>
        <w:rPr>
          <w:lang w:val="de-DE"/>
        </w:rPr>
        <w:t xml:space="preserve">ugehörigen Aktivität dieses Thema in der </w:t>
      </w:r>
      <w:r w:rsidR="00D51231">
        <w:rPr>
          <w:lang w:val="de-DE"/>
        </w:rPr>
        <w:t>z</w:t>
      </w:r>
      <w:r>
        <w:rPr>
          <w:lang w:val="de-DE"/>
        </w:rPr>
        <w:t>ugehörigen Aktivität automatisch vorbelegt, kann aber bei Bedarf geändert werden.</w:t>
      </w:r>
    </w:p>
    <w:p w14:paraId="5A29567C" w14:textId="77777777" w:rsidR="00214E11" w:rsidRDefault="00214E11" w:rsidP="00214E11">
      <w:pPr>
        <w:pStyle w:val="DatenfeldtitelbeiGruppe"/>
        <w:rPr>
          <w:lang w:val="de-DE"/>
        </w:rPr>
      </w:pPr>
      <w:r>
        <w:rPr>
          <w:lang w:val="de-DE"/>
        </w:rPr>
        <w:t>Manuelle Erfassung nicht erlaubt</w:t>
      </w:r>
    </w:p>
    <w:p w14:paraId="7EE7A9CF" w14:textId="77777777" w:rsidR="00214E11" w:rsidRDefault="00214E11" w:rsidP="00214E11">
      <w:pPr>
        <w:pStyle w:val="Datenfeldbeschreibung"/>
        <w:rPr>
          <w:lang w:val="de-DE"/>
        </w:rPr>
      </w:pPr>
      <w:r>
        <w:rPr>
          <w:lang w:val="de-DE"/>
        </w:rPr>
        <w:t xml:space="preserve">Ist dieses Kontrollkästchen </w:t>
      </w:r>
      <w:r w:rsidR="00F753D4">
        <w:rPr>
          <w:lang w:val="de-DE"/>
        </w:rPr>
        <w:t>gesetzt</w:t>
      </w:r>
      <w:r>
        <w:rPr>
          <w:lang w:val="de-DE"/>
        </w:rPr>
        <w:t xml:space="preserve">, </w:t>
      </w:r>
      <w:r w:rsidR="00F753D4">
        <w:rPr>
          <w:lang w:val="de-DE"/>
        </w:rPr>
        <w:t>kann</w:t>
      </w:r>
      <w:r>
        <w:rPr>
          <w:lang w:val="de-DE"/>
        </w:rPr>
        <w:t xml:space="preserve"> dieses Thema </w:t>
      </w:r>
      <w:r w:rsidR="00F753D4">
        <w:rPr>
          <w:lang w:val="de-DE"/>
        </w:rPr>
        <w:t>bei der manuellen Erfassung einer neuen Aktivität nicht ausgewählt werden</w:t>
      </w:r>
      <w:r>
        <w:rPr>
          <w:lang w:val="de-DE"/>
        </w:rPr>
        <w:t>.</w:t>
      </w:r>
    </w:p>
    <w:p w14:paraId="186A7771" w14:textId="77777777" w:rsidR="00F753D4" w:rsidRDefault="00F753D4" w:rsidP="00214E11">
      <w:pPr>
        <w:pStyle w:val="Datenfeldbeschreibung"/>
        <w:rPr>
          <w:lang w:val="de-DE"/>
        </w:rPr>
      </w:pPr>
      <w:r>
        <w:rPr>
          <w:lang w:val="de-DE"/>
        </w:rPr>
        <w:t>Das Thema kann somit nur in Prozessen verwendet werden, welche die Aktivität automatisch schreiben. In Aktivitätsvorlagen kann dieses Thema unabhängig dieser Einstellung verwendet werden.</w:t>
      </w:r>
    </w:p>
    <w:p w14:paraId="4774ECA9" w14:textId="77777777" w:rsidR="00072A01" w:rsidRDefault="00072A01" w:rsidP="00072A01">
      <w:pPr>
        <w:pStyle w:val="DatenfeldtitelbeiGruppe"/>
      </w:pPr>
      <w:r>
        <w:t>Automatisch erstellen</w:t>
      </w:r>
    </w:p>
    <w:p w14:paraId="6BA7FB97" w14:textId="77777777" w:rsidR="00072A01" w:rsidRDefault="00072A01" w:rsidP="00072A01">
      <w:pPr>
        <w:pStyle w:val="Datenfeldbeschreibung"/>
        <w:rPr>
          <w:lang w:val="de-DE"/>
        </w:rPr>
      </w:pPr>
      <w:r>
        <w:rPr>
          <w:lang w:val="de-DE"/>
        </w:rPr>
        <w:t>Mit diesem Kontrollkästchen kann bestimmt werden, ob eine Aktivität mit diesem Thema aus einem Geschäftsfall automatisch durch das System erstellt werden darf, z.B. Aktivität „Konfession“ bei Zuzug eines Einwohners.</w:t>
      </w:r>
    </w:p>
    <w:p w14:paraId="266BB4C9" w14:textId="229320D4" w:rsidR="00072A01" w:rsidRDefault="00C042B4" w:rsidP="001C1C75">
      <w:pPr>
        <w:pStyle w:val="Datenfeldbeschreibung"/>
        <w:rPr>
          <w:lang w:val="de-DE"/>
        </w:rPr>
      </w:pPr>
      <w:r w:rsidRPr="00C042B4">
        <w:rPr>
          <w:rFonts w:cs="Angsana New"/>
          <w:noProof/>
        </w:rPr>
        <w:drawing>
          <wp:inline distT="0" distB="0" distL="0" distR="0" wp14:anchorId="015F2BD4" wp14:editId="3B210A14">
            <wp:extent cx="356717" cy="356717"/>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072A01">
        <w:rPr>
          <w:lang w:val="de-DE"/>
        </w:rPr>
        <w:t xml:space="preserve"> Das Kontrollkästchen kann nur bei Standard-Themen verwaltet werden.</w:t>
      </w:r>
    </w:p>
    <w:p w14:paraId="0D035046" w14:textId="77777777" w:rsidR="00F25FBE" w:rsidRDefault="00F25FBE" w:rsidP="00E36B69">
      <w:pPr>
        <w:pStyle w:val="Datenfeldgruppe"/>
      </w:pPr>
      <w:r>
        <w:t>Einstellungen für Aktivitätstyp Aufgabe</w:t>
      </w:r>
    </w:p>
    <w:p w14:paraId="532B4B52" w14:textId="77777777" w:rsidR="00F25FBE" w:rsidRDefault="00F25FBE" w:rsidP="001B6C8F">
      <w:pPr>
        <w:pStyle w:val="DatenfeldtitelbeiGruppe"/>
      </w:pPr>
      <w:r>
        <w:t>Fristtage</w:t>
      </w:r>
    </w:p>
    <w:p w14:paraId="3EF563FA" w14:textId="77777777" w:rsidR="00F25FBE" w:rsidRDefault="00F25FBE" w:rsidP="001B6C8F">
      <w:pPr>
        <w:pStyle w:val="Datenfeldbeschreibung"/>
      </w:pPr>
      <w:r>
        <w:t>Beinhaltet die Anzahl Fristtage zur Vorbelegung des Fällig am-Datums auf Aktivitäten. Wird dieses Thema auf einer Aktivität gesetzt, wird das Fällig am-Datum automatisch mit dem Tagesdatum + Fristtage vorbelegt.</w:t>
      </w:r>
    </w:p>
    <w:p w14:paraId="670949D5" w14:textId="5E530F6D" w:rsidR="00F25FBE" w:rsidRDefault="00D467E7" w:rsidP="001B6C8F">
      <w:pPr>
        <w:pStyle w:val="Datenfeldbeschreibung"/>
        <w:rPr>
          <w:lang w:val="de-DE"/>
        </w:rPr>
      </w:pPr>
      <w:r>
        <w:rPr>
          <w:noProof/>
        </w:rPr>
        <w:drawing>
          <wp:inline distT="0" distB="0" distL="0" distR="0" wp14:anchorId="3383B3AC" wp14:editId="5E90969D">
            <wp:extent cx="447151" cy="447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F25FBE">
        <w:t xml:space="preserve"> Als Anzahl Fristtage wurden 10 Tage erfasst. Auf der Aktivität wird das Fällig am-Datum automatisch mit 11.08.2011 (01.08.2011 + 10 Tage) vorbelegt.</w:t>
      </w:r>
    </w:p>
    <w:p w14:paraId="6A624C50" w14:textId="77777777" w:rsidR="00C668BD" w:rsidRDefault="00C668BD" w:rsidP="00C668BD">
      <w:pPr>
        <w:pStyle w:val="DatenfeldtitelbeiGruppe"/>
      </w:pPr>
      <w:r>
        <w:t>Aufforderung</w:t>
      </w:r>
    </w:p>
    <w:p w14:paraId="58169465" w14:textId="77777777" w:rsidR="00DE749B" w:rsidRDefault="00C668BD" w:rsidP="00C668BD">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Aktivitäten mit diesem Thema </w:t>
      </w:r>
      <w:r w:rsidR="00E6228E">
        <w:rPr>
          <w:lang w:val="de-DE"/>
        </w:rPr>
        <w:t>Einladungs- resp. Aufforderungsschreiben erstellt werden können.</w:t>
      </w:r>
    </w:p>
    <w:p w14:paraId="7547BFC7" w14:textId="77777777" w:rsidR="00C668BD" w:rsidRDefault="00DE749B" w:rsidP="00C668BD">
      <w:pPr>
        <w:pStyle w:val="Datenfeldbeschreibung"/>
        <w:rPr>
          <w:lang w:val="de-DE"/>
        </w:rPr>
      </w:pPr>
      <w:r>
        <w:rPr>
          <w:lang w:val="de-DE"/>
        </w:rPr>
        <w:t>Ist das Häkchen gesetzt, kann im</w:t>
      </w:r>
      <w:r w:rsidR="00C668BD">
        <w:rPr>
          <w:lang w:val="de-DE"/>
        </w:rPr>
        <w:t xml:space="preserve"> Register </w:t>
      </w:r>
      <w:r w:rsidR="00C668BD" w:rsidRPr="00CB7FBA">
        <w:rPr>
          <w:b/>
          <w:lang w:val="de-DE"/>
        </w:rPr>
        <w:t>Fristen</w:t>
      </w:r>
      <w:r w:rsidR="00C668BD">
        <w:rPr>
          <w:lang w:val="de-DE"/>
        </w:rPr>
        <w:t xml:space="preserve"> auf der Aktivität </w:t>
      </w:r>
      <w:r>
        <w:rPr>
          <w:lang w:val="de-DE"/>
        </w:rPr>
        <w:t>eine Frist vom Typ „Aufforderung“ eingetragen werden</w:t>
      </w:r>
      <w:r w:rsidR="00C668BD">
        <w:rPr>
          <w:lang w:val="de-DE"/>
        </w:rPr>
        <w:t xml:space="preserve"> (siehe </w:t>
      </w:r>
      <w:r w:rsidR="00C668BD" w:rsidRPr="008E72C2">
        <w:rPr>
          <w:rStyle w:val="C1HJump"/>
        </w:rPr>
        <w:t xml:space="preserve">Register </w:t>
      </w:r>
      <w:r w:rsidR="00C668BD">
        <w:rPr>
          <w:rStyle w:val="C1HJump"/>
        </w:rPr>
        <w:t>Fristen</w:t>
      </w:r>
      <w:r w:rsidR="00C668BD">
        <w:rPr>
          <w:lang w:val="de-DE"/>
        </w:rPr>
        <w:t xml:space="preserve"> auf Aktivität).</w:t>
      </w:r>
      <w:r>
        <w:rPr>
          <w:lang w:val="de-DE"/>
        </w:rPr>
        <w:t xml:space="preserve"> Die gleiche Frist wird automatisch geschrieben, wenn ein Aufforderungsschreiben via Kampagne aufbereitet wird.</w:t>
      </w:r>
    </w:p>
    <w:p w14:paraId="5C95345F" w14:textId="77777777" w:rsidR="00BC587B" w:rsidRDefault="001D016A" w:rsidP="00BC587B">
      <w:pPr>
        <w:pStyle w:val="DatenfeldtitelbeiGruppe"/>
      </w:pPr>
      <w:r>
        <w:t xml:space="preserve">Fälligkeit bei </w:t>
      </w:r>
      <w:r w:rsidR="00BC587B">
        <w:t>Aufforderung</w:t>
      </w:r>
      <w:r>
        <w:t>sschreiben belassen</w:t>
      </w:r>
    </w:p>
    <w:p w14:paraId="6306FCBF" w14:textId="77777777" w:rsidR="00BC587B" w:rsidRDefault="00BC587B" w:rsidP="00BC587B">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w:t>
      </w:r>
      <w:r w:rsidR="001D016A">
        <w:rPr>
          <w:lang w:val="de-DE"/>
        </w:rPr>
        <w:t>Aufforderungsschreiben zu diesem Thema die Fälligkeit von der Aktivität übernommen werden soll.</w:t>
      </w:r>
    </w:p>
    <w:p w14:paraId="1E1B1C3B" w14:textId="77777777" w:rsidR="006A3139" w:rsidRDefault="00CF086F" w:rsidP="00BC587B">
      <w:pPr>
        <w:pStyle w:val="Datenfeldbeschreibung"/>
        <w:rPr>
          <w:lang w:val="de-DE"/>
        </w:rPr>
      </w:pPr>
      <w:r>
        <w:rPr>
          <w:lang w:val="de-DE"/>
        </w:rPr>
        <w:t xml:space="preserve">Ist das Häkchen gesetzt, </w:t>
      </w:r>
      <w:r w:rsidR="006A3139">
        <w:rPr>
          <w:lang w:val="de-DE"/>
        </w:rPr>
        <w:t>können bei einem Aufforderungsschreiben weder das Beginnt am-Datum noch die Fristtage übersteuert werden.</w:t>
      </w:r>
    </w:p>
    <w:p w14:paraId="1116CC0B" w14:textId="77777777" w:rsidR="001D016A" w:rsidRDefault="006A3139" w:rsidP="006A3139">
      <w:pPr>
        <w:pStyle w:val="Datenfeldbeschreibung"/>
        <w:rPr>
          <w:lang w:val="de-DE"/>
        </w:rPr>
      </w:pPr>
      <w:r>
        <w:rPr>
          <w:lang w:val="de-DE"/>
        </w:rPr>
        <w:t>Ist das Häkchen nicht gesetzt, können bei einem Aufforderungsschreiben das Beginnt am-Datum und die Fristtage über die Felder „Versanddatum“ und „Fristtage Karenz“ übersteuert werden.</w:t>
      </w:r>
    </w:p>
    <w:p w14:paraId="329E75D9" w14:textId="77777777" w:rsidR="00F25FBE" w:rsidRDefault="00C668BD" w:rsidP="00E36B69">
      <w:pPr>
        <w:pStyle w:val="DatenfeldtitelbeiGruppe"/>
      </w:pPr>
      <w:r>
        <w:t>Erinnerungen</w:t>
      </w:r>
    </w:p>
    <w:p w14:paraId="041BD3FC" w14:textId="77777777" w:rsidR="006D1F0F" w:rsidRDefault="00F25FBE" w:rsidP="006C459A">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Aktivitäten mit diesem Thema </w:t>
      </w:r>
      <w:r w:rsidR="00C668BD">
        <w:rPr>
          <w:lang w:val="de-DE"/>
        </w:rPr>
        <w:t>Erinnerung</w:t>
      </w:r>
      <w:r w:rsidR="006D1F0F">
        <w:rPr>
          <w:lang w:val="de-DE"/>
        </w:rPr>
        <w:t xml:space="preserve">s- resp. Mahnungsschreiben erstellt </w:t>
      </w:r>
      <w:r>
        <w:rPr>
          <w:lang w:val="de-DE"/>
        </w:rPr>
        <w:t xml:space="preserve">werden </w:t>
      </w:r>
      <w:r w:rsidR="006D1F0F">
        <w:rPr>
          <w:lang w:val="de-DE"/>
        </w:rPr>
        <w:t>können.</w:t>
      </w:r>
    </w:p>
    <w:p w14:paraId="3AA02F55" w14:textId="77777777" w:rsidR="006D1F0F" w:rsidRDefault="006D1F0F" w:rsidP="006D1F0F">
      <w:pPr>
        <w:pStyle w:val="Datenfeldbeschreibung"/>
        <w:rPr>
          <w:lang w:val="de-DE"/>
        </w:rPr>
      </w:pPr>
      <w:r>
        <w:rPr>
          <w:lang w:val="de-DE"/>
        </w:rPr>
        <w:t xml:space="preserve">Ist das Häkchen gesetzt, kann im Register </w:t>
      </w:r>
      <w:r w:rsidRPr="00CB7FBA">
        <w:rPr>
          <w:b/>
          <w:lang w:val="de-DE"/>
        </w:rPr>
        <w:t>Fristen</w:t>
      </w:r>
      <w:r>
        <w:rPr>
          <w:lang w:val="de-DE"/>
        </w:rPr>
        <w:t xml:space="preserve"> auf der Aktivität eine Frist vom Typ „Erinnerung“ eingetragen werden (siehe </w:t>
      </w:r>
      <w:r w:rsidRPr="008E72C2">
        <w:rPr>
          <w:rStyle w:val="C1HJump"/>
        </w:rPr>
        <w:t xml:space="preserve">Register </w:t>
      </w:r>
      <w:r>
        <w:rPr>
          <w:rStyle w:val="C1HJump"/>
        </w:rPr>
        <w:t>Fristen</w:t>
      </w:r>
      <w:r>
        <w:rPr>
          <w:lang w:val="de-DE"/>
        </w:rPr>
        <w:t xml:space="preserve"> auf Aktivität). Die gleiche Frist wird automatisch geschrieben, wenn ein Erinnerungsschreiben via Kampagne aufbereitet wird.</w:t>
      </w:r>
    </w:p>
    <w:p w14:paraId="2E449FFB" w14:textId="77777777" w:rsidR="00F25FBE" w:rsidRDefault="006D1F0F" w:rsidP="00A54D35">
      <w:pPr>
        <w:pStyle w:val="Datenfeldbeschreibung"/>
        <w:rPr>
          <w:lang w:val="de-DE"/>
        </w:rPr>
      </w:pPr>
      <w:r>
        <w:rPr>
          <w:lang w:val="de-DE"/>
        </w:rPr>
        <w:t xml:space="preserve">Zudem </w:t>
      </w:r>
      <w:r w:rsidR="00F25FBE">
        <w:rPr>
          <w:lang w:val="de-DE"/>
        </w:rPr>
        <w:t xml:space="preserve">wird auf dem Thema das Register </w:t>
      </w:r>
      <w:r w:rsidR="00F25FBE" w:rsidRPr="00727E7C">
        <w:rPr>
          <w:b/>
          <w:lang w:val="de-DE"/>
        </w:rPr>
        <w:t>Erinnerung</w:t>
      </w:r>
      <w:r w:rsidR="00575BC8">
        <w:rPr>
          <w:b/>
          <w:lang w:val="de-DE"/>
        </w:rPr>
        <w:t>en</w:t>
      </w:r>
      <w:r w:rsidR="00F25FBE">
        <w:rPr>
          <w:lang w:val="de-DE"/>
        </w:rPr>
        <w:t xml:space="preserve"> eingeblendet, über welches Erinnerungsdaten parametriert werden können (siehe </w:t>
      </w:r>
      <w:r w:rsidR="00F25FBE" w:rsidRPr="003F6198">
        <w:rPr>
          <w:rStyle w:val="C1HJump"/>
        </w:rPr>
        <w:t>Register Erinnerung</w:t>
      </w:r>
      <w:r w:rsidR="00F25FBE">
        <w:rPr>
          <w:rStyle w:val="C1HJump"/>
        </w:rPr>
        <w:t>en</w:t>
      </w:r>
      <w:r w:rsidR="00F25FBE" w:rsidRPr="003F6198">
        <w:rPr>
          <w:rStyle w:val="C1HJump"/>
        </w:rPr>
        <w:t xml:space="preserve"> (</w:t>
      </w:r>
      <w:r w:rsidR="00F25FBE">
        <w:rPr>
          <w:rStyle w:val="C1HJump"/>
        </w:rPr>
        <w:t>Thema verwalten</w:t>
      </w:r>
      <w:r w:rsidR="00F25FBE" w:rsidRPr="003F6198">
        <w:rPr>
          <w:rStyle w:val="C1HJump"/>
        </w:rPr>
        <w:t>)</w:t>
      </w:r>
      <w:r w:rsidR="00F25FBE">
        <w:rPr>
          <w:lang w:val="de-DE"/>
        </w:rPr>
        <w:t>).</w:t>
      </w:r>
    </w:p>
    <w:p w14:paraId="19BA1A55" w14:textId="77777777" w:rsidR="00072A01" w:rsidRDefault="00072A01" w:rsidP="00072A01">
      <w:pPr>
        <w:pStyle w:val="DatenfeldtitelbeiGruppe"/>
      </w:pPr>
      <w:r>
        <w:t>Fällig am-Datum zwingend</w:t>
      </w:r>
    </w:p>
    <w:p w14:paraId="1390E08F" w14:textId="77777777" w:rsidR="00072A01" w:rsidRDefault="00072A01" w:rsidP="00072A01">
      <w:pPr>
        <w:pStyle w:val="Datenfeldbeschreibung"/>
      </w:pPr>
      <w:r w:rsidRPr="00610D94">
        <w:t>Mit dieser Einstellung kann bestimmt werden, ob bei Aktivitäten mit entsprechendem Thema zwingend ein Fällig am-Datum erfasst werden muss.</w:t>
      </w:r>
    </w:p>
    <w:p w14:paraId="380391D6" w14:textId="77777777" w:rsidR="00F25FBE" w:rsidRDefault="00F25FBE" w:rsidP="00797703">
      <w:pPr>
        <w:pStyle w:val="Textkrper"/>
        <w:rPr>
          <w:lang w:val="de-DE"/>
        </w:rP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467B8723" w14:textId="77777777">
        <w:tc>
          <w:tcPr>
            <w:tcW w:w="1001" w:type="dxa"/>
          </w:tcPr>
          <w:p w14:paraId="7BFE87F2" w14:textId="0C4049A1" w:rsidR="00F25FBE" w:rsidRDefault="00D467E7" w:rsidP="00387CF9">
            <w:pPr>
              <w:pStyle w:val="Textkrper"/>
            </w:pPr>
            <w:r>
              <w:rPr>
                <w:noProof/>
              </w:rPr>
              <w:drawing>
                <wp:inline distT="0" distB="0" distL="0" distR="0" wp14:anchorId="19557032" wp14:editId="7DBDE54F">
                  <wp:extent cx="356717" cy="356717"/>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6EB23A82" w14:textId="77777777" w:rsidR="00F25FBE" w:rsidRDefault="00F25FBE" w:rsidP="00387CF9">
            <w:pPr>
              <w:pStyle w:val="Textkrper"/>
            </w:pPr>
            <w:r>
              <w:t>Fixe Themen oder Themen, welche bereits in Aktivitäten oder Aktivitätsvorlagen verwendet wurden, können nicht gelöscht werden.</w:t>
            </w:r>
          </w:p>
        </w:tc>
      </w:tr>
    </w:tbl>
    <w:p w14:paraId="0BFC1193" w14:textId="77777777" w:rsidR="00F25FBE" w:rsidRDefault="00F25FBE" w:rsidP="00E42924">
      <w:pPr>
        <w:pStyle w:val="Textkrper"/>
      </w:pPr>
    </w:p>
    <w:p w14:paraId="603AEF4B" w14:textId="77777777" w:rsidR="00F25FBE" w:rsidRDefault="00F25FBE" w:rsidP="000C43BC">
      <w:pPr>
        <w:pStyle w:val="berschrift3"/>
      </w:pPr>
      <w:r>
        <w:t>Register Übersicht (Thema verwalten)</w:t>
      </w:r>
    </w:p>
    <w:p w14:paraId="4FFB079B" w14:textId="77777777" w:rsidR="00F25FBE" w:rsidRDefault="00F25FBE" w:rsidP="000C43BC">
      <w:pPr>
        <w:pStyle w:val="Textkrper"/>
      </w:pPr>
      <w:r>
        <w:t xml:space="preserve">Dieses Register gibt eine Übersicht über alle zugewiesenen Aktionen und Ergebnisse dieses Themas. </w:t>
      </w:r>
    </w:p>
    <w:p w14:paraId="6C5FACB5" w14:textId="77777777" w:rsidR="00F25FBE" w:rsidRDefault="00F25FBE" w:rsidP="000C43BC">
      <w:pPr>
        <w:pStyle w:val="Textkrper"/>
      </w:pPr>
    </w:p>
    <w:p w14:paraId="2D718F12" w14:textId="77777777" w:rsidR="00F25FBE" w:rsidRDefault="00F25FBE" w:rsidP="00D754AF">
      <w:pPr>
        <w:pStyle w:val="berschrift3"/>
      </w:pPr>
      <w:r>
        <w:t>Register Aktionen</w:t>
      </w:r>
    </w:p>
    <w:p w14:paraId="788A6DFE" w14:textId="77777777" w:rsidR="00F25FBE" w:rsidRDefault="00F25FBE" w:rsidP="00AE181A">
      <w:pPr>
        <w:pStyle w:val="Textkrper"/>
      </w:pPr>
      <w:r>
        <w:t>In diesem Register können Aktionen zu einem Thema erfasst werden. Wird das Thema auf der Aktivität ausgewählt, erscheinen die erfassten Aktionen dieses Themas zur Auswahl.</w:t>
      </w:r>
    </w:p>
    <w:p w14:paraId="71AA9BE9" w14:textId="77777777" w:rsidR="00F25FBE" w:rsidRDefault="00F25FBE" w:rsidP="00A320E2">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rsidRPr="005228D5" w14:paraId="5212D9EF" w14:textId="77777777">
        <w:tc>
          <w:tcPr>
            <w:tcW w:w="1001" w:type="dxa"/>
          </w:tcPr>
          <w:p w14:paraId="392C368D" w14:textId="735320DD" w:rsidR="00F25FBE" w:rsidRPr="005228D5" w:rsidRDefault="00D467E7" w:rsidP="00873E42">
            <w:pPr>
              <w:pStyle w:val="Textkrper"/>
              <w:spacing w:before="0"/>
            </w:pPr>
            <w:r>
              <w:rPr>
                <w:noProof/>
              </w:rPr>
              <w:drawing>
                <wp:inline distT="0" distB="0" distL="0" distR="0" wp14:anchorId="5720A503" wp14:editId="1A673F21">
                  <wp:extent cx="356717" cy="356717"/>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70359144" w14:textId="77777777" w:rsidR="00F25FBE" w:rsidRPr="005228D5" w:rsidRDefault="00F25FBE" w:rsidP="00873E42">
            <w:pPr>
              <w:pStyle w:val="Textkrper"/>
              <w:spacing w:before="0"/>
            </w:pPr>
            <w:r>
              <w:t>Die Aktionen werden standardmässig alphabetisch sortiert zur Auswahl vorgeschlagen. Mit Hilfe der Navigationsschaltflächen auf der rechten Seite kann die Reihenfolge der Aktionen übersteuert werden. Somit kann erreicht werden, dass z.B. viel gebrauchte Aktionen am Anfang der Auswahl ersichtlich sind.</w:t>
            </w:r>
          </w:p>
        </w:tc>
      </w:tr>
    </w:tbl>
    <w:p w14:paraId="383F85F5" w14:textId="77777777" w:rsidR="00F25FBE" w:rsidRDefault="00F25FBE" w:rsidP="00A320E2">
      <w:pPr>
        <w:pStyle w:val="Textkrper"/>
      </w:pPr>
    </w:p>
    <w:p w14:paraId="7802E390" w14:textId="77777777" w:rsidR="00F25FBE" w:rsidRDefault="00F25FBE" w:rsidP="00DA2E25">
      <w:pPr>
        <w:pStyle w:val="Textkrper"/>
      </w:pPr>
      <w:r>
        <w:t xml:space="preserve">Die Beschreibung für die Verwaltung von </w:t>
      </w:r>
      <w:r w:rsidR="00AA06FE">
        <w:t>Aktionen</w:t>
      </w:r>
      <w:r>
        <w:t xml:space="preserve"> finden Sie unter Kapitel </w:t>
      </w:r>
      <w:r w:rsidRPr="0023738A">
        <w:rPr>
          <w:rStyle w:val="C1HJump"/>
        </w:rPr>
        <w:t>Aktion verwalten</w:t>
      </w:r>
      <w:r>
        <w:t>.</w:t>
      </w:r>
    </w:p>
    <w:p w14:paraId="21E10A2B" w14:textId="77777777" w:rsidR="00F25FBE" w:rsidRPr="00A320E2" w:rsidRDefault="00F25FBE" w:rsidP="00A320E2">
      <w:pPr>
        <w:pStyle w:val="Textkrper"/>
      </w:pPr>
    </w:p>
    <w:p w14:paraId="514FDB07" w14:textId="77777777" w:rsidR="00FB5F4A" w:rsidRDefault="00FB5F4A" w:rsidP="00FB5F4A">
      <w:pPr>
        <w:pStyle w:val="berschrift3"/>
      </w:pPr>
      <w:r>
        <w:t>Register Kategorien</w:t>
      </w:r>
    </w:p>
    <w:p w14:paraId="7F92795A" w14:textId="77777777" w:rsidR="00FB5F4A" w:rsidRDefault="00FB5F4A" w:rsidP="00FB5F4A">
      <w:pPr>
        <w:pStyle w:val="Textkrper"/>
      </w:pPr>
      <w:r>
        <w:t>In diesem Register kan</w:t>
      </w:r>
      <w:r w:rsidR="0045774F">
        <w:t>n definiert werden, bei welchen Themen welche Kategorien</w:t>
      </w:r>
      <w:r>
        <w:t xml:space="preserve"> zur Auswahl stehen soll</w:t>
      </w:r>
      <w:r w:rsidR="0045774F">
        <w:t>en</w:t>
      </w:r>
      <w:r>
        <w:t>.</w:t>
      </w:r>
    </w:p>
    <w:p w14:paraId="31465B6C" w14:textId="77777777" w:rsidR="00FB5F4A" w:rsidRDefault="00FB5F4A" w:rsidP="00FB5F4A">
      <w:pPr>
        <w:pStyle w:val="Textkrper"/>
      </w:pPr>
    </w:p>
    <w:p w14:paraId="732DFD19" w14:textId="77777777" w:rsidR="00FB5F4A" w:rsidRDefault="00FB5F4A" w:rsidP="00FB5F4A">
      <w:pPr>
        <w:pStyle w:val="Datenfeldtitel"/>
      </w:pPr>
      <w:r>
        <w:t>Gültig bis</w:t>
      </w:r>
    </w:p>
    <w:p w14:paraId="46539122" w14:textId="77777777" w:rsidR="00FB5F4A" w:rsidRDefault="00B63AC5" w:rsidP="00FB5F4A">
      <w:pPr>
        <w:pStyle w:val="Datenfeldbeschreibung"/>
      </w:pPr>
      <w:r>
        <w:t xml:space="preserve">Soll eine Kategorie </w:t>
      </w:r>
      <w:r w:rsidR="00FB5F4A">
        <w:t>für ein bestimmte</w:t>
      </w:r>
      <w:r>
        <w:t>s</w:t>
      </w:r>
      <w:r w:rsidR="00FB5F4A">
        <w:t xml:space="preserve"> </w:t>
      </w:r>
      <w:r>
        <w:t>Thema</w:t>
      </w:r>
      <w:r w:rsidR="00FB5F4A">
        <w:t xml:space="preserve"> nicht mehr verwendet werden</w:t>
      </w:r>
      <w:r>
        <w:t>, kann das Gültig bis-Datum bei der</w:t>
      </w:r>
      <w:r w:rsidR="00FB5F4A">
        <w:t xml:space="preserve"> entsprechenden </w:t>
      </w:r>
      <w:r>
        <w:t>Kategorie</w:t>
      </w:r>
      <w:r w:rsidR="00FB5F4A">
        <w:t xml:space="preserve"> direkt im Register gesetzt werden. Wird</w:t>
      </w:r>
      <w:r>
        <w:t xml:space="preserve"> eine neue Aktivität mit dem Thema erfasst, kann die Kategorie </w:t>
      </w:r>
      <w:r w:rsidR="00FB5F4A">
        <w:t xml:space="preserve">nicht mehr ausgewählt werden. </w:t>
      </w:r>
      <w:r w:rsidR="008C61FC">
        <w:t xml:space="preserve">Oder wird bei einer neuen Aktivität die Kategorie erfasst, steht dieses Thema nicht mehr zur Auswahl. </w:t>
      </w:r>
      <w:r w:rsidR="00FB5F4A">
        <w:t>Bereits bestehende Aktivitäten können jederzeit geändert werden.</w:t>
      </w:r>
    </w:p>
    <w:p w14:paraId="0EF3924E" w14:textId="36C3A97F" w:rsidR="00FB5F4A" w:rsidRPr="00164E1D" w:rsidRDefault="00D467E7" w:rsidP="00FB5F4A">
      <w:pPr>
        <w:pStyle w:val="Datenfeldbeschreibung"/>
      </w:pPr>
      <w:r>
        <w:rPr>
          <w:noProof/>
        </w:rPr>
        <w:drawing>
          <wp:inline distT="0" distB="0" distL="0" distR="0" wp14:anchorId="0B4A2B8E" wp14:editId="3775A5D4">
            <wp:extent cx="356717" cy="356717"/>
            <wp:effectExtent l="0" t="0" r="0"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B5F4A">
        <w:t xml:space="preserve"> Beim Erfassen muss das Datum grösser oder gleich dem Tagesdatum sein, ansonsten erscheint eine Fehlermeldung.</w:t>
      </w:r>
    </w:p>
    <w:p w14:paraId="314082B8" w14:textId="77777777" w:rsidR="00FB5F4A" w:rsidRDefault="00FB5F4A" w:rsidP="00FB5F4A">
      <w:pPr>
        <w:pStyle w:val="Textkrper"/>
      </w:pPr>
    </w:p>
    <w:p w14:paraId="12E39228" w14:textId="77777777" w:rsidR="00FB5F4A" w:rsidRDefault="00FB5F4A" w:rsidP="00FB5F4A">
      <w:pPr>
        <w:pStyle w:val="berschrift4"/>
      </w:pPr>
      <w:r>
        <w:t>Kategorien zuweisen</w:t>
      </w:r>
    </w:p>
    <w:p w14:paraId="3F6ABCAF" w14:textId="77777777" w:rsidR="00FB5F4A" w:rsidRDefault="00FB5F4A" w:rsidP="00FB5F4A">
      <w:pPr>
        <w:pStyle w:val="Textkrper"/>
      </w:pPr>
      <w:r>
        <w:t xml:space="preserve">Über dieses Fenster können jene </w:t>
      </w:r>
      <w:r w:rsidR="00A54668">
        <w:t>Kategorien</w:t>
      </w:r>
      <w:r>
        <w:t xml:space="preserve"> zugewiesen werden, </w:t>
      </w:r>
      <w:r w:rsidR="00A54668">
        <w:t>welche im Zusammenhang mit dem Thema verwendet werden möchten</w:t>
      </w:r>
      <w:r>
        <w:t xml:space="preserve">. Es können auch mehrere </w:t>
      </w:r>
      <w:r w:rsidR="00A54668">
        <w:t>Kategorien</w:t>
      </w:r>
      <w:r>
        <w:t xml:space="preserve"> gleichzeitig ausgewählt und zugewiesen werden.</w:t>
      </w:r>
    </w:p>
    <w:p w14:paraId="7CD5493B" w14:textId="77777777" w:rsidR="00FB5F4A" w:rsidRDefault="00A54668" w:rsidP="00FB5F4A">
      <w:pPr>
        <w:pStyle w:val="Textkrper"/>
      </w:pPr>
      <w:r>
        <w:t>Kategorien</w:t>
      </w:r>
      <w:r w:rsidR="00FB5F4A">
        <w:t xml:space="preserve">, welche diesem Thema bereits zugewiesen sind, erscheinen in der Auswahl nicht mehr. </w:t>
      </w:r>
    </w:p>
    <w:p w14:paraId="1D675D76" w14:textId="77777777" w:rsidR="00FB5F4A" w:rsidRPr="00967EF7" w:rsidRDefault="00FB5F4A" w:rsidP="00FB5F4A">
      <w:pPr>
        <w:pStyle w:val="Textkrper"/>
      </w:pPr>
    </w:p>
    <w:p w14:paraId="2179499E" w14:textId="77777777" w:rsidR="00F25FBE" w:rsidRDefault="00F25FBE" w:rsidP="00D754AF">
      <w:pPr>
        <w:pStyle w:val="berschrift3"/>
      </w:pPr>
      <w:r>
        <w:t>Register Referenztypen</w:t>
      </w:r>
    </w:p>
    <w:p w14:paraId="4509EC65" w14:textId="77777777" w:rsidR="00F25FBE" w:rsidRDefault="00F25FBE" w:rsidP="00042C75">
      <w:pPr>
        <w:pStyle w:val="Textkrper"/>
      </w:pPr>
      <w:r>
        <w:t>In diesem Register definier</w:t>
      </w:r>
      <w:r w:rsidR="000A072A">
        <w:t>en Sie</w:t>
      </w:r>
      <w:r>
        <w:t xml:space="preserve">, bei welchen Referenztypen </w:t>
      </w:r>
      <w:r w:rsidR="000A072A">
        <w:t>das</w:t>
      </w:r>
      <w:r>
        <w:t xml:space="preserve"> Thema zur Auswahl stehen soll.</w:t>
      </w:r>
    </w:p>
    <w:p w14:paraId="28BEA8CC" w14:textId="77777777" w:rsidR="00F25FBE" w:rsidRDefault="000A072A" w:rsidP="00042C75">
      <w:pPr>
        <w:pStyle w:val="Textkrper"/>
      </w:pPr>
      <w:r>
        <w:t>Weisen Sie</w:t>
      </w:r>
      <w:r w:rsidR="00F25FBE">
        <w:t xml:space="preserve"> </w:t>
      </w:r>
      <w:r w:rsidR="00E4188E">
        <w:t xml:space="preserve">einem Thema </w:t>
      </w:r>
      <w:r w:rsidR="00F25FBE">
        <w:t>beispielsweise de</w:t>
      </w:r>
      <w:r w:rsidR="00E4188E">
        <w:t>n</w:t>
      </w:r>
      <w:r w:rsidR="00F25FBE">
        <w:t xml:space="preserve"> Referenztyp „</w:t>
      </w:r>
      <w:r w:rsidR="00F25FBE" w:rsidRPr="00783866">
        <w:rPr>
          <w:rFonts w:cs="Arial"/>
        </w:rPr>
        <w:t>Vertrag</w:t>
      </w:r>
      <w:r w:rsidR="00F25FBE">
        <w:rPr>
          <w:rFonts w:cs="Arial"/>
        </w:rPr>
        <w:t>“</w:t>
      </w:r>
      <w:r w:rsidR="00F25FBE" w:rsidRPr="00783866">
        <w:rPr>
          <w:rFonts w:cs="Arial"/>
        </w:rPr>
        <w:t xml:space="preserve"> </w:t>
      </w:r>
      <w:r w:rsidR="00F25FBE">
        <w:t xml:space="preserve">zu, steht </w:t>
      </w:r>
      <w:r>
        <w:t>d</w:t>
      </w:r>
      <w:r w:rsidR="00E4188E">
        <w:t xml:space="preserve">ieses </w:t>
      </w:r>
      <w:r w:rsidR="00F25FBE">
        <w:t>Thema nur bei Aktivitäten mit Referenztyp „</w:t>
      </w:r>
      <w:r w:rsidR="00F25FBE" w:rsidRPr="00783866">
        <w:rPr>
          <w:rFonts w:cs="Arial"/>
        </w:rPr>
        <w:t>Vertrag</w:t>
      </w:r>
      <w:r w:rsidR="00F25FBE">
        <w:rPr>
          <w:rFonts w:cs="Arial"/>
        </w:rPr>
        <w:t>“</w:t>
      </w:r>
      <w:r w:rsidR="00F25FBE" w:rsidRPr="00783866">
        <w:rPr>
          <w:rFonts w:cs="Arial"/>
        </w:rPr>
        <w:t xml:space="preserve"> </w:t>
      </w:r>
      <w:r w:rsidR="00F25FBE">
        <w:t>zur Auswahl. Bei Aktivitäten mit anderen Referenztypen</w:t>
      </w:r>
      <w:r w:rsidR="00E4188E">
        <w:t>,</w:t>
      </w:r>
      <w:r w:rsidR="00F25FBE">
        <w:t xml:space="preserve"> </w:t>
      </w:r>
      <w:r>
        <w:t xml:space="preserve">wie z.B. </w:t>
      </w:r>
      <w:r w:rsidR="00E4188E">
        <w:t>„</w:t>
      </w:r>
      <w:r>
        <w:t>Subjekt</w:t>
      </w:r>
      <w:r w:rsidR="00E4188E">
        <w:rPr>
          <w:rFonts w:cs="Arial"/>
        </w:rPr>
        <w:t>“</w:t>
      </w:r>
      <w:r>
        <w:t xml:space="preserve"> können Sie</w:t>
      </w:r>
      <w:r w:rsidR="00F25FBE">
        <w:t xml:space="preserve"> d</w:t>
      </w:r>
      <w:r>
        <w:t>as</w:t>
      </w:r>
      <w:r w:rsidR="00F25FBE">
        <w:t xml:space="preserve"> Thema nicht auswähl</w:t>
      </w:r>
      <w:r>
        <w:t>e</w:t>
      </w:r>
      <w:r w:rsidR="00F25FBE">
        <w:t>n.</w:t>
      </w:r>
    </w:p>
    <w:p w14:paraId="355E663D" w14:textId="77777777" w:rsidR="00794CCC" w:rsidRDefault="00794CCC" w:rsidP="00042C75">
      <w:pPr>
        <w:pStyle w:val="Textkrper"/>
      </w:pPr>
      <w:r>
        <w:t>Eine Aktivität können Sie auch ohne Referenztyp erfassen. Damit Sie ein Thema auch bei diesen Aktivitäten verwenden können, w</w:t>
      </w:r>
      <w:r w:rsidR="00E4188E">
        <w:t>eisen Sie in diesem Register den</w:t>
      </w:r>
      <w:r>
        <w:t xml:space="preserve"> Wert „Thema ohne Referenztyp</w:t>
      </w:r>
      <w:r w:rsidR="00E4188E">
        <w:t xml:space="preserve"> verwenden</w:t>
      </w:r>
      <w:r>
        <w:t>“ zu.</w:t>
      </w:r>
    </w:p>
    <w:p w14:paraId="0184FA9F" w14:textId="77777777" w:rsidR="00F25FBE" w:rsidRDefault="00F25FBE" w:rsidP="00450B0C">
      <w:pPr>
        <w:pStyle w:val="Textkrper"/>
      </w:pPr>
    </w:p>
    <w:p w14:paraId="658F4BAC" w14:textId="77777777" w:rsidR="00F25FBE" w:rsidRDefault="00F25FBE" w:rsidP="00164E1D">
      <w:pPr>
        <w:pStyle w:val="Datenfeldtitel"/>
      </w:pPr>
      <w:r>
        <w:t>Gültig bis</w:t>
      </w:r>
    </w:p>
    <w:p w14:paraId="4557023E" w14:textId="77777777" w:rsidR="00F25FBE" w:rsidRDefault="00432A6D" w:rsidP="00164E1D">
      <w:pPr>
        <w:pStyle w:val="Datenfeldbeschreibung"/>
      </w:pPr>
      <w:r>
        <w:t>Sie haben bei Thema</w:t>
      </w:r>
      <w:r w:rsidR="00F25FBE">
        <w:t xml:space="preserve"> </w:t>
      </w:r>
      <w:r>
        <w:t xml:space="preserve">„X“ den Referenztyp „Objekt“ zugewiesen. Das Thema soll künftig beim Referenztyp „Objekt“ aber nicht mehr erscheinen. Dazu erfassen Sie das Gültig bis-Datum </w:t>
      </w:r>
      <w:r w:rsidR="00F25FBE">
        <w:t xml:space="preserve">direkt im Register. </w:t>
      </w:r>
      <w:r>
        <w:t>Erfassen Sie eine</w:t>
      </w:r>
      <w:r w:rsidR="00F25FBE">
        <w:t xml:space="preserve"> neue Aktivität mit Referenztyp </w:t>
      </w:r>
      <w:r>
        <w:t>„Objekt“</w:t>
      </w:r>
      <w:r w:rsidR="00F25FBE">
        <w:t xml:space="preserve">, kann das Thema </w:t>
      </w:r>
      <w:r>
        <w:t xml:space="preserve">„X“ </w:t>
      </w:r>
      <w:r w:rsidR="00F25FBE">
        <w:t xml:space="preserve">nicht mehr ausgewählt werden. </w:t>
      </w:r>
      <w:r>
        <w:t xml:space="preserve">Auf </w:t>
      </w:r>
      <w:r w:rsidR="00F25FBE">
        <w:t xml:space="preserve">bestehende Aktivitäten </w:t>
      </w:r>
      <w:r>
        <w:t>hat die Einstellung keinen Einfluss</w:t>
      </w:r>
      <w:r w:rsidR="00F25FBE">
        <w:t>.</w:t>
      </w:r>
    </w:p>
    <w:p w14:paraId="35FDD406" w14:textId="4E807521" w:rsidR="00F25FBE" w:rsidRPr="00164E1D" w:rsidRDefault="00D467E7" w:rsidP="00164E1D">
      <w:pPr>
        <w:pStyle w:val="Datenfeldbeschreibung"/>
      </w:pPr>
      <w:r>
        <w:rPr>
          <w:noProof/>
        </w:rPr>
        <w:drawing>
          <wp:inline distT="0" distB="0" distL="0" distR="0" wp14:anchorId="311A4170" wp14:editId="574D4658">
            <wp:extent cx="356717" cy="356717"/>
            <wp:effectExtent l="0" t="0" r="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t xml:space="preserve"> Beim Erfassen muss das Datum grösser oder gleich dem Tagesdatum sein.</w:t>
      </w:r>
    </w:p>
    <w:p w14:paraId="65BBB94D" w14:textId="77777777" w:rsidR="00F25FBE" w:rsidRDefault="00F25FBE" w:rsidP="00450B0C">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787A2AD9" w14:textId="77777777">
        <w:tc>
          <w:tcPr>
            <w:tcW w:w="1001" w:type="dxa"/>
          </w:tcPr>
          <w:p w14:paraId="6DC0B7FB" w14:textId="48672737" w:rsidR="00F25FBE" w:rsidRDefault="00D467E7">
            <w:pPr>
              <w:pStyle w:val="Textkrper"/>
            </w:pPr>
            <w:r>
              <w:rPr>
                <w:noProof/>
              </w:rPr>
              <w:drawing>
                <wp:inline distT="0" distB="0" distL="0" distR="0" wp14:anchorId="38584B10" wp14:editId="2E4475BD">
                  <wp:extent cx="427055" cy="42705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F25FBE">
              <w:rPr>
                <w:lang w:val="de-DE" w:eastAsia="de-DE"/>
              </w:rPr>
              <w:t>  </w:t>
            </w:r>
          </w:p>
        </w:tc>
        <w:tc>
          <w:tcPr>
            <w:tcW w:w="8079" w:type="dxa"/>
          </w:tcPr>
          <w:p w14:paraId="155EFF70" w14:textId="77777777" w:rsidR="00F25FBE" w:rsidRDefault="00F25FBE" w:rsidP="00C93C9C">
            <w:pPr>
              <w:pStyle w:val="Textkrper"/>
            </w:pPr>
            <w:r>
              <w:t xml:space="preserve">Es muss mindestens ein gültiger Referenztyp zugewiesen werden, </w:t>
            </w:r>
            <w:r w:rsidR="00C93C9C">
              <w:t>wenn Sie das Thema verwenden wollen</w:t>
            </w:r>
            <w:r>
              <w:t>.</w:t>
            </w:r>
          </w:p>
        </w:tc>
      </w:tr>
    </w:tbl>
    <w:p w14:paraId="01CACBC2" w14:textId="77777777" w:rsidR="00F25FBE" w:rsidRDefault="00F25FBE" w:rsidP="00784C6A">
      <w:pPr>
        <w:pStyle w:val="Textkrper"/>
      </w:pPr>
    </w:p>
    <w:p w14:paraId="5BF78DF1" w14:textId="77777777" w:rsidR="00F25FBE" w:rsidRDefault="00F25FBE" w:rsidP="004244B2">
      <w:pPr>
        <w:pStyle w:val="berschrift4"/>
      </w:pPr>
      <w:r>
        <w:t>Referenztypen zuweisen</w:t>
      </w:r>
    </w:p>
    <w:p w14:paraId="430D46CC" w14:textId="77777777" w:rsidR="00F25FBE" w:rsidRDefault="003834D0" w:rsidP="00B002A1">
      <w:pPr>
        <w:pStyle w:val="Textkrper"/>
      </w:pPr>
      <w:r>
        <w:t xml:space="preserve">Hier weisen Sie jene </w:t>
      </w:r>
      <w:r w:rsidR="00F25FBE">
        <w:t xml:space="preserve">Referenztypen </w:t>
      </w:r>
      <w:r>
        <w:t xml:space="preserve">zu, </w:t>
      </w:r>
      <w:r w:rsidR="00F25FBE">
        <w:t xml:space="preserve">bei welchen das Thema beim Erfassen von Aktivitäten verwendet werden darf. </w:t>
      </w:r>
      <w:r w:rsidR="00A26762">
        <w:t>Sie</w:t>
      </w:r>
      <w:r w:rsidR="00F25FBE">
        <w:t xml:space="preserve"> können mehrere Referenztypen gleichzeitig auswähl</w:t>
      </w:r>
      <w:r w:rsidR="00A26762">
        <w:t>en</w:t>
      </w:r>
      <w:r w:rsidR="00F25FBE">
        <w:t xml:space="preserve"> und zuw</w:t>
      </w:r>
      <w:r w:rsidR="00A26762">
        <w:t>e</w:t>
      </w:r>
      <w:r w:rsidR="00F25FBE">
        <w:t>isen.</w:t>
      </w:r>
    </w:p>
    <w:p w14:paraId="6F61CE55" w14:textId="77777777" w:rsidR="00F25FBE" w:rsidRDefault="00F25FBE" w:rsidP="00B002A1">
      <w:pPr>
        <w:pStyle w:val="Textkrper"/>
      </w:pPr>
      <w:r>
        <w:t xml:space="preserve">Referenztypen, welche diesem Thema bereits zugewiesen sind, erscheinen </w:t>
      </w:r>
      <w:r w:rsidR="00E4188E">
        <w:t xml:space="preserve">nicht mehr </w:t>
      </w:r>
      <w:r>
        <w:t xml:space="preserve">in der Auswahl. </w:t>
      </w:r>
    </w:p>
    <w:p w14:paraId="163584FF" w14:textId="77777777" w:rsidR="00F25FBE" w:rsidRDefault="00F25FBE" w:rsidP="00967EF7">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5A8CFCBF" w14:textId="77777777">
        <w:tc>
          <w:tcPr>
            <w:tcW w:w="1001" w:type="dxa"/>
          </w:tcPr>
          <w:p w14:paraId="1E3BF6B1" w14:textId="5ABD3101" w:rsidR="00F25FBE" w:rsidRDefault="00D467E7" w:rsidP="000310E4">
            <w:pPr>
              <w:pStyle w:val="Textkrper"/>
              <w:rPr>
                <w:lang w:val="de-DE" w:eastAsia="de-DE"/>
              </w:rPr>
            </w:pPr>
            <w:r>
              <w:rPr>
                <w:noProof/>
              </w:rPr>
              <w:drawing>
                <wp:inline distT="0" distB="0" distL="0" distR="0" wp14:anchorId="270DE182" wp14:editId="5A911284">
                  <wp:extent cx="356717" cy="356717"/>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7D73A5C9" w14:textId="77777777" w:rsidR="00F25FBE" w:rsidRDefault="00F25FBE" w:rsidP="000310E4">
            <w:pPr>
              <w:pStyle w:val="Textkrper"/>
            </w:pPr>
            <w:r>
              <w:t>Beim Zuweisen erscheinen nur jene Referenztypen, auf welche eine gültige Lizenz verweist.</w:t>
            </w:r>
          </w:p>
          <w:p w14:paraId="58AC06C8" w14:textId="77777777" w:rsidR="00F25FBE" w:rsidRDefault="00F25FBE" w:rsidP="00AD32A4">
            <w:pPr>
              <w:pStyle w:val="Textkrper"/>
            </w:pPr>
            <w:r>
              <w:t xml:space="preserve">Besteht z.B. keine gültige Lizenz für die Teilanwendung </w:t>
            </w:r>
            <w:r w:rsidRPr="00AD32A4">
              <w:rPr>
                <w:rFonts w:cs="Arial"/>
                <w:b/>
              </w:rPr>
              <w:t>Messung / Installation</w:t>
            </w:r>
            <w:r>
              <w:t>, kann der Referenztyp „</w:t>
            </w:r>
            <w:r w:rsidRPr="00EC0E19">
              <w:rPr>
                <w:rFonts w:cs="Arial"/>
              </w:rPr>
              <w:t>Messung / Installation</w:t>
            </w:r>
            <w:r>
              <w:rPr>
                <w:rFonts w:cs="Arial"/>
              </w:rPr>
              <w:t>“</w:t>
            </w:r>
            <w:r>
              <w:t xml:space="preserve"> nicht zugewiesen werden. </w:t>
            </w:r>
          </w:p>
        </w:tc>
      </w:tr>
    </w:tbl>
    <w:p w14:paraId="6DC92046" w14:textId="77777777" w:rsidR="00F25FBE" w:rsidRPr="00967EF7" w:rsidRDefault="00F25FBE" w:rsidP="00967EF7">
      <w:pPr>
        <w:pStyle w:val="Textkrper"/>
      </w:pPr>
    </w:p>
    <w:p w14:paraId="57E8050E" w14:textId="77777777" w:rsidR="00F25FBE" w:rsidRDefault="00F25FBE" w:rsidP="00AC7C26">
      <w:pPr>
        <w:pStyle w:val="berschrift3"/>
      </w:pPr>
      <w:r>
        <w:t xml:space="preserve">Register </w:t>
      </w:r>
      <w:r w:rsidR="009564B3">
        <w:t>Datenrechte</w:t>
      </w:r>
      <w:r>
        <w:t xml:space="preserve"> (Thema verwalten)</w:t>
      </w:r>
    </w:p>
    <w:p w14:paraId="7B16CC04" w14:textId="77777777" w:rsidR="009301A9" w:rsidRDefault="009301A9" w:rsidP="009301A9">
      <w:pPr>
        <w:pStyle w:val="Textkrper"/>
      </w:pPr>
      <w:r>
        <w:t xml:space="preserve">In diesem Register werden dem Thema </w:t>
      </w:r>
      <w:r w:rsidRPr="00362712">
        <w:rPr>
          <w:rStyle w:val="C1HJump"/>
        </w:rPr>
        <w:t>Datenrechte</w:t>
      </w:r>
      <w:r w:rsidRPr="00362712">
        <w:rPr>
          <w:rStyle w:val="C1HJump"/>
          <w:vanish/>
        </w:rPr>
        <w:t>|document=Documents\Datenrechte.docx;topic=Datenrecht verwalten</w:t>
      </w:r>
      <w:r>
        <w:t xml:space="preserve"> </w:t>
      </w:r>
      <w:r w:rsidR="00C85019">
        <w:t xml:space="preserve">zugewiesen. </w:t>
      </w:r>
      <w:r w:rsidR="00935FFC">
        <w:t xml:space="preserve">Damit </w:t>
      </w:r>
      <w:r w:rsidR="00E77619">
        <w:t>kann gesteuert werden</w:t>
      </w:r>
      <w:r w:rsidR="00935FFC">
        <w:t xml:space="preserve">, wer mit diesem Thema </w:t>
      </w:r>
      <w:r w:rsidR="00935FFC" w:rsidRPr="009B3771">
        <w:t>arbeiten darf.</w:t>
      </w:r>
      <w:r w:rsidR="00935FFC">
        <w:t xml:space="preserve"> Mitarbeiter</w:t>
      </w:r>
      <w:r w:rsidR="00C85019">
        <w:t xml:space="preserve">, welche eines dieser Datenrechte </w:t>
      </w:r>
      <w:r>
        <w:t>zugewiesen</w:t>
      </w:r>
      <w:r w:rsidR="00C85019">
        <w:t xml:space="preserve"> haben</w:t>
      </w:r>
      <w:r>
        <w:t>,</w:t>
      </w:r>
      <w:r w:rsidR="00935FFC">
        <w:t xml:space="preserve"> dürfen</w:t>
      </w:r>
      <w:r>
        <w:t xml:space="preserve"> Aktivitäten mit diesem Thema</w:t>
      </w:r>
      <w:r w:rsidR="001A597F">
        <w:t xml:space="preserve"> erstel</w:t>
      </w:r>
      <w:r w:rsidR="00DC0F2C">
        <w:t xml:space="preserve">len, </w:t>
      </w:r>
      <w:r w:rsidR="00C85019">
        <w:t>bearbeiten und löschen</w:t>
      </w:r>
      <w:r>
        <w:t>.</w:t>
      </w:r>
      <w:r w:rsidR="00337F2C">
        <w:br/>
      </w:r>
      <w:r w:rsidR="00337F2C" w:rsidRPr="00337F2C">
        <w:t>Wenn die Checkbox "Leserecht" aktiviert ist, können solche Aktivitäten weder erstellt, bearbeitet, noch gelöscht werden. In diesem Fall können die Aktivitäten mit diesem Thema nur angezeigt werden.</w:t>
      </w:r>
      <w:r w:rsidR="00337F2C">
        <w:br/>
      </w:r>
      <w:r w:rsidR="002D61A0">
        <w:t>Alle anderen Mitarbeiter können Aktivitäten mit diesem Thema weder sehen noch bearbeiten.</w:t>
      </w:r>
    </w:p>
    <w:p w14:paraId="349D9ECE" w14:textId="77777777" w:rsidR="00C93C9C" w:rsidRDefault="00C93C9C" w:rsidP="00C93C9C">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C93C9C" w14:paraId="1B464DD2" w14:textId="77777777" w:rsidTr="00424AD3">
        <w:tc>
          <w:tcPr>
            <w:tcW w:w="1001" w:type="dxa"/>
          </w:tcPr>
          <w:p w14:paraId="1DE2074D" w14:textId="6304532F" w:rsidR="00C93C9C" w:rsidRDefault="00D467E7" w:rsidP="00424AD3">
            <w:pPr>
              <w:pStyle w:val="Textkrper"/>
            </w:pPr>
            <w:r>
              <w:rPr>
                <w:noProof/>
              </w:rPr>
              <w:drawing>
                <wp:inline distT="0" distB="0" distL="0" distR="0" wp14:anchorId="37F80EB0" wp14:editId="42583CE5">
                  <wp:extent cx="427055" cy="42705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C93C9C">
              <w:rPr>
                <w:lang w:val="de-DE" w:eastAsia="de-DE"/>
              </w:rPr>
              <w:t>  </w:t>
            </w:r>
          </w:p>
        </w:tc>
        <w:tc>
          <w:tcPr>
            <w:tcW w:w="8079" w:type="dxa"/>
          </w:tcPr>
          <w:p w14:paraId="033ECCE0" w14:textId="77777777" w:rsidR="00C93C9C" w:rsidRDefault="00C93C9C" w:rsidP="00C93C9C">
            <w:pPr>
              <w:pStyle w:val="Textkrper"/>
            </w:pPr>
            <w:r>
              <w:t>Es muss mindestens ein Datenrecht zugewiesen werden, wenn Sie das Thema verwenden wollen.</w:t>
            </w:r>
          </w:p>
        </w:tc>
      </w:tr>
    </w:tbl>
    <w:p w14:paraId="73243DB7" w14:textId="77777777" w:rsidR="009301A9" w:rsidRDefault="009301A9" w:rsidP="009301A9">
      <w:pPr>
        <w:pStyle w:val="Textkrper"/>
      </w:pPr>
    </w:p>
    <w:p w14:paraId="506090D0" w14:textId="77777777" w:rsidR="00F25FBE" w:rsidRDefault="00F25FBE" w:rsidP="001426B6">
      <w:pPr>
        <w:pStyle w:val="berschrift3"/>
      </w:pPr>
      <w:r>
        <w:t>Register Erinnerungen (Thema verwalten)</w:t>
      </w:r>
    </w:p>
    <w:p w14:paraId="23A054CE" w14:textId="77777777" w:rsidR="00621CCE" w:rsidRDefault="00621CCE" w:rsidP="001426B6">
      <w:pPr>
        <w:pStyle w:val="Textkrper"/>
      </w:pPr>
      <w:r>
        <w:t>In diesem Register parametrieren Sie, wie viel Mal erinnert werden soll, wenn die Fälligkeit einer Aktivität mit diesem Thema abgelaufen ist. Dazu erfassen Sie Erinnerungsstufen mit Fristtagen und Kosten.</w:t>
      </w:r>
      <w:r w:rsidR="00FC22F7">
        <w:t xml:space="preserve"> Damit auf Aktivitäten Fristen vom Typ “Erinnerung” erfasst werden können, müssen zwingend Erinnerungsstufen auf dem Thema oder der Aktion parametriert werden. Auf einer Aktivität können nur so viele Erinnerungen eingetragen werden, wie Stufen im Register parametriert sind.</w:t>
      </w:r>
    </w:p>
    <w:p w14:paraId="58E22320" w14:textId="77777777" w:rsidR="00621CCE" w:rsidRDefault="00621CCE" w:rsidP="001426B6">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621CCE" w14:paraId="0752921D" w14:textId="77777777" w:rsidTr="00763708">
        <w:tc>
          <w:tcPr>
            <w:tcW w:w="1000" w:type="dxa"/>
            <w:hideMark/>
          </w:tcPr>
          <w:p w14:paraId="766A569E" w14:textId="7143EBF8" w:rsidR="00621CCE" w:rsidRDefault="00621CCE" w:rsidP="00334572">
            <w:pPr>
              <w:pStyle w:val="Textkrper"/>
              <w:spacing w:before="0"/>
            </w:pPr>
            <w:r>
              <w:rPr>
                <w:lang w:val="de-DE" w:eastAsia="de-DE"/>
              </w:rPr>
              <w:t> </w:t>
            </w:r>
            <w:r w:rsidR="00D467E7">
              <w:rPr>
                <w:noProof/>
              </w:rPr>
              <w:drawing>
                <wp:inline distT="0" distB="0" distL="0" distR="0" wp14:anchorId="55C0712B" wp14:editId="52C26400">
                  <wp:extent cx="447151" cy="44715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Pr>
                <w:lang w:val="de-DE" w:eastAsia="de-DE"/>
              </w:rPr>
              <w:t> </w:t>
            </w:r>
          </w:p>
        </w:tc>
        <w:tc>
          <w:tcPr>
            <w:tcW w:w="8075" w:type="dxa"/>
          </w:tcPr>
          <w:p w14:paraId="6889DCFD" w14:textId="77777777" w:rsidR="00621CCE" w:rsidRDefault="00621CCE" w:rsidP="00621CCE">
            <w:pPr>
              <w:pStyle w:val="Textkrper"/>
              <w:spacing w:before="0"/>
            </w:pPr>
            <w:r>
              <w:t>Sie erfassen 2 Erinnerungsstufen: Erinnerungsstufe 1 mit 10 Fristtagen und Erinnerungsstufe 2 mit 5 Fristtagen.</w:t>
            </w:r>
          </w:p>
          <w:p w14:paraId="0BEFBDD7" w14:textId="77777777" w:rsidR="00621CCE" w:rsidRDefault="00621CCE" w:rsidP="00621CCE">
            <w:pPr>
              <w:pStyle w:val="Textkrper"/>
              <w:spacing w:before="0"/>
            </w:pPr>
            <w:r>
              <w:t>Ist die Fälligkeit der Aktivität abgelaufen, erfassen Sie die 1. Erinnerung</w:t>
            </w:r>
            <w:r w:rsidR="00933172">
              <w:t xml:space="preserve"> (Fristtage und Kosten werden gemäss Parametrierung vorbelegt)</w:t>
            </w:r>
            <w:r>
              <w:t>. Nun hat der Kunde wieder 10 Tage Zeit, bis die Fälligkeit der Aktivität erneut abläuft. Nutzt der Kunde diese Zeitspanne nicht, tragen Sie die 2. Erinnerung ein</w:t>
            </w:r>
            <w:r w:rsidR="00933172">
              <w:t xml:space="preserve"> (Fristtage und Kosten werden gemäss Parametrierung vorbelegt)</w:t>
            </w:r>
            <w:r>
              <w:t>. Der Kunde hat nun nochmals 5 Tage Zeit, die Angelegenheit zu erledigen. Nutzt der Kunde auch diese Zeitspanne nicht, ist auf der Aktivität die maximale Erinnerungsstufe erreicht. Eine weitere 3. Erinnerung kann nicht mehr eingetragen werden, da Sie 2 Erinnerungsstufen parametriert haben.</w:t>
            </w:r>
          </w:p>
        </w:tc>
      </w:tr>
    </w:tbl>
    <w:p w14:paraId="05BC0E13" w14:textId="77777777" w:rsidR="00760E4F" w:rsidRDefault="00760E4F" w:rsidP="001426B6">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rsidRPr="005228D5" w14:paraId="4EEBCC2A" w14:textId="77777777">
        <w:tc>
          <w:tcPr>
            <w:tcW w:w="1001" w:type="dxa"/>
          </w:tcPr>
          <w:p w14:paraId="1A749079" w14:textId="2FAEECD2" w:rsidR="00F25FBE" w:rsidRPr="005228D5" w:rsidRDefault="00D467E7" w:rsidP="000310E4">
            <w:pPr>
              <w:pStyle w:val="Textkrper"/>
              <w:spacing w:before="0"/>
            </w:pPr>
            <w:r>
              <w:rPr>
                <w:noProof/>
              </w:rPr>
              <w:drawing>
                <wp:inline distT="0" distB="0" distL="0" distR="0" wp14:anchorId="64BFEE82" wp14:editId="322DD03D">
                  <wp:extent cx="356717" cy="356717"/>
                  <wp:effectExtent l="0" t="0" r="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04D733D3" w14:textId="77777777" w:rsidR="00F25FBE" w:rsidRPr="005228D5" w:rsidRDefault="00141025" w:rsidP="000310E4">
            <w:pPr>
              <w:pStyle w:val="Textkrper"/>
              <w:spacing w:before="0"/>
            </w:pPr>
            <w:r>
              <w:t xml:space="preserve">Dieses Register ist sichtbar, sobald Sie auf dem Thema das Kontrollkästchen </w:t>
            </w:r>
            <w:r>
              <w:rPr>
                <w:b/>
              </w:rPr>
              <w:t>Erinnerungen</w:t>
            </w:r>
            <w:r>
              <w:t xml:space="preserve"> setzen.</w:t>
            </w:r>
          </w:p>
        </w:tc>
      </w:tr>
    </w:tbl>
    <w:p w14:paraId="47044F09" w14:textId="77777777" w:rsidR="00F25FBE" w:rsidRDefault="00F25FBE" w:rsidP="001426B6">
      <w:pPr>
        <w:pStyle w:val="Textkrper"/>
      </w:pPr>
    </w:p>
    <w:p w14:paraId="0B58D5B4" w14:textId="77777777" w:rsidR="00F25FBE" w:rsidRDefault="00F25FBE" w:rsidP="00171B47">
      <w:pPr>
        <w:pStyle w:val="berschrift4"/>
      </w:pPr>
      <w:r>
        <w:t>Erinnerung verwalten</w:t>
      </w:r>
    </w:p>
    <w:p w14:paraId="6A0B0E2A" w14:textId="77777777" w:rsidR="00F25FBE" w:rsidRDefault="00F25FBE" w:rsidP="00171B47">
      <w:pPr>
        <w:pStyle w:val="Textkrper"/>
      </w:pPr>
      <w:r>
        <w:t>Mit diesem Fenster können für jede Stufe die entsprechenden Fristtage und Kosten parametriert werden.</w:t>
      </w:r>
    </w:p>
    <w:p w14:paraId="452B4ECE" w14:textId="77777777" w:rsidR="00F25FBE" w:rsidRDefault="00F25FBE" w:rsidP="001426B6">
      <w:pPr>
        <w:pStyle w:val="Textkrper"/>
      </w:pPr>
    </w:p>
    <w:p w14:paraId="297AFDBE" w14:textId="77777777" w:rsidR="00F25FBE" w:rsidRPr="006A4E63" w:rsidRDefault="00F25FBE" w:rsidP="00CC2732">
      <w:pPr>
        <w:pStyle w:val="Datenfeldtitel"/>
      </w:pPr>
      <w:r>
        <w:t>Stufe</w:t>
      </w:r>
    </w:p>
    <w:p w14:paraId="6E6531BF" w14:textId="77777777" w:rsidR="00F25FBE" w:rsidRPr="006A4E63" w:rsidRDefault="00F25FBE" w:rsidP="00CC2732">
      <w:pPr>
        <w:pStyle w:val="Datenfeldbeschreibung"/>
      </w:pPr>
      <w:r>
        <w:t xml:space="preserve">Hier </w:t>
      </w:r>
      <w:r w:rsidR="0095385A">
        <w:t>sehen Sie,</w:t>
      </w:r>
      <w:r>
        <w:t xml:space="preserve"> um die wievielte </w:t>
      </w:r>
      <w:r w:rsidR="0095385A">
        <w:t>Erinnerungss</w:t>
      </w:r>
      <w:r>
        <w:t xml:space="preserve">tufe es </w:t>
      </w:r>
      <w:r w:rsidR="00C1481E">
        <w:t>sich</w:t>
      </w:r>
      <w:r>
        <w:t xml:space="preserve"> handelt. Die Erinnerungsstufe wird automatisch </w:t>
      </w:r>
      <w:r w:rsidR="000F21C4">
        <w:t xml:space="preserve">durch nest/is-e </w:t>
      </w:r>
      <w:r>
        <w:t>ermittelt.</w:t>
      </w:r>
    </w:p>
    <w:p w14:paraId="3B32506B" w14:textId="77777777" w:rsidR="0095385A" w:rsidRPr="006A4E63" w:rsidRDefault="0095385A" w:rsidP="0095385A">
      <w:pPr>
        <w:pStyle w:val="Datenfeldtitel"/>
      </w:pPr>
      <w:r>
        <w:t>Optional</w:t>
      </w:r>
    </w:p>
    <w:p w14:paraId="1443DF3B" w14:textId="77777777" w:rsidR="0095385A" w:rsidRDefault="0095385A" w:rsidP="0095385A">
      <w:pPr>
        <w:pStyle w:val="Datenfeldbeschreibung"/>
      </w:pPr>
      <w:r>
        <w:t>Setzen Sie diese Kontrollkästchen, ist</w:t>
      </w:r>
      <w:r w:rsidR="00AC437D">
        <w:t xml:space="preserve"> die Erinnerung optional.</w:t>
      </w:r>
      <w:r w:rsidR="00D81A08">
        <w:t xml:space="preserve"> </w:t>
      </w:r>
      <w:r w:rsidR="002E5068">
        <w:t xml:space="preserve">Optionale Erinnerungen parametrieren Sie dann, wenn Sie bestimmte Kunden nochmals erinnern wollen, obwohl bereits die maximale Erinnerungsstufe erreicht ist. </w:t>
      </w:r>
      <w:r w:rsidR="00D81A08">
        <w:t>Eine optionale Erinnerung kann auf der Aktivität erst eingetragen werden, wenn die maximal</w:t>
      </w:r>
      <w:r w:rsidR="00E3500B">
        <w:t>e Erinnerungsstufe erreicht ist. D.h. auf der Aktivität sind so viele Erinnerungen eingetragen wie Erinnerungsstufen parametriert wurden.</w:t>
      </w:r>
    </w:p>
    <w:p w14:paraId="0AD7A36B" w14:textId="77777777" w:rsidR="0007191D" w:rsidRDefault="0007191D" w:rsidP="0095385A">
      <w:pPr>
        <w:pStyle w:val="Datenfeldbeschreibung"/>
      </w:pPr>
    </w:p>
    <w:p w14:paraId="0DA4F034" w14:textId="454F2586" w:rsidR="0007191D" w:rsidRDefault="00D467E7" w:rsidP="0095385A">
      <w:pPr>
        <w:pStyle w:val="Datenfeldbeschreibung"/>
      </w:pPr>
      <w:r>
        <w:rPr>
          <w:noProof/>
        </w:rPr>
        <w:drawing>
          <wp:inline distT="0" distB="0" distL="0" distR="0" wp14:anchorId="7A74DF6B" wp14:editId="70ABF73E">
            <wp:extent cx="447151" cy="44715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07191D">
        <w:t xml:space="preserve"> Sie haben zwei Erinnerungsstufen und eine optionale Erinnerung parametriert. Der Kunde wurde bereits zweimal erinnert, hat die Angelegenheit jedoch immer noch nicht erledigt. Dank der optionalen Erinnerung können Sie nun wahlweise entscheiden, ob Sie den Kunden nochmals erinnern wollen oder nicht.</w:t>
      </w:r>
    </w:p>
    <w:p w14:paraId="0B9FB470" w14:textId="77777777" w:rsidR="0007191D" w:rsidRDefault="0007191D" w:rsidP="0095385A">
      <w:pPr>
        <w:pStyle w:val="Datenfeldbeschreibung"/>
      </w:pPr>
    </w:p>
    <w:p w14:paraId="08D9F359" w14:textId="07AD11F2" w:rsidR="0095385A" w:rsidRPr="006A4E63" w:rsidRDefault="00D467E7" w:rsidP="0095385A">
      <w:pPr>
        <w:pStyle w:val="Datenfeldbeschreibung"/>
      </w:pPr>
      <w:r>
        <w:rPr>
          <w:noProof/>
        </w:rPr>
        <w:drawing>
          <wp:inline distT="0" distB="0" distL="0" distR="0" wp14:anchorId="58C890A6" wp14:editId="21621F20">
            <wp:extent cx="356717" cy="356717"/>
            <wp:effectExtent l="0" t="0" r="0" b="571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95385A">
        <w:t xml:space="preserve"> Es kann nur eine Erinnerung optional sein. </w:t>
      </w:r>
      <w:r w:rsidR="00AC437D">
        <w:t xml:space="preserve">Eine optionale Erinnerung können Sie nur erfassen, wenn Sie bereits eine </w:t>
      </w:r>
      <w:r w:rsidR="0095385A">
        <w:t>Erinnerung</w:t>
      </w:r>
      <w:r w:rsidR="00AC437D">
        <w:t xml:space="preserve"> mit S</w:t>
      </w:r>
      <w:r w:rsidR="0095385A">
        <w:t>tufe parametriert haben.</w:t>
      </w:r>
    </w:p>
    <w:p w14:paraId="2C595BD3" w14:textId="77777777" w:rsidR="00F25FBE" w:rsidRPr="006A4E63" w:rsidRDefault="00F25FBE" w:rsidP="00CC2732">
      <w:pPr>
        <w:pStyle w:val="Datenfeldtitel"/>
      </w:pPr>
      <w:r>
        <w:t>Fristtage</w:t>
      </w:r>
    </w:p>
    <w:p w14:paraId="7B2473DB" w14:textId="77777777" w:rsidR="00F25FBE" w:rsidRDefault="00F25FBE" w:rsidP="00CC2732">
      <w:pPr>
        <w:pStyle w:val="Datenfeldbeschreibung"/>
      </w:pPr>
      <w:r>
        <w:t>Hier werden die Anzahl Tage eingetragen, die Kunde Zeit hat, seine versäumte Tätigkeit zu erledigen.</w:t>
      </w:r>
    </w:p>
    <w:p w14:paraId="407DA054" w14:textId="77777777" w:rsidR="00F25FBE" w:rsidRPr="006A4E63" w:rsidRDefault="00F25FBE" w:rsidP="00CC2732">
      <w:pPr>
        <w:pStyle w:val="Datenfeldtitel"/>
      </w:pPr>
      <w:r>
        <w:t>Kosten</w:t>
      </w:r>
    </w:p>
    <w:p w14:paraId="2E7C9573" w14:textId="77777777" w:rsidR="00F25FBE" w:rsidRDefault="00F25FBE" w:rsidP="00CC2732">
      <w:pPr>
        <w:pStyle w:val="Datenfeldbeschreibung"/>
      </w:pPr>
      <w:r>
        <w:t>Hier werden die Kosten eingetragen, welche der Kunde für den Aufwand zum Schreiben der Erinnerung zu bezahlen hat.</w:t>
      </w:r>
    </w:p>
    <w:p w14:paraId="7C7E3BEF" w14:textId="77777777" w:rsidR="009E2215" w:rsidRDefault="009E2215" w:rsidP="009E2215">
      <w:pPr>
        <w:pStyle w:val="Datenfeldtitel"/>
        <w:rPr>
          <w:lang w:val="de-DE"/>
        </w:rPr>
      </w:pPr>
      <w:r>
        <w:rPr>
          <w:lang w:val="de-DE"/>
        </w:rPr>
        <w:t>Dokumenttyp</w:t>
      </w:r>
    </w:p>
    <w:p w14:paraId="11CE33E4" w14:textId="77777777" w:rsidR="009E2215" w:rsidRDefault="009E2215" w:rsidP="009E2215">
      <w:pPr>
        <w:pStyle w:val="Datenfeldbeschreibung"/>
      </w:pPr>
      <w:r>
        <w:t xml:space="preserve">Bei Korrespondenzen (z.B. </w:t>
      </w:r>
      <w:r w:rsidR="006C4BC8">
        <w:t>Erinnerungsschreiben</w:t>
      </w:r>
      <w:r>
        <w:t xml:space="preserve">) werden je nach </w:t>
      </w:r>
      <w:r w:rsidR="006C4BC8">
        <w:t>Erinnerungsstufe</w:t>
      </w:r>
      <w:r>
        <w:t xml:space="preserve"> teilweise unterschiedliche Texte angedruckt. Mit dem Dokumenttyp kann bestimmt werden, welche Texte bei dieser Aktion in Korrespondenzschreiben ersichtlich sein sollen.</w:t>
      </w:r>
    </w:p>
    <w:p w14:paraId="2EA9733E" w14:textId="31C1E5EF" w:rsidR="00513F10" w:rsidRPr="00513F10" w:rsidRDefault="00D467E7" w:rsidP="00513F10">
      <w:pPr>
        <w:pStyle w:val="Datenfeldbeschreibung"/>
        <w:rPr>
          <w:lang w:val="de-DE"/>
        </w:rPr>
      </w:pPr>
      <w:r>
        <w:rPr>
          <w:noProof/>
        </w:rPr>
        <w:drawing>
          <wp:inline distT="0" distB="0" distL="0" distR="0" wp14:anchorId="769ECC9A" wp14:editId="451C146D">
            <wp:extent cx="356717" cy="356717"/>
            <wp:effectExtent l="0" t="0" r="0" b="571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513F10">
        <w:rPr>
          <w:lang w:val="de-DE"/>
        </w:rPr>
        <w:t xml:space="preserve"> Der Dokumenttyp kann nur erfasst werden, wenn auf dem Thema der Referenztyp „Projekte“ zugewiesen ist.</w:t>
      </w:r>
    </w:p>
    <w:p w14:paraId="35B6DAF4" w14:textId="77777777" w:rsidR="00F25FBE" w:rsidRDefault="00F25FBE" w:rsidP="001426B6">
      <w:pPr>
        <w:pStyle w:val="Textkrper"/>
      </w:pPr>
    </w:p>
    <w:p w14:paraId="42FA9CC8" w14:textId="77777777" w:rsidR="00F25FBE" w:rsidRDefault="00F25FBE" w:rsidP="00AE181A">
      <w:pPr>
        <w:pStyle w:val="berschrift2"/>
      </w:pPr>
      <w:r>
        <w:t>Aktion verwalten</w:t>
      </w:r>
    </w:p>
    <w:p w14:paraId="235D6BD7" w14:textId="77777777" w:rsidR="00F25FBE" w:rsidRDefault="00F25FBE" w:rsidP="00816AF3">
      <w:pPr>
        <w:pStyle w:val="Textkrper"/>
      </w:pPr>
      <w:r>
        <w:t xml:space="preserve">Mit Hilfe dieses Fensters können neue Aktionen erfasst und Einstellungen zu Aktionen parametriert werden. </w:t>
      </w:r>
    </w:p>
    <w:p w14:paraId="51FEE003" w14:textId="77777777" w:rsidR="00F25FBE" w:rsidRDefault="00F25FBE" w:rsidP="00CF5587">
      <w:pPr>
        <w:pStyle w:val="Textkrper"/>
      </w:pPr>
      <w:r>
        <w:t>Es gibt drei verschiedene Einstellungs-Gruppen:</w:t>
      </w:r>
    </w:p>
    <w:p w14:paraId="39E4A2D0" w14:textId="77777777" w:rsidR="00F25FBE" w:rsidRPr="003A2425" w:rsidRDefault="00F25FBE" w:rsidP="00CF5587">
      <w:pPr>
        <w:pStyle w:val="Textkrper"/>
        <w:numPr>
          <w:ilvl w:val="0"/>
          <w:numId w:val="44"/>
        </w:numPr>
        <w:rPr>
          <w:rFonts w:cs="Arial"/>
        </w:rPr>
      </w:pPr>
      <w:r w:rsidRPr="003A2425">
        <w:rPr>
          <w:rFonts w:cs="Arial"/>
          <w:b/>
        </w:rPr>
        <w:t>Generelle Einstellungen</w:t>
      </w:r>
      <w:r>
        <w:t xml:space="preserve"> gelten für alle Aktivitäten.</w:t>
      </w:r>
    </w:p>
    <w:p w14:paraId="1346E998" w14:textId="77777777" w:rsidR="00F25FBE" w:rsidRPr="008B337D" w:rsidRDefault="00F25FBE" w:rsidP="00CF5587">
      <w:pPr>
        <w:pStyle w:val="Textkrper"/>
        <w:numPr>
          <w:ilvl w:val="0"/>
          <w:numId w:val="44"/>
        </w:numPr>
        <w:rPr>
          <w:rFonts w:cs="Arial"/>
        </w:rPr>
      </w:pPr>
      <w:r w:rsidRPr="003A2425">
        <w:rPr>
          <w:rFonts w:cs="Arial"/>
          <w:b/>
        </w:rPr>
        <w:t>Einstellungen für Aktivitätstyp Aufgabe</w:t>
      </w:r>
      <w:r>
        <w:t xml:space="preserve"> gelten nur für Aktivitäten vom Typ „Aufgabe“.</w:t>
      </w:r>
    </w:p>
    <w:p w14:paraId="227C3281" w14:textId="77777777" w:rsidR="00F25FBE" w:rsidRDefault="00F25FBE" w:rsidP="00CF5587">
      <w:pPr>
        <w:pStyle w:val="Textkrper"/>
        <w:numPr>
          <w:ilvl w:val="0"/>
          <w:numId w:val="44"/>
        </w:numPr>
        <w:rPr>
          <w:rFonts w:cs="Arial"/>
        </w:rPr>
      </w:pPr>
      <w:r>
        <w:rPr>
          <w:rFonts w:cs="Arial"/>
          <w:b/>
        </w:rPr>
        <w:t>Ei</w:t>
      </w:r>
      <w:r w:rsidR="005D3B58">
        <w:rPr>
          <w:rFonts w:cs="Arial"/>
          <w:b/>
        </w:rPr>
        <w:t>nstellungen für Projekte</w:t>
      </w:r>
      <w:r w:rsidRPr="008B337D">
        <w:rPr>
          <w:rFonts w:cs="Arial"/>
        </w:rPr>
        <w:t xml:space="preserve"> gelten </w:t>
      </w:r>
      <w:r>
        <w:rPr>
          <w:rFonts w:cs="Arial"/>
        </w:rPr>
        <w:t xml:space="preserve">nur </w:t>
      </w:r>
      <w:r w:rsidRPr="008B337D">
        <w:rPr>
          <w:rFonts w:cs="Arial"/>
        </w:rPr>
        <w:t>für Aktiv</w:t>
      </w:r>
      <w:r w:rsidR="005D3B58">
        <w:rPr>
          <w:rFonts w:cs="Arial"/>
        </w:rPr>
        <w:t>itäten mit Referenztyp „Projekt</w:t>
      </w:r>
      <w:r w:rsidRPr="008B337D">
        <w:rPr>
          <w:rFonts w:cs="Arial"/>
        </w:rPr>
        <w:t>“.</w:t>
      </w:r>
      <w:r>
        <w:rPr>
          <w:rFonts w:cs="Arial"/>
        </w:rPr>
        <w:t xml:space="preserve"> Diese Einstellungen sind ausgeblendet, wenn das Thema nicht für solche Aktivitäten</w:t>
      </w:r>
      <w:r w:rsidR="00DD0E8B">
        <w:rPr>
          <w:rFonts w:cs="Arial"/>
        </w:rPr>
        <w:t xml:space="preserve"> </w:t>
      </w:r>
      <w:r>
        <w:rPr>
          <w:rFonts w:cs="Arial"/>
        </w:rPr>
        <w:t>vorgesehen ist.</w:t>
      </w:r>
    </w:p>
    <w:p w14:paraId="11AA40E1" w14:textId="77777777" w:rsidR="00F25FBE" w:rsidRDefault="00F25FBE" w:rsidP="00816AF3">
      <w:pPr>
        <w:pStyle w:val="Textkrper"/>
      </w:pPr>
    </w:p>
    <w:p w14:paraId="4B87AC30" w14:textId="77777777" w:rsidR="00F25FBE" w:rsidRDefault="00F25FBE" w:rsidP="00816AF3">
      <w:pPr>
        <w:pStyle w:val="Textkrper"/>
      </w:pPr>
      <w:r>
        <w:t xml:space="preserve">Die parametrierten Einstellungen der Aktion gelten immer nur im Zusammenhang mit dem Thema, auf welchem die Aktion zugewiesen ist. Ist einem anderen Thema die gleiche Aktion zugewiesen, können die Einstellungen auf dieser Aktion völlig neu parametriert werden. Die Einstellungen sind unabhängig </w:t>
      </w:r>
      <w:r w:rsidR="007E0948">
        <w:t>voneinander</w:t>
      </w:r>
      <w:r>
        <w:t>.</w:t>
      </w:r>
    </w:p>
    <w:p w14:paraId="2EE58CF9" w14:textId="77777777" w:rsidR="00F25FBE" w:rsidRPr="0005409E" w:rsidRDefault="00F25FBE" w:rsidP="00480515">
      <w:pPr>
        <w:pStyle w:val="Datenfeldtitel"/>
      </w:pPr>
    </w:p>
    <w:p w14:paraId="375DF6A3" w14:textId="77777777" w:rsidR="00F25FBE" w:rsidRDefault="00F25FBE" w:rsidP="005B0453">
      <w:pPr>
        <w:pStyle w:val="Datenfeldtitel"/>
        <w:rPr>
          <w:lang w:val="de-DE"/>
        </w:rPr>
      </w:pPr>
      <w:r>
        <w:rPr>
          <w:lang w:val="de-DE"/>
        </w:rPr>
        <w:t>Thema</w:t>
      </w:r>
    </w:p>
    <w:p w14:paraId="2ACB9E50" w14:textId="77777777" w:rsidR="00F25FBE" w:rsidRDefault="00F25FBE" w:rsidP="005B0453">
      <w:pPr>
        <w:pStyle w:val="Datenfeldbeschreibung"/>
        <w:rPr>
          <w:lang w:val="de-DE"/>
        </w:rPr>
      </w:pPr>
      <w:r>
        <w:rPr>
          <w:lang w:val="de-DE"/>
        </w:rPr>
        <w:t>Zeigt an, zu welchem Thema die Aktion gehört.</w:t>
      </w:r>
    </w:p>
    <w:p w14:paraId="60852765" w14:textId="77777777" w:rsidR="00F25FBE" w:rsidRDefault="00F25FBE" w:rsidP="00312F0E">
      <w:pPr>
        <w:pStyle w:val="Datenfeldtitel"/>
        <w:rPr>
          <w:lang w:val="de-DE"/>
        </w:rPr>
      </w:pPr>
      <w:r>
        <w:rPr>
          <w:lang w:val="de-DE"/>
        </w:rPr>
        <w:t>Aktion</w:t>
      </w:r>
    </w:p>
    <w:p w14:paraId="6F4540B4" w14:textId="77777777" w:rsidR="00F25FBE" w:rsidRDefault="00F25FBE" w:rsidP="00EC31FB">
      <w:pPr>
        <w:pStyle w:val="Datenfeldbeschreibung"/>
        <w:rPr>
          <w:lang w:val="de-DE"/>
        </w:rPr>
      </w:pPr>
      <w:r>
        <w:rPr>
          <w:lang w:val="de-DE"/>
        </w:rPr>
        <w:t xml:space="preserve">Hier kann die gewünschte Bezeichnung der Aktion, welche bei diesem Thema zur Verfügung stehen soll, auswählt werden. Steht die gewünschte Bezeichnung nicht zur Auswahl, kann sie direkt </w:t>
      </w:r>
      <w:r w:rsidR="00A91878">
        <w:rPr>
          <w:lang w:val="de-DE"/>
        </w:rPr>
        <w:t>mit Hilfe des Kontextmenus (Menü</w:t>
      </w:r>
      <w:r>
        <w:rPr>
          <w:lang w:val="de-DE"/>
        </w:rPr>
        <w:t xml:space="preserve">punkt </w:t>
      </w:r>
      <w:r w:rsidRPr="00EC31FB">
        <w:rPr>
          <w:b/>
          <w:lang w:val="de-DE"/>
        </w:rPr>
        <w:t>Neu</w:t>
      </w:r>
      <w:r>
        <w:rPr>
          <w:lang w:val="de-DE"/>
        </w:rPr>
        <w:t>) erfasst werden.</w:t>
      </w:r>
    </w:p>
    <w:p w14:paraId="4ED032A0" w14:textId="77777777" w:rsidR="00F25FBE" w:rsidRDefault="00F25FBE" w:rsidP="005B0453">
      <w:pPr>
        <w:pStyle w:val="Datenfeldtitel"/>
        <w:rPr>
          <w:lang w:val="de-DE"/>
        </w:rPr>
      </w:pPr>
      <w:r>
        <w:rPr>
          <w:lang w:val="de-DE"/>
        </w:rPr>
        <w:t>Gültig bis</w:t>
      </w:r>
    </w:p>
    <w:p w14:paraId="2432FA12" w14:textId="77777777" w:rsidR="00F25FBE" w:rsidRDefault="00F25FBE" w:rsidP="005B0453">
      <w:pPr>
        <w:pStyle w:val="Datenfeldbeschreibung"/>
        <w:rPr>
          <w:lang w:val="de-DE"/>
        </w:rPr>
      </w:pPr>
      <w:r>
        <w:rPr>
          <w:lang w:val="de-DE"/>
        </w:rPr>
        <w:t>Soll eine Aktion nicht mehr benutzt werden, kann das Gültig bis-Datum gesetzt werden. Die Aktion kann somit beim Erfassen von neuen Aktivitäten nicht mehr ausgewählt werden.</w:t>
      </w:r>
    </w:p>
    <w:p w14:paraId="52B04520" w14:textId="77777777" w:rsidR="00F25FBE" w:rsidRDefault="00F25FBE" w:rsidP="005B0453">
      <w:pPr>
        <w:pStyle w:val="Datenfeldbeschreibung"/>
        <w:rPr>
          <w:lang w:val="de-DE"/>
        </w:rPr>
      </w:pPr>
      <w:r>
        <w:rPr>
          <w:lang w:val="de-DE"/>
        </w:rPr>
        <w:t>Bei bereits erfassten Aktivitäten mit dieser Aktion wird die Aktion angezeigt und die Aktivität kann auch bearbeitet werden. Wird die Aktion geändert, dürfen nur gültige Aktionen erfasst werden.</w:t>
      </w:r>
    </w:p>
    <w:p w14:paraId="4F58CC7E" w14:textId="77777777" w:rsidR="00075AB6" w:rsidRDefault="00075AB6" w:rsidP="00075AB6">
      <w:pPr>
        <w:pStyle w:val="Datenfeldtitel"/>
        <w:rPr>
          <w:lang w:val="de-DE"/>
        </w:rPr>
      </w:pPr>
      <w:r>
        <w:rPr>
          <w:lang w:val="de-DE"/>
        </w:rPr>
        <w:t>Standard</w:t>
      </w:r>
    </w:p>
    <w:p w14:paraId="1CA9DEE2" w14:textId="77777777" w:rsidR="00075AB6" w:rsidRDefault="00075AB6" w:rsidP="005B0453">
      <w:pPr>
        <w:pStyle w:val="Datenfeldbeschreibung"/>
        <w:rPr>
          <w:lang w:val="de-DE"/>
        </w:rPr>
      </w:pPr>
      <w:r>
        <w:t xml:space="preserve">Ist das Häkchen gesetzt, handelt es sich um eine Standard-Aktion, welche von </w:t>
      </w:r>
      <w:r w:rsidR="00AC74F7">
        <w:t>innosolv</w:t>
      </w:r>
      <w:r>
        <w:t xml:space="preserve"> AG für alle Kunden ausgeliefert wurde.</w:t>
      </w:r>
    </w:p>
    <w:p w14:paraId="3BD8472A" w14:textId="77777777" w:rsidR="00F25FBE" w:rsidRDefault="00F25FBE" w:rsidP="005B0453">
      <w:pPr>
        <w:pStyle w:val="Datenfeldtitel"/>
        <w:rPr>
          <w:lang w:val="de-DE"/>
        </w:rPr>
      </w:pPr>
      <w:r>
        <w:rPr>
          <w:lang w:val="de-DE"/>
        </w:rPr>
        <w:t>Generelle Einstellungen</w:t>
      </w:r>
    </w:p>
    <w:p w14:paraId="732EDF89" w14:textId="77777777" w:rsidR="00F25FBE" w:rsidRDefault="00627FFA" w:rsidP="005B0453">
      <w:pPr>
        <w:pStyle w:val="DatenfeldtitelbeiGruppe"/>
      </w:pPr>
      <w:r>
        <w:t>Empfänger</w:t>
      </w:r>
    </w:p>
    <w:p w14:paraId="68427D55" w14:textId="77777777" w:rsidR="00F25FBE" w:rsidRDefault="004726A1" w:rsidP="005B0453">
      <w:pPr>
        <w:pStyle w:val="Datenfeldbeschreibung"/>
      </w:pPr>
      <w:r>
        <w:t>Wird eine Aktion</w:t>
      </w:r>
      <w:r w:rsidR="00474960">
        <w:t xml:space="preserve"> immer vom gleichen Mitarbeiter bearbeitet, kann dieser Mitarbeiter hier zugewiesen werden. Beim Erstellen einer neuen Aktivität mit diese</w:t>
      </w:r>
      <w:r>
        <w:t>r</w:t>
      </w:r>
      <w:r w:rsidR="00474960">
        <w:t xml:space="preserve"> </w:t>
      </w:r>
      <w:r>
        <w:t>Aktion</w:t>
      </w:r>
      <w:r w:rsidR="00474960">
        <w:t xml:space="preserve"> wird der Empfänger automatisch mit dem entsprechenden Mitarbeiter vorbelegt</w:t>
      </w:r>
      <w:r w:rsidR="00B547A7">
        <w:t>, kann aber jederzeit geändert werden</w:t>
      </w:r>
      <w:r w:rsidR="00474960">
        <w:t>.</w:t>
      </w:r>
    </w:p>
    <w:p w14:paraId="59CF1BBD" w14:textId="5A1B1A43" w:rsidR="00AE5F04" w:rsidRPr="00CD3FAD" w:rsidRDefault="00D467E7" w:rsidP="00AE5F04">
      <w:pPr>
        <w:pStyle w:val="Datenfeldbeschreibung"/>
        <w:rPr>
          <w:lang w:val="de-DE"/>
        </w:rPr>
      </w:pPr>
      <w:r>
        <w:rPr>
          <w:noProof/>
        </w:rPr>
        <w:drawing>
          <wp:inline distT="0" distB="0" distL="0" distR="0" wp14:anchorId="5CCB6CBB" wp14:editId="03172D76">
            <wp:extent cx="356717" cy="356717"/>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E5F04">
        <w:rPr>
          <w:lang w:val="de-DE"/>
        </w:rPr>
        <w:t xml:space="preserve"> Es </w:t>
      </w:r>
      <w:r w:rsidR="004E5924">
        <w:rPr>
          <w:lang w:val="de-DE"/>
        </w:rPr>
        <w:t xml:space="preserve">kann entweder die Einstellung </w:t>
      </w:r>
      <w:r w:rsidR="00B07891">
        <w:rPr>
          <w:lang w:val="de-DE"/>
        </w:rPr>
        <w:t>„</w:t>
      </w:r>
      <w:r w:rsidR="004E5924">
        <w:rPr>
          <w:lang w:val="de-DE"/>
        </w:rPr>
        <w:t>Empfänger</w:t>
      </w:r>
      <w:r w:rsidR="00B07891">
        <w:rPr>
          <w:lang w:val="de-DE"/>
        </w:rPr>
        <w:t>“</w:t>
      </w:r>
      <w:r w:rsidR="004E5924">
        <w:rPr>
          <w:lang w:val="de-DE"/>
        </w:rPr>
        <w:t xml:space="preserve"> oder </w:t>
      </w:r>
      <w:r w:rsidR="00B07891">
        <w:rPr>
          <w:lang w:val="de-DE"/>
        </w:rPr>
        <w:t>„</w:t>
      </w:r>
      <w:r w:rsidR="004E5924">
        <w:rPr>
          <w:lang w:val="de-DE"/>
        </w:rPr>
        <w:t>Eingeloggter Benutzer</w:t>
      </w:r>
      <w:r w:rsidR="00B07891">
        <w:rPr>
          <w:lang w:val="de-DE"/>
        </w:rPr>
        <w:t>“</w:t>
      </w:r>
      <w:r w:rsidR="004E5924">
        <w:rPr>
          <w:lang w:val="de-DE"/>
        </w:rPr>
        <w:t xml:space="preserve"> angegeben</w:t>
      </w:r>
      <w:r w:rsidR="00A30015">
        <w:rPr>
          <w:lang w:val="de-DE"/>
        </w:rPr>
        <w:t xml:space="preserve"> werden</w:t>
      </w:r>
      <w:r w:rsidR="004E5924">
        <w:rPr>
          <w:lang w:val="de-DE"/>
        </w:rPr>
        <w:t>, aber nicht beides.</w:t>
      </w:r>
    </w:p>
    <w:p w14:paraId="79681725" w14:textId="77777777" w:rsidR="00125AA6" w:rsidRDefault="00125AA6" w:rsidP="00125AA6">
      <w:pPr>
        <w:pStyle w:val="DatenfeldtitelbeiGruppe"/>
      </w:pPr>
      <w:r>
        <w:t>Eingeloggter Benutzer</w:t>
      </w:r>
    </w:p>
    <w:p w14:paraId="294CDF74" w14:textId="77777777" w:rsidR="00125AA6" w:rsidRDefault="00125AA6" w:rsidP="00125AA6">
      <w:pPr>
        <w:pStyle w:val="Datenfeldbeschreibung"/>
      </w:pPr>
      <w:r>
        <w:t>Ist das Häkchen gesetzt, wird beim Erstellen der Aktivität mit diese</w:t>
      </w:r>
      <w:r w:rsidR="00AE5F04">
        <w:t>r Aktion und</w:t>
      </w:r>
      <w:r>
        <w:t xml:space="preserve"> </w:t>
      </w:r>
      <w:r w:rsidR="00425343">
        <w:t xml:space="preserve">zugehörigem </w:t>
      </w:r>
      <w:r>
        <w:t>Thema der eingeloggte Benutzer als Empfänger vorbelegt.</w:t>
      </w:r>
    </w:p>
    <w:p w14:paraId="0525261B" w14:textId="30B5B440" w:rsidR="00AE5F04" w:rsidRPr="00CD3FAD" w:rsidRDefault="00D467E7" w:rsidP="00AE5F04">
      <w:pPr>
        <w:pStyle w:val="Datenfeldbeschreibung"/>
        <w:rPr>
          <w:lang w:val="de-DE"/>
        </w:rPr>
      </w:pPr>
      <w:r>
        <w:rPr>
          <w:noProof/>
        </w:rPr>
        <w:drawing>
          <wp:inline distT="0" distB="0" distL="0" distR="0" wp14:anchorId="45D0C521" wp14:editId="75276092">
            <wp:extent cx="356717" cy="356717"/>
            <wp:effectExtent l="0" t="0" r="0" b="571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E5F04">
        <w:rPr>
          <w:lang w:val="de-DE"/>
        </w:rPr>
        <w:t xml:space="preserve"> </w:t>
      </w:r>
      <w:r w:rsidR="00500579">
        <w:rPr>
          <w:lang w:val="de-DE"/>
        </w:rPr>
        <w:t>Es kann entweder die Einstellung „Empfänger“ oder „Eingeloggter Benutzer“ angegeben</w:t>
      </w:r>
      <w:r w:rsidR="00A30015">
        <w:rPr>
          <w:lang w:val="de-DE"/>
        </w:rPr>
        <w:t xml:space="preserve"> werden</w:t>
      </w:r>
      <w:r w:rsidR="00500579">
        <w:rPr>
          <w:lang w:val="de-DE"/>
        </w:rPr>
        <w:t>, aber nicht beides.</w:t>
      </w:r>
    </w:p>
    <w:p w14:paraId="7D339FCA" w14:textId="77777777" w:rsidR="00F25FBE" w:rsidRDefault="00F25FBE" w:rsidP="005B0453">
      <w:pPr>
        <w:pStyle w:val="DatenfeldtitelbeiGruppe"/>
        <w:rPr>
          <w:lang w:val="de-DE"/>
        </w:rPr>
      </w:pPr>
      <w:r>
        <w:rPr>
          <w:lang w:val="de-DE"/>
        </w:rPr>
        <w:t>Anzeige</w:t>
      </w:r>
    </w:p>
    <w:p w14:paraId="4085FB40" w14:textId="77777777" w:rsidR="00F25FBE" w:rsidRDefault="004726A1" w:rsidP="005B0453">
      <w:pPr>
        <w:pStyle w:val="Datenfeldbeschreibung"/>
      </w:pPr>
      <w:r>
        <w:t>Aktionen</w:t>
      </w:r>
      <w:r w:rsidR="00F25FBE">
        <w:t xml:space="preserve"> können aufgrund ihrer Wichtigkeit kategorisiert werden. Es stehen zwei Stufen zur Auswahl:</w:t>
      </w:r>
    </w:p>
    <w:p w14:paraId="6F048B42" w14:textId="77777777" w:rsidR="00F25FBE" w:rsidRDefault="00F25FBE" w:rsidP="005B0453">
      <w:pPr>
        <w:pStyle w:val="Datenfeldbeschreibung"/>
        <w:numPr>
          <w:ilvl w:val="0"/>
          <w:numId w:val="43"/>
        </w:numPr>
      </w:pPr>
      <w:r w:rsidRPr="00386790">
        <w:rPr>
          <w:rFonts w:cs="Arial"/>
          <w:b/>
        </w:rPr>
        <w:t>sehr wichtig</w:t>
      </w:r>
      <w:r>
        <w:t xml:space="preserve"> = Beim Öffnen von „Verwalten-Fenstern“ mit Register </w:t>
      </w:r>
      <w:r w:rsidRPr="00774FBF">
        <w:rPr>
          <w:b/>
        </w:rPr>
        <w:t>Aktivität</w:t>
      </w:r>
      <w:r w:rsidR="00774FBF">
        <w:rPr>
          <w:b/>
        </w:rPr>
        <w:t>en</w:t>
      </w:r>
      <w:r>
        <w:t xml:space="preserve"> („Subjekt verwalten“, „Objekt verwalten“, „Vertrag verwalten“, usw.) erscheint eine Meldung, dass „Wichtige Aktivitäten“ vorhanden sind, sofern unerledigte Aktivitäten mit diese</w:t>
      </w:r>
      <w:r w:rsidR="00B00DFD">
        <w:t>r Aktion</w:t>
      </w:r>
      <w:r>
        <w:t xml:space="preserve"> im Register erfasst sind. Das Register </w:t>
      </w:r>
      <w:r w:rsidRPr="002159B3">
        <w:rPr>
          <w:b/>
        </w:rPr>
        <w:t>Aktivitä</w:t>
      </w:r>
      <w:r w:rsidR="002159B3">
        <w:rPr>
          <w:b/>
        </w:rPr>
        <w:t>ten</w:t>
      </w:r>
      <w:r>
        <w:t xml:space="preserve"> ist zudem mit einem Ausrufezeichen markiert.</w:t>
      </w:r>
    </w:p>
    <w:p w14:paraId="1C5F47FB" w14:textId="77777777" w:rsidR="00F25FBE" w:rsidRDefault="00F25FBE" w:rsidP="005B0453">
      <w:pPr>
        <w:pStyle w:val="Datenfeldbeschreibung"/>
        <w:numPr>
          <w:ilvl w:val="0"/>
          <w:numId w:val="43"/>
        </w:numPr>
      </w:pPr>
      <w:r w:rsidRPr="00386790">
        <w:rPr>
          <w:rFonts w:cs="Arial"/>
          <w:b/>
        </w:rPr>
        <w:t>wichtig</w:t>
      </w:r>
      <w:r>
        <w:t xml:space="preserve"> = Das Register </w:t>
      </w:r>
      <w:r w:rsidR="0088443B">
        <w:rPr>
          <w:b/>
        </w:rPr>
        <w:t>Aktivitäten</w:t>
      </w:r>
      <w:r>
        <w:t xml:space="preserve"> wird in den „Verwalten-Fenstern“ („Subjekt verwalten“, „Objekt verwalten“, „Vertrag verwalten“, usw.) mit einem Ausrufezeichen markiert, sofern unerledigte Aktivitäten mit diese</w:t>
      </w:r>
      <w:r w:rsidR="00B00DFD">
        <w:t>r Aktion</w:t>
      </w:r>
      <w:r>
        <w:t xml:space="preserve"> im Register erfasst sind. Es wird keine Meldung ausgegeben.</w:t>
      </w:r>
    </w:p>
    <w:p w14:paraId="0E593C55" w14:textId="77777777" w:rsidR="00F13629" w:rsidRPr="00F13629" w:rsidRDefault="00F13629" w:rsidP="00F13629">
      <w:pPr>
        <w:pStyle w:val="DatenfeldtitelbeiGruppe"/>
      </w:pPr>
      <w:r w:rsidRPr="00F13629">
        <w:t>Manuelle Erfassung nicht erlaubt</w:t>
      </w:r>
    </w:p>
    <w:p w14:paraId="106C3BAF" w14:textId="77777777" w:rsidR="00F13629" w:rsidRDefault="00F13629" w:rsidP="00F13629">
      <w:pPr>
        <w:pStyle w:val="Datenfeldbeschreibung"/>
        <w:rPr>
          <w:lang w:val="de-DE"/>
        </w:rPr>
      </w:pPr>
      <w:r>
        <w:rPr>
          <w:lang w:val="de-DE"/>
        </w:rPr>
        <w:t xml:space="preserve">Ist dieses Kontrollkästchen gesetzt, kann die </w:t>
      </w:r>
      <w:r w:rsidR="003D3933">
        <w:rPr>
          <w:lang w:val="de-DE"/>
        </w:rPr>
        <w:t>Aktion</w:t>
      </w:r>
      <w:r>
        <w:rPr>
          <w:lang w:val="de-DE"/>
        </w:rPr>
        <w:t xml:space="preserve"> bei der manuellen Erfassung einer neuen Aktivität nicht ausgewählt werden.</w:t>
      </w:r>
    </w:p>
    <w:p w14:paraId="233A61E5" w14:textId="77777777" w:rsidR="00F13629" w:rsidRPr="00F13629" w:rsidRDefault="003D3933" w:rsidP="00F13629">
      <w:pPr>
        <w:pStyle w:val="Datenfeldbeschreibung"/>
        <w:rPr>
          <w:lang w:val="de-DE"/>
        </w:rPr>
      </w:pPr>
      <w:r>
        <w:rPr>
          <w:lang w:val="de-DE"/>
        </w:rPr>
        <w:t>Die Aktion</w:t>
      </w:r>
      <w:r w:rsidR="00F13629">
        <w:rPr>
          <w:lang w:val="de-DE"/>
        </w:rPr>
        <w:t xml:space="preserve"> kann somit nur in Prozessen verwendet werden, welche die Aktivität automatisch schreiben. In Aktivitätsvorlagen kann </w:t>
      </w:r>
      <w:r>
        <w:rPr>
          <w:lang w:val="de-DE"/>
        </w:rPr>
        <w:t>diese Aktion</w:t>
      </w:r>
      <w:r w:rsidR="00F13629">
        <w:rPr>
          <w:lang w:val="de-DE"/>
        </w:rPr>
        <w:t xml:space="preserve"> unabhängig dieser Einstellung verwendet werden.</w:t>
      </w:r>
    </w:p>
    <w:p w14:paraId="11CA664F" w14:textId="77777777" w:rsidR="00F634E2" w:rsidRDefault="00F634E2" w:rsidP="00F634E2">
      <w:pPr>
        <w:pStyle w:val="DatenfeldtitelbeiGruppe"/>
      </w:pPr>
      <w:r>
        <w:t>Automatisch erstellen</w:t>
      </w:r>
    </w:p>
    <w:p w14:paraId="1CC3AF8E" w14:textId="77777777" w:rsidR="00F634E2" w:rsidRDefault="00F634E2" w:rsidP="00F634E2">
      <w:pPr>
        <w:pStyle w:val="Datenfeldbeschreibung"/>
        <w:rPr>
          <w:lang w:val="de-DE"/>
        </w:rPr>
      </w:pPr>
      <w:r>
        <w:rPr>
          <w:lang w:val="de-DE"/>
        </w:rPr>
        <w:t>Mit diesem Kontrollkästchen kann bestimmt werden, ob eine Aktivität mit diese</w:t>
      </w:r>
      <w:r w:rsidR="00A969A5">
        <w:rPr>
          <w:lang w:val="de-DE"/>
        </w:rPr>
        <w:t>r Aktion</w:t>
      </w:r>
      <w:r>
        <w:rPr>
          <w:lang w:val="de-DE"/>
        </w:rPr>
        <w:t xml:space="preserve"> aus einem Geschäftsfall automatisch durch das System erstellt werden darf, z.B. Aktivität „Konfession“ bei Zuzug eines Einwohners.</w:t>
      </w:r>
    </w:p>
    <w:p w14:paraId="1A329FAC" w14:textId="6520B43D" w:rsidR="00F25FBE" w:rsidRPr="00CD3FAD" w:rsidRDefault="00D467E7" w:rsidP="005B0453">
      <w:pPr>
        <w:pStyle w:val="Datenfeldbeschreibung"/>
        <w:rPr>
          <w:lang w:val="de-DE"/>
        </w:rPr>
      </w:pPr>
      <w:r>
        <w:rPr>
          <w:noProof/>
        </w:rPr>
        <w:drawing>
          <wp:inline distT="0" distB="0" distL="0" distR="0" wp14:anchorId="32AF6B97" wp14:editId="0EBF5B1F">
            <wp:extent cx="356717" cy="356717"/>
            <wp:effectExtent l="0" t="0" r="0" b="571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634E2">
        <w:rPr>
          <w:lang w:val="de-DE"/>
        </w:rPr>
        <w:t xml:space="preserve"> Das Kontrollkästchen kann nur bei Standard-</w:t>
      </w:r>
      <w:r w:rsidR="00B54AE9">
        <w:rPr>
          <w:lang w:val="de-DE"/>
        </w:rPr>
        <w:t>Aktionen</w:t>
      </w:r>
      <w:r w:rsidR="00F634E2">
        <w:rPr>
          <w:lang w:val="de-DE"/>
        </w:rPr>
        <w:t xml:space="preserve"> verwaltet werden.</w:t>
      </w:r>
    </w:p>
    <w:p w14:paraId="23244F18" w14:textId="77777777" w:rsidR="00F25FBE" w:rsidRDefault="00F25FBE" w:rsidP="005B0453">
      <w:pPr>
        <w:pStyle w:val="Datenfeldgruppe"/>
      </w:pPr>
      <w:r>
        <w:t>Einstellungen für Aktivitätstyp Aufgabe</w:t>
      </w:r>
    </w:p>
    <w:p w14:paraId="42FB1BBE" w14:textId="77777777" w:rsidR="005775D9" w:rsidRDefault="005775D9" w:rsidP="001A7FA3">
      <w:pPr>
        <w:pStyle w:val="Datenfeldbeschreibung"/>
      </w:pPr>
      <w:r>
        <w:t>Die nachfolgenden Einstellungen gelten nur für Aktivitäten, welche als Typ „Aufgabe“ erfasst haben:</w:t>
      </w:r>
    </w:p>
    <w:p w14:paraId="36642190" w14:textId="77777777" w:rsidR="002F76B7" w:rsidRPr="005775D9" w:rsidRDefault="002F76B7" w:rsidP="001A7FA3">
      <w:pPr>
        <w:pStyle w:val="Datenfeldbeschreibung"/>
      </w:pPr>
    </w:p>
    <w:p w14:paraId="3A686D7A" w14:textId="77777777" w:rsidR="00F25FBE" w:rsidRDefault="00F25FBE" w:rsidP="005B0453">
      <w:pPr>
        <w:pStyle w:val="DatenfeldtitelbeiGruppe"/>
      </w:pPr>
      <w:r>
        <w:t>Fristtage</w:t>
      </w:r>
    </w:p>
    <w:p w14:paraId="533CA4D4" w14:textId="77777777" w:rsidR="00F25FBE" w:rsidRDefault="00F25FBE" w:rsidP="005B0453">
      <w:pPr>
        <w:pStyle w:val="Datenfeldbeschreibung"/>
      </w:pPr>
      <w:r>
        <w:t>Beinhaltet die Anzahl Fristtage zur Vorbelegung des Fällig am-Datums auf Aktivitäten. Wird diese Aktion auf einer Aktivität gesetzt, wird das Fällig am-Datum automatisch mit dem Tagesdatum + Fristtage vorbelegt.</w:t>
      </w:r>
    </w:p>
    <w:p w14:paraId="588C4C1B" w14:textId="560EB1ED" w:rsidR="00F25FBE" w:rsidRDefault="00476707" w:rsidP="005B0453">
      <w:pPr>
        <w:pStyle w:val="Datenfeldbeschreibung"/>
      </w:pPr>
      <w:r>
        <w:rPr>
          <w:noProof/>
        </w:rPr>
        <w:drawing>
          <wp:inline distT="0" distB="0" distL="0" distR="0" wp14:anchorId="0CCCC730" wp14:editId="27023A1B">
            <wp:extent cx="447151" cy="44715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F25FBE">
        <w:t xml:space="preserve"> Als Anzahl Fristtage wurden 10 Tage erfasst. Auf der Aktivität wird das Fällig am-Datum automatisch mit 11.08.2011 (01.08.2011 + 10 Tage) vorbelegt.</w:t>
      </w:r>
    </w:p>
    <w:p w14:paraId="195081A6" w14:textId="77777777" w:rsidR="00433234" w:rsidRDefault="00433234" w:rsidP="00433234">
      <w:pPr>
        <w:pStyle w:val="DatenfeldtitelbeiGruppe"/>
      </w:pPr>
      <w:r>
        <w:t>Aufforderung</w:t>
      </w:r>
    </w:p>
    <w:p w14:paraId="408A8EFA" w14:textId="77777777" w:rsidR="00433234" w:rsidRDefault="00433234" w:rsidP="00433234">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Aktivitäten mit diesem Thema Einladungs- resp. Aufforderungsschreiben erstellt werden können.</w:t>
      </w:r>
    </w:p>
    <w:p w14:paraId="1E9BE636" w14:textId="77777777" w:rsidR="00433234" w:rsidRDefault="00433234" w:rsidP="00433234">
      <w:pPr>
        <w:pStyle w:val="Datenfeldbeschreibung"/>
        <w:rPr>
          <w:lang w:val="de-DE"/>
        </w:rPr>
      </w:pPr>
      <w:r>
        <w:rPr>
          <w:lang w:val="de-DE"/>
        </w:rPr>
        <w:t xml:space="preserve">Ist das Häkchen gesetzt, kann im Register </w:t>
      </w:r>
      <w:r w:rsidRPr="00CB7FBA">
        <w:rPr>
          <w:b/>
          <w:lang w:val="de-DE"/>
        </w:rPr>
        <w:t>Fristen</w:t>
      </w:r>
      <w:r>
        <w:rPr>
          <w:lang w:val="de-DE"/>
        </w:rPr>
        <w:t xml:space="preserve"> auf der Aktivität eine Frist vom Typ „Aufforderung“ eingetragen werden (siehe </w:t>
      </w:r>
      <w:r w:rsidRPr="008E72C2">
        <w:rPr>
          <w:rStyle w:val="C1HJump"/>
        </w:rPr>
        <w:t xml:space="preserve">Register </w:t>
      </w:r>
      <w:r>
        <w:rPr>
          <w:rStyle w:val="C1HJump"/>
        </w:rPr>
        <w:t>Fristen</w:t>
      </w:r>
      <w:r>
        <w:rPr>
          <w:lang w:val="de-DE"/>
        </w:rPr>
        <w:t xml:space="preserve"> auf Aktivität). Die gleiche Frist wird automatisch geschrieben, wenn ein Aufforderungsschreiben via Kampagne aufbereitet wird.</w:t>
      </w:r>
    </w:p>
    <w:p w14:paraId="5DDB73D7" w14:textId="77777777" w:rsidR="00E34A0B" w:rsidRDefault="00E34A0B" w:rsidP="00E34A0B">
      <w:pPr>
        <w:pStyle w:val="DatenfeldtitelbeiGruppe"/>
      </w:pPr>
      <w:r>
        <w:t>Fälligkeit bei Aufforderungsschreiben belassen</w:t>
      </w:r>
    </w:p>
    <w:p w14:paraId="46F7F139" w14:textId="77777777" w:rsidR="00E34A0B" w:rsidRDefault="00E34A0B" w:rsidP="00E34A0B">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Aufforderungsschreiben zu dieser Aktion die Fälligkeit von der Aktivität übernommen werden soll.</w:t>
      </w:r>
    </w:p>
    <w:p w14:paraId="30EDE3B0" w14:textId="77777777" w:rsidR="00E34A0B" w:rsidRDefault="00E34A0B" w:rsidP="00E34A0B">
      <w:pPr>
        <w:pStyle w:val="Datenfeldbeschreibung"/>
        <w:rPr>
          <w:lang w:val="de-DE"/>
        </w:rPr>
      </w:pPr>
      <w:r>
        <w:rPr>
          <w:lang w:val="de-DE"/>
        </w:rPr>
        <w:t>Ist das Häkchen gesetzt, können bei einem Aufforderungsschreiben weder das Beginnt am-Datum noch die Fristtage übersteuert werden.</w:t>
      </w:r>
    </w:p>
    <w:p w14:paraId="31449175" w14:textId="77777777" w:rsidR="00E34A0B" w:rsidRDefault="00E34A0B" w:rsidP="00E34A0B">
      <w:pPr>
        <w:pStyle w:val="Datenfeldbeschreibung"/>
        <w:rPr>
          <w:lang w:val="de-DE"/>
        </w:rPr>
      </w:pPr>
      <w:r>
        <w:rPr>
          <w:lang w:val="de-DE"/>
        </w:rPr>
        <w:t>Ist das Häkchen nicht gesetzt, können bei einem Aufforderungsschreiben das Beginnt am-Datum und die Fristtage über die Felder „Versanddatum“ und „Fristtage Karenz“ übersteuert werden.</w:t>
      </w:r>
    </w:p>
    <w:p w14:paraId="2E8D0A06" w14:textId="77777777" w:rsidR="00433234" w:rsidRDefault="00433234" w:rsidP="00433234">
      <w:pPr>
        <w:pStyle w:val="DatenfeldtitelbeiGruppe"/>
      </w:pPr>
      <w:r>
        <w:t>Erinnerungen</w:t>
      </w:r>
    </w:p>
    <w:p w14:paraId="73C65DD2" w14:textId="77777777" w:rsidR="00433234" w:rsidRDefault="00433234" w:rsidP="00433234">
      <w:pPr>
        <w:pStyle w:val="Datenfeldbeschreibung"/>
        <w:rPr>
          <w:lang w:val="de-DE"/>
        </w:rPr>
      </w:pPr>
      <w:r>
        <w:rPr>
          <w:lang w:val="de-DE"/>
        </w:rPr>
        <w:t xml:space="preserve">Mit diesem </w:t>
      </w:r>
      <w:r w:rsidRPr="00DA532D">
        <w:rPr>
          <w:lang w:val="de-DE"/>
        </w:rPr>
        <w:t>Kontrollkästchen</w:t>
      </w:r>
      <w:r>
        <w:rPr>
          <w:lang w:val="de-DE"/>
        </w:rPr>
        <w:t xml:space="preserve"> kann bestimmt werden, ob bei Aktivitäten mit diesem Thema Erinnerungs- resp. Mahnungsschreiben erstellt werden können.</w:t>
      </w:r>
    </w:p>
    <w:p w14:paraId="1C0A32BC" w14:textId="77777777" w:rsidR="00433234" w:rsidRDefault="00433234" w:rsidP="00433234">
      <w:pPr>
        <w:pStyle w:val="Datenfeldbeschreibung"/>
        <w:rPr>
          <w:lang w:val="de-DE"/>
        </w:rPr>
      </w:pPr>
      <w:r>
        <w:rPr>
          <w:lang w:val="de-DE"/>
        </w:rPr>
        <w:t xml:space="preserve">Ist das Häkchen gesetzt, kann im Register </w:t>
      </w:r>
      <w:r w:rsidRPr="00CB7FBA">
        <w:rPr>
          <w:b/>
          <w:lang w:val="de-DE"/>
        </w:rPr>
        <w:t>Fristen</w:t>
      </w:r>
      <w:r>
        <w:rPr>
          <w:lang w:val="de-DE"/>
        </w:rPr>
        <w:t xml:space="preserve"> auf der Aktivität eine Frist vom Typ „Erinnerung“ eingetragen werden (siehe </w:t>
      </w:r>
      <w:r w:rsidRPr="008E72C2">
        <w:rPr>
          <w:rStyle w:val="C1HJump"/>
        </w:rPr>
        <w:t xml:space="preserve">Register </w:t>
      </w:r>
      <w:r>
        <w:rPr>
          <w:rStyle w:val="C1HJump"/>
        </w:rPr>
        <w:t>Fristen</w:t>
      </w:r>
      <w:r>
        <w:rPr>
          <w:lang w:val="de-DE"/>
        </w:rPr>
        <w:t xml:space="preserve"> auf Aktivität). Die gleiche Frist wird automatisch geschrieben, wenn ein Erinnerungsschreiben via Kampagne aufbereitet wird.</w:t>
      </w:r>
    </w:p>
    <w:p w14:paraId="4E490A12" w14:textId="77777777" w:rsidR="00433234" w:rsidRDefault="00433234" w:rsidP="00433234">
      <w:pPr>
        <w:pStyle w:val="Datenfeldbeschreibung"/>
        <w:rPr>
          <w:lang w:val="de-DE"/>
        </w:rPr>
      </w:pPr>
      <w:r>
        <w:rPr>
          <w:lang w:val="de-DE"/>
        </w:rPr>
        <w:t xml:space="preserve">Zudem wird auf dem Thema das Register </w:t>
      </w:r>
      <w:r w:rsidRPr="00727E7C">
        <w:rPr>
          <w:b/>
          <w:lang w:val="de-DE"/>
        </w:rPr>
        <w:t>Erinnerung</w:t>
      </w:r>
      <w:r>
        <w:rPr>
          <w:b/>
          <w:lang w:val="de-DE"/>
        </w:rPr>
        <w:t>en</w:t>
      </w:r>
      <w:r>
        <w:rPr>
          <w:lang w:val="de-DE"/>
        </w:rPr>
        <w:t xml:space="preserve"> eingeblendet, über welches Erinnerungsdaten parametriert werden können </w:t>
      </w:r>
      <w:r w:rsidR="00CE575A">
        <w:rPr>
          <w:lang w:val="de-DE"/>
        </w:rPr>
        <w:t xml:space="preserve">(siehe </w:t>
      </w:r>
      <w:r w:rsidR="00CE575A" w:rsidRPr="003F6198">
        <w:rPr>
          <w:rStyle w:val="C1HJump"/>
        </w:rPr>
        <w:t>Register Erinnerung</w:t>
      </w:r>
      <w:r w:rsidR="00CE575A">
        <w:rPr>
          <w:rStyle w:val="C1HJump"/>
        </w:rPr>
        <w:t>en</w:t>
      </w:r>
      <w:r w:rsidR="00CE575A" w:rsidRPr="003F6198">
        <w:rPr>
          <w:rStyle w:val="C1HJump"/>
        </w:rPr>
        <w:t xml:space="preserve"> (</w:t>
      </w:r>
      <w:r w:rsidR="00CE575A">
        <w:rPr>
          <w:rStyle w:val="C1HJump"/>
        </w:rPr>
        <w:t>Aktion verwalten</w:t>
      </w:r>
      <w:r w:rsidR="00CE575A" w:rsidRPr="003F6198">
        <w:rPr>
          <w:rStyle w:val="C1HJump"/>
        </w:rPr>
        <w:t>)</w:t>
      </w:r>
      <w:r w:rsidR="00CE575A">
        <w:rPr>
          <w:lang w:val="de-DE"/>
        </w:rPr>
        <w:t>)</w:t>
      </w:r>
      <w:r>
        <w:rPr>
          <w:lang w:val="de-DE"/>
        </w:rPr>
        <w:t>.</w:t>
      </w:r>
    </w:p>
    <w:p w14:paraId="63144215" w14:textId="77777777" w:rsidR="00293B23" w:rsidRDefault="00293B23" w:rsidP="00293B23">
      <w:pPr>
        <w:pStyle w:val="DatenfeldtitelbeiGruppe"/>
      </w:pPr>
      <w:r>
        <w:t>Fällig am-Datum zwingend</w:t>
      </w:r>
    </w:p>
    <w:p w14:paraId="1B380EE6" w14:textId="77777777" w:rsidR="00293B23" w:rsidRDefault="00293B23" w:rsidP="00293B23">
      <w:pPr>
        <w:pStyle w:val="Datenfeldbeschreibung"/>
      </w:pPr>
      <w:r w:rsidRPr="00610D94">
        <w:t>Mit dieser Einstellungen kann bestimmt werden, ob bei Aktivitäten mit entsprechende</w:t>
      </w:r>
      <w:r>
        <w:t>r Aktion</w:t>
      </w:r>
      <w:r w:rsidRPr="00610D94">
        <w:t xml:space="preserve"> zwingend ein Fällig am-Datum erfasst werden muss.</w:t>
      </w:r>
    </w:p>
    <w:p w14:paraId="50A05D47" w14:textId="77777777" w:rsidR="007661F2" w:rsidRDefault="007661F2" w:rsidP="007661F2">
      <w:pPr>
        <w:pStyle w:val="Datenfeldgruppe"/>
      </w:pPr>
      <w:r>
        <w:t>Einstellungen für Projekt</w:t>
      </w:r>
      <w:r w:rsidR="005D3B58">
        <w:t>e</w:t>
      </w:r>
    </w:p>
    <w:p w14:paraId="332750D3" w14:textId="77777777" w:rsidR="00F25FBE" w:rsidRDefault="00F25FBE" w:rsidP="00BF353D">
      <w:pPr>
        <w:pStyle w:val="Datenfeldbeschreibung"/>
      </w:pPr>
      <w:r>
        <w:t xml:space="preserve">Ist dem Thema der Referenztyp </w:t>
      </w:r>
      <w:r w:rsidR="00124346">
        <w:t>„</w:t>
      </w:r>
      <w:r w:rsidR="005D3B58">
        <w:t>Projekt</w:t>
      </w:r>
      <w:r w:rsidR="00124346" w:rsidRPr="00BF353D">
        <w:t>“</w:t>
      </w:r>
      <w:r>
        <w:t xml:space="preserve"> zugewiesen, können auf der Aktion spezifische Einstellungen fürs Projekt parametriert werden:</w:t>
      </w:r>
    </w:p>
    <w:p w14:paraId="065474F0" w14:textId="77777777" w:rsidR="00F25FBE" w:rsidRDefault="00F25FBE" w:rsidP="00BF353D">
      <w:pPr>
        <w:pStyle w:val="Datenfeldbeschreibung"/>
      </w:pPr>
    </w:p>
    <w:p w14:paraId="7116DD32" w14:textId="77777777" w:rsidR="00F25FBE" w:rsidRDefault="00F25FBE" w:rsidP="00784D6D">
      <w:pPr>
        <w:pStyle w:val="DatenfeldtitelbeiGruppe"/>
        <w:rPr>
          <w:lang w:val="de-DE"/>
        </w:rPr>
      </w:pPr>
      <w:r>
        <w:rPr>
          <w:lang w:val="de-DE"/>
        </w:rPr>
        <w:t>Status Aktivität</w:t>
      </w:r>
    </w:p>
    <w:p w14:paraId="1530C858" w14:textId="77777777" w:rsidR="00F25FBE" w:rsidRPr="00CD38A0" w:rsidRDefault="00F25FBE" w:rsidP="00CD38A0">
      <w:pPr>
        <w:pStyle w:val="Datenfeldbeschreibung"/>
      </w:pPr>
      <w:r w:rsidRPr="00CD38A0">
        <w:t>Hier wird angegeben, bei welchem Aktivitätsstatus der Projektstatus nachgeführt werden soll.</w:t>
      </w:r>
    </w:p>
    <w:p w14:paraId="0B829124" w14:textId="77777777" w:rsidR="00F25FBE" w:rsidRDefault="00F25FBE" w:rsidP="00784D6D">
      <w:pPr>
        <w:pStyle w:val="DatenfeldtitelbeiGruppe"/>
        <w:rPr>
          <w:lang w:val="de-DE"/>
        </w:rPr>
      </w:pPr>
      <w:r>
        <w:rPr>
          <w:lang w:val="de-DE"/>
        </w:rPr>
        <w:t>Status Projekt</w:t>
      </w:r>
    </w:p>
    <w:p w14:paraId="2B06DC42" w14:textId="77777777" w:rsidR="00F25FBE" w:rsidRDefault="00F25FBE" w:rsidP="00133CF4">
      <w:pPr>
        <w:pStyle w:val="Datenfeldbeschreibung"/>
      </w:pPr>
      <w:r>
        <w:t>Hier wird angegeben, welcher Projektstatus bei welchem Aktivitätsstatus nachgeführt werden soll.</w:t>
      </w:r>
    </w:p>
    <w:p w14:paraId="413CA313" w14:textId="2BF55618" w:rsidR="00F25FBE" w:rsidRDefault="00476707" w:rsidP="00133CF4">
      <w:pPr>
        <w:pStyle w:val="Datenfeldbeschreibung"/>
      </w:pPr>
      <w:r>
        <w:rPr>
          <w:noProof/>
        </w:rPr>
        <w:drawing>
          <wp:inline distT="0" distB="0" distL="0" distR="0" wp14:anchorId="7DF494C2" wp14:editId="2AFBBF9A">
            <wp:extent cx="447151" cy="44715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F25FBE">
        <w:t xml:space="preserve"> Der Aktivitätsstatus ist mit „Erledigt“ und der Projektstatus mit „Abgeschlossen“ parametriert. Wird auf einer Projekt-Aktivität mit diesem Thema und dieser Aktion der Status auf „Erledigt“ gesetzt, wird beim zugewiesenen Projekt automatisch der Status auf „Abgeschlossen“ geändert.</w:t>
      </w:r>
    </w:p>
    <w:p w14:paraId="4E48D43D" w14:textId="77777777" w:rsidR="00F25FBE" w:rsidRDefault="00F25FBE" w:rsidP="00784D6D">
      <w:pPr>
        <w:pStyle w:val="DatenfeldtitelbeiGruppe"/>
        <w:rPr>
          <w:lang w:val="de-DE"/>
        </w:rPr>
      </w:pPr>
      <w:r>
        <w:rPr>
          <w:lang w:val="de-DE"/>
        </w:rPr>
        <w:t>Dokumenttyp</w:t>
      </w:r>
    </w:p>
    <w:p w14:paraId="5B02F4CF" w14:textId="77777777" w:rsidR="00F25FBE" w:rsidRDefault="00F25FBE" w:rsidP="004F5987">
      <w:pPr>
        <w:pStyle w:val="Datenfeldbeschreibung"/>
      </w:pPr>
      <w:r>
        <w:t>Bei Korrespondenzen (z.B. Briefen) werden je nach Aktion teilweise unterschiedliche Texte angedruckt. Mit dem Dokumenttyp kann bestimmt werden, welche Texte bei dieser Aktion in Korrespondenzschreiben ersichtlich sein sollen.</w:t>
      </w:r>
    </w:p>
    <w:p w14:paraId="1B76A270" w14:textId="77777777" w:rsidR="00F25FBE" w:rsidRDefault="00F25FBE" w:rsidP="005F204E">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5502DFC1" w14:textId="77777777">
        <w:tc>
          <w:tcPr>
            <w:tcW w:w="1001" w:type="dxa"/>
          </w:tcPr>
          <w:p w14:paraId="3142521E" w14:textId="509EEF29" w:rsidR="00F25FBE" w:rsidRDefault="00476707" w:rsidP="00387CF9">
            <w:pPr>
              <w:pStyle w:val="Textkrper"/>
            </w:pPr>
            <w:r>
              <w:rPr>
                <w:noProof/>
              </w:rPr>
              <w:drawing>
                <wp:inline distT="0" distB="0" distL="0" distR="0" wp14:anchorId="7C49D926" wp14:editId="381C7E2B">
                  <wp:extent cx="356717" cy="356717"/>
                  <wp:effectExtent l="0" t="0" r="0" b="571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585521E9" w14:textId="77777777" w:rsidR="00F25FBE" w:rsidRDefault="00F25FBE" w:rsidP="00387CF9">
            <w:pPr>
              <w:pStyle w:val="Textkrper"/>
            </w:pPr>
            <w:r>
              <w:t>Fixe Aktionen oder Aktionen, welche bereits in Aktivitäten oder Aktivitätsvorlagen verwendet wurden, können nicht gelöscht werden.</w:t>
            </w:r>
          </w:p>
        </w:tc>
      </w:tr>
    </w:tbl>
    <w:p w14:paraId="6A4ECF78" w14:textId="77777777" w:rsidR="00F25FBE" w:rsidRDefault="00F25FBE" w:rsidP="00570180">
      <w:pPr>
        <w:pStyle w:val="berschrift3"/>
      </w:pPr>
      <w:r>
        <w:t>Register Ergebnisse</w:t>
      </w:r>
    </w:p>
    <w:p w14:paraId="6C7A1F0F" w14:textId="77777777" w:rsidR="00F25FBE" w:rsidRDefault="00F25FBE" w:rsidP="00570180">
      <w:pPr>
        <w:pStyle w:val="Textkrper"/>
      </w:pPr>
      <w:r>
        <w:t>In diesem Register können Ergebnisse einer Aktion zugewiesen werden. Wird beim Erfassen einer Aktivität diese Aktion ausgewählt, erscheinen die zugewiesenen Ergebnisse zur Auswahl.</w:t>
      </w:r>
    </w:p>
    <w:p w14:paraId="240674F1" w14:textId="77777777" w:rsidR="00F25FBE" w:rsidRDefault="00F25FBE" w:rsidP="00442A71">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rsidRPr="005228D5" w14:paraId="4877EBC1" w14:textId="77777777">
        <w:tc>
          <w:tcPr>
            <w:tcW w:w="1001" w:type="dxa"/>
          </w:tcPr>
          <w:p w14:paraId="26C10A02" w14:textId="2666154B" w:rsidR="00F25FBE" w:rsidRPr="005228D5" w:rsidRDefault="00476707" w:rsidP="00873E42">
            <w:pPr>
              <w:pStyle w:val="Textkrper"/>
              <w:spacing w:before="0"/>
            </w:pPr>
            <w:r>
              <w:rPr>
                <w:noProof/>
              </w:rPr>
              <w:drawing>
                <wp:inline distT="0" distB="0" distL="0" distR="0" wp14:anchorId="354BB397" wp14:editId="34357D6D">
                  <wp:extent cx="356717" cy="356717"/>
                  <wp:effectExtent l="0" t="0" r="0" b="571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5FBE">
              <w:rPr>
                <w:lang w:val="de-DE" w:eastAsia="de-DE"/>
              </w:rPr>
              <w:t>  </w:t>
            </w:r>
          </w:p>
        </w:tc>
        <w:tc>
          <w:tcPr>
            <w:tcW w:w="8079" w:type="dxa"/>
          </w:tcPr>
          <w:p w14:paraId="56A9BB01" w14:textId="77777777" w:rsidR="00F25FBE" w:rsidRPr="005228D5" w:rsidRDefault="00F25FBE" w:rsidP="00873E42">
            <w:pPr>
              <w:pStyle w:val="Textkrper"/>
              <w:spacing w:before="0"/>
            </w:pPr>
            <w:r>
              <w:t>Die Ergebnisse werden standardmässig alphabetisch sortiert zur Auswahl vorgeschlagen. Mit Hilfe der Navigationsschaltflächen auf der rechten Seite kann die Reihenfolge der Ergebnisse übersteuert werden. Somit kann erreicht werden, dass z.B. viel gebrauchte Ergebnisse am Anfang der Auswahl ersichtlich sind.</w:t>
            </w:r>
          </w:p>
        </w:tc>
      </w:tr>
    </w:tbl>
    <w:p w14:paraId="3B9C3583" w14:textId="77777777" w:rsidR="00F25FBE" w:rsidRDefault="00F25FBE" w:rsidP="001551B4">
      <w:pPr>
        <w:pStyle w:val="Textkrper"/>
      </w:pPr>
    </w:p>
    <w:p w14:paraId="72BDB9BB" w14:textId="77777777" w:rsidR="00F25FBE" w:rsidRDefault="00F25FBE" w:rsidP="001551B4">
      <w:pPr>
        <w:pStyle w:val="Textkrper"/>
      </w:pPr>
      <w:r>
        <w:t xml:space="preserve">Die Beschreibung für die Verwaltung von Aktivitäten finden Sie unter Kapitel </w:t>
      </w:r>
      <w:r>
        <w:rPr>
          <w:rStyle w:val="C1HJump"/>
        </w:rPr>
        <w:t>Ergebnis</w:t>
      </w:r>
      <w:r w:rsidRPr="0023738A">
        <w:rPr>
          <w:rStyle w:val="C1HJump"/>
        </w:rPr>
        <w:t xml:space="preserve"> verwalten</w:t>
      </w:r>
      <w:r>
        <w:t>.</w:t>
      </w:r>
    </w:p>
    <w:p w14:paraId="738B1E49" w14:textId="77777777" w:rsidR="00F25FBE" w:rsidRDefault="00F25FBE" w:rsidP="001551B4">
      <w:pPr>
        <w:pStyle w:val="Textkrper"/>
      </w:pPr>
    </w:p>
    <w:p w14:paraId="3B15D154" w14:textId="77777777" w:rsidR="00F25FBE" w:rsidRDefault="00F25FBE" w:rsidP="00863F74">
      <w:pPr>
        <w:pStyle w:val="berschrift3"/>
      </w:pPr>
      <w:r>
        <w:t>Register Erinnerungen (Aktion verwalten)</w:t>
      </w:r>
    </w:p>
    <w:p w14:paraId="4F0C5244" w14:textId="77777777" w:rsidR="005A1354" w:rsidRDefault="005A1354" w:rsidP="005A1354">
      <w:pPr>
        <w:pStyle w:val="Textkrper"/>
      </w:pPr>
      <w:r>
        <w:t>In diesem Register parametrieren Sie, wie viel Mal erinnert werden soll, wenn die Fälligkeit einer Aktivität mit dieser Aktion abgelaufen ist. Dazu erfassen Sie Erinnerungsstufen mit Fristtagen und Kosten. Damit auf Aktivitäten Fristen vom Typ “Erinnerung” erfasst werden können, müssen zwingend Erinnerungsstufen auf dem Thema oder der Aktion parametriert werden. Auf einer Aktivität können nur so viele Erinnerungen eingetragen werden, wie Stufen im Register parametriert sind.</w:t>
      </w:r>
    </w:p>
    <w:p w14:paraId="26BCD0DF" w14:textId="77777777" w:rsidR="005A1354" w:rsidRDefault="005A1354" w:rsidP="005A1354">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5A1354" w14:paraId="54188819" w14:textId="77777777" w:rsidTr="008860A2">
        <w:tc>
          <w:tcPr>
            <w:tcW w:w="1000" w:type="dxa"/>
            <w:hideMark/>
          </w:tcPr>
          <w:p w14:paraId="34A5D082" w14:textId="3EA5648A" w:rsidR="005A1354" w:rsidRDefault="005A1354" w:rsidP="008860A2">
            <w:pPr>
              <w:pStyle w:val="Textkrper"/>
              <w:spacing w:before="0"/>
            </w:pPr>
            <w:r>
              <w:rPr>
                <w:lang w:val="de-DE" w:eastAsia="de-DE"/>
              </w:rPr>
              <w:t> </w:t>
            </w:r>
            <w:r w:rsidR="00476707">
              <w:rPr>
                <w:noProof/>
              </w:rPr>
              <w:drawing>
                <wp:inline distT="0" distB="0" distL="0" distR="0" wp14:anchorId="6A0EE20A" wp14:editId="580286A7">
                  <wp:extent cx="447151" cy="44715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Pr>
                <w:lang w:val="de-DE" w:eastAsia="de-DE"/>
              </w:rPr>
              <w:t> </w:t>
            </w:r>
          </w:p>
        </w:tc>
        <w:tc>
          <w:tcPr>
            <w:tcW w:w="8075" w:type="dxa"/>
          </w:tcPr>
          <w:p w14:paraId="583CC85E" w14:textId="77777777" w:rsidR="005A1354" w:rsidRDefault="005A1354" w:rsidP="008860A2">
            <w:pPr>
              <w:pStyle w:val="Textkrper"/>
              <w:spacing w:before="0"/>
            </w:pPr>
            <w:r>
              <w:t>Sie erfassen 2 Erinnerungsstufen: Erinnerungsstufe 1 mit 10 Fristtagen und Erinnerungsstufe 2 mit 5 Fristtagen.</w:t>
            </w:r>
          </w:p>
          <w:p w14:paraId="2EDFA061" w14:textId="77777777" w:rsidR="005A1354" w:rsidRDefault="005A1354" w:rsidP="008860A2">
            <w:pPr>
              <w:pStyle w:val="Textkrper"/>
              <w:spacing w:before="0"/>
            </w:pPr>
            <w:r>
              <w:t>Ist die Fälligkeit der Aktivität abgelaufen, erfassen Sie die 1. Erinnerung (Fristtage und Kosten werden gemäss Parametrierung vorbelegt). Nun hat der Kunde wieder 10 Tage Zeit, bis die Fälligkeit der Aktivität erneut abläuft. Nutzt der Kunde diese Zeitspanne nicht, tragen Sie die 2. Erinnerung ein (Fristtage und Kosten werden gemäss Parametrierung vorbelegt). Der Kunde hat nun nochmals 5 Tage Zeit, die Angelegenheit zu erledigen. Nutzt der Kunde auch diese Zeitspanne nicht, ist auf der Aktivität die maximale Erinnerungsstufe erreicht. Eine weitere 3. Erinnerung kann nicht mehr eingetragen werden, da Sie 2 Erinnerungsstufen parametriert haben.</w:t>
            </w:r>
          </w:p>
        </w:tc>
      </w:tr>
    </w:tbl>
    <w:p w14:paraId="4C29FF46" w14:textId="77777777" w:rsidR="005A1354" w:rsidRDefault="005A1354" w:rsidP="005A1354">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5A1354" w:rsidRPr="005228D5" w14:paraId="2DACBBC1" w14:textId="77777777" w:rsidTr="008860A2">
        <w:tc>
          <w:tcPr>
            <w:tcW w:w="1001" w:type="dxa"/>
          </w:tcPr>
          <w:p w14:paraId="0232F241" w14:textId="70ADAC19" w:rsidR="005A1354" w:rsidRPr="005228D5" w:rsidRDefault="00476707" w:rsidP="008860A2">
            <w:pPr>
              <w:pStyle w:val="Textkrper"/>
              <w:spacing w:before="0"/>
            </w:pPr>
            <w:r>
              <w:rPr>
                <w:noProof/>
              </w:rPr>
              <w:drawing>
                <wp:inline distT="0" distB="0" distL="0" distR="0" wp14:anchorId="51B02867" wp14:editId="6E0AD1DB">
                  <wp:extent cx="356717" cy="356717"/>
                  <wp:effectExtent l="0" t="0" r="0" b="571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5A1354">
              <w:rPr>
                <w:lang w:val="de-DE" w:eastAsia="de-DE"/>
              </w:rPr>
              <w:t>  </w:t>
            </w:r>
          </w:p>
        </w:tc>
        <w:tc>
          <w:tcPr>
            <w:tcW w:w="8079" w:type="dxa"/>
          </w:tcPr>
          <w:p w14:paraId="77846893" w14:textId="77777777" w:rsidR="005A1354" w:rsidRPr="005228D5" w:rsidRDefault="005A1354" w:rsidP="008860A2">
            <w:pPr>
              <w:pStyle w:val="Textkrper"/>
              <w:spacing w:before="0"/>
            </w:pPr>
            <w:r>
              <w:t xml:space="preserve">Dieses Register ist sichtbar, sobald Sie auf dem Thema das Kontrollkästchen </w:t>
            </w:r>
            <w:r>
              <w:rPr>
                <w:b/>
              </w:rPr>
              <w:t>Erinnerungen</w:t>
            </w:r>
            <w:r>
              <w:t xml:space="preserve"> setzen.</w:t>
            </w:r>
          </w:p>
        </w:tc>
      </w:tr>
    </w:tbl>
    <w:p w14:paraId="56AB9854" w14:textId="77777777" w:rsidR="00271E63" w:rsidRDefault="00271E63" w:rsidP="00271E63">
      <w:pPr>
        <w:pStyle w:val="Textkrper"/>
      </w:pPr>
    </w:p>
    <w:p w14:paraId="0FFFB7B8" w14:textId="77777777" w:rsidR="00F25FBE" w:rsidRDefault="00F25FBE" w:rsidP="00304703">
      <w:pPr>
        <w:pStyle w:val="Textkrper"/>
      </w:pPr>
      <w:r>
        <w:t xml:space="preserve">Die Beschreibung für die Verwaltung von Erinnerungsdaten finden Sie unter Kapitel </w:t>
      </w:r>
      <w:r>
        <w:rPr>
          <w:rStyle w:val="C1HJump"/>
        </w:rPr>
        <w:t>Erinnerung</w:t>
      </w:r>
      <w:r w:rsidRPr="0023738A">
        <w:rPr>
          <w:rStyle w:val="C1HJump"/>
        </w:rPr>
        <w:t xml:space="preserve"> verwalten</w:t>
      </w:r>
      <w:r>
        <w:t>.</w:t>
      </w:r>
    </w:p>
    <w:p w14:paraId="6037C238" w14:textId="77777777" w:rsidR="00DA2EBE" w:rsidRDefault="00DA2EBE" w:rsidP="00304703">
      <w:pPr>
        <w:pStyle w:val="Textkrper"/>
      </w:pPr>
    </w:p>
    <w:p w14:paraId="5622B6E8" w14:textId="77777777" w:rsidR="00F25FBE" w:rsidRDefault="00F25FBE" w:rsidP="000F207C">
      <w:pPr>
        <w:pStyle w:val="berschrift3"/>
      </w:pPr>
      <w:r>
        <w:t>Regist</w:t>
      </w:r>
      <w:r w:rsidR="005D3B58">
        <w:t>er Beteiligte (Projekt</w:t>
      </w:r>
      <w:r>
        <w:t>)</w:t>
      </w:r>
    </w:p>
    <w:p w14:paraId="0CCFD6F3" w14:textId="77777777" w:rsidR="00F25FBE" w:rsidRDefault="00F25FBE" w:rsidP="000F207C">
      <w:pPr>
        <w:pStyle w:val="Textkrper"/>
      </w:pPr>
      <w:r>
        <w:t xml:space="preserve">In diesem Register können die Rollen und Auswertungsrollen der Projektbeteiligten </w:t>
      </w:r>
      <w:r w:rsidR="000A6A78">
        <w:t xml:space="preserve">oder fixe Subjekte </w:t>
      </w:r>
      <w:r>
        <w:t xml:space="preserve">hinzugefügt werden. Diese </w:t>
      </w:r>
      <w:r w:rsidR="005A3F29">
        <w:t xml:space="preserve">definierten Beteiligten </w:t>
      </w:r>
      <w:r>
        <w:t xml:space="preserve">werden beim Hinzufügen einer </w:t>
      </w:r>
      <w:r w:rsidR="005A3F29">
        <w:t xml:space="preserve">neuen </w:t>
      </w:r>
      <w:r>
        <w:t xml:space="preserve">Aktivität mit </w:t>
      </w:r>
      <w:r w:rsidR="005A3F29">
        <w:t>entsprechendem</w:t>
      </w:r>
      <w:r>
        <w:t xml:space="preserve"> Thema un</w:t>
      </w:r>
      <w:r w:rsidR="00C67AD8">
        <w:t>d</w:t>
      </w:r>
      <w:r>
        <w:t xml:space="preserve"> Aktion </w:t>
      </w:r>
      <w:r w:rsidR="005A3F29">
        <w:t xml:space="preserve">automatisch </w:t>
      </w:r>
      <w:r>
        <w:t>zugewiesen.</w:t>
      </w:r>
    </w:p>
    <w:p w14:paraId="1C75D4A3" w14:textId="77777777" w:rsidR="00F25FBE" w:rsidRDefault="00F25FBE" w:rsidP="000F207C">
      <w:pPr>
        <w:pStyle w:val="Textkrper"/>
      </w:pPr>
    </w:p>
    <w:tbl>
      <w:tblPr>
        <w:tblW w:w="9072" w:type="dxa"/>
        <w:tblLayout w:type="fixed"/>
        <w:tblCellMar>
          <w:left w:w="0" w:type="dxa"/>
          <w:right w:w="0" w:type="dxa"/>
        </w:tblCellMar>
        <w:tblLook w:val="0000" w:firstRow="0" w:lastRow="0" w:firstColumn="0" w:lastColumn="0" w:noHBand="0" w:noVBand="0"/>
      </w:tblPr>
      <w:tblGrid>
        <w:gridCol w:w="1004"/>
        <w:gridCol w:w="8068"/>
      </w:tblGrid>
      <w:tr w:rsidR="00F25FBE" w:rsidRPr="005228D5" w14:paraId="6AEA8B41" w14:textId="77777777">
        <w:tc>
          <w:tcPr>
            <w:tcW w:w="1004" w:type="dxa"/>
          </w:tcPr>
          <w:p w14:paraId="6F6B3912" w14:textId="7E4CC09F" w:rsidR="00F25FBE" w:rsidRPr="005228D5" w:rsidRDefault="00476707" w:rsidP="00BC6977">
            <w:pPr>
              <w:pStyle w:val="Textkrper"/>
              <w:spacing w:before="0"/>
            </w:pPr>
            <w:r>
              <w:rPr>
                <w:noProof/>
              </w:rPr>
              <w:drawing>
                <wp:inline distT="0" distB="0" distL="0" distR="0" wp14:anchorId="61868739" wp14:editId="00FE9278">
                  <wp:extent cx="361740" cy="361740"/>
                  <wp:effectExtent l="0" t="0" r="635"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F25FBE">
              <w:rPr>
                <w:lang w:val="de-DE" w:eastAsia="de-DE"/>
              </w:rPr>
              <w:t>  </w:t>
            </w:r>
          </w:p>
        </w:tc>
        <w:tc>
          <w:tcPr>
            <w:tcW w:w="8068" w:type="dxa"/>
          </w:tcPr>
          <w:p w14:paraId="7F7948CB" w14:textId="77777777" w:rsidR="00F25FBE" w:rsidRPr="005228D5" w:rsidRDefault="00F25FBE" w:rsidP="00BC6977">
            <w:pPr>
              <w:pStyle w:val="Textkrper"/>
              <w:spacing w:before="0"/>
            </w:pPr>
            <w:r>
              <w:t>Mit dem Script ParamAktionBeteiligteKopieren.sql unter dem Ordner ISAG\Support\Hilfsprogramme\DBScripts\Basis können die definierten Beteiligten nachträglich in die Aktivitäten mit dem gleichen Thema und Aktion nachgeführt werden.</w:t>
            </w:r>
          </w:p>
        </w:tc>
      </w:tr>
    </w:tbl>
    <w:p w14:paraId="42ED3207" w14:textId="77777777" w:rsidR="00F25FBE" w:rsidRDefault="00F25FBE" w:rsidP="00863F74">
      <w:pPr>
        <w:pStyle w:val="Textkrper"/>
      </w:pPr>
    </w:p>
    <w:p w14:paraId="20A5024C" w14:textId="77777777" w:rsidR="00F25FBE" w:rsidRDefault="00F25FBE" w:rsidP="00AE181A">
      <w:pPr>
        <w:pStyle w:val="berschrift2"/>
      </w:pPr>
      <w:r>
        <w:t>Ergebnis verwalten</w:t>
      </w:r>
    </w:p>
    <w:p w14:paraId="7555E995" w14:textId="77777777" w:rsidR="00F25FBE" w:rsidRPr="00AE181A" w:rsidRDefault="00F25FBE" w:rsidP="00D118B7">
      <w:pPr>
        <w:pStyle w:val="Textkrper"/>
      </w:pPr>
      <w:r>
        <w:t>Mit diesem Fenster können Ergebnisse erfasst und verwaltet werden.</w:t>
      </w:r>
    </w:p>
    <w:p w14:paraId="7BEF005F" w14:textId="77777777" w:rsidR="00F25FBE" w:rsidRDefault="00F25FBE" w:rsidP="00D118B7">
      <w:pPr>
        <w:pStyle w:val="Textkrper"/>
      </w:pPr>
    </w:p>
    <w:p w14:paraId="1AEE3779" w14:textId="77777777" w:rsidR="00F25FBE" w:rsidRDefault="00F25FBE" w:rsidP="004123EC">
      <w:pPr>
        <w:pStyle w:val="Datenfeldtitel"/>
        <w:rPr>
          <w:lang w:val="de-DE"/>
        </w:rPr>
      </w:pPr>
      <w:r>
        <w:rPr>
          <w:lang w:val="de-DE"/>
        </w:rPr>
        <w:t>Thema / Aktion</w:t>
      </w:r>
    </w:p>
    <w:p w14:paraId="3FD2D348" w14:textId="77777777" w:rsidR="00F25FBE" w:rsidRDefault="00F25FBE" w:rsidP="004123EC">
      <w:pPr>
        <w:pStyle w:val="Datenfeldbeschreibung"/>
        <w:rPr>
          <w:lang w:val="de-DE"/>
        </w:rPr>
      </w:pPr>
      <w:r>
        <w:rPr>
          <w:lang w:val="de-DE"/>
        </w:rPr>
        <w:t>Zeigen an, zu welchem Thema und welcher Aktion das Ergebnis gehört.</w:t>
      </w:r>
    </w:p>
    <w:p w14:paraId="16003F16" w14:textId="77777777" w:rsidR="00F25FBE" w:rsidRDefault="00F25FBE" w:rsidP="004123EC">
      <w:pPr>
        <w:pStyle w:val="Datenfeldtitel"/>
        <w:rPr>
          <w:lang w:val="de-DE"/>
        </w:rPr>
      </w:pPr>
      <w:r>
        <w:rPr>
          <w:lang w:val="de-DE"/>
        </w:rPr>
        <w:t>Ergebnis</w:t>
      </w:r>
    </w:p>
    <w:p w14:paraId="2280DEE0" w14:textId="77777777" w:rsidR="00F25FBE" w:rsidRDefault="00F25FBE" w:rsidP="00E134FE">
      <w:pPr>
        <w:pStyle w:val="Datenfeldbeschreibung"/>
        <w:rPr>
          <w:lang w:val="de-DE"/>
        </w:rPr>
      </w:pPr>
      <w:r>
        <w:rPr>
          <w:lang w:val="de-DE"/>
        </w:rPr>
        <w:t>Hier kann die gewünschte Bezeichnung des Ergebnisses, welche bei dieser Aktion zur Verfügung stehen soll, auswählt werden. Steht die gewünschte Bezeichnung nicht zur Auswahl, kann sie direkt mit Hilfe des Kontextmenus (</w:t>
      </w:r>
      <w:r w:rsidR="00F72EEE">
        <w:rPr>
          <w:lang w:val="de-DE"/>
        </w:rPr>
        <w:t>Menüpunkt</w:t>
      </w:r>
      <w:r>
        <w:rPr>
          <w:lang w:val="de-DE"/>
        </w:rPr>
        <w:t xml:space="preserve"> </w:t>
      </w:r>
      <w:r w:rsidRPr="00E134FE">
        <w:rPr>
          <w:b/>
          <w:lang w:val="de-DE"/>
        </w:rPr>
        <w:t>Neu</w:t>
      </w:r>
      <w:r>
        <w:rPr>
          <w:lang w:val="de-DE"/>
        </w:rPr>
        <w:t>) erfasst werden.</w:t>
      </w:r>
    </w:p>
    <w:p w14:paraId="44F2ED79" w14:textId="77777777" w:rsidR="00F25FBE" w:rsidRDefault="00F25FBE" w:rsidP="00644CDF">
      <w:pPr>
        <w:pStyle w:val="Datenfeldtitel"/>
        <w:rPr>
          <w:lang w:val="de-DE"/>
        </w:rPr>
      </w:pPr>
      <w:r>
        <w:rPr>
          <w:lang w:val="de-DE"/>
        </w:rPr>
        <w:t>Gültig bis</w:t>
      </w:r>
    </w:p>
    <w:p w14:paraId="368D1A57" w14:textId="77777777" w:rsidR="00F25FBE" w:rsidRDefault="00F25FBE" w:rsidP="004123EC">
      <w:pPr>
        <w:pStyle w:val="Datenfeldbeschreibung"/>
        <w:rPr>
          <w:lang w:val="de-DE"/>
        </w:rPr>
      </w:pPr>
      <w:r>
        <w:rPr>
          <w:lang w:val="de-DE"/>
        </w:rPr>
        <w:t>Soll ein Ergebnis nicht mehr benutzt werden, kann das Gültig bis-Datum gesetzt werden. Das Ergebnis kann somit beim Erfassen von neuen Aktivitäten nicht mehr ausgewählt werden.</w:t>
      </w:r>
    </w:p>
    <w:p w14:paraId="5E385E36" w14:textId="77777777" w:rsidR="00F25FBE" w:rsidRDefault="00F25FBE" w:rsidP="004123EC">
      <w:pPr>
        <w:pStyle w:val="Datenfeldbeschreibung"/>
        <w:rPr>
          <w:lang w:val="de-DE"/>
        </w:rPr>
      </w:pPr>
      <w:r>
        <w:rPr>
          <w:lang w:val="de-DE"/>
        </w:rPr>
        <w:t>Bei bereits erfassten Aktivitäten mit diesem Ergebnis wird das Ergebnis angezeigt und die Aktivität kann auch bearbeitet werden. Wird das Ergebnis geändert, dürfen nur gültige Ergebnisse erfasst werden.</w:t>
      </w:r>
    </w:p>
    <w:p w14:paraId="338318F5" w14:textId="77777777" w:rsidR="006A15C1" w:rsidRDefault="006A15C1" w:rsidP="006A15C1">
      <w:pPr>
        <w:pStyle w:val="Datenfeldtitel"/>
        <w:rPr>
          <w:lang w:val="de-DE"/>
        </w:rPr>
      </w:pPr>
      <w:r>
        <w:rPr>
          <w:lang w:val="de-DE"/>
        </w:rPr>
        <w:t>Standard</w:t>
      </w:r>
    </w:p>
    <w:p w14:paraId="47613297" w14:textId="77777777" w:rsidR="006A15C1" w:rsidRDefault="006A15C1" w:rsidP="006A15C1">
      <w:pPr>
        <w:pStyle w:val="Datenfeldbeschreibung"/>
      </w:pPr>
      <w:r>
        <w:t xml:space="preserve">Ist das Häkchen gesetzt, handelt es sich um ein Standard-Ergebnis, welches von </w:t>
      </w:r>
      <w:r w:rsidR="00AC74F7">
        <w:t>innosolv</w:t>
      </w:r>
      <w:r>
        <w:t xml:space="preserve"> AG für alle Kunden ausgeliefert wurde.</w:t>
      </w:r>
    </w:p>
    <w:p w14:paraId="76DE9E8C" w14:textId="77777777" w:rsidR="002B3F2F" w:rsidRDefault="002B3F2F" w:rsidP="002B3F2F">
      <w:pPr>
        <w:pStyle w:val="Datenfeldtitel"/>
        <w:rPr>
          <w:lang w:val="de-DE"/>
        </w:rPr>
      </w:pPr>
      <w:r>
        <w:rPr>
          <w:lang w:val="de-DE"/>
        </w:rPr>
        <w:t>Status Aktivität</w:t>
      </w:r>
    </w:p>
    <w:p w14:paraId="55755CF1" w14:textId="77777777" w:rsidR="002B3F2F" w:rsidRDefault="00E840F4" w:rsidP="002B3F2F">
      <w:pPr>
        <w:pStyle w:val="Datenfeldbeschreibung"/>
        <w:rPr>
          <w:lang w:val="de-DE"/>
        </w:rPr>
      </w:pPr>
      <w:r>
        <w:t>Diese Einstellung steuert den Status der Aktivität. Der angegebene Status wird auf der Aktivität resp. Aktivitätsvorlage automatisch gesetzt, wenn das entsprechende Ergebnis auf der Aktivität resp. Aktivitätsvorlage eingetragen wird.</w:t>
      </w:r>
    </w:p>
    <w:p w14:paraId="127B5B9A" w14:textId="77777777" w:rsidR="00F25FBE" w:rsidRDefault="00F25FBE" w:rsidP="00D118B7">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FBE" w14:paraId="5CA7B777" w14:textId="77777777">
        <w:tc>
          <w:tcPr>
            <w:tcW w:w="1001" w:type="dxa"/>
          </w:tcPr>
          <w:p w14:paraId="2175D274" w14:textId="6D490D66" w:rsidR="00F25FBE" w:rsidRDefault="00476707" w:rsidP="00387CF9">
            <w:pPr>
              <w:pStyle w:val="Textkrper"/>
            </w:pPr>
            <w:r>
              <w:rPr>
                <w:noProof/>
              </w:rPr>
              <w:drawing>
                <wp:inline distT="0" distB="0" distL="0" distR="0" wp14:anchorId="2694016F" wp14:editId="1707D113">
                  <wp:extent cx="356717" cy="356717"/>
                  <wp:effectExtent l="0" t="0" r="0" b="571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bookmarkStart w:id="0" w:name="_GoBack"/>
            <w:bookmarkEnd w:id="0"/>
            <w:r w:rsidR="00F25FBE">
              <w:rPr>
                <w:lang w:val="de-DE" w:eastAsia="de-DE"/>
              </w:rPr>
              <w:t>  </w:t>
            </w:r>
          </w:p>
        </w:tc>
        <w:tc>
          <w:tcPr>
            <w:tcW w:w="8079" w:type="dxa"/>
          </w:tcPr>
          <w:p w14:paraId="401765C3" w14:textId="77777777" w:rsidR="00F25FBE" w:rsidRDefault="00F25FBE" w:rsidP="00387CF9">
            <w:pPr>
              <w:pStyle w:val="Textkrper"/>
            </w:pPr>
            <w:r>
              <w:t>Fixe Ergebnisse oder Ergebnisse, welche bereits in Aktivitäten oder Aktivitätsvorlagen verwendet wurden, können nicht gelöscht werden.</w:t>
            </w:r>
          </w:p>
        </w:tc>
      </w:tr>
    </w:tbl>
    <w:p w14:paraId="293630F7" w14:textId="77777777" w:rsidR="00F25FBE" w:rsidRPr="00D118B7" w:rsidRDefault="00F25FBE" w:rsidP="00D118B7">
      <w:pPr>
        <w:pStyle w:val="Textkrper"/>
      </w:pPr>
    </w:p>
    <w:sectPr w:rsidR="00F25FBE" w:rsidRPr="00D118B7" w:rsidSect="00F25FBE">
      <w:footerReference w:type="default" r:id="rId12"/>
      <w:type w:val="oddPage"/>
      <w:pgSz w:w="12240" w:h="15840"/>
      <w:pgMar w:top="1440" w:right="1077" w:bottom="1440" w:left="1440" w:header="50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C314A" w14:textId="77777777" w:rsidR="005838B0" w:rsidRDefault="005838B0">
      <w:r>
        <w:separator/>
      </w:r>
    </w:p>
  </w:endnote>
  <w:endnote w:type="continuationSeparator" w:id="0">
    <w:p w14:paraId="4B46EA60" w14:textId="77777777" w:rsidR="005838B0" w:rsidRDefault="00583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2160" w14:textId="77777777" w:rsidR="00F25FBE" w:rsidRPr="0075225E" w:rsidRDefault="00F25FBE">
    <w:pPr>
      <w:pStyle w:val="Fuzeile"/>
      <w:rPr>
        <w:lang w:val="en-GB"/>
      </w:rPr>
    </w:pPr>
    <w:r w:rsidRPr="0075225E">
      <w:rPr>
        <w:lang w:val="en-GB"/>
      </w:rPr>
      <w:fldChar w:fldCharType="begin"/>
    </w:r>
    <w:r w:rsidRPr="0075225E">
      <w:rPr>
        <w:lang w:val="en-GB"/>
      </w:rPr>
      <w:instrText>TITLE</w:instrText>
    </w:r>
    <w:r w:rsidRPr="0075225E">
      <w:rPr>
        <w:lang w:val="en-GB"/>
      </w:rPr>
      <w:fldChar w:fldCharType="separate"/>
    </w:r>
    <w:r w:rsidRPr="0075225E">
      <w:rPr>
        <w:lang w:val="en-GB"/>
      </w:rPr>
      <w:t>Doc-To-Help Standard Template</w:t>
    </w:r>
    <w:r w:rsidRPr="0075225E">
      <w:rPr>
        <w:lang w:val="en-GB"/>
      </w:rPr>
      <w:fldChar w:fldCharType="end"/>
    </w:r>
    <w:r w:rsidRPr="0075225E">
      <w:rPr>
        <w:lang w:val="en-GB"/>
      </w:rPr>
      <w:tab/>
    </w:r>
    <w:r w:rsidRPr="0075225E">
      <w:rPr>
        <w:lang w:val="en-GB"/>
      </w:rPr>
      <w:fldChar w:fldCharType="begin"/>
    </w:r>
    <w:r w:rsidRPr="0075225E">
      <w:rPr>
        <w:lang w:val="en-GB"/>
      </w:rPr>
      <w:instrText>STYLEREF "1"</w:instrText>
    </w:r>
    <w:r w:rsidRPr="0075225E">
      <w:rPr>
        <w:lang w:val="en-GB"/>
      </w:rPr>
      <w:fldChar w:fldCharType="separate"/>
    </w:r>
    <w:r w:rsidR="00C93C9C">
      <w:rPr>
        <w:noProof/>
        <w:lang w:val="en-GB"/>
      </w:rPr>
      <w:t>Aktivitätsthemen</w:t>
    </w:r>
    <w:r w:rsidRPr="0075225E">
      <w:rPr>
        <w:lang w:val="en-GB"/>
      </w:rPr>
      <w:fldChar w:fldCharType="end"/>
    </w:r>
    <w:r w:rsidRPr="0075225E">
      <w:rPr>
        <w:lang w:val="en-GB"/>
      </w:rPr>
      <w:t xml:space="preserve">  </w:t>
    </w:r>
    <w:r w:rsidRPr="0075225E">
      <w:rPr>
        <w:lang w:val="en-GB"/>
      </w:rPr>
      <w:sym w:font="Symbol" w:char="F0B7"/>
    </w:r>
    <w:r w:rsidRPr="0075225E">
      <w:rPr>
        <w:lang w:val="en-GB"/>
      </w:rPr>
      <w:t xml:space="preserve">  </w:t>
    </w:r>
    <w:r w:rsidRPr="0075225E">
      <w:rPr>
        <w:lang w:val="en-GB"/>
      </w:rPr>
      <w:fldChar w:fldCharType="begin"/>
    </w:r>
    <w:r w:rsidRPr="0075225E">
      <w:rPr>
        <w:lang w:val="en-GB"/>
      </w:rPr>
      <w:instrText>PAGE</w:instrText>
    </w:r>
    <w:r w:rsidRPr="0075225E">
      <w:rPr>
        <w:lang w:val="en-GB"/>
      </w:rPr>
      <w:fldChar w:fldCharType="separate"/>
    </w:r>
    <w:r w:rsidR="00C93C9C">
      <w:rPr>
        <w:noProof/>
        <w:lang w:val="en-GB"/>
      </w:rPr>
      <w:t>7</w:t>
    </w:r>
    <w:r w:rsidRPr="007522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A4882" w14:textId="77777777" w:rsidR="005838B0" w:rsidRDefault="005838B0">
      <w:r>
        <w:separator/>
      </w:r>
    </w:p>
  </w:footnote>
  <w:footnote w:type="continuationSeparator" w:id="0">
    <w:p w14:paraId="0888C2EB" w14:textId="77777777" w:rsidR="005838B0" w:rsidRDefault="00583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6.75pt;height:6.75pt" o:bullet="t">
        <v:imagedata r:id="rId1" o:title=""/>
      </v:shape>
    </w:pict>
  </w:numPicBullet>
  <w:abstractNum w:abstractNumId="0" w15:restartNumberingAfterBreak="0">
    <w:nsid w:val="FFFFFF7C"/>
    <w:multiLevelType w:val="singleLevel"/>
    <w:tmpl w:val="FA449288"/>
    <w:lvl w:ilvl="0">
      <w:start w:val="1"/>
      <w:numFmt w:val="decimal"/>
      <w:pStyle w:val="Listennumm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B5065BA"/>
    <w:lvl w:ilvl="0">
      <w:start w:val="1"/>
      <w:numFmt w:val="decimal"/>
      <w:pStyle w:val="Listennumm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7686FA0"/>
    <w:lvl w:ilvl="0">
      <w:start w:val="1"/>
      <w:numFmt w:val="decimal"/>
      <w:pStyle w:val="Listennumm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EEB661FE"/>
    <w:lvl w:ilvl="0">
      <w:start w:val="1"/>
      <w:numFmt w:val="decimal"/>
      <w:pStyle w:val="Listennumm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C8875D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24EA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8E34A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725C7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D24C1A"/>
    <w:lvl w:ilvl="0">
      <w:start w:val="1"/>
      <w:numFmt w:val="decimal"/>
      <w:pStyle w:val="Listennumm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0243AE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13070"/>
    <w:multiLevelType w:val="hybridMultilevel"/>
    <w:tmpl w:val="E80A88F8"/>
    <w:lvl w:ilvl="0" w:tplc="04070001">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041E324C"/>
    <w:multiLevelType w:val="singleLevel"/>
    <w:tmpl w:val="6EAE652E"/>
    <w:lvl w:ilvl="0">
      <w:start w:val="1"/>
      <w:numFmt w:val="decimal"/>
      <w:lvlText w:val="%1."/>
      <w:lvlJc w:val="left"/>
      <w:pPr>
        <w:tabs>
          <w:tab w:val="num" w:pos="360"/>
        </w:tabs>
        <w:ind w:left="360" w:hanging="360"/>
      </w:pPr>
      <w:rPr>
        <w:rFonts w:cs="Times New Roman"/>
      </w:rPr>
    </w:lvl>
  </w:abstractNum>
  <w:abstractNum w:abstractNumId="12" w15:restartNumberingAfterBreak="0">
    <w:nsid w:val="0DD550C5"/>
    <w:multiLevelType w:val="singleLevel"/>
    <w:tmpl w:val="32067DA6"/>
    <w:lvl w:ilvl="0">
      <w:start w:val="1"/>
      <w:numFmt w:val="decimal"/>
      <w:lvlRestart w:val="0"/>
      <w:pStyle w:val="Ablauf"/>
      <w:lvlText w:val="%1."/>
      <w:lvlJc w:val="left"/>
      <w:pPr>
        <w:tabs>
          <w:tab w:val="num" w:pos="3600"/>
        </w:tabs>
        <w:ind w:left="3240" w:hanging="360"/>
      </w:pPr>
      <w:rPr>
        <w:rFonts w:cs="Times New Roman" w:hint="default"/>
        <w:b/>
        <w:i w:val="0"/>
        <w:color w:val="FF0000"/>
      </w:rPr>
    </w:lvl>
  </w:abstractNum>
  <w:abstractNum w:abstractNumId="13" w15:restartNumberingAfterBreak="0">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25C7EB3"/>
    <w:multiLevelType w:val="singleLevel"/>
    <w:tmpl w:val="E0CA256A"/>
    <w:lvl w:ilvl="0">
      <w:start w:val="1"/>
      <w:numFmt w:val="decimal"/>
      <w:lvlText w:val="%1."/>
      <w:lvlJc w:val="left"/>
      <w:pPr>
        <w:tabs>
          <w:tab w:val="num" w:pos="360"/>
        </w:tabs>
        <w:ind w:left="360" w:hanging="360"/>
      </w:pPr>
      <w:rPr>
        <w:rFonts w:cs="Times New Roman"/>
      </w:rPr>
    </w:lvl>
  </w:abstractNum>
  <w:abstractNum w:abstractNumId="15" w15:restartNumberingAfterBreak="0">
    <w:nsid w:val="14DF540C"/>
    <w:multiLevelType w:val="hybridMultilevel"/>
    <w:tmpl w:val="46629D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CA586B"/>
    <w:multiLevelType w:val="singleLevel"/>
    <w:tmpl w:val="1312EF2C"/>
    <w:lvl w:ilvl="0">
      <w:start w:val="1"/>
      <w:numFmt w:val="decimal"/>
      <w:lvlText w:val="%1."/>
      <w:lvlJc w:val="left"/>
      <w:pPr>
        <w:tabs>
          <w:tab w:val="num" w:pos="360"/>
        </w:tabs>
        <w:ind w:left="360" w:hanging="360"/>
      </w:pPr>
      <w:rPr>
        <w:rFonts w:cs="Times New Roman"/>
      </w:rPr>
    </w:lvl>
  </w:abstractNum>
  <w:abstractNum w:abstractNumId="17" w15:restartNumberingAfterBreak="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1C00A93"/>
    <w:multiLevelType w:val="hybridMultilevel"/>
    <w:tmpl w:val="C7463FDA"/>
    <w:lvl w:ilvl="0" w:tplc="04070001">
      <w:start w:val="1"/>
      <w:numFmt w:val="bullet"/>
      <w:lvlText w:val=""/>
      <w:lvlJc w:val="left"/>
      <w:pPr>
        <w:tabs>
          <w:tab w:val="num" w:pos="1077"/>
        </w:tabs>
        <w:ind w:left="1077" w:hanging="360"/>
      </w:pPr>
      <w:rPr>
        <w:rFonts w:ascii="Symbol" w:hAnsi="Symbol" w:hint="default"/>
      </w:rPr>
    </w:lvl>
    <w:lvl w:ilvl="1" w:tplc="04070003" w:tentative="1">
      <w:start w:val="1"/>
      <w:numFmt w:val="bullet"/>
      <w:lvlText w:val="o"/>
      <w:lvlJc w:val="left"/>
      <w:pPr>
        <w:tabs>
          <w:tab w:val="num" w:pos="1797"/>
        </w:tabs>
        <w:ind w:left="1797" w:hanging="360"/>
      </w:pPr>
      <w:rPr>
        <w:rFonts w:ascii="Courier New" w:hAnsi="Courier New" w:hint="default"/>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2A123BA8"/>
    <w:multiLevelType w:val="singleLevel"/>
    <w:tmpl w:val="EF5C2EDE"/>
    <w:lvl w:ilvl="0">
      <w:start w:val="1"/>
      <w:numFmt w:val="decimal"/>
      <w:lvlRestart w:val="0"/>
      <w:pStyle w:val="C1HNumber2"/>
      <w:lvlText w:val="%1."/>
      <w:lvlJc w:val="left"/>
      <w:pPr>
        <w:tabs>
          <w:tab w:val="num" w:pos="1077"/>
        </w:tabs>
        <w:ind w:left="714" w:hanging="357"/>
      </w:pPr>
      <w:rPr>
        <w:rFonts w:cs="Times New Roman" w:hint="default"/>
        <w:color w:val="000000"/>
      </w:rPr>
    </w:lvl>
  </w:abstractNum>
  <w:abstractNum w:abstractNumId="21" w15:restartNumberingAfterBreak="0">
    <w:nsid w:val="2A390C40"/>
    <w:multiLevelType w:val="singleLevel"/>
    <w:tmpl w:val="2604ABB2"/>
    <w:lvl w:ilvl="0">
      <w:start w:val="1"/>
      <w:numFmt w:val="decimal"/>
      <w:lvlText w:val="%1."/>
      <w:lvlJc w:val="left"/>
      <w:pPr>
        <w:tabs>
          <w:tab w:val="num" w:pos="360"/>
        </w:tabs>
        <w:ind w:left="360" w:hanging="360"/>
      </w:pPr>
      <w:rPr>
        <w:rFonts w:cs="Times New Roman"/>
      </w:rPr>
    </w:lvl>
  </w:abstractNum>
  <w:abstractNum w:abstractNumId="22" w15:restartNumberingAfterBreak="0">
    <w:nsid w:val="2EDC689C"/>
    <w:multiLevelType w:val="singleLevel"/>
    <w:tmpl w:val="178E186A"/>
    <w:lvl w:ilvl="0">
      <w:start w:val="1"/>
      <w:numFmt w:val="decimal"/>
      <w:lvlText w:val="%1."/>
      <w:lvlJc w:val="left"/>
      <w:pPr>
        <w:tabs>
          <w:tab w:val="num" w:pos="360"/>
        </w:tabs>
        <w:ind w:left="360" w:hanging="360"/>
      </w:pPr>
      <w:rPr>
        <w:rFonts w:cs="Times New Roman"/>
      </w:rPr>
    </w:lvl>
  </w:abstractNum>
  <w:abstractNum w:abstractNumId="23" w15:restartNumberingAfterBreak="0">
    <w:nsid w:val="2FB15B34"/>
    <w:multiLevelType w:val="singleLevel"/>
    <w:tmpl w:val="7356191E"/>
    <w:lvl w:ilvl="0">
      <w:start w:val="1"/>
      <w:numFmt w:val="decimal"/>
      <w:lvlText w:val="%1."/>
      <w:lvlJc w:val="left"/>
      <w:pPr>
        <w:tabs>
          <w:tab w:val="num" w:pos="720"/>
        </w:tabs>
        <w:ind w:left="720" w:hanging="360"/>
      </w:pPr>
      <w:rPr>
        <w:rFonts w:cs="Times New Roman"/>
      </w:rPr>
    </w:lvl>
  </w:abstractNum>
  <w:abstractNum w:abstractNumId="24" w15:restartNumberingAfterBreak="0">
    <w:nsid w:val="38CB0430"/>
    <w:multiLevelType w:val="hybridMultilevel"/>
    <w:tmpl w:val="CCF2D384"/>
    <w:lvl w:ilvl="0" w:tplc="04070001">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38ED1094"/>
    <w:multiLevelType w:val="hybridMultilevel"/>
    <w:tmpl w:val="66DC778A"/>
    <w:lvl w:ilvl="0" w:tplc="4C248522">
      <w:start w:val="1"/>
      <w:numFmt w:val="decimal"/>
      <w:pStyle w:val="C1HNumber"/>
      <w:lvlText w:val="%1."/>
      <w:lvlJc w:val="left"/>
      <w:pPr>
        <w:tabs>
          <w:tab w:val="num" w:pos="717"/>
        </w:tabs>
        <w:ind w:left="717" w:hanging="360"/>
      </w:pPr>
      <w:rPr>
        <w:rFonts w:cs="Times New Roman" w:hint="default"/>
        <w:color w:val="000000"/>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28" w15:restartNumberingAfterBreak="0">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30" w15:restartNumberingAfterBreak="0">
    <w:nsid w:val="52A07F49"/>
    <w:multiLevelType w:val="hybridMultilevel"/>
    <w:tmpl w:val="A59CF044"/>
    <w:lvl w:ilvl="0" w:tplc="F4CCED8C">
      <w:start w:val="1"/>
      <w:numFmt w:val="bullet"/>
      <w:pStyle w:val="Verzeichnis1"/>
      <w:lvlText w:val=""/>
      <w:lvlPicBulletId w:val="0"/>
      <w:lvlJc w:val="left"/>
      <w:pPr>
        <w:tabs>
          <w:tab w:val="num" w:pos="720"/>
        </w:tabs>
        <w:ind w:left="720" w:hanging="360"/>
      </w:pPr>
      <w:rPr>
        <w:rFonts w:ascii="Symbol" w:hAnsi="Symbol" w:hint="default"/>
        <w:color w:val="auto"/>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E155C1"/>
    <w:multiLevelType w:val="hybridMultilevel"/>
    <w:tmpl w:val="092E6D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8E52E9"/>
    <w:multiLevelType w:val="hybridMultilevel"/>
    <w:tmpl w:val="DDACA0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9"/>
  </w:num>
  <w:num w:numId="2">
    <w:abstractNumId w:val="17"/>
  </w:num>
  <w:num w:numId="3">
    <w:abstractNumId w:val="7"/>
  </w:num>
  <w:num w:numId="4">
    <w:abstractNumId w:val="28"/>
  </w:num>
  <w:num w:numId="5">
    <w:abstractNumId w:val="26"/>
  </w:num>
  <w:num w:numId="6">
    <w:abstractNumId w:val="13"/>
  </w:num>
  <w:num w:numId="7">
    <w:abstractNumId w:val="8"/>
  </w:num>
  <w:num w:numId="8">
    <w:abstractNumId w:val="14"/>
  </w:num>
  <w:num w:numId="9">
    <w:abstractNumId w:val="3"/>
  </w:num>
  <w:num w:numId="10">
    <w:abstractNumId w:val="23"/>
  </w:num>
  <w:num w:numId="11">
    <w:abstractNumId w:val="16"/>
  </w:num>
  <w:num w:numId="12">
    <w:abstractNumId w:val="22"/>
  </w:num>
  <w:num w:numId="13">
    <w:abstractNumId w:val="18"/>
  </w:num>
  <w:num w:numId="14">
    <w:abstractNumId w:val="18"/>
  </w:num>
  <w:num w:numId="15">
    <w:abstractNumId w:val="18"/>
  </w:num>
  <w:num w:numId="16">
    <w:abstractNumId w:val="11"/>
  </w:num>
  <w:num w:numId="17">
    <w:abstractNumId w:val="11"/>
  </w:num>
  <w:num w:numId="18">
    <w:abstractNumId w:val="11"/>
  </w:num>
  <w:num w:numId="19">
    <w:abstractNumId w:val="11"/>
  </w:num>
  <w:num w:numId="20">
    <w:abstractNumId w:val="11"/>
  </w:num>
  <w:num w:numId="21">
    <w:abstractNumId w:val="21"/>
  </w:num>
  <w:num w:numId="22">
    <w:abstractNumId w:val="9"/>
  </w:num>
  <w:num w:numId="23">
    <w:abstractNumId w:val="7"/>
  </w:num>
  <w:num w:numId="24">
    <w:abstractNumId w:val="8"/>
  </w:num>
  <w:num w:numId="25">
    <w:abstractNumId w:val="3"/>
  </w:num>
  <w:num w:numId="26">
    <w:abstractNumId w:val="33"/>
  </w:num>
  <w:num w:numId="27">
    <w:abstractNumId w:val="29"/>
  </w:num>
  <w:num w:numId="28">
    <w:abstractNumId w:val="27"/>
  </w:num>
  <w:num w:numId="29">
    <w:abstractNumId w:val="12"/>
  </w:num>
  <w:num w:numId="30">
    <w:abstractNumId w:val="20"/>
  </w:num>
  <w:num w:numId="31">
    <w:abstractNumId w:val="5"/>
  </w:num>
  <w:num w:numId="32">
    <w:abstractNumId w:val="6"/>
  </w:num>
  <w:num w:numId="33">
    <w:abstractNumId w:val="4"/>
  </w:num>
  <w:num w:numId="34">
    <w:abstractNumId w:val="2"/>
  </w:num>
  <w:num w:numId="35">
    <w:abstractNumId w:val="1"/>
  </w:num>
  <w:num w:numId="36">
    <w:abstractNumId w:val="0"/>
  </w:num>
  <w:num w:numId="37">
    <w:abstractNumId w:val="25"/>
  </w:num>
  <w:num w:numId="38">
    <w:abstractNumId w:val="19"/>
  </w:num>
  <w:num w:numId="39">
    <w:abstractNumId w:val="30"/>
  </w:num>
  <w:num w:numId="40">
    <w:abstractNumId w:val="33"/>
  </w:num>
  <w:num w:numId="41">
    <w:abstractNumId w:val="15"/>
  </w:num>
  <w:num w:numId="42">
    <w:abstractNumId w:val="10"/>
  </w:num>
  <w:num w:numId="43">
    <w:abstractNumId w:val="24"/>
  </w:num>
  <w:num w:numId="44">
    <w:abstractNumId w:val="3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1HByLine" w:val="By ComponentOne LLC"/>
    <w:docVar w:name="C1HProject" w:val="..\Benutzerhandbuch.d2h"/>
    <w:docVar w:name="C1HSuperTitle" w:val="Doc-To-Help"/>
    <w:docVar w:name="C1HTitle" w:val="Standard Template"/>
  </w:docVars>
  <w:rsids>
    <w:rsidRoot w:val="005A10D8"/>
    <w:rsid w:val="00000B3B"/>
    <w:rsid w:val="00002EBE"/>
    <w:rsid w:val="0000306F"/>
    <w:rsid w:val="000037F2"/>
    <w:rsid w:val="00007631"/>
    <w:rsid w:val="00012E85"/>
    <w:rsid w:val="00015406"/>
    <w:rsid w:val="000179D7"/>
    <w:rsid w:val="00021958"/>
    <w:rsid w:val="0002244F"/>
    <w:rsid w:val="00024A2A"/>
    <w:rsid w:val="00026637"/>
    <w:rsid w:val="000310E4"/>
    <w:rsid w:val="00032E42"/>
    <w:rsid w:val="00034CEF"/>
    <w:rsid w:val="00037002"/>
    <w:rsid w:val="00040F3B"/>
    <w:rsid w:val="00042BBC"/>
    <w:rsid w:val="00042C75"/>
    <w:rsid w:val="00042C81"/>
    <w:rsid w:val="00046DAC"/>
    <w:rsid w:val="00052181"/>
    <w:rsid w:val="0005409E"/>
    <w:rsid w:val="00054225"/>
    <w:rsid w:val="00054F7D"/>
    <w:rsid w:val="000559CF"/>
    <w:rsid w:val="0006139C"/>
    <w:rsid w:val="00061EA6"/>
    <w:rsid w:val="000661AF"/>
    <w:rsid w:val="0006736E"/>
    <w:rsid w:val="000707D0"/>
    <w:rsid w:val="0007111F"/>
    <w:rsid w:val="0007191D"/>
    <w:rsid w:val="00072A01"/>
    <w:rsid w:val="00075AB6"/>
    <w:rsid w:val="0008105D"/>
    <w:rsid w:val="000838FE"/>
    <w:rsid w:val="00084264"/>
    <w:rsid w:val="00086888"/>
    <w:rsid w:val="0008730A"/>
    <w:rsid w:val="00087E1A"/>
    <w:rsid w:val="000911D7"/>
    <w:rsid w:val="0009186A"/>
    <w:rsid w:val="000938E0"/>
    <w:rsid w:val="00097CFC"/>
    <w:rsid w:val="000A072A"/>
    <w:rsid w:val="000A19CF"/>
    <w:rsid w:val="000A1B31"/>
    <w:rsid w:val="000A23C7"/>
    <w:rsid w:val="000A3354"/>
    <w:rsid w:val="000A6095"/>
    <w:rsid w:val="000A6741"/>
    <w:rsid w:val="000A6A78"/>
    <w:rsid w:val="000A756F"/>
    <w:rsid w:val="000B6701"/>
    <w:rsid w:val="000C14D2"/>
    <w:rsid w:val="000C2838"/>
    <w:rsid w:val="000C43BC"/>
    <w:rsid w:val="000C55E0"/>
    <w:rsid w:val="000C62B9"/>
    <w:rsid w:val="000C632C"/>
    <w:rsid w:val="000C6EB0"/>
    <w:rsid w:val="000C7035"/>
    <w:rsid w:val="000D0723"/>
    <w:rsid w:val="000D37BF"/>
    <w:rsid w:val="000D5662"/>
    <w:rsid w:val="000D725B"/>
    <w:rsid w:val="000E2357"/>
    <w:rsid w:val="000E251E"/>
    <w:rsid w:val="000E4E0B"/>
    <w:rsid w:val="000E6CEB"/>
    <w:rsid w:val="000F0878"/>
    <w:rsid w:val="000F207C"/>
    <w:rsid w:val="000F21C4"/>
    <w:rsid w:val="000F5F2D"/>
    <w:rsid w:val="000F63BE"/>
    <w:rsid w:val="000F7C27"/>
    <w:rsid w:val="0010090F"/>
    <w:rsid w:val="00101B96"/>
    <w:rsid w:val="001022C6"/>
    <w:rsid w:val="00106641"/>
    <w:rsid w:val="0011252B"/>
    <w:rsid w:val="0011778F"/>
    <w:rsid w:val="00120D7B"/>
    <w:rsid w:val="00124346"/>
    <w:rsid w:val="00125AA6"/>
    <w:rsid w:val="0013176D"/>
    <w:rsid w:val="00133CF4"/>
    <w:rsid w:val="0013410E"/>
    <w:rsid w:val="00136094"/>
    <w:rsid w:val="00137790"/>
    <w:rsid w:val="001406F7"/>
    <w:rsid w:val="00141025"/>
    <w:rsid w:val="00141A03"/>
    <w:rsid w:val="00141C4F"/>
    <w:rsid w:val="001426B6"/>
    <w:rsid w:val="00143175"/>
    <w:rsid w:val="001435AF"/>
    <w:rsid w:val="00145A8D"/>
    <w:rsid w:val="001461CD"/>
    <w:rsid w:val="00147158"/>
    <w:rsid w:val="00150DF3"/>
    <w:rsid w:val="00151134"/>
    <w:rsid w:val="001518D8"/>
    <w:rsid w:val="00151E4F"/>
    <w:rsid w:val="001551B4"/>
    <w:rsid w:val="00164E1D"/>
    <w:rsid w:val="0016563A"/>
    <w:rsid w:val="00165CAC"/>
    <w:rsid w:val="001675CB"/>
    <w:rsid w:val="00170397"/>
    <w:rsid w:val="00171B47"/>
    <w:rsid w:val="001739BA"/>
    <w:rsid w:val="0017591F"/>
    <w:rsid w:val="001819D9"/>
    <w:rsid w:val="001819E4"/>
    <w:rsid w:val="001827A3"/>
    <w:rsid w:val="00183311"/>
    <w:rsid w:val="00192F88"/>
    <w:rsid w:val="00195384"/>
    <w:rsid w:val="00195C7D"/>
    <w:rsid w:val="00196E7E"/>
    <w:rsid w:val="00197958"/>
    <w:rsid w:val="001A0F5D"/>
    <w:rsid w:val="001A20F5"/>
    <w:rsid w:val="001A33A2"/>
    <w:rsid w:val="001A597F"/>
    <w:rsid w:val="001A63C6"/>
    <w:rsid w:val="001A7FA3"/>
    <w:rsid w:val="001B5FF7"/>
    <w:rsid w:val="001B6C8F"/>
    <w:rsid w:val="001B70DE"/>
    <w:rsid w:val="001C1B42"/>
    <w:rsid w:val="001C1C75"/>
    <w:rsid w:val="001C7C11"/>
    <w:rsid w:val="001D016A"/>
    <w:rsid w:val="001D0FA1"/>
    <w:rsid w:val="001D1713"/>
    <w:rsid w:val="001D349A"/>
    <w:rsid w:val="001D43F0"/>
    <w:rsid w:val="001D7A1E"/>
    <w:rsid w:val="001E0C89"/>
    <w:rsid w:val="001E0F6F"/>
    <w:rsid w:val="001E1AB7"/>
    <w:rsid w:val="001E202B"/>
    <w:rsid w:val="001E22AA"/>
    <w:rsid w:val="001E23D1"/>
    <w:rsid w:val="001E333A"/>
    <w:rsid w:val="001E5712"/>
    <w:rsid w:val="001E72D2"/>
    <w:rsid w:val="001F281A"/>
    <w:rsid w:val="001F310A"/>
    <w:rsid w:val="001F3DF4"/>
    <w:rsid w:val="001F58BD"/>
    <w:rsid w:val="002025B6"/>
    <w:rsid w:val="0020356A"/>
    <w:rsid w:val="00204E23"/>
    <w:rsid w:val="00205A7A"/>
    <w:rsid w:val="0021034F"/>
    <w:rsid w:val="0021257E"/>
    <w:rsid w:val="00214211"/>
    <w:rsid w:val="00214E11"/>
    <w:rsid w:val="002159B3"/>
    <w:rsid w:val="002161F5"/>
    <w:rsid w:val="00217CE3"/>
    <w:rsid w:val="00223B5F"/>
    <w:rsid w:val="00231886"/>
    <w:rsid w:val="002332DC"/>
    <w:rsid w:val="002368D7"/>
    <w:rsid w:val="0023738A"/>
    <w:rsid w:val="00243860"/>
    <w:rsid w:val="00245FB2"/>
    <w:rsid w:val="00246849"/>
    <w:rsid w:val="0024690F"/>
    <w:rsid w:val="0024720F"/>
    <w:rsid w:val="002474B9"/>
    <w:rsid w:val="002502E0"/>
    <w:rsid w:val="0025056B"/>
    <w:rsid w:val="00251E75"/>
    <w:rsid w:val="00253CAC"/>
    <w:rsid w:val="00254445"/>
    <w:rsid w:val="00255F7C"/>
    <w:rsid w:val="00257615"/>
    <w:rsid w:val="0026191A"/>
    <w:rsid w:val="00263438"/>
    <w:rsid w:val="00271E63"/>
    <w:rsid w:val="00272391"/>
    <w:rsid w:val="002726A9"/>
    <w:rsid w:val="00281713"/>
    <w:rsid w:val="0028306E"/>
    <w:rsid w:val="00283FC6"/>
    <w:rsid w:val="00285B25"/>
    <w:rsid w:val="00285B89"/>
    <w:rsid w:val="00285CA0"/>
    <w:rsid w:val="002872D0"/>
    <w:rsid w:val="002918A7"/>
    <w:rsid w:val="00292BF3"/>
    <w:rsid w:val="00293356"/>
    <w:rsid w:val="00293B23"/>
    <w:rsid w:val="00296960"/>
    <w:rsid w:val="00296B0E"/>
    <w:rsid w:val="00296FAB"/>
    <w:rsid w:val="00297D22"/>
    <w:rsid w:val="002A3DB6"/>
    <w:rsid w:val="002A53CB"/>
    <w:rsid w:val="002A70B0"/>
    <w:rsid w:val="002A746B"/>
    <w:rsid w:val="002B36CB"/>
    <w:rsid w:val="002B3F2F"/>
    <w:rsid w:val="002B5BFA"/>
    <w:rsid w:val="002B70A0"/>
    <w:rsid w:val="002C00C1"/>
    <w:rsid w:val="002C00C7"/>
    <w:rsid w:val="002C21ED"/>
    <w:rsid w:val="002C43EE"/>
    <w:rsid w:val="002C4DE1"/>
    <w:rsid w:val="002C5B90"/>
    <w:rsid w:val="002D023D"/>
    <w:rsid w:val="002D0547"/>
    <w:rsid w:val="002D37B9"/>
    <w:rsid w:val="002D5A19"/>
    <w:rsid w:val="002D5E29"/>
    <w:rsid w:val="002D60E8"/>
    <w:rsid w:val="002D61A0"/>
    <w:rsid w:val="002E0C95"/>
    <w:rsid w:val="002E336E"/>
    <w:rsid w:val="002E5068"/>
    <w:rsid w:val="002F0945"/>
    <w:rsid w:val="002F76B7"/>
    <w:rsid w:val="00300718"/>
    <w:rsid w:val="00301110"/>
    <w:rsid w:val="00303020"/>
    <w:rsid w:val="003033DC"/>
    <w:rsid w:val="00304703"/>
    <w:rsid w:val="00306064"/>
    <w:rsid w:val="0031240B"/>
    <w:rsid w:val="00312F0E"/>
    <w:rsid w:val="00314FFF"/>
    <w:rsid w:val="003165BA"/>
    <w:rsid w:val="00316BD1"/>
    <w:rsid w:val="00320EA5"/>
    <w:rsid w:val="00321E01"/>
    <w:rsid w:val="00322C44"/>
    <w:rsid w:val="00324CCD"/>
    <w:rsid w:val="00325648"/>
    <w:rsid w:val="00325D80"/>
    <w:rsid w:val="003304D7"/>
    <w:rsid w:val="00332A70"/>
    <w:rsid w:val="003368D6"/>
    <w:rsid w:val="00337F2C"/>
    <w:rsid w:val="00341D98"/>
    <w:rsid w:val="00345074"/>
    <w:rsid w:val="003472FB"/>
    <w:rsid w:val="00347798"/>
    <w:rsid w:val="00351A57"/>
    <w:rsid w:val="003539E3"/>
    <w:rsid w:val="00353A9D"/>
    <w:rsid w:val="003603BB"/>
    <w:rsid w:val="003606E9"/>
    <w:rsid w:val="0036209D"/>
    <w:rsid w:val="003626F0"/>
    <w:rsid w:val="003702E5"/>
    <w:rsid w:val="00372B3F"/>
    <w:rsid w:val="00375BEF"/>
    <w:rsid w:val="00376991"/>
    <w:rsid w:val="00376B84"/>
    <w:rsid w:val="003804BE"/>
    <w:rsid w:val="00381159"/>
    <w:rsid w:val="003834D0"/>
    <w:rsid w:val="00386790"/>
    <w:rsid w:val="00387CF9"/>
    <w:rsid w:val="00390BCE"/>
    <w:rsid w:val="00391C83"/>
    <w:rsid w:val="003922D5"/>
    <w:rsid w:val="00396284"/>
    <w:rsid w:val="00397A1B"/>
    <w:rsid w:val="003A2425"/>
    <w:rsid w:val="003A3652"/>
    <w:rsid w:val="003A53C4"/>
    <w:rsid w:val="003B0B11"/>
    <w:rsid w:val="003B17E0"/>
    <w:rsid w:val="003B45E3"/>
    <w:rsid w:val="003B6950"/>
    <w:rsid w:val="003B6AB8"/>
    <w:rsid w:val="003C1876"/>
    <w:rsid w:val="003C1DA4"/>
    <w:rsid w:val="003C2DC0"/>
    <w:rsid w:val="003C47A1"/>
    <w:rsid w:val="003C7B8E"/>
    <w:rsid w:val="003D3933"/>
    <w:rsid w:val="003D7603"/>
    <w:rsid w:val="003D7923"/>
    <w:rsid w:val="003E2B12"/>
    <w:rsid w:val="003E4136"/>
    <w:rsid w:val="003E467D"/>
    <w:rsid w:val="003E7590"/>
    <w:rsid w:val="003F18D6"/>
    <w:rsid w:val="003F2531"/>
    <w:rsid w:val="003F6198"/>
    <w:rsid w:val="003F6F84"/>
    <w:rsid w:val="00401089"/>
    <w:rsid w:val="00401A71"/>
    <w:rsid w:val="00403896"/>
    <w:rsid w:val="004045E2"/>
    <w:rsid w:val="004106AD"/>
    <w:rsid w:val="004123EC"/>
    <w:rsid w:val="004156D1"/>
    <w:rsid w:val="004168A3"/>
    <w:rsid w:val="004172E7"/>
    <w:rsid w:val="004244B2"/>
    <w:rsid w:val="00425343"/>
    <w:rsid w:val="0042764E"/>
    <w:rsid w:val="0043062A"/>
    <w:rsid w:val="00432838"/>
    <w:rsid w:val="00432A6D"/>
    <w:rsid w:val="00433234"/>
    <w:rsid w:val="004344EA"/>
    <w:rsid w:val="004400C7"/>
    <w:rsid w:val="0044099F"/>
    <w:rsid w:val="00442A71"/>
    <w:rsid w:val="00443131"/>
    <w:rsid w:val="00450B0C"/>
    <w:rsid w:val="0045104F"/>
    <w:rsid w:val="00454C65"/>
    <w:rsid w:val="0045774F"/>
    <w:rsid w:val="00457A7C"/>
    <w:rsid w:val="00461B25"/>
    <w:rsid w:val="00462743"/>
    <w:rsid w:val="00465490"/>
    <w:rsid w:val="004726A1"/>
    <w:rsid w:val="00474960"/>
    <w:rsid w:val="004753DF"/>
    <w:rsid w:val="00475F1A"/>
    <w:rsid w:val="004763BC"/>
    <w:rsid w:val="0047643D"/>
    <w:rsid w:val="00476707"/>
    <w:rsid w:val="004771C2"/>
    <w:rsid w:val="004804A6"/>
    <w:rsid w:val="00480515"/>
    <w:rsid w:val="00484181"/>
    <w:rsid w:val="00485478"/>
    <w:rsid w:val="00491136"/>
    <w:rsid w:val="00492C4A"/>
    <w:rsid w:val="00497581"/>
    <w:rsid w:val="004A1B46"/>
    <w:rsid w:val="004A615A"/>
    <w:rsid w:val="004A6460"/>
    <w:rsid w:val="004B2490"/>
    <w:rsid w:val="004B38F3"/>
    <w:rsid w:val="004B48DB"/>
    <w:rsid w:val="004B5461"/>
    <w:rsid w:val="004B7ED3"/>
    <w:rsid w:val="004C035E"/>
    <w:rsid w:val="004C217F"/>
    <w:rsid w:val="004C3C01"/>
    <w:rsid w:val="004C3DDD"/>
    <w:rsid w:val="004C5FE0"/>
    <w:rsid w:val="004C6174"/>
    <w:rsid w:val="004C644D"/>
    <w:rsid w:val="004C7172"/>
    <w:rsid w:val="004C7AC6"/>
    <w:rsid w:val="004D0BF7"/>
    <w:rsid w:val="004D2CBA"/>
    <w:rsid w:val="004E0738"/>
    <w:rsid w:val="004E0CF3"/>
    <w:rsid w:val="004E5429"/>
    <w:rsid w:val="004E55F6"/>
    <w:rsid w:val="004E5924"/>
    <w:rsid w:val="004E7807"/>
    <w:rsid w:val="004F23BE"/>
    <w:rsid w:val="004F3982"/>
    <w:rsid w:val="004F3B26"/>
    <w:rsid w:val="004F5135"/>
    <w:rsid w:val="004F5987"/>
    <w:rsid w:val="004F703F"/>
    <w:rsid w:val="00500579"/>
    <w:rsid w:val="00500B7D"/>
    <w:rsid w:val="00506021"/>
    <w:rsid w:val="00507EF6"/>
    <w:rsid w:val="00510AF7"/>
    <w:rsid w:val="00513F10"/>
    <w:rsid w:val="00515187"/>
    <w:rsid w:val="0051597D"/>
    <w:rsid w:val="00517AC1"/>
    <w:rsid w:val="00520FB3"/>
    <w:rsid w:val="005228D5"/>
    <w:rsid w:val="00523913"/>
    <w:rsid w:val="00524A42"/>
    <w:rsid w:val="0052601B"/>
    <w:rsid w:val="00526E1E"/>
    <w:rsid w:val="00526E41"/>
    <w:rsid w:val="0053106E"/>
    <w:rsid w:val="005320FA"/>
    <w:rsid w:val="00534584"/>
    <w:rsid w:val="0053595F"/>
    <w:rsid w:val="00537564"/>
    <w:rsid w:val="0054111E"/>
    <w:rsid w:val="005443FA"/>
    <w:rsid w:val="00544A33"/>
    <w:rsid w:val="005502C8"/>
    <w:rsid w:val="00552BFC"/>
    <w:rsid w:val="00553B49"/>
    <w:rsid w:val="00557899"/>
    <w:rsid w:val="00557F89"/>
    <w:rsid w:val="0056379F"/>
    <w:rsid w:val="005647E7"/>
    <w:rsid w:val="0056551F"/>
    <w:rsid w:val="005669B2"/>
    <w:rsid w:val="00566C88"/>
    <w:rsid w:val="00567BC5"/>
    <w:rsid w:val="00570180"/>
    <w:rsid w:val="00570185"/>
    <w:rsid w:val="00571FD8"/>
    <w:rsid w:val="005720AC"/>
    <w:rsid w:val="00572E88"/>
    <w:rsid w:val="00573C64"/>
    <w:rsid w:val="00575BC8"/>
    <w:rsid w:val="0057645A"/>
    <w:rsid w:val="005764AD"/>
    <w:rsid w:val="005775D9"/>
    <w:rsid w:val="0058204E"/>
    <w:rsid w:val="005838B0"/>
    <w:rsid w:val="00583C6D"/>
    <w:rsid w:val="00585DE7"/>
    <w:rsid w:val="005901CB"/>
    <w:rsid w:val="00592F15"/>
    <w:rsid w:val="00593DA9"/>
    <w:rsid w:val="005959C2"/>
    <w:rsid w:val="00596862"/>
    <w:rsid w:val="00597B99"/>
    <w:rsid w:val="005A04FC"/>
    <w:rsid w:val="005A0A6F"/>
    <w:rsid w:val="005A10D8"/>
    <w:rsid w:val="005A1354"/>
    <w:rsid w:val="005A3F29"/>
    <w:rsid w:val="005A6F18"/>
    <w:rsid w:val="005A7D6F"/>
    <w:rsid w:val="005B0453"/>
    <w:rsid w:val="005B1EFF"/>
    <w:rsid w:val="005B3C82"/>
    <w:rsid w:val="005B51A9"/>
    <w:rsid w:val="005C3832"/>
    <w:rsid w:val="005D1FAB"/>
    <w:rsid w:val="005D3B58"/>
    <w:rsid w:val="005D696C"/>
    <w:rsid w:val="005E0B03"/>
    <w:rsid w:val="005E1978"/>
    <w:rsid w:val="005E40F9"/>
    <w:rsid w:val="005E4B0A"/>
    <w:rsid w:val="005E5130"/>
    <w:rsid w:val="005E5F86"/>
    <w:rsid w:val="005E68EC"/>
    <w:rsid w:val="005E7A48"/>
    <w:rsid w:val="005F1226"/>
    <w:rsid w:val="005F12A7"/>
    <w:rsid w:val="005F17DE"/>
    <w:rsid w:val="005F204E"/>
    <w:rsid w:val="005F26BF"/>
    <w:rsid w:val="005F3226"/>
    <w:rsid w:val="005F7351"/>
    <w:rsid w:val="00610D94"/>
    <w:rsid w:val="00610E40"/>
    <w:rsid w:val="00614A9A"/>
    <w:rsid w:val="00615157"/>
    <w:rsid w:val="00615FF6"/>
    <w:rsid w:val="00617D7F"/>
    <w:rsid w:val="00621632"/>
    <w:rsid w:val="00621CCE"/>
    <w:rsid w:val="00624917"/>
    <w:rsid w:val="00626B13"/>
    <w:rsid w:val="00626C5A"/>
    <w:rsid w:val="006279D2"/>
    <w:rsid w:val="00627FFA"/>
    <w:rsid w:val="00630C24"/>
    <w:rsid w:val="00631A64"/>
    <w:rsid w:val="00634CA1"/>
    <w:rsid w:val="00635E9E"/>
    <w:rsid w:val="0063743A"/>
    <w:rsid w:val="00637517"/>
    <w:rsid w:val="00641536"/>
    <w:rsid w:val="00643EDF"/>
    <w:rsid w:val="00644CDF"/>
    <w:rsid w:val="006454ED"/>
    <w:rsid w:val="00646A93"/>
    <w:rsid w:val="00647788"/>
    <w:rsid w:val="00647C23"/>
    <w:rsid w:val="00653DEC"/>
    <w:rsid w:val="00655AC4"/>
    <w:rsid w:val="00655DAB"/>
    <w:rsid w:val="0065688A"/>
    <w:rsid w:val="00656EA5"/>
    <w:rsid w:val="00657BF1"/>
    <w:rsid w:val="00661E05"/>
    <w:rsid w:val="00662DAF"/>
    <w:rsid w:val="00662E12"/>
    <w:rsid w:val="00671340"/>
    <w:rsid w:val="006714C1"/>
    <w:rsid w:val="00676DEB"/>
    <w:rsid w:val="006807F1"/>
    <w:rsid w:val="00686CF6"/>
    <w:rsid w:val="00690C10"/>
    <w:rsid w:val="006947A9"/>
    <w:rsid w:val="00694874"/>
    <w:rsid w:val="006A098A"/>
    <w:rsid w:val="006A15C1"/>
    <w:rsid w:val="006A1BFE"/>
    <w:rsid w:val="006A3139"/>
    <w:rsid w:val="006A3192"/>
    <w:rsid w:val="006A3A17"/>
    <w:rsid w:val="006A4C06"/>
    <w:rsid w:val="006A4E63"/>
    <w:rsid w:val="006A5D0E"/>
    <w:rsid w:val="006A732A"/>
    <w:rsid w:val="006A7E2F"/>
    <w:rsid w:val="006B2496"/>
    <w:rsid w:val="006B24A9"/>
    <w:rsid w:val="006B2BF2"/>
    <w:rsid w:val="006B2C76"/>
    <w:rsid w:val="006B5BE6"/>
    <w:rsid w:val="006C1AB3"/>
    <w:rsid w:val="006C2571"/>
    <w:rsid w:val="006C459A"/>
    <w:rsid w:val="006C4669"/>
    <w:rsid w:val="006C4BC8"/>
    <w:rsid w:val="006D1F0F"/>
    <w:rsid w:val="006D37A9"/>
    <w:rsid w:val="006D4507"/>
    <w:rsid w:val="006E0D5C"/>
    <w:rsid w:val="006E689C"/>
    <w:rsid w:val="006F277B"/>
    <w:rsid w:val="006F344D"/>
    <w:rsid w:val="006F482D"/>
    <w:rsid w:val="006F6712"/>
    <w:rsid w:val="00702F64"/>
    <w:rsid w:val="007045BE"/>
    <w:rsid w:val="007052A9"/>
    <w:rsid w:val="00706495"/>
    <w:rsid w:val="00706834"/>
    <w:rsid w:val="007070D3"/>
    <w:rsid w:val="00707605"/>
    <w:rsid w:val="00711A40"/>
    <w:rsid w:val="00712ECE"/>
    <w:rsid w:val="00715FA3"/>
    <w:rsid w:val="007200A8"/>
    <w:rsid w:val="00720264"/>
    <w:rsid w:val="007205B4"/>
    <w:rsid w:val="00721483"/>
    <w:rsid w:val="00723D03"/>
    <w:rsid w:val="00724494"/>
    <w:rsid w:val="00726CE4"/>
    <w:rsid w:val="00726D76"/>
    <w:rsid w:val="007271B0"/>
    <w:rsid w:val="00727E7C"/>
    <w:rsid w:val="007306BD"/>
    <w:rsid w:val="007313D4"/>
    <w:rsid w:val="007325BE"/>
    <w:rsid w:val="0073386A"/>
    <w:rsid w:val="007345BC"/>
    <w:rsid w:val="0073512E"/>
    <w:rsid w:val="007357AF"/>
    <w:rsid w:val="007408E7"/>
    <w:rsid w:val="00744BFA"/>
    <w:rsid w:val="00744C40"/>
    <w:rsid w:val="0074592B"/>
    <w:rsid w:val="00745EDF"/>
    <w:rsid w:val="007514B9"/>
    <w:rsid w:val="007520C3"/>
    <w:rsid w:val="0075225E"/>
    <w:rsid w:val="007556CA"/>
    <w:rsid w:val="00755B43"/>
    <w:rsid w:val="00760CAD"/>
    <w:rsid w:val="00760E4F"/>
    <w:rsid w:val="00761740"/>
    <w:rsid w:val="007624A9"/>
    <w:rsid w:val="007625C8"/>
    <w:rsid w:val="0076273D"/>
    <w:rsid w:val="00764200"/>
    <w:rsid w:val="00765FA9"/>
    <w:rsid w:val="0076610E"/>
    <w:rsid w:val="007661F2"/>
    <w:rsid w:val="00770721"/>
    <w:rsid w:val="00771323"/>
    <w:rsid w:val="0077308E"/>
    <w:rsid w:val="00774FBF"/>
    <w:rsid w:val="00777979"/>
    <w:rsid w:val="00777C0C"/>
    <w:rsid w:val="00777E58"/>
    <w:rsid w:val="007817AA"/>
    <w:rsid w:val="00781D2A"/>
    <w:rsid w:val="00782413"/>
    <w:rsid w:val="00782421"/>
    <w:rsid w:val="00783405"/>
    <w:rsid w:val="00783866"/>
    <w:rsid w:val="00784C6A"/>
    <w:rsid w:val="00784D6D"/>
    <w:rsid w:val="00786A38"/>
    <w:rsid w:val="0078769C"/>
    <w:rsid w:val="00790829"/>
    <w:rsid w:val="007928A4"/>
    <w:rsid w:val="00794826"/>
    <w:rsid w:val="00794CCC"/>
    <w:rsid w:val="00797703"/>
    <w:rsid w:val="00797A13"/>
    <w:rsid w:val="00797B4E"/>
    <w:rsid w:val="007A394F"/>
    <w:rsid w:val="007A4FDE"/>
    <w:rsid w:val="007A6B98"/>
    <w:rsid w:val="007B2ED5"/>
    <w:rsid w:val="007B442B"/>
    <w:rsid w:val="007B6AD4"/>
    <w:rsid w:val="007C1057"/>
    <w:rsid w:val="007C1209"/>
    <w:rsid w:val="007C1A7D"/>
    <w:rsid w:val="007C1D9C"/>
    <w:rsid w:val="007C24CA"/>
    <w:rsid w:val="007C3D7E"/>
    <w:rsid w:val="007C4CC1"/>
    <w:rsid w:val="007C6A72"/>
    <w:rsid w:val="007C6AB4"/>
    <w:rsid w:val="007D52C3"/>
    <w:rsid w:val="007D6B27"/>
    <w:rsid w:val="007E00CE"/>
    <w:rsid w:val="007E0948"/>
    <w:rsid w:val="007E0AA4"/>
    <w:rsid w:val="007E237D"/>
    <w:rsid w:val="007E44E3"/>
    <w:rsid w:val="007E7281"/>
    <w:rsid w:val="007F03C9"/>
    <w:rsid w:val="007F1BBD"/>
    <w:rsid w:val="007F1C8A"/>
    <w:rsid w:val="007F7192"/>
    <w:rsid w:val="0080051B"/>
    <w:rsid w:val="00802B3F"/>
    <w:rsid w:val="008031B5"/>
    <w:rsid w:val="0080347F"/>
    <w:rsid w:val="00805948"/>
    <w:rsid w:val="00807FFB"/>
    <w:rsid w:val="008102D1"/>
    <w:rsid w:val="00810740"/>
    <w:rsid w:val="00813ECE"/>
    <w:rsid w:val="00815771"/>
    <w:rsid w:val="00815C03"/>
    <w:rsid w:val="00816AF3"/>
    <w:rsid w:val="00821E4C"/>
    <w:rsid w:val="00822EB9"/>
    <w:rsid w:val="00823BB8"/>
    <w:rsid w:val="00824CF1"/>
    <w:rsid w:val="008273C1"/>
    <w:rsid w:val="00827D7E"/>
    <w:rsid w:val="0083034C"/>
    <w:rsid w:val="00833474"/>
    <w:rsid w:val="0083424D"/>
    <w:rsid w:val="00837132"/>
    <w:rsid w:val="00840B9E"/>
    <w:rsid w:val="00841039"/>
    <w:rsid w:val="00841DDF"/>
    <w:rsid w:val="00843739"/>
    <w:rsid w:val="0084438C"/>
    <w:rsid w:val="0084526C"/>
    <w:rsid w:val="0084660D"/>
    <w:rsid w:val="00850B63"/>
    <w:rsid w:val="00853CD3"/>
    <w:rsid w:val="00855576"/>
    <w:rsid w:val="00861235"/>
    <w:rsid w:val="00861919"/>
    <w:rsid w:val="00863F74"/>
    <w:rsid w:val="0086657F"/>
    <w:rsid w:val="0086685B"/>
    <w:rsid w:val="008676FD"/>
    <w:rsid w:val="00867E2C"/>
    <w:rsid w:val="0087079F"/>
    <w:rsid w:val="00873E42"/>
    <w:rsid w:val="008744AB"/>
    <w:rsid w:val="00875C85"/>
    <w:rsid w:val="008774D8"/>
    <w:rsid w:val="0087775F"/>
    <w:rsid w:val="00877E9D"/>
    <w:rsid w:val="0088443B"/>
    <w:rsid w:val="00885EDF"/>
    <w:rsid w:val="0088617A"/>
    <w:rsid w:val="008907C6"/>
    <w:rsid w:val="00890934"/>
    <w:rsid w:val="00892365"/>
    <w:rsid w:val="00892A13"/>
    <w:rsid w:val="008932E7"/>
    <w:rsid w:val="0089410E"/>
    <w:rsid w:val="008951EB"/>
    <w:rsid w:val="008A1093"/>
    <w:rsid w:val="008A26DD"/>
    <w:rsid w:val="008A2E3C"/>
    <w:rsid w:val="008A6484"/>
    <w:rsid w:val="008A6C5C"/>
    <w:rsid w:val="008B1D12"/>
    <w:rsid w:val="008B337D"/>
    <w:rsid w:val="008B3D65"/>
    <w:rsid w:val="008B4942"/>
    <w:rsid w:val="008B617F"/>
    <w:rsid w:val="008B7022"/>
    <w:rsid w:val="008C02B9"/>
    <w:rsid w:val="008C1AF2"/>
    <w:rsid w:val="008C22A3"/>
    <w:rsid w:val="008C321B"/>
    <w:rsid w:val="008C32CE"/>
    <w:rsid w:val="008C40FD"/>
    <w:rsid w:val="008C61FC"/>
    <w:rsid w:val="008C7027"/>
    <w:rsid w:val="008C76BB"/>
    <w:rsid w:val="008D0FFC"/>
    <w:rsid w:val="008D1AF4"/>
    <w:rsid w:val="008D4522"/>
    <w:rsid w:val="008E4518"/>
    <w:rsid w:val="008E507E"/>
    <w:rsid w:val="008E5B20"/>
    <w:rsid w:val="008E72C2"/>
    <w:rsid w:val="008E7A49"/>
    <w:rsid w:val="008F191F"/>
    <w:rsid w:val="008F3BB6"/>
    <w:rsid w:val="008F5746"/>
    <w:rsid w:val="008F64A0"/>
    <w:rsid w:val="008F6A6F"/>
    <w:rsid w:val="008F7810"/>
    <w:rsid w:val="00902DD9"/>
    <w:rsid w:val="009030CF"/>
    <w:rsid w:val="009051CF"/>
    <w:rsid w:val="0090666D"/>
    <w:rsid w:val="00910276"/>
    <w:rsid w:val="009109AD"/>
    <w:rsid w:val="00917C2E"/>
    <w:rsid w:val="00920D36"/>
    <w:rsid w:val="00921E5A"/>
    <w:rsid w:val="00922CD4"/>
    <w:rsid w:val="00923CE9"/>
    <w:rsid w:val="00923E82"/>
    <w:rsid w:val="009301A9"/>
    <w:rsid w:val="00933172"/>
    <w:rsid w:val="00935FFC"/>
    <w:rsid w:val="00942CE8"/>
    <w:rsid w:val="00943F0E"/>
    <w:rsid w:val="00946052"/>
    <w:rsid w:val="009463BC"/>
    <w:rsid w:val="00951BA5"/>
    <w:rsid w:val="00951BF7"/>
    <w:rsid w:val="0095385A"/>
    <w:rsid w:val="00954500"/>
    <w:rsid w:val="009564B3"/>
    <w:rsid w:val="00956AE2"/>
    <w:rsid w:val="009628E0"/>
    <w:rsid w:val="0096643C"/>
    <w:rsid w:val="00967EF7"/>
    <w:rsid w:val="00970D49"/>
    <w:rsid w:val="009716C6"/>
    <w:rsid w:val="00972322"/>
    <w:rsid w:val="0097495E"/>
    <w:rsid w:val="00975879"/>
    <w:rsid w:val="00975933"/>
    <w:rsid w:val="0097627C"/>
    <w:rsid w:val="00976329"/>
    <w:rsid w:val="00980AED"/>
    <w:rsid w:val="00985C14"/>
    <w:rsid w:val="00985FE9"/>
    <w:rsid w:val="009872ED"/>
    <w:rsid w:val="009912F0"/>
    <w:rsid w:val="00992848"/>
    <w:rsid w:val="0099441D"/>
    <w:rsid w:val="00994730"/>
    <w:rsid w:val="00995117"/>
    <w:rsid w:val="009951FA"/>
    <w:rsid w:val="00996FDA"/>
    <w:rsid w:val="00997375"/>
    <w:rsid w:val="009A15EE"/>
    <w:rsid w:val="009A1F5E"/>
    <w:rsid w:val="009A1FF6"/>
    <w:rsid w:val="009A33B1"/>
    <w:rsid w:val="009A4C27"/>
    <w:rsid w:val="009A4CB2"/>
    <w:rsid w:val="009A62C4"/>
    <w:rsid w:val="009A71DF"/>
    <w:rsid w:val="009A734B"/>
    <w:rsid w:val="009A738F"/>
    <w:rsid w:val="009B01F8"/>
    <w:rsid w:val="009B06C3"/>
    <w:rsid w:val="009B3590"/>
    <w:rsid w:val="009B7CC4"/>
    <w:rsid w:val="009C3991"/>
    <w:rsid w:val="009C7262"/>
    <w:rsid w:val="009C7555"/>
    <w:rsid w:val="009C79C8"/>
    <w:rsid w:val="009D6E5B"/>
    <w:rsid w:val="009E1013"/>
    <w:rsid w:val="009E1318"/>
    <w:rsid w:val="009E2215"/>
    <w:rsid w:val="009E3122"/>
    <w:rsid w:val="009E693B"/>
    <w:rsid w:val="009F0D65"/>
    <w:rsid w:val="00A018F7"/>
    <w:rsid w:val="00A02047"/>
    <w:rsid w:val="00A0336E"/>
    <w:rsid w:val="00A03AA4"/>
    <w:rsid w:val="00A0458A"/>
    <w:rsid w:val="00A052D6"/>
    <w:rsid w:val="00A05C6C"/>
    <w:rsid w:val="00A07C8F"/>
    <w:rsid w:val="00A07E02"/>
    <w:rsid w:val="00A101DA"/>
    <w:rsid w:val="00A11D02"/>
    <w:rsid w:val="00A131EE"/>
    <w:rsid w:val="00A13E91"/>
    <w:rsid w:val="00A1587A"/>
    <w:rsid w:val="00A2250D"/>
    <w:rsid w:val="00A22AB4"/>
    <w:rsid w:val="00A22B97"/>
    <w:rsid w:val="00A26762"/>
    <w:rsid w:val="00A30015"/>
    <w:rsid w:val="00A320E2"/>
    <w:rsid w:val="00A327AA"/>
    <w:rsid w:val="00A3621C"/>
    <w:rsid w:val="00A36DF0"/>
    <w:rsid w:val="00A372D4"/>
    <w:rsid w:val="00A416B6"/>
    <w:rsid w:val="00A41C7C"/>
    <w:rsid w:val="00A43C23"/>
    <w:rsid w:val="00A45194"/>
    <w:rsid w:val="00A511AB"/>
    <w:rsid w:val="00A528B4"/>
    <w:rsid w:val="00A53513"/>
    <w:rsid w:val="00A54668"/>
    <w:rsid w:val="00A54D35"/>
    <w:rsid w:val="00A618E4"/>
    <w:rsid w:val="00A61AD5"/>
    <w:rsid w:val="00A70BE3"/>
    <w:rsid w:val="00A70EF1"/>
    <w:rsid w:val="00A764BB"/>
    <w:rsid w:val="00A8062C"/>
    <w:rsid w:val="00A8170C"/>
    <w:rsid w:val="00A83B36"/>
    <w:rsid w:val="00A91878"/>
    <w:rsid w:val="00A92CC7"/>
    <w:rsid w:val="00A92FEE"/>
    <w:rsid w:val="00A94A23"/>
    <w:rsid w:val="00A9694D"/>
    <w:rsid w:val="00A969A5"/>
    <w:rsid w:val="00A973E0"/>
    <w:rsid w:val="00AA0114"/>
    <w:rsid w:val="00AA06FE"/>
    <w:rsid w:val="00AA08BD"/>
    <w:rsid w:val="00AA624A"/>
    <w:rsid w:val="00AA6ADB"/>
    <w:rsid w:val="00AA7437"/>
    <w:rsid w:val="00AB7BB7"/>
    <w:rsid w:val="00AB7F85"/>
    <w:rsid w:val="00AC0CC1"/>
    <w:rsid w:val="00AC1EC2"/>
    <w:rsid w:val="00AC37B6"/>
    <w:rsid w:val="00AC3D98"/>
    <w:rsid w:val="00AC437D"/>
    <w:rsid w:val="00AC74F7"/>
    <w:rsid w:val="00AC7C26"/>
    <w:rsid w:val="00AD03D9"/>
    <w:rsid w:val="00AD174A"/>
    <w:rsid w:val="00AD1DE2"/>
    <w:rsid w:val="00AD32A4"/>
    <w:rsid w:val="00AD4945"/>
    <w:rsid w:val="00AD60F2"/>
    <w:rsid w:val="00AD640F"/>
    <w:rsid w:val="00AD7349"/>
    <w:rsid w:val="00AE181A"/>
    <w:rsid w:val="00AE2450"/>
    <w:rsid w:val="00AE49F5"/>
    <w:rsid w:val="00AE5767"/>
    <w:rsid w:val="00AE5F04"/>
    <w:rsid w:val="00AE6538"/>
    <w:rsid w:val="00AF24D7"/>
    <w:rsid w:val="00AF2DBC"/>
    <w:rsid w:val="00AF4F5B"/>
    <w:rsid w:val="00B001EB"/>
    <w:rsid w:val="00B002A1"/>
    <w:rsid w:val="00B00DFD"/>
    <w:rsid w:val="00B010AE"/>
    <w:rsid w:val="00B068F5"/>
    <w:rsid w:val="00B075CA"/>
    <w:rsid w:val="00B07891"/>
    <w:rsid w:val="00B12943"/>
    <w:rsid w:val="00B1334E"/>
    <w:rsid w:val="00B14650"/>
    <w:rsid w:val="00B151D3"/>
    <w:rsid w:val="00B20440"/>
    <w:rsid w:val="00B20AB9"/>
    <w:rsid w:val="00B23A04"/>
    <w:rsid w:val="00B24608"/>
    <w:rsid w:val="00B252D6"/>
    <w:rsid w:val="00B3007E"/>
    <w:rsid w:val="00B31D61"/>
    <w:rsid w:val="00B33B23"/>
    <w:rsid w:val="00B3761C"/>
    <w:rsid w:val="00B40162"/>
    <w:rsid w:val="00B4179E"/>
    <w:rsid w:val="00B47010"/>
    <w:rsid w:val="00B5068A"/>
    <w:rsid w:val="00B5139C"/>
    <w:rsid w:val="00B532D4"/>
    <w:rsid w:val="00B54424"/>
    <w:rsid w:val="00B547A7"/>
    <w:rsid w:val="00B54AE9"/>
    <w:rsid w:val="00B575DA"/>
    <w:rsid w:val="00B6143E"/>
    <w:rsid w:val="00B61579"/>
    <w:rsid w:val="00B61BF7"/>
    <w:rsid w:val="00B63AC5"/>
    <w:rsid w:val="00B74ACE"/>
    <w:rsid w:val="00B74B13"/>
    <w:rsid w:val="00B765D3"/>
    <w:rsid w:val="00B77465"/>
    <w:rsid w:val="00B80AB1"/>
    <w:rsid w:val="00B85506"/>
    <w:rsid w:val="00B86D84"/>
    <w:rsid w:val="00B91DEF"/>
    <w:rsid w:val="00B92EB7"/>
    <w:rsid w:val="00B94FF4"/>
    <w:rsid w:val="00B96869"/>
    <w:rsid w:val="00BA251F"/>
    <w:rsid w:val="00BA7183"/>
    <w:rsid w:val="00BB30E9"/>
    <w:rsid w:val="00BB59FF"/>
    <w:rsid w:val="00BB5F73"/>
    <w:rsid w:val="00BB68CB"/>
    <w:rsid w:val="00BB7779"/>
    <w:rsid w:val="00BC3FE0"/>
    <w:rsid w:val="00BC4A1A"/>
    <w:rsid w:val="00BC4E3B"/>
    <w:rsid w:val="00BC587B"/>
    <w:rsid w:val="00BC6977"/>
    <w:rsid w:val="00BC72D0"/>
    <w:rsid w:val="00BC7D34"/>
    <w:rsid w:val="00BD465A"/>
    <w:rsid w:val="00BE0576"/>
    <w:rsid w:val="00BE1F51"/>
    <w:rsid w:val="00BE3599"/>
    <w:rsid w:val="00BE7483"/>
    <w:rsid w:val="00BF0FCC"/>
    <w:rsid w:val="00BF2E61"/>
    <w:rsid w:val="00BF353D"/>
    <w:rsid w:val="00BF3671"/>
    <w:rsid w:val="00BF5668"/>
    <w:rsid w:val="00C010A7"/>
    <w:rsid w:val="00C042B4"/>
    <w:rsid w:val="00C101ED"/>
    <w:rsid w:val="00C1435B"/>
    <w:rsid w:val="00C14659"/>
    <w:rsid w:val="00C1481E"/>
    <w:rsid w:val="00C21EA6"/>
    <w:rsid w:val="00C267A6"/>
    <w:rsid w:val="00C27AB2"/>
    <w:rsid w:val="00C27F7D"/>
    <w:rsid w:val="00C30920"/>
    <w:rsid w:val="00C3202F"/>
    <w:rsid w:val="00C32837"/>
    <w:rsid w:val="00C343A0"/>
    <w:rsid w:val="00C34907"/>
    <w:rsid w:val="00C374B0"/>
    <w:rsid w:val="00C43917"/>
    <w:rsid w:val="00C447C9"/>
    <w:rsid w:val="00C4497E"/>
    <w:rsid w:val="00C44BC1"/>
    <w:rsid w:val="00C45CD7"/>
    <w:rsid w:val="00C501E6"/>
    <w:rsid w:val="00C513D2"/>
    <w:rsid w:val="00C52CBA"/>
    <w:rsid w:val="00C53227"/>
    <w:rsid w:val="00C55F77"/>
    <w:rsid w:val="00C56F67"/>
    <w:rsid w:val="00C668BD"/>
    <w:rsid w:val="00C67AD8"/>
    <w:rsid w:val="00C714FE"/>
    <w:rsid w:val="00C75E4D"/>
    <w:rsid w:val="00C80A81"/>
    <w:rsid w:val="00C8259D"/>
    <w:rsid w:val="00C85019"/>
    <w:rsid w:val="00C85390"/>
    <w:rsid w:val="00C8724A"/>
    <w:rsid w:val="00C87696"/>
    <w:rsid w:val="00C92ACC"/>
    <w:rsid w:val="00C933F8"/>
    <w:rsid w:val="00C93C9C"/>
    <w:rsid w:val="00C93E6F"/>
    <w:rsid w:val="00C944B2"/>
    <w:rsid w:val="00C9769D"/>
    <w:rsid w:val="00C97881"/>
    <w:rsid w:val="00CA1567"/>
    <w:rsid w:val="00CA2000"/>
    <w:rsid w:val="00CB0932"/>
    <w:rsid w:val="00CB0AA2"/>
    <w:rsid w:val="00CB1720"/>
    <w:rsid w:val="00CB2F39"/>
    <w:rsid w:val="00CB64FE"/>
    <w:rsid w:val="00CB7FBA"/>
    <w:rsid w:val="00CC2732"/>
    <w:rsid w:val="00CC4278"/>
    <w:rsid w:val="00CC6CAC"/>
    <w:rsid w:val="00CD1D78"/>
    <w:rsid w:val="00CD38A0"/>
    <w:rsid w:val="00CD3FAD"/>
    <w:rsid w:val="00CD4A0F"/>
    <w:rsid w:val="00CD6938"/>
    <w:rsid w:val="00CD6AE1"/>
    <w:rsid w:val="00CE0045"/>
    <w:rsid w:val="00CE3407"/>
    <w:rsid w:val="00CE3443"/>
    <w:rsid w:val="00CE575A"/>
    <w:rsid w:val="00CE6646"/>
    <w:rsid w:val="00CE6F33"/>
    <w:rsid w:val="00CF086F"/>
    <w:rsid w:val="00CF1743"/>
    <w:rsid w:val="00CF2197"/>
    <w:rsid w:val="00CF2783"/>
    <w:rsid w:val="00CF35BB"/>
    <w:rsid w:val="00CF3F4D"/>
    <w:rsid w:val="00CF5587"/>
    <w:rsid w:val="00CF5851"/>
    <w:rsid w:val="00CF7B8E"/>
    <w:rsid w:val="00D00C76"/>
    <w:rsid w:val="00D04A75"/>
    <w:rsid w:val="00D1066D"/>
    <w:rsid w:val="00D118B7"/>
    <w:rsid w:val="00D11BF1"/>
    <w:rsid w:val="00D1406E"/>
    <w:rsid w:val="00D162F0"/>
    <w:rsid w:val="00D202BD"/>
    <w:rsid w:val="00D230F4"/>
    <w:rsid w:val="00D32697"/>
    <w:rsid w:val="00D326BE"/>
    <w:rsid w:val="00D32AB3"/>
    <w:rsid w:val="00D34D95"/>
    <w:rsid w:val="00D373E5"/>
    <w:rsid w:val="00D405C9"/>
    <w:rsid w:val="00D43BB6"/>
    <w:rsid w:val="00D467E7"/>
    <w:rsid w:val="00D51231"/>
    <w:rsid w:val="00D51DF3"/>
    <w:rsid w:val="00D57A19"/>
    <w:rsid w:val="00D6172D"/>
    <w:rsid w:val="00D63C12"/>
    <w:rsid w:val="00D656E4"/>
    <w:rsid w:val="00D658A9"/>
    <w:rsid w:val="00D6682D"/>
    <w:rsid w:val="00D675A6"/>
    <w:rsid w:val="00D67922"/>
    <w:rsid w:val="00D708DA"/>
    <w:rsid w:val="00D7196F"/>
    <w:rsid w:val="00D72F55"/>
    <w:rsid w:val="00D74035"/>
    <w:rsid w:val="00D754AF"/>
    <w:rsid w:val="00D758C9"/>
    <w:rsid w:val="00D7619C"/>
    <w:rsid w:val="00D81A08"/>
    <w:rsid w:val="00D823D8"/>
    <w:rsid w:val="00D867C7"/>
    <w:rsid w:val="00D874C5"/>
    <w:rsid w:val="00D87655"/>
    <w:rsid w:val="00D87A1D"/>
    <w:rsid w:val="00D90047"/>
    <w:rsid w:val="00D9042D"/>
    <w:rsid w:val="00D91408"/>
    <w:rsid w:val="00D9548C"/>
    <w:rsid w:val="00DA00A1"/>
    <w:rsid w:val="00DA090C"/>
    <w:rsid w:val="00DA2E25"/>
    <w:rsid w:val="00DA2EBE"/>
    <w:rsid w:val="00DA3877"/>
    <w:rsid w:val="00DA532D"/>
    <w:rsid w:val="00DB0E1D"/>
    <w:rsid w:val="00DB15E7"/>
    <w:rsid w:val="00DB311D"/>
    <w:rsid w:val="00DB45DE"/>
    <w:rsid w:val="00DB6021"/>
    <w:rsid w:val="00DC0AFD"/>
    <w:rsid w:val="00DC0F2C"/>
    <w:rsid w:val="00DC21CA"/>
    <w:rsid w:val="00DC29EA"/>
    <w:rsid w:val="00DC48FF"/>
    <w:rsid w:val="00DC56A4"/>
    <w:rsid w:val="00DC61E4"/>
    <w:rsid w:val="00DC66E3"/>
    <w:rsid w:val="00DD0E8B"/>
    <w:rsid w:val="00DD3226"/>
    <w:rsid w:val="00DD44CA"/>
    <w:rsid w:val="00DD4535"/>
    <w:rsid w:val="00DD6DA4"/>
    <w:rsid w:val="00DD7016"/>
    <w:rsid w:val="00DD79F2"/>
    <w:rsid w:val="00DD7E5D"/>
    <w:rsid w:val="00DD7E98"/>
    <w:rsid w:val="00DE0B3B"/>
    <w:rsid w:val="00DE0C93"/>
    <w:rsid w:val="00DE12D6"/>
    <w:rsid w:val="00DE17B4"/>
    <w:rsid w:val="00DE22F0"/>
    <w:rsid w:val="00DE290D"/>
    <w:rsid w:val="00DE301A"/>
    <w:rsid w:val="00DE6397"/>
    <w:rsid w:val="00DE65CB"/>
    <w:rsid w:val="00DE749B"/>
    <w:rsid w:val="00DE7DA5"/>
    <w:rsid w:val="00DF0AD1"/>
    <w:rsid w:val="00DF341D"/>
    <w:rsid w:val="00DF4C09"/>
    <w:rsid w:val="00DF58F1"/>
    <w:rsid w:val="00E0123B"/>
    <w:rsid w:val="00E134FE"/>
    <w:rsid w:val="00E14388"/>
    <w:rsid w:val="00E156DC"/>
    <w:rsid w:val="00E30278"/>
    <w:rsid w:val="00E3034A"/>
    <w:rsid w:val="00E30D0E"/>
    <w:rsid w:val="00E31350"/>
    <w:rsid w:val="00E32FF0"/>
    <w:rsid w:val="00E33603"/>
    <w:rsid w:val="00E34A0B"/>
    <w:rsid w:val="00E3500B"/>
    <w:rsid w:val="00E3505E"/>
    <w:rsid w:val="00E36B69"/>
    <w:rsid w:val="00E372A6"/>
    <w:rsid w:val="00E4188E"/>
    <w:rsid w:val="00E41973"/>
    <w:rsid w:val="00E42186"/>
    <w:rsid w:val="00E42924"/>
    <w:rsid w:val="00E44685"/>
    <w:rsid w:val="00E446BB"/>
    <w:rsid w:val="00E473F9"/>
    <w:rsid w:val="00E47E60"/>
    <w:rsid w:val="00E5637E"/>
    <w:rsid w:val="00E568F8"/>
    <w:rsid w:val="00E57742"/>
    <w:rsid w:val="00E57BB7"/>
    <w:rsid w:val="00E60734"/>
    <w:rsid w:val="00E61607"/>
    <w:rsid w:val="00E61DF7"/>
    <w:rsid w:val="00E6228E"/>
    <w:rsid w:val="00E62D1D"/>
    <w:rsid w:val="00E66826"/>
    <w:rsid w:val="00E674B4"/>
    <w:rsid w:val="00E7058D"/>
    <w:rsid w:val="00E70D79"/>
    <w:rsid w:val="00E7184D"/>
    <w:rsid w:val="00E71AFB"/>
    <w:rsid w:val="00E71EAE"/>
    <w:rsid w:val="00E746D0"/>
    <w:rsid w:val="00E77619"/>
    <w:rsid w:val="00E8032F"/>
    <w:rsid w:val="00E840F4"/>
    <w:rsid w:val="00E8652E"/>
    <w:rsid w:val="00E86D84"/>
    <w:rsid w:val="00E8794B"/>
    <w:rsid w:val="00E903AC"/>
    <w:rsid w:val="00E918AD"/>
    <w:rsid w:val="00E941FC"/>
    <w:rsid w:val="00EA1F74"/>
    <w:rsid w:val="00EA5348"/>
    <w:rsid w:val="00EA5D33"/>
    <w:rsid w:val="00EA6E5B"/>
    <w:rsid w:val="00EB038E"/>
    <w:rsid w:val="00EB0BB7"/>
    <w:rsid w:val="00EB0D55"/>
    <w:rsid w:val="00EB36D4"/>
    <w:rsid w:val="00EB5E72"/>
    <w:rsid w:val="00EC0E19"/>
    <w:rsid w:val="00EC14A7"/>
    <w:rsid w:val="00EC16D6"/>
    <w:rsid w:val="00EC172E"/>
    <w:rsid w:val="00EC30F4"/>
    <w:rsid w:val="00EC311E"/>
    <w:rsid w:val="00EC31FB"/>
    <w:rsid w:val="00EC3AA3"/>
    <w:rsid w:val="00EC3EB1"/>
    <w:rsid w:val="00EC3F70"/>
    <w:rsid w:val="00EC5839"/>
    <w:rsid w:val="00EC64A1"/>
    <w:rsid w:val="00EC6E6B"/>
    <w:rsid w:val="00ED4857"/>
    <w:rsid w:val="00EE0B41"/>
    <w:rsid w:val="00EE6B7B"/>
    <w:rsid w:val="00EE72EB"/>
    <w:rsid w:val="00EE7A0F"/>
    <w:rsid w:val="00EF0FEA"/>
    <w:rsid w:val="00EF442C"/>
    <w:rsid w:val="00EF60FE"/>
    <w:rsid w:val="00EF685D"/>
    <w:rsid w:val="00F00195"/>
    <w:rsid w:val="00F07D56"/>
    <w:rsid w:val="00F12389"/>
    <w:rsid w:val="00F13629"/>
    <w:rsid w:val="00F14B12"/>
    <w:rsid w:val="00F20D93"/>
    <w:rsid w:val="00F214B8"/>
    <w:rsid w:val="00F22422"/>
    <w:rsid w:val="00F233D3"/>
    <w:rsid w:val="00F23C7C"/>
    <w:rsid w:val="00F24DDC"/>
    <w:rsid w:val="00F25FBE"/>
    <w:rsid w:val="00F26806"/>
    <w:rsid w:val="00F27D6B"/>
    <w:rsid w:val="00F311A3"/>
    <w:rsid w:val="00F33697"/>
    <w:rsid w:val="00F401AD"/>
    <w:rsid w:val="00F40C63"/>
    <w:rsid w:val="00F41129"/>
    <w:rsid w:val="00F421A7"/>
    <w:rsid w:val="00F42512"/>
    <w:rsid w:val="00F430D8"/>
    <w:rsid w:val="00F453A2"/>
    <w:rsid w:val="00F45669"/>
    <w:rsid w:val="00F46AE6"/>
    <w:rsid w:val="00F514E1"/>
    <w:rsid w:val="00F56FC9"/>
    <w:rsid w:val="00F61A89"/>
    <w:rsid w:val="00F621A2"/>
    <w:rsid w:val="00F634E2"/>
    <w:rsid w:val="00F640C9"/>
    <w:rsid w:val="00F72DC7"/>
    <w:rsid w:val="00F72EEE"/>
    <w:rsid w:val="00F73AB2"/>
    <w:rsid w:val="00F753D4"/>
    <w:rsid w:val="00F7652C"/>
    <w:rsid w:val="00F80A4B"/>
    <w:rsid w:val="00F847BF"/>
    <w:rsid w:val="00F8601B"/>
    <w:rsid w:val="00F913BF"/>
    <w:rsid w:val="00F93EA2"/>
    <w:rsid w:val="00FA031D"/>
    <w:rsid w:val="00FA4294"/>
    <w:rsid w:val="00FB1A8A"/>
    <w:rsid w:val="00FB2391"/>
    <w:rsid w:val="00FB32C5"/>
    <w:rsid w:val="00FB49D0"/>
    <w:rsid w:val="00FB5CD0"/>
    <w:rsid w:val="00FB5F4A"/>
    <w:rsid w:val="00FB7687"/>
    <w:rsid w:val="00FB7A5E"/>
    <w:rsid w:val="00FC0703"/>
    <w:rsid w:val="00FC144D"/>
    <w:rsid w:val="00FC16C5"/>
    <w:rsid w:val="00FC1B3D"/>
    <w:rsid w:val="00FC1C2D"/>
    <w:rsid w:val="00FC22F7"/>
    <w:rsid w:val="00FD06E2"/>
    <w:rsid w:val="00FD08AF"/>
    <w:rsid w:val="00FD19FC"/>
    <w:rsid w:val="00FD470D"/>
    <w:rsid w:val="00FE1457"/>
    <w:rsid w:val="00FE248F"/>
    <w:rsid w:val="00FE50D2"/>
    <w:rsid w:val="00FE78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5EF7D3"/>
  <w15:docId w15:val="{08A17947-59A5-4BAB-A1CE-C10AFEF3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4650"/>
    <w:rPr>
      <w:rFonts w:ascii="Arial" w:hAnsi="Arial"/>
      <w:lang w:val="de-CH"/>
    </w:rPr>
  </w:style>
  <w:style w:type="paragraph" w:styleId="berschrift1">
    <w:name w:val="heading 1"/>
    <w:basedOn w:val="HeadingBase"/>
    <w:next w:val="Textkrper"/>
    <w:link w:val="berschrift1Zchn"/>
    <w:autoRedefine/>
    <w:uiPriority w:val="9"/>
    <w:qFormat/>
    <w:rsid w:val="00E44685"/>
    <w:pPr>
      <w:keepNext/>
      <w:spacing w:before="962" w:after="1682"/>
      <w:outlineLvl w:val="0"/>
    </w:pPr>
    <w:rPr>
      <w:sz w:val="60"/>
    </w:rPr>
  </w:style>
  <w:style w:type="paragraph" w:styleId="berschrift2">
    <w:name w:val="heading 2"/>
    <w:basedOn w:val="HeadingBase"/>
    <w:next w:val="Textkrper"/>
    <w:link w:val="berschrift2Zchn"/>
    <w:uiPriority w:val="9"/>
    <w:qFormat/>
    <w:rsid w:val="00B14650"/>
    <w:pPr>
      <w:keepNext/>
      <w:pBdr>
        <w:top w:val="single" w:sz="6" w:space="1" w:color="auto"/>
      </w:pBdr>
      <w:spacing w:before="362" w:after="43"/>
      <w:outlineLvl w:val="1"/>
    </w:pPr>
    <w:rPr>
      <w:sz w:val="36"/>
    </w:rPr>
  </w:style>
  <w:style w:type="paragraph" w:styleId="berschrift3">
    <w:name w:val="heading 3"/>
    <w:basedOn w:val="HeadingBase"/>
    <w:next w:val="Textkrper"/>
    <w:link w:val="berschrift3Zchn"/>
    <w:uiPriority w:val="9"/>
    <w:qFormat/>
    <w:rsid w:val="00B14650"/>
    <w:pPr>
      <w:keepNext/>
      <w:spacing w:before="340"/>
      <w:outlineLvl w:val="2"/>
    </w:pPr>
    <w:rPr>
      <w:sz w:val="28"/>
    </w:rPr>
  </w:style>
  <w:style w:type="paragraph" w:styleId="berschrift4">
    <w:name w:val="heading 4"/>
    <w:basedOn w:val="HeadingBase"/>
    <w:next w:val="Textkrper"/>
    <w:link w:val="berschrift4Zchn"/>
    <w:uiPriority w:val="9"/>
    <w:qFormat/>
    <w:rsid w:val="00B14650"/>
    <w:pPr>
      <w:keepNext/>
      <w:spacing w:before="216" w:after="14"/>
      <w:outlineLvl w:val="3"/>
    </w:pPr>
    <w:rPr>
      <w:i/>
      <w:sz w:val="24"/>
    </w:rPr>
  </w:style>
  <w:style w:type="paragraph" w:styleId="berschrift5">
    <w:name w:val="heading 5"/>
    <w:basedOn w:val="HeadingBase"/>
    <w:next w:val="Definition"/>
    <w:link w:val="berschrift5Zchn"/>
    <w:uiPriority w:val="9"/>
    <w:qFormat/>
    <w:rsid w:val="00B14650"/>
    <w:pPr>
      <w:keepNext/>
      <w:spacing w:before="340"/>
      <w:outlineLvl w:val="4"/>
    </w:pPr>
    <w:rPr>
      <w:sz w:val="28"/>
    </w:rPr>
  </w:style>
  <w:style w:type="paragraph" w:styleId="berschrift6">
    <w:name w:val="heading 6"/>
    <w:basedOn w:val="Standard"/>
    <w:next w:val="Standard"/>
    <w:link w:val="berschrift6Zchn"/>
    <w:uiPriority w:val="9"/>
    <w:qFormat/>
    <w:rsid w:val="00B14650"/>
    <w:pPr>
      <w:spacing w:before="240" w:after="60"/>
      <w:outlineLvl w:val="5"/>
    </w:pPr>
    <w:rPr>
      <w:b/>
      <w:bCs/>
      <w:sz w:val="22"/>
      <w:szCs w:val="22"/>
    </w:rPr>
  </w:style>
  <w:style w:type="paragraph" w:styleId="berschrift7">
    <w:name w:val="heading 7"/>
    <w:basedOn w:val="Standard"/>
    <w:next w:val="Standard"/>
    <w:link w:val="berschrift7Zchn"/>
    <w:uiPriority w:val="9"/>
    <w:qFormat/>
    <w:rsid w:val="00B14650"/>
    <w:pPr>
      <w:spacing w:before="240" w:after="60"/>
      <w:outlineLvl w:val="6"/>
    </w:pPr>
    <w:rPr>
      <w:sz w:val="24"/>
      <w:szCs w:val="24"/>
    </w:rPr>
  </w:style>
  <w:style w:type="paragraph" w:styleId="berschrift8">
    <w:name w:val="heading 8"/>
    <w:basedOn w:val="Standard"/>
    <w:next w:val="Standard"/>
    <w:link w:val="berschrift8Zchn"/>
    <w:uiPriority w:val="9"/>
    <w:qFormat/>
    <w:rsid w:val="00B14650"/>
    <w:p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E4218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685"/>
    <w:rPr>
      <w:rFonts w:ascii="Arial" w:hAnsi="Arial"/>
      <w:b/>
      <w:sz w:val="60"/>
    </w:rPr>
  </w:style>
  <w:style w:type="character" w:customStyle="1" w:styleId="berschrift2Zchn">
    <w:name w:val="Überschrift 2 Zchn"/>
    <w:basedOn w:val="Absatz-Standardschriftart"/>
    <w:link w:val="berschrift2"/>
    <w:uiPriority w:val="9"/>
    <w:semiHidden/>
    <w:rsid w:val="003C288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semiHidden/>
    <w:rsid w:val="003C2882"/>
    <w:rPr>
      <w:rFonts w:asciiTheme="majorHAnsi" w:eastAsiaTheme="majorEastAsia" w:hAnsiTheme="majorHAnsi" w:cstheme="majorBidi"/>
      <w:b/>
      <w:bCs/>
      <w:color w:val="4F81BD" w:themeColor="accent1"/>
      <w:lang w:eastAsia="en-US"/>
    </w:rPr>
  </w:style>
  <w:style w:type="character" w:customStyle="1" w:styleId="berschrift4Zchn">
    <w:name w:val="Überschrift 4 Zchn"/>
    <w:basedOn w:val="Absatz-Standardschriftart"/>
    <w:link w:val="berschrift4"/>
    <w:uiPriority w:val="9"/>
    <w:semiHidden/>
    <w:rsid w:val="003C2882"/>
    <w:rPr>
      <w:rFonts w:asciiTheme="majorHAnsi" w:eastAsiaTheme="majorEastAsia" w:hAnsiTheme="majorHAnsi" w:cstheme="majorBidi"/>
      <w:b/>
      <w:bCs/>
      <w:i/>
      <w:iCs/>
      <w:color w:val="4F81BD" w:themeColor="accent1"/>
      <w:lang w:eastAsia="en-US"/>
    </w:rPr>
  </w:style>
  <w:style w:type="character" w:customStyle="1" w:styleId="berschrift5Zchn">
    <w:name w:val="Überschrift 5 Zchn"/>
    <w:basedOn w:val="Absatz-Standardschriftart"/>
    <w:link w:val="berschrift5"/>
    <w:uiPriority w:val="9"/>
    <w:semiHidden/>
    <w:rsid w:val="003C2882"/>
    <w:rPr>
      <w:rFonts w:asciiTheme="majorHAnsi" w:eastAsiaTheme="majorEastAsia" w:hAnsiTheme="majorHAnsi" w:cstheme="majorBidi"/>
      <w:color w:val="243F60" w:themeColor="accent1" w:themeShade="7F"/>
      <w:lang w:eastAsia="en-US"/>
    </w:rPr>
  </w:style>
  <w:style w:type="character" w:customStyle="1" w:styleId="berschrift6Zchn">
    <w:name w:val="Überschrift 6 Zchn"/>
    <w:basedOn w:val="Absatz-Standardschriftart"/>
    <w:link w:val="berschrift6"/>
    <w:uiPriority w:val="9"/>
    <w:semiHidden/>
    <w:rsid w:val="003C2882"/>
    <w:rPr>
      <w:rFonts w:asciiTheme="majorHAnsi" w:eastAsiaTheme="majorEastAsia" w:hAnsiTheme="majorHAnsi" w:cstheme="majorBidi"/>
      <w:i/>
      <w:iCs/>
      <w:color w:val="243F60" w:themeColor="accent1" w:themeShade="7F"/>
      <w:lang w:eastAsia="en-US"/>
    </w:rPr>
  </w:style>
  <w:style w:type="character" w:customStyle="1" w:styleId="berschrift7Zchn">
    <w:name w:val="Überschrift 7 Zchn"/>
    <w:basedOn w:val="Absatz-Standardschriftart"/>
    <w:link w:val="berschrift7"/>
    <w:uiPriority w:val="9"/>
    <w:semiHidden/>
    <w:rsid w:val="003C2882"/>
    <w:rPr>
      <w:rFonts w:asciiTheme="majorHAnsi" w:eastAsiaTheme="majorEastAsia" w:hAnsiTheme="majorHAnsi" w:cstheme="majorBidi"/>
      <w:i/>
      <w:iCs/>
      <w:color w:val="404040" w:themeColor="text1" w:themeTint="BF"/>
      <w:lang w:eastAsia="en-US"/>
    </w:rPr>
  </w:style>
  <w:style w:type="character" w:customStyle="1" w:styleId="berschrift8Zchn">
    <w:name w:val="Überschrift 8 Zchn"/>
    <w:basedOn w:val="Absatz-Standardschriftart"/>
    <w:link w:val="berschrift8"/>
    <w:uiPriority w:val="9"/>
    <w:semiHidden/>
    <w:rsid w:val="003C2882"/>
    <w:rPr>
      <w:rFonts w:asciiTheme="majorHAnsi" w:eastAsiaTheme="majorEastAsia" w:hAnsiTheme="majorHAnsi" w:cstheme="majorBidi"/>
      <w:color w:val="404040" w:themeColor="text1" w:themeTint="BF"/>
      <w:lang w:eastAsia="en-US"/>
    </w:rPr>
  </w:style>
  <w:style w:type="paragraph" w:customStyle="1" w:styleId="HeadingBase">
    <w:name w:val="Heading Base"/>
    <w:basedOn w:val="Standard"/>
    <w:rsid w:val="00B14650"/>
    <w:rPr>
      <w:b/>
    </w:rPr>
  </w:style>
  <w:style w:type="paragraph" w:styleId="Textkrper">
    <w:name w:val="Body Text"/>
    <w:basedOn w:val="Standard"/>
    <w:link w:val="TextkrperZchn"/>
    <w:rsid w:val="00B14650"/>
    <w:pPr>
      <w:spacing w:before="115"/>
    </w:pPr>
  </w:style>
  <w:style w:type="character" w:customStyle="1" w:styleId="TextkrperZchn">
    <w:name w:val="Textkörper Zchn"/>
    <w:basedOn w:val="Absatz-Standardschriftart"/>
    <w:link w:val="Textkrper"/>
    <w:locked/>
    <w:rsid w:val="00610E40"/>
    <w:rPr>
      <w:rFonts w:ascii="Arial" w:hAnsi="Arial" w:cs="Times New Roman"/>
      <w:lang w:val="de-CH" w:eastAsia="en-US" w:bidi="ar-SA"/>
    </w:rPr>
  </w:style>
  <w:style w:type="paragraph" w:styleId="Liste">
    <w:name w:val="List"/>
    <w:basedOn w:val="Textkrper"/>
    <w:uiPriority w:val="99"/>
    <w:rsid w:val="00B14650"/>
    <w:pPr>
      <w:tabs>
        <w:tab w:val="left" w:pos="357"/>
      </w:tabs>
      <w:ind w:left="357" w:hanging="357"/>
    </w:pPr>
  </w:style>
  <w:style w:type="paragraph" w:customStyle="1" w:styleId="Definition">
    <w:name w:val="Definition"/>
    <w:basedOn w:val="Textkrper"/>
    <w:rsid w:val="00B14650"/>
  </w:style>
  <w:style w:type="paragraph" w:customStyle="1" w:styleId="BodyTextTable">
    <w:name w:val="Body Text Table"/>
    <w:basedOn w:val="Textkrper"/>
    <w:rsid w:val="00B14650"/>
  </w:style>
  <w:style w:type="paragraph" w:customStyle="1" w:styleId="BodyTable">
    <w:name w:val="BodyTable"/>
    <w:basedOn w:val="Standard"/>
    <w:rsid w:val="00B14650"/>
    <w:pPr>
      <w:spacing w:before="115"/>
    </w:pPr>
  </w:style>
  <w:style w:type="paragraph" w:styleId="Titel">
    <w:name w:val="Title"/>
    <w:basedOn w:val="HeadingBase"/>
    <w:link w:val="TitelZchn"/>
    <w:uiPriority w:val="10"/>
    <w:qFormat/>
    <w:rsid w:val="00B14650"/>
    <w:pPr>
      <w:spacing w:before="242" w:after="722"/>
      <w:jc w:val="right"/>
    </w:pPr>
    <w:rPr>
      <w:sz w:val="72"/>
    </w:rPr>
  </w:style>
  <w:style w:type="character" w:customStyle="1" w:styleId="TitelZchn">
    <w:name w:val="Titel Zchn"/>
    <w:basedOn w:val="Absatz-Standardschriftart"/>
    <w:link w:val="Titel"/>
    <w:uiPriority w:val="10"/>
    <w:rsid w:val="003C2882"/>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ByLine">
    <w:name w:val="ByLine"/>
    <w:basedOn w:val="Titel"/>
    <w:rsid w:val="00B14650"/>
    <w:rPr>
      <w:sz w:val="28"/>
    </w:rPr>
  </w:style>
  <w:style w:type="paragraph" w:styleId="Beschriftung">
    <w:name w:val="caption"/>
    <w:basedOn w:val="Textkrper"/>
    <w:next w:val="Textkrper"/>
    <w:uiPriority w:val="35"/>
    <w:qFormat/>
    <w:rsid w:val="00B14650"/>
    <w:pPr>
      <w:tabs>
        <w:tab w:val="left" w:pos="3600"/>
        <w:tab w:val="left" w:pos="3960"/>
      </w:tabs>
      <w:spacing w:before="60" w:after="160"/>
    </w:pPr>
    <w:rPr>
      <w:i/>
      <w:sz w:val="18"/>
    </w:rPr>
  </w:style>
  <w:style w:type="paragraph" w:customStyle="1" w:styleId="CodeBase">
    <w:name w:val="Code Base"/>
    <w:basedOn w:val="Textkrper"/>
    <w:rsid w:val="00B14650"/>
    <w:rPr>
      <w:rFonts w:ascii="Courier New" w:hAnsi="Courier New"/>
    </w:rPr>
  </w:style>
  <w:style w:type="paragraph" w:customStyle="1" w:styleId="CodeExplained">
    <w:name w:val="CodeExplained"/>
    <w:basedOn w:val="CodeBase"/>
    <w:rsid w:val="00B14650"/>
    <w:pPr>
      <w:spacing w:after="40"/>
      <w:ind w:left="357"/>
    </w:pPr>
  </w:style>
  <w:style w:type="character" w:customStyle="1" w:styleId="D2HNoGloss">
    <w:name w:val="D2HNoGloss"/>
    <w:rsid w:val="00B14650"/>
  </w:style>
  <w:style w:type="paragraph" w:customStyle="1" w:styleId="Figures">
    <w:name w:val="Figures"/>
    <w:basedOn w:val="Textkrper"/>
    <w:next w:val="Beschriftung"/>
    <w:rsid w:val="00B14650"/>
    <w:pPr>
      <w:tabs>
        <w:tab w:val="left" w:pos="3600"/>
        <w:tab w:val="left" w:pos="3960"/>
      </w:tabs>
      <w:spacing w:before="140" w:after="60"/>
    </w:pPr>
  </w:style>
  <w:style w:type="paragraph" w:customStyle="1" w:styleId="FiguresTable">
    <w:name w:val="Figures Table"/>
    <w:basedOn w:val="Figures"/>
    <w:rsid w:val="00B14650"/>
    <w:pPr>
      <w:ind w:left="720"/>
    </w:pPr>
  </w:style>
  <w:style w:type="paragraph" w:customStyle="1" w:styleId="HeaderBase">
    <w:name w:val="Header Base"/>
    <w:basedOn w:val="HeadingBase"/>
    <w:rsid w:val="00B14650"/>
  </w:style>
  <w:style w:type="paragraph" w:styleId="Fuzeile">
    <w:name w:val="footer"/>
    <w:basedOn w:val="HeaderBase"/>
    <w:link w:val="FuzeileZchn"/>
    <w:uiPriority w:val="99"/>
    <w:rsid w:val="00B14650"/>
    <w:pPr>
      <w:pBdr>
        <w:top w:val="single" w:sz="6" w:space="1" w:color="auto"/>
        <w:between w:val="single" w:sz="6" w:space="1" w:color="auto"/>
      </w:pBdr>
      <w:tabs>
        <w:tab w:val="right" w:pos="9720"/>
      </w:tabs>
    </w:pPr>
    <w:rPr>
      <w:sz w:val="18"/>
    </w:rPr>
  </w:style>
  <w:style w:type="character" w:customStyle="1" w:styleId="FuzeileZchn">
    <w:name w:val="Fußzeile Zchn"/>
    <w:basedOn w:val="Absatz-Standardschriftart"/>
    <w:link w:val="Fuzeile"/>
    <w:uiPriority w:val="99"/>
    <w:semiHidden/>
    <w:rsid w:val="003C2882"/>
    <w:rPr>
      <w:rFonts w:ascii="Arial" w:hAnsi="Arial"/>
      <w:lang w:eastAsia="en-US"/>
    </w:rPr>
  </w:style>
  <w:style w:type="paragraph" w:customStyle="1" w:styleId="footereven">
    <w:name w:val="footer even"/>
    <w:basedOn w:val="Fuzeile"/>
    <w:rsid w:val="00B14650"/>
  </w:style>
  <w:style w:type="paragraph" w:customStyle="1" w:styleId="footerodd">
    <w:name w:val="footer odd"/>
    <w:basedOn w:val="Fuzeile"/>
    <w:rsid w:val="00B14650"/>
  </w:style>
  <w:style w:type="paragraph" w:styleId="Kopfzeile">
    <w:name w:val="header"/>
    <w:basedOn w:val="HeaderBase"/>
    <w:link w:val="KopfzeileZchn"/>
    <w:uiPriority w:val="99"/>
    <w:rsid w:val="00B14650"/>
    <w:pPr>
      <w:tabs>
        <w:tab w:val="right" w:pos="9720"/>
      </w:tabs>
    </w:pPr>
    <w:rPr>
      <w:sz w:val="18"/>
    </w:rPr>
  </w:style>
  <w:style w:type="character" w:customStyle="1" w:styleId="KopfzeileZchn">
    <w:name w:val="Kopfzeile Zchn"/>
    <w:basedOn w:val="Absatz-Standardschriftart"/>
    <w:link w:val="Kopfzeile"/>
    <w:uiPriority w:val="99"/>
    <w:semiHidden/>
    <w:rsid w:val="003C2882"/>
    <w:rPr>
      <w:rFonts w:ascii="Arial" w:hAnsi="Arial"/>
      <w:lang w:eastAsia="en-US"/>
    </w:rPr>
  </w:style>
  <w:style w:type="paragraph" w:customStyle="1" w:styleId="headereven">
    <w:name w:val="header even"/>
    <w:basedOn w:val="Standard"/>
    <w:rsid w:val="00B14650"/>
    <w:pPr>
      <w:tabs>
        <w:tab w:val="right" w:pos="9720"/>
      </w:tabs>
    </w:pPr>
    <w:rPr>
      <w:b/>
      <w:sz w:val="18"/>
    </w:rPr>
  </w:style>
  <w:style w:type="paragraph" w:customStyle="1" w:styleId="headerodd">
    <w:name w:val="header odd"/>
    <w:basedOn w:val="Standard"/>
    <w:rsid w:val="00B14650"/>
    <w:pPr>
      <w:tabs>
        <w:tab w:val="right" w:pos="9720"/>
      </w:tabs>
    </w:pPr>
    <w:rPr>
      <w:b/>
      <w:sz w:val="18"/>
    </w:rPr>
  </w:style>
  <w:style w:type="paragraph" w:customStyle="1" w:styleId="IndexBase">
    <w:name w:val="Index Base"/>
    <w:basedOn w:val="Standard"/>
    <w:rsid w:val="00B14650"/>
  </w:style>
  <w:style w:type="paragraph" w:styleId="Index1">
    <w:name w:val="index 1"/>
    <w:basedOn w:val="IndexBase"/>
    <w:next w:val="Standard"/>
    <w:autoRedefine/>
    <w:uiPriority w:val="99"/>
    <w:semiHidden/>
    <w:rsid w:val="00B14650"/>
    <w:pPr>
      <w:ind w:left="432" w:hanging="432"/>
    </w:pPr>
  </w:style>
  <w:style w:type="paragraph" w:styleId="Index2">
    <w:name w:val="index 2"/>
    <w:basedOn w:val="IndexBase"/>
    <w:next w:val="Standard"/>
    <w:autoRedefine/>
    <w:uiPriority w:val="99"/>
    <w:semiHidden/>
    <w:rsid w:val="00B14650"/>
    <w:pPr>
      <w:ind w:left="432" w:hanging="288"/>
    </w:pPr>
  </w:style>
  <w:style w:type="paragraph" w:styleId="Index3">
    <w:name w:val="index 3"/>
    <w:basedOn w:val="IndexBase"/>
    <w:next w:val="Standard"/>
    <w:autoRedefine/>
    <w:uiPriority w:val="99"/>
    <w:semiHidden/>
    <w:rsid w:val="00B14650"/>
    <w:pPr>
      <w:ind w:left="432" w:hanging="144"/>
    </w:pPr>
  </w:style>
  <w:style w:type="paragraph" w:styleId="Indexberschrift">
    <w:name w:val="index heading"/>
    <w:basedOn w:val="HeadingBase"/>
    <w:next w:val="Index1"/>
    <w:uiPriority w:val="99"/>
    <w:semiHidden/>
    <w:rsid w:val="00B14650"/>
    <w:pPr>
      <w:keepNext/>
      <w:spacing w:before="302" w:after="122"/>
    </w:pPr>
    <w:rPr>
      <w:sz w:val="22"/>
    </w:rPr>
  </w:style>
  <w:style w:type="paragraph" w:customStyle="1" w:styleId="Jump">
    <w:name w:val="Jump"/>
    <w:basedOn w:val="Textkrper"/>
    <w:rsid w:val="00B14650"/>
    <w:rPr>
      <w:color w:val="FF00FF"/>
      <w:u w:val="double"/>
    </w:rPr>
  </w:style>
  <w:style w:type="paragraph" w:customStyle="1" w:styleId="RelatedHead">
    <w:name w:val="RelatedHead"/>
    <w:basedOn w:val="HeadingBase"/>
    <w:next w:val="Jump"/>
    <w:rsid w:val="00B14650"/>
    <w:pPr>
      <w:spacing w:before="120" w:after="60"/>
      <w:ind w:left="2880"/>
    </w:pPr>
    <w:rPr>
      <w:color w:val="FF00FF"/>
      <w:sz w:val="24"/>
    </w:rPr>
  </w:style>
  <w:style w:type="paragraph" w:customStyle="1" w:styleId="KeywordLink">
    <w:name w:val="Keyword Link"/>
    <w:basedOn w:val="RelatedHead"/>
    <w:rsid w:val="00B14650"/>
  </w:style>
  <w:style w:type="paragraph" w:styleId="Liste2">
    <w:name w:val="List 2"/>
    <w:basedOn w:val="Liste"/>
    <w:uiPriority w:val="99"/>
    <w:rsid w:val="00B14650"/>
    <w:pPr>
      <w:tabs>
        <w:tab w:val="left" w:pos="4320"/>
      </w:tabs>
      <w:ind w:left="4320"/>
    </w:pPr>
  </w:style>
  <w:style w:type="paragraph" w:customStyle="1" w:styleId="ListTable">
    <w:name w:val="List Table"/>
    <w:basedOn w:val="Liste"/>
    <w:rsid w:val="00B14650"/>
    <w:pPr>
      <w:tabs>
        <w:tab w:val="left" w:pos="1080"/>
      </w:tabs>
      <w:ind w:left="1080"/>
    </w:pPr>
  </w:style>
  <w:style w:type="paragraph" w:customStyle="1" w:styleId="List2Table">
    <w:name w:val="List 2 Table"/>
    <w:basedOn w:val="ListTable"/>
    <w:rsid w:val="00B14650"/>
    <w:pPr>
      <w:tabs>
        <w:tab w:val="left" w:pos="1440"/>
      </w:tabs>
      <w:ind w:left="1440"/>
    </w:pPr>
  </w:style>
  <w:style w:type="paragraph" w:customStyle="1" w:styleId="MarginNote">
    <w:name w:val="Margin Note"/>
    <w:basedOn w:val="Textkrper"/>
    <w:rsid w:val="00B14650"/>
    <w:pPr>
      <w:spacing w:before="122"/>
      <w:ind w:right="432"/>
    </w:pPr>
    <w:rPr>
      <w:i/>
    </w:rPr>
  </w:style>
  <w:style w:type="paragraph" w:styleId="Standardeinzug">
    <w:name w:val="Normal Indent"/>
    <w:basedOn w:val="Standard"/>
    <w:uiPriority w:val="99"/>
    <w:rsid w:val="00B14650"/>
    <w:pPr>
      <w:ind w:left="720"/>
    </w:pPr>
  </w:style>
  <w:style w:type="paragraph" w:customStyle="1" w:styleId="Note">
    <w:name w:val="Note"/>
    <w:basedOn w:val="Textkrper"/>
    <w:rsid w:val="00B14650"/>
    <w:pPr>
      <w:pBdr>
        <w:top w:val="single" w:sz="6" w:space="1" w:color="auto"/>
        <w:bottom w:val="single" w:sz="6" w:space="1" w:color="auto"/>
      </w:pBdr>
      <w:spacing w:before="180" w:after="180"/>
    </w:pPr>
  </w:style>
  <w:style w:type="paragraph" w:customStyle="1" w:styleId="Source">
    <w:name w:val="Source"/>
    <w:basedOn w:val="CodeBase"/>
    <w:rsid w:val="00B1465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B14650"/>
    <w:pPr>
      <w:spacing w:before="115"/>
    </w:pPr>
  </w:style>
  <w:style w:type="paragraph" w:customStyle="1" w:styleId="SuperTitle">
    <w:name w:val="SuperTitle"/>
    <w:basedOn w:val="Titel"/>
    <w:rsid w:val="00B14650"/>
    <w:pPr>
      <w:pBdr>
        <w:top w:val="single" w:sz="48" w:space="1" w:color="auto"/>
      </w:pBdr>
      <w:spacing w:before="960" w:after="0"/>
      <w:ind w:left="1440"/>
    </w:pPr>
    <w:rPr>
      <w:sz w:val="28"/>
    </w:rPr>
  </w:style>
  <w:style w:type="paragraph" w:customStyle="1" w:styleId="TableBorder">
    <w:name w:val="TableBorder"/>
    <w:basedOn w:val="Standard"/>
    <w:next w:val="Standard"/>
    <w:rsid w:val="00B14650"/>
    <w:pPr>
      <w:spacing w:before="40" w:line="40" w:lineRule="exact"/>
    </w:pPr>
  </w:style>
  <w:style w:type="paragraph" w:customStyle="1" w:styleId="TableHeading">
    <w:name w:val="TableHeading"/>
    <w:basedOn w:val="HeadingBase"/>
    <w:rsid w:val="00B14650"/>
    <w:pPr>
      <w:spacing w:before="60" w:after="60"/>
      <w:ind w:right="72"/>
    </w:pPr>
    <w:rPr>
      <w:sz w:val="18"/>
    </w:rPr>
  </w:style>
  <w:style w:type="paragraph" w:customStyle="1" w:styleId="TableText">
    <w:name w:val="TableText"/>
    <w:basedOn w:val="Standard"/>
    <w:rsid w:val="00B14650"/>
    <w:pPr>
      <w:spacing w:before="40" w:after="40"/>
      <w:ind w:left="72" w:right="72"/>
    </w:pPr>
    <w:rPr>
      <w:sz w:val="18"/>
    </w:rPr>
  </w:style>
  <w:style w:type="paragraph" w:customStyle="1" w:styleId="TOCBase">
    <w:name w:val="TOC Base"/>
    <w:basedOn w:val="Standard"/>
    <w:rsid w:val="00B14650"/>
  </w:style>
  <w:style w:type="paragraph" w:styleId="Verzeichnis1">
    <w:name w:val="toc 1"/>
    <w:basedOn w:val="TOCBase"/>
    <w:next w:val="Standard"/>
    <w:autoRedefine/>
    <w:uiPriority w:val="39"/>
    <w:semiHidden/>
    <w:rsid w:val="00B14650"/>
    <w:pPr>
      <w:numPr>
        <w:numId w:val="39"/>
      </w:numPr>
      <w:spacing w:before="245" w:after="115"/>
    </w:pPr>
    <w:rPr>
      <w:b/>
      <w:sz w:val="24"/>
      <w:lang w:val="de-DE" w:eastAsia="de-DE"/>
    </w:rPr>
  </w:style>
  <w:style w:type="paragraph" w:styleId="Verzeichnis2">
    <w:name w:val="toc 2"/>
    <w:basedOn w:val="TOCBase"/>
    <w:next w:val="Standard"/>
    <w:autoRedefine/>
    <w:uiPriority w:val="39"/>
    <w:semiHidden/>
    <w:rsid w:val="00B14650"/>
    <w:pPr>
      <w:tabs>
        <w:tab w:val="right" w:leader="dot" w:pos="9720"/>
      </w:tabs>
      <w:ind w:left="2160"/>
    </w:pPr>
  </w:style>
  <w:style w:type="paragraph" w:styleId="Verzeichnis3">
    <w:name w:val="toc 3"/>
    <w:basedOn w:val="TOCBase"/>
    <w:next w:val="Standard"/>
    <w:autoRedefine/>
    <w:uiPriority w:val="39"/>
    <w:semiHidden/>
    <w:rsid w:val="00B14650"/>
    <w:pPr>
      <w:tabs>
        <w:tab w:val="right" w:leader="dot" w:pos="9720"/>
      </w:tabs>
      <w:ind w:left="2880"/>
    </w:pPr>
  </w:style>
  <w:style w:type="paragraph" w:customStyle="1" w:styleId="TOCTitle">
    <w:name w:val="TOCTitle"/>
    <w:basedOn w:val="HeadingBase"/>
    <w:rsid w:val="00B14650"/>
    <w:pPr>
      <w:keepNext/>
      <w:spacing w:before="960" w:after="480"/>
    </w:pPr>
    <w:rPr>
      <w:sz w:val="60"/>
    </w:rPr>
  </w:style>
  <w:style w:type="character" w:customStyle="1" w:styleId="HTML">
    <w:name w:val="HTML"/>
    <w:basedOn w:val="Absatz-Standardschriftart"/>
    <w:rsid w:val="00B14650"/>
    <w:rPr>
      <w:rFonts w:cs="Times New Roman"/>
      <w:color w:val="008000"/>
    </w:rPr>
  </w:style>
  <w:style w:type="paragraph" w:customStyle="1" w:styleId="C1HBullet">
    <w:name w:val="C1H Bullet"/>
    <w:basedOn w:val="Textkrper"/>
    <w:rsid w:val="00B14650"/>
    <w:pPr>
      <w:numPr>
        <w:numId w:val="26"/>
      </w:numPr>
      <w:tabs>
        <w:tab w:val="clear" w:pos="3960"/>
        <w:tab w:val="left" w:pos="714"/>
      </w:tabs>
      <w:ind w:left="714" w:hanging="357"/>
    </w:pPr>
  </w:style>
  <w:style w:type="paragraph" w:customStyle="1" w:styleId="C1HBullet2">
    <w:name w:val="C1H Bullet 2"/>
    <w:basedOn w:val="Textkrper"/>
    <w:rsid w:val="00B14650"/>
    <w:pPr>
      <w:numPr>
        <w:numId w:val="27"/>
      </w:numPr>
      <w:tabs>
        <w:tab w:val="clear" w:pos="4320"/>
        <w:tab w:val="left" w:pos="714"/>
      </w:tabs>
      <w:ind w:left="714" w:hanging="357"/>
    </w:pPr>
  </w:style>
  <w:style w:type="paragraph" w:customStyle="1" w:styleId="C1HBullet2A">
    <w:name w:val="C1H Bullet 2A"/>
    <w:basedOn w:val="Textkrper"/>
    <w:rsid w:val="00B14650"/>
    <w:pPr>
      <w:numPr>
        <w:numId w:val="28"/>
      </w:numPr>
      <w:tabs>
        <w:tab w:val="clear" w:pos="4320"/>
        <w:tab w:val="left" w:pos="714"/>
      </w:tabs>
      <w:ind w:left="714" w:hanging="357"/>
    </w:pPr>
  </w:style>
  <w:style w:type="paragraph" w:customStyle="1" w:styleId="C1HNumber">
    <w:name w:val="C1H Number"/>
    <w:basedOn w:val="Textkrper"/>
    <w:rsid w:val="00B14650"/>
    <w:pPr>
      <w:numPr>
        <w:numId w:val="37"/>
      </w:numPr>
    </w:pPr>
  </w:style>
  <w:style w:type="paragraph" w:customStyle="1" w:styleId="C1HNumber2">
    <w:name w:val="C1H Number 2"/>
    <w:basedOn w:val="Textkrper"/>
    <w:rsid w:val="00B14650"/>
    <w:pPr>
      <w:numPr>
        <w:numId w:val="30"/>
      </w:numPr>
      <w:tabs>
        <w:tab w:val="clear" w:pos="1077"/>
        <w:tab w:val="left" w:pos="714"/>
      </w:tabs>
    </w:pPr>
  </w:style>
  <w:style w:type="paragraph" w:customStyle="1" w:styleId="C1HContinue">
    <w:name w:val="C1H Continue"/>
    <w:basedOn w:val="Textkrper"/>
    <w:rsid w:val="00B14650"/>
    <w:pPr>
      <w:ind w:left="714"/>
    </w:pPr>
  </w:style>
  <w:style w:type="paragraph" w:customStyle="1" w:styleId="C1HContinue2">
    <w:name w:val="C1H Continue 2"/>
    <w:basedOn w:val="Textkrper"/>
    <w:rsid w:val="00B14650"/>
    <w:pPr>
      <w:ind w:left="714"/>
    </w:pPr>
  </w:style>
  <w:style w:type="character" w:customStyle="1" w:styleId="C1HJump">
    <w:name w:val="C1H Jump"/>
    <w:basedOn w:val="Absatz-Standardschriftart"/>
    <w:qFormat/>
    <w:rsid w:val="00B14650"/>
    <w:rPr>
      <w:rFonts w:cs="Times New Roman"/>
      <w:color w:val="008000"/>
    </w:rPr>
  </w:style>
  <w:style w:type="character" w:customStyle="1" w:styleId="C1HPopup">
    <w:name w:val="C1H Popup"/>
    <w:basedOn w:val="Absatz-Standardschriftart"/>
    <w:rsid w:val="00B14650"/>
    <w:rPr>
      <w:rFonts w:cs="Times New Roman"/>
      <w:color w:val="008000"/>
    </w:rPr>
  </w:style>
  <w:style w:type="character" w:customStyle="1" w:styleId="C1HIndex">
    <w:name w:val="C1H Index"/>
    <w:basedOn w:val="Absatz-Standardschriftart"/>
    <w:rsid w:val="00B14650"/>
    <w:rPr>
      <w:rFonts w:cs="Times New Roman"/>
      <w:color w:val="808000"/>
    </w:rPr>
  </w:style>
  <w:style w:type="paragraph" w:styleId="Dokumentstruktur">
    <w:name w:val="Document Map"/>
    <w:basedOn w:val="Standard"/>
    <w:link w:val="DokumentstrukturZchn"/>
    <w:uiPriority w:val="99"/>
    <w:semiHidden/>
    <w:rsid w:val="00B14650"/>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3C2882"/>
    <w:rPr>
      <w:sz w:val="0"/>
      <w:szCs w:val="0"/>
      <w:lang w:eastAsia="en-US"/>
    </w:rPr>
  </w:style>
  <w:style w:type="paragraph" w:customStyle="1" w:styleId="MidTopic">
    <w:name w:val="MidTopic"/>
    <w:basedOn w:val="berschrift3"/>
    <w:next w:val="Textkrper"/>
    <w:rsid w:val="00B14650"/>
    <w:pPr>
      <w:outlineLvl w:val="9"/>
    </w:pPr>
  </w:style>
  <w:style w:type="paragraph" w:customStyle="1" w:styleId="WhatsThis">
    <w:name w:val="WhatsThis"/>
    <w:basedOn w:val="berschrift3"/>
    <w:next w:val="Textkrper"/>
    <w:rsid w:val="00B14650"/>
    <w:pPr>
      <w:outlineLvl w:val="9"/>
    </w:pPr>
  </w:style>
  <w:style w:type="paragraph" w:customStyle="1" w:styleId="Datenfeldgruppe">
    <w:name w:val="Datenfeldgruppe"/>
    <w:basedOn w:val="Textkrper"/>
    <w:next w:val="DatenfeldtitelbeiGruppe"/>
    <w:qFormat/>
    <w:rsid w:val="00B14650"/>
    <w:pPr>
      <w:spacing w:before="100"/>
    </w:pPr>
    <w:rPr>
      <w:b/>
      <w:sz w:val="22"/>
    </w:rPr>
  </w:style>
  <w:style w:type="paragraph" w:customStyle="1" w:styleId="DatenfeldtitelbeiGruppe">
    <w:name w:val="Datenfeldtitel bei Gruppe"/>
    <w:basedOn w:val="Datenfeldgruppe"/>
    <w:next w:val="Datenfeldbeschreibung"/>
    <w:qFormat/>
    <w:rsid w:val="00B14650"/>
    <w:pPr>
      <w:ind w:left="1134"/>
    </w:pPr>
  </w:style>
  <w:style w:type="paragraph" w:customStyle="1" w:styleId="Datenfeldtitel">
    <w:name w:val="Datenfeldtitel"/>
    <w:basedOn w:val="Textkrper"/>
    <w:next w:val="Datenfeldbeschreibung"/>
    <w:qFormat/>
    <w:rsid w:val="00B14650"/>
    <w:pPr>
      <w:spacing w:before="100"/>
    </w:pPr>
    <w:rPr>
      <w:b/>
      <w:sz w:val="22"/>
    </w:rPr>
  </w:style>
  <w:style w:type="paragraph" w:customStyle="1" w:styleId="Datenfeldbeschreibung">
    <w:name w:val="Datenfeldbeschreibung"/>
    <w:basedOn w:val="Textkrper"/>
    <w:link w:val="DatenfeldbeschreibungChar"/>
    <w:qFormat/>
    <w:rsid w:val="00B14650"/>
    <w:pPr>
      <w:spacing w:before="100"/>
      <w:ind w:left="1134"/>
    </w:pPr>
  </w:style>
  <w:style w:type="character" w:styleId="Zeilennummer">
    <w:name w:val="line number"/>
    <w:basedOn w:val="Absatz-Standardschriftart"/>
    <w:uiPriority w:val="99"/>
    <w:rsid w:val="00B14650"/>
    <w:rPr>
      <w:rFonts w:cs="Times New Roman"/>
    </w:rPr>
  </w:style>
  <w:style w:type="paragraph" w:customStyle="1" w:styleId="berschriftweitere">
    <w:name w:val="Überschrift weitere"/>
    <w:basedOn w:val="HeadingBase"/>
    <w:next w:val="Textkrper"/>
    <w:rsid w:val="00B14650"/>
    <w:pPr>
      <w:spacing w:before="100" w:after="14"/>
    </w:pPr>
    <w:rPr>
      <w:i/>
      <w:sz w:val="24"/>
    </w:rPr>
  </w:style>
  <w:style w:type="paragraph" w:customStyle="1" w:styleId="Ablauf">
    <w:name w:val="Ablauf"/>
    <w:basedOn w:val="C1HNumber"/>
    <w:rsid w:val="00B14650"/>
    <w:pPr>
      <w:numPr>
        <w:numId w:val="29"/>
      </w:numPr>
      <w:tabs>
        <w:tab w:val="clear" w:pos="3600"/>
        <w:tab w:val="right" w:pos="357"/>
      </w:tabs>
      <w:ind w:left="357" w:hanging="357"/>
    </w:pPr>
    <w:rPr>
      <w:lang w:val="it-IT"/>
    </w:rPr>
  </w:style>
  <w:style w:type="paragraph" w:styleId="Listenfortsetzung">
    <w:name w:val="List Continue"/>
    <w:basedOn w:val="Standard"/>
    <w:uiPriority w:val="99"/>
    <w:rsid w:val="00B14650"/>
    <w:pPr>
      <w:spacing w:after="120"/>
      <w:ind w:left="357"/>
    </w:pPr>
  </w:style>
  <w:style w:type="paragraph" w:styleId="Listenfortsetzung2">
    <w:name w:val="List Continue 2"/>
    <w:basedOn w:val="Standard"/>
    <w:uiPriority w:val="99"/>
    <w:rsid w:val="00B14650"/>
    <w:pPr>
      <w:spacing w:after="120"/>
      <w:ind w:left="566"/>
    </w:pPr>
  </w:style>
  <w:style w:type="character" w:customStyle="1" w:styleId="DatenfeldbeschreibungChar">
    <w:name w:val="Datenfeldbeschreibung Char"/>
    <w:basedOn w:val="Absatz-Standardschriftart"/>
    <w:link w:val="Datenfeldbeschreibung"/>
    <w:locked/>
    <w:rsid w:val="006C459A"/>
    <w:rPr>
      <w:rFonts w:ascii="Arial" w:hAnsi="Arial" w:cs="Times New Roman"/>
      <w:lang w:val="de-CH" w:eastAsia="en-US" w:bidi="ar-SA"/>
    </w:rPr>
  </w:style>
  <w:style w:type="paragraph" w:customStyle="1" w:styleId="tabletext0">
    <w:name w:val="tabletext"/>
    <w:basedOn w:val="Standard"/>
    <w:rsid w:val="00B54424"/>
    <w:pPr>
      <w:spacing w:before="100" w:beforeAutospacing="1" w:after="100" w:afterAutospacing="1"/>
    </w:pPr>
    <w:rPr>
      <w:rFonts w:ascii="Times New Roman" w:hAnsi="Times New Roman"/>
      <w:sz w:val="24"/>
      <w:szCs w:val="24"/>
      <w:lang w:val="de-DE" w:eastAsia="de-DE"/>
    </w:rPr>
  </w:style>
  <w:style w:type="character" w:styleId="Kommentarzeichen">
    <w:name w:val="annotation reference"/>
    <w:basedOn w:val="Absatz-Standardschriftart"/>
    <w:uiPriority w:val="99"/>
    <w:semiHidden/>
    <w:rsid w:val="00EC14A7"/>
    <w:rPr>
      <w:rFonts w:cs="Times New Roman"/>
      <w:sz w:val="16"/>
      <w:szCs w:val="16"/>
    </w:rPr>
  </w:style>
  <w:style w:type="paragraph" w:styleId="Kommentartext">
    <w:name w:val="annotation text"/>
    <w:basedOn w:val="Standard"/>
    <w:link w:val="KommentartextZchn"/>
    <w:uiPriority w:val="99"/>
    <w:semiHidden/>
    <w:rsid w:val="00EC14A7"/>
  </w:style>
  <w:style w:type="character" w:customStyle="1" w:styleId="KommentartextZchn">
    <w:name w:val="Kommentartext Zchn"/>
    <w:basedOn w:val="Absatz-Standardschriftart"/>
    <w:link w:val="Kommentartext"/>
    <w:uiPriority w:val="99"/>
    <w:semiHidden/>
    <w:rsid w:val="003C2882"/>
    <w:rPr>
      <w:rFonts w:ascii="Arial" w:hAnsi="Arial"/>
      <w:lang w:eastAsia="en-US"/>
    </w:rPr>
  </w:style>
  <w:style w:type="paragraph" w:styleId="Kommentarthema">
    <w:name w:val="annotation subject"/>
    <w:basedOn w:val="Kommentartext"/>
    <w:next w:val="Kommentartext"/>
    <w:link w:val="KommentarthemaZchn"/>
    <w:uiPriority w:val="99"/>
    <w:semiHidden/>
    <w:rsid w:val="00EC14A7"/>
    <w:rPr>
      <w:b/>
      <w:bCs/>
    </w:rPr>
  </w:style>
  <w:style w:type="character" w:customStyle="1" w:styleId="KommentarthemaZchn">
    <w:name w:val="Kommentarthema Zchn"/>
    <w:basedOn w:val="KommentartextZchn"/>
    <w:link w:val="Kommentarthema"/>
    <w:uiPriority w:val="99"/>
    <w:semiHidden/>
    <w:rsid w:val="003C2882"/>
    <w:rPr>
      <w:rFonts w:ascii="Arial" w:hAnsi="Arial"/>
      <w:b/>
      <w:bCs/>
      <w:lang w:eastAsia="en-US"/>
    </w:rPr>
  </w:style>
  <w:style w:type="paragraph" w:styleId="Sprechblasentext">
    <w:name w:val="Balloon Text"/>
    <w:basedOn w:val="Standard"/>
    <w:link w:val="SprechblasentextZchn"/>
    <w:uiPriority w:val="99"/>
    <w:semiHidden/>
    <w:rsid w:val="00EC14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2882"/>
    <w:rPr>
      <w:sz w:val="0"/>
      <w:szCs w:val="0"/>
      <w:lang w:eastAsia="en-US"/>
    </w:rPr>
  </w:style>
  <w:style w:type="character" w:customStyle="1" w:styleId="Char">
    <w:name w:val="Char"/>
    <w:basedOn w:val="Absatz-Standardschriftart"/>
    <w:rsid w:val="0096643C"/>
    <w:rPr>
      <w:rFonts w:ascii="Arial" w:hAnsi="Arial" w:cs="Times New Roman"/>
      <w:lang w:val="de-CH" w:eastAsia="en-US" w:bidi="ar-SA"/>
    </w:rPr>
  </w:style>
  <w:style w:type="paragraph" w:styleId="Abbildungsverzeichnis">
    <w:name w:val="table of figures"/>
    <w:basedOn w:val="Standard"/>
    <w:next w:val="Standard"/>
    <w:uiPriority w:val="99"/>
    <w:semiHidden/>
    <w:unhideWhenUsed/>
    <w:rsid w:val="00DB6021"/>
  </w:style>
  <w:style w:type="paragraph" w:styleId="Anrede">
    <w:name w:val="Salutation"/>
    <w:basedOn w:val="Standard"/>
    <w:next w:val="Standard"/>
    <w:link w:val="AnredeZchn"/>
    <w:uiPriority w:val="99"/>
    <w:semiHidden/>
    <w:unhideWhenUsed/>
    <w:rsid w:val="00DB6021"/>
  </w:style>
  <w:style w:type="character" w:customStyle="1" w:styleId="AnredeZchn">
    <w:name w:val="Anrede Zchn"/>
    <w:basedOn w:val="Absatz-Standardschriftart"/>
    <w:link w:val="Anrede"/>
    <w:uiPriority w:val="99"/>
    <w:semiHidden/>
    <w:rsid w:val="00DB6021"/>
    <w:rPr>
      <w:rFonts w:ascii="Arial" w:hAnsi="Arial"/>
      <w:lang w:eastAsia="en-US"/>
    </w:rPr>
  </w:style>
  <w:style w:type="paragraph" w:styleId="Aufzhlungszeichen">
    <w:name w:val="List Bullet"/>
    <w:basedOn w:val="Standard"/>
    <w:uiPriority w:val="99"/>
    <w:semiHidden/>
    <w:unhideWhenUsed/>
    <w:rsid w:val="00DB6021"/>
    <w:pPr>
      <w:numPr>
        <w:numId w:val="1"/>
      </w:numPr>
      <w:contextualSpacing/>
    </w:pPr>
  </w:style>
  <w:style w:type="paragraph" w:styleId="Aufzhlungszeichen2">
    <w:name w:val="List Bullet 2"/>
    <w:basedOn w:val="Standard"/>
    <w:uiPriority w:val="99"/>
    <w:semiHidden/>
    <w:unhideWhenUsed/>
    <w:rsid w:val="00DB6021"/>
    <w:pPr>
      <w:numPr>
        <w:numId w:val="3"/>
      </w:numPr>
      <w:contextualSpacing/>
    </w:pPr>
  </w:style>
  <w:style w:type="paragraph" w:styleId="Aufzhlungszeichen3">
    <w:name w:val="List Bullet 3"/>
    <w:basedOn w:val="Standard"/>
    <w:uiPriority w:val="99"/>
    <w:semiHidden/>
    <w:unhideWhenUsed/>
    <w:rsid w:val="00DB6021"/>
    <w:pPr>
      <w:numPr>
        <w:numId w:val="32"/>
      </w:numPr>
      <w:contextualSpacing/>
    </w:pPr>
  </w:style>
  <w:style w:type="paragraph" w:styleId="Aufzhlungszeichen4">
    <w:name w:val="List Bullet 4"/>
    <w:basedOn w:val="Standard"/>
    <w:uiPriority w:val="99"/>
    <w:semiHidden/>
    <w:unhideWhenUsed/>
    <w:rsid w:val="00DB6021"/>
    <w:pPr>
      <w:numPr>
        <w:numId w:val="31"/>
      </w:numPr>
      <w:contextualSpacing/>
    </w:pPr>
  </w:style>
  <w:style w:type="paragraph" w:styleId="Aufzhlungszeichen5">
    <w:name w:val="List Bullet 5"/>
    <w:basedOn w:val="Standard"/>
    <w:uiPriority w:val="99"/>
    <w:semiHidden/>
    <w:unhideWhenUsed/>
    <w:rsid w:val="00DB6021"/>
    <w:pPr>
      <w:numPr>
        <w:numId w:val="33"/>
      </w:numPr>
      <w:contextualSpacing/>
    </w:pPr>
  </w:style>
  <w:style w:type="paragraph" w:styleId="Blocktext">
    <w:name w:val="Block Text"/>
    <w:basedOn w:val="Standard"/>
    <w:uiPriority w:val="99"/>
    <w:semiHidden/>
    <w:unhideWhenUsed/>
    <w:rsid w:val="00DB602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DB6021"/>
  </w:style>
  <w:style w:type="character" w:customStyle="1" w:styleId="DatumZchn">
    <w:name w:val="Datum Zchn"/>
    <w:basedOn w:val="Absatz-Standardschriftart"/>
    <w:link w:val="Datum"/>
    <w:uiPriority w:val="99"/>
    <w:semiHidden/>
    <w:rsid w:val="00DB6021"/>
    <w:rPr>
      <w:rFonts w:ascii="Arial" w:hAnsi="Arial"/>
      <w:lang w:eastAsia="en-US"/>
    </w:rPr>
  </w:style>
  <w:style w:type="paragraph" w:styleId="E-Mail-Signatur">
    <w:name w:val="E-mail Signature"/>
    <w:basedOn w:val="Standard"/>
    <w:link w:val="E-Mail-SignaturZchn"/>
    <w:uiPriority w:val="99"/>
    <w:semiHidden/>
    <w:unhideWhenUsed/>
    <w:rsid w:val="00DB6021"/>
  </w:style>
  <w:style w:type="character" w:customStyle="1" w:styleId="E-Mail-SignaturZchn">
    <w:name w:val="E-Mail-Signatur Zchn"/>
    <w:basedOn w:val="Absatz-Standardschriftart"/>
    <w:link w:val="E-Mail-Signatur"/>
    <w:uiPriority w:val="99"/>
    <w:semiHidden/>
    <w:rsid w:val="00DB6021"/>
    <w:rPr>
      <w:rFonts w:ascii="Arial" w:hAnsi="Arial"/>
      <w:lang w:eastAsia="en-US"/>
    </w:rPr>
  </w:style>
  <w:style w:type="paragraph" w:styleId="Endnotentext">
    <w:name w:val="endnote text"/>
    <w:basedOn w:val="Standard"/>
    <w:link w:val="EndnotentextZchn"/>
    <w:uiPriority w:val="99"/>
    <w:semiHidden/>
    <w:unhideWhenUsed/>
    <w:rsid w:val="00DB6021"/>
  </w:style>
  <w:style w:type="character" w:customStyle="1" w:styleId="EndnotentextZchn">
    <w:name w:val="Endnotentext Zchn"/>
    <w:basedOn w:val="Absatz-Standardschriftart"/>
    <w:link w:val="Endnotentext"/>
    <w:uiPriority w:val="99"/>
    <w:semiHidden/>
    <w:rsid w:val="00DB6021"/>
    <w:rPr>
      <w:rFonts w:ascii="Arial" w:hAnsi="Arial"/>
      <w:lang w:eastAsia="en-US"/>
    </w:rPr>
  </w:style>
  <w:style w:type="paragraph" w:styleId="Fu-Endnotenberschrift">
    <w:name w:val="Note Heading"/>
    <w:basedOn w:val="Standard"/>
    <w:next w:val="Standard"/>
    <w:link w:val="Fu-EndnotenberschriftZchn"/>
    <w:uiPriority w:val="99"/>
    <w:semiHidden/>
    <w:unhideWhenUsed/>
    <w:rsid w:val="00DB6021"/>
  </w:style>
  <w:style w:type="character" w:customStyle="1" w:styleId="Fu-EndnotenberschriftZchn">
    <w:name w:val="Fuß/-Endnotenüberschrift Zchn"/>
    <w:basedOn w:val="Absatz-Standardschriftart"/>
    <w:link w:val="Fu-Endnotenberschrift"/>
    <w:uiPriority w:val="99"/>
    <w:semiHidden/>
    <w:rsid w:val="00DB6021"/>
    <w:rPr>
      <w:rFonts w:ascii="Arial" w:hAnsi="Arial"/>
      <w:lang w:eastAsia="en-US"/>
    </w:rPr>
  </w:style>
  <w:style w:type="paragraph" w:styleId="Funotentext">
    <w:name w:val="footnote text"/>
    <w:basedOn w:val="Standard"/>
    <w:link w:val="FunotentextZchn"/>
    <w:uiPriority w:val="99"/>
    <w:semiHidden/>
    <w:unhideWhenUsed/>
    <w:rsid w:val="00DB6021"/>
  </w:style>
  <w:style w:type="character" w:customStyle="1" w:styleId="FunotentextZchn">
    <w:name w:val="Fußnotentext Zchn"/>
    <w:basedOn w:val="Absatz-Standardschriftart"/>
    <w:link w:val="Funotentext"/>
    <w:uiPriority w:val="99"/>
    <w:semiHidden/>
    <w:rsid w:val="00DB6021"/>
    <w:rPr>
      <w:rFonts w:ascii="Arial" w:hAnsi="Arial"/>
      <w:lang w:eastAsia="en-US"/>
    </w:rPr>
  </w:style>
  <w:style w:type="paragraph" w:styleId="Gruformel">
    <w:name w:val="Closing"/>
    <w:basedOn w:val="Standard"/>
    <w:link w:val="GruformelZchn"/>
    <w:uiPriority w:val="99"/>
    <w:semiHidden/>
    <w:unhideWhenUsed/>
    <w:rsid w:val="00DB6021"/>
    <w:pPr>
      <w:ind w:left="4252"/>
    </w:pPr>
  </w:style>
  <w:style w:type="character" w:customStyle="1" w:styleId="GruformelZchn">
    <w:name w:val="Grußformel Zchn"/>
    <w:basedOn w:val="Absatz-Standardschriftart"/>
    <w:link w:val="Gruformel"/>
    <w:uiPriority w:val="99"/>
    <w:semiHidden/>
    <w:rsid w:val="00DB6021"/>
    <w:rPr>
      <w:rFonts w:ascii="Arial" w:hAnsi="Arial"/>
      <w:lang w:eastAsia="en-US"/>
    </w:rPr>
  </w:style>
  <w:style w:type="paragraph" w:styleId="HTMLAdresse">
    <w:name w:val="HTML Address"/>
    <w:basedOn w:val="Standard"/>
    <w:link w:val="HTMLAdresseZchn"/>
    <w:uiPriority w:val="99"/>
    <w:semiHidden/>
    <w:unhideWhenUsed/>
    <w:rsid w:val="00DB6021"/>
    <w:rPr>
      <w:i/>
      <w:iCs/>
    </w:rPr>
  </w:style>
  <w:style w:type="character" w:customStyle="1" w:styleId="HTMLAdresseZchn">
    <w:name w:val="HTML Adresse Zchn"/>
    <w:basedOn w:val="Absatz-Standardschriftart"/>
    <w:link w:val="HTMLAdresse"/>
    <w:uiPriority w:val="99"/>
    <w:semiHidden/>
    <w:rsid w:val="00DB6021"/>
    <w:rPr>
      <w:rFonts w:ascii="Arial" w:hAnsi="Arial"/>
      <w:i/>
      <w:iCs/>
      <w:lang w:eastAsia="en-US"/>
    </w:rPr>
  </w:style>
  <w:style w:type="paragraph" w:styleId="HTMLVorformatiert">
    <w:name w:val="HTML Preformatted"/>
    <w:basedOn w:val="Standard"/>
    <w:link w:val="HTMLVorformatiertZchn"/>
    <w:uiPriority w:val="99"/>
    <w:semiHidden/>
    <w:unhideWhenUsed/>
    <w:rsid w:val="00DB6021"/>
    <w:rPr>
      <w:rFonts w:ascii="Consolas" w:hAnsi="Consolas" w:cs="Consolas"/>
    </w:rPr>
  </w:style>
  <w:style w:type="character" w:customStyle="1" w:styleId="HTMLVorformatiertZchn">
    <w:name w:val="HTML Vorformatiert Zchn"/>
    <w:basedOn w:val="Absatz-Standardschriftart"/>
    <w:link w:val="HTMLVorformatiert"/>
    <w:uiPriority w:val="99"/>
    <w:semiHidden/>
    <w:rsid w:val="00DB6021"/>
    <w:rPr>
      <w:rFonts w:ascii="Consolas" w:hAnsi="Consolas" w:cs="Consolas"/>
      <w:lang w:eastAsia="en-US"/>
    </w:rPr>
  </w:style>
  <w:style w:type="paragraph" w:styleId="Index4">
    <w:name w:val="index 4"/>
    <w:basedOn w:val="Standard"/>
    <w:next w:val="Standard"/>
    <w:autoRedefine/>
    <w:uiPriority w:val="99"/>
    <w:semiHidden/>
    <w:unhideWhenUsed/>
    <w:rsid w:val="00DB6021"/>
    <w:pPr>
      <w:ind w:left="800" w:hanging="200"/>
    </w:pPr>
  </w:style>
  <w:style w:type="paragraph" w:styleId="Index5">
    <w:name w:val="index 5"/>
    <w:basedOn w:val="Standard"/>
    <w:next w:val="Standard"/>
    <w:autoRedefine/>
    <w:uiPriority w:val="99"/>
    <w:semiHidden/>
    <w:unhideWhenUsed/>
    <w:rsid w:val="00DB6021"/>
    <w:pPr>
      <w:ind w:left="1000" w:hanging="200"/>
    </w:pPr>
  </w:style>
  <w:style w:type="paragraph" w:styleId="Index6">
    <w:name w:val="index 6"/>
    <w:basedOn w:val="Standard"/>
    <w:next w:val="Standard"/>
    <w:autoRedefine/>
    <w:uiPriority w:val="99"/>
    <w:semiHidden/>
    <w:unhideWhenUsed/>
    <w:rsid w:val="00DB6021"/>
    <w:pPr>
      <w:ind w:left="1200" w:hanging="200"/>
    </w:pPr>
  </w:style>
  <w:style w:type="paragraph" w:styleId="Index7">
    <w:name w:val="index 7"/>
    <w:basedOn w:val="Standard"/>
    <w:next w:val="Standard"/>
    <w:autoRedefine/>
    <w:uiPriority w:val="99"/>
    <w:semiHidden/>
    <w:unhideWhenUsed/>
    <w:rsid w:val="00DB6021"/>
    <w:pPr>
      <w:ind w:left="1400" w:hanging="200"/>
    </w:pPr>
  </w:style>
  <w:style w:type="paragraph" w:styleId="Index8">
    <w:name w:val="index 8"/>
    <w:basedOn w:val="Standard"/>
    <w:next w:val="Standard"/>
    <w:autoRedefine/>
    <w:uiPriority w:val="99"/>
    <w:semiHidden/>
    <w:unhideWhenUsed/>
    <w:rsid w:val="00DB6021"/>
    <w:pPr>
      <w:ind w:left="1600" w:hanging="200"/>
    </w:pPr>
  </w:style>
  <w:style w:type="paragraph" w:styleId="Index9">
    <w:name w:val="index 9"/>
    <w:basedOn w:val="Standard"/>
    <w:next w:val="Standard"/>
    <w:autoRedefine/>
    <w:uiPriority w:val="99"/>
    <w:semiHidden/>
    <w:unhideWhenUsed/>
    <w:rsid w:val="00DB6021"/>
    <w:pPr>
      <w:ind w:left="1800" w:hanging="200"/>
    </w:pPr>
  </w:style>
  <w:style w:type="paragraph" w:styleId="Inhaltsverzeichnisberschrift">
    <w:name w:val="TOC Heading"/>
    <w:basedOn w:val="berschrift1"/>
    <w:next w:val="Standard"/>
    <w:uiPriority w:val="39"/>
    <w:semiHidden/>
    <w:unhideWhenUsed/>
    <w:qFormat/>
    <w:rsid w:val="00DB6021"/>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styleId="IntensivesZitat">
    <w:name w:val="Intense Quote"/>
    <w:basedOn w:val="Standard"/>
    <w:next w:val="Standard"/>
    <w:link w:val="IntensivesZitatZchn"/>
    <w:uiPriority w:val="30"/>
    <w:qFormat/>
    <w:rsid w:val="00DB602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B6021"/>
    <w:rPr>
      <w:rFonts w:ascii="Arial" w:hAnsi="Arial"/>
      <w:b/>
      <w:bCs/>
      <w:i/>
      <w:iCs/>
      <w:color w:val="4F81BD" w:themeColor="accent1"/>
      <w:lang w:eastAsia="en-US"/>
    </w:rPr>
  </w:style>
  <w:style w:type="paragraph" w:styleId="KeinLeerraum">
    <w:name w:val="No Spacing"/>
    <w:uiPriority w:val="1"/>
    <w:qFormat/>
    <w:rsid w:val="00DB6021"/>
    <w:rPr>
      <w:rFonts w:ascii="Arial" w:hAnsi="Arial"/>
    </w:rPr>
  </w:style>
  <w:style w:type="paragraph" w:styleId="Liste3">
    <w:name w:val="List 3"/>
    <w:basedOn w:val="Standard"/>
    <w:uiPriority w:val="99"/>
    <w:semiHidden/>
    <w:unhideWhenUsed/>
    <w:rsid w:val="00DB6021"/>
    <w:pPr>
      <w:ind w:left="849" w:hanging="283"/>
      <w:contextualSpacing/>
    </w:pPr>
  </w:style>
  <w:style w:type="paragraph" w:styleId="Liste4">
    <w:name w:val="List 4"/>
    <w:basedOn w:val="Standard"/>
    <w:uiPriority w:val="99"/>
    <w:semiHidden/>
    <w:unhideWhenUsed/>
    <w:rsid w:val="00DB6021"/>
    <w:pPr>
      <w:ind w:left="1132" w:hanging="283"/>
      <w:contextualSpacing/>
    </w:pPr>
  </w:style>
  <w:style w:type="paragraph" w:styleId="Liste5">
    <w:name w:val="List 5"/>
    <w:basedOn w:val="Standard"/>
    <w:uiPriority w:val="99"/>
    <w:semiHidden/>
    <w:unhideWhenUsed/>
    <w:rsid w:val="00DB6021"/>
    <w:pPr>
      <w:ind w:left="1415" w:hanging="283"/>
      <w:contextualSpacing/>
    </w:pPr>
  </w:style>
  <w:style w:type="paragraph" w:styleId="Listenabsatz">
    <w:name w:val="List Paragraph"/>
    <w:basedOn w:val="Standard"/>
    <w:uiPriority w:val="34"/>
    <w:qFormat/>
    <w:rsid w:val="00DB6021"/>
    <w:pPr>
      <w:ind w:left="720"/>
      <w:contextualSpacing/>
    </w:pPr>
  </w:style>
  <w:style w:type="paragraph" w:styleId="Listenfortsetzung3">
    <w:name w:val="List Continue 3"/>
    <w:basedOn w:val="Standard"/>
    <w:uiPriority w:val="99"/>
    <w:semiHidden/>
    <w:unhideWhenUsed/>
    <w:rsid w:val="00DB6021"/>
    <w:pPr>
      <w:spacing w:after="120"/>
      <w:ind w:left="849"/>
      <w:contextualSpacing/>
    </w:pPr>
  </w:style>
  <w:style w:type="paragraph" w:styleId="Listenfortsetzung4">
    <w:name w:val="List Continue 4"/>
    <w:basedOn w:val="Standard"/>
    <w:uiPriority w:val="99"/>
    <w:semiHidden/>
    <w:unhideWhenUsed/>
    <w:rsid w:val="00DB6021"/>
    <w:pPr>
      <w:spacing w:after="120"/>
      <w:ind w:left="1132"/>
      <w:contextualSpacing/>
    </w:pPr>
  </w:style>
  <w:style w:type="paragraph" w:styleId="Listenfortsetzung5">
    <w:name w:val="List Continue 5"/>
    <w:basedOn w:val="Standard"/>
    <w:uiPriority w:val="99"/>
    <w:semiHidden/>
    <w:unhideWhenUsed/>
    <w:rsid w:val="00DB6021"/>
    <w:pPr>
      <w:spacing w:after="120"/>
      <w:ind w:left="1415"/>
      <w:contextualSpacing/>
    </w:pPr>
  </w:style>
  <w:style w:type="paragraph" w:styleId="Listennummer">
    <w:name w:val="List Number"/>
    <w:basedOn w:val="Standard"/>
    <w:uiPriority w:val="99"/>
    <w:semiHidden/>
    <w:unhideWhenUsed/>
    <w:rsid w:val="00DB6021"/>
    <w:pPr>
      <w:numPr>
        <w:numId w:val="7"/>
      </w:numPr>
      <w:contextualSpacing/>
    </w:pPr>
  </w:style>
  <w:style w:type="paragraph" w:styleId="Listennummer2">
    <w:name w:val="List Number 2"/>
    <w:basedOn w:val="Standard"/>
    <w:uiPriority w:val="99"/>
    <w:semiHidden/>
    <w:unhideWhenUsed/>
    <w:rsid w:val="00DB6021"/>
    <w:pPr>
      <w:numPr>
        <w:numId w:val="9"/>
      </w:numPr>
      <w:contextualSpacing/>
    </w:pPr>
  </w:style>
  <w:style w:type="paragraph" w:styleId="Listennummer3">
    <w:name w:val="List Number 3"/>
    <w:basedOn w:val="Standard"/>
    <w:uiPriority w:val="99"/>
    <w:semiHidden/>
    <w:unhideWhenUsed/>
    <w:rsid w:val="00DB6021"/>
    <w:pPr>
      <w:numPr>
        <w:numId w:val="34"/>
      </w:numPr>
      <w:contextualSpacing/>
    </w:pPr>
  </w:style>
  <w:style w:type="paragraph" w:styleId="Listennummer4">
    <w:name w:val="List Number 4"/>
    <w:basedOn w:val="Standard"/>
    <w:uiPriority w:val="99"/>
    <w:semiHidden/>
    <w:unhideWhenUsed/>
    <w:rsid w:val="00DB6021"/>
    <w:pPr>
      <w:numPr>
        <w:numId w:val="35"/>
      </w:numPr>
      <w:contextualSpacing/>
    </w:pPr>
  </w:style>
  <w:style w:type="paragraph" w:styleId="Listennummer5">
    <w:name w:val="List Number 5"/>
    <w:basedOn w:val="Standard"/>
    <w:uiPriority w:val="99"/>
    <w:semiHidden/>
    <w:unhideWhenUsed/>
    <w:rsid w:val="00DB6021"/>
    <w:pPr>
      <w:numPr>
        <w:numId w:val="36"/>
      </w:numPr>
      <w:contextualSpacing/>
    </w:pPr>
  </w:style>
  <w:style w:type="paragraph" w:styleId="Literaturverzeichnis">
    <w:name w:val="Bibliography"/>
    <w:basedOn w:val="Standard"/>
    <w:next w:val="Standard"/>
    <w:uiPriority w:val="37"/>
    <w:semiHidden/>
    <w:unhideWhenUsed/>
    <w:rsid w:val="00DB6021"/>
  </w:style>
  <w:style w:type="paragraph" w:styleId="Makrotext">
    <w:name w:val="macro"/>
    <w:link w:val="MakrotextZchn"/>
    <w:uiPriority w:val="99"/>
    <w:semiHidden/>
    <w:unhideWhenUsed/>
    <w:rsid w:val="00DB602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krotextZchn">
    <w:name w:val="Makrotext Zchn"/>
    <w:basedOn w:val="Absatz-Standardschriftart"/>
    <w:link w:val="Makrotext"/>
    <w:uiPriority w:val="99"/>
    <w:semiHidden/>
    <w:rsid w:val="00DB6021"/>
    <w:rPr>
      <w:rFonts w:ascii="Consolas" w:hAnsi="Consolas" w:cs="Consolas"/>
      <w:lang w:eastAsia="en-US"/>
    </w:rPr>
  </w:style>
  <w:style w:type="paragraph" w:styleId="Nachrichtenkopf">
    <w:name w:val="Message Header"/>
    <w:basedOn w:val="Standard"/>
    <w:link w:val="NachrichtenkopfZchn"/>
    <w:uiPriority w:val="99"/>
    <w:semiHidden/>
    <w:unhideWhenUsed/>
    <w:rsid w:val="00DB602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B6021"/>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semiHidden/>
    <w:unhideWhenUsed/>
    <w:rsid w:val="00DB6021"/>
    <w:rPr>
      <w:rFonts w:ascii="Consolas" w:hAnsi="Consolas" w:cs="Consolas"/>
      <w:sz w:val="21"/>
      <w:szCs w:val="21"/>
    </w:rPr>
  </w:style>
  <w:style w:type="character" w:customStyle="1" w:styleId="NurTextZchn">
    <w:name w:val="Nur Text Zchn"/>
    <w:basedOn w:val="Absatz-Standardschriftart"/>
    <w:link w:val="NurText"/>
    <w:uiPriority w:val="99"/>
    <w:semiHidden/>
    <w:rsid w:val="00DB6021"/>
    <w:rPr>
      <w:rFonts w:ascii="Consolas" w:hAnsi="Consolas" w:cs="Consolas"/>
      <w:sz w:val="21"/>
      <w:szCs w:val="21"/>
      <w:lang w:eastAsia="en-US"/>
    </w:rPr>
  </w:style>
  <w:style w:type="paragraph" w:styleId="Rechtsgrundlagenverzeichnis">
    <w:name w:val="table of authorities"/>
    <w:basedOn w:val="Standard"/>
    <w:next w:val="Standard"/>
    <w:uiPriority w:val="99"/>
    <w:semiHidden/>
    <w:unhideWhenUsed/>
    <w:rsid w:val="00DB6021"/>
    <w:pPr>
      <w:ind w:left="200" w:hanging="200"/>
    </w:pPr>
  </w:style>
  <w:style w:type="paragraph" w:styleId="RGV-berschrift">
    <w:name w:val="toa heading"/>
    <w:basedOn w:val="Standard"/>
    <w:next w:val="Standard"/>
    <w:uiPriority w:val="99"/>
    <w:semiHidden/>
    <w:unhideWhenUsed/>
    <w:rsid w:val="00DB602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DB6021"/>
    <w:rPr>
      <w:rFonts w:ascii="Times New Roman" w:hAnsi="Times New Roman"/>
      <w:sz w:val="24"/>
      <w:szCs w:val="24"/>
    </w:rPr>
  </w:style>
  <w:style w:type="paragraph" w:styleId="Textkrper2">
    <w:name w:val="Body Text 2"/>
    <w:basedOn w:val="Standard"/>
    <w:link w:val="Textkrper2Zchn"/>
    <w:uiPriority w:val="99"/>
    <w:semiHidden/>
    <w:unhideWhenUsed/>
    <w:rsid w:val="00E42186"/>
    <w:pPr>
      <w:spacing w:after="120" w:line="480" w:lineRule="auto"/>
    </w:pPr>
  </w:style>
  <w:style w:type="character" w:customStyle="1" w:styleId="Textkrper2Zchn">
    <w:name w:val="Textkörper 2 Zchn"/>
    <w:basedOn w:val="Absatz-Standardschriftart"/>
    <w:link w:val="Textkrper2"/>
    <w:uiPriority w:val="99"/>
    <w:semiHidden/>
    <w:rsid w:val="00E42186"/>
    <w:rPr>
      <w:rFonts w:ascii="Arial" w:hAnsi="Arial"/>
      <w:lang w:val="de-CH"/>
    </w:rPr>
  </w:style>
  <w:style w:type="paragraph" w:styleId="Textkrper3">
    <w:name w:val="Body Text 3"/>
    <w:basedOn w:val="Standard"/>
    <w:link w:val="Textkrper3Zchn"/>
    <w:uiPriority w:val="99"/>
    <w:semiHidden/>
    <w:unhideWhenUsed/>
    <w:rsid w:val="00E42186"/>
    <w:pPr>
      <w:spacing w:after="120"/>
    </w:pPr>
    <w:rPr>
      <w:sz w:val="16"/>
      <w:szCs w:val="16"/>
    </w:rPr>
  </w:style>
  <w:style w:type="character" w:customStyle="1" w:styleId="Textkrper3Zchn">
    <w:name w:val="Textkörper 3 Zchn"/>
    <w:basedOn w:val="Absatz-Standardschriftart"/>
    <w:link w:val="Textkrper3"/>
    <w:uiPriority w:val="99"/>
    <w:semiHidden/>
    <w:rsid w:val="00E42186"/>
    <w:rPr>
      <w:rFonts w:ascii="Arial" w:hAnsi="Arial"/>
      <w:sz w:val="16"/>
      <w:szCs w:val="16"/>
      <w:lang w:val="de-CH"/>
    </w:rPr>
  </w:style>
  <w:style w:type="paragraph" w:styleId="Textkrper-Einzug2">
    <w:name w:val="Body Text Indent 2"/>
    <w:basedOn w:val="Standard"/>
    <w:link w:val="Textkrper-Einzug2Zchn"/>
    <w:uiPriority w:val="99"/>
    <w:semiHidden/>
    <w:unhideWhenUsed/>
    <w:rsid w:val="00E42186"/>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42186"/>
    <w:rPr>
      <w:rFonts w:ascii="Arial" w:hAnsi="Arial"/>
      <w:lang w:val="de-CH"/>
    </w:rPr>
  </w:style>
  <w:style w:type="paragraph" w:styleId="Textkrper-Einzug3">
    <w:name w:val="Body Text Indent 3"/>
    <w:basedOn w:val="Standard"/>
    <w:link w:val="Textkrper-Einzug3Zchn"/>
    <w:uiPriority w:val="99"/>
    <w:semiHidden/>
    <w:unhideWhenUsed/>
    <w:rsid w:val="00E42186"/>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42186"/>
    <w:rPr>
      <w:rFonts w:ascii="Arial" w:hAnsi="Arial"/>
      <w:sz w:val="16"/>
      <w:szCs w:val="16"/>
      <w:lang w:val="de-CH"/>
    </w:rPr>
  </w:style>
  <w:style w:type="paragraph" w:styleId="Textkrper-Erstzeileneinzug">
    <w:name w:val="Body Text First Indent"/>
    <w:basedOn w:val="Textkrper"/>
    <w:link w:val="Textkrper-ErstzeileneinzugZchn"/>
    <w:uiPriority w:val="99"/>
    <w:semiHidden/>
    <w:unhideWhenUsed/>
    <w:rsid w:val="00E42186"/>
    <w:pPr>
      <w:spacing w:before="0"/>
      <w:ind w:firstLine="360"/>
    </w:pPr>
  </w:style>
  <w:style w:type="character" w:customStyle="1" w:styleId="Textkrper-ErstzeileneinzugZchn">
    <w:name w:val="Textkörper-Erstzeileneinzug Zchn"/>
    <w:basedOn w:val="TextkrperZchn"/>
    <w:link w:val="Textkrper-Erstzeileneinzug"/>
    <w:uiPriority w:val="99"/>
    <w:semiHidden/>
    <w:rsid w:val="00E42186"/>
    <w:rPr>
      <w:rFonts w:ascii="Arial" w:hAnsi="Arial" w:cs="Times New Roman"/>
      <w:lang w:val="de-CH" w:eastAsia="en-US" w:bidi="ar-SA"/>
    </w:rPr>
  </w:style>
  <w:style w:type="paragraph" w:styleId="Textkrper-Zeileneinzug">
    <w:name w:val="Body Text Indent"/>
    <w:basedOn w:val="Standard"/>
    <w:link w:val="Textkrper-ZeileneinzugZchn"/>
    <w:uiPriority w:val="99"/>
    <w:semiHidden/>
    <w:unhideWhenUsed/>
    <w:rsid w:val="00E42186"/>
    <w:pPr>
      <w:spacing w:after="120"/>
      <w:ind w:left="283"/>
    </w:pPr>
  </w:style>
  <w:style w:type="character" w:customStyle="1" w:styleId="Textkrper-ZeileneinzugZchn">
    <w:name w:val="Textkörper-Zeileneinzug Zchn"/>
    <w:basedOn w:val="Absatz-Standardschriftart"/>
    <w:link w:val="Textkrper-Zeileneinzug"/>
    <w:uiPriority w:val="99"/>
    <w:semiHidden/>
    <w:rsid w:val="00E42186"/>
    <w:rPr>
      <w:rFonts w:ascii="Arial" w:hAnsi="Arial"/>
      <w:lang w:val="de-CH"/>
    </w:rPr>
  </w:style>
  <w:style w:type="paragraph" w:styleId="Textkrper-Erstzeileneinzug2">
    <w:name w:val="Body Text First Indent 2"/>
    <w:basedOn w:val="Textkrper-Zeileneinzug"/>
    <w:link w:val="Textkrper-Erstzeileneinzug2Zchn"/>
    <w:uiPriority w:val="99"/>
    <w:semiHidden/>
    <w:unhideWhenUsed/>
    <w:rsid w:val="00E42186"/>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42186"/>
    <w:rPr>
      <w:rFonts w:ascii="Arial" w:hAnsi="Arial"/>
      <w:lang w:val="de-CH"/>
    </w:rPr>
  </w:style>
  <w:style w:type="character" w:customStyle="1" w:styleId="berschrift9Zchn">
    <w:name w:val="Überschrift 9 Zchn"/>
    <w:basedOn w:val="Absatz-Standardschriftart"/>
    <w:link w:val="berschrift9"/>
    <w:uiPriority w:val="9"/>
    <w:semiHidden/>
    <w:rsid w:val="00E42186"/>
    <w:rPr>
      <w:rFonts w:asciiTheme="majorHAnsi" w:eastAsiaTheme="majorEastAsia" w:hAnsiTheme="majorHAnsi" w:cstheme="majorBidi"/>
      <w:i/>
      <w:iCs/>
      <w:color w:val="404040" w:themeColor="text1" w:themeTint="BF"/>
      <w:lang w:val="de-CH"/>
    </w:rPr>
  </w:style>
  <w:style w:type="paragraph" w:styleId="Umschlagabsenderadresse">
    <w:name w:val="envelope return"/>
    <w:basedOn w:val="Standard"/>
    <w:uiPriority w:val="99"/>
    <w:semiHidden/>
    <w:unhideWhenUsed/>
    <w:rsid w:val="00E42186"/>
    <w:rPr>
      <w:rFonts w:asciiTheme="majorHAnsi" w:eastAsiaTheme="majorEastAsia" w:hAnsiTheme="majorHAnsi" w:cstheme="majorBidi"/>
    </w:rPr>
  </w:style>
  <w:style w:type="paragraph" w:styleId="Umschlagadresse">
    <w:name w:val="envelope address"/>
    <w:basedOn w:val="Standard"/>
    <w:uiPriority w:val="99"/>
    <w:semiHidden/>
    <w:unhideWhenUsed/>
    <w:rsid w:val="00E42186"/>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E42186"/>
    <w:pPr>
      <w:ind w:left="4252"/>
    </w:pPr>
  </w:style>
  <w:style w:type="character" w:customStyle="1" w:styleId="UnterschriftZchn">
    <w:name w:val="Unterschrift Zchn"/>
    <w:basedOn w:val="Absatz-Standardschriftart"/>
    <w:link w:val="Unterschrift"/>
    <w:uiPriority w:val="99"/>
    <w:semiHidden/>
    <w:rsid w:val="00E42186"/>
    <w:rPr>
      <w:rFonts w:ascii="Arial" w:hAnsi="Arial"/>
      <w:lang w:val="de-CH"/>
    </w:rPr>
  </w:style>
  <w:style w:type="paragraph" w:styleId="Untertitel">
    <w:name w:val="Subtitle"/>
    <w:basedOn w:val="Standard"/>
    <w:next w:val="Standard"/>
    <w:link w:val="UntertitelZchn"/>
    <w:uiPriority w:val="11"/>
    <w:qFormat/>
    <w:rsid w:val="00E42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42186"/>
    <w:rPr>
      <w:rFonts w:asciiTheme="majorHAnsi" w:eastAsiaTheme="majorEastAsia" w:hAnsiTheme="majorHAnsi" w:cstheme="majorBidi"/>
      <w:i/>
      <w:iCs/>
      <w:color w:val="4F81BD" w:themeColor="accent1"/>
      <w:spacing w:val="15"/>
      <w:sz w:val="24"/>
      <w:szCs w:val="24"/>
      <w:lang w:val="de-CH"/>
    </w:rPr>
  </w:style>
  <w:style w:type="paragraph" w:styleId="Verzeichnis4">
    <w:name w:val="toc 4"/>
    <w:basedOn w:val="Standard"/>
    <w:next w:val="Standard"/>
    <w:autoRedefine/>
    <w:uiPriority w:val="39"/>
    <w:semiHidden/>
    <w:unhideWhenUsed/>
    <w:rsid w:val="00E42186"/>
    <w:pPr>
      <w:spacing w:after="100"/>
      <w:ind w:left="600"/>
    </w:pPr>
  </w:style>
  <w:style w:type="paragraph" w:styleId="Verzeichnis5">
    <w:name w:val="toc 5"/>
    <w:basedOn w:val="Standard"/>
    <w:next w:val="Standard"/>
    <w:autoRedefine/>
    <w:uiPriority w:val="39"/>
    <w:semiHidden/>
    <w:unhideWhenUsed/>
    <w:rsid w:val="00E42186"/>
    <w:pPr>
      <w:spacing w:after="100"/>
      <w:ind w:left="800"/>
    </w:pPr>
  </w:style>
  <w:style w:type="paragraph" w:styleId="Verzeichnis6">
    <w:name w:val="toc 6"/>
    <w:basedOn w:val="Standard"/>
    <w:next w:val="Standard"/>
    <w:autoRedefine/>
    <w:uiPriority w:val="39"/>
    <w:semiHidden/>
    <w:unhideWhenUsed/>
    <w:rsid w:val="00E42186"/>
    <w:pPr>
      <w:spacing w:after="100"/>
      <w:ind w:left="1000"/>
    </w:pPr>
  </w:style>
  <w:style w:type="paragraph" w:styleId="Verzeichnis7">
    <w:name w:val="toc 7"/>
    <w:basedOn w:val="Standard"/>
    <w:next w:val="Standard"/>
    <w:autoRedefine/>
    <w:uiPriority w:val="39"/>
    <w:semiHidden/>
    <w:unhideWhenUsed/>
    <w:rsid w:val="00E42186"/>
    <w:pPr>
      <w:spacing w:after="100"/>
      <w:ind w:left="1200"/>
    </w:pPr>
  </w:style>
  <w:style w:type="paragraph" w:styleId="Verzeichnis8">
    <w:name w:val="toc 8"/>
    <w:basedOn w:val="Standard"/>
    <w:next w:val="Standard"/>
    <w:autoRedefine/>
    <w:uiPriority w:val="39"/>
    <w:semiHidden/>
    <w:unhideWhenUsed/>
    <w:rsid w:val="00E42186"/>
    <w:pPr>
      <w:spacing w:after="100"/>
      <w:ind w:left="1400"/>
    </w:pPr>
  </w:style>
  <w:style w:type="paragraph" w:styleId="Verzeichnis9">
    <w:name w:val="toc 9"/>
    <w:basedOn w:val="Standard"/>
    <w:next w:val="Standard"/>
    <w:autoRedefine/>
    <w:uiPriority w:val="39"/>
    <w:semiHidden/>
    <w:unhideWhenUsed/>
    <w:rsid w:val="00E42186"/>
    <w:pPr>
      <w:spacing w:after="100"/>
      <w:ind w:left="1600"/>
    </w:pPr>
  </w:style>
  <w:style w:type="paragraph" w:styleId="Zitat">
    <w:name w:val="Quote"/>
    <w:basedOn w:val="Standard"/>
    <w:next w:val="Standard"/>
    <w:link w:val="ZitatZchn"/>
    <w:uiPriority w:val="29"/>
    <w:qFormat/>
    <w:rsid w:val="00E42186"/>
    <w:rPr>
      <w:i/>
      <w:iCs/>
      <w:color w:val="000000" w:themeColor="text1"/>
    </w:rPr>
  </w:style>
  <w:style w:type="character" w:customStyle="1" w:styleId="ZitatZchn">
    <w:name w:val="Zitat Zchn"/>
    <w:basedOn w:val="Absatz-Standardschriftart"/>
    <w:link w:val="Zitat"/>
    <w:uiPriority w:val="29"/>
    <w:rsid w:val="00E42186"/>
    <w:rPr>
      <w:rFonts w:ascii="Arial" w:hAnsi="Arial"/>
      <w:i/>
      <w:iCs/>
      <w:color w:val="000000" w:themeColor="text1"/>
      <w:lang w:val="de-CH"/>
    </w:rPr>
  </w:style>
  <w:style w:type="character" w:customStyle="1" w:styleId="TextkrperZchn1">
    <w:name w:val="Textkörper Zchn1"/>
    <w:basedOn w:val="Absatz-Standardschriftart"/>
    <w:uiPriority w:val="99"/>
    <w:locked/>
    <w:rsid w:val="00375BEF"/>
    <w:rPr>
      <w:rFonts w:ascii="Arial" w:hAnsi="Arial" w:cs="Times New Roman"/>
      <w:lang w:val="de-CH" w:eastAsia="en-US" w:bidi="ar-SA"/>
    </w:rPr>
  </w:style>
  <w:style w:type="character" w:customStyle="1" w:styleId="C1HIndexInvisible">
    <w:name w:val="C1H Index Invisible"/>
    <w:basedOn w:val="C1HIndex"/>
    <w:rsid w:val="00EC3AA3"/>
    <w:rPr>
      <w:rFonts w:cs="Times New Roman"/>
      <w:vanish/>
      <w:color w:val="808000"/>
      <w:lang w:val="de-DE"/>
    </w:rPr>
  </w:style>
  <w:style w:type="character" w:customStyle="1" w:styleId="C1HGroupInvisible">
    <w:name w:val="C1H Group Invisible"/>
    <w:basedOn w:val="C1HGroup"/>
    <w:rsid w:val="00EC3AA3"/>
    <w:rPr>
      <w:i/>
      <w:vanish/>
      <w:color w:val="808000"/>
      <w:lang w:val="de-DE"/>
    </w:rPr>
  </w:style>
  <w:style w:type="character" w:customStyle="1" w:styleId="C1HGroup">
    <w:name w:val="C1H Group"/>
    <w:basedOn w:val="Absatz-Standardschriftart"/>
    <w:rsid w:val="00EC3AA3"/>
    <w:rPr>
      <w:i/>
      <w:color w:val="808000"/>
      <w:lang w:val="de-DE"/>
    </w:rPr>
  </w:style>
  <w:style w:type="character" w:customStyle="1" w:styleId="C1HLinkTagInvisible">
    <w:name w:val="C1H Link Tag Invisible"/>
    <w:basedOn w:val="C1HLinkTag"/>
    <w:rsid w:val="00EC3AA3"/>
    <w:rPr>
      <w:vanish/>
      <w:color w:val="3366FF"/>
      <w:lang w:val="de-DE"/>
    </w:rPr>
  </w:style>
  <w:style w:type="character" w:customStyle="1" w:styleId="C1HLinkTag">
    <w:name w:val="C1H Link Tag"/>
    <w:basedOn w:val="Absatz-Standardschriftart"/>
    <w:rsid w:val="00EC3AA3"/>
    <w:rPr>
      <w:color w:val="3366FF"/>
      <w:lang w:val="de-DE"/>
    </w:rPr>
  </w:style>
  <w:style w:type="character" w:customStyle="1" w:styleId="C1HTopicProperties">
    <w:name w:val="C1H Topic Properties"/>
    <w:basedOn w:val="Absatz-Standardschriftart"/>
    <w:rsid w:val="00EC3AA3"/>
    <w:rPr>
      <w:vanish/>
      <w:color w:val="800080"/>
      <w:lang w:val="de-DE"/>
    </w:rPr>
  </w:style>
  <w:style w:type="character" w:customStyle="1" w:styleId="C1HExpandText">
    <w:name w:val="C1H Expand Text"/>
    <w:basedOn w:val="Absatz-Standardschriftart"/>
    <w:rsid w:val="00EC3AA3"/>
    <w:rPr>
      <w:shd w:val="clear" w:color="auto" w:fill="CCFFFF"/>
      <w:lang w:val="de-DE"/>
    </w:rPr>
  </w:style>
  <w:style w:type="character" w:customStyle="1" w:styleId="C1HDropdownText">
    <w:name w:val="C1H Dropdown Text"/>
    <w:basedOn w:val="C1HExpandText"/>
    <w:rsid w:val="00EC3AA3"/>
    <w:rPr>
      <w:shd w:val="clear" w:color="auto" w:fill="CCFFFF"/>
      <w:lang w:val="de-DE"/>
    </w:rPr>
  </w:style>
  <w:style w:type="character" w:customStyle="1" w:styleId="C1HPopupText">
    <w:name w:val="C1H Popup Text"/>
    <w:basedOn w:val="C1HExpandText"/>
    <w:rsid w:val="00EC3AA3"/>
    <w:rPr>
      <w:shd w:val="clear" w:color="auto" w:fill="CCFFFF"/>
      <w:lang w:val="de-DE"/>
    </w:rPr>
  </w:style>
  <w:style w:type="character" w:customStyle="1" w:styleId="C1HKeywordLink">
    <w:name w:val="C1H Keyword Link"/>
    <w:basedOn w:val="C1HIndex"/>
    <w:rsid w:val="00EC3AA3"/>
    <w:rPr>
      <w:rFonts w:cs="Times New Roman"/>
      <w:color w:val="808000"/>
      <w:u w:val="single"/>
      <w:lang w:val="de-DE"/>
    </w:rPr>
  </w:style>
  <w:style w:type="character" w:customStyle="1" w:styleId="C1HGroupLink">
    <w:name w:val="C1H Group Link"/>
    <w:basedOn w:val="C1HGroup"/>
    <w:rsid w:val="00EC3AA3"/>
    <w:rPr>
      <w:i/>
      <w:color w:val="808000"/>
      <w:u w:val="single"/>
      <w:lang w:val="de-DE"/>
    </w:rPr>
  </w:style>
  <w:style w:type="character" w:customStyle="1" w:styleId="C1HContextID">
    <w:name w:val="C1H Context ID"/>
    <w:basedOn w:val="Absatz-Standardschriftart"/>
    <w:rsid w:val="00EC3AA3"/>
    <w:rPr>
      <w:vanish/>
      <w:color w:val="FF00FF"/>
      <w:lang w:val="de-DE"/>
    </w:rPr>
  </w:style>
  <w:style w:type="character" w:customStyle="1" w:styleId="C1HConditional">
    <w:name w:val="C1H Conditional"/>
    <w:basedOn w:val="Absatz-Standardschriftart"/>
    <w:rsid w:val="00EC3AA3"/>
    <w:rPr>
      <w:shd w:val="clear" w:color="auto" w:fill="D9D9D9"/>
      <w:lang w:val="de-DE"/>
    </w:rPr>
  </w:style>
  <w:style w:type="character" w:customStyle="1" w:styleId="C1HOnline">
    <w:name w:val="C1H Online"/>
    <w:basedOn w:val="Absatz-Standardschriftart"/>
    <w:rsid w:val="00EC3AA3"/>
    <w:rPr>
      <w:shd w:val="clear" w:color="auto" w:fill="99CCFF"/>
      <w:lang w:val="de-DE"/>
    </w:rPr>
  </w:style>
  <w:style w:type="character" w:customStyle="1" w:styleId="C1HManual">
    <w:name w:val="C1H Manual"/>
    <w:basedOn w:val="Absatz-Standardschriftart"/>
    <w:rsid w:val="00EC3AA3"/>
    <w:rPr>
      <w:shd w:val="clear" w:color="auto" w:fill="CCFFCC"/>
      <w:lang w:val="de-DE"/>
    </w:rPr>
  </w:style>
  <w:style w:type="character" w:customStyle="1" w:styleId="C1HContentsTitle">
    <w:name w:val="C1H Contents Title"/>
    <w:basedOn w:val="Absatz-Standardschriftart"/>
    <w:rsid w:val="00EC3AA3"/>
    <w:rPr>
      <w:color w:val="993300"/>
      <w:lang w:val="de-DE"/>
    </w:rPr>
  </w:style>
  <w:style w:type="character" w:customStyle="1" w:styleId="C1HInlineExpand">
    <w:name w:val="C1H Inline Expand"/>
    <w:basedOn w:val="Absatz-Standardschriftart"/>
    <w:rsid w:val="00EC3AA3"/>
    <w:rPr>
      <w:color w:val="008080"/>
      <w:lang w:val="de-DE"/>
    </w:rPr>
  </w:style>
  <w:style w:type="character" w:customStyle="1" w:styleId="C1HInlinePopup">
    <w:name w:val="C1H Inline Popup"/>
    <w:basedOn w:val="C1HInlineExpand"/>
    <w:rsid w:val="00EC3AA3"/>
    <w:rPr>
      <w:i/>
      <w:color w:val="008080"/>
      <w:u w:val="single"/>
      <w:lang w:val="de-DE"/>
    </w:rPr>
  </w:style>
  <w:style w:type="character" w:customStyle="1" w:styleId="C1HInlineDropdown">
    <w:name w:val="C1H Inline Dropdown"/>
    <w:basedOn w:val="C1HInlineExpand"/>
    <w:rsid w:val="00EC3AA3"/>
    <w:rPr>
      <w:color w:val="008080"/>
      <w:u w:val="single"/>
      <w:lang w:val="de-DE"/>
    </w:rPr>
  </w:style>
  <w:style w:type="character" w:customStyle="1" w:styleId="C1HVariable">
    <w:name w:val="C1H Variable"/>
    <w:basedOn w:val="Absatz-Standardschriftart"/>
    <w:rsid w:val="00EC3AA3"/>
    <w:rPr>
      <w:i/>
      <w:color w:val="993300"/>
      <w:lang w:val="de-DE"/>
    </w:rPr>
  </w:style>
  <w:style w:type="paragraph" w:customStyle="1" w:styleId="C1SectionCollapsed">
    <w:name w:val="C1 Section Collapsed"/>
    <w:basedOn w:val="berschrift4"/>
    <w:link w:val="C1SectionCollapsedZchn"/>
    <w:rsid w:val="00EC3AA3"/>
    <w:pPr>
      <w:outlineLvl w:val="9"/>
    </w:pPr>
  </w:style>
  <w:style w:type="character" w:customStyle="1" w:styleId="C1SectionCollapsedZchn">
    <w:name w:val="C1 Section Collapsed Zchn"/>
    <w:basedOn w:val="DatenfeldbeschreibungChar"/>
    <w:link w:val="C1SectionCollapsed"/>
    <w:rsid w:val="00EC3AA3"/>
    <w:rPr>
      <w:rFonts w:ascii="Arial" w:hAnsi="Arial" w:cs="Times New Roman"/>
      <w:b/>
      <w:i/>
      <w:sz w:val="24"/>
      <w:lang w:val="de-CH" w:eastAsia="en-US" w:bidi="ar-SA"/>
    </w:rPr>
  </w:style>
  <w:style w:type="paragraph" w:customStyle="1" w:styleId="C1SectionExpanded">
    <w:name w:val="C1 Section Expanded"/>
    <w:basedOn w:val="berschrift4"/>
    <w:link w:val="C1SectionExpandedZchn"/>
    <w:rsid w:val="00EC3AA3"/>
    <w:pPr>
      <w:outlineLvl w:val="9"/>
    </w:pPr>
  </w:style>
  <w:style w:type="character" w:customStyle="1" w:styleId="C1SectionExpandedZchn">
    <w:name w:val="C1 Section Expanded Zchn"/>
    <w:basedOn w:val="DatenfeldbeschreibungChar"/>
    <w:link w:val="C1SectionExpanded"/>
    <w:rsid w:val="00EC3AA3"/>
    <w:rPr>
      <w:rFonts w:ascii="Arial" w:hAnsi="Arial" w:cs="Times New Roman"/>
      <w:b/>
      <w:i/>
      <w:sz w:val="24"/>
      <w:lang w:val="de-CH" w:eastAsia="en-US" w:bidi="ar-SA"/>
    </w:rPr>
  </w:style>
  <w:style w:type="paragraph" w:customStyle="1" w:styleId="C1SectionEnd">
    <w:name w:val="C1 Section End"/>
    <w:basedOn w:val="Textkrper"/>
    <w:link w:val="C1SectionEndZchn"/>
    <w:rsid w:val="00EC3AA3"/>
  </w:style>
  <w:style w:type="character" w:customStyle="1" w:styleId="C1SectionEndZchn">
    <w:name w:val="C1 Section End Zchn"/>
    <w:basedOn w:val="DatenfeldbeschreibungChar"/>
    <w:link w:val="C1SectionEnd"/>
    <w:rsid w:val="00EC3AA3"/>
    <w:rPr>
      <w:rFonts w:ascii="Arial" w:hAnsi="Arial" w:cs="Times New Roman"/>
      <w:lang w:val="de-CH"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074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o.dedual\AppData\Roaming\Microsoft\Templates\IS_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B877B-AF64-4205-9EC3-A2231C92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IS_normal.dotm</Template>
  <TotalTime>0</TotalTime>
  <Pages>1</Pages>
  <Words>3864</Words>
  <Characters>24344</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Doc-To-Help Standard Template</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subject/>
  <dc:creator>Rickli</dc:creator>
  <cp:keywords/>
  <dc:description>Version 6.0.0.106</dc:description>
  <cp:lastModifiedBy>Dario Dedual</cp:lastModifiedBy>
  <cp:revision>1364</cp:revision>
  <cp:lastPrinted>2001-08-27T15:41:00Z</cp:lastPrinted>
  <dcterms:created xsi:type="dcterms:W3CDTF">2007-11-02T13:34:00Z</dcterms:created>
  <dcterms:modified xsi:type="dcterms:W3CDTF">2019-11-27T07:44:00Z</dcterms:modified>
</cp:coreProperties>
</file>