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BD76B" w14:textId="592C821F" w:rsidR="00144755" w:rsidRDefault="00144755" w:rsidP="00144755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PROJECT </w:t>
      </w:r>
      <w:r w:rsidRPr="00144755">
        <w:rPr>
          <w:b/>
          <w:bCs/>
          <w:sz w:val="28"/>
          <w:szCs w:val="28"/>
        </w:rPr>
        <w:t xml:space="preserve">SPECIFICATION </w:t>
      </w:r>
    </w:p>
    <w:p w14:paraId="375452B7" w14:textId="7DCB0DEB" w:rsidR="001A61E3" w:rsidRPr="001A61E3" w:rsidRDefault="00C12B00" w:rsidP="00C12B00">
      <w:pPr>
        <w:spacing w:after="0" w:line="240" w:lineRule="auto"/>
        <w:rPr>
          <w:b/>
          <w:bCs/>
          <w:i/>
          <w:iCs/>
        </w:rPr>
      </w:pPr>
      <w:r w:rsidRPr="001A61E3">
        <w:rPr>
          <w:b/>
          <w:bCs/>
          <w:i/>
          <w:iCs/>
        </w:rPr>
        <w:t>G</w:t>
      </w:r>
      <w:r w:rsidRPr="00C12B00">
        <w:rPr>
          <w:b/>
          <w:bCs/>
          <w:i/>
          <w:iCs/>
        </w:rPr>
        <w:t>oal is:</w:t>
      </w:r>
      <w:r w:rsidRPr="001A61E3">
        <w:rPr>
          <w:b/>
          <w:bCs/>
          <w:i/>
          <w:iCs/>
        </w:rPr>
        <w:t xml:space="preserve"> </w:t>
      </w:r>
      <w:r w:rsidRPr="00C12B00">
        <w:rPr>
          <w:b/>
          <w:bCs/>
          <w:i/>
          <w:iCs/>
        </w:rPr>
        <w:t xml:space="preserve">Type a country </w:t>
      </w:r>
      <w:r w:rsidRPr="00C12B00">
        <w:rPr>
          <w:rFonts w:ascii="Arial" w:hAnsi="Arial" w:cs="Arial"/>
          <w:b/>
          <w:bCs/>
          <w:i/>
          <w:iCs/>
        </w:rPr>
        <w:t>→</w:t>
      </w:r>
      <w:r w:rsidRPr="00C12B00">
        <w:rPr>
          <w:b/>
          <w:bCs/>
          <w:i/>
          <w:iCs/>
        </w:rPr>
        <w:t xml:space="preserve"> Press enter </w:t>
      </w:r>
      <w:r w:rsidRPr="00C12B00">
        <w:rPr>
          <w:rFonts w:ascii="Arial" w:hAnsi="Arial" w:cs="Arial"/>
          <w:b/>
          <w:bCs/>
          <w:i/>
          <w:iCs/>
        </w:rPr>
        <w:t>→</w:t>
      </w:r>
      <w:r w:rsidRPr="00C12B00">
        <w:rPr>
          <w:b/>
          <w:bCs/>
          <w:i/>
          <w:iCs/>
        </w:rPr>
        <w:t xml:space="preserve"> Get a fully structured Excel engine file.</w:t>
      </w:r>
    </w:p>
    <w:p w14:paraId="661DF888" w14:textId="0AEA3431" w:rsidR="00C12B00" w:rsidRPr="00C261FF" w:rsidRDefault="001A61E3" w:rsidP="00C261FF">
      <w:pPr>
        <w:rPr>
          <w:b/>
          <w:bCs/>
          <w:i/>
          <w:iCs/>
        </w:rPr>
      </w:pPr>
      <w:r w:rsidRPr="001A61E3">
        <w:rPr>
          <w:b/>
          <w:bCs/>
          <w:i/>
          <w:iCs/>
        </w:rPr>
        <w:t>S</w:t>
      </w:r>
      <w:r w:rsidRPr="001A61E3">
        <w:rPr>
          <w:b/>
          <w:bCs/>
          <w:i/>
          <w:iCs/>
        </w:rPr>
        <w:t>ystem should be</w:t>
      </w:r>
      <w:r w:rsidRPr="001A61E3">
        <w:rPr>
          <w:b/>
          <w:bCs/>
          <w:i/>
          <w:iCs/>
        </w:rPr>
        <w:t xml:space="preserve"> s</w:t>
      </w:r>
      <w:r w:rsidRPr="001A61E3">
        <w:rPr>
          <w:b/>
          <w:bCs/>
          <w:i/>
          <w:iCs/>
        </w:rPr>
        <w:t>tateless</w:t>
      </w:r>
      <w:r w:rsidRPr="001A61E3">
        <w:rPr>
          <w:b/>
          <w:bCs/>
          <w:i/>
          <w:iCs/>
        </w:rPr>
        <w:t xml:space="preserve">: </w:t>
      </w:r>
      <w:r w:rsidRPr="001A61E3">
        <w:rPr>
          <w:b/>
          <w:bCs/>
          <w:i/>
          <w:iCs/>
        </w:rPr>
        <w:t>Each time you run it, it builds a fresh file.</w:t>
      </w:r>
      <w:r w:rsidRPr="001A61E3">
        <w:rPr>
          <w:b/>
          <w:bCs/>
          <w:i/>
          <w:iCs/>
        </w:rPr>
        <w:t xml:space="preserve"> </w:t>
      </w:r>
      <w:r w:rsidRPr="001A61E3">
        <w:rPr>
          <w:b/>
          <w:bCs/>
          <w:i/>
          <w:iCs/>
        </w:rPr>
        <w:t>It doesn’t rely on stored data.</w:t>
      </w:r>
    </w:p>
    <w:p w14:paraId="79CCB40E" w14:textId="77777777" w:rsidR="00144755" w:rsidRDefault="00144755" w:rsidP="0053120F">
      <w:pPr>
        <w:spacing w:after="0" w:line="240" w:lineRule="auto"/>
        <w:rPr>
          <w:b/>
          <w:bCs/>
          <w:color w:val="FF0000"/>
          <w:sz w:val="28"/>
          <w:szCs w:val="28"/>
          <w:highlight w:val="darkRed"/>
        </w:rPr>
      </w:pPr>
    </w:p>
    <w:p w14:paraId="2D7C689F" w14:textId="4F93F28C" w:rsidR="00113A1E" w:rsidRPr="001C2B9E" w:rsidRDefault="0053120F" w:rsidP="0053120F">
      <w:pPr>
        <w:spacing w:after="0" w:line="240" w:lineRule="auto"/>
        <w:rPr>
          <w:b/>
          <w:bCs/>
          <w:color w:val="FF0000"/>
          <w:sz w:val="28"/>
          <w:szCs w:val="28"/>
          <w:highlight w:val="darkRed"/>
        </w:rPr>
      </w:pPr>
      <w:r w:rsidRPr="001C2B9E">
        <w:rPr>
          <w:b/>
          <w:bCs/>
          <w:color w:val="FF0000"/>
          <w:sz w:val="28"/>
          <w:szCs w:val="28"/>
          <w:highlight w:val="darkRed"/>
        </w:rPr>
        <w:t>ECONOMICS FRAMEWORK</w:t>
      </w:r>
    </w:p>
    <w:p w14:paraId="4E7A12C7" w14:textId="77777777" w:rsidR="00113A1E" w:rsidRDefault="00113A1E" w:rsidP="00113A1E">
      <w:pPr>
        <w:spacing w:after="0" w:line="240" w:lineRule="auto"/>
        <w:rPr>
          <w:b/>
          <w:bCs/>
          <w:sz w:val="12"/>
          <w:szCs w:val="12"/>
          <w:highlight w:val="yellow"/>
        </w:rPr>
      </w:pPr>
    </w:p>
    <w:p w14:paraId="22A17EB8" w14:textId="2A570FDA" w:rsidR="00DB18DE" w:rsidRPr="00DB18DE" w:rsidRDefault="00DB18DE" w:rsidP="00113A1E">
      <w:pPr>
        <w:spacing w:after="0" w:line="240" w:lineRule="auto"/>
        <w:rPr>
          <w:b/>
          <w:bCs/>
          <w:sz w:val="12"/>
          <w:szCs w:val="12"/>
        </w:rPr>
      </w:pPr>
      <w:r w:rsidRPr="00DB18DE">
        <w:rPr>
          <w:b/>
          <w:bCs/>
          <w:sz w:val="12"/>
          <w:szCs w:val="12"/>
        </w:rPr>
        <w:t>1.</w:t>
      </w:r>
    </w:p>
    <w:p w14:paraId="6FE61868" w14:textId="6DBA942A" w:rsidR="00DB18DE" w:rsidRPr="00DB18DE" w:rsidRDefault="00DC239A" w:rsidP="00113A1E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n</w:t>
      </w:r>
      <w:r w:rsidR="00DB18DE" w:rsidRPr="00DB18DE">
        <w:rPr>
          <w:b/>
          <w:bCs/>
          <w:sz w:val="12"/>
          <w:szCs w:val="12"/>
        </w:rPr>
        <w:t>ame:</w:t>
      </w:r>
      <w:r w:rsidR="006D0541">
        <w:rPr>
          <w:b/>
          <w:bCs/>
          <w:sz w:val="12"/>
          <w:szCs w:val="12"/>
        </w:rPr>
        <w:t xml:space="preserve"> population</w:t>
      </w:r>
      <w:r w:rsidR="00DB18DE" w:rsidRPr="00DB18DE">
        <w:rPr>
          <w:b/>
          <w:bCs/>
          <w:sz w:val="12"/>
          <w:szCs w:val="12"/>
        </w:rPr>
        <w:br/>
      </w:r>
      <w:r>
        <w:rPr>
          <w:b/>
          <w:bCs/>
          <w:sz w:val="12"/>
          <w:szCs w:val="12"/>
        </w:rPr>
        <w:t>s</w:t>
      </w:r>
      <w:r w:rsidR="00DB18DE" w:rsidRPr="00DB18DE">
        <w:rPr>
          <w:b/>
          <w:bCs/>
          <w:sz w:val="12"/>
          <w:szCs w:val="12"/>
        </w:rPr>
        <w:t>ource:</w:t>
      </w:r>
      <w:r w:rsidR="006D0541">
        <w:rPr>
          <w:b/>
          <w:bCs/>
          <w:sz w:val="12"/>
          <w:szCs w:val="12"/>
        </w:rPr>
        <w:t xml:space="preserve"> IMF</w:t>
      </w:r>
      <w:r>
        <w:rPr>
          <w:b/>
          <w:bCs/>
          <w:sz w:val="12"/>
          <w:szCs w:val="12"/>
        </w:rPr>
        <w:br/>
      </w:r>
      <w:r w:rsidR="00435F9B">
        <w:rPr>
          <w:b/>
          <w:bCs/>
          <w:sz w:val="12"/>
          <w:szCs w:val="12"/>
        </w:rPr>
        <w:t>units</w:t>
      </w:r>
      <w:r>
        <w:rPr>
          <w:b/>
          <w:bCs/>
          <w:sz w:val="12"/>
          <w:szCs w:val="12"/>
        </w:rPr>
        <w:t>:</w:t>
      </w:r>
      <w:r w:rsidR="00435F9B">
        <w:rPr>
          <w:b/>
          <w:bCs/>
          <w:sz w:val="12"/>
          <w:szCs w:val="12"/>
        </w:rPr>
        <w:t xml:space="preserve"> millions_of_people</w:t>
      </w:r>
      <w:r>
        <w:rPr>
          <w:b/>
          <w:bCs/>
          <w:sz w:val="12"/>
          <w:szCs w:val="12"/>
        </w:rPr>
        <w:br/>
        <w:t>frequency:</w:t>
      </w:r>
      <w:r w:rsidR="006D0541">
        <w:rPr>
          <w:b/>
          <w:bCs/>
          <w:sz w:val="12"/>
          <w:szCs w:val="12"/>
        </w:rPr>
        <w:t xml:space="preserve"> annual</w:t>
      </w:r>
      <w:r>
        <w:rPr>
          <w:b/>
          <w:bCs/>
          <w:sz w:val="12"/>
          <w:szCs w:val="12"/>
        </w:rPr>
        <w:br/>
        <w:t>geo_level:</w:t>
      </w:r>
      <w:r w:rsidR="00477A7A">
        <w:rPr>
          <w:b/>
          <w:bCs/>
          <w:sz w:val="12"/>
          <w:szCs w:val="12"/>
        </w:rPr>
        <w:t xml:space="preserve"> country</w:t>
      </w:r>
      <w:r w:rsidR="00CD7110">
        <w:rPr>
          <w:b/>
          <w:bCs/>
          <w:sz w:val="12"/>
          <w:szCs w:val="12"/>
        </w:rPr>
        <w:br/>
      </w:r>
      <w:hyperlink r:id="rId5" w:history="1">
        <w:r w:rsidR="00CD7110" w:rsidRPr="00CD7110">
          <w:rPr>
            <w:rStyle w:val="Hyperlink"/>
            <w:b/>
            <w:bCs/>
            <w:sz w:val="12"/>
            <w:szCs w:val="12"/>
          </w:rPr>
          <w:t>World Economic Outlook (October 2025) - Population</w:t>
        </w:r>
      </w:hyperlink>
    </w:p>
    <w:p w14:paraId="60665228" w14:textId="77777777" w:rsidR="00DB18DE" w:rsidRDefault="00DB18DE" w:rsidP="00113A1E">
      <w:pPr>
        <w:spacing w:after="0" w:line="240" w:lineRule="auto"/>
        <w:rPr>
          <w:b/>
          <w:bCs/>
          <w:sz w:val="12"/>
          <w:szCs w:val="12"/>
          <w:highlight w:val="yellow"/>
        </w:rPr>
      </w:pPr>
    </w:p>
    <w:p w14:paraId="53A0AC6A" w14:textId="18923B9C" w:rsidR="00AD0C11" w:rsidRPr="00DB18DE" w:rsidRDefault="008A61E3" w:rsidP="00AD0C11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2</w:t>
      </w:r>
      <w:r w:rsidR="00AD0C11" w:rsidRPr="00DB18DE">
        <w:rPr>
          <w:b/>
          <w:bCs/>
          <w:sz w:val="12"/>
          <w:szCs w:val="12"/>
        </w:rPr>
        <w:t>.</w:t>
      </w:r>
    </w:p>
    <w:p w14:paraId="56034648" w14:textId="4FA123D9" w:rsidR="00AD0C11" w:rsidRDefault="00AD0C11" w:rsidP="00AD0C11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n</w:t>
      </w:r>
      <w:r w:rsidRPr="00DB18DE">
        <w:rPr>
          <w:b/>
          <w:bCs/>
          <w:sz w:val="12"/>
          <w:szCs w:val="12"/>
        </w:rPr>
        <w:t>ame:</w:t>
      </w:r>
      <w:r>
        <w:rPr>
          <w:b/>
          <w:bCs/>
          <w:sz w:val="12"/>
          <w:szCs w:val="12"/>
        </w:rPr>
        <w:t xml:space="preserve"> </w:t>
      </w:r>
      <w:r w:rsidR="00CD7110">
        <w:rPr>
          <w:b/>
          <w:bCs/>
          <w:sz w:val="12"/>
          <w:szCs w:val="12"/>
        </w:rPr>
        <w:t>unemployment_rate</w:t>
      </w:r>
      <w:r w:rsidRPr="00DB18DE">
        <w:rPr>
          <w:b/>
          <w:bCs/>
          <w:sz w:val="12"/>
          <w:szCs w:val="12"/>
        </w:rPr>
        <w:br/>
      </w:r>
      <w:r>
        <w:rPr>
          <w:b/>
          <w:bCs/>
          <w:sz w:val="12"/>
          <w:szCs w:val="12"/>
        </w:rPr>
        <w:t>s</w:t>
      </w:r>
      <w:r w:rsidRPr="00DB18DE">
        <w:rPr>
          <w:b/>
          <w:bCs/>
          <w:sz w:val="12"/>
          <w:szCs w:val="12"/>
        </w:rPr>
        <w:t>ource:</w:t>
      </w:r>
      <w:r>
        <w:rPr>
          <w:b/>
          <w:bCs/>
          <w:sz w:val="12"/>
          <w:szCs w:val="12"/>
        </w:rPr>
        <w:t xml:space="preserve"> IMF</w:t>
      </w:r>
      <w:r>
        <w:rPr>
          <w:b/>
          <w:bCs/>
          <w:sz w:val="12"/>
          <w:szCs w:val="12"/>
        </w:rPr>
        <w:br/>
        <w:t xml:space="preserve">units: </w:t>
      </w:r>
      <w:r w:rsidR="0030775E">
        <w:rPr>
          <w:b/>
          <w:bCs/>
          <w:sz w:val="12"/>
          <w:szCs w:val="12"/>
        </w:rPr>
        <w:t>percent</w:t>
      </w:r>
      <w:r>
        <w:rPr>
          <w:b/>
          <w:bCs/>
          <w:sz w:val="12"/>
          <w:szCs w:val="12"/>
        </w:rPr>
        <w:br/>
        <w:t>frequency: annual</w:t>
      </w:r>
      <w:r>
        <w:rPr>
          <w:b/>
          <w:bCs/>
          <w:sz w:val="12"/>
          <w:szCs w:val="12"/>
        </w:rPr>
        <w:br/>
        <w:t>geo_level: country</w:t>
      </w:r>
    </w:p>
    <w:p w14:paraId="5D8CF478" w14:textId="338DFBE4" w:rsidR="0030775E" w:rsidRPr="00DB18DE" w:rsidRDefault="0030775E" w:rsidP="00AD0C11">
      <w:pPr>
        <w:spacing w:after="0" w:line="240" w:lineRule="auto"/>
        <w:rPr>
          <w:b/>
          <w:bCs/>
          <w:sz w:val="12"/>
          <w:szCs w:val="12"/>
        </w:rPr>
      </w:pPr>
      <w:hyperlink r:id="rId6" w:history="1">
        <w:r w:rsidRPr="0030775E">
          <w:rPr>
            <w:rStyle w:val="Hyperlink"/>
            <w:b/>
            <w:bCs/>
            <w:sz w:val="12"/>
            <w:szCs w:val="12"/>
          </w:rPr>
          <w:t>World Economic Outlook (October 2025) - Unemployment rate</w:t>
        </w:r>
      </w:hyperlink>
    </w:p>
    <w:p w14:paraId="293F6184" w14:textId="77777777" w:rsidR="00DB18DE" w:rsidRDefault="00DB18DE" w:rsidP="00113A1E">
      <w:pPr>
        <w:spacing w:after="0" w:line="240" w:lineRule="auto"/>
        <w:rPr>
          <w:b/>
          <w:bCs/>
          <w:sz w:val="12"/>
          <w:szCs w:val="12"/>
          <w:highlight w:val="yellow"/>
        </w:rPr>
      </w:pPr>
    </w:p>
    <w:p w14:paraId="7B1167CD" w14:textId="4CA93BBD" w:rsidR="00B91CCE" w:rsidRPr="00DB18DE" w:rsidRDefault="00B91CCE" w:rsidP="00B91CCE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3</w:t>
      </w:r>
      <w:r w:rsidRPr="00DB18DE">
        <w:rPr>
          <w:b/>
          <w:bCs/>
          <w:sz w:val="12"/>
          <w:szCs w:val="12"/>
        </w:rPr>
        <w:t>.</w:t>
      </w:r>
    </w:p>
    <w:p w14:paraId="3B506D3B" w14:textId="77777777" w:rsidR="00F12326" w:rsidRDefault="00B91CCE" w:rsidP="00B91CCE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n</w:t>
      </w:r>
      <w:r w:rsidRPr="00DB18DE">
        <w:rPr>
          <w:b/>
          <w:bCs/>
          <w:sz w:val="12"/>
          <w:szCs w:val="12"/>
        </w:rPr>
        <w:t>ame:</w:t>
      </w:r>
      <w:r>
        <w:rPr>
          <w:b/>
          <w:bCs/>
          <w:sz w:val="12"/>
          <w:szCs w:val="12"/>
        </w:rPr>
        <w:t xml:space="preserve"> </w:t>
      </w:r>
      <w:r w:rsidR="0003617F">
        <w:rPr>
          <w:b/>
          <w:bCs/>
          <w:sz w:val="12"/>
          <w:szCs w:val="12"/>
        </w:rPr>
        <w:t>gdp_current_prices</w:t>
      </w:r>
      <w:r w:rsidRPr="00DB18DE">
        <w:rPr>
          <w:b/>
          <w:bCs/>
          <w:sz w:val="12"/>
          <w:szCs w:val="12"/>
        </w:rPr>
        <w:br/>
      </w:r>
      <w:r>
        <w:rPr>
          <w:b/>
          <w:bCs/>
          <w:sz w:val="12"/>
          <w:szCs w:val="12"/>
        </w:rPr>
        <w:t>s</w:t>
      </w:r>
      <w:r w:rsidRPr="00DB18DE">
        <w:rPr>
          <w:b/>
          <w:bCs/>
          <w:sz w:val="12"/>
          <w:szCs w:val="12"/>
        </w:rPr>
        <w:t>ource:</w:t>
      </w:r>
      <w:r>
        <w:rPr>
          <w:b/>
          <w:bCs/>
          <w:sz w:val="12"/>
          <w:szCs w:val="12"/>
        </w:rPr>
        <w:t xml:space="preserve"> IMF</w:t>
      </w:r>
      <w:r>
        <w:rPr>
          <w:b/>
          <w:bCs/>
          <w:sz w:val="12"/>
          <w:szCs w:val="12"/>
        </w:rPr>
        <w:br/>
        <w:t xml:space="preserve">units: </w:t>
      </w:r>
      <w:r w:rsidR="00D917C5">
        <w:rPr>
          <w:b/>
          <w:bCs/>
          <w:sz w:val="12"/>
          <w:szCs w:val="12"/>
        </w:rPr>
        <w:t>b</w:t>
      </w:r>
      <w:r w:rsidR="00D917C5" w:rsidRPr="00D917C5">
        <w:rPr>
          <w:b/>
          <w:bCs/>
          <w:sz w:val="12"/>
          <w:szCs w:val="12"/>
        </w:rPr>
        <w:t>illions</w:t>
      </w:r>
      <w:r w:rsidR="00D917C5">
        <w:rPr>
          <w:b/>
          <w:bCs/>
          <w:sz w:val="12"/>
          <w:szCs w:val="12"/>
        </w:rPr>
        <w:t>_of_</w:t>
      </w:r>
      <w:r w:rsidR="00D917C5" w:rsidRPr="00D917C5">
        <w:rPr>
          <w:b/>
          <w:bCs/>
          <w:sz w:val="12"/>
          <w:szCs w:val="12"/>
        </w:rPr>
        <w:t>dollars</w:t>
      </w:r>
    </w:p>
    <w:p w14:paraId="65C80A7F" w14:textId="6D6A8D4B" w:rsidR="00B91CCE" w:rsidRDefault="00F12326" w:rsidP="00B91CCE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time: past_10_years</w:t>
      </w:r>
      <w:r w:rsidR="00B91CCE">
        <w:rPr>
          <w:b/>
          <w:bCs/>
          <w:sz w:val="12"/>
          <w:szCs w:val="12"/>
        </w:rPr>
        <w:br/>
        <w:t>frequency: annual</w:t>
      </w:r>
      <w:r w:rsidR="00B91CCE">
        <w:rPr>
          <w:b/>
          <w:bCs/>
          <w:sz w:val="12"/>
          <w:szCs w:val="12"/>
        </w:rPr>
        <w:br/>
        <w:t>geo_level: country</w:t>
      </w:r>
    </w:p>
    <w:p w14:paraId="4647A10C" w14:textId="3D49A520" w:rsidR="00B91CCE" w:rsidRPr="00DB18DE" w:rsidRDefault="0003617F" w:rsidP="00B91CCE">
      <w:pPr>
        <w:spacing w:after="0" w:line="240" w:lineRule="auto"/>
        <w:rPr>
          <w:b/>
          <w:bCs/>
          <w:sz w:val="12"/>
          <w:szCs w:val="12"/>
        </w:rPr>
      </w:pPr>
      <w:hyperlink r:id="rId7" w:history="1">
        <w:r w:rsidRPr="0003617F">
          <w:rPr>
            <w:rStyle w:val="Hyperlink"/>
            <w:b/>
            <w:bCs/>
            <w:sz w:val="12"/>
            <w:szCs w:val="12"/>
          </w:rPr>
          <w:t>World Economic Outlook (October 2025) - GDP, current prices</w:t>
        </w:r>
      </w:hyperlink>
    </w:p>
    <w:p w14:paraId="69FE06BE" w14:textId="7CFBD5CB" w:rsidR="00D917C5" w:rsidRPr="00DB18DE" w:rsidRDefault="00D917C5" w:rsidP="00D917C5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  <w:highlight w:val="yellow"/>
        </w:rPr>
        <w:br/>
      </w:r>
      <w:r>
        <w:rPr>
          <w:b/>
          <w:bCs/>
          <w:sz w:val="12"/>
          <w:szCs w:val="12"/>
        </w:rPr>
        <w:t>4</w:t>
      </w:r>
      <w:r w:rsidRPr="00DB18DE">
        <w:rPr>
          <w:b/>
          <w:bCs/>
          <w:sz w:val="12"/>
          <w:szCs w:val="12"/>
        </w:rPr>
        <w:t>.</w:t>
      </w:r>
    </w:p>
    <w:p w14:paraId="4E5212D7" w14:textId="77777777" w:rsidR="00F12326" w:rsidRDefault="00D917C5" w:rsidP="00D917C5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n</w:t>
      </w:r>
      <w:r w:rsidRPr="00DB18DE">
        <w:rPr>
          <w:b/>
          <w:bCs/>
          <w:sz w:val="12"/>
          <w:szCs w:val="12"/>
        </w:rPr>
        <w:t>ame:</w:t>
      </w:r>
      <w:r>
        <w:rPr>
          <w:b/>
          <w:bCs/>
          <w:sz w:val="12"/>
          <w:szCs w:val="12"/>
        </w:rPr>
        <w:t xml:space="preserve"> gdp_</w:t>
      </w:r>
      <w:r w:rsidR="00B00F57">
        <w:rPr>
          <w:b/>
          <w:bCs/>
          <w:sz w:val="12"/>
          <w:szCs w:val="12"/>
        </w:rPr>
        <w:t>per_capita_</w:t>
      </w:r>
      <w:r>
        <w:rPr>
          <w:b/>
          <w:bCs/>
          <w:sz w:val="12"/>
          <w:szCs w:val="12"/>
        </w:rPr>
        <w:t>current_prices</w:t>
      </w:r>
      <w:r w:rsidRPr="00DB18DE">
        <w:rPr>
          <w:b/>
          <w:bCs/>
          <w:sz w:val="12"/>
          <w:szCs w:val="12"/>
        </w:rPr>
        <w:br/>
      </w:r>
      <w:r>
        <w:rPr>
          <w:b/>
          <w:bCs/>
          <w:sz w:val="12"/>
          <w:szCs w:val="12"/>
        </w:rPr>
        <w:t>s</w:t>
      </w:r>
      <w:r w:rsidRPr="00DB18DE">
        <w:rPr>
          <w:b/>
          <w:bCs/>
          <w:sz w:val="12"/>
          <w:szCs w:val="12"/>
        </w:rPr>
        <w:t>ource:</w:t>
      </w:r>
      <w:r>
        <w:rPr>
          <w:b/>
          <w:bCs/>
          <w:sz w:val="12"/>
          <w:szCs w:val="12"/>
        </w:rPr>
        <w:t xml:space="preserve"> IMF</w:t>
      </w:r>
      <w:r>
        <w:rPr>
          <w:b/>
          <w:bCs/>
          <w:sz w:val="12"/>
          <w:szCs w:val="12"/>
        </w:rPr>
        <w:br/>
        <w:t xml:space="preserve">units: </w:t>
      </w:r>
      <w:r w:rsidRPr="00D917C5">
        <w:rPr>
          <w:b/>
          <w:bCs/>
          <w:sz w:val="12"/>
          <w:szCs w:val="12"/>
        </w:rPr>
        <w:t>dollars</w:t>
      </w:r>
      <w:r w:rsidR="00A7318B">
        <w:rPr>
          <w:b/>
          <w:bCs/>
          <w:sz w:val="12"/>
          <w:szCs w:val="12"/>
        </w:rPr>
        <w:t>_per_capita</w:t>
      </w:r>
    </w:p>
    <w:p w14:paraId="5155A8CC" w14:textId="2DD09019" w:rsidR="00D917C5" w:rsidRDefault="00F12326" w:rsidP="00D917C5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time: past_10_years</w:t>
      </w:r>
      <w:r w:rsidR="00D917C5">
        <w:rPr>
          <w:b/>
          <w:bCs/>
          <w:sz w:val="12"/>
          <w:szCs w:val="12"/>
        </w:rPr>
        <w:br/>
        <w:t>frequency: annual</w:t>
      </w:r>
      <w:r w:rsidR="00D917C5">
        <w:rPr>
          <w:b/>
          <w:bCs/>
          <w:sz w:val="12"/>
          <w:szCs w:val="12"/>
        </w:rPr>
        <w:br/>
        <w:t>geo_level: country</w:t>
      </w:r>
    </w:p>
    <w:p w14:paraId="598B4C15" w14:textId="2BBF690A" w:rsidR="00DB18DE" w:rsidRDefault="00B00F57" w:rsidP="00113A1E">
      <w:pPr>
        <w:spacing w:after="0" w:line="240" w:lineRule="auto"/>
        <w:rPr>
          <w:b/>
          <w:bCs/>
          <w:sz w:val="12"/>
          <w:szCs w:val="12"/>
          <w:highlight w:val="yellow"/>
        </w:rPr>
      </w:pPr>
      <w:hyperlink r:id="rId8" w:history="1">
        <w:r w:rsidRPr="00B00F57">
          <w:rPr>
            <w:rStyle w:val="Hyperlink"/>
            <w:b/>
            <w:bCs/>
            <w:sz w:val="12"/>
            <w:szCs w:val="12"/>
          </w:rPr>
          <w:t>World Economic Outlook (October 2025) - GDP per capita, current prices</w:t>
        </w:r>
      </w:hyperlink>
    </w:p>
    <w:p w14:paraId="4FBC93B9" w14:textId="4118DEC1" w:rsidR="00A7318B" w:rsidRPr="00DB18DE" w:rsidRDefault="00B91CCE" w:rsidP="00A7318B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color w:val="4C94D8" w:themeColor="text2" w:themeTint="80"/>
          <w:sz w:val="12"/>
          <w:szCs w:val="12"/>
        </w:rPr>
        <w:br/>
      </w:r>
      <w:r w:rsidR="00A7318B">
        <w:rPr>
          <w:b/>
          <w:bCs/>
          <w:sz w:val="12"/>
          <w:szCs w:val="12"/>
        </w:rPr>
        <w:t>5</w:t>
      </w:r>
      <w:r w:rsidR="00A7318B" w:rsidRPr="00DB18DE">
        <w:rPr>
          <w:b/>
          <w:bCs/>
          <w:sz w:val="12"/>
          <w:szCs w:val="12"/>
        </w:rPr>
        <w:t>.</w:t>
      </w:r>
    </w:p>
    <w:p w14:paraId="4C8EB769" w14:textId="48F28CC7" w:rsidR="008D0A83" w:rsidRDefault="00A7318B" w:rsidP="00A7318B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n</w:t>
      </w:r>
      <w:r w:rsidRPr="00DB18DE">
        <w:rPr>
          <w:b/>
          <w:bCs/>
          <w:sz w:val="12"/>
          <w:szCs w:val="12"/>
        </w:rPr>
        <w:t>ame:</w:t>
      </w:r>
      <w:r>
        <w:rPr>
          <w:b/>
          <w:bCs/>
          <w:sz w:val="12"/>
          <w:szCs w:val="12"/>
        </w:rPr>
        <w:t xml:space="preserve"> </w:t>
      </w:r>
      <w:r w:rsidR="008D0A83">
        <w:rPr>
          <w:b/>
          <w:bCs/>
          <w:sz w:val="12"/>
          <w:szCs w:val="12"/>
        </w:rPr>
        <w:t>g</w:t>
      </w:r>
      <w:r w:rsidR="008D0A83" w:rsidRPr="008D0A83">
        <w:rPr>
          <w:b/>
          <w:bCs/>
          <w:sz w:val="12"/>
          <w:szCs w:val="12"/>
        </w:rPr>
        <w:t>ross</w:t>
      </w:r>
      <w:r w:rsidR="008D0A83">
        <w:rPr>
          <w:b/>
          <w:bCs/>
          <w:sz w:val="12"/>
          <w:szCs w:val="12"/>
        </w:rPr>
        <w:t>_</w:t>
      </w:r>
      <w:r w:rsidR="008D0A83" w:rsidRPr="008D0A83">
        <w:rPr>
          <w:b/>
          <w:bCs/>
          <w:sz w:val="12"/>
          <w:szCs w:val="12"/>
        </w:rPr>
        <w:t>domestic</w:t>
      </w:r>
      <w:r w:rsidR="008D0A83">
        <w:rPr>
          <w:b/>
          <w:bCs/>
          <w:sz w:val="12"/>
          <w:szCs w:val="12"/>
        </w:rPr>
        <w:t>_</w:t>
      </w:r>
      <w:r w:rsidR="008D0A83" w:rsidRPr="008D0A83">
        <w:rPr>
          <w:b/>
          <w:bCs/>
          <w:sz w:val="12"/>
          <w:szCs w:val="12"/>
        </w:rPr>
        <w:t>product</w:t>
      </w:r>
      <w:r w:rsidR="008D0A83">
        <w:rPr>
          <w:b/>
          <w:bCs/>
          <w:sz w:val="12"/>
          <w:szCs w:val="12"/>
        </w:rPr>
        <w:t>_c</w:t>
      </w:r>
      <w:r w:rsidR="008D0A83" w:rsidRPr="008D0A83">
        <w:rPr>
          <w:b/>
          <w:bCs/>
          <w:sz w:val="12"/>
          <w:szCs w:val="12"/>
        </w:rPr>
        <w:t>onstant</w:t>
      </w:r>
      <w:r w:rsidR="008D0A83">
        <w:rPr>
          <w:b/>
          <w:bCs/>
          <w:sz w:val="12"/>
          <w:szCs w:val="12"/>
        </w:rPr>
        <w:t>_</w:t>
      </w:r>
      <w:r w:rsidR="008D0A83" w:rsidRPr="008D0A83">
        <w:rPr>
          <w:b/>
          <w:bCs/>
          <w:sz w:val="12"/>
          <w:szCs w:val="12"/>
        </w:rPr>
        <w:t>prices</w:t>
      </w:r>
      <w:r w:rsidR="008D0A83">
        <w:rPr>
          <w:b/>
          <w:bCs/>
          <w:sz w:val="12"/>
          <w:szCs w:val="12"/>
        </w:rPr>
        <w:t>_p</w:t>
      </w:r>
      <w:r w:rsidR="008D0A83" w:rsidRPr="008D0A83">
        <w:rPr>
          <w:b/>
          <w:bCs/>
          <w:sz w:val="12"/>
          <w:szCs w:val="12"/>
        </w:rPr>
        <w:t>ercent</w:t>
      </w:r>
      <w:r w:rsidR="008D0A83">
        <w:rPr>
          <w:b/>
          <w:bCs/>
          <w:sz w:val="12"/>
          <w:szCs w:val="12"/>
        </w:rPr>
        <w:t>_</w:t>
      </w:r>
      <w:r w:rsidR="008D0A83" w:rsidRPr="008D0A83">
        <w:rPr>
          <w:b/>
          <w:bCs/>
          <w:sz w:val="12"/>
          <w:szCs w:val="12"/>
        </w:rPr>
        <w:t>change</w:t>
      </w:r>
      <w:r w:rsidRPr="00DB18DE">
        <w:rPr>
          <w:b/>
          <w:bCs/>
          <w:sz w:val="12"/>
          <w:szCs w:val="12"/>
        </w:rPr>
        <w:br/>
      </w:r>
      <w:r>
        <w:rPr>
          <w:b/>
          <w:bCs/>
          <w:sz w:val="12"/>
          <w:szCs w:val="12"/>
        </w:rPr>
        <w:t>s</w:t>
      </w:r>
      <w:r w:rsidRPr="00DB18DE">
        <w:rPr>
          <w:b/>
          <w:bCs/>
          <w:sz w:val="12"/>
          <w:szCs w:val="12"/>
        </w:rPr>
        <w:t>ource:</w:t>
      </w:r>
      <w:r>
        <w:rPr>
          <w:b/>
          <w:bCs/>
          <w:sz w:val="12"/>
          <w:szCs w:val="12"/>
        </w:rPr>
        <w:t xml:space="preserve"> IMF</w:t>
      </w:r>
      <w:r w:rsidR="00E16B65">
        <w:rPr>
          <w:b/>
          <w:bCs/>
          <w:sz w:val="12"/>
          <w:szCs w:val="12"/>
        </w:rPr>
        <w:br/>
        <w:t>dataset: w</w:t>
      </w:r>
      <w:r w:rsidR="00E16B65" w:rsidRPr="00E16B65">
        <w:rPr>
          <w:b/>
          <w:bCs/>
          <w:sz w:val="12"/>
          <w:szCs w:val="12"/>
        </w:rPr>
        <w:t>orld</w:t>
      </w:r>
      <w:r w:rsidR="00E16B65">
        <w:rPr>
          <w:b/>
          <w:bCs/>
          <w:sz w:val="12"/>
          <w:szCs w:val="12"/>
        </w:rPr>
        <w:t>_e</w:t>
      </w:r>
      <w:r w:rsidR="00E16B65" w:rsidRPr="00E16B65">
        <w:rPr>
          <w:b/>
          <w:bCs/>
          <w:sz w:val="12"/>
          <w:szCs w:val="12"/>
        </w:rPr>
        <w:t>conomic</w:t>
      </w:r>
      <w:r w:rsidR="00E16B65">
        <w:rPr>
          <w:b/>
          <w:bCs/>
          <w:sz w:val="12"/>
          <w:szCs w:val="12"/>
        </w:rPr>
        <w:t>_o</w:t>
      </w:r>
      <w:r w:rsidR="00E16B65" w:rsidRPr="00E16B65">
        <w:rPr>
          <w:b/>
          <w:bCs/>
          <w:sz w:val="12"/>
          <w:szCs w:val="12"/>
        </w:rPr>
        <w:t>utlook</w:t>
      </w:r>
      <w:r>
        <w:rPr>
          <w:b/>
          <w:bCs/>
          <w:sz w:val="12"/>
          <w:szCs w:val="12"/>
        </w:rPr>
        <w:br/>
        <w:t xml:space="preserve">units: </w:t>
      </w:r>
      <w:r w:rsidR="00033670">
        <w:rPr>
          <w:b/>
          <w:bCs/>
          <w:sz w:val="12"/>
          <w:szCs w:val="12"/>
        </w:rPr>
        <w:t>percent</w:t>
      </w:r>
      <w:r w:rsidR="008D0A83">
        <w:rPr>
          <w:b/>
          <w:bCs/>
          <w:sz w:val="12"/>
          <w:szCs w:val="12"/>
        </w:rPr>
        <w:t xml:space="preserve"> </w:t>
      </w:r>
    </w:p>
    <w:p w14:paraId="107C0F41" w14:textId="3F2A15AF" w:rsidR="00A7318B" w:rsidRDefault="00835213" w:rsidP="00A7318B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time</w:t>
      </w:r>
      <w:r w:rsidR="00A7318B">
        <w:rPr>
          <w:b/>
          <w:bCs/>
          <w:sz w:val="12"/>
          <w:szCs w:val="12"/>
        </w:rPr>
        <w:t xml:space="preserve">: </w:t>
      </w:r>
      <w:r>
        <w:rPr>
          <w:b/>
          <w:bCs/>
          <w:sz w:val="12"/>
          <w:szCs w:val="12"/>
        </w:rPr>
        <w:t>past</w:t>
      </w:r>
      <w:r w:rsidR="00E12A2A">
        <w:rPr>
          <w:b/>
          <w:bCs/>
          <w:sz w:val="12"/>
          <w:szCs w:val="12"/>
        </w:rPr>
        <w:t>_5_years_and_</w:t>
      </w:r>
      <w:r>
        <w:rPr>
          <w:b/>
          <w:bCs/>
          <w:sz w:val="12"/>
          <w:szCs w:val="12"/>
        </w:rPr>
        <w:t>future</w:t>
      </w:r>
      <w:r w:rsidR="00E12A2A">
        <w:rPr>
          <w:b/>
          <w:bCs/>
          <w:sz w:val="12"/>
          <w:szCs w:val="12"/>
        </w:rPr>
        <w:t>_5_years</w:t>
      </w:r>
      <w:r>
        <w:rPr>
          <w:b/>
          <w:bCs/>
          <w:sz w:val="12"/>
          <w:szCs w:val="12"/>
        </w:rPr>
        <w:br/>
      </w:r>
      <w:r>
        <w:rPr>
          <w:b/>
          <w:bCs/>
          <w:sz w:val="12"/>
          <w:szCs w:val="12"/>
        </w:rPr>
        <w:t>frequency: annual</w:t>
      </w:r>
      <w:r w:rsidR="00A7318B">
        <w:rPr>
          <w:b/>
          <w:bCs/>
          <w:sz w:val="12"/>
          <w:szCs w:val="12"/>
        </w:rPr>
        <w:br/>
        <w:t>geo_level: country</w:t>
      </w:r>
    </w:p>
    <w:p w14:paraId="5805441E" w14:textId="304B79F5" w:rsidR="007D2AB0" w:rsidRPr="00DB18DE" w:rsidRDefault="00E03DE4" w:rsidP="007D2AB0">
      <w:pPr>
        <w:spacing w:after="0" w:line="240" w:lineRule="auto"/>
        <w:rPr>
          <w:b/>
          <w:bCs/>
          <w:sz w:val="12"/>
          <w:szCs w:val="12"/>
        </w:rPr>
      </w:pPr>
      <w:hyperlink r:id="rId9" w:history="1">
        <w:r w:rsidRPr="00E03DE4">
          <w:rPr>
            <w:rStyle w:val="Hyperlink"/>
            <w:b/>
            <w:bCs/>
            <w:sz w:val="12"/>
            <w:szCs w:val="12"/>
          </w:rPr>
          <w:t>Data Explorer</w:t>
        </w:r>
      </w:hyperlink>
      <w:r w:rsidR="007D2AB0">
        <w:rPr>
          <w:b/>
          <w:bCs/>
          <w:sz w:val="12"/>
          <w:szCs w:val="12"/>
        </w:rPr>
        <w:br/>
      </w:r>
      <w:r w:rsidR="007D2AB0">
        <w:rPr>
          <w:b/>
          <w:bCs/>
          <w:sz w:val="12"/>
          <w:szCs w:val="12"/>
        </w:rPr>
        <w:br/>
        <w:t>6</w:t>
      </w:r>
      <w:r w:rsidR="007D2AB0" w:rsidRPr="00DB18DE">
        <w:rPr>
          <w:b/>
          <w:bCs/>
          <w:sz w:val="12"/>
          <w:szCs w:val="12"/>
        </w:rPr>
        <w:t>.</w:t>
      </w:r>
    </w:p>
    <w:p w14:paraId="144DA9F4" w14:textId="3EEB1382" w:rsidR="00765AAB" w:rsidRDefault="007D2AB0" w:rsidP="007D2AB0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n</w:t>
      </w:r>
      <w:r w:rsidRPr="00DB18DE">
        <w:rPr>
          <w:b/>
          <w:bCs/>
          <w:sz w:val="12"/>
          <w:szCs w:val="12"/>
        </w:rPr>
        <w:t>ame:</w:t>
      </w:r>
      <w:r>
        <w:rPr>
          <w:b/>
          <w:bCs/>
          <w:sz w:val="12"/>
          <w:szCs w:val="12"/>
        </w:rPr>
        <w:t xml:space="preserve"> </w:t>
      </w:r>
      <w:r w:rsidR="00704D9A">
        <w:rPr>
          <w:b/>
          <w:bCs/>
          <w:sz w:val="12"/>
          <w:szCs w:val="12"/>
        </w:rPr>
        <w:t>harmoni</w:t>
      </w:r>
      <w:r w:rsidR="004D7561">
        <w:rPr>
          <w:b/>
          <w:bCs/>
          <w:sz w:val="12"/>
          <w:szCs w:val="12"/>
        </w:rPr>
        <w:t>s</w:t>
      </w:r>
      <w:r w:rsidR="00704D9A">
        <w:rPr>
          <w:b/>
          <w:bCs/>
          <w:sz w:val="12"/>
          <w:szCs w:val="12"/>
        </w:rPr>
        <w:t>ed_index_</w:t>
      </w:r>
      <w:r w:rsidR="004D7561">
        <w:rPr>
          <w:b/>
          <w:bCs/>
          <w:sz w:val="12"/>
          <w:szCs w:val="12"/>
        </w:rPr>
        <w:t>of_consumer_prices</w:t>
      </w:r>
      <w:r w:rsidRPr="00DB18DE">
        <w:rPr>
          <w:b/>
          <w:bCs/>
          <w:sz w:val="12"/>
          <w:szCs w:val="12"/>
        </w:rPr>
        <w:br/>
      </w:r>
      <w:r>
        <w:rPr>
          <w:b/>
          <w:bCs/>
          <w:sz w:val="12"/>
          <w:szCs w:val="12"/>
        </w:rPr>
        <w:t>s</w:t>
      </w:r>
      <w:r w:rsidRPr="00DB18DE">
        <w:rPr>
          <w:b/>
          <w:bCs/>
          <w:sz w:val="12"/>
          <w:szCs w:val="12"/>
        </w:rPr>
        <w:t>ource:</w:t>
      </w:r>
      <w:r>
        <w:rPr>
          <w:b/>
          <w:bCs/>
          <w:sz w:val="12"/>
          <w:szCs w:val="12"/>
        </w:rPr>
        <w:t xml:space="preserve"> IMF</w:t>
      </w:r>
      <w:r w:rsidR="00E16B65">
        <w:rPr>
          <w:b/>
          <w:bCs/>
          <w:sz w:val="12"/>
          <w:szCs w:val="12"/>
        </w:rPr>
        <w:br/>
      </w:r>
      <w:r w:rsidR="00E16B65">
        <w:rPr>
          <w:b/>
          <w:bCs/>
          <w:sz w:val="12"/>
          <w:szCs w:val="12"/>
        </w:rPr>
        <w:t xml:space="preserve">dataset: </w:t>
      </w:r>
      <w:r w:rsidR="00765AAB">
        <w:rPr>
          <w:b/>
          <w:bCs/>
          <w:sz w:val="12"/>
          <w:szCs w:val="12"/>
        </w:rPr>
        <w:t>consumer_price_index</w:t>
      </w:r>
      <w:r w:rsidR="00014372">
        <w:rPr>
          <w:b/>
          <w:bCs/>
          <w:sz w:val="12"/>
          <w:szCs w:val="12"/>
        </w:rPr>
        <w:br/>
        <w:t>display</w:t>
      </w:r>
      <w:r w:rsidR="00704D9A">
        <w:rPr>
          <w:b/>
          <w:bCs/>
          <w:sz w:val="12"/>
          <w:szCs w:val="12"/>
        </w:rPr>
        <w:t>_all_by_table: full_list</w:t>
      </w:r>
    </w:p>
    <w:p w14:paraId="5D131CC5" w14:textId="5F81878D" w:rsidR="007D2AB0" w:rsidRDefault="00AF1092" w:rsidP="007D2AB0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expenditure_category: all</w:t>
      </w:r>
      <w:r w:rsidR="00214E95">
        <w:rPr>
          <w:b/>
          <w:bCs/>
          <w:sz w:val="12"/>
          <w:szCs w:val="12"/>
        </w:rPr>
        <w:br/>
        <w:t>type_of_transformation: period_average_</w:t>
      </w:r>
      <w:r w:rsidR="00F24CFA">
        <w:rPr>
          <w:b/>
          <w:bCs/>
          <w:sz w:val="12"/>
          <w:szCs w:val="12"/>
        </w:rPr>
        <w:t>period_over_period_percent_change</w:t>
      </w:r>
      <w:r w:rsidR="00214E95">
        <w:rPr>
          <w:b/>
          <w:bCs/>
          <w:sz w:val="12"/>
          <w:szCs w:val="12"/>
        </w:rPr>
        <w:br/>
        <w:t>units: percent</w:t>
      </w:r>
    </w:p>
    <w:p w14:paraId="4143A4A8" w14:textId="77777777" w:rsidR="007D2AB0" w:rsidRDefault="007D2AB0" w:rsidP="007D2AB0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time: past_5_years_and_future_5_years</w:t>
      </w:r>
      <w:r>
        <w:rPr>
          <w:b/>
          <w:bCs/>
          <w:sz w:val="12"/>
          <w:szCs w:val="12"/>
        </w:rPr>
        <w:br/>
        <w:t>frequency: annual</w:t>
      </w:r>
      <w:r>
        <w:rPr>
          <w:b/>
          <w:bCs/>
          <w:sz w:val="12"/>
          <w:szCs w:val="12"/>
        </w:rPr>
        <w:br/>
        <w:t>geo_level: country</w:t>
      </w:r>
    </w:p>
    <w:p w14:paraId="5B109ADE" w14:textId="77777777" w:rsidR="007D2AB0" w:rsidRDefault="007D2AB0" w:rsidP="007D2AB0">
      <w:pPr>
        <w:spacing w:after="0" w:line="240" w:lineRule="auto"/>
        <w:rPr>
          <w:b/>
          <w:bCs/>
          <w:color w:val="4C94D8" w:themeColor="text2" w:themeTint="80"/>
          <w:sz w:val="12"/>
          <w:szCs w:val="12"/>
        </w:rPr>
      </w:pPr>
      <w:hyperlink r:id="rId10" w:history="1">
        <w:r w:rsidRPr="00E03DE4">
          <w:rPr>
            <w:rStyle w:val="Hyperlink"/>
            <w:b/>
            <w:bCs/>
            <w:sz w:val="12"/>
            <w:szCs w:val="12"/>
          </w:rPr>
          <w:t>Data Explorer</w:t>
        </w:r>
      </w:hyperlink>
    </w:p>
    <w:p w14:paraId="1E7D2197" w14:textId="21B71E8D" w:rsidR="00BD71CB" w:rsidRPr="00781917" w:rsidRDefault="00BD71CB" w:rsidP="00BD71CB">
      <w:pPr>
        <w:spacing w:after="0" w:line="240" w:lineRule="auto"/>
        <w:rPr>
          <w:sz w:val="6"/>
          <w:szCs w:val="6"/>
        </w:rPr>
      </w:pPr>
    </w:p>
    <w:p w14:paraId="417E55D4" w14:textId="77777777" w:rsidR="00BD71CB" w:rsidRPr="00781917" w:rsidRDefault="00BD71CB" w:rsidP="00BD71CB">
      <w:pPr>
        <w:spacing w:after="0" w:line="240" w:lineRule="auto"/>
        <w:rPr>
          <w:sz w:val="6"/>
          <w:szCs w:val="6"/>
        </w:rPr>
      </w:pPr>
    </w:p>
    <w:p w14:paraId="5D622B7B" w14:textId="3BA8EF51" w:rsidR="00F24CFA" w:rsidRPr="00DB18DE" w:rsidRDefault="00F24CFA" w:rsidP="00F24CFA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7</w:t>
      </w:r>
      <w:r w:rsidRPr="00DB18DE">
        <w:rPr>
          <w:b/>
          <w:bCs/>
          <w:sz w:val="12"/>
          <w:szCs w:val="12"/>
        </w:rPr>
        <w:t>.</w:t>
      </w:r>
    </w:p>
    <w:p w14:paraId="7FBDE929" w14:textId="2A4CD2AC" w:rsidR="00F24CFA" w:rsidRDefault="00F24CFA" w:rsidP="00F24CFA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n</w:t>
      </w:r>
      <w:r w:rsidRPr="00DB18DE">
        <w:rPr>
          <w:b/>
          <w:bCs/>
          <w:sz w:val="12"/>
          <w:szCs w:val="12"/>
        </w:rPr>
        <w:t>ame:</w:t>
      </w:r>
      <w:r>
        <w:rPr>
          <w:b/>
          <w:bCs/>
          <w:sz w:val="12"/>
          <w:szCs w:val="12"/>
        </w:rPr>
        <w:t xml:space="preserve"> </w:t>
      </w:r>
      <w:r w:rsidR="00A21A8F">
        <w:rPr>
          <w:b/>
          <w:bCs/>
          <w:sz w:val="12"/>
          <w:szCs w:val="12"/>
        </w:rPr>
        <w:t>consumer_confidence_index</w:t>
      </w:r>
      <w:r w:rsidRPr="00DB18DE">
        <w:rPr>
          <w:b/>
          <w:bCs/>
          <w:sz w:val="12"/>
          <w:szCs w:val="12"/>
        </w:rPr>
        <w:br/>
      </w:r>
      <w:r>
        <w:rPr>
          <w:b/>
          <w:bCs/>
          <w:sz w:val="12"/>
          <w:szCs w:val="12"/>
        </w:rPr>
        <w:t>s</w:t>
      </w:r>
      <w:r w:rsidRPr="00DB18DE">
        <w:rPr>
          <w:b/>
          <w:bCs/>
          <w:sz w:val="12"/>
          <w:szCs w:val="12"/>
        </w:rPr>
        <w:t>ource:</w:t>
      </w:r>
      <w:r>
        <w:rPr>
          <w:b/>
          <w:bCs/>
          <w:sz w:val="12"/>
          <w:szCs w:val="12"/>
        </w:rPr>
        <w:t xml:space="preserve"> </w:t>
      </w:r>
      <w:r w:rsidR="0015140F">
        <w:rPr>
          <w:b/>
          <w:bCs/>
          <w:sz w:val="12"/>
          <w:szCs w:val="12"/>
        </w:rPr>
        <w:t>OECD</w:t>
      </w:r>
      <w:r>
        <w:rPr>
          <w:b/>
          <w:bCs/>
          <w:sz w:val="12"/>
          <w:szCs w:val="12"/>
        </w:rPr>
        <w:br/>
        <w:t xml:space="preserve">units: </w:t>
      </w:r>
      <w:r w:rsidR="00154307" w:rsidRPr="00154307">
        <w:rPr>
          <w:b/>
          <w:bCs/>
          <w:sz w:val="12"/>
          <w:szCs w:val="12"/>
        </w:rPr>
        <w:t>index</w:t>
      </w:r>
    </w:p>
    <w:p w14:paraId="08CEFDE9" w14:textId="48F0CCCF" w:rsidR="00826860" w:rsidRDefault="00F24CFA" w:rsidP="00F24CFA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time: past_</w:t>
      </w:r>
      <w:r w:rsidR="001157A1">
        <w:rPr>
          <w:b/>
          <w:bCs/>
          <w:sz w:val="12"/>
          <w:szCs w:val="12"/>
        </w:rPr>
        <w:t>5</w:t>
      </w:r>
      <w:r>
        <w:rPr>
          <w:b/>
          <w:bCs/>
          <w:sz w:val="12"/>
          <w:szCs w:val="12"/>
        </w:rPr>
        <w:t>_years</w:t>
      </w:r>
    </w:p>
    <w:p w14:paraId="33A6B81D" w14:textId="06A25A93" w:rsidR="00F24CFA" w:rsidRDefault="00F24CFA" w:rsidP="00F24CFA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 xml:space="preserve">frequency: </w:t>
      </w:r>
      <w:r w:rsidR="000312E2">
        <w:rPr>
          <w:b/>
          <w:bCs/>
          <w:sz w:val="12"/>
          <w:szCs w:val="12"/>
        </w:rPr>
        <w:t>quarterly</w:t>
      </w:r>
      <w:r>
        <w:rPr>
          <w:b/>
          <w:bCs/>
          <w:sz w:val="12"/>
          <w:szCs w:val="12"/>
        </w:rPr>
        <w:br/>
        <w:t>geo_level: country</w:t>
      </w:r>
    </w:p>
    <w:p w14:paraId="1DF211DF" w14:textId="68C88358" w:rsidR="00F24CFA" w:rsidRDefault="00A21A8F" w:rsidP="00F24CFA">
      <w:pPr>
        <w:spacing w:after="0" w:line="240" w:lineRule="auto"/>
        <w:rPr>
          <w:b/>
          <w:bCs/>
          <w:color w:val="4C94D8" w:themeColor="text2" w:themeTint="80"/>
          <w:sz w:val="12"/>
          <w:szCs w:val="12"/>
        </w:rPr>
      </w:pPr>
      <w:hyperlink r:id="rId11" w:history="1">
        <w:r w:rsidRPr="00A21A8F">
          <w:rPr>
            <w:rStyle w:val="Hyperlink"/>
            <w:b/>
            <w:bCs/>
            <w:sz w:val="12"/>
            <w:szCs w:val="12"/>
          </w:rPr>
          <w:t>Consumer confidence index (CCI) | OECD</w:t>
        </w:r>
      </w:hyperlink>
    </w:p>
    <w:p w14:paraId="0BA7F209" w14:textId="6C521B7C" w:rsidR="000312E2" w:rsidRPr="00DB18DE" w:rsidRDefault="00A7318B" w:rsidP="000312E2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color w:val="4C94D8" w:themeColor="text2" w:themeTint="80"/>
          <w:sz w:val="12"/>
          <w:szCs w:val="12"/>
        </w:rPr>
        <w:br/>
      </w:r>
      <w:r w:rsidR="000312E2">
        <w:rPr>
          <w:b/>
          <w:bCs/>
          <w:sz w:val="12"/>
          <w:szCs w:val="12"/>
        </w:rPr>
        <w:t>8</w:t>
      </w:r>
      <w:r w:rsidR="000312E2" w:rsidRPr="00DB18DE">
        <w:rPr>
          <w:b/>
          <w:bCs/>
          <w:sz w:val="12"/>
          <w:szCs w:val="12"/>
        </w:rPr>
        <w:t>.</w:t>
      </w:r>
    </w:p>
    <w:p w14:paraId="44FCFA6B" w14:textId="21804694" w:rsidR="000312E2" w:rsidRDefault="000312E2" w:rsidP="000312E2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n</w:t>
      </w:r>
      <w:r w:rsidRPr="00DB18DE">
        <w:rPr>
          <w:b/>
          <w:bCs/>
          <w:sz w:val="12"/>
          <w:szCs w:val="12"/>
        </w:rPr>
        <w:t>ame:</w:t>
      </w:r>
      <w:r>
        <w:rPr>
          <w:b/>
          <w:bCs/>
          <w:sz w:val="12"/>
          <w:szCs w:val="12"/>
        </w:rPr>
        <w:t xml:space="preserve"> </w:t>
      </w:r>
      <w:r w:rsidR="00F42F3F">
        <w:rPr>
          <w:b/>
          <w:bCs/>
          <w:sz w:val="12"/>
          <w:szCs w:val="12"/>
        </w:rPr>
        <w:t>g</w:t>
      </w:r>
      <w:r w:rsidR="00F42F3F" w:rsidRPr="00F42F3F">
        <w:rPr>
          <w:b/>
          <w:bCs/>
          <w:sz w:val="12"/>
          <w:szCs w:val="12"/>
        </w:rPr>
        <w:t>ross</w:t>
      </w:r>
      <w:r w:rsidR="00F42F3F">
        <w:rPr>
          <w:b/>
          <w:bCs/>
          <w:sz w:val="12"/>
          <w:szCs w:val="12"/>
        </w:rPr>
        <w:t>_</w:t>
      </w:r>
      <w:r w:rsidR="00F42F3F" w:rsidRPr="00F42F3F">
        <w:rPr>
          <w:b/>
          <w:bCs/>
          <w:sz w:val="12"/>
          <w:szCs w:val="12"/>
        </w:rPr>
        <w:t>adjusted</w:t>
      </w:r>
      <w:r w:rsidR="00F42F3F">
        <w:rPr>
          <w:b/>
          <w:bCs/>
          <w:sz w:val="12"/>
          <w:szCs w:val="12"/>
        </w:rPr>
        <w:t>_</w:t>
      </w:r>
      <w:r w:rsidR="00F42F3F" w:rsidRPr="00F42F3F">
        <w:rPr>
          <w:b/>
          <w:bCs/>
          <w:sz w:val="12"/>
          <w:szCs w:val="12"/>
        </w:rPr>
        <w:t>disposable</w:t>
      </w:r>
      <w:r w:rsidR="00F42F3F">
        <w:rPr>
          <w:b/>
          <w:bCs/>
          <w:sz w:val="12"/>
          <w:szCs w:val="12"/>
        </w:rPr>
        <w:t>_</w:t>
      </w:r>
      <w:r w:rsidR="00F42F3F" w:rsidRPr="00F42F3F">
        <w:rPr>
          <w:b/>
          <w:bCs/>
          <w:sz w:val="12"/>
          <w:szCs w:val="12"/>
        </w:rPr>
        <w:t>income</w:t>
      </w:r>
      <w:r w:rsidR="00F42F3F">
        <w:rPr>
          <w:b/>
          <w:bCs/>
          <w:sz w:val="12"/>
          <w:szCs w:val="12"/>
        </w:rPr>
        <w:t>_</w:t>
      </w:r>
      <w:r w:rsidR="00F42F3F" w:rsidRPr="00F42F3F">
        <w:rPr>
          <w:b/>
          <w:bCs/>
          <w:sz w:val="12"/>
          <w:szCs w:val="12"/>
        </w:rPr>
        <w:t>per</w:t>
      </w:r>
      <w:r w:rsidR="00F42F3F">
        <w:rPr>
          <w:b/>
          <w:bCs/>
          <w:sz w:val="12"/>
          <w:szCs w:val="12"/>
        </w:rPr>
        <w:t>_</w:t>
      </w:r>
      <w:r w:rsidR="00F42F3F" w:rsidRPr="00F42F3F">
        <w:rPr>
          <w:b/>
          <w:bCs/>
          <w:sz w:val="12"/>
          <w:szCs w:val="12"/>
        </w:rPr>
        <w:t>capita</w:t>
      </w:r>
      <w:r w:rsidR="00F42F3F">
        <w:rPr>
          <w:b/>
          <w:bCs/>
          <w:sz w:val="12"/>
          <w:szCs w:val="12"/>
        </w:rPr>
        <w:t>_</w:t>
      </w:r>
      <w:r w:rsidR="00F42F3F" w:rsidRPr="00F42F3F">
        <w:rPr>
          <w:b/>
          <w:bCs/>
          <w:sz w:val="12"/>
          <w:szCs w:val="12"/>
        </w:rPr>
        <w:t>of</w:t>
      </w:r>
      <w:r w:rsidR="00F42F3F">
        <w:rPr>
          <w:b/>
          <w:bCs/>
          <w:sz w:val="12"/>
          <w:szCs w:val="12"/>
        </w:rPr>
        <w:t>_</w:t>
      </w:r>
      <w:r w:rsidR="00F42F3F" w:rsidRPr="00F42F3F">
        <w:rPr>
          <w:b/>
          <w:bCs/>
          <w:sz w:val="12"/>
          <w:szCs w:val="12"/>
        </w:rPr>
        <w:t>households</w:t>
      </w:r>
      <w:r w:rsidR="00F42F3F">
        <w:rPr>
          <w:b/>
          <w:bCs/>
          <w:sz w:val="12"/>
          <w:szCs w:val="12"/>
        </w:rPr>
        <w:t>_</w:t>
      </w:r>
      <w:r w:rsidR="00F42F3F" w:rsidRPr="00F42F3F">
        <w:rPr>
          <w:b/>
          <w:bCs/>
          <w:sz w:val="12"/>
          <w:szCs w:val="12"/>
        </w:rPr>
        <w:t>and</w:t>
      </w:r>
      <w:r w:rsidR="00F42F3F">
        <w:rPr>
          <w:b/>
          <w:bCs/>
          <w:sz w:val="12"/>
          <w:szCs w:val="12"/>
        </w:rPr>
        <w:t>_</w:t>
      </w:r>
      <w:r w:rsidR="00F42F3F" w:rsidRPr="00F42F3F">
        <w:rPr>
          <w:b/>
          <w:bCs/>
          <w:sz w:val="12"/>
          <w:szCs w:val="12"/>
        </w:rPr>
        <w:t>NPISH</w:t>
      </w:r>
      <w:r w:rsidRPr="00DB18DE">
        <w:rPr>
          <w:b/>
          <w:bCs/>
          <w:sz w:val="12"/>
          <w:szCs w:val="12"/>
        </w:rPr>
        <w:br/>
      </w:r>
      <w:r>
        <w:rPr>
          <w:b/>
          <w:bCs/>
          <w:sz w:val="12"/>
          <w:szCs w:val="12"/>
        </w:rPr>
        <w:t>s</w:t>
      </w:r>
      <w:r w:rsidRPr="00DB18DE">
        <w:rPr>
          <w:b/>
          <w:bCs/>
          <w:sz w:val="12"/>
          <w:szCs w:val="12"/>
        </w:rPr>
        <w:t>ource:</w:t>
      </w:r>
      <w:r>
        <w:rPr>
          <w:b/>
          <w:bCs/>
          <w:sz w:val="12"/>
          <w:szCs w:val="12"/>
        </w:rPr>
        <w:t xml:space="preserve"> OECD</w:t>
      </w:r>
      <w:r>
        <w:rPr>
          <w:b/>
          <w:bCs/>
          <w:sz w:val="12"/>
          <w:szCs w:val="12"/>
        </w:rPr>
        <w:br/>
        <w:t xml:space="preserve">units: </w:t>
      </w:r>
      <w:r w:rsidR="003177B0" w:rsidRPr="003177B0">
        <w:rPr>
          <w:b/>
          <w:bCs/>
          <w:sz w:val="12"/>
          <w:szCs w:val="12"/>
        </w:rPr>
        <w:t>dollars</w:t>
      </w:r>
      <w:r w:rsidR="003177B0">
        <w:rPr>
          <w:b/>
          <w:bCs/>
          <w:sz w:val="12"/>
          <w:szCs w:val="12"/>
        </w:rPr>
        <w:t>_</w:t>
      </w:r>
      <w:r w:rsidR="003177B0" w:rsidRPr="003177B0">
        <w:rPr>
          <w:b/>
          <w:bCs/>
          <w:sz w:val="12"/>
          <w:szCs w:val="12"/>
        </w:rPr>
        <w:t>per</w:t>
      </w:r>
      <w:r w:rsidR="003177B0">
        <w:rPr>
          <w:b/>
          <w:bCs/>
          <w:sz w:val="12"/>
          <w:szCs w:val="12"/>
        </w:rPr>
        <w:t>_</w:t>
      </w:r>
      <w:r w:rsidR="003177B0" w:rsidRPr="003177B0">
        <w:rPr>
          <w:b/>
          <w:bCs/>
          <w:sz w:val="12"/>
          <w:szCs w:val="12"/>
        </w:rPr>
        <w:t>person</w:t>
      </w:r>
      <w:r w:rsidR="003177B0">
        <w:rPr>
          <w:b/>
          <w:bCs/>
          <w:sz w:val="12"/>
          <w:szCs w:val="12"/>
        </w:rPr>
        <w:t>_</w:t>
      </w:r>
      <w:r w:rsidR="003177B0" w:rsidRPr="003177B0">
        <w:rPr>
          <w:b/>
          <w:bCs/>
          <w:sz w:val="12"/>
          <w:szCs w:val="12"/>
        </w:rPr>
        <w:t>PPP</w:t>
      </w:r>
      <w:r w:rsidR="003177B0">
        <w:rPr>
          <w:b/>
          <w:bCs/>
          <w:sz w:val="12"/>
          <w:szCs w:val="12"/>
        </w:rPr>
        <w:t>_</w:t>
      </w:r>
      <w:r w:rsidR="003177B0" w:rsidRPr="003177B0">
        <w:rPr>
          <w:b/>
          <w:bCs/>
          <w:sz w:val="12"/>
          <w:szCs w:val="12"/>
        </w:rPr>
        <w:t>converted</w:t>
      </w:r>
      <w:r w:rsidR="003177B0">
        <w:rPr>
          <w:b/>
          <w:bCs/>
          <w:sz w:val="12"/>
          <w:szCs w:val="12"/>
        </w:rPr>
        <w:t>_c</w:t>
      </w:r>
      <w:r w:rsidR="003177B0" w:rsidRPr="003177B0">
        <w:rPr>
          <w:b/>
          <w:bCs/>
          <w:sz w:val="12"/>
          <w:szCs w:val="12"/>
        </w:rPr>
        <w:t>urrent</w:t>
      </w:r>
      <w:r w:rsidR="003177B0">
        <w:rPr>
          <w:b/>
          <w:bCs/>
          <w:sz w:val="12"/>
          <w:szCs w:val="12"/>
        </w:rPr>
        <w:t>_</w:t>
      </w:r>
      <w:r w:rsidR="003177B0" w:rsidRPr="003177B0">
        <w:rPr>
          <w:b/>
          <w:bCs/>
          <w:sz w:val="12"/>
          <w:szCs w:val="12"/>
        </w:rPr>
        <w:t>prices</w:t>
      </w:r>
    </w:p>
    <w:p w14:paraId="381FBFB7" w14:textId="5E127F09" w:rsidR="000312E2" w:rsidRDefault="000312E2" w:rsidP="000312E2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time: past_</w:t>
      </w:r>
      <w:r w:rsidR="008F608D">
        <w:rPr>
          <w:b/>
          <w:bCs/>
          <w:sz w:val="12"/>
          <w:szCs w:val="12"/>
        </w:rPr>
        <w:t>10</w:t>
      </w:r>
      <w:r>
        <w:rPr>
          <w:b/>
          <w:bCs/>
          <w:sz w:val="12"/>
          <w:szCs w:val="12"/>
        </w:rPr>
        <w:t>_years</w:t>
      </w:r>
    </w:p>
    <w:p w14:paraId="350AACC4" w14:textId="514A9AEC" w:rsidR="000312E2" w:rsidRDefault="000312E2" w:rsidP="000312E2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 xml:space="preserve">frequency: </w:t>
      </w:r>
      <w:r w:rsidR="00792EB5">
        <w:rPr>
          <w:b/>
          <w:bCs/>
          <w:sz w:val="12"/>
          <w:szCs w:val="12"/>
        </w:rPr>
        <w:t>annual</w:t>
      </w:r>
      <w:r>
        <w:rPr>
          <w:b/>
          <w:bCs/>
          <w:sz w:val="12"/>
          <w:szCs w:val="12"/>
        </w:rPr>
        <w:br/>
        <w:t>geo_level: country</w:t>
      </w:r>
    </w:p>
    <w:p w14:paraId="450165F4" w14:textId="77777777" w:rsidR="00D457C8" w:rsidRDefault="00D457C8" w:rsidP="000312E2">
      <w:pPr>
        <w:spacing w:after="0" w:line="240" w:lineRule="auto"/>
        <w:rPr>
          <w:b/>
          <w:bCs/>
          <w:sz w:val="12"/>
          <w:szCs w:val="12"/>
        </w:rPr>
      </w:pPr>
      <w:hyperlink r:id="rId12" w:history="1">
        <w:r w:rsidRPr="00D457C8">
          <w:rPr>
            <w:rStyle w:val="Hyperlink"/>
            <w:b/>
            <w:bCs/>
            <w:sz w:val="12"/>
            <w:szCs w:val="12"/>
          </w:rPr>
          <w:t>OECD Data Explorer • NAAG Chapter 5: Households</w:t>
        </w:r>
      </w:hyperlink>
    </w:p>
    <w:p w14:paraId="6EFFB85F" w14:textId="77777777" w:rsidR="006B2972" w:rsidRDefault="006B2972" w:rsidP="000312E2">
      <w:pPr>
        <w:spacing w:after="0" w:line="240" w:lineRule="auto"/>
        <w:rPr>
          <w:b/>
          <w:bCs/>
          <w:sz w:val="12"/>
          <w:szCs w:val="12"/>
        </w:rPr>
      </w:pPr>
    </w:p>
    <w:p w14:paraId="468BD9B9" w14:textId="55D6BD9F" w:rsidR="006B6AD6" w:rsidRDefault="006B2972" w:rsidP="006B2972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ADDING &gt;</w:t>
      </w:r>
      <w:r>
        <w:rPr>
          <w:b/>
          <w:bCs/>
          <w:sz w:val="12"/>
          <w:szCs w:val="12"/>
        </w:rPr>
        <w:br/>
      </w:r>
      <w:r>
        <w:rPr>
          <w:b/>
          <w:bCs/>
          <w:sz w:val="12"/>
          <w:szCs w:val="12"/>
        </w:rPr>
        <w:br/>
        <w:t>9.</w:t>
      </w:r>
      <w:r>
        <w:rPr>
          <w:b/>
          <w:bCs/>
          <w:sz w:val="12"/>
          <w:szCs w:val="12"/>
        </w:rPr>
        <w:br/>
      </w:r>
      <w:r>
        <w:rPr>
          <w:b/>
          <w:bCs/>
          <w:sz w:val="12"/>
          <w:szCs w:val="12"/>
        </w:rPr>
        <w:t>n</w:t>
      </w:r>
      <w:r w:rsidRPr="00DB18DE">
        <w:rPr>
          <w:b/>
          <w:bCs/>
          <w:sz w:val="12"/>
          <w:szCs w:val="12"/>
        </w:rPr>
        <w:t>ame:</w:t>
      </w:r>
      <w:r>
        <w:rPr>
          <w:b/>
          <w:bCs/>
          <w:sz w:val="12"/>
          <w:szCs w:val="12"/>
        </w:rPr>
        <w:t xml:space="preserve"> </w:t>
      </w:r>
      <w:r>
        <w:rPr>
          <w:b/>
          <w:bCs/>
          <w:sz w:val="12"/>
          <w:szCs w:val="12"/>
        </w:rPr>
        <w:t>u</w:t>
      </w:r>
      <w:r w:rsidRPr="006B2972">
        <w:rPr>
          <w:b/>
          <w:bCs/>
          <w:sz w:val="12"/>
          <w:szCs w:val="12"/>
        </w:rPr>
        <w:t>nemployment</w:t>
      </w:r>
      <w:r>
        <w:rPr>
          <w:b/>
          <w:bCs/>
          <w:sz w:val="12"/>
          <w:szCs w:val="12"/>
        </w:rPr>
        <w:t>_</w:t>
      </w:r>
      <w:r w:rsidRPr="006B2972">
        <w:rPr>
          <w:b/>
          <w:bCs/>
          <w:sz w:val="12"/>
          <w:szCs w:val="12"/>
        </w:rPr>
        <w:t>rate</w:t>
      </w:r>
      <w:r>
        <w:rPr>
          <w:b/>
          <w:bCs/>
          <w:sz w:val="12"/>
          <w:szCs w:val="12"/>
        </w:rPr>
        <w:t>_</w:t>
      </w:r>
      <w:r w:rsidRPr="006B2972">
        <w:rPr>
          <w:b/>
          <w:bCs/>
          <w:sz w:val="12"/>
          <w:szCs w:val="12"/>
        </w:rPr>
        <w:t>by</w:t>
      </w:r>
      <w:r>
        <w:rPr>
          <w:b/>
          <w:bCs/>
          <w:sz w:val="12"/>
          <w:szCs w:val="12"/>
        </w:rPr>
        <w:t>_sex_</w:t>
      </w:r>
      <w:r w:rsidRPr="006B2972">
        <w:rPr>
          <w:b/>
          <w:bCs/>
          <w:sz w:val="12"/>
          <w:szCs w:val="12"/>
        </w:rPr>
        <w:t>age</w:t>
      </w:r>
      <w:r>
        <w:rPr>
          <w:b/>
          <w:bCs/>
          <w:sz w:val="12"/>
          <w:szCs w:val="12"/>
        </w:rPr>
        <w:t>_</w:t>
      </w:r>
      <w:r w:rsidRPr="006B2972">
        <w:rPr>
          <w:b/>
          <w:bCs/>
          <w:sz w:val="12"/>
          <w:szCs w:val="12"/>
        </w:rPr>
        <w:t>group</w:t>
      </w:r>
      <w:r>
        <w:rPr>
          <w:b/>
          <w:bCs/>
          <w:sz w:val="12"/>
          <w:szCs w:val="12"/>
        </w:rPr>
        <w:t>_</w:t>
      </w:r>
      <w:r w:rsidRPr="006B2972">
        <w:rPr>
          <w:b/>
          <w:bCs/>
          <w:sz w:val="12"/>
          <w:szCs w:val="12"/>
        </w:rPr>
        <w:t>15</w:t>
      </w:r>
      <w:r>
        <w:rPr>
          <w:b/>
          <w:bCs/>
          <w:sz w:val="12"/>
          <w:szCs w:val="12"/>
        </w:rPr>
        <w:t>_</w:t>
      </w:r>
      <w:r w:rsidRPr="006B2972">
        <w:rPr>
          <w:b/>
          <w:bCs/>
          <w:sz w:val="12"/>
          <w:szCs w:val="12"/>
        </w:rPr>
        <w:t>-</w:t>
      </w:r>
      <w:r>
        <w:rPr>
          <w:b/>
          <w:bCs/>
          <w:sz w:val="12"/>
          <w:szCs w:val="12"/>
        </w:rPr>
        <w:t>_</w:t>
      </w:r>
      <w:r w:rsidRPr="006B2972">
        <w:rPr>
          <w:b/>
          <w:bCs/>
          <w:sz w:val="12"/>
          <w:szCs w:val="12"/>
        </w:rPr>
        <w:t>24</w:t>
      </w:r>
      <w:r w:rsidRPr="00DB18DE">
        <w:rPr>
          <w:b/>
          <w:bCs/>
          <w:sz w:val="12"/>
          <w:szCs w:val="12"/>
        </w:rPr>
        <w:br/>
      </w:r>
      <w:r>
        <w:rPr>
          <w:b/>
          <w:bCs/>
          <w:sz w:val="12"/>
          <w:szCs w:val="12"/>
        </w:rPr>
        <w:t>s</w:t>
      </w:r>
      <w:r w:rsidRPr="00DB18DE">
        <w:rPr>
          <w:b/>
          <w:bCs/>
          <w:sz w:val="12"/>
          <w:szCs w:val="12"/>
        </w:rPr>
        <w:t>ource:</w:t>
      </w:r>
      <w:r>
        <w:rPr>
          <w:b/>
          <w:bCs/>
          <w:sz w:val="12"/>
          <w:szCs w:val="12"/>
        </w:rPr>
        <w:t xml:space="preserve"> </w:t>
      </w:r>
      <w:r w:rsidR="006B6AD6">
        <w:rPr>
          <w:b/>
          <w:bCs/>
          <w:sz w:val="12"/>
          <w:szCs w:val="12"/>
        </w:rPr>
        <w:t>eurostat</w:t>
      </w:r>
    </w:p>
    <w:p w14:paraId="424CA4C5" w14:textId="43420E58" w:rsidR="006B2972" w:rsidRDefault="006B6AD6" w:rsidP="006B2972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lastRenderedPageBreak/>
        <w:t>filter_sex: total</w:t>
      </w:r>
      <w:r w:rsidR="006B2972">
        <w:rPr>
          <w:b/>
          <w:bCs/>
          <w:sz w:val="12"/>
          <w:szCs w:val="12"/>
        </w:rPr>
        <w:br/>
        <w:t xml:space="preserve">units: </w:t>
      </w:r>
      <w:r>
        <w:rPr>
          <w:b/>
          <w:bCs/>
          <w:sz w:val="12"/>
          <w:szCs w:val="12"/>
        </w:rPr>
        <w:t>percent</w:t>
      </w:r>
    </w:p>
    <w:p w14:paraId="1159F31C" w14:textId="77777777" w:rsidR="006B2972" w:rsidRDefault="006B2972" w:rsidP="006B2972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time: past_10_years</w:t>
      </w:r>
    </w:p>
    <w:p w14:paraId="42D02EF8" w14:textId="77777777" w:rsidR="006B2972" w:rsidRDefault="006B2972" w:rsidP="006B2972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frequency: annual</w:t>
      </w:r>
      <w:r>
        <w:rPr>
          <w:b/>
          <w:bCs/>
          <w:sz w:val="12"/>
          <w:szCs w:val="12"/>
        </w:rPr>
        <w:br/>
        <w:t>geo_level: country</w:t>
      </w:r>
    </w:p>
    <w:p w14:paraId="47A6C9F8" w14:textId="228729E7" w:rsidR="006B2972" w:rsidRDefault="006B6AD6" w:rsidP="006B2972">
      <w:pPr>
        <w:spacing w:after="0" w:line="240" w:lineRule="auto"/>
        <w:rPr>
          <w:b/>
          <w:bCs/>
          <w:sz w:val="12"/>
          <w:szCs w:val="12"/>
        </w:rPr>
      </w:pPr>
      <w:hyperlink r:id="rId13" w:history="1">
        <w:r w:rsidRPr="006B6AD6">
          <w:rPr>
            <w:rStyle w:val="Hyperlink"/>
            <w:b/>
            <w:bCs/>
            <w:sz w:val="12"/>
            <w:szCs w:val="12"/>
          </w:rPr>
          <w:t>[teilm021] Unemployment rate by sex - age group 15-24</w:t>
        </w:r>
      </w:hyperlink>
    </w:p>
    <w:p w14:paraId="37E809FD" w14:textId="649EFBD2" w:rsidR="006B2972" w:rsidRDefault="006B2972" w:rsidP="000312E2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br/>
        <w:t>10.</w:t>
      </w:r>
    </w:p>
    <w:p w14:paraId="102E139F" w14:textId="7808A03B" w:rsidR="006B6AD6" w:rsidRDefault="006B2972" w:rsidP="006B6AD6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n</w:t>
      </w:r>
      <w:r w:rsidRPr="00DB18DE">
        <w:rPr>
          <w:b/>
          <w:bCs/>
          <w:sz w:val="12"/>
          <w:szCs w:val="12"/>
        </w:rPr>
        <w:t>ame:</w:t>
      </w:r>
      <w:r>
        <w:rPr>
          <w:b/>
          <w:bCs/>
          <w:sz w:val="12"/>
          <w:szCs w:val="12"/>
        </w:rPr>
        <w:t xml:space="preserve"> </w:t>
      </w:r>
      <w:r w:rsidR="006B6AD6">
        <w:rPr>
          <w:b/>
          <w:bCs/>
          <w:sz w:val="12"/>
          <w:szCs w:val="12"/>
        </w:rPr>
        <w:t>u</w:t>
      </w:r>
      <w:r w:rsidR="006B6AD6" w:rsidRPr="006B6AD6">
        <w:rPr>
          <w:b/>
          <w:bCs/>
          <w:sz w:val="12"/>
          <w:szCs w:val="12"/>
        </w:rPr>
        <w:t>nemployment</w:t>
      </w:r>
      <w:r w:rsidR="006B6AD6">
        <w:rPr>
          <w:b/>
          <w:bCs/>
          <w:sz w:val="12"/>
          <w:szCs w:val="12"/>
        </w:rPr>
        <w:t>_</w:t>
      </w:r>
      <w:r w:rsidR="006B6AD6" w:rsidRPr="006B6AD6">
        <w:rPr>
          <w:b/>
          <w:bCs/>
          <w:sz w:val="12"/>
          <w:szCs w:val="12"/>
        </w:rPr>
        <w:t>rate</w:t>
      </w:r>
      <w:r w:rsidR="006B6AD6">
        <w:rPr>
          <w:b/>
          <w:bCs/>
          <w:sz w:val="12"/>
          <w:szCs w:val="12"/>
        </w:rPr>
        <w:t>_</w:t>
      </w:r>
      <w:r w:rsidR="006B6AD6" w:rsidRPr="006B6AD6">
        <w:rPr>
          <w:b/>
          <w:bCs/>
          <w:sz w:val="12"/>
          <w:szCs w:val="12"/>
        </w:rPr>
        <w:t>by sex</w:t>
      </w:r>
      <w:r w:rsidR="006B6AD6">
        <w:rPr>
          <w:b/>
          <w:bCs/>
          <w:sz w:val="12"/>
          <w:szCs w:val="12"/>
        </w:rPr>
        <w:t>_</w:t>
      </w:r>
      <w:r w:rsidR="006B6AD6" w:rsidRPr="006B6AD6">
        <w:rPr>
          <w:b/>
          <w:bCs/>
          <w:sz w:val="12"/>
          <w:szCs w:val="12"/>
        </w:rPr>
        <w:t>-</w:t>
      </w:r>
      <w:r w:rsidR="006B6AD6">
        <w:rPr>
          <w:b/>
          <w:bCs/>
          <w:sz w:val="12"/>
          <w:szCs w:val="12"/>
        </w:rPr>
        <w:t>_</w:t>
      </w:r>
      <w:r w:rsidR="006B6AD6" w:rsidRPr="006B6AD6">
        <w:rPr>
          <w:b/>
          <w:bCs/>
          <w:sz w:val="12"/>
          <w:szCs w:val="12"/>
        </w:rPr>
        <w:t>age</w:t>
      </w:r>
      <w:r w:rsidR="006B6AD6">
        <w:rPr>
          <w:b/>
          <w:bCs/>
          <w:sz w:val="12"/>
          <w:szCs w:val="12"/>
        </w:rPr>
        <w:t>_</w:t>
      </w:r>
      <w:r w:rsidR="006B6AD6" w:rsidRPr="006B6AD6">
        <w:rPr>
          <w:b/>
          <w:bCs/>
          <w:sz w:val="12"/>
          <w:szCs w:val="12"/>
        </w:rPr>
        <w:t>group</w:t>
      </w:r>
      <w:r w:rsidR="006B6AD6">
        <w:rPr>
          <w:b/>
          <w:bCs/>
          <w:sz w:val="12"/>
          <w:szCs w:val="12"/>
        </w:rPr>
        <w:t>_</w:t>
      </w:r>
      <w:r w:rsidR="006B6AD6" w:rsidRPr="006B6AD6">
        <w:rPr>
          <w:b/>
          <w:bCs/>
          <w:sz w:val="12"/>
          <w:szCs w:val="12"/>
        </w:rPr>
        <w:t>25</w:t>
      </w:r>
      <w:r w:rsidR="006B6AD6">
        <w:rPr>
          <w:b/>
          <w:bCs/>
          <w:sz w:val="12"/>
          <w:szCs w:val="12"/>
        </w:rPr>
        <w:t>_</w:t>
      </w:r>
      <w:r w:rsidR="006B6AD6" w:rsidRPr="006B6AD6">
        <w:rPr>
          <w:b/>
          <w:bCs/>
          <w:sz w:val="12"/>
          <w:szCs w:val="12"/>
        </w:rPr>
        <w:t>-</w:t>
      </w:r>
      <w:r w:rsidR="006B6AD6">
        <w:rPr>
          <w:b/>
          <w:bCs/>
          <w:sz w:val="12"/>
          <w:szCs w:val="12"/>
        </w:rPr>
        <w:t>_</w:t>
      </w:r>
      <w:r w:rsidR="006B6AD6" w:rsidRPr="006B6AD6">
        <w:rPr>
          <w:b/>
          <w:bCs/>
          <w:sz w:val="12"/>
          <w:szCs w:val="12"/>
        </w:rPr>
        <w:t>74</w:t>
      </w:r>
      <w:r w:rsidRPr="00DB18DE">
        <w:rPr>
          <w:b/>
          <w:bCs/>
          <w:sz w:val="12"/>
          <w:szCs w:val="12"/>
        </w:rPr>
        <w:br/>
      </w:r>
      <w:r w:rsidR="006B6AD6">
        <w:rPr>
          <w:b/>
          <w:bCs/>
          <w:sz w:val="12"/>
          <w:szCs w:val="12"/>
        </w:rPr>
        <w:t>s</w:t>
      </w:r>
      <w:r w:rsidR="006B6AD6" w:rsidRPr="00DB18DE">
        <w:rPr>
          <w:b/>
          <w:bCs/>
          <w:sz w:val="12"/>
          <w:szCs w:val="12"/>
        </w:rPr>
        <w:t>ource:</w:t>
      </w:r>
      <w:r w:rsidR="006B6AD6">
        <w:rPr>
          <w:b/>
          <w:bCs/>
          <w:sz w:val="12"/>
          <w:szCs w:val="12"/>
        </w:rPr>
        <w:t xml:space="preserve"> eurostat</w:t>
      </w:r>
    </w:p>
    <w:p w14:paraId="68BB471E" w14:textId="35B42874" w:rsidR="006B6AD6" w:rsidRDefault="006B6AD6" w:rsidP="006B2972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filter_sex: total</w:t>
      </w:r>
      <w:r>
        <w:rPr>
          <w:b/>
          <w:bCs/>
          <w:sz w:val="12"/>
          <w:szCs w:val="12"/>
        </w:rPr>
        <w:br/>
        <w:t>units: percent</w:t>
      </w:r>
    </w:p>
    <w:p w14:paraId="3379A0A9" w14:textId="76B3BF35" w:rsidR="006B2972" w:rsidRDefault="006B2972" w:rsidP="006B2972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time: past_10_years</w:t>
      </w:r>
    </w:p>
    <w:p w14:paraId="5C154CC8" w14:textId="77777777" w:rsidR="006B2972" w:rsidRDefault="006B2972" w:rsidP="006B2972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frequency: annual</w:t>
      </w:r>
      <w:r>
        <w:rPr>
          <w:b/>
          <w:bCs/>
          <w:sz w:val="12"/>
          <w:szCs w:val="12"/>
        </w:rPr>
        <w:br/>
        <w:t>geo_level: country</w:t>
      </w:r>
    </w:p>
    <w:p w14:paraId="1C155D56" w14:textId="1C6122EA" w:rsidR="000312E2" w:rsidRPr="00781917" w:rsidRDefault="006B6AD6" w:rsidP="000312E2">
      <w:pPr>
        <w:spacing w:after="0" w:line="240" w:lineRule="auto"/>
        <w:rPr>
          <w:sz w:val="6"/>
          <w:szCs w:val="6"/>
        </w:rPr>
      </w:pPr>
      <w:hyperlink r:id="rId14" w:history="1">
        <w:r w:rsidRPr="006B6AD6">
          <w:rPr>
            <w:rStyle w:val="Hyperlink"/>
            <w:b/>
            <w:bCs/>
            <w:sz w:val="12"/>
            <w:szCs w:val="12"/>
          </w:rPr>
          <w:t>[teilm022] Unemployment rate by sex - age group 25-74</w:t>
        </w:r>
      </w:hyperlink>
    </w:p>
    <w:p w14:paraId="534846C8" w14:textId="7AAA77EB" w:rsidR="00113A1E" w:rsidRPr="00AA4F78" w:rsidRDefault="00113A1E" w:rsidP="00BD71CB">
      <w:pPr>
        <w:spacing w:after="0" w:line="240" w:lineRule="auto"/>
        <w:ind w:left="720"/>
        <w:rPr>
          <w:b/>
          <w:bCs/>
          <w:color w:val="FF0000"/>
          <w:sz w:val="20"/>
          <w:szCs w:val="20"/>
          <w:u w:val="single"/>
        </w:rPr>
      </w:pPr>
    </w:p>
    <w:p w14:paraId="66A13C34" w14:textId="5FEFFE39" w:rsidR="000D1E17" w:rsidRPr="000D1E17" w:rsidRDefault="000312E2" w:rsidP="000D1E17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AA4F78">
        <w:rPr>
          <w:b/>
          <w:bCs/>
          <w:color w:val="FF0000"/>
          <w:sz w:val="20"/>
          <w:szCs w:val="20"/>
          <w:u w:val="single"/>
        </w:rPr>
        <w:t>ECONOMICS PROMPT</w:t>
      </w:r>
      <w:r w:rsidR="005C582A">
        <w:rPr>
          <w:b/>
          <w:bCs/>
          <w:color w:val="FF0000"/>
          <w:sz w:val="20"/>
          <w:szCs w:val="20"/>
          <w:u w:val="single"/>
        </w:rPr>
        <w:t xml:space="preserve"> – EXECUTIVE NARRATIVE</w:t>
      </w:r>
      <w:r w:rsidR="00535A5C">
        <w:rPr>
          <w:b/>
          <w:bCs/>
          <w:color w:val="4C94D8" w:themeColor="text2" w:themeTint="80"/>
          <w:sz w:val="12"/>
          <w:szCs w:val="12"/>
        </w:rPr>
        <w:br/>
      </w:r>
      <w:r>
        <w:rPr>
          <w:b/>
          <w:bCs/>
          <w:color w:val="4C94D8" w:themeColor="text2" w:themeTint="80"/>
          <w:sz w:val="12"/>
          <w:szCs w:val="12"/>
        </w:rPr>
        <w:br/>
      </w:r>
      <w:r w:rsidR="000D1E17" w:rsidRPr="0072389F">
        <w:rPr>
          <w:i/>
          <w:iCs/>
          <w:color w:val="FF0000"/>
          <w:sz w:val="12"/>
          <w:szCs w:val="12"/>
        </w:rPr>
        <w:t>You are a senior economist and strategy consultant preparing a concise macroeconomic briefing for a corporate leadership team in the apparel and luxury industry.</w:t>
      </w:r>
      <w:r w:rsidR="00F5047C" w:rsidRPr="0072389F">
        <w:rPr>
          <w:i/>
          <w:iCs/>
          <w:color w:val="FF0000"/>
          <w:sz w:val="12"/>
          <w:szCs w:val="12"/>
        </w:rPr>
        <w:t xml:space="preserve"> </w:t>
      </w:r>
      <w:r w:rsidR="000D1E17" w:rsidRPr="000D1E17">
        <w:rPr>
          <w:i/>
          <w:iCs/>
          <w:color w:val="FF0000"/>
          <w:sz w:val="12"/>
          <w:szCs w:val="12"/>
        </w:rPr>
        <w:t>Base your analysis strictly and exclusively on the structured data provided below. Do not invent or assume additional data. Use only the indicators listed.</w:t>
      </w:r>
      <w:r w:rsidR="00F5047C" w:rsidRPr="0072389F">
        <w:rPr>
          <w:i/>
          <w:iCs/>
          <w:color w:val="FF0000"/>
          <w:sz w:val="12"/>
          <w:szCs w:val="12"/>
        </w:rPr>
        <w:t xml:space="preserve"> </w:t>
      </w:r>
      <w:r w:rsidR="000D1E17" w:rsidRPr="000D1E17">
        <w:rPr>
          <w:i/>
          <w:iCs/>
          <w:color w:val="FF0000"/>
          <w:sz w:val="12"/>
          <w:szCs w:val="12"/>
        </w:rPr>
        <w:t>Write exactly three structured paragraphs, each answering the specific strategic question indicated. Maintain a professional, analytical, and executive tone. Avoid generic textbook explanations. Focus on implications for market attractiveness and demand resilience.</w:t>
      </w:r>
    </w:p>
    <w:p w14:paraId="528F8AF4" w14:textId="65D79F15" w:rsidR="000D1E17" w:rsidRPr="000D1E17" w:rsidRDefault="000D1E17" w:rsidP="000D1E17">
      <w:pPr>
        <w:spacing w:after="0" w:line="240" w:lineRule="auto"/>
        <w:rPr>
          <w:i/>
          <w:iCs/>
          <w:color w:val="FF0000"/>
          <w:sz w:val="12"/>
          <w:szCs w:val="12"/>
        </w:rPr>
      </w:pPr>
    </w:p>
    <w:p w14:paraId="67D29A57" w14:textId="77777777" w:rsidR="000D1E17" w:rsidRPr="000D1E17" w:rsidRDefault="000D1E17" w:rsidP="000D1E17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0D1E17">
        <w:rPr>
          <w:i/>
          <w:iCs/>
          <w:color w:val="FF0000"/>
          <w:sz w:val="12"/>
          <w:szCs w:val="12"/>
        </w:rPr>
        <w:t>DATA PROVIDED:</w:t>
      </w:r>
    </w:p>
    <w:p w14:paraId="1577E46F" w14:textId="77777777" w:rsidR="000D1E17" w:rsidRPr="000D1E17" w:rsidRDefault="000D1E17" w:rsidP="000D1E17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0D1E17">
        <w:rPr>
          <w:i/>
          <w:iCs/>
          <w:color w:val="FF0000"/>
          <w:sz w:val="12"/>
          <w:szCs w:val="12"/>
        </w:rPr>
        <w:t>1. Population (annual, latest value)</w:t>
      </w:r>
      <w:r w:rsidRPr="000D1E17">
        <w:rPr>
          <w:i/>
          <w:iCs/>
          <w:color w:val="FF0000"/>
          <w:sz w:val="12"/>
          <w:szCs w:val="12"/>
        </w:rPr>
        <w:br/>
        <w:t>2. Unemployment rate (annual, latest value)</w:t>
      </w:r>
      <w:r w:rsidRPr="000D1E17">
        <w:rPr>
          <w:i/>
          <w:iCs/>
          <w:color w:val="FF0000"/>
          <w:sz w:val="12"/>
          <w:szCs w:val="12"/>
        </w:rPr>
        <w:br/>
        <w:t>3. GDP current prices (latest value)</w:t>
      </w:r>
      <w:r w:rsidRPr="000D1E17">
        <w:rPr>
          <w:i/>
          <w:iCs/>
          <w:color w:val="FF0000"/>
          <w:sz w:val="12"/>
          <w:szCs w:val="12"/>
        </w:rPr>
        <w:br/>
        <w:t>4. GDP per capita current prices (latest value)</w:t>
      </w:r>
      <w:r w:rsidRPr="000D1E17">
        <w:rPr>
          <w:i/>
          <w:iCs/>
          <w:color w:val="FF0000"/>
          <w:sz w:val="12"/>
          <w:szCs w:val="12"/>
        </w:rPr>
        <w:br/>
        <w:t>5. GDP constant prices % change (past 5 years + next 5 years projections)</w:t>
      </w:r>
      <w:r w:rsidRPr="000D1E17">
        <w:rPr>
          <w:i/>
          <w:iCs/>
          <w:color w:val="FF0000"/>
          <w:sz w:val="12"/>
          <w:szCs w:val="12"/>
        </w:rPr>
        <w:br/>
        <w:t>6. Harmonised Index of Consumer Prices – period average % change (past 5 years + projections)</w:t>
      </w:r>
      <w:r w:rsidRPr="000D1E17">
        <w:rPr>
          <w:i/>
          <w:iCs/>
          <w:color w:val="FF0000"/>
          <w:sz w:val="12"/>
          <w:szCs w:val="12"/>
        </w:rPr>
        <w:br/>
        <w:t>7. Consumer confidence index (quarterly, last 5 years – latest level + trend direction)</w:t>
      </w:r>
      <w:r w:rsidRPr="000D1E17">
        <w:rPr>
          <w:i/>
          <w:iCs/>
          <w:color w:val="FF0000"/>
          <w:sz w:val="12"/>
          <w:szCs w:val="12"/>
        </w:rPr>
        <w:br/>
        <w:t>8. Gross adjusted disposable income per capita (PPP, past 10 years trend + latest level)</w:t>
      </w:r>
    </w:p>
    <w:p w14:paraId="33832E39" w14:textId="1E9460DE" w:rsidR="000D1E17" w:rsidRPr="000D1E17" w:rsidRDefault="000D1E17" w:rsidP="000D1E17">
      <w:pPr>
        <w:spacing w:after="0" w:line="240" w:lineRule="auto"/>
        <w:rPr>
          <w:i/>
          <w:iCs/>
          <w:color w:val="FF0000"/>
          <w:sz w:val="12"/>
          <w:szCs w:val="12"/>
        </w:rPr>
      </w:pPr>
    </w:p>
    <w:p w14:paraId="4A910784" w14:textId="77777777" w:rsidR="000D1E17" w:rsidRPr="000D1E17" w:rsidRDefault="000D1E17" w:rsidP="000D1E17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0D1E17">
        <w:rPr>
          <w:i/>
          <w:iCs/>
          <w:color w:val="FF0000"/>
          <w:sz w:val="12"/>
          <w:szCs w:val="12"/>
        </w:rPr>
        <w:t>STRUCTURE YOUR RESPONSE AS FOLLOWS:</w:t>
      </w:r>
    </w:p>
    <w:p w14:paraId="72FBBD94" w14:textId="77777777" w:rsidR="00D6574E" w:rsidRPr="0072389F" w:rsidRDefault="00D630B4" w:rsidP="00D630B4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72389F">
        <w:rPr>
          <w:i/>
          <w:iCs/>
          <w:color w:val="FF0000"/>
          <w:sz w:val="12"/>
          <w:szCs w:val="12"/>
        </w:rPr>
        <w:t>1.</w:t>
      </w:r>
      <w:r w:rsidR="000D1E17" w:rsidRPr="000D1E17">
        <w:rPr>
          <w:i/>
          <w:iCs/>
          <w:color w:val="FF0000"/>
          <w:sz w:val="12"/>
          <w:szCs w:val="12"/>
        </w:rPr>
        <w:t xml:space="preserve"> Scale &amp; Wealth (Indicators 1, 3, 4)</w:t>
      </w:r>
      <w:r w:rsidRPr="0072389F">
        <w:rPr>
          <w:i/>
          <w:iCs/>
          <w:color w:val="FF0000"/>
          <w:sz w:val="12"/>
          <w:szCs w:val="12"/>
        </w:rPr>
        <w:t xml:space="preserve">: </w:t>
      </w:r>
      <w:r w:rsidR="000D1E17" w:rsidRPr="000D1E17">
        <w:rPr>
          <w:i/>
          <w:iCs/>
          <w:color w:val="FF0000"/>
          <w:sz w:val="12"/>
          <w:szCs w:val="12"/>
        </w:rPr>
        <w:t>Assess how structurally large and wealthy the market is.</w:t>
      </w:r>
    </w:p>
    <w:p w14:paraId="539B9EFE" w14:textId="77777777" w:rsidR="00D6574E" w:rsidRPr="0072389F" w:rsidRDefault="00D6574E" w:rsidP="00D630B4">
      <w:pPr>
        <w:spacing w:after="0" w:line="240" w:lineRule="auto"/>
        <w:rPr>
          <w:i/>
          <w:iCs/>
          <w:color w:val="FF0000"/>
          <w:sz w:val="12"/>
          <w:szCs w:val="12"/>
        </w:rPr>
      </w:pPr>
    </w:p>
    <w:p w14:paraId="018B88E5" w14:textId="7394270C" w:rsidR="000D1E17" w:rsidRPr="000D1E17" w:rsidRDefault="000D1E17" w:rsidP="00CF33E4">
      <w:pPr>
        <w:spacing w:after="0" w:line="240" w:lineRule="auto"/>
        <w:ind w:left="360"/>
        <w:rPr>
          <w:i/>
          <w:iCs/>
          <w:color w:val="FF0000"/>
          <w:sz w:val="12"/>
          <w:szCs w:val="12"/>
        </w:rPr>
      </w:pPr>
      <w:r w:rsidRPr="000D1E17">
        <w:rPr>
          <w:i/>
          <w:iCs/>
          <w:color w:val="FF0000"/>
          <w:sz w:val="12"/>
          <w:szCs w:val="12"/>
        </w:rPr>
        <w:t>Evaluate absolute economic scale (GDP level).</w:t>
      </w:r>
      <w:r w:rsidR="00D6574E" w:rsidRPr="0072389F">
        <w:rPr>
          <w:i/>
          <w:iCs/>
          <w:color w:val="FF0000"/>
          <w:sz w:val="12"/>
          <w:szCs w:val="12"/>
        </w:rPr>
        <w:br/>
      </w:r>
      <w:r w:rsidRPr="000D1E17">
        <w:rPr>
          <w:i/>
          <w:iCs/>
          <w:color w:val="FF0000"/>
          <w:sz w:val="12"/>
          <w:szCs w:val="12"/>
        </w:rPr>
        <w:t>Assess population size in relation to GDP.</w:t>
      </w:r>
      <w:r w:rsidR="00D6574E" w:rsidRPr="0072389F">
        <w:rPr>
          <w:i/>
          <w:iCs/>
          <w:color w:val="FF0000"/>
          <w:sz w:val="12"/>
          <w:szCs w:val="12"/>
        </w:rPr>
        <w:br/>
      </w:r>
      <w:r w:rsidRPr="000D1E17">
        <w:rPr>
          <w:i/>
          <w:iCs/>
          <w:color w:val="FF0000"/>
          <w:sz w:val="12"/>
          <w:szCs w:val="12"/>
        </w:rPr>
        <w:t>Analyze GDP per capita to determine wealth intensity.</w:t>
      </w:r>
      <w:r w:rsidR="00D6574E" w:rsidRPr="0072389F">
        <w:rPr>
          <w:i/>
          <w:iCs/>
          <w:color w:val="FF0000"/>
          <w:sz w:val="12"/>
          <w:szCs w:val="12"/>
        </w:rPr>
        <w:br/>
      </w:r>
      <w:r w:rsidRPr="000D1E17">
        <w:rPr>
          <w:i/>
          <w:iCs/>
          <w:color w:val="FF0000"/>
          <w:sz w:val="12"/>
          <w:szCs w:val="12"/>
        </w:rPr>
        <w:t>Comment on whether the market is:</w:t>
      </w:r>
      <w:r w:rsidR="00D6574E" w:rsidRPr="0072389F">
        <w:rPr>
          <w:i/>
          <w:iCs/>
          <w:color w:val="FF0000"/>
          <w:sz w:val="12"/>
          <w:szCs w:val="12"/>
        </w:rPr>
        <w:t xml:space="preserve"> </w:t>
      </w:r>
      <w:r w:rsidRPr="000D1E17">
        <w:rPr>
          <w:i/>
          <w:iCs/>
          <w:color w:val="FF0000"/>
          <w:sz w:val="12"/>
          <w:szCs w:val="12"/>
        </w:rPr>
        <w:t>Large &amp; affluent</w:t>
      </w:r>
      <w:r w:rsidR="00CF33E4" w:rsidRPr="0072389F">
        <w:rPr>
          <w:i/>
          <w:iCs/>
          <w:color w:val="FF0000"/>
          <w:sz w:val="12"/>
          <w:szCs w:val="12"/>
        </w:rPr>
        <w:t>/</w:t>
      </w:r>
      <w:r w:rsidRPr="000D1E17">
        <w:rPr>
          <w:i/>
          <w:iCs/>
          <w:color w:val="FF0000"/>
          <w:sz w:val="12"/>
          <w:szCs w:val="12"/>
        </w:rPr>
        <w:t>Large but mid-income</w:t>
      </w:r>
      <w:r w:rsidR="00CF33E4" w:rsidRPr="0072389F">
        <w:rPr>
          <w:i/>
          <w:iCs/>
          <w:color w:val="FF0000"/>
          <w:sz w:val="12"/>
          <w:szCs w:val="12"/>
        </w:rPr>
        <w:t>/</w:t>
      </w:r>
      <w:r w:rsidRPr="000D1E17">
        <w:rPr>
          <w:i/>
          <w:iCs/>
          <w:color w:val="FF0000"/>
          <w:sz w:val="12"/>
          <w:szCs w:val="12"/>
        </w:rPr>
        <w:t>Small but high-income</w:t>
      </w:r>
      <w:r w:rsidR="00CF33E4" w:rsidRPr="0072389F">
        <w:rPr>
          <w:i/>
          <w:iCs/>
          <w:color w:val="FF0000"/>
          <w:sz w:val="12"/>
          <w:szCs w:val="12"/>
        </w:rPr>
        <w:t>/</w:t>
      </w:r>
      <w:r w:rsidRPr="000D1E17">
        <w:rPr>
          <w:i/>
          <w:iCs/>
          <w:color w:val="FF0000"/>
          <w:sz w:val="12"/>
          <w:szCs w:val="12"/>
        </w:rPr>
        <w:t>Structurally limited</w:t>
      </w:r>
      <w:r w:rsidR="00CF33E4" w:rsidRPr="0072389F">
        <w:rPr>
          <w:i/>
          <w:iCs/>
          <w:color w:val="FF0000"/>
          <w:sz w:val="12"/>
          <w:szCs w:val="12"/>
        </w:rPr>
        <w:br/>
      </w:r>
      <w:r w:rsidRPr="000D1E17">
        <w:rPr>
          <w:i/>
          <w:iCs/>
          <w:color w:val="FF0000"/>
          <w:sz w:val="12"/>
          <w:szCs w:val="12"/>
        </w:rPr>
        <w:t>Highlight structural attractiveness for premium positioning.</w:t>
      </w:r>
    </w:p>
    <w:p w14:paraId="610F621A" w14:textId="15AADACB" w:rsidR="000D1E17" w:rsidRPr="000D1E17" w:rsidRDefault="000D1E17" w:rsidP="000D1E17">
      <w:pPr>
        <w:spacing w:after="0" w:line="240" w:lineRule="auto"/>
        <w:rPr>
          <w:i/>
          <w:iCs/>
          <w:color w:val="FF0000"/>
          <w:sz w:val="12"/>
          <w:szCs w:val="12"/>
        </w:rPr>
      </w:pPr>
    </w:p>
    <w:p w14:paraId="1BF7D705" w14:textId="4D16CF04" w:rsidR="000D1E17" w:rsidRPr="000D1E17" w:rsidRDefault="00CF33E4" w:rsidP="000D1E17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72389F">
        <w:rPr>
          <w:i/>
          <w:iCs/>
          <w:color w:val="FF0000"/>
          <w:sz w:val="12"/>
          <w:szCs w:val="12"/>
        </w:rPr>
        <w:t xml:space="preserve">2. </w:t>
      </w:r>
      <w:r w:rsidR="000D1E17" w:rsidRPr="000D1E17">
        <w:rPr>
          <w:i/>
          <w:iCs/>
          <w:color w:val="FF0000"/>
          <w:sz w:val="12"/>
          <w:szCs w:val="12"/>
        </w:rPr>
        <w:t>Economic Momentum &amp; Purchasing Power (Indicators 2, 5, 8)</w:t>
      </w:r>
      <w:r w:rsidRPr="0072389F">
        <w:rPr>
          <w:i/>
          <w:iCs/>
          <w:color w:val="FF0000"/>
          <w:sz w:val="12"/>
          <w:szCs w:val="12"/>
        </w:rPr>
        <w:t xml:space="preserve">: </w:t>
      </w:r>
      <w:r w:rsidR="000D1E17" w:rsidRPr="000D1E17">
        <w:rPr>
          <w:i/>
          <w:iCs/>
          <w:color w:val="FF0000"/>
          <w:sz w:val="12"/>
          <w:szCs w:val="12"/>
        </w:rPr>
        <w:t>Evaluate whether demand capacity is strengthening or weakening.</w:t>
      </w:r>
    </w:p>
    <w:p w14:paraId="70FA6A1A" w14:textId="05D41C0B" w:rsidR="000D1E17" w:rsidRPr="000D1E17" w:rsidRDefault="000D1E17" w:rsidP="00CF33E4">
      <w:pPr>
        <w:spacing w:after="0" w:line="240" w:lineRule="auto"/>
        <w:ind w:left="360"/>
        <w:rPr>
          <w:i/>
          <w:iCs/>
          <w:color w:val="FF0000"/>
          <w:sz w:val="12"/>
          <w:szCs w:val="12"/>
        </w:rPr>
      </w:pPr>
      <w:r w:rsidRPr="000D1E17">
        <w:rPr>
          <w:i/>
          <w:iCs/>
          <w:color w:val="FF0000"/>
          <w:sz w:val="12"/>
          <w:szCs w:val="12"/>
        </w:rPr>
        <w:t>Analyze GDP growth trajectory (recent years vs projections).</w:t>
      </w:r>
      <w:r w:rsidR="00CF33E4" w:rsidRPr="0072389F">
        <w:rPr>
          <w:i/>
          <w:iCs/>
          <w:color w:val="FF0000"/>
          <w:sz w:val="12"/>
          <w:szCs w:val="12"/>
        </w:rPr>
        <w:br/>
      </w:r>
      <w:r w:rsidRPr="000D1E17">
        <w:rPr>
          <w:i/>
          <w:iCs/>
          <w:color w:val="FF0000"/>
          <w:sz w:val="12"/>
          <w:szCs w:val="12"/>
        </w:rPr>
        <w:t>Identify acceleration, stagnation, or deceleration patterns.</w:t>
      </w:r>
      <w:r w:rsidR="00CF33E4" w:rsidRPr="0072389F">
        <w:rPr>
          <w:i/>
          <w:iCs/>
          <w:color w:val="FF0000"/>
          <w:sz w:val="12"/>
          <w:szCs w:val="12"/>
        </w:rPr>
        <w:br/>
      </w:r>
      <w:r w:rsidRPr="000D1E17">
        <w:rPr>
          <w:i/>
          <w:iCs/>
          <w:color w:val="FF0000"/>
          <w:sz w:val="12"/>
          <w:szCs w:val="12"/>
        </w:rPr>
        <w:t>Assess unemployment level in relation to growth.</w:t>
      </w:r>
      <w:r w:rsidR="00CF33E4" w:rsidRPr="0072389F">
        <w:rPr>
          <w:i/>
          <w:iCs/>
          <w:color w:val="FF0000"/>
          <w:sz w:val="12"/>
          <w:szCs w:val="12"/>
        </w:rPr>
        <w:br/>
      </w:r>
      <w:r w:rsidRPr="000D1E17">
        <w:rPr>
          <w:i/>
          <w:iCs/>
          <w:color w:val="FF0000"/>
          <w:sz w:val="12"/>
          <w:szCs w:val="12"/>
        </w:rPr>
        <w:t>Examine 10-year disposable income trend (structural improvement vs stagnation).</w:t>
      </w:r>
      <w:r w:rsidR="00CF33E4" w:rsidRPr="0072389F">
        <w:rPr>
          <w:i/>
          <w:iCs/>
          <w:color w:val="FF0000"/>
          <w:sz w:val="12"/>
          <w:szCs w:val="12"/>
        </w:rPr>
        <w:br/>
      </w:r>
      <w:r w:rsidRPr="000D1E17">
        <w:rPr>
          <w:i/>
          <w:iCs/>
          <w:color w:val="FF0000"/>
          <w:sz w:val="12"/>
          <w:szCs w:val="12"/>
        </w:rPr>
        <w:t>Comment on real purchasing power evolution.</w:t>
      </w:r>
      <w:r w:rsidR="00CF33E4" w:rsidRPr="0072389F">
        <w:rPr>
          <w:i/>
          <w:iCs/>
          <w:color w:val="FF0000"/>
          <w:sz w:val="12"/>
          <w:szCs w:val="12"/>
        </w:rPr>
        <w:br/>
      </w:r>
      <w:r w:rsidRPr="000D1E17">
        <w:rPr>
          <w:i/>
          <w:iCs/>
          <w:color w:val="FF0000"/>
          <w:sz w:val="12"/>
          <w:szCs w:val="12"/>
        </w:rPr>
        <w:t>Identify macro risks (slowdown, labor market weakness) or tailwinds.</w:t>
      </w:r>
      <w:r w:rsidR="00CF33E4" w:rsidRPr="0072389F">
        <w:rPr>
          <w:i/>
          <w:iCs/>
          <w:color w:val="FF0000"/>
          <w:sz w:val="12"/>
          <w:szCs w:val="12"/>
        </w:rPr>
        <w:br/>
      </w:r>
      <w:r w:rsidRPr="000D1E17">
        <w:rPr>
          <w:i/>
          <w:iCs/>
          <w:color w:val="FF0000"/>
          <w:sz w:val="12"/>
          <w:szCs w:val="12"/>
        </w:rPr>
        <w:t>Conclude whether demand fundamentals are:</w:t>
      </w:r>
      <w:r w:rsidR="00CF33E4" w:rsidRPr="0072389F">
        <w:rPr>
          <w:i/>
          <w:iCs/>
          <w:color w:val="FF0000"/>
          <w:sz w:val="12"/>
          <w:szCs w:val="12"/>
        </w:rPr>
        <w:t xml:space="preserve"> </w:t>
      </w:r>
      <w:r w:rsidRPr="000D1E17">
        <w:rPr>
          <w:i/>
          <w:iCs/>
          <w:color w:val="FF0000"/>
          <w:sz w:val="12"/>
          <w:szCs w:val="12"/>
        </w:rPr>
        <w:t>Expanding</w:t>
      </w:r>
      <w:r w:rsidR="00CF33E4" w:rsidRPr="0072389F">
        <w:rPr>
          <w:i/>
          <w:iCs/>
          <w:color w:val="FF0000"/>
          <w:sz w:val="12"/>
          <w:szCs w:val="12"/>
        </w:rPr>
        <w:t>/</w:t>
      </w:r>
      <w:r w:rsidRPr="000D1E17">
        <w:rPr>
          <w:i/>
          <w:iCs/>
          <w:color w:val="FF0000"/>
          <w:sz w:val="12"/>
          <w:szCs w:val="12"/>
        </w:rPr>
        <w:t>Stable but mature</w:t>
      </w:r>
      <w:r w:rsidR="00CF33E4" w:rsidRPr="0072389F">
        <w:rPr>
          <w:i/>
          <w:iCs/>
          <w:color w:val="FF0000"/>
          <w:sz w:val="12"/>
          <w:szCs w:val="12"/>
        </w:rPr>
        <w:t>/</w:t>
      </w:r>
      <w:r w:rsidRPr="000D1E17">
        <w:rPr>
          <w:i/>
          <w:iCs/>
          <w:color w:val="FF0000"/>
          <w:sz w:val="12"/>
          <w:szCs w:val="12"/>
        </w:rPr>
        <w:t>Volatile</w:t>
      </w:r>
      <w:r w:rsidR="00CF33E4" w:rsidRPr="0072389F">
        <w:rPr>
          <w:i/>
          <w:iCs/>
          <w:color w:val="FF0000"/>
          <w:sz w:val="12"/>
          <w:szCs w:val="12"/>
        </w:rPr>
        <w:t>/</w:t>
      </w:r>
      <w:r w:rsidRPr="000D1E17">
        <w:rPr>
          <w:i/>
          <w:iCs/>
          <w:color w:val="FF0000"/>
          <w:sz w:val="12"/>
          <w:szCs w:val="12"/>
        </w:rPr>
        <w:t>Deteriorating</w:t>
      </w:r>
    </w:p>
    <w:p w14:paraId="51C54D32" w14:textId="35447896" w:rsidR="000D1E17" w:rsidRPr="000D1E17" w:rsidRDefault="000D1E17" w:rsidP="000D1E17">
      <w:pPr>
        <w:spacing w:after="0" w:line="240" w:lineRule="auto"/>
        <w:rPr>
          <w:i/>
          <w:iCs/>
          <w:color w:val="FF0000"/>
          <w:sz w:val="12"/>
          <w:szCs w:val="12"/>
        </w:rPr>
      </w:pPr>
    </w:p>
    <w:p w14:paraId="4B20388C" w14:textId="3609C626" w:rsidR="000D1E17" w:rsidRPr="000D1E17" w:rsidRDefault="00CF33E4" w:rsidP="000D1E17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72389F">
        <w:rPr>
          <w:i/>
          <w:iCs/>
          <w:color w:val="FF0000"/>
          <w:sz w:val="12"/>
          <w:szCs w:val="12"/>
        </w:rPr>
        <w:t xml:space="preserve">3. </w:t>
      </w:r>
      <w:r w:rsidR="000D1E17" w:rsidRPr="000D1E17">
        <w:rPr>
          <w:i/>
          <w:iCs/>
          <w:color w:val="FF0000"/>
          <w:sz w:val="12"/>
          <w:szCs w:val="12"/>
        </w:rPr>
        <w:t>Price Environment &amp; Consumer Sentiment (Indicators 6, 7)</w:t>
      </w:r>
      <w:r w:rsidRPr="0072389F">
        <w:rPr>
          <w:i/>
          <w:iCs/>
          <w:color w:val="FF0000"/>
          <w:sz w:val="12"/>
          <w:szCs w:val="12"/>
        </w:rPr>
        <w:t xml:space="preserve">: </w:t>
      </w:r>
      <w:r w:rsidR="000D1E17" w:rsidRPr="000D1E17">
        <w:rPr>
          <w:i/>
          <w:iCs/>
          <w:color w:val="FF0000"/>
          <w:sz w:val="12"/>
          <w:szCs w:val="12"/>
        </w:rPr>
        <w:t>Assess how constrained and confident consumers currently are.</w:t>
      </w:r>
    </w:p>
    <w:p w14:paraId="1787115D" w14:textId="417BE7FB" w:rsidR="000D1E17" w:rsidRPr="000D1E17" w:rsidRDefault="000D1E17" w:rsidP="00CF33E4">
      <w:pPr>
        <w:spacing w:after="0" w:line="240" w:lineRule="auto"/>
        <w:ind w:left="360"/>
        <w:rPr>
          <w:i/>
          <w:iCs/>
          <w:color w:val="FF0000"/>
          <w:sz w:val="12"/>
          <w:szCs w:val="12"/>
        </w:rPr>
      </w:pPr>
      <w:r w:rsidRPr="000D1E17">
        <w:rPr>
          <w:i/>
          <w:iCs/>
          <w:color w:val="FF0000"/>
          <w:sz w:val="12"/>
          <w:szCs w:val="12"/>
        </w:rPr>
        <w:t>Evaluate inflation trend (persistent vs easing).</w:t>
      </w:r>
      <w:r w:rsidR="00CF33E4" w:rsidRPr="0072389F">
        <w:rPr>
          <w:i/>
          <w:iCs/>
          <w:color w:val="FF0000"/>
          <w:sz w:val="12"/>
          <w:szCs w:val="12"/>
        </w:rPr>
        <w:br/>
      </w:r>
      <w:r w:rsidRPr="000D1E17">
        <w:rPr>
          <w:i/>
          <w:iCs/>
          <w:color w:val="FF0000"/>
          <w:sz w:val="12"/>
          <w:szCs w:val="12"/>
        </w:rPr>
        <w:t>Compare inflation dynamics with consumer confidence trajectory.</w:t>
      </w:r>
      <w:r w:rsidR="00CF33E4" w:rsidRPr="0072389F">
        <w:rPr>
          <w:i/>
          <w:iCs/>
          <w:color w:val="FF0000"/>
          <w:sz w:val="12"/>
          <w:szCs w:val="12"/>
        </w:rPr>
        <w:br/>
      </w:r>
      <w:r w:rsidRPr="000D1E17">
        <w:rPr>
          <w:i/>
          <w:iCs/>
          <w:color w:val="FF0000"/>
          <w:sz w:val="12"/>
          <w:szCs w:val="12"/>
        </w:rPr>
        <w:t>Identify whether consumers face real income pressure.</w:t>
      </w:r>
      <w:r w:rsidR="00CF33E4" w:rsidRPr="0072389F">
        <w:rPr>
          <w:i/>
          <w:iCs/>
          <w:color w:val="FF0000"/>
          <w:sz w:val="12"/>
          <w:szCs w:val="12"/>
        </w:rPr>
        <w:br/>
      </w:r>
      <w:r w:rsidRPr="000D1E17">
        <w:rPr>
          <w:i/>
          <w:iCs/>
          <w:color w:val="FF0000"/>
          <w:sz w:val="12"/>
          <w:szCs w:val="12"/>
        </w:rPr>
        <w:t>Assess whether sentiment signals caution or recovery.</w:t>
      </w:r>
      <w:r w:rsidR="00CF33E4" w:rsidRPr="0072389F">
        <w:rPr>
          <w:i/>
          <w:iCs/>
          <w:color w:val="FF0000"/>
          <w:sz w:val="12"/>
          <w:szCs w:val="12"/>
        </w:rPr>
        <w:br/>
      </w:r>
      <w:r w:rsidRPr="000D1E17">
        <w:rPr>
          <w:i/>
          <w:iCs/>
          <w:color w:val="FF0000"/>
          <w:sz w:val="12"/>
          <w:szCs w:val="12"/>
        </w:rPr>
        <w:t>Conclude whether the short-term consumption environment is:</w:t>
      </w:r>
      <w:r w:rsidR="00CF33E4" w:rsidRPr="0072389F">
        <w:rPr>
          <w:i/>
          <w:iCs/>
          <w:color w:val="FF0000"/>
          <w:sz w:val="12"/>
          <w:szCs w:val="12"/>
        </w:rPr>
        <w:t xml:space="preserve"> </w:t>
      </w:r>
      <w:r w:rsidRPr="000D1E17">
        <w:rPr>
          <w:i/>
          <w:iCs/>
          <w:color w:val="FF0000"/>
          <w:sz w:val="12"/>
          <w:szCs w:val="12"/>
        </w:rPr>
        <w:t>Supportive</w:t>
      </w:r>
      <w:r w:rsidR="00CF33E4" w:rsidRPr="0072389F">
        <w:rPr>
          <w:i/>
          <w:iCs/>
          <w:color w:val="FF0000"/>
          <w:sz w:val="12"/>
          <w:szCs w:val="12"/>
        </w:rPr>
        <w:t>/</w:t>
      </w:r>
      <w:r w:rsidRPr="000D1E17">
        <w:rPr>
          <w:i/>
          <w:iCs/>
          <w:color w:val="FF0000"/>
          <w:sz w:val="12"/>
          <w:szCs w:val="12"/>
        </w:rPr>
        <w:t>Neutral</w:t>
      </w:r>
      <w:r w:rsidR="00CF33E4" w:rsidRPr="0072389F">
        <w:rPr>
          <w:i/>
          <w:iCs/>
          <w:color w:val="FF0000"/>
          <w:sz w:val="12"/>
          <w:szCs w:val="12"/>
        </w:rPr>
        <w:t>/</w:t>
      </w:r>
      <w:r w:rsidRPr="000D1E17">
        <w:rPr>
          <w:i/>
          <w:iCs/>
          <w:color w:val="FF0000"/>
          <w:sz w:val="12"/>
          <w:szCs w:val="12"/>
        </w:rPr>
        <w:t>Fragile</w:t>
      </w:r>
      <w:r w:rsidR="00CF33E4" w:rsidRPr="0072389F">
        <w:rPr>
          <w:i/>
          <w:iCs/>
          <w:color w:val="FF0000"/>
          <w:sz w:val="12"/>
          <w:szCs w:val="12"/>
        </w:rPr>
        <w:t>/</w:t>
      </w:r>
      <w:r w:rsidRPr="000D1E17">
        <w:rPr>
          <w:i/>
          <w:iCs/>
          <w:color w:val="FF0000"/>
          <w:sz w:val="12"/>
          <w:szCs w:val="12"/>
        </w:rPr>
        <w:t>Constrained</w:t>
      </w:r>
    </w:p>
    <w:p w14:paraId="33B1D0A3" w14:textId="6D802A19" w:rsidR="000D1E17" w:rsidRPr="000D1E17" w:rsidRDefault="000D1E17" w:rsidP="000D1E17">
      <w:pPr>
        <w:spacing w:after="0" w:line="240" w:lineRule="auto"/>
        <w:rPr>
          <w:i/>
          <w:iCs/>
          <w:color w:val="FF0000"/>
          <w:sz w:val="12"/>
          <w:szCs w:val="12"/>
        </w:rPr>
      </w:pPr>
    </w:p>
    <w:p w14:paraId="479DCB5D" w14:textId="77777777" w:rsidR="000D1E17" w:rsidRPr="000D1E17" w:rsidRDefault="000D1E17" w:rsidP="000D1E17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0D1E17">
        <w:rPr>
          <w:i/>
          <w:iCs/>
          <w:color w:val="FF0000"/>
          <w:sz w:val="12"/>
          <w:szCs w:val="12"/>
        </w:rPr>
        <w:t>ADDITIONAL ANALYTICAL REQUIREMENTS:</w:t>
      </w:r>
    </w:p>
    <w:p w14:paraId="1F1135ED" w14:textId="77777777" w:rsidR="000D1E17" w:rsidRPr="000D1E17" w:rsidRDefault="000D1E17" w:rsidP="0072389F">
      <w:pPr>
        <w:spacing w:after="0" w:line="240" w:lineRule="auto"/>
        <w:ind w:firstLine="360"/>
        <w:rPr>
          <w:i/>
          <w:iCs/>
          <w:color w:val="FF0000"/>
          <w:sz w:val="12"/>
          <w:szCs w:val="12"/>
        </w:rPr>
      </w:pPr>
      <w:r w:rsidRPr="000D1E17">
        <w:rPr>
          <w:i/>
          <w:iCs/>
          <w:color w:val="FF0000"/>
          <w:sz w:val="12"/>
          <w:szCs w:val="12"/>
        </w:rPr>
        <w:t>Identify divergences (e.g., growth positive but confidence low).</w:t>
      </w:r>
    </w:p>
    <w:p w14:paraId="48744590" w14:textId="77777777" w:rsidR="000D1E17" w:rsidRPr="000D1E17" w:rsidRDefault="000D1E17" w:rsidP="0072389F">
      <w:pPr>
        <w:spacing w:after="0" w:line="240" w:lineRule="auto"/>
        <w:ind w:firstLine="360"/>
        <w:rPr>
          <w:i/>
          <w:iCs/>
          <w:color w:val="FF0000"/>
          <w:sz w:val="12"/>
          <w:szCs w:val="12"/>
        </w:rPr>
      </w:pPr>
      <w:r w:rsidRPr="000D1E17">
        <w:rPr>
          <w:i/>
          <w:iCs/>
          <w:color w:val="FF0000"/>
          <w:sz w:val="12"/>
          <w:szCs w:val="12"/>
        </w:rPr>
        <w:t>Maintain clarity and precision; avoid overstatement.</w:t>
      </w:r>
    </w:p>
    <w:p w14:paraId="2F9D8FA3" w14:textId="77777777" w:rsidR="000D1E17" w:rsidRPr="000D1E17" w:rsidRDefault="000D1E17" w:rsidP="0072389F">
      <w:pPr>
        <w:spacing w:after="0" w:line="240" w:lineRule="auto"/>
        <w:ind w:firstLine="360"/>
        <w:rPr>
          <w:i/>
          <w:iCs/>
          <w:color w:val="FF0000"/>
          <w:sz w:val="12"/>
          <w:szCs w:val="12"/>
        </w:rPr>
      </w:pPr>
      <w:r w:rsidRPr="000D1E17">
        <w:rPr>
          <w:i/>
          <w:iCs/>
          <w:color w:val="FF0000"/>
          <w:sz w:val="12"/>
          <w:szCs w:val="12"/>
        </w:rPr>
        <w:t>Write in an executive tone suitable for C-level presentation.</w:t>
      </w:r>
    </w:p>
    <w:p w14:paraId="4A9C3063" w14:textId="683C85FB" w:rsidR="000D1E17" w:rsidRPr="000D1E17" w:rsidRDefault="000D1E17" w:rsidP="0072389F">
      <w:pPr>
        <w:spacing w:after="0" w:line="240" w:lineRule="auto"/>
        <w:ind w:firstLine="360"/>
        <w:rPr>
          <w:i/>
          <w:iCs/>
          <w:color w:val="FF0000"/>
          <w:sz w:val="12"/>
          <w:szCs w:val="12"/>
        </w:rPr>
      </w:pPr>
      <w:r w:rsidRPr="000D1E17">
        <w:rPr>
          <w:i/>
          <w:iCs/>
          <w:color w:val="FF0000"/>
          <w:sz w:val="12"/>
          <w:szCs w:val="12"/>
        </w:rPr>
        <w:t>Limit the response to approximately 3</w:t>
      </w:r>
      <w:r w:rsidR="00E417E0">
        <w:rPr>
          <w:i/>
          <w:iCs/>
          <w:color w:val="FF0000"/>
          <w:sz w:val="12"/>
          <w:szCs w:val="12"/>
        </w:rPr>
        <w:t>5</w:t>
      </w:r>
      <w:r w:rsidRPr="000D1E17">
        <w:rPr>
          <w:i/>
          <w:iCs/>
          <w:color w:val="FF0000"/>
          <w:sz w:val="12"/>
          <w:szCs w:val="12"/>
        </w:rPr>
        <w:t>0–4</w:t>
      </w:r>
      <w:r w:rsidR="00E417E0">
        <w:rPr>
          <w:i/>
          <w:iCs/>
          <w:color w:val="FF0000"/>
          <w:sz w:val="12"/>
          <w:szCs w:val="12"/>
        </w:rPr>
        <w:t>5</w:t>
      </w:r>
      <w:r w:rsidRPr="000D1E17">
        <w:rPr>
          <w:i/>
          <w:iCs/>
          <w:color w:val="FF0000"/>
          <w:sz w:val="12"/>
          <w:szCs w:val="12"/>
        </w:rPr>
        <w:t>0 words total.</w:t>
      </w:r>
    </w:p>
    <w:p w14:paraId="3D09A1DB" w14:textId="77777777" w:rsidR="00204892" w:rsidRPr="00407245" w:rsidRDefault="000D1E17" w:rsidP="00204892">
      <w:pPr>
        <w:spacing w:after="0" w:line="240" w:lineRule="auto"/>
        <w:ind w:left="360"/>
        <w:rPr>
          <w:i/>
          <w:iCs/>
          <w:color w:val="FF0000"/>
          <w:sz w:val="12"/>
          <w:szCs w:val="12"/>
        </w:rPr>
      </w:pPr>
      <w:r w:rsidRPr="000D1E17">
        <w:rPr>
          <w:i/>
          <w:iCs/>
          <w:color w:val="FF0000"/>
          <w:sz w:val="12"/>
          <w:szCs w:val="12"/>
        </w:rPr>
        <w:t>Do not include bullet points. Deliver three clearly separated paragraphs.</w:t>
      </w:r>
      <w:r w:rsidR="00204892">
        <w:rPr>
          <w:i/>
          <w:iCs/>
          <w:color w:val="FF0000"/>
          <w:sz w:val="12"/>
          <w:szCs w:val="12"/>
        </w:rPr>
        <w:br/>
      </w:r>
      <w:r w:rsidR="00204892" w:rsidRPr="00407245">
        <w:rPr>
          <w:i/>
          <w:iCs/>
          <w:color w:val="FF0000"/>
          <w:sz w:val="12"/>
          <w:szCs w:val="12"/>
        </w:rPr>
        <w:t>Do not introduce any data not provided.</w:t>
      </w:r>
    </w:p>
    <w:p w14:paraId="64F92D70" w14:textId="359326AD" w:rsidR="000D1E17" w:rsidRPr="000D1E17" w:rsidRDefault="000D1E17" w:rsidP="0072389F">
      <w:pPr>
        <w:spacing w:after="0" w:line="240" w:lineRule="auto"/>
        <w:ind w:firstLine="360"/>
        <w:rPr>
          <w:i/>
          <w:iCs/>
          <w:color w:val="FF0000"/>
          <w:sz w:val="12"/>
          <w:szCs w:val="12"/>
        </w:rPr>
      </w:pPr>
    </w:p>
    <w:p w14:paraId="22E88B06" w14:textId="08938FC3" w:rsidR="00951707" w:rsidRPr="001C2B9E" w:rsidRDefault="00D457C8" w:rsidP="00951707">
      <w:pPr>
        <w:spacing w:after="0" w:line="240" w:lineRule="auto"/>
        <w:rPr>
          <w:b/>
          <w:bCs/>
          <w:color w:val="FF0000"/>
          <w:sz w:val="28"/>
          <w:szCs w:val="28"/>
          <w:highlight w:val="darkRed"/>
        </w:rPr>
      </w:pPr>
      <w:r w:rsidRPr="0072389F">
        <w:rPr>
          <w:i/>
          <w:iCs/>
          <w:color w:val="FF0000"/>
          <w:sz w:val="12"/>
          <w:szCs w:val="12"/>
        </w:rPr>
        <w:br/>
      </w:r>
      <w:r w:rsidR="00951707">
        <w:rPr>
          <w:b/>
          <w:bCs/>
          <w:color w:val="FF0000"/>
          <w:sz w:val="28"/>
          <w:szCs w:val="28"/>
          <w:highlight w:val="darkRed"/>
        </w:rPr>
        <w:br/>
        <w:t>DEMOGRAPHICS</w:t>
      </w:r>
      <w:r w:rsidR="00951707" w:rsidRPr="001C2B9E">
        <w:rPr>
          <w:b/>
          <w:bCs/>
          <w:color w:val="FF0000"/>
          <w:sz w:val="28"/>
          <w:szCs w:val="28"/>
          <w:highlight w:val="darkRed"/>
        </w:rPr>
        <w:t xml:space="preserve"> FRAMEWORK</w:t>
      </w:r>
    </w:p>
    <w:p w14:paraId="5C302387" w14:textId="77777777" w:rsidR="003A146A" w:rsidRPr="00DB18DE" w:rsidRDefault="00D457C8" w:rsidP="003A146A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color w:val="4C94D8" w:themeColor="text2" w:themeTint="80"/>
          <w:sz w:val="12"/>
          <w:szCs w:val="12"/>
        </w:rPr>
        <w:br/>
      </w:r>
      <w:r w:rsidR="003A146A" w:rsidRPr="00B51133">
        <w:rPr>
          <w:b/>
          <w:bCs/>
          <w:sz w:val="12"/>
          <w:szCs w:val="12"/>
        </w:rPr>
        <w:t>1.</w:t>
      </w:r>
    </w:p>
    <w:p w14:paraId="5CED57F3" w14:textId="6480D51F" w:rsidR="002B7325" w:rsidRDefault="003A146A" w:rsidP="001B493D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n</w:t>
      </w:r>
      <w:r w:rsidRPr="00DB18DE">
        <w:rPr>
          <w:b/>
          <w:bCs/>
          <w:sz w:val="12"/>
          <w:szCs w:val="12"/>
        </w:rPr>
        <w:t>ame:</w:t>
      </w:r>
      <w:r>
        <w:rPr>
          <w:b/>
          <w:bCs/>
          <w:sz w:val="12"/>
          <w:szCs w:val="12"/>
        </w:rPr>
        <w:t xml:space="preserve"> </w:t>
      </w:r>
      <w:r w:rsidR="009E393C">
        <w:rPr>
          <w:b/>
          <w:bCs/>
          <w:sz w:val="12"/>
          <w:szCs w:val="12"/>
        </w:rPr>
        <w:t>p</w:t>
      </w:r>
      <w:r w:rsidR="009E393C" w:rsidRPr="009E393C">
        <w:rPr>
          <w:b/>
          <w:bCs/>
          <w:sz w:val="12"/>
          <w:szCs w:val="12"/>
        </w:rPr>
        <w:t>opulation</w:t>
      </w:r>
      <w:r w:rsidR="009E393C">
        <w:rPr>
          <w:b/>
          <w:bCs/>
          <w:sz w:val="12"/>
          <w:szCs w:val="12"/>
        </w:rPr>
        <w:t>_</w:t>
      </w:r>
      <w:r w:rsidR="009E393C" w:rsidRPr="009E393C">
        <w:rPr>
          <w:b/>
          <w:bCs/>
          <w:sz w:val="12"/>
          <w:szCs w:val="12"/>
        </w:rPr>
        <w:t>by</w:t>
      </w:r>
      <w:r w:rsidR="009E393C">
        <w:rPr>
          <w:b/>
          <w:bCs/>
          <w:sz w:val="12"/>
          <w:szCs w:val="12"/>
        </w:rPr>
        <w:t>_</w:t>
      </w:r>
      <w:r w:rsidR="009E393C" w:rsidRPr="009E393C">
        <w:rPr>
          <w:b/>
          <w:bCs/>
          <w:sz w:val="12"/>
          <w:szCs w:val="12"/>
        </w:rPr>
        <w:t>age</w:t>
      </w:r>
      <w:r w:rsidR="009E393C">
        <w:rPr>
          <w:b/>
          <w:bCs/>
          <w:sz w:val="12"/>
          <w:szCs w:val="12"/>
        </w:rPr>
        <w:t>_</w:t>
      </w:r>
      <w:r w:rsidR="009E393C" w:rsidRPr="009E393C">
        <w:rPr>
          <w:b/>
          <w:bCs/>
          <w:sz w:val="12"/>
          <w:szCs w:val="12"/>
        </w:rPr>
        <w:t>group</w:t>
      </w:r>
      <w:r w:rsidRPr="00DB18DE">
        <w:rPr>
          <w:b/>
          <w:bCs/>
          <w:sz w:val="12"/>
          <w:szCs w:val="12"/>
        </w:rPr>
        <w:br/>
      </w:r>
      <w:r>
        <w:rPr>
          <w:b/>
          <w:bCs/>
          <w:sz w:val="12"/>
          <w:szCs w:val="12"/>
        </w:rPr>
        <w:t>s</w:t>
      </w:r>
      <w:r w:rsidRPr="00DB18DE">
        <w:rPr>
          <w:b/>
          <w:bCs/>
          <w:sz w:val="12"/>
          <w:szCs w:val="12"/>
        </w:rPr>
        <w:t>ource:</w:t>
      </w:r>
      <w:r>
        <w:rPr>
          <w:b/>
          <w:bCs/>
          <w:sz w:val="12"/>
          <w:szCs w:val="12"/>
        </w:rPr>
        <w:t xml:space="preserve"> </w:t>
      </w:r>
      <w:r w:rsidR="002B7325">
        <w:rPr>
          <w:b/>
          <w:bCs/>
          <w:sz w:val="12"/>
          <w:szCs w:val="12"/>
        </w:rPr>
        <w:t>Eurostat</w:t>
      </w:r>
    </w:p>
    <w:p w14:paraId="45BD2009" w14:textId="77777777" w:rsidR="00C33168" w:rsidRDefault="00C33168" w:rsidP="001B493D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indicator:</w:t>
      </w:r>
    </w:p>
    <w:p w14:paraId="4C52008F" w14:textId="390FF2EF" w:rsidR="00E11AC3" w:rsidRDefault="00E11AC3" w:rsidP="00E11AC3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proportion_of_population_aged_0_-_14_years</w:t>
      </w:r>
      <w:r>
        <w:rPr>
          <w:b/>
          <w:bCs/>
          <w:sz w:val="12"/>
          <w:szCs w:val="12"/>
        </w:rPr>
        <w:br/>
      </w:r>
      <w:r>
        <w:rPr>
          <w:b/>
          <w:bCs/>
          <w:sz w:val="12"/>
          <w:szCs w:val="12"/>
        </w:rPr>
        <w:t>proportion_of_population_aged_</w:t>
      </w:r>
      <w:r>
        <w:rPr>
          <w:b/>
          <w:bCs/>
          <w:sz w:val="12"/>
          <w:szCs w:val="12"/>
        </w:rPr>
        <w:t>15</w:t>
      </w:r>
      <w:r>
        <w:rPr>
          <w:b/>
          <w:bCs/>
          <w:sz w:val="12"/>
          <w:szCs w:val="12"/>
        </w:rPr>
        <w:t>_-_</w:t>
      </w:r>
      <w:r>
        <w:rPr>
          <w:b/>
          <w:bCs/>
          <w:sz w:val="12"/>
          <w:szCs w:val="12"/>
        </w:rPr>
        <w:t>2</w:t>
      </w:r>
      <w:r>
        <w:rPr>
          <w:b/>
          <w:bCs/>
          <w:sz w:val="12"/>
          <w:szCs w:val="12"/>
        </w:rPr>
        <w:t>4_years</w:t>
      </w:r>
    </w:p>
    <w:p w14:paraId="2930E3B8" w14:textId="76D0FE8D" w:rsidR="00E11AC3" w:rsidRDefault="00E11AC3" w:rsidP="00E11AC3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proportion_of_population_aged_</w:t>
      </w:r>
      <w:r>
        <w:rPr>
          <w:b/>
          <w:bCs/>
          <w:sz w:val="12"/>
          <w:szCs w:val="12"/>
        </w:rPr>
        <w:t>25</w:t>
      </w:r>
      <w:r>
        <w:rPr>
          <w:b/>
          <w:bCs/>
          <w:sz w:val="12"/>
          <w:szCs w:val="12"/>
        </w:rPr>
        <w:t>_-_4</w:t>
      </w:r>
      <w:r>
        <w:rPr>
          <w:b/>
          <w:bCs/>
          <w:sz w:val="12"/>
          <w:szCs w:val="12"/>
        </w:rPr>
        <w:t>9</w:t>
      </w:r>
      <w:r>
        <w:rPr>
          <w:b/>
          <w:bCs/>
          <w:sz w:val="12"/>
          <w:szCs w:val="12"/>
        </w:rPr>
        <w:t>_years</w:t>
      </w:r>
    </w:p>
    <w:p w14:paraId="40E7D192" w14:textId="1935A84C" w:rsidR="00E11AC3" w:rsidRDefault="00E11AC3" w:rsidP="00E11AC3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proportion_of_population_aged_</w:t>
      </w:r>
      <w:r>
        <w:rPr>
          <w:b/>
          <w:bCs/>
          <w:sz w:val="12"/>
          <w:szCs w:val="12"/>
        </w:rPr>
        <w:t>5</w:t>
      </w:r>
      <w:r>
        <w:rPr>
          <w:b/>
          <w:bCs/>
          <w:sz w:val="12"/>
          <w:szCs w:val="12"/>
        </w:rPr>
        <w:t>0_-_</w:t>
      </w:r>
      <w:r>
        <w:rPr>
          <w:b/>
          <w:bCs/>
          <w:sz w:val="12"/>
          <w:szCs w:val="12"/>
        </w:rPr>
        <w:t>6</w:t>
      </w:r>
      <w:r>
        <w:rPr>
          <w:b/>
          <w:bCs/>
          <w:sz w:val="12"/>
          <w:szCs w:val="12"/>
        </w:rPr>
        <w:t>4_years</w:t>
      </w:r>
    </w:p>
    <w:p w14:paraId="267C2E26" w14:textId="1AC2FBD0" w:rsidR="00E11AC3" w:rsidRDefault="00E11AC3" w:rsidP="00E11AC3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proportion_of_population_aged_</w:t>
      </w:r>
      <w:r w:rsidR="000C1359">
        <w:rPr>
          <w:b/>
          <w:bCs/>
          <w:sz w:val="12"/>
          <w:szCs w:val="12"/>
        </w:rPr>
        <w:t>65</w:t>
      </w:r>
      <w:r>
        <w:rPr>
          <w:b/>
          <w:bCs/>
          <w:sz w:val="12"/>
          <w:szCs w:val="12"/>
        </w:rPr>
        <w:t>_-_</w:t>
      </w:r>
      <w:r w:rsidR="000C1359">
        <w:rPr>
          <w:b/>
          <w:bCs/>
          <w:sz w:val="12"/>
          <w:szCs w:val="12"/>
        </w:rPr>
        <w:t>79</w:t>
      </w:r>
      <w:r>
        <w:rPr>
          <w:b/>
          <w:bCs/>
          <w:sz w:val="12"/>
          <w:szCs w:val="12"/>
        </w:rPr>
        <w:t>_years</w:t>
      </w:r>
    </w:p>
    <w:p w14:paraId="3E65014C" w14:textId="0EA65A40" w:rsidR="00C33168" w:rsidRDefault="00E11AC3" w:rsidP="001B493D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proportion_of_population_aged_</w:t>
      </w:r>
      <w:r w:rsidR="000C1359">
        <w:rPr>
          <w:b/>
          <w:bCs/>
          <w:sz w:val="12"/>
          <w:szCs w:val="12"/>
        </w:rPr>
        <w:t>8</w:t>
      </w:r>
      <w:r>
        <w:rPr>
          <w:b/>
          <w:bCs/>
          <w:sz w:val="12"/>
          <w:szCs w:val="12"/>
        </w:rPr>
        <w:t>0_years</w:t>
      </w:r>
      <w:r w:rsidR="000C1359">
        <w:rPr>
          <w:b/>
          <w:bCs/>
          <w:sz w:val="12"/>
          <w:szCs w:val="12"/>
        </w:rPr>
        <w:t>_and_more</w:t>
      </w:r>
    </w:p>
    <w:p w14:paraId="2213F791" w14:textId="1EE1075E" w:rsidR="002B7325" w:rsidRDefault="003A146A" w:rsidP="000C1359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 xml:space="preserve">units: </w:t>
      </w:r>
      <w:r w:rsidR="002B7325">
        <w:rPr>
          <w:b/>
          <w:bCs/>
          <w:sz w:val="12"/>
          <w:szCs w:val="12"/>
        </w:rPr>
        <w:t>percent</w:t>
      </w:r>
    </w:p>
    <w:p w14:paraId="50B7959F" w14:textId="7E709920" w:rsidR="001B493D" w:rsidRDefault="001B493D" w:rsidP="001B493D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time: past_</w:t>
      </w:r>
      <w:r w:rsidR="006B2972">
        <w:rPr>
          <w:b/>
          <w:bCs/>
          <w:sz w:val="12"/>
          <w:szCs w:val="12"/>
        </w:rPr>
        <w:t>10</w:t>
      </w:r>
      <w:r>
        <w:rPr>
          <w:b/>
          <w:bCs/>
          <w:sz w:val="12"/>
          <w:szCs w:val="12"/>
        </w:rPr>
        <w:t>_years</w:t>
      </w:r>
    </w:p>
    <w:p w14:paraId="3DCFDCF7" w14:textId="68E6B3B4" w:rsidR="003A146A" w:rsidRPr="00DB18DE" w:rsidRDefault="001B493D" w:rsidP="001B493D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frequency: annual</w:t>
      </w:r>
      <w:r w:rsidR="003A146A">
        <w:rPr>
          <w:b/>
          <w:bCs/>
          <w:sz w:val="12"/>
          <w:szCs w:val="12"/>
        </w:rPr>
        <w:br/>
        <w:t>geo_level: country</w:t>
      </w:r>
      <w:r w:rsidR="003A146A">
        <w:rPr>
          <w:b/>
          <w:bCs/>
          <w:sz w:val="12"/>
          <w:szCs w:val="12"/>
        </w:rPr>
        <w:br/>
      </w:r>
      <w:hyperlink r:id="rId15" w:history="1">
        <w:r w:rsidRPr="001B493D">
          <w:rPr>
            <w:rStyle w:val="Hyperlink"/>
            <w:b/>
            <w:bCs/>
            <w:sz w:val="12"/>
            <w:szCs w:val="12"/>
          </w:rPr>
          <w:t>[tps00010] Population by age group</w:t>
        </w:r>
      </w:hyperlink>
    </w:p>
    <w:p w14:paraId="5BFC9C62" w14:textId="33C2F4FD" w:rsidR="001414F7" w:rsidRPr="00DB18DE" w:rsidRDefault="00535A5C" w:rsidP="001414F7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color w:val="4C94D8" w:themeColor="text2" w:themeTint="80"/>
          <w:sz w:val="12"/>
          <w:szCs w:val="12"/>
        </w:rPr>
        <w:br/>
      </w:r>
      <w:r w:rsidR="001414F7" w:rsidRPr="00B51133">
        <w:rPr>
          <w:b/>
          <w:bCs/>
          <w:sz w:val="12"/>
          <w:szCs w:val="12"/>
        </w:rPr>
        <w:t>2</w:t>
      </w:r>
      <w:r w:rsidR="001414F7" w:rsidRPr="00B51133">
        <w:rPr>
          <w:b/>
          <w:bCs/>
          <w:sz w:val="12"/>
          <w:szCs w:val="12"/>
        </w:rPr>
        <w:t>.</w:t>
      </w:r>
    </w:p>
    <w:p w14:paraId="31A3AE93" w14:textId="2DC7C628" w:rsidR="00854D94" w:rsidRPr="00854D94" w:rsidRDefault="001414F7" w:rsidP="00854D94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n</w:t>
      </w:r>
      <w:r w:rsidRPr="00DB18DE">
        <w:rPr>
          <w:b/>
          <w:bCs/>
          <w:sz w:val="12"/>
          <w:szCs w:val="12"/>
        </w:rPr>
        <w:t>ame:</w:t>
      </w:r>
      <w:r>
        <w:rPr>
          <w:b/>
          <w:bCs/>
          <w:sz w:val="12"/>
          <w:szCs w:val="12"/>
        </w:rPr>
        <w:t xml:space="preserve"> </w:t>
      </w:r>
      <w:r w:rsidR="00854D94">
        <w:rPr>
          <w:b/>
          <w:bCs/>
          <w:sz w:val="12"/>
          <w:szCs w:val="12"/>
        </w:rPr>
        <w:t>p</w:t>
      </w:r>
      <w:r w:rsidR="00854D94" w:rsidRPr="00854D94">
        <w:rPr>
          <w:b/>
          <w:bCs/>
          <w:sz w:val="12"/>
          <w:szCs w:val="12"/>
        </w:rPr>
        <w:t>opulation</w:t>
      </w:r>
      <w:r w:rsidR="00854D94">
        <w:rPr>
          <w:b/>
          <w:bCs/>
          <w:sz w:val="12"/>
          <w:szCs w:val="12"/>
        </w:rPr>
        <w:t>_</w:t>
      </w:r>
      <w:r w:rsidR="00854D94" w:rsidRPr="00854D94">
        <w:rPr>
          <w:b/>
          <w:bCs/>
          <w:sz w:val="12"/>
          <w:szCs w:val="12"/>
        </w:rPr>
        <w:t>change</w:t>
      </w:r>
      <w:r w:rsidR="00854D94">
        <w:rPr>
          <w:b/>
          <w:bCs/>
          <w:sz w:val="12"/>
          <w:szCs w:val="12"/>
        </w:rPr>
        <w:t>_</w:t>
      </w:r>
      <w:r w:rsidR="005E0759">
        <w:rPr>
          <w:b/>
          <w:bCs/>
          <w:sz w:val="12"/>
          <w:szCs w:val="12"/>
        </w:rPr>
        <w:t>d</w:t>
      </w:r>
      <w:r w:rsidR="005E0759" w:rsidRPr="005E0759">
        <w:rPr>
          <w:b/>
          <w:bCs/>
          <w:sz w:val="12"/>
          <w:szCs w:val="12"/>
        </w:rPr>
        <w:t>emographic</w:t>
      </w:r>
      <w:r w:rsidR="005E0759">
        <w:rPr>
          <w:b/>
          <w:bCs/>
          <w:sz w:val="12"/>
          <w:szCs w:val="12"/>
        </w:rPr>
        <w:t>_</w:t>
      </w:r>
      <w:r w:rsidR="005E0759" w:rsidRPr="005E0759">
        <w:rPr>
          <w:b/>
          <w:bCs/>
          <w:sz w:val="12"/>
          <w:szCs w:val="12"/>
        </w:rPr>
        <w:t>balance</w:t>
      </w:r>
      <w:r w:rsidR="005E0759">
        <w:rPr>
          <w:b/>
          <w:bCs/>
          <w:sz w:val="12"/>
          <w:szCs w:val="12"/>
        </w:rPr>
        <w:t>_</w:t>
      </w:r>
      <w:r w:rsidR="005E0759" w:rsidRPr="005E0759">
        <w:rPr>
          <w:b/>
          <w:bCs/>
          <w:sz w:val="12"/>
          <w:szCs w:val="12"/>
        </w:rPr>
        <w:t>and</w:t>
      </w:r>
      <w:r w:rsidR="005E0759">
        <w:rPr>
          <w:b/>
          <w:bCs/>
          <w:sz w:val="12"/>
          <w:szCs w:val="12"/>
        </w:rPr>
        <w:t>_</w:t>
      </w:r>
      <w:r w:rsidR="005E0759" w:rsidRPr="005E0759">
        <w:rPr>
          <w:b/>
          <w:bCs/>
          <w:sz w:val="12"/>
          <w:szCs w:val="12"/>
        </w:rPr>
        <w:t>crude</w:t>
      </w:r>
      <w:r w:rsidR="005E0759">
        <w:rPr>
          <w:b/>
          <w:bCs/>
          <w:sz w:val="12"/>
          <w:szCs w:val="12"/>
        </w:rPr>
        <w:t>_</w:t>
      </w:r>
      <w:r w:rsidR="005E0759" w:rsidRPr="005E0759">
        <w:rPr>
          <w:b/>
          <w:bCs/>
          <w:sz w:val="12"/>
          <w:szCs w:val="12"/>
        </w:rPr>
        <w:t>rates</w:t>
      </w:r>
      <w:r w:rsidR="005E0759">
        <w:rPr>
          <w:b/>
          <w:bCs/>
          <w:sz w:val="12"/>
          <w:szCs w:val="12"/>
        </w:rPr>
        <w:t>_</w:t>
      </w:r>
      <w:r w:rsidR="005E0759" w:rsidRPr="005E0759">
        <w:rPr>
          <w:b/>
          <w:bCs/>
          <w:sz w:val="12"/>
          <w:szCs w:val="12"/>
        </w:rPr>
        <w:t>at</w:t>
      </w:r>
      <w:r w:rsidR="005E0759">
        <w:rPr>
          <w:b/>
          <w:bCs/>
          <w:sz w:val="12"/>
          <w:szCs w:val="12"/>
        </w:rPr>
        <w:t>_</w:t>
      </w:r>
      <w:r w:rsidR="005E0759" w:rsidRPr="005E0759">
        <w:rPr>
          <w:b/>
          <w:bCs/>
          <w:sz w:val="12"/>
          <w:szCs w:val="12"/>
        </w:rPr>
        <w:t>national</w:t>
      </w:r>
      <w:r w:rsidR="005E0759">
        <w:rPr>
          <w:b/>
          <w:bCs/>
          <w:sz w:val="12"/>
          <w:szCs w:val="12"/>
        </w:rPr>
        <w:t>_</w:t>
      </w:r>
      <w:r w:rsidR="005E0759" w:rsidRPr="005E0759">
        <w:rPr>
          <w:b/>
          <w:bCs/>
          <w:sz w:val="12"/>
          <w:szCs w:val="12"/>
        </w:rPr>
        <w:t>level</w:t>
      </w:r>
    </w:p>
    <w:p w14:paraId="05083119" w14:textId="6F6D11B2" w:rsidR="001414F7" w:rsidRDefault="001414F7" w:rsidP="001414F7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s</w:t>
      </w:r>
      <w:r w:rsidRPr="00DB18DE">
        <w:rPr>
          <w:b/>
          <w:bCs/>
          <w:sz w:val="12"/>
          <w:szCs w:val="12"/>
        </w:rPr>
        <w:t>ource:</w:t>
      </w:r>
      <w:r>
        <w:rPr>
          <w:b/>
          <w:bCs/>
          <w:sz w:val="12"/>
          <w:szCs w:val="12"/>
        </w:rPr>
        <w:t xml:space="preserve"> Eurostat</w:t>
      </w:r>
    </w:p>
    <w:p w14:paraId="2650493A" w14:textId="77777777" w:rsidR="001414F7" w:rsidRDefault="001414F7" w:rsidP="001414F7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indicator:</w:t>
      </w:r>
    </w:p>
    <w:p w14:paraId="1E9D3AFA" w14:textId="3BE1EBFF" w:rsidR="001414F7" w:rsidRDefault="004D2EFA" w:rsidP="001414F7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lastRenderedPageBreak/>
        <w:t>net_migration</w:t>
      </w:r>
      <w:r w:rsidR="00675261">
        <w:rPr>
          <w:b/>
          <w:bCs/>
          <w:sz w:val="12"/>
          <w:szCs w:val="12"/>
        </w:rPr>
        <w:t>_plus_statistical_adjustment</w:t>
      </w:r>
      <w:r w:rsidR="00675261">
        <w:rPr>
          <w:b/>
          <w:bCs/>
          <w:sz w:val="12"/>
          <w:szCs w:val="12"/>
        </w:rPr>
        <w:br/>
        <w:t>natural_change_of_population</w:t>
      </w:r>
    </w:p>
    <w:p w14:paraId="10EC4B6F" w14:textId="60218065" w:rsidR="001414F7" w:rsidRDefault="001414F7" w:rsidP="001414F7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 xml:space="preserve">units: </w:t>
      </w:r>
      <w:r w:rsidR="00E44790">
        <w:rPr>
          <w:b/>
          <w:bCs/>
          <w:sz w:val="12"/>
          <w:szCs w:val="12"/>
        </w:rPr>
        <w:t>people</w:t>
      </w:r>
    </w:p>
    <w:p w14:paraId="5416A728" w14:textId="50A55D0C" w:rsidR="001414F7" w:rsidRDefault="001414F7" w:rsidP="001414F7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time: past_</w:t>
      </w:r>
      <w:r w:rsidR="006B2972">
        <w:rPr>
          <w:b/>
          <w:bCs/>
          <w:sz w:val="12"/>
          <w:szCs w:val="12"/>
        </w:rPr>
        <w:t>10</w:t>
      </w:r>
      <w:r>
        <w:rPr>
          <w:b/>
          <w:bCs/>
          <w:sz w:val="12"/>
          <w:szCs w:val="12"/>
        </w:rPr>
        <w:t>_years</w:t>
      </w:r>
    </w:p>
    <w:p w14:paraId="04178E77" w14:textId="3AA85DDE" w:rsidR="001414F7" w:rsidRPr="00DB18DE" w:rsidRDefault="001414F7" w:rsidP="001414F7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frequency: annual</w:t>
      </w:r>
      <w:r>
        <w:rPr>
          <w:b/>
          <w:bCs/>
          <w:sz w:val="12"/>
          <w:szCs w:val="12"/>
        </w:rPr>
        <w:br/>
        <w:t>geo_level: country</w:t>
      </w:r>
      <w:r>
        <w:rPr>
          <w:b/>
          <w:bCs/>
          <w:sz w:val="12"/>
          <w:szCs w:val="12"/>
        </w:rPr>
        <w:br/>
      </w:r>
      <w:hyperlink r:id="rId16" w:history="1">
        <w:r w:rsidR="00BA7755" w:rsidRPr="00BA7755">
          <w:rPr>
            <w:rStyle w:val="Hyperlink"/>
            <w:b/>
            <w:bCs/>
            <w:sz w:val="12"/>
            <w:szCs w:val="12"/>
          </w:rPr>
          <w:t>[demo_gind] Population change - Demographic balance and crude rates at national level</w:t>
        </w:r>
      </w:hyperlink>
    </w:p>
    <w:p w14:paraId="049919A1" w14:textId="16C1120C" w:rsidR="001414F7" w:rsidRDefault="001414F7" w:rsidP="001414F7">
      <w:pPr>
        <w:spacing w:after="0" w:line="240" w:lineRule="auto"/>
        <w:rPr>
          <w:b/>
          <w:bCs/>
          <w:color w:val="4C94D8" w:themeColor="text2" w:themeTint="80"/>
          <w:sz w:val="12"/>
          <w:szCs w:val="12"/>
        </w:rPr>
      </w:pPr>
    </w:p>
    <w:p w14:paraId="42C91C0C" w14:textId="22F30BBC" w:rsidR="004274A4" w:rsidRPr="00DB18DE" w:rsidRDefault="004274A4" w:rsidP="004274A4">
      <w:pPr>
        <w:spacing w:after="0" w:line="240" w:lineRule="auto"/>
        <w:rPr>
          <w:b/>
          <w:bCs/>
          <w:sz w:val="12"/>
          <w:szCs w:val="12"/>
        </w:rPr>
      </w:pPr>
      <w:r w:rsidRPr="00B51133">
        <w:rPr>
          <w:b/>
          <w:bCs/>
          <w:sz w:val="12"/>
          <w:szCs w:val="12"/>
        </w:rPr>
        <w:t>3</w:t>
      </w:r>
      <w:r w:rsidRPr="00B51133">
        <w:rPr>
          <w:b/>
          <w:bCs/>
          <w:sz w:val="12"/>
          <w:szCs w:val="12"/>
        </w:rPr>
        <w:t>.</w:t>
      </w:r>
    </w:p>
    <w:p w14:paraId="3845DCFD" w14:textId="4C9C929C" w:rsidR="004274A4" w:rsidRPr="00854D94" w:rsidRDefault="004274A4" w:rsidP="004274A4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n</w:t>
      </w:r>
      <w:r w:rsidRPr="00DB18DE">
        <w:rPr>
          <w:b/>
          <w:bCs/>
          <w:sz w:val="12"/>
          <w:szCs w:val="12"/>
        </w:rPr>
        <w:t>ame:</w:t>
      </w:r>
      <w:r>
        <w:rPr>
          <w:b/>
          <w:bCs/>
          <w:sz w:val="12"/>
          <w:szCs w:val="12"/>
        </w:rPr>
        <w:t xml:space="preserve"> </w:t>
      </w:r>
      <w:r w:rsidR="00507EFF">
        <w:rPr>
          <w:b/>
          <w:bCs/>
          <w:sz w:val="12"/>
          <w:szCs w:val="12"/>
        </w:rPr>
        <w:t>p</w:t>
      </w:r>
      <w:r w:rsidR="00507EFF" w:rsidRPr="00507EFF">
        <w:rPr>
          <w:b/>
          <w:bCs/>
          <w:sz w:val="12"/>
          <w:szCs w:val="12"/>
        </w:rPr>
        <w:t>ersons</w:t>
      </w:r>
      <w:r w:rsidR="002350F0">
        <w:rPr>
          <w:b/>
          <w:bCs/>
          <w:sz w:val="12"/>
          <w:szCs w:val="12"/>
        </w:rPr>
        <w:t>_</w:t>
      </w:r>
      <w:r w:rsidR="00507EFF" w:rsidRPr="00507EFF">
        <w:rPr>
          <w:b/>
          <w:bCs/>
          <w:sz w:val="12"/>
          <w:szCs w:val="12"/>
        </w:rPr>
        <w:t>aged</w:t>
      </w:r>
      <w:r w:rsidR="002350F0">
        <w:rPr>
          <w:b/>
          <w:bCs/>
          <w:sz w:val="12"/>
          <w:szCs w:val="12"/>
        </w:rPr>
        <w:t>_</w:t>
      </w:r>
      <w:r w:rsidR="00507EFF" w:rsidRPr="00507EFF">
        <w:rPr>
          <w:b/>
          <w:bCs/>
          <w:sz w:val="12"/>
          <w:szCs w:val="12"/>
        </w:rPr>
        <w:t>25</w:t>
      </w:r>
      <w:r w:rsidR="002350F0">
        <w:rPr>
          <w:b/>
          <w:bCs/>
          <w:sz w:val="12"/>
          <w:szCs w:val="12"/>
        </w:rPr>
        <w:t>_</w:t>
      </w:r>
      <w:r w:rsidR="00507EFF" w:rsidRPr="00507EFF">
        <w:rPr>
          <w:b/>
          <w:bCs/>
          <w:sz w:val="12"/>
          <w:szCs w:val="12"/>
        </w:rPr>
        <w:t>-</w:t>
      </w:r>
      <w:r w:rsidR="002350F0">
        <w:rPr>
          <w:b/>
          <w:bCs/>
          <w:sz w:val="12"/>
          <w:szCs w:val="12"/>
        </w:rPr>
        <w:t>_</w:t>
      </w:r>
      <w:r w:rsidR="00507EFF" w:rsidRPr="00507EFF">
        <w:rPr>
          <w:b/>
          <w:bCs/>
          <w:sz w:val="12"/>
          <w:szCs w:val="12"/>
        </w:rPr>
        <w:t>64</w:t>
      </w:r>
      <w:r w:rsidR="002350F0">
        <w:rPr>
          <w:b/>
          <w:bCs/>
          <w:sz w:val="12"/>
          <w:szCs w:val="12"/>
        </w:rPr>
        <w:t>_</w:t>
      </w:r>
      <w:r w:rsidR="00507EFF" w:rsidRPr="00507EFF">
        <w:rPr>
          <w:b/>
          <w:bCs/>
          <w:sz w:val="12"/>
          <w:szCs w:val="12"/>
        </w:rPr>
        <w:t>with</w:t>
      </w:r>
      <w:r w:rsidR="002350F0">
        <w:rPr>
          <w:b/>
          <w:bCs/>
          <w:sz w:val="12"/>
          <w:szCs w:val="12"/>
        </w:rPr>
        <w:t>_</w:t>
      </w:r>
      <w:r w:rsidR="00507EFF" w:rsidRPr="00507EFF">
        <w:rPr>
          <w:b/>
          <w:bCs/>
          <w:sz w:val="12"/>
          <w:szCs w:val="12"/>
        </w:rPr>
        <w:t>at</w:t>
      </w:r>
      <w:r w:rsidR="002350F0">
        <w:rPr>
          <w:b/>
          <w:bCs/>
          <w:sz w:val="12"/>
          <w:szCs w:val="12"/>
        </w:rPr>
        <w:t>_</w:t>
      </w:r>
      <w:r w:rsidR="00507EFF" w:rsidRPr="00507EFF">
        <w:rPr>
          <w:b/>
          <w:bCs/>
          <w:sz w:val="12"/>
          <w:szCs w:val="12"/>
        </w:rPr>
        <w:t>least</w:t>
      </w:r>
      <w:r w:rsidR="002350F0">
        <w:rPr>
          <w:b/>
          <w:bCs/>
          <w:sz w:val="12"/>
          <w:szCs w:val="12"/>
        </w:rPr>
        <w:t>_</w:t>
      </w:r>
      <w:r w:rsidR="00507EFF" w:rsidRPr="00507EFF">
        <w:rPr>
          <w:b/>
          <w:bCs/>
          <w:sz w:val="12"/>
          <w:szCs w:val="12"/>
        </w:rPr>
        <w:t>upper</w:t>
      </w:r>
      <w:r w:rsidR="002350F0">
        <w:rPr>
          <w:b/>
          <w:bCs/>
          <w:sz w:val="12"/>
          <w:szCs w:val="12"/>
        </w:rPr>
        <w:t>_</w:t>
      </w:r>
      <w:r w:rsidR="00507EFF" w:rsidRPr="00507EFF">
        <w:rPr>
          <w:b/>
          <w:bCs/>
          <w:sz w:val="12"/>
          <w:szCs w:val="12"/>
        </w:rPr>
        <w:t>secondary</w:t>
      </w:r>
      <w:r w:rsidR="002350F0">
        <w:rPr>
          <w:b/>
          <w:bCs/>
          <w:sz w:val="12"/>
          <w:szCs w:val="12"/>
        </w:rPr>
        <w:t>_</w:t>
      </w:r>
      <w:r w:rsidR="00507EFF" w:rsidRPr="00507EFF">
        <w:rPr>
          <w:b/>
          <w:bCs/>
          <w:sz w:val="12"/>
          <w:szCs w:val="12"/>
        </w:rPr>
        <w:t>educational</w:t>
      </w:r>
      <w:r w:rsidR="002350F0">
        <w:rPr>
          <w:b/>
          <w:bCs/>
          <w:sz w:val="12"/>
          <w:szCs w:val="12"/>
        </w:rPr>
        <w:t>_</w:t>
      </w:r>
      <w:r w:rsidR="00507EFF" w:rsidRPr="00507EFF">
        <w:rPr>
          <w:b/>
          <w:bCs/>
          <w:sz w:val="12"/>
          <w:szCs w:val="12"/>
        </w:rPr>
        <w:t>attainment</w:t>
      </w:r>
      <w:r w:rsidR="002350F0">
        <w:rPr>
          <w:b/>
          <w:bCs/>
          <w:sz w:val="12"/>
          <w:szCs w:val="12"/>
        </w:rPr>
        <w:t>_</w:t>
      </w:r>
      <w:r w:rsidR="00507EFF" w:rsidRPr="00507EFF">
        <w:rPr>
          <w:b/>
          <w:bCs/>
          <w:sz w:val="12"/>
          <w:szCs w:val="12"/>
        </w:rPr>
        <w:t>level</w:t>
      </w:r>
      <w:r w:rsidR="002350F0">
        <w:rPr>
          <w:b/>
          <w:bCs/>
          <w:sz w:val="12"/>
          <w:szCs w:val="12"/>
        </w:rPr>
        <w:t>_</w:t>
      </w:r>
      <w:r w:rsidR="00507EFF" w:rsidRPr="00507EFF">
        <w:rPr>
          <w:b/>
          <w:bCs/>
          <w:sz w:val="12"/>
          <w:szCs w:val="12"/>
        </w:rPr>
        <w:t>by</w:t>
      </w:r>
      <w:r w:rsidR="002350F0">
        <w:rPr>
          <w:b/>
          <w:bCs/>
          <w:sz w:val="12"/>
          <w:szCs w:val="12"/>
        </w:rPr>
        <w:t>_</w:t>
      </w:r>
      <w:r w:rsidR="00507EFF" w:rsidRPr="00507EFF">
        <w:rPr>
          <w:b/>
          <w:bCs/>
          <w:sz w:val="12"/>
          <w:szCs w:val="12"/>
        </w:rPr>
        <w:t>sex</w:t>
      </w:r>
    </w:p>
    <w:p w14:paraId="6B3BAD93" w14:textId="77777777" w:rsidR="004274A4" w:rsidRDefault="004274A4" w:rsidP="004274A4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s</w:t>
      </w:r>
      <w:r w:rsidRPr="00DB18DE">
        <w:rPr>
          <w:b/>
          <w:bCs/>
          <w:sz w:val="12"/>
          <w:szCs w:val="12"/>
        </w:rPr>
        <w:t>ource:</w:t>
      </w:r>
      <w:r>
        <w:rPr>
          <w:b/>
          <w:bCs/>
          <w:sz w:val="12"/>
          <w:szCs w:val="12"/>
        </w:rPr>
        <w:t xml:space="preserve"> Eurostat</w:t>
      </w:r>
    </w:p>
    <w:p w14:paraId="6B7ECE2C" w14:textId="77777777" w:rsidR="004274A4" w:rsidRDefault="004274A4" w:rsidP="004274A4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indicator:</w:t>
      </w:r>
    </w:p>
    <w:p w14:paraId="7AB84BDE" w14:textId="493C6FEC" w:rsidR="004274A4" w:rsidRDefault="00507EFF" w:rsidP="004274A4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total</w:t>
      </w:r>
    </w:p>
    <w:p w14:paraId="0B43746B" w14:textId="2774E456" w:rsidR="004274A4" w:rsidRDefault="004274A4" w:rsidP="004274A4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 xml:space="preserve">units: </w:t>
      </w:r>
      <w:r w:rsidR="005316A7">
        <w:rPr>
          <w:b/>
          <w:bCs/>
          <w:sz w:val="12"/>
          <w:szCs w:val="12"/>
        </w:rPr>
        <w:t>percent</w:t>
      </w:r>
    </w:p>
    <w:p w14:paraId="35D5EE96" w14:textId="625FF462" w:rsidR="004274A4" w:rsidRDefault="004274A4" w:rsidP="004274A4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time: past_</w:t>
      </w:r>
      <w:r w:rsidR="006B2972">
        <w:rPr>
          <w:b/>
          <w:bCs/>
          <w:sz w:val="12"/>
          <w:szCs w:val="12"/>
        </w:rPr>
        <w:t>10</w:t>
      </w:r>
      <w:r>
        <w:rPr>
          <w:b/>
          <w:bCs/>
          <w:sz w:val="12"/>
          <w:szCs w:val="12"/>
        </w:rPr>
        <w:t>_years</w:t>
      </w:r>
    </w:p>
    <w:p w14:paraId="6B2EAF6E" w14:textId="0386D461" w:rsidR="004274A4" w:rsidRPr="00DB18DE" w:rsidRDefault="004274A4" w:rsidP="004274A4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frequency: annual</w:t>
      </w:r>
      <w:r>
        <w:rPr>
          <w:b/>
          <w:bCs/>
          <w:sz w:val="12"/>
          <w:szCs w:val="12"/>
        </w:rPr>
        <w:br/>
        <w:t>geo_level: country</w:t>
      </w:r>
      <w:r>
        <w:rPr>
          <w:b/>
          <w:bCs/>
          <w:sz w:val="12"/>
          <w:szCs w:val="12"/>
        </w:rPr>
        <w:br/>
      </w:r>
      <w:hyperlink r:id="rId17" w:history="1">
        <w:r w:rsidR="0082606F" w:rsidRPr="0082606F">
          <w:rPr>
            <w:rStyle w:val="Hyperlink"/>
            <w:b/>
            <w:bCs/>
            <w:sz w:val="12"/>
            <w:szCs w:val="12"/>
          </w:rPr>
          <w:t>[tps00065] Persons aged 25-64 with at least upper secondary educational attainment level by sex</w:t>
        </w:r>
      </w:hyperlink>
    </w:p>
    <w:p w14:paraId="7F8FE547" w14:textId="1372EA15" w:rsidR="000931CE" w:rsidRPr="00DB18DE" w:rsidRDefault="00535A5C" w:rsidP="000931CE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color w:val="4C94D8" w:themeColor="text2" w:themeTint="80"/>
          <w:sz w:val="12"/>
          <w:szCs w:val="12"/>
        </w:rPr>
        <w:br/>
      </w:r>
      <w:r w:rsidR="000931CE" w:rsidRPr="00B51133">
        <w:rPr>
          <w:b/>
          <w:bCs/>
          <w:sz w:val="12"/>
          <w:szCs w:val="12"/>
        </w:rPr>
        <w:t>4</w:t>
      </w:r>
      <w:r w:rsidR="000931CE" w:rsidRPr="00B51133">
        <w:rPr>
          <w:b/>
          <w:bCs/>
          <w:sz w:val="12"/>
          <w:szCs w:val="12"/>
        </w:rPr>
        <w:t>.</w:t>
      </w:r>
    </w:p>
    <w:p w14:paraId="4E5BC2F0" w14:textId="0930C738" w:rsidR="000931CE" w:rsidRPr="00854D94" w:rsidRDefault="000931CE" w:rsidP="000931CE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n</w:t>
      </w:r>
      <w:r w:rsidRPr="00DB18DE">
        <w:rPr>
          <w:b/>
          <w:bCs/>
          <w:sz w:val="12"/>
          <w:szCs w:val="12"/>
        </w:rPr>
        <w:t>ame:</w:t>
      </w:r>
      <w:r>
        <w:rPr>
          <w:b/>
          <w:bCs/>
          <w:sz w:val="12"/>
          <w:szCs w:val="12"/>
        </w:rPr>
        <w:t xml:space="preserve"> </w:t>
      </w:r>
      <w:r w:rsidR="00DA2DD6">
        <w:rPr>
          <w:b/>
          <w:bCs/>
          <w:sz w:val="12"/>
          <w:szCs w:val="12"/>
        </w:rPr>
        <w:t>a</w:t>
      </w:r>
      <w:r w:rsidR="000C3EC0" w:rsidRPr="000C3EC0">
        <w:rPr>
          <w:b/>
          <w:bCs/>
          <w:sz w:val="12"/>
          <w:szCs w:val="12"/>
        </w:rPr>
        <w:t>verage</w:t>
      </w:r>
      <w:r w:rsidR="00DA2DD6">
        <w:rPr>
          <w:b/>
          <w:bCs/>
          <w:sz w:val="12"/>
          <w:szCs w:val="12"/>
        </w:rPr>
        <w:t>_</w:t>
      </w:r>
      <w:r w:rsidR="000C3EC0" w:rsidRPr="000C3EC0">
        <w:rPr>
          <w:b/>
          <w:bCs/>
          <w:sz w:val="12"/>
          <w:szCs w:val="12"/>
        </w:rPr>
        <w:t>household</w:t>
      </w:r>
      <w:r w:rsidR="00DA2DD6">
        <w:rPr>
          <w:b/>
          <w:bCs/>
          <w:sz w:val="12"/>
          <w:szCs w:val="12"/>
        </w:rPr>
        <w:t>_</w:t>
      </w:r>
      <w:r w:rsidR="000C3EC0" w:rsidRPr="000C3EC0">
        <w:rPr>
          <w:b/>
          <w:bCs/>
          <w:sz w:val="12"/>
          <w:szCs w:val="12"/>
        </w:rPr>
        <w:t>size</w:t>
      </w:r>
    </w:p>
    <w:p w14:paraId="31524BA1" w14:textId="77777777" w:rsidR="000931CE" w:rsidRDefault="000931CE" w:rsidP="000931CE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s</w:t>
      </w:r>
      <w:r w:rsidRPr="00DB18DE">
        <w:rPr>
          <w:b/>
          <w:bCs/>
          <w:sz w:val="12"/>
          <w:szCs w:val="12"/>
        </w:rPr>
        <w:t>ource:</w:t>
      </w:r>
      <w:r>
        <w:rPr>
          <w:b/>
          <w:bCs/>
          <w:sz w:val="12"/>
          <w:szCs w:val="12"/>
        </w:rPr>
        <w:t xml:space="preserve"> Eurostat</w:t>
      </w:r>
    </w:p>
    <w:p w14:paraId="5C8DAC5C" w14:textId="1F0D5A97" w:rsidR="000931CE" w:rsidRDefault="000931CE" w:rsidP="000931CE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units: pe</w:t>
      </w:r>
      <w:r w:rsidR="0058390D">
        <w:rPr>
          <w:b/>
          <w:bCs/>
          <w:sz w:val="12"/>
          <w:szCs w:val="12"/>
        </w:rPr>
        <w:t>ople</w:t>
      </w:r>
    </w:p>
    <w:p w14:paraId="421A1B5D" w14:textId="51AFD5E1" w:rsidR="000931CE" w:rsidRDefault="000931CE" w:rsidP="000931CE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time: past_</w:t>
      </w:r>
      <w:r w:rsidR="006B2972">
        <w:rPr>
          <w:b/>
          <w:bCs/>
          <w:sz w:val="12"/>
          <w:szCs w:val="12"/>
        </w:rPr>
        <w:t>10</w:t>
      </w:r>
      <w:r>
        <w:rPr>
          <w:b/>
          <w:bCs/>
          <w:sz w:val="12"/>
          <w:szCs w:val="12"/>
        </w:rPr>
        <w:t>_years</w:t>
      </w:r>
    </w:p>
    <w:p w14:paraId="7E98A5BC" w14:textId="78912C96" w:rsidR="000931CE" w:rsidRPr="00DB18DE" w:rsidRDefault="000931CE" w:rsidP="000931CE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frequency: annual</w:t>
      </w:r>
      <w:r>
        <w:rPr>
          <w:b/>
          <w:bCs/>
          <w:sz w:val="12"/>
          <w:szCs w:val="12"/>
        </w:rPr>
        <w:br/>
        <w:t>geo_level: country</w:t>
      </w:r>
      <w:r>
        <w:rPr>
          <w:b/>
          <w:bCs/>
          <w:sz w:val="12"/>
          <w:szCs w:val="12"/>
        </w:rPr>
        <w:br/>
      </w:r>
      <w:hyperlink r:id="rId18" w:history="1">
        <w:r w:rsidR="00AD667D" w:rsidRPr="00AD667D">
          <w:rPr>
            <w:rStyle w:val="Hyperlink"/>
            <w:b/>
            <w:bCs/>
            <w:sz w:val="12"/>
            <w:szCs w:val="12"/>
          </w:rPr>
          <w:t>[ilc_lvph01] Average household size</w:t>
        </w:r>
      </w:hyperlink>
    </w:p>
    <w:p w14:paraId="27CCAF43" w14:textId="411B0D2A" w:rsidR="001414F7" w:rsidRDefault="001414F7" w:rsidP="001414F7">
      <w:pPr>
        <w:spacing w:after="0" w:line="240" w:lineRule="auto"/>
        <w:rPr>
          <w:b/>
          <w:bCs/>
          <w:color w:val="4C94D8" w:themeColor="text2" w:themeTint="80"/>
          <w:sz w:val="12"/>
          <w:szCs w:val="12"/>
        </w:rPr>
      </w:pPr>
    </w:p>
    <w:p w14:paraId="14DDB603" w14:textId="68B99CF0" w:rsidR="00152FF5" w:rsidRPr="00DB18DE" w:rsidRDefault="00152FF5" w:rsidP="00152FF5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5</w:t>
      </w:r>
      <w:r w:rsidRPr="00DB18DE">
        <w:rPr>
          <w:b/>
          <w:bCs/>
          <w:sz w:val="12"/>
          <w:szCs w:val="12"/>
        </w:rPr>
        <w:t>.</w:t>
      </w:r>
    </w:p>
    <w:p w14:paraId="189C5D25" w14:textId="283F7ACF" w:rsidR="00152FF5" w:rsidRPr="00854D94" w:rsidRDefault="00152FF5" w:rsidP="00152FF5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n</w:t>
      </w:r>
      <w:r w:rsidRPr="00DB18DE">
        <w:rPr>
          <w:b/>
          <w:bCs/>
          <w:sz w:val="12"/>
          <w:szCs w:val="12"/>
        </w:rPr>
        <w:t>ame:</w:t>
      </w:r>
      <w:r>
        <w:rPr>
          <w:b/>
          <w:bCs/>
          <w:sz w:val="12"/>
          <w:szCs w:val="12"/>
        </w:rPr>
        <w:t xml:space="preserve"> </w:t>
      </w:r>
      <w:r w:rsidR="00DA2DD6">
        <w:rPr>
          <w:b/>
          <w:bCs/>
          <w:sz w:val="12"/>
          <w:szCs w:val="12"/>
        </w:rPr>
        <w:t>s</w:t>
      </w:r>
      <w:r w:rsidR="00DA2DD6" w:rsidRPr="00DA2DD6">
        <w:rPr>
          <w:b/>
          <w:bCs/>
          <w:sz w:val="12"/>
          <w:szCs w:val="12"/>
        </w:rPr>
        <w:t>hort</w:t>
      </w:r>
      <w:r w:rsidR="00DA2DD6">
        <w:rPr>
          <w:b/>
          <w:bCs/>
          <w:sz w:val="12"/>
          <w:szCs w:val="12"/>
        </w:rPr>
        <w:t>_</w:t>
      </w:r>
      <w:r w:rsidR="00DA2DD6" w:rsidRPr="00DA2DD6">
        <w:rPr>
          <w:b/>
          <w:bCs/>
          <w:sz w:val="12"/>
          <w:szCs w:val="12"/>
        </w:rPr>
        <w:t>term</w:t>
      </w:r>
      <w:r w:rsidR="00DA2DD6">
        <w:rPr>
          <w:b/>
          <w:bCs/>
          <w:sz w:val="12"/>
          <w:szCs w:val="12"/>
        </w:rPr>
        <w:t>_</w:t>
      </w:r>
      <w:r w:rsidR="00DA2DD6" w:rsidRPr="00DA2DD6">
        <w:rPr>
          <w:b/>
          <w:bCs/>
          <w:sz w:val="12"/>
          <w:szCs w:val="12"/>
        </w:rPr>
        <w:t>population</w:t>
      </w:r>
      <w:r w:rsidR="00DA2DD6">
        <w:rPr>
          <w:b/>
          <w:bCs/>
          <w:sz w:val="12"/>
          <w:szCs w:val="12"/>
        </w:rPr>
        <w:t>_</w:t>
      </w:r>
      <w:r w:rsidR="00DA2DD6" w:rsidRPr="00DA2DD6">
        <w:rPr>
          <w:b/>
          <w:bCs/>
          <w:sz w:val="12"/>
          <w:szCs w:val="12"/>
        </w:rPr>
        <w:t>projections</w:t>
      </w:r>
      <w:r w:rsidR="00DA2DD6">
        <w:rPr>
          <w:b/>
          <w:bCs/>
          <w:sz w:val="12"/>
          <w:szCs w:val="12"/>
        </w:rPr>
        <w:t>_</w:t>
      </w:r>
      <w:r w:rsidR="00DA2DD6" w:rsidRPr="00DA2DD6">
        <w:rPr>
          <w:b/>
          <w:bCs/>
          <w:sz w:val="12"/>
          <w:szCs w:val="12"/>
        </w:rPr>
        <w:t>2024</w:t>
      </w:r>
      <w:r w:rsidR="00DA2DD6">
        <w:rPr>
          <w:b/>
          <w:bCs/>
          <w:sz w:val="12"/>
          <w:szCs w:val="12"/>
        </w:rPr>
        <w:t>_-_</w:t>
      </w:r>
      <w:r w:rsidR="00DA2DD6" w:rsidRPr="00DA2DD6">
        <w:rPr>
          <w:b/>
          <w:bCs/>
          <w:sz w:val="12"/>
          <w:szCs w:val="12"/>
        </w:rPr>
        <w:t>2050</w:t>
      </w:r>
    </w:p>
    <w:p w14:paraId="09A9233F" w14:textId="77777777" w:rsidR="0018439B" w:rsidRDefault="00152FF5" w:rsidP="0018439B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s</w:t>
      </w:r>
      <w:r w:rsidRPr="00DB18DE">
        <w:rPr>
          <w:b/>
          <w:bCs/>
          <w:sz w:val="12"/>
          <w:szCs w:val="12"/>
        </w:rPr>
        <w:t>ource:</w:t>
      </w:r>
      <w:r>
        <w:rPr>
          <w:b/>
          <w:bCs/>
          <w:sz w:val="12"/>
          <w:szCs w:val="12"/>
        </w:rPr>
        <w:t xml:space="preserve"> Eurostat</w:t>
      </w:r>
      <w:r w:rsidR="0018439B">
        <w:rPr>
          <w:b/>
          <w:bCs/>
          <w:sz w:val="12"/>
          <w:szCs w:val="12"/>
        </w:rPr>
        <w:br/>
      </w:r>
      <w:r w:rsidR="0018439B">
        <w:rPr>
          <w:b/>
          <w:bCs/>
          <w:sz w:val="12"/>
          <w:szCs w:val="12"/>
        </w:rPr>
        <w:t>indicator:</w:t>
      </w:r>
    </w:p>
    <w:p w14:paraId="41AE15EE" w14:textId="13E3D0D4" w:rsidR="00152FF5" w:rsidRDefault="00C179BD" w:rsidP="00152FF5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population_on_1_january_total</w:t>
      </w:r>
    </w:p>
    <w:p w14:paraId="133D932C" w14:textId="02A3899E" w:rsidR="00C179BD" w:rsidRDefault="00C179BD" w:rsidP="00152FF5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filter: baseline_proje</w:t>
      </w:r>
      <w:r w:rsidR="007665D5">
        <w:rPr>
          <w:b/>
          <w:bCs/>
          <w:sz w:val="12"/>
          <w:szCs w:val="12"/>
        </w:rPr>
        <w:t>ctions</w:t>
      </w:r>
    </w:p>
    <w:p w14:paraId="4E8C1BDC" w14:textId="77777777" w:rsidR="00152FF5" w:rsidRDefault="00152FF5" w:rsidP="00152FF5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units: people</w:t>
      </w:r>
    </w:p>
    <w:p w14:paraId="70159CF0" w14:textId="25BB758C" w:rsidR="00152FF5" w:rsidRDefault="00152FF5" w:rsidP="00152FF5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 xml:space="preserve">time: </w:t>
      </w:r>
      <w:r w:rsidR="004B6389">
        <w:rPr>
          <w:b/>
          <w:bCs/>
          <w:sz w:val="12"/>
          <w:szCs w:val="12"/>
        </w:rPr>
        <w:t>future</w:t>
      </w:r>
      <w:r>
        <w:rPr>
          <w:b/>
          <w:bCs/>
          <w:sz w:val="12"/>
          <w:szCs w:val="12"/>
        </w:rPr>
        <w:t>_</w:t>
      </w:r>
      <w:r w:rsidR="006B2972">
        <w:rPr>
          <w:b/>
          <w:bCs/>
          <w:sz w:val="12"/>
          <w:szCs w:val="12"/>
        </w:rPr>
        <w:t>10</w:t>
      </w:r>
      <w:r>
        <w:rPr>
          <w:b/>
          <w:bCs/>
          <w:sz w:val="12"/>
          <w:szCs w:val="12"/>
        </w:rPr>
        <w:t>_years</w:t>
      </w:r>
    </w:p>
    <w:p w14:paraId="0832911C" w14:textId="7D21D812" w:rsidR="00152FF5" w:rsidRPr="00DB18DE" w:rsidRDefault="00152FF5" w:rsidP="00152FF5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frequency: annual</w:t>
      </w:r>
      <w:r>
        <w:rPr>
          <w:b/>
          <w:bCs/>
          <w:sz w:val="12"/>
          <w:szCs w:val="12"/>
        </w:rPr>
        <w:br/>
        <w:t>geo_level: country</w:t>
      </w:r>
      <w:r>
        <w:rPr>
          <w:b/>
          <w:bCs/>
          <w:sz w:val="12"/>
          <w:szCs w:val="12"/>
        </w:rPr>
        <w:br/>
      </w:r>
      <w:hyperlink r:id="rId19" w:history="1">
        <w:r w:rsidR="00EE784F" w:rsidRPr="00EE784F">
          <w:rPr>
            <w:rStyle w:val="Hyperlink"/>
            <w:b/>
            <w:bCs/>
            <w:sz w:val="12"/>
            <w:szCs w:val="12"/>
          </w:rPr>
          <w:t>[proj_stp25] Short-term population projections (20</w:t>
        </w:r>
        <w:r w:rsidR="00EE784F" w:rsidRPr="00EE784F">
          <w:rPr>
            <w:rStyle w:val="Hyperlink"/>
            <w:b/>
            <w:bCs/>
            <w:sz w:val="12"/>
            <w:szCs w:val="12"/>
          </w:rPr>
          <w:t>2</w:t>
        </w:r>
        <w:r w:rsidR="00EE784F" w:rsidRPr="00EE784F">
          <w:rPr>
            <w:rStyle w:val="Hyperlink"/>
            <w:b/>
            <w:bCs/>
            <w:sz w:val="12"/>
            <w:szCs w:val="12"/>
          </w:rPr>
          <w:t>4-2050)</w:t>
        </w:r>
      </w:hyperlink>
    </w:p>
    <w:p w14:paraId="0BB63290" w14:textId="77777777" w:rsidR="00040013" w:rsidRDefault="00040013" w:rsidP="00040013">
      <w:pPr>
        <w:spacing w:after="0" w:line="240" w:lineRule="auto"/>
        <w:rPr>
          <w:b/>
          <w:bCs/>
          <w:color w:val="4C94D8" w:themeColor="text2" w:themeTint="80"/>
          <w:sz w:val="12"/>
          <w:szCs w:val="12"/>
        </w:rPr>
      </w:pPr>
    </w:p>
    <w:p w14:paraId="107EFFCA" w14:textId="77777777" w:rsidR="00040013" w:rsidRDefault="00040013" w:rsidP="00040013">
      <w:pPr>
        <w:spacing w:after="0" w:line="240" w:lineRule="auto"/>
        <w:rPr>
          <w:b/>
          <w:bCs/>
          <w:color w:val="4C94D8" w:themeColor="text2" w:themeTint="80"/>
          <w:sz w:val="12"/>
          <w:szCs w:val="12"/>
        </w:rPr>
      </w:pPr>
    </w:p>
    <w:p w14:paraId="332E3791" w14:textId="7C0B76D9" w:rsidR="00407245" w:rsidRPr="00407245" w:rsidRDefault="009D697A" w:rsidP="00407245">
      <w:pPr>
        <w:spacing w:after="0" w:line="240" w:lineRule="auto"/>
        <w:rPr>
          <w:i/>
          <w:iCs/>
          <w:color w:val="FF0000"/>
          <w:sz w:val="12"/>
          <w:szCs w:val="12"/>
        </w:rPr>
      </w:pPr>
      <w:r>
        <w:rPr>
          <w:b/>
          <w:bCs/>
          <w:color w:val="FF0000"/>
          <w:sz w:val="20"/>
          <w:szCs w:val="20"/>
          <w:u w:val="single"/>
        </w:rPr>
        <w:t xml:space="preserve">DEMOGRAPHICS </w:t>
      </w:r>
      <w:r w:rsidR="00040013" w:rsidRPr="00AA4F78">
        <w:rPr>
          <w:b/>
          <w:bCs/>
          <w:color w:val="FF0000"/>
          <w:sz w:val="20"/>
          <w:szCs w:val="20"/>
          <w:u w:val="single"/>
        </w:rPr>
        <w:t>PROMPT</w:t>
      </w:r>
      <w:r w:rsidR="00040013">
        <w:rPr>
          <w:b/>
          <w:bCs/>
          <w:color w:val="FF0000"/>
          <w:sz w:val="20"/>
          <w:szCs w:val="20"/>
          <w:u w:val="single"/>
        </w:rPr>
        <w:t xml:space="preserve"> – EXECUTIVE NARRATIVE</w:t>
      </w:r>
      <w:r w:rsidR="00040013">
        <w:rPr>
          <w:b/>
          <w:bCs/>
          <w:color w:val="4C94D8" w:themeColor="text2" w:themeTint="80"/>
          <w:sz w:val="12"/>
          <w:szCs w:val="12"/>
        </w:rPr>
        <w:br/>
      </w:r>
      <w:r w:rsidR="00040013">
        <w:rPr>
          <w:b/>
          <w:bCs/>
          <w:color w:val="4C94D8" w:themeColor="text2" w:themeTint="80"/>
          <w:sz w:val="12"/>
          <w:szCs w:val="12"/>
        </w:rPr>
        <w:br/>
      </w:r>
      <w:r w:rsidR="00407245" w:rsidRPr="00407245">
        <w:rPr>
          <w:i/>
          <w:iCs/>
          <w:color w:val="FF0000"/>
          <w:sz w:val="12"/>
          <w:szCs w:val="12"/>
        </w:rPr>
        <w:t>You are a senior demographic economist and strategy consultant preparing a structural population briefing for a corporate leadership team in the apparel and luxury industry.</w:t>
      </w:r>
    </w:p>
    <w:p w14:paraId="0F1697AF" w14:textId="77777777" w:rsidR="00407245" w:rsidRPr="00407245" w:rsidRDefault="00407245" w:rsidP="00407245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Base your analysis strictly and exclusively on the structured demographic data provided below. Do not invent, estimate, or assume additional data. Use only the listed indicators.</w:t>
      </w:r>
    </w:p>
    <w:p w14:paraId="70C5DE87" w14:textId="77777777" w:rsidR="00407245" w:rsidRPr="00407245" w:rsidRDefault="00407245" w:rsidP="00407245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Write exactly two structured paragraphs, each addressing the specific strategic question indicated. Maintain a formal, analytical, and executive tone. Focus on structural (medium- to long-term) demand implications rather than short-term fluctuations.</w:t>
      </w:r>
    </w:p>
    <w:p w14:paraId="71F6C598" w14:textId="4BE0E895" w:rsidR="00407245" w:rsidRPr="00407245" w:rsidRDefault="00407245" w:rsidP="00407245">
      <w:pPr>
        <w:spacing w:after="0" w:line="240" w:lineRule="auto"/>
        <w:rPr>
          <w:i/>
          <w:iCs/>
          <w:color w:val="FF0000"/>
          <w:sz w:val="12"/>
          <w:szCs w:val="12"/>
        </w:rPr>
      </w:pPr>
    </w:p>
    <w:p w14:paraId="23074F6F" w14:textId="77777777" w:rsidR="00407245" w:rsidRPr="00407245" w:rsidRDefault="00407245" w:rsidP="00407245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DATA PROVIDED:</w:t>
      </w:r>
    </w:p>
    <w:p w14:paraId="6A7F087F" w14:textId="77777777" w:rsidR="00407245" w:rsidRPr="00407245" w:rsidRDefault="00407245" w:rsidP="00407245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1. Population by age group (%, past 5 years)</w:t>
      </w:r>
    </w:p>
    <w:p w14:paraId="2675F2AA" w14:textId="77777777" w:rsidR="00407245" w:rsidRPr="00407245" w:rsidRDefault="00407245" w:rsidP="007C6A1E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0–14</w:t>
      </w:r>
    </w:p>
    <w:p w14:paraId="15EB2745" w14:textId="77777777" w:rsidR="00407245" w:rsidRPr="00407245" w:rsidRDefault="00407245" w:rsidP="007C6A1E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15–24</w:t>
      </w:r>
    </w:p>
    <w:p w14:paraId="794E4ECA" w14:textId="77777777" w:rsidR="00407245" w:rsidRPr="00407245" w:rsidRDefault="00407245" w:rsidP="007C6A1E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25–49</w:t>
      </w:r>
    </w:p>
    <w:p w14:paraId="4C319B96" w14:textId="77777777" w:rsidR="00407245" w:rsidRPr="00407245" w:rsidRDefault="00407245" w:rsidP="007C6A1E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50–64</w:t>
      </w:r>
    </w:p>
    <w:p w14:paraId="262A9B3E" w14:textId="77777777" w:rsidR="00407245" w:rsidRPr="00407245" w:rsidRDefault="00407245" w:rsidP="007C6A1E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65–79</w:t>
      </w:r>
    </w:p>
    <w:p w14:paraId="4B925384" w14:textId="77777777" w:rsidR="00407245" w:rsidRPr="00407245" w:rsidRDefault="00407245" w:rsidP="007C6A1E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80+</w:t>
      </w:r>
    </w:p>
    <w:p w14:paraId="479ADF6C" w14:textId="77777777" w:rsidR="00407245" w:rsidRPr="00407245" w:rsidRDefault="00407245" w:rsidP="00407245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2. Population change (past 5 years)</w:t>
      </w:r>
    </w:p>
    <w:p w14:paraId="1B79FE5D" w14:textId="77777777" w:rsidR="00407245" w:rsidRPr="00407245" w:rsidRDefault="00407245" w:rsidP="007C6A1E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Net migration (absolute values)</w:t>
      </w:r>
    </w:p>
    <w:p w14:paraId="321FFE3E" w14:textId="77777777" w:rsidR="00407245" w:rsidRPr="00407245" w:rsidRDefault="00407245" w:rsidP="007C6A1E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Natural change (births minus deaths)</w:t>
      </w:r>
    </w:p>
    <w:p w14:paraId="10695CCE" w14:textId="77777777" w:rsidR="00407245" w:rsidRPr="00407245" w:rsidRDefault="00407245" w:rsidP="00407245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3. Educational attainment (25–64 with at least upper secondary education, %, past 5 years)</w:t>
      </w:r>
    </w:p>
    <w:p w14:paraId="3519FADE" w14:textId="77777777" w:rsidR="00407245" w:rsidRPr="00407245" w:rsidRDefault="00407245" w:rsidP="00407245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4. Average household size (past 5 years)</w:t>
      </w:r>
    </w:p>
    <w:p w14:paraId="40B9DAAF" w14:textId="77777777" w:rsidR="00407245" w:rsidRPr="00407245" w:rsidRDefault="00407245" w:rsidP="00407245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5. Short-term population projections to 2050 (baseline scenario)</w:t>
      </w:r>
    </w:p>
    <w:p w14:paraId="350742B8" w14:textId="0E476EEE" w:rsidR="00407245" w:rsidRPr="00407245" w:rsidRDefault="00407245" w:rsidP="00407245">
      <w:pPr>
        <w:spacing w:after="0" w:line="240" w:lineRule="auto"/>
        <w:rPr>
          <w:i/>
          <w:iCs/>
          <w:color w:val="FF0000"/>
          <w:sz w:val="12"/>
          <w:szCs w:val="12"/>
        </w:rPr>
      </w:pPr>
    </w:p>
    <w:p w14:paraId="729749D5" w14:textId="77777777" w:rsidR="00407245" w:rsidRPr="00407245" w:rsidRDefault="00407245" w:rsidP="00407245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STRUCTURE YOUR RESPONSE AS FOLLOWS:</w:t>
      </w:r>
    </w:p>
    <w:p w14:paraId="452F1F72" w14:textId="0ED38106" w:rsidR="00407245" w:rsidRPr="00407245" w:rsidRDefault="00204892" w:rsidP="00407245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C93D17">
        <w:rPr>
          <w:i/>
          <w:iCs/>
          <w:color w:val="FF0000"/>
          <w:sz w:val="12"/>
          <w:szCs w:val="12"/>
        </w:rPr>
        <w:t xml:space="preserve">1. </w:t>
      </w:r>
      <w:r w:rsidR="00407245" w:rsidRPr="00407245">
        <w:rPr>
          <w:i/>
          <w:iCs/>
          <w:color w:val="FF0000"/>
          <w:sz w:val="12"/>
          <w:szCs w:val="12"/>
        </w:rPr>
        <w:t>Dynamics &amp; Growth Structure (Indicators 1 + 2 + 5)</w:t>
      </w:r>
      <w:r w:rsidR="00533737">
        <w:rPr>
          <w:i/>
          <w:iCs/>
          <w:color w:val="FF0000"/>
          <w:sz w:val="12"/>
          <w:szCs w:val="12"/>
        </w:rPr>
        <w:t xml:space="preserve">: </w:t>
      </w:r>
      <w:r w:rsidR="00407245" w:rsidRPr="00407245">
        <w:rPr>
          <w:i/>
          <w:iCs/>
          <w:color w:val="FF0000"/>
          <w:sz w:val="12"/>
          <w:szCs w:val="12"/>
        </w:rPr>
        <w:t>Is the consumer base expanding, stable, or structurally declining?</w:t>
      </w:r>
    </w:p>
    <w:p w14:paraId="3BD636D3" w14:textId="736C0306" w:rsidR="00407245" w:rsidRPr="00407245" w:rsidRDefault="00204892" w:rsidP="00204892">
      <w:pPr>
        <w:spacing w:after="0" w:line="240" w:lineRule="auto"/>
        <w:ind w:left="360"/>
        <w:rPr>
          <w:i/>
          <w:iCs/>
          <w:color w:val="FF0000"/>
          <w:sz w:val="12"/>
          <w:szCs w:val="12"/>
        </w:rPr>
      </w:pPr>
      <w:r w:rsidRPr="00C93D17">
        <w:rPr>
          <w:i/>
          <w:iCs/>
          <w:color w:val="FF0000"/>
          <w:sz w:val="12"/>
          <w:szCs w:val="12"/>
        </w:rPr>
        <w:br/>
      </w:r>
      <w:r w:rsidR="00407245" w:rsidRPr="00407245">
        <w:rPr>
          <w:i/>
          <w:iCs/>
          <w:color w:val="FF0000"/>
          <w:sz w:val="12"/>
          <w:szCs w:val="12"/>
        </w:rPr>
        <w:t>Assess age distribution and identify the dominant cohorts.</w:t>
      </w:r>
    </w:p>
    <w:p w14:paraId="24021166" w14:textId="77777777" w:rsidR="00407245" w:rsidRPr="00407245" w:rsidRDefault="00407245" w:rsidP="00204892">
      <w:pPr>
        <w:spacing w:after="0" w:line="240" w:lineRule="auto"/>
        <w:ind w:firstLine="360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Evaluate the weight and evolution of the 25–49 group (core consumption segment).</w:t>
      </w:r>
    </w:p>
    <w:p w14:paraId="7E623A3C" w14:textId="77777777" w:rsidR="00407245" w:rsidRPr="00407245" w:rsidRDefault="00407245" w:rsidP="00204892">
      <w:pPr>
        <w:spacing w:after="0" w:line="240" w:lineRule="auto"/>
        <w:ind w:firstLine="360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Analyze ageing intensity (50+ and 65+ shares).</w:t>
      </w:r>
    </w:p>
    <w:p w14:paraId="19611B3E" w14:textId="77777777" w:rsidR="00407245" w:rsidRPr="00407245" w:rsidRDefault="00407245" w:rsidP="00204892">
      <w:pPr>
        <w:spacing w:after="0" w:line="240" w:lineRule="auto"/>
        <w:ind w:firstLine="360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Interpret natural change vs net migration dynamics.</w:t>
      </w:r>
    </w:p>
    <w:p w14:paraId="3D5ECE59" w14:textId="77777777" w:rsidR="00407245" w:rsidRPr="00407245" w:rsidRDefault="00407245" w:rsidP="00204892">
      <w:pPr>
        <w:spacing w:after="0" w:line="240" w:lineRule="auto"/>
        <w:ind w:firstLine="360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Determine whether migration offsets demographic decline.</w:t>
      </w:r>
    </w:p>
    <w:p w14:paraId="791F0857" w14:textId="77777777" w:rsidR="00407245" w:rsidRPr="00407245" w:rsidRDefault="00407245" w:rsidP="00204892">
      <w:pPr>
        <w:spacing w:after="0" w:line="240" w:lineRule="auto"/>
        <w:ind w:firstLine="360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Assess projected population trajectory through 2050.</w:t>
      </w:r>
    </w:p>
    <w:p w14:paraId="5C66E04D" w14:textId="2F306494" w:rsidR="00407245" w:rsidRPr="00407245" w:rsidRDefault="00407245" w:rsidP="00204892">
      <w:pPr>
        <w:spacing w:after="0" w:line="240" w:lineRule="auto"/>
        <w:ind w:firstLine="360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Conclude clearly whether the consumer base is:</w:t>
      </w:r>
      <w:r w:rsidR="00204892" w:rsidRPr="00C93D17">
        <w:rPr>
          <w:i/>
          <w:iCs/>
          <w:color w:val="FF0000"/>
          <w:sz w:val="12"/>
          <w:szCs w:val="12"/>
        </w:rPr>
        <w:t xml:space="preserve"> </w:t>
      </w:r>
      <w:r w:rsidRPr="00407245">
        <w:rPr>
          <w:i/>
          <w:iCs/>
          <w:color w:val="FF0000"/>
          <w:sz w:val="12"/>
          <w:szCs w:val="12"/>
        </w:rPr>
        <w:t>Structurally expanding</w:t>
      </w:r>
      <w:r w:rsidR="00204892" w:rsidRPr="00C93D17">
        <w:rPr>
          <w:i/>
          <w:iCs/>
          <w:color w:val="FF0000"/>
          <w:sz w:val="12"/>
          <w:szCs w:val="12"/>
        </w:rPr>
        <w:t>/</w:t>
      </w:r>
      <w:r w:rsidRPr="00407245">
        <w:rPr>
          <w:i/>
          <w:iCs/>
          <w:color w:val="FF0000"/>
          <w:sz w:val="12"/>
          <w:szCs w:val="12"/>
        </w:rPr>
        <w:t>Stable but ageing</w:t>
      </w:r>
      <w:r w:rsidR="00204892" w:rsidRPr="00C93D17">
        <w:rPr>
          <w:i/>
          <w:iCs/>
          <w:color w:val="FF0000"/>
          <w:sz w:val="12"/>
          <w:szCs w:val="12"/>
        </w:rPr>
        <w:t>/</w:t>
      </w:r>
      <w:r w:rsidRPr="00407245">
        <w:rPr>
          <w:i/>
          <w:iCs/>
          <w:color w:val="FF0000"/>
          <w:sz w:val="12"/>
          <w:szCs w:val="12"/>
        </w:rPr>
        <w:t>Gradually declining</w:t>
      </w:r>
      <w:r w:rsidR="00204892" w:rsidRPr="00C93D17">
        <w:rPr>
          <w:i/>
          <w:iCs/>
          <w:color w:val="FF0000"/>
          <w:sz w:val="12"/>
          <w:szCs w:val="12"/>
        </w:rPr>
        <w:t>/</w:t>
      </w:r>
      <w:r w:rsidRPr="00407245">
        <w:rPr>
          <w:i/>
          <w:iCs/>
          <w:color w:val="FF0000"/>
          <w:sz w:val="12"/>
          <w:szCs w:val="12"/>
        </w:rPr>
        <w:t>Facing accelerated contraction risk</w:t>
      </w:r>
    </w:p>
    <w:p w14:paraId="71B7DE42" w14:textId="77777777" w:rsidR="00407245" w:rsidRPr="00407245" w:rsidRDefault="00407245" w:rsidP="00204892">
      <w:pPr>
        <w:spacing w:after="0" w:line="240" w:lineRule="auto"/>
        <w:ind w:firstLine="360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Emphasize long-term demand sustainability and workforce implications.</w:t>
      </w:r>
    </w:p>
    <w:p w14:paraId="35D68695" w14:textId="6E8F60FF" w:rsidR="00407245" w:rsidRPr="00407245" w:rsidRDefault="00407245" w:rsidP="00407245">
      <w:pPr>
        <w:spacing w:after="0" w:line="240" w:lineRule="auto"/>
        <w:rPr>
          <w:i/>
          <w:iCs/>
          <w:color w:val="FF0000"/>
          <w:sz w:val="12"/>
          <w:szCs w:val="12"/>
        </w:rPr>
      </w:pPr>
    </w:p>
    <w:p w14:paraId="506C061C" w14:textId="038A0B37" w:rsidR="00407245" w:rsidRPr="00407245" w:rsidRDefault="00204892" w:rsidP="00407245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C93D17">
        <w:rPr>
          <w:i/>
          <w:iCs/>
          <w:color w:val="FF0000"/>
          <w:sz w:val="12"/>
          <w:szCs w:val="12"/>
        </w:rPr>
        <w:t xml:space="preserve">2. </w:t>
      </w:r>
      <w:r w:rsidR="00407245" w:rsidRPr="00407245">
        <w:rPr>
          <w:i/>
          <w:iCs/>
          <w:color w:val="FF0000"/>
          <w:sz w:val="12"/>
          <w:szCs w:val="12"/>
        </w:rPr>
        <w:t>Socio-Economic &amp; Household Structure (Indicators 3 + 4)</w:t>
      </w:r>
      <w:r w:rsidR="00533737">
        <w:rPr>
          <w:i/>
          <w:iCs/>
          <w:color w:val="FF0000"/>
          <w:sz w:val="12"/>
          <w:szCs w:val="12"/>
        </w:rPr>
        <w:t xml:space="preserve">: </w:t>
      </w:r>
      <w:r w:rsidR="00407245" w:rsidRPr="00407245">
        <w:rPr>
          <w:i/>
          <w:iCs/>
          <w:color w:val="FF0000"/>
          <w:sz w:val="12"/>
          <w:szCs w:val="12"/>
        </w:rPr>
        <w:t>What type of consumers structurally dominate the market?</w:t>
      </w:r>
    </w:p>
    <w:p w14:paraId="5B333EA8" w14:textId="38DFA43E" w:rsidR="00407245" w:rsidRPr="00407245" w:rsidRDefault="00204892" w:rsidP="00204892">
      <w:pPr>
        <w:spacing w:after="0" w:line="240" w:lineRule="auto"/>
        <w:ind w:left="360"/>
        <w:rPr>
          <w:i/>
          <w:iCs/>
          <w:color w:val="FF0000"/>
          <w:sz w:val="12"/>
          <w:szCs w:val="12"/>
        </w:rPr>
      </w:pPr>
      <w:r w:rsidRPr="00C93D17">
        <w:rPr>
          <w:i/>
          <w:iCs/>
          <w:color w:val="FF0000"/>
          <w:sz w:val="12"/>
          <w:szCs w:val="12"/>
        </w:rPr>
        <w:br/>
      </w:r>
      <w:r w:rsidR="00407245" w:rsidRPr="00407245">
        <w:rPr>
          <w:i/>
          <w:iCs/>
          <w:color w:val="FF0000"/>
          <w:sz w:val="12"/>
          <w:szCs w:val="12"/>
        </w:rPr>
        <w:t>Assess education levels and their trend over the past five years.</w:t>
      </w:r>
    </w:p>
    <w:p w14:paraId="57F7A5BF" w14:textId="77777777" w:rsidR="00407245" w:rsidRPr="00407245" w:rsidRDefault="00407245" w:rsidP="00204892">
      <w:pPr>
        <w:spacing w:after="0" w:line="240" w:lineRule="auto"/>
        <w:ind w:firstLine="360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Interpret implications for skill base, income potential, and consumption sophistication.</w:t>
      </w:r>
    </w:p>
    <w:p w14:paraId="529E6DBF" w14:textId="77777777" w:rsidR="00407245" w:rsidRPr="00407245" w:rsidRDefault="00407245" w:rsidP="00204892">
      <w:pPr>
        <w:spacing w:after="0" w:line="240" w:lineRule="auto"/>
        <w:ind w:firstLine="360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Analyze average household size and its evolution.</w:t>
      </w:r>
    </w:p>
    <w:p w14:paraId="22E51EAA" w14:textId="77777777" w:rsidR="00407245" w:rsidRPr="00407245" w:rsidRDefault="00407245" w:rsidP="00204892">
      <w:pPr>
        <w:spacing w:after="0" w:line="240" w:lineRule="auto"/>
        <w:ind w:firstLine="360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Identify whether households are becoming smaller or more concentrated.</w:t>
      </w:r>
    </w:p>
    <w:p w14:paraId="4AD63746" w14:textId="77777777" w:rsidR="00407245" w:rsidRPr="00407245" w:rsidRDefault="00407245" w:rsidP="00204892">
      <w:pPr>
        <w:spacing w:after="0" w:line="240" w:lineRule="auto"/>
        <w:ind w:firstLine="360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Interpret implications for consumption behavior (individualized spending vs family-oriented spending).</w:t>
      </w:r>
    </w:p>
    <w:p w14:paraId="3297898D" w14:textId="56F7C6C2" w:rsidR="00407245" w:rsidRPr="00407245" w:rsidRDefault="00407245" w:rsidP="00204892">
      <w:pPr>
        <w:spacing w:after="0" w:line="240" w:lineRule="auto"/>
        <w:ind w:firstLine="360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Conclude what structurally defines the dominant consumer profile:</w:t>
      </w:r>
      <w:r w:rsidR="00204892" w:rsidRPr="00C93D17">
        <w:rPr>
          <w:i/>
          <w:iCs/>
          <w:color w:val="FF0000"/>
          <w:sz w:val="12"/>
          <w:szCs w:val="12"/>
        </w:rPr>
        <w:t xml:space="preserve"> </w:t>
      </w:r>
      <w:r w:rsidRPr="00407245">
        <w:rPr>
          <w:i/>
          <w:iCs/>
          <w:color w:val="FF0000"/>
          <w:sz w:val="12"/>
          <w:szCs w:val="12"/>
        </w:rPr>
        <w:t>Highly educated, smaller-household, individual-driven</w:t>
      </w:r>
      <w:r w:rsidR="00204892" w:rsidRPr="00C93D17">
        <w:rPr>
          <w:i/>
          <w:iCs/>
          <w:color w:val="FF0000"/>
          <w:sz w:val="12"/>
          <w:szCs w:val="12"/>
        </w:rPr>
        <w:t>/</w:t>
      </w:r>
      <w:r w:rsidRPr="00407245">
        <w:rPr>
          <w:i/>
          <w:iCs/>
          <w:color w:val="FF0000"/>
          <w:sz w:val="12"/>
          <w:szCs w:val="12"/>
        </w:rPr>
        <w:t>Family-oriented and stable</w:t>
      </w:r>
      <w:r w:rsidR="00204892" w:rsidRPr="00C93D17">
        <w:rPr>
          <w:i/>
          <w:iCs/>
          <w:color w:val="FF0000"/>
          <w:sz w:val="12"/>
          <w:szCs w:val="12"/>
        </w:rPr>
        <w:t>/</w:t>
      </w:r>
      <w:r w:rsidRPr="00407245">
        <w:rPr>
          <w:i/>
          <w:iCs/>
          <w:color w:val="FF0000"/>
          <w:sz w:val="12"/>
          <w:szCs w:val="12"/>
        </w:rPr>
        <w:t>Ageing and income-polarized</w:t>
      </w:r>
      <w:r w:rsidR="00204892" w:rsidRPr="00C93D17">
        <w:rPr>
          <w:i/>
          <w:iCs/>
          <w:color w:val="FF0000"/>
          <w:sz w:val="12"/>
          <w:szCs w:val="12"/>
        </w:rPr>
        <w:t>/</w:t>
      </w:r>
      <w:r w:rsidRPr="00407245">
        <w:rPr>
          <w:i/>
          <w:iCs/>
          <w:color w:val="FF0000"/>
          <w:sz w:val="12"/>
          <w:szCs w:val="12"/>
        </w:rPr>
        <w:t>Structurally constrained</w:t>
      </w:r>
    </w:p>
    <w:p w14:paraId="7A84B378" w14:textId="77777777" w:rsidR="00407245" w:rsidRPr="00407245" w:rsidRDefault="00407245" w:rsidP="00204892">
      <w:pPr>
        <w:spacing w:after="0" w:line="240" w:lineRule="auto"/>
        <w:ind w:firstLine="360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Focus on structural consumption patterns rather than cyclical effects.</w:t>
      </w:r>
    </w:p>
    <w:p w14:paraId="4FE60D36" w14:textId="7A90EB8C" w:rsidR="00407245" w:rsidRPr="00407245" w:rsidRDefault="00407245" w:rsidP="00407245">
      <w:pPr>
        <w:spacing w:after="0" w:line="240" w:lineRule="auto"/>
        <w:rPr>
          <w:i/>
          <w:iCs/>
          <w:color w:val="FF0000"/>
          <w:sz w:val="12"/>
          <w:szCs w:val="12"/>
        </w:rPr>
      </w:pPr>
    </w:p>
    <w:p w14:paraId="4795ABF4" w14:textId="77777777" w:rsidR="00407245" w:rsidRPr="00407245" w:rsidRDefault="00407245" w:rsidP="00407245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ADDITIONAL ANALYTICAL REQUIREMENTS:</w:t>
      </w:r>
    </w:p>
    <w:p w14:paraId="53F29997" w14:textId="77777777" w:rsidR="00407245" w:rsidRPr="00407245" w:rsidRDefault="00407245" w:rsidP="00204892">
      <w:pPr>
        <w:spacing w:after="0" w:line="240" w:lineRule="auto"/>
        <w:ind w:firstLine="360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Distinguish clearly between structural and cyclical elements.</w:t>
      </w:r>
    </w:p>
    <w:p w14:paraId="1CFB098E" w14:textId="77777777" w:rsidR="00407245" w:rsidRPr="00407245" w:rsidRDefault="00407245" w:rsidP="00204892">
      <w:pPr>
        <w:spacing w:after="0" w:line="240" w:lineRule="auto"/>
        <w:ind w:firstLine="360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Avoid repeating raw percentages without interpretation.</w:t>
      </w:r>
    </w:p>
    <w:p w14:paraId="65AA3BF0" w14:textId="77777777" w:rsidR="00407245" w:rsidRPr="00407245" w:rsidRDefault="00407245" w:rsidP="00204892">
      <w:pPr>
        <w:spacing w:after="0" w:line="240" w:lineRule="auto"/>
        <w:ind w:firstLine="360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Highlight interactions (e.g., ageing + migration compensation).</w:t>
      </w:r>
    </w:p>
    <w:p w14:paraId="4ECA5E99" w14:textId="77777777" w:rsidR="00407245" w:rsidRPr="00407245" w:rsidRDefault="00407245" w:rsidP="00204892">
      <w:pPr>
        <w:spacing w:after="0" w:line="240" w:lineRule="auto"/>
        <w:ind w:firstLine="360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Translate demographic structure into long-term consumption implications.</w:t>
      </w:r>
    </w:p>
    <w:p w14:paraId="449BE973" w14:textId="77777777" w:rsidR="00407245" w:rsidRPr="00407245" w:rsidRDefault="00407245" w:rsidP="00204892">
      <w:pPr>
        <w:spacing w:after="0" w:line="240" w:lineRule="auto"/>
        <w:ind w:firstLine="360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Maintain executive tone suitable for C-level presentation.</w:t>
      </w:r>
    </w:p>
    <w:p w14:paraId="2C57C0C3" w14:textId="07BA51F7" w:rsidR="00407245" w:rsidRPr="00407245" w:rsidRDefault="00407245" w:rsidP="00204892">
      <w:pPr>
        <w:spacing w:after="0" w:line="240" w:lineRule="auto"/>
        <w:ind w:firstLine="360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 xml:space="preserve">Limit total response to approximately </w:t>
      </w:r>
      <w:r w:rsidR="00E417E0">
        <w:rPr>
          <w:i/>
          <w:iCs/>
          <w:color w:val="FF0000"/>
          <w:sz w:val="12"/>
          <w:szCs w:val="12"/>
        </w:rPr>
        <w:t>3</w:t>
      </w:r>
      <w:r w:rsidRPr="00407245">
        <w:rPr>
          <w:i/>
          <w:iCs/>
          <w:color w:val="FF0000"/>
          <w:sz w:val="12"/>
          <w:szCs w:val="12"/>
        </w:rPr>
        <w:t>50–</w:t>
      </w:r>
      <w:r w:rsidR="00E417E0">
        <w:rPr>
          <w:i/>
          <w:iCs/>
          <w:color w:val="FF0000"/>
          <w:sz w:val="12"/>
          <w:szCs w:val="12"/>
        </w:rPr>
        <w:t>4</w:t>
      </w:r>
      <w:r w:rsidRPr="00407245">
        <w:rPr>
          <w:i/>
          <w:iCs/>
          <w:color w:val="FF0000"/>
          <w:sz w:val="12"/>
          <w:szCs w:val="12"/>
        </w:rPr>
        <w:t>50 words.</w:t>
      </w:r>
    </w:p>
    <w:p w14:paraId="3D8AC677" w14:textId="77777777" w:rsidR="00407245" w:rsidRPr="00407245" w:rsidRDefault="00407245" w:rsidP="00204892">
      <w:pPr>
        <w:spacing w:after="0" w:line="240" w:lineRule="auto"/>
        <w:ind w:firstLine="360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Do not use bullet points. Deliver exactly two clearly separated paragraphs.</w:t>
      </w:r>
    </w:p>
    <w:p w14:paraId="0FECA3F7" w14:textId="77777777" w:rsidR="00407245" w:rsidRPr="00407245" w:rsidRDefault="00407245" w:rsidP="00204892">
      <w:pPr>
        <w:spacing w:after="0" w:line="240" w:lineRule="auto"/>
        <w:ind w:firstLine="360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lastRenderedPageBreak/>
        <w:t>Do not introduce any data not provided.</w:t>
      </w:r>
    </w:p>
    <w:p w14:paraId="236C325B" w14:textId="045B0151" w:rsidR="00EE784F" w:rsidRDefault="00266D08" w:rsidP="00040013">
      <w:pPr>
        <w:spacing w:after="0" w:line="240" w:lineRule="auto"/>
        <w:rPr>
          <w:color w:val="4C94D8" w:themeColor="text2" w:themeTint="80"/>
          <w:sz w:val="12"/>
          <w:szCs w:val="12"/>
        </w:rPr>
      </w:pPr>
      <w:r w:rsidRPr="00C93D17">
        <w:rPr>
          <w:color w:val="4C94D8" w:themeColor="text2" w:themeTint="80"/>
          <w:sz w:val="12"/>
          <w:szCs w:val="12"/>
        </w:rPr>
        <w:br/>
      </w:r>
    </w:p>
    <w:p w14:paraId="33B373C2" w14:textId="77777777" w:rsidR="0084105C" w:rsidRPr="00C93D17" w:rsidRDefault="0084105C" w:rsidP="00040013">
      <w:pPr>
        <w:spacing w:after="0" w:line="240" w:lineRule="auto"/>
        <w:rPr>
          <w:color w:val="4C94D8" w:themeColor="text2" w:themeTint="80"/>
          <w:sz w:val="12"/>
          <w:szCs w:val="12"/>
        </w:rPr>
      </w:pPr>
    </w:p>
    <w:p w14:paraId="5CE08798" w14:textId="77777777" w:rsidR="00EE784F" w:rsidRPr="00C93D17" w:rsidRDefault="00EE784F" w:rsidP="0018383F">
      <w:pPr>
        <w:spacing w:after="0" w:line="240" w:lineRule="auto"/>
        <w:ind w:left="720"/>
        <w:rPr>
          <w:color w:val="4C94D8" w:themeColor="text2" w:themeTint="80"/>
          <w:sz w:val="12"/>
          <w:szCs w:val="12"/>
        </w:rPr>
      </w:pPr>
    </w:p>
    <w:p w14:paraId="0ED6560B" w14:textId="77A61AA9" w:rsidR="0084105C" w:rsidRPr="001C2B9E" w:rsidRDefault="0084105C" w:rsidP="0084105C">
      <w:pPr>
        <w:spacing w:after="0" w:line="240" w:lineRule="auto"/>
        <w:rPr>
          <w:b/>
          <w:bCs/>
          <w:color w:val="FF0000"/>
          <w:sz w:val="28"/>
          <w:szCs w:val="28"/>
          <w:highlight w:val="darkRed"/>
        </w:rPr>
      </w:pPr>
      <w:r>
        <w:rPr>
          <w:b/>
          <w:bCs/>
          <w:color w:val="FF0000"/>
          <w:sz w:val="28"/>
          <w:szCs w:val="28"/>
          <w:highlight w:val="darkRed"/>
        </w:rPr>
        <w:t>TOURISM</w:t>
      </w:r>
      <w:r w:rsidRPr="001C2B9E">
        <w:rPr>
          <w:b/>
          <w:bCs/>
          <w:color w:val="FF0000"/>
          <w:sz w:val="28"/>
          <w:szCs w:val="28"/>
          <w:highlight w:val="darkRed"/>
        </w:rPr>
        <w:t xml:space="preserve"> FRAMEWORK</w:t>
      </w:r>
    </w:p>
    <w:p w14:paraId="4FAF8A0F" w14:textId="348A13B0" w:rsidR="0084105C" w:rsidRPr="00DB18DE" w:rsidRDefault="0084105C" w:rsidP="0084105C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color w:val="4C94D8" w:themeColor="text2" w:themeTint="80"/>
          <w:sz w:val="12"/>
          <w:szCs w:val="12"/>
        </w:rPr>
        <w:br/>
      </w:r>
      <w:r w:rsidRPr="00DB18DE">
        <w:rPr>
          <w:b/>
          <w:bCs/>
          <w:sz w:val="12"/>
          <w:szCs w:val="12"/>
        </w:rPr>
        <w:t>1</w:t>
      </w:r>
      <w:r w:rsidR="00D00451">
        <w:rPr>
          <w:b/>
          <w:bCs/>
          <w:sz w:val="12"/>
          <w:szCs w:val="12"/>
        </w:rPr>
        <w:t>a</w:t>
      </w:r>
      <w:r w:rsidRPr="00DB18DE">
        <w:rPr>
          <w:b/>
          <w:bCs/>
          <w:sz w:val="12"/>
          <w:szCs w:val="12"/>
        </w:rPr>
        <w:t>.</w:t>
      </w:r>
    </w:p>
    <w:p w14:paraId="0AEDE4DB" w14:textId="77777777" w:rsidR="006B05AF" w:rsidRDefault="0084105C" w:rsidP="006B05AF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n</w:t>
      </w:r>
      <w:r w:rsidRPr="00DB18DE">
        <w:rPr>
          <w:b/>
          <w:bCs/>
          <w:sz w:val="12"/>
          <w:szCs w:val="12"/>
        </w:rPr>
        <w:t>ame:</w:t>
      </w:r>
      <w:r>
        <w:rPr>
          <w:b/>
          <w:bCs/>
          <w:sz w:val="12"/>
          <w:szCs w:val="12"/>
        </w:rPr>
        <w:t xml:space="preserve"> </w:t>
      </w:r>
      <w:r w:rsidR="000C33CB">
        <w:rPr>
          <w:b/>
          <w:bCs/>
          <w:sz w:val="12"/>
          <w:szCs w:val="12"/>
        </w:rPr>
        <w:t>a</w:t>
      </w:r>
      <w:r w:rsidR="000C33CB" w:rsidRPr="000C33CB">
        <w:rPr>
          <w:b/>
          <w:bCs/>
          <w:sz w:val="12"/>
          <w:szCs w:val="12"/>
        </w:rPr>
        <w:t>rrivals</w:t>
      </w:r>
      <w:r w:rsidR="000C33CB">
        <w:rPr>
          <w:b/>
          <w:bCs/>
          <w:sz w:val="12"/>
          <w:szCs w:val="12"/>
        </w:rPr>
        <w:t>_</w:t>
      </w:r>
      <w:r w:rsidR="000C33CB" w:rsidRPr="000C33CB">
        <w:rPr>
          <w:b/>
          <w:bCs/>
          <w:sz w:val="12"/>
          <w:szCs w:val="12"/>
        </w:rPr>
        <w:t>at</w:t>
      </w:r>
      <w:r w:rsidR="000C33CB">
        <w:rPr>
          <w:b/>
          <w:bCs/>
          <w:sz w:val="12"/>
          <w:szCs w:val="12"/>
        </w:rPr>
        <w:t>_</w:t>
      </w:r>
      <w:r w:rsidR="000C33CB" w:rsidRPr="000C33CB">
        <w:rPr>
          <w:b/>
          <w:bCs/>
          <w:sz w:val="12"/>
          <w:szCs w:val="12"/>
        </w:rPr>
        <w:t>tourist</w:t>
      </w:r>
      <w:r w:rsidR="000C33CB">
        <w:rPr>
          <w:b/>
          <w:bCs/>
          <w:sz w:val="12"/>
          <w:szCs w:val="12"/>
        </w:rPr>
        <w:t>_</w:t>
      </w:r>
      <w:r w:rsidR="000C33CB" w:rsidRPr="000C33CB">
        <w:rPr>
          <w:b/>
          <w:bCs/>
          <w:sz w:val="12"/>
          <w:szCs w:val="12"/>
        </w:rPr>
        <w:t>accommodation</w:t>
      </w:r>
      <w:r w:rsidR="000C33CB">
        <w:rPr>
          <w:b/>
          <w:bCs/>
          <w:sz w:val="12"/>
          <w:szCs w:val="12"/>
        </w:rPr>
        <w:t>_</w:t>
      </w:r>
      <w:r w:rsidR="000C33CB" w:rsidRPr="000C33CB">
        <w:rPr>
          <w:b/>
          <w:bCs/>
          <w:sz w:val="12"/>
          <w:szCs w:val="12"/>
        </w:rPr>
        <w:t>establishments</w:t>
      </w:r>
      <w:r w:rsidRPr="00DB18DE">
        <w:rPr>
          <w:b/>
          <w:bCs/>
          <w:sz w:val="12"/>
          <w:szCs w:val="12"/>
        </w:rPr>
        <w:br/>
      </w:r>
      <w:r w:rsidR="006B05AF">
        <w:rPr>
          <w:b/>
          <w:bCs/>
          <w:sz w:val="12"/>
          <w:szCs w:val="12"/>
        </w:rPr>
        <w:t>s</w:t>
      </w:r>
      <w:r w:rsidR="006B05AF" w:rsidRPr="00DB18DE">
        <w:rPr>
          <w:b/>
          <w:bCs/>
          <w:sz w:val="12"/>
          <w:szCs w:val="12"/>
        </w:rPr>
        <w:t>ource:</w:t>
      </w:r>
      <w:r w:rsidR="006B05AF">
        <w:rPr>
          <w:b/>
          <w:bCs/>
          <w:sz w:val="12"/>
          <w:szCs w:val="12"/>
        </w:rPr>
        <w:t xml:space="preserve"> Eurostat</w:t>
      </w:r>
    </w:p>
    <w:p w14:paraId="637161E0" w14:textId="77777777" w:rsidR="006B05AF" w:rsidRDefault="006B05AF" w:rsidP="006B05AF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filter_country_of_residence: total</w:t>
      </w:r>
    </w:p>
    <w:p w14:paraId="0FC4B0AF" w14:textId="5D0ACC9D" w:rsidR="006B05AF" w:rsidRDefault="006B05AF" w:rsidP="006B05AF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indicator:</w:t>
      </w:r>
      <w:r w:rsidR="00B352A5">
        <w:rPr>
          <w:b/>
          <w:bCs/>
          <w:sz w:val="12"/>
          <w:szCs w:val="12"/>
        </w:rPr>
        <w:t xml:space="preserve"> </w:t>
      </w:r>
      <w:r>
        <w:rPr>
          <w:b/>
          <w:bCs/>
          <w:sz w:val="12"/>
          <w:szCs w:val="12"/>
        </w:rPr>
        <w:t>hotels_and_similar_accommodation</w:t>
      </w:r>
    </w:p>
    <w:p w14:paraId="07BAE90B" w14:textId="77777777" w:rsidR="006B05AF" w:rsidRDefault="006B05AF" w:rsidP="006B05AF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units: number</w:t>
      </w:r>
    </w:p>
    <w:p w14:paraId="288AF8B4" w14:textId="77777777" w:rsidR="006B05AF" w:rsidRDefault="006B05AF" w:rsidP="006B05AF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time: past_5_years</w:t>
      </w:r>
    </w:p>
    <w:p w14:paraId="7673E395" w14:textId="77777777" w:rsidR="006B05AF" w:rsidRPr="00DB18DE" w:rsidRDefault="006B05AF" w:rsidP="006B05AF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frequency: annual</w:t>
      </w:r>
      <w:r>
        <w:rPr>
          <w:b/>
          <w:bCs/>
          <w:sz w:val="12"/>
          <w:szCs w:val="12"/>
        </w:rPr>
        <w:br/>
        <w:t>geo_level: country</w:t>
      </w:r>
      <w:r>
        <w:rPr>
          <w:b/>
          <w:bCs/>
          <w:sz w:val="12"/>
          <w:szCs w:val="12"/>
        </w:rPr>
        <w:br/>
      </w:r>
      <w:hyperlink r:id="rId20" w:history="1">
        <w:r w:rsidRPr="00203035">
          <w:rPr>
            <w:rStyle w:val="Hyperlink"/>
            <w:b/>
            <w:bCs/>
            <w:sz w:val="12"/>
            <w:szCs w:val="12"/>
          </w:rPr>
          <w:t>[tour_occ_arnat] Arrivals at tourist accommodation establishments</w:t>
        </w:r>
      </w:hyperlink>
    </w:p>
    <w:p w14:paraId="45B9A0ED" w14:textId="77777777" w:rsidR="00EE784F" w:rsidRDefault="00EE784F" w:rsidP="006B05AF">
      <w:pPr>
        <w:spacing w:after="0" w:line="240" w:lineRule="auto"/>
        <w:rPr>
          <w:b/>
          <w:bCs/>
          <w:color w:val="4C94D8" w:themeColor="text2" w:themeTint="80"/>
          <w:sz w:val="12"/>
          <w:szCs w:val="12"/>
        </w:rPr>
      </w:pPr>
    </w:p>
    <w:p w14:paraId="52FC3708" w14:textId="77777777" w:rsidR="00EE784F" w:rsidRDefault="00EE784F" w:rsidP="0018383F">
      <w:pPr>
        <w:spacing w:after="0" w:line="240" w:lineRule="auto"/>
        <w:ind w:left="720"/>
        <w:rPr>
          <w:b/>
          <w:bCs/>
          <w:color w:val="4C94D8" w:themeColor="text2" w:themeTint="80"/>
          <w:sz w:val="12"/>
          <w:szCs w:val="12"/>
        </w:rPr>
      </w:pPr>
    </w:p>
    <w:p w14:paraId="63758A2F" w14:textId="6166473A" w:rsidR="00AA65E0" w:rsidRPr="00DB18DE" w:rsidRDefault="00AA65E0" w:rsidP="00AA65E0">
      <w:pPr>
        <w:spacing w:after="0" w:line="240" w:lineRule="auto"/>
        <w:rPr>
          <w:b/>
          <w:bCs/>
          <w:sz w:val="12"/>
          <w:szCs w:val="12"/>
        </w:rPr>
      </w:pPr>
      <w:r w:rsidRPr="00DB18DE">
        <w:rPr>
          <w:b/>
          <w:bCs/>
          <w:sz w:val="12"/>
          <w:szCs w:val="12"/>
        </w:rPr>
        <w:t>1</w:t>
      </w:r>
      <w:r w:rsidR="006B05AF">
        <w:rPr>
          <w:b/>
          <w:bCs/>
          <w:sz w:val="12"/>
          <w:szCs w:val="12"/>
        </w:rPr>
        <w:t>b</w:t>
      </w:r>
      <w:r w:rsidRPr="00DB18DE">
        <w:rPr>
          <w:b/>
          <w:bCs/>
          <w:sz w:val="12"/>
          <w:szCs w:val="12"/>
        </w:rPr>
        <w:t>.</w:t>
      </w:r>
    </w:p>
    <w:p w14:paraId="2F430903" w14:textId="77777777" w:rsidR="00AA65E0" w:rsidRPr="000C33CB" w:rsidRDefault="00AA65E0" w:rsidP="00AA65E0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n</w:t>
      </w:r>
      <w:r w:rsidRPr="00DB18DE">
        <w:rPr>
          <w:b/>
          <w:bCs/>
          <w:sz w:val="12"/>
          <w:szCs w:val="12"/>
        </w:rPr>
        <w:t>ame:</w:t>
      </w:r>
      <w:r>
        <w:rPr>
          <w:b/>
          <w:bCs/>
          <w:sz w:val="12"/>
          <w:szCs w:val="12"/>
        </w:rPr>
        <w:t xml:space="preserve"> a</w:t>
      </w:r>
      <w:r w:rsidRPr="000C33CB">
        <w:rPr>
          <w:b/>
          <w:bCs/>
          <w:sz w:val="12"/>
          <w:szCs w:val="12"/>
        </w:rPr>
        <w:t>rrivals</w:t>
      </w:r>
      <w:r>
        <w:rPr>
          <w:b/>
          <w:bCs/>
          <w:sz w:val="12"/>
          <w:szCs w:val="12"/>
        </w:rPr>
        <w:t>_</w:t>
      </w:r>
      <w:r w:rsidRPr="000C33CB">
        <w:rPr>
          <w:b/>
          <w:bCs/>
          <w:sz w:val="12"/>
          <w:szCs w:val="12"/>
        </w:rPr>
        <w:t>at</w:t>
      </w:r>
      <w:r>
        <w:rPr>
          <w:b/>
          <w:bCs/>
          <w:sz w:val="12"/>
          <w:szCs w:val="12"/>
        </w:rPr>
        <w:t>_</w:t>
      </w:r>
      <w:r w:rsidRPr="000C33CB">
        <w:rPr>
          <w:b/>
          <w:bCs/>
          <w:sz w:val="12"/>
          <w:szCs w:val="12"/>
        </w:rPr>
        <w:t>tourist</w:t>
      </w:r>
      <w:r>
        <w:rPr>
          <w:b/>
          <w:bCs/>
          <w:sz w:val="12"/>
          <w:szCs w:val="12"/>
        </w:rPr>
        <w:t>_</w:t>
      </w:r>
      <w:r w:rsidRPr="000C33CB">
        <w:rPr>
          <w:b/>
          <w:bCs/>
          <w:sz w:val="12"/>
          <w:szCs w:val="12"/>
        </w:rPr>
        <w:t>accommodation</w:t>
      </w:r>
      <w:r>
        <w:rPr>
          <w:b/>
          <w:bCs/>
          <w:sz w:val="12"/>
          <w:szCs w:val="12"/>
        </w:rPr>
        <w:t>_</w:t>
      </w:r>
      <w:r w:rsidRPr="000C33CB">
        <w:rPr>
          <w:b/>
          <w:bCs/>
          <w:sz w:val="12"/>
          <w:szCs w:val="12"/>
        </w:rPr>
        <w:t>establishments</w:t>
      </w:r>
      <w:r>
        <w:rPr>
          <w:b/>
          <w:bCs/>
          <w:sz w:val="12"/>
          <w:szCs w:val="12"/>
        </w:rPr>
        <w:t>_</w:t>
      </w:r>
      <w:r w:rsidRPr="000C33CB">
        <w:rPr>
          <w:b/>
          <w:bCs/>
          <w:sz w:val="12"/>
          <w:szCs w:val="12"/>
        </w:rPr>
        <w:t>by</w:t>
      </w:r>
      <w:r>
        <w:rPr>
          <w:b/>
          <w:bCs/>
          <w:sz w:val="12"/>
          <w:szCs w:val="12"/>
        </w:rPr>
        <w:t>_</w:t>
      </w:r>
      <w:r w:rsidRPr="000C33CB">
        <w:rPr>
          <w:b/>
          <w:bCs/>
          <w:sz w:val="12"/>
          <w:szCs w:val="12"/>
        </w:rPr>
        <w:t>country</w:t>
      </w:r>
      <w:r>
        <w:rPr>
          <w:b/>
          <w:bCs/>
          <w:sz w:val="12"/>
          <w:szCs w:val="12"/>
        </w:rPr>
        <w:t>_</w:t>
      </w:r>
      <w:r w:rsidRPr="000C33CB">
        <w:rPr>
          <w:b/>
          <w:bCs/>
          <w:sz w:val="12"/>
          <w:szCs w:val="12"/>
        </w:rPr>
        <w:t>of</w:t>
      </w:r>
      <w:r>
        <w:rPr>
          <w:b/>
          <w:bCs/>
          <w:sz w:val="12"/>
          <w:szCs w:val="12"/>
        </w:rPr>
        <w:t>_</w:t>
      </w:r>
      <w:r w:rsidRPr="000C33CB">
        <w:rPr>
          <w:b/>
          <w:bCs/>
          <w:sz w:val="12"/>
          <w:szCs w:val="12"/>
        </w:rPr>
        <w:t>origin</w:t>
      </w:r>
      <w:r>
        <w:rPr>
          <w:b/>
          <w:bCs/>
          <w:sz w:val="12"/>
          <w:szCs w:val="12"/>
        </w:rPr>
        <w:t>_</w:t>
      </w:r>
      <w:r w:rsidRPr="000C33CB">
        <w:rPr>
          <w:b/>
          <w:bCs/>
          <w:sz w:val="12"/>
          <w:szCs w:val="12"/>
        </w:rPr>
        <w:t>of</w:t>
      </w:r>
      <w:r>
        <w:rPr>
          <w:b/>
          <w:bCs/>
          <w:sz w:val="12"/>
          <w:szCs w:val="12"/>
        </w:rPr>
        <w:t>_</w:t>
      </w:r>
      <w:r w:rsidRPr="000C33CB">
        <w:rPr>
          <w:b/>
          <w:bCs/>
          <w:sz w:val="12"/>
          <w:szCs w:val="12"/>
        </w:rPr>
        <w:t>the</w:t>
      </w:r>
      <w:r>
        <w:rPr>
          <w:b/>
          <w:bCs/>
          <w:sz w:val="12"/>
          <w:szCs w:val="12"/>
        </w:rPr>
        <w:t>_</w:t>
      </w:r>
      <w:r w:rsidRPr="000C33CB">
        <w:rPr>
          <w:b/>
          <w:bCs/>
          <w:sz w:val="12"/>
          <w:szCs w:val="12"/>
        </w:rPr>
        <w:t>tourist</w:t>
      </w:r>
    </w:p>
    <w:p w14:paraId="39BD8D0F" w14:textId="21E157C6" w:rsidR="00AA65E0" w:rsidRDefault="00AA65E0" w:rsidP="00AA65E0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s</w:t>
      </w:r>
      <w:r w:rsidRPr="00DB18DE">
        <w:rPr>
          <w:b/>
          <w:bCs/>
          <w:sz w:val="12"/>
          <w:szCs w:val="12"/>
        </w:rPr>
        <w:t>ource:</w:t>
      </w:r>
      <w:r>
        <w:rPr>
          <w:b/>
          <w:bCs/>
          <w:sz w:val="12"/>
          <w:szCs w:val="12"/>
        </w:rPr>
        <w:t xml:space="preserve"> Eurostat</w:t>
      </w:r>
    </w:p>
    <w:p w14:paraId="05C14BEC" w14:textId="77777777" w:rsidR="00B352A5" w:rsidRDefault="00B352A5" w:rsidP="00B352A5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indicator: hotels_and_similar_accommodation</w:t>
      </w:r>
    </w:p>
    <w:p w14:paraId="6C482D45" w14:textId="77777777" w:rsidR="00DA0270" w:rsidRDefault="00AA65E0" w:rsidP="00AA65E0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 xml:space="preserve">units: </w:t>
      </w:r>
    </w:p>
    <w:p w14:paraId="3D86D6A9" w14:textId="2AB491C0" w:rsidR="009D5A36" w:rsidRDefault="009D5A36" w:rsidP="00AA65E0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number</w:t>
      </w:r>
    </w:p>
    <w:p w14:paraId="4746BC82" w14:textId="36FBE932" w:rsidR="00DA0270" w:rsidRDefault="00DA0270" w:rsidP="00AA65E0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percentage_change_on_previous_period</w:t>
      </w:r>
    </w:p>
    <w:p w14:paraId="16AFEA5B" w14:textId="57581D09" w:rsidR="0044143E" w:rsidRDefault="0044143E" w:rsidP="0044143E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time: past_</w:t>
      </w:r>
      <w:r>
        <w:rPr>
          <w:b/>
          <w:bCs/>
          <w:sz w:val="12"/>
          <w:szCs w:val="12"/>
        </w:rPr>
        <w:t>3</w:t>
      </w:r>
      <w:r>
        <w:rPr>
          <w:b/>
          <w:bCs/>
          <w:sz w:val="12"/>
          <w:szCs w:val="12"/>
        </w:rPr>
        <w:t>_years</w:t>
      </w:r>
    </w:p>
    <w:p w14:paraId="093EFAFD" w14:textId="4279F6A5" w:rsidR="00AA65E0" w:rsidRPr="00DB18DE" w:rsidRDefault="00AA65E0" w:rsidP="00AA65E0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frequency: annual</w:t>
      </w:r>
      <w:r>
        <w:rPr>
          <w:b/>
          <w:bCs/>
          <w:sz w:val="12"/>
          <w:szCs w:val="12"/>
        </w:rPr>
        <w:br/>
        <w:t>geo_level: country</w:t>
      </w:r>
      <w:r>
        <w:rPr>
          <w:b/>
          <w:bCs/>
          <w:sz w:val="12"/>
          <w:szCs w:val="12"/>
        </w:rPr>
        <w:br/>
      </w:r>
      <w:hyperlink r:id="rId21" w:history="1">
        <w:r w:rsidR="00574C12" w:rsidRPr="00574C12">
          <w:rPr>
            <w:rStyle w:val="Hyperlink"/>
            <w:b/>
            <w:bCs/>
            <w:sz w:val="12"/>
            <w:szCs w:val="12"/>
          </w:rPr>
          <w:t>[tour_occ_arnraw] Arrivals at tourist accommodation establishments by country of origin of the tourist</w:t>
        </w:r>
      </w:hyperlink>
    </w:p>
    <w:p w14:paraId="6C5768EA" w14:textId="77777777" w:rsidR="00EE784F" w:rsidRDefault="00EE784F" w:rsidP="0018383F">
      <w:pPr>
        <w:spacing w:after="0" w:line="240" w:lineRule="auto"/>
        <w:ind w:left="720"/>
        <w:rPr>
          <w:b/>
          <w:bCs/>
          <w:color w:val="4C94D8" w:themeColor="text2" w:themeTint="80"/>
          <w:sz w:val="12"/>
          <w:szCs w:val="12"/>
        </w:rPr>
      </w:pPr>
    </w:p>
    <w:p w14:paraId="2D38A3AC" w14:textId="4836DE97" w:rsidR="001B085A" w:rsidRPr="00DB18DE" w:rsidRDefault="001B085A" w:rsidP="001B085A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2</w:t>
      </w:r>
      <w:r w:rsidRPr="00DB18DE">
        <w:rPr>
          <w:b/>
          <w:bCs/>
          <w:sz w:val="12"/>
          <w:szCs w:val="12"/>
        </w:rPr>
        <w:t>.</w:t>
      </w:r>
    </w:p>
    <w:p w14:paraId="70EBD8D2" w14:textId="7023F2F0" w:rsidR="001B085A" w:rsidRPr="000C33CB" w:rsidRDefault="001B085A" w:rsidP="001B085A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n</w:t>
      </w:r>
      <w:r w:rsidRPr="00DB18DE">
        <w:rPr>
          <w:b/>
          <w:bCs/>
          <w:sz w:val="12"/>
          <w:szCs w:val="12"/>
        </w:rPr>
        <w:t>ame:</w:t>
      </w:r>
      <w:r>
        <w:rPr>
          <w:b/>
          <w:bCs/>
          <w:sz w:val="12"/>
          <w:szCs w:val="12"/>
        </w:rPr>
        <w:t xml:space="preserve"> </w:t>
      </w:r>
      <w:r w:rsidR="00BE7985">
        <w:rPr>
          <w:b/>
          <w:bCs/>
          <w:sz w:val="12"/>
          <w:szCs w:val="12"/>
        </w:rPr>
        <w:t>n</w:t>
      </w:r>
      <w:r w:rsidR="00BE7985" w:rsidRPr="00BE7985">
        <w:rPr>
          <w:b/>
          <w:bCs/>
          <w:sz w:val="12"/>
          <w:szCs w:val="12"/>
        </w:rPr>
        <w:t>ights</w:t>
      </w:r>
      <w:r w:rsidR="00BE7985">
        <w:rPr>
          <w:b/>
          <w:bCs/>
          <w:sz w:val="12"/>
          <w:szCs w:val="12"/>
        </w:rPr>
        <w:t>_</w:t>
      </w:r>
      <w:r w:rsidR="00BE7985" w:rsidRPr="00BE7985">
        <w:rPr>
          <w:b/>
          <w:bCs/>
          <w:sz w:val="12"/>
          <w:szCs w:val="12"/>
        </w:rPr>
        <w:t>spent</w:t>
      </w:r>
      <w:r w:rsidR="00BE7985">
        <w:rPr>
          <w:b/>
          <w:bCs/>
          <w:sz w:val="12"/>
          <w:szCs w:val="12"/>
        </w:rPr>
        <w:t>_</w:t>
      </w:r>
      <w:r w:rsidR="00BE7985" w:rsidRPr="00BE7985">
        <w:rPr>
          <w:b/>
          <w:bCs/>
          <w:sz w:val="12"/>
          <w:szCs w:val="12"/>
        </w:rPr>
        <w:t>at</w:t>
      </w:r>
      <w:r w:rsidR="00BE7985">
        <w:rPr>
          <w:b/>
          <w:bCs/>
          <w:sz w:val="12"/>
          <w:szCs w:val="12"/>
        </w:rPr>
        <w:t>_</w:t>
      </w:r>
      <w:r w:rsidR="00BE7985" w:rsidRPr="00BE7985">
        <w:rPr>
          <w:b/>
          <w:bCs/>
          <w:sz w:val="12"/>
          <w:szCs w:val="12"/>
        </w:rPr>
        <w:t>tourist</w:t>
      </w:r>
      <w:r w:rsidR="00BE7985">
        <w:rPr>
          <w:b/>
          <w:bCs/>
          <w:sz w:val="12"/>
          <w:szCs w:val="12"/>
        </w:rPr>
        <w:t>_</w:t>
      </w:r>
      <w:r w:rsidR="00BE7985" w:rsidRPr="00BE7985">
        <w:rPr>
          <w:b/>
          <w:bCs/>
          <w:sz w:val="12"/>
          <w:szCs w:val="12"/>
        </w:rPr>
        <w:t>accommodation</w:t>
      </w:r>
      <w:r w:rsidR="00BE7985">
        <w:rPr>
          <w:b/>
          <w:bCs/>
          <w:sz w:val="12"/>
          <w:szCs w:val="12"/>
        </w:rPr>
        <w:t>_</w:t>
      </w:r>
      <w:r w:rsidR="00BE7985" w:rsidRPr="00BE7985">
        <w:rPr>
          <w:b/>
          <w:bCs/>
          <w:sz w:val="12"/>
          <w:szCs w:val="12"/>
        </w:rPr>
        <w:t>establishments</w:t>
      </w:r>
      <w:r w:rsidR="00BE7985">
        <w:rPr>
          <w:b/>
          <w:bCs/>
          <w:sz w:val="12"/>
          <w:szCs w:val="12"/>
        </w:rPr>
        <w:t>_</w:t>
      </w:r>
      <w:r w:rsidR="00BE7985" w:rsidRPr="00BE7985">
        <w:rPr>
          <w:b/>
          <w:bCs/>
          <w:sz w:val="12"/>
          <w:szCs w:val="12"/>
        </w:rPr>
        <w:t>by</w:t>
      </w:r>
      <w:r w:rsidR="00BE7985">
        <w:rPr>
          <w:b/>
          <w:bCs/>
          <w:sz w:val="12"/>
          <w:szCs w:val="12"/>
        </w:rPr>
        <w:t>_</w:t>
      </w:r>
      <w:r w:rsidR="00BE7985" w:rsidRPr="00BE7985">
        <w:rPr>
          <w:b/>
          <w:bCs/>
          <w:sz w:val="12"/>
          <w:szCs w:val="12"/>
        </w:rPr>
        <w:t>residents</w:t>
      </w:r>
      <w:r w:rsidR="00BE7985">
        <w:rPr>
          <w:b/>
          <w:bCs/>
          <w:sz w:val="12"/>
          <w:szCs w:val="12"/>
        </w:rPr>
        <w:t>_</w:t>
      </w:r>
      <w:r w:rsidR="00BE7985" w:rsidRPr="00BE7985">
        <w:rPr>
          <w:b/>
          <w:bCs/>
          <w:sz w:val="12"/>
          <w:szCs w:val="12"/>
        </w:rPr>
        <w:t>/</w:t>
      </w:r>
      <w:r w:rsidR="00BE7985">
        <w:rPr>
          <w:b/>
          <w:bCs/>
          <w:sz w:val="12"/>
          <w:szCs w:val="12"/>
        </w:rPr>
        <w:t>_</w:t>
      </w:r>
      <w:r w:rsidR="00BE7985" w:rsidRPr="00BE7985">
        <w:rPr>
          <w:b/>
          <w:bCs/>
          <w:sz w:val="12"/>
          <w:szCs w:val="12"/>
        </w:rPr>
        <w:t>non</w:t>
      </w:r>
      <w:r w:rsidR="0078232E">
        <w:rPr>
          <w:b/>
          <w:bCs/>
          <w:sz w:val="12"/>
          <w:szCs w:val="12"/>
        </w:rPr>
        <w:t>_</w:t>
      </w:r>
      <w:r w:rsidR="00BE7985" w:rsidRPr="00BE7985">
        <w:rPr>
          <w:b/>
          <w:bCs/>
          <w:sz w:val="12"/>
          <w:szCs w:val="12"/>
        </w:rPr>
        <w:t>residents</w:t>
      </w:r>
    </w:p>
    <w:p w14:paraId="22E9DA3D" w14:textId="77777777" w:rsidR="001B085A" w:rsidRDefault="001B085A" w:rsidP="001B085A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s</w:t>
      </w:r>
      <w:r w:rsidRPr="00DB18DE">
        <w:rPr>
          <w:b/>
          <w:bCs/>
          <w:sz w:val="12"/>
          <w:szCs w:val="12"/>
        </w:rPr>
        <w:t>ource:</w:t>
      </w:r>
      <w:r>
        <w:rPr>
          <w:b/>
          <w:bCs/>
          <w:sz w:val="12"/>
          <w:szCs w:val="12"/>
        </w:rPr>
        <w:t xml:space="preserve"> Eurostat</w:t>
      </w:r>
    </w:p>
    <w:p w14:paraId="00662A02" w14:textId="69DFDFF8" w:rsidR="001B085A" w:rsidRDefault="001B085A" w:rsidP="001B085A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 xml:space="preserve">indicator: </w:t>
      </w:r>
    </w:p>
    <w:p w14:paraId="384B5A81" w14:textId="32101F1D" w:rsidR="003E0C52" w:rsidRDefault="003E0C52" w:rsidP="001B085A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domestic_country</w:t>
      </w:r>
    </w:p>
    <w:p w14:paraId="5215AF48" w14:textId="321D5FA4" w:rsidR="003E0C52" w:rsidRDefault="003E0C52" w:rsidP="001B085A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foreign_country</w:t>
      </w:r>
    </w:p>
    <w:p w14:paraId="6EDC8D20" w14:textId="6A5FBFCE" w:rsidR="003E0C52" w:rsidRDefault="003E0C52" w:rsidP="001B085A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total</w:t>
      </w:r>
    </w:p>
    <w:p w14:paraId="717F259F" w14:textId="2A86D9F4" w:rsidR="001B085A" w:rsidRDefault="001B085A" w:rsidP="001B085A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units: number</w:t>
      </w:r>
    </w:p>
    <w:p w14:paraId="00F6185A" w14:textId="32FD8EAB" w:rsidR="001B085A" w:rsidRDefault="001B085A" w:rsidP="001B085A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time: past_</w:t>
      </w:r>
      <w:r w:rsidR="003E0C52">
        <w:rPr>
          <w:b/>
          <w:bCs/>
          <w:sz w:val="12"/>
          <w:szCs w:val="12"/>
        </w:rPr>
        <w:t>5</w:t>
      </w:r>
      <w:r>
        <w:rPr>
          <w:b/>
          <w:bCs/>
          <w:sz w:val="12"/>
          <w:szCs w:val="12"/>
        </w:rPr>
        <w:t>_years</w:t>
      </w:r>
    </w:p>
    <w:p w14:paraId="7C10E77E" w14:textId="2F297174" w:rsidR="001B085A" w:rsidRPr="00DB18DE" w:rsidRDefault="001B085A" w:rsidP="001B085A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frequency: annual</w:t>
      </w:r>
      <w:r>
        <w:rPr>
          <w:b/>
          <w:bCs/>
          <w:sz w:val="12"/>
          <w:szCs w:val="12"/>
        </w:rPr>
        <w:br/>
        <w:t>geo_level: country</w:t>
      </w:r>
      <w:r>
        <w:rPr>
          <w:b/>
          <w:bCs/>
          <w:sz w:val="12"/>
          <w:szCs w:val="12"/>
        </w:rPr>
        <w:br/>
      </w:r>
      <w:hyperlink r:id="rId22" w:history="1">
        <w:r w:rsidR="00BE7985" w:rsidRPr="00BE7985">
          <w:rPr>
            <w:rStyle w:val="Hyperlink"/>
            <w:b/>
            <w:bCs/>
            <w:sz w:val="12"/>
            <w:szCs w:val="12"/>
          </w:rPr>
          <w:t>[tin00175] Nights spent at tourist accommodation establishments by residents/non-residents</w:t>
        </w:r>
      </w:hyperlink>
    </w:p>
    <w:p w14:paraId="7F997885" w14:textId="3BFE8C9F" w:rsidR="000D3D6E" w:rsidRPr="00DB18DE" w:rsidRDefault="0009665D" w:rsidP="000D3D6E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color w:val="4C94D8" w:themeColor="text2" w:themeTint="80"/>
          <w:sz w:val="12"/>
          <w:szCs w:val="12"/>
        </w:rPr>
        <w:br/>
      </w:r>
      <w:r w:rsidR="001B085A">
        <w:rPr>
          <w:b/>
          <w:bCs/>
          <w:color w:val="4C94D8" w:themeColor="text2" w:themeTint="80"/>
          <w:sz w:val="12"/>
          <w:szCs w:val="12"/>
        </w:rPr>
        <w:br/>
      </w:r>
      <w:r w:rsidR="000D3D6E">
        <w:rPr>
          <w:b/>
          <w:bCs/>
          <w:sz w:val="12"/>
          <w:szCs w:val="12"/>
        </w:rPr>
        <w:t>3</w:t>
      </w:r>
      <w:r w:rsidR="000D3D6E" w:rsidRPr="00DB18DE">
        <w:rPr>
          <w:b/>
          <w:bCs/>
          <w:sz w:val="12"/>
          <w:szCs w:val="12"/>
        </w:rPr>
        <w:t>.</w:t>
      </w:r>
    </w:p>
    <w:p w14:paraId="5FBC6239" w14:textId="71D54EFE" w:rsidR="00CA0AF6" w:rsidRPr="00CA0AF6" w:rsidRDefault="000D3D6E" w:rsidP="00CA0AF6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n</w:t>
      </w:r>
      <w:r w:rsidRPr="00DB18DE">
        <w:rPr>
          <w:b/>
          <w:bCs/>
          <w:sz w:val="12"/>
          <w:szCs w:val="12"/>
        </w:rPr>
        <w:t>ame:</w:t>
      </w:r>
      <w:r>
        <w:rPr>
          <w:b/>
          <w:bCs/>
          <w:sz w:val="12"/>
          <w:szCs w:val="12"/>
        </w:rPr>
        <w:t xml:space="preserve"> </w:t>
      </w:r>
      <w:r w:rsidR="00CA0AF6">
        <w:rPr>
          <w:b/>
          <w:bCs/>
          <w:sz w:val="12"/>
          <w:szCs w:val="12"/>
        </w:rPr>
        <w:t>n</w:t>
      </w:r>
      <w:r w:rsidR="00CA0AF6" w:rsidRPr="00CA0AF6">
        <w:rPr>
          <w:b/>
          <w:bCs/>
          <w:sz w:val="12"/>
          <w:szCs w:val="12"/>
        </w:rPr>
        <w:t>ights</w:t>
      </w:r>
      <w:r w:rsidR="00CA0AF6">
        <w:rPr>
          <w:b/>
          <w:bCs/>
          <w:sz w:val="12"/>
          <w:szCs w:val="12"/>
        </w:rPr>
        <w:t>_</w:t>
      </w:r>
      <w:r w:rsidR="00CA0AF6" w:rsidRPr="00CA0AF6">
        <w:rPr>
          <w:b/>
          <w:bCs/>
          <w:sz w:val="12"/>
          <w:szCs w:val="12"/>
        </w:rPr>
        <w:t>spent</w:t>
      </w:r>
      <w:r w:rsidR="00CA0AF6">
        <w:rPr>
          <w:b/>
          <w:bCs/>
          <w:sz w:val="12"/>
          <w:szCs w:val="12"/>
        </w:rPr>
        <w:t>_</w:t>
      </w:r>
      <w:r w:rsidR="00CA0AF6" w:rsidRPr="00CA0AF6">
        <w:rPr>
          <w:b/>
          <w:bCs/>
          <w:sz w:val="12"/>
          <w:szCs w:val="12"/>
        </w:rPr>
        <w:t>by</w:t>
      </w:r>
      <w:r w:rsidR="00CA0AF6">
        <w:rPr>
          <w:b/>
          <w:bCs/>
          <w:sz w:val="12"/>
          <w:szCs w:val="12"/>
        </w:rPr>
        <w:t>_</w:t>
      </w:r>
      <w:r w:rsidR="00CA0AF6" w:rsidRPr="00CA0AF6">
        <w:rPr>
          <w:b/>
          <w:bCs/>
          <w:sz w:val="12"/>
          <w:szCs w:val="12"/>
        </w:rPr>
        <w:t>duration</w:t>
      </w:r>
      <w:r w:rsidR="00CA0AF6">
        <w:rPr>
          <w:b/>
          <w:bCs/>
          <w:sz w:val="12"/>
          <w:szCs w:val="12"/>
        </w:rPr>
        <w:t>_</w:t>
      </w:r>
      <w:r w:rsidR="00CA0AF6" w:rsidRPr="00CA0AF6">
        <w:rPr>
          <w:b/>
          <w:bCs/>
          <w:sz w:val="12"/>
          <w:szCs w:val="12"/>
        </w:rPr>
        <w:t>purpose</w:t>
      </w:r>
      <w:r w:rsidR="00CA0AF6">
        <w:rPr>
          <w:b/>
          <w:bCs/>
          <w:sz w:val="12"/>
          <w:szCs w:val="12"/>
        </w:rPr>
        <w:t>_</w:t>
      </w:r>
      <w:r w:rsidR="00CA0AF6" w:rsidRPr="00CA0AF6">
        <w:rPr>
          <w:b/>
          <w:bCs/>
          <w:sz w:val="12"/>
          <w:szCs w:val="12"/>
        </w:rPr>
        <w:t>and</w:t>
      </w:r>
      <w:r w:rsidR="00CA0AF6">
        <w:rPr>
          <w:b/>
          <w:bCs/>
          <w:sz w:val="12"/>
          <w:szCs w:val="12"/>
        </w:rPr>
        <w:t>_</w:t>
      </w:r>
      <w:r w:rsidR="00CA0AF6" w:rsidRPr="00CA0AF6">
        <w:rPr>
          <w:b/>
          <w:bCs/>
          <w:sz w:val="12"/>
          <w:szCs w:val="12"/>
        </w:rPr>
        <w:t>main</w:t>
      </w:r>
      <w:r w:rsidR="00CA0AF6">
        <w:rPr>
          <w:b/>
          <w:bCs/>
          <w:sz w:val="12"/>
          <w:szCs w:val="12"/>
        </w:rPr>
        <w:t>_</w:t>
      </w:r>
      <w:r w:rsidR="00CA0AF6" w:rsidRPr="00CA0AF6">
        <w:rPr>
          <w:b/>
          <w:bCs/>
          <w:sz w:val="12"/>
          <w:szCs w:val="12"/>
        </w:rPr>
        <w:t>destination</w:t>
      </w:r>
      <w:r w:rsidR="00CA0AF6">
        <w:rPr>
          <w:b/>
          <w:bCs/>
          <w:sz w:val="12"/>
          <w:szCs w:val="12"/>
        </w:rPr>
        <w:t>_</w:t>
      </w:r>
      <w:r w:rsidR="00CA0AF6" w:rsidRPr="00CA0AF6">
        <w:rPr>
          <w:b/>
          <w:bCs/>
          <w:sz w:val="12"/>
          <w:szCs w:val="12"/>
        </w:rPr>
        <w:t>of</w:t>
      </w:r>
      <w:r w:rsidR="00CA0AF6">
        <w:rPr>
          <w:b/>
          <w:bCs/>
          <w:sz w:val="12"/>
          <w:szCs w:val="12"/>
        </w:rPr>
        <w:t>_</w:t>
      </w:r>
      <w:r w:rsidR="00CA0AF6" w:rsidRPr="00CA0AF6">
        <w:rPr>
          <w:b/>
          <w:bCs/>
          <w:sz w:val="12"/>
          <w:szCs w:val="12"/>
        </w:rPr>
        <w:t>the</w:t>
      </w:r>
      <w:r w:rsidR="00CA0AF6">
        <w:rPr>
          <w:b/>
          <w:bCs/>
          <w:sz w:val="12"/>
          <w:szCs w:val="12"/>
        </w:rPr>
        <w:t>_</w:t>
      </w:r>
      <w:r w:rsidR="00CA0AF6" w:rsidRPr="00CA0AF6">
        <w:rPr>
          <w:b/>
          <w:bCs/>
          <w:sz w:val="12"/>
          <w:szCs w:val="12"/>
        </w:rPr>
        <w:t>trip</w:t>
      </w:r>
    </w:p>
    <w:p w14:paraId="5BCDAD4E" w14:textId="59110909" w:rsidR="000D3D6E" w:rsidRDefault="000D3D6E" w:rsidP="000D3D6E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s</w:t>
      </w:r>
      <w:r w:rsidRPr="00DB18DE">
        <w:rPr>
          <w:b/>
          <w:bCs/>
          <w:sz w:val="12"/>
          <w:szCs w:val="12"/>
        </w:rPr>
        <w:t>ource:</w:t>
      </w:r>
      <w:r>
        <w:rPr>
          <w:b/>
          <w:bCs/>
          <w:sz w:val="12"/>
          <w:szCs w:val="12"/>
        </w:rPr>
        <w:t xml:space="preserve"> Eurostat</w:t>
      </w:r>
    </w:p>
    <w:p w14:paraId="7452357F" w14:textId="505276AC" w:rsidR="005C626F" w:rsidRDefault="00001CB4" w:rsidP="000D3D6E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filter</w:t>
      </w:r>
      <w:r w:rsidR="005C626F">
        <w:rPr>
          <w:b/>
          <w:bCs/>
          <w:sz w:val="12"/>
          <w:szCs w:val="12"/>
        </w:rPr>
        <w:t>_co</w:t>
      </w:r>
      <w:r w:rsidR="005E7171">
        <w:rPr>
          <w:b/>
          <w:bCs/>
          <w:sz w:val="12"/>
          <w:szCs w:val="12"/>
        </w:rPr>
        <w:t>u</w:t>
      </w:r>
      <w:r w:rsidR="005C626F">
        <w:rPr>
          <w:b/>
          <w:bCs/>
          <w:sz w:val="12"/>
          <w:szCs w:val="12"/>
        </w:rPr>
        <w:t>ntry_of_destination: all_countries_of_the_world</w:t>
      </w:r>
    </w:p>
    <w:p w14:paraId="47E1CA9C" w14:textId="77777777" w:rsidR="005E7171" w:rsidRDefault="005E7171" w:rsidP="000D3D6E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filter_purpose: all</w:t>
      </w:r>
    </w:p>
    <w:p w14:paraId="7C7E6C63" w14:textId="069CC943" w:rsidR="000D3D6E" w:rsidRDefault="000D3D6E" w:rsidP="000D3D6E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 xml:space="preserve">indicator: </w:t>
      </w:r>
    </w:p>
    <w:p w14:paraId="1911171D" w14:textId="6E7ECF93" w:rsidR="000D3D6E" w:rsidRDefault="005E7171" w:rsidP="000D3D6E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1_night_o</w:t>
      </w:r>
      <w:r w:rsidR="001337ED">
        <w:rPr>
          <w:b/>
          <w:bCs/>
          <w:sz w:val="12"/>
          <w:szCs w:val="12"/>
        </w:rPr>
        <w:t>r_over</w:t>
      </w:r>
      <w:r w:rsidR="001337ED">
        <w:rPr>
          <w:b/>
          <w:bCs/>
          <w:sz w:val="12"/>
          <w:szCs w:val="12"/>
        </w:rPr>
        <w:br/>
        <w:t>from_1_to_3_nights</w:t>
      </w:r>
      <w:r w:rsidR="001337ED">
        <w:rPr>
          <w:b/>
          <w:bCs/>
          <w:sz w:val="12"/>
          <w:szCs w:val="12"/>
        </w:rPr>
        <w:br/>
        <w:t>4_nights_or_over</w:t>
      </w:r>
    </w:p>
    <w:p w14:paraId="6F1845B6" w14:textId="77777777" w:rsidR="000D3D6E" w:rsidRDefault="000D3D6E" w:rsidP="000D3D6E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units: number</w:t>
      </w:r>
    </w:p>
    <w:p w14:paraId="11374770" w14:textId="77777777" w:rsidR="000D3D6E" w:rsidRDefault="000D3D6E" w:rsidP="000D3D6E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time: past_5_years</w:t>
      </w:r>
    </w:p>
    <w:p w14:paraId="10BC51F5" w14:textId="5445CDE4" w:rsidR="000D3D6E" w:rsidRPr="00DB18DE" w:rsidRDefault="000D3D6E" w:rsidP="000D3D6E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frequency: annual</w:t>
      </w:r>
      <w:r>
        <w:rPr>
          <w:b/>
          <w:bCs/>
          <w:sz w:val="12"/>
          <w:szCs w:val="12"/>
        </w:rPr>
        <w:br/>
        <w:t>geo_level: country</w:t>
      </w:r>
      <w:r>
        <w:rPr>
          <w:b/>
          <w:bCs/>
          <w:sz w:val="12"/>
          <w:szCs w:val="12"/>
        </w:rPr>
        <w:br/>
      </w:r>
      <w:hyperlink r:id="rId23" w:history="1">
        <w:r w:rsidR="00F9252E" w:rsidRPr="00F9252E">
          <w:rPr>
            <w:rStyle w:val="Hyperlink"/>
            <w:b/>
            <w:bCs/>
            <w:sz w:val="12"/>
            <w:szCs w:val="12"/>
          </w:rPr>
          <w:t>[tour_dem_tntot] Nights spent by duration, purpose and main destination of the trip</w:t>
        </w:r>
      </w:hyperlink>
    </w:p>
    <w:p w14:paraId="36F2CAF3" w14:textId="58F651BB" w:rsidR="007E5E64" w:rsidRPr="00DB18DE" w:rsidRDefault="001B085A" w:rsidP="007E5E64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color w:val="4C94D8" w:themeColor="text2" w:themeTint="80"/>
          <w:sz w:val="12"/>
          <w:szCs w:val="12"/>
        </w:rPr>
        <w:br/>
      </w:r>
      <w:r w:rsidR="007E5E64">
        <w:rPr>
          <w:b/>
          <w:bCs/>
          <w:sz w:val="12"/>
          <w:szCs w:val="12"/>
        </w:rPr>
        <w:t>4</w:t>
      </w:r>
      <w:r w:rsidR="007E5E64" w:rsidRPr="00DB18DE">
        <w:rPr>
          <w:b/>
          <w:bCs/>
          <w:sz w:val="12"/>
          <w:szCs w:val="12"/>
        </w:rPr>
        <w:t>.</w:t>
      </w:r>
    </w:p>
    <w:p w14:paraId="5F939E1F" w14:textId="2C559A98" w:rsidR="009D5B8E" w:rsidRPr="009D5B8E" w:rsidRDefault="007E5E64" w:rsidP="009D5B8E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n</w:t>
      </w:r>
      <w:r w:rsidRPr="00DB18DE">
        <w:rPr>
          <w:b/>
          <w:bCs/>
          <w:sz w:val="12"/>
          <w:szCs w:val="12"/>
        </w:rPr>
        <w:t>ame:</w:t>
      </w:r>
      <w:r>
        <w:rPr>
          <w:b/>
          <w:bCs/>
          <w:sz w:val="12"/>
          <w:szCs w:val="12"/>
        </w:rPr>
        <w:t xml:space="preserve"> </w:t>
      </w:r>
      <w:r w:rsidR="009D5B8E">
        <w:rPr>
          <w:b/>
          <w:bCs/>
          <w:sz w:val="12"/>
          <w:szCs w:val="12"/>
        </w:rPr>
        <w:t>t</w:t>
      </w:r>
      <w:r w:rsidR="009D5B8E" w:rsidRPr="009D5B8E">
        <w:rPr>
          <w:b/>
          <w:bCs/>
          <w:sz w:val="12"/>
          <w:szCs w:val="12"/>
        </w:rPr>
        <w:t>rips</w:t>
      </w:r>
      <w:r w:rsidR="009D5B8E">
        <w:rPr>
          <w:b/>
          <w:bCs/>
          <w:sz w:val="12"/>
          <w:szCs w:val="12"/>
        </w:rPr>
        <w:t>_</w:t>
      </w:r>
      <w:r w:rsidR="009D5B8E" w:rsidRPr="009D5B8E">
        <w:rPr>
          <w:b/>
          <w:bCs/>
          <w:sz w:val="12"/>
          <w:szCs w:val="12"/>
        </w:rPr>
        <w:t>by</w:t>
      </w:r>
      <w:r w:rsidR="009D5B8E">
        <w:rPr>
          <w:b/>
          <w:bCs/>
          <w:sz w:val="12"/>
          <w:szCs w:val="12"/>
        </w:rPr>
        <w:t>_</w:t>
      </w:r>
      <w:r w:rsidR="009D5B8E" w:rsidRPr="009D5B8E">
        <w:rPr>
          <w:b/>
          <w:bCs/>
          <w:sz w:val="12"/>
          <w:szCs w:val="12"/>
        </w:rPr>
        <w:t>duration</w:t>
      </w:r>
      <w:r w:rsidR="009D5B8E">
        <w:rPr>
          <w:b/>
          <w:bCs/>
          <w:sz w:val="12"/>
          <w:szCs w:val="12"/>
        </w:rPr>
        <w:t>_</w:t>
      </w:r>
      <w:r w:rsidR="009D5B8E" w:rsidRPr="009D5B8E">
        <w:rPr>
          <w:b/>
          <w:bCs/>
          <w:sz w:val="12"/>
          <w:szCs w:val="12"/>
        </w:rPr>
        <w:t>purpose</w:t>
      </w:r>
      <w:r w:rsidR="009D5B8E">
        <w:rPr>
          <w:b/>
          <w:bCs/>
          <w:sz w:val="12"/>
          <w:szCs w:val="12"/>
        </w:rPr>
        <w:t>_</w:t>
      </w:r>
      <w:r w:rsidR="009D5B8E" w:rsidRPr="009D5B8E">
        <w:rPr>
          <w:b/>
          <w:bCs/>
          <w:sz w:val="12"/>
          <w:szCs w:val="12"/>
        </w:rPr>
        <w:t>and</w:t>
      </w:r>
      <w:r w:rsidR="009D5B8E">
        <w:rPr>
          <w:b/>
          <w:bCs/>
          <w:sz w:val="12"/>
          <w:szCs w:val="12"/>
        </w:rPr>
        <w:t>_</w:t>
      </w:r>
      <w:r w:rsidR="009D5B8E" w:rsidRPr="009D5B8E">
        <w:rPr>
          <w:b/>
          <w:bCs/>
          <w:sz w:val="12"/>
          <w:szCs w:val="12"/>
        </w:rPr>
        <w:t>main</w:t>
      </w:r>
      <w:r w:rsidR="009D5B8E">
        <w:rPr>
          <w:b/>
          <w:bCs/>
          <w:sz w:val="12"/>
          <w:szCs w:val="12"/>
        </w:rPr>
        <w:t>_</w:t>
      </w:r>
      <w:r w:rsidR="009D5B8E" w:rsidRPr="009D5B8E">
        <w:rPr>
          <w:b/>
          <w:bCs/>
          <w:sz w:val="12"/>
          <w:szCs w:val="12"/>
        </w:rPr>
        <w:t>destination</w:t>
      </w:r>
    </w:p>
    <w:p w14:paraId="656D0318" w14:textId="3D26053F" w:rsidR="007E5E64" w:rsidRDefault="007E5E64" w:rsidP="007E5E64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s</w:t>
      </w:r>
      <w:r w:rsidRPr="00DB18DE">
        <w:rPr>
          <w:b/>
          <w:bCs/>
          <w:sz w:val="12"/>
          <w:szCs w:val="12"/>
        </w:rPr>
        <w:t>ource:</w:t>
      </w:r>
      <w:r>
        <w:rPr>
          <w:b/>
          <w:bCs/>
          <w:sz w:val="12"/>
          <w:szCs w:val="12"/>
        </w:rPr>
        <w:t xml:space="preserve"> Eurostat</w:t>
      </w:r>
    </w:p>
    <w:p w14:paraId="221CA642" w14:textId="77777777" w:rsidR="007E5E64" w:rsidRDefault="007E5E64" w:rsidP="007E5E64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filter_country_of_destination: all_countries_of_the_world</w:t>
      </w:r>
    </w:p>
    <w:p w14:paraId="4022F317" w14:textId="3C0BBA39" w:rsidR="007E5E64" w:rsidRDefault="007E5E64" w:rsidP="007E5E64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filter_</w:t>
      </w:r>
      <w:r w:rsidR="00385F2F">
        <w:rPr>
          <w:b/>
          <w:bCs/>
          <w:sz w:val="12"/>
          <w:szCs w:val="12"/>
        </w:rPr>
        <w:t>duration</w:t>
      </w:r>
      <w:r>
        <w:rPr>
          <w:b/>
          <w:bCs/>
          <w:sz w:val="12"/>
          <w:szCs w:val="12"/>
        </w:rPr>
        <w:t xml:space="preserve">: </w:t>
      </w:r>
      <w:r w:rsidR="008C6C30">
        <w:rPr>
          <w:b/>
          <w:bCs/>
          <w:sz w:val="12"/>
          <w:szCs w:val="12"/>
        </w:rPr>
        <w:t>1_night_or_over</w:t>
      </w:r>
    </w:p>
    <w:p w14:paraId="17D48D47" w14:textId="77777777" w:rsidR="007E5E64" w:rsidRDefault="007E5E64" w:rsidP="007E5E64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 xml:space="preserve">indicator: </w:t>
      </w:r>
    </w:p>
    <w:p w14:paraId="503CA10D" w14:textId="4D8B811F" w:rsidR="007E5E64" w:rsidRDefault="008C6C30" w:rsidP="007E5E64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personal_reasons</w:t>
      </w:r>
      <w:r>
        <w:rPr>
          <w:b/>
          <w:bCs/>
          <w:sz w:val="12"/>
          <w:szCs w:val="12"/>
        </w:rPr>
        <w:br/>
      </w:r>
      <w:r w:rsidR="0072239C">
        <w:rPr>
          <w:b/>
          <w:bCs/>
          <w:sz w:val="12"/>
          <w:szCs w:val="12"/>
        </w:rPr>
        <w:t>professional_business</w:t>
      </w:r>
    </w:p>
    <w:p w14:paraId="40FB5BC5" w14:textId="77777777" w:rsidR="007E5E64" w:rsidRDefault="007E5E64" w:rsidP="007E5E64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units: number</w:t>
      </w:r>
    </w:p>
    <w:p w14:paraId="05FC6B90" w14:textId="77777777" w:rsidR="007E5E64" w:rsidRDefault="007E5E64" w:rsidP="007E5E64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time: past_5_years</w:t>
      </w:r>
    </w:p>
    <w:p w14:paraId="3FB7225E" w14:textId="106C0495" w:rsidR="007E5E64" w:rsidRPr="00DB18DE" w:rsidRDefault="007E5E64" w:rsidP="007E5E64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frequency: annual</w:t>
      </w:r>
      <w:r>
        <w:rPr>
          <w:b/>
          <w:bCs/>
          <w:sz w:val="12"/>
          <w:szCs w:val="12"/>
        </w:rPr>
        <w:br/>
        <w:t>geo_level: country</w:t>
      </w:r>
      <w:r>
        <w:rPr>
          <w:b/>
          <w:bCs/>
          <w:sz w:val="12"/>
          <w:szCs w:val="12"/>
        </w:rPr>
        <w:br/>
      </w:r>
      <w:hyperlink r:id="rId24" w:history="1">
        <w:r w:rsidR="0072239C" w:rsidRPr="0072239C">
          <w:rPr>
            <w:rStyle w:val="Hyperlink"/>
            <w:b/>
            <w:bCs/>
            <w:sz w:val="12"/>
            <w:szCs w:val="12"/>
          </w:rPr>
          <w:t>[tour_dem_tttot] Trips by duration, purpose and main destination</w:t>
        </w:r>
      </w:hyperlink>
    </w:p>
    <w:p w14:paraId="2E4AE64C" w14:textId="6FAE4CAF" w:rsidR="00C40B42" w:rsidRPr="0018383F" w:rsidRDefault="00C40B42" w:rsidP="0018383F">
      <w:pPr>
        <w:spacing w:after="0" w:line="240" w:lineRule="auto"/>
        <w:ind w:left="720"/>
        <w:rPr>
          <w:b/>
          <w:bCs/>
          <w:color w:val="4C94D8" w:themeColor="text2" w:themeTint="80"/>
          <w:sz w:val="12"/>
          <w:szCs w:val="12"/>
        </w:rPr>
      </w:pPr>
    </w:p>
    <w:p w14:paraId="31859466" w14:textId="55E73E59" w:rsidR="009D5B8E" w:rsidRPr="00DB18DE" w:rsidRDefault="00F06F3A" w:rsidP="009D5B8E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5</w:t>
      </w:r>
      <w:r w:rsidR="009D5B8E" w:rsidRPr="00DB18DE">
        <w:rPr>
          <w:b/>
          <w:bCs/>
          <w:sz w:val="12"/>
          <w:szCs w:val="12"/>
        </w:rPr>
        <w:t>.</w:t>
      </w:r>
    </w:p>
    <w:p w14:paraId="6569BE01" w14:textId="2844FA9D" w:rsidR="009B074D" w:rsidRPr="009B074D" w:rsidRDefault="009D5B8E" w:rsidP="009B074D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n</w:t>
      </w:r>
      <w:r w:rsidRPr="00DB18DE">
        <w:rPr>
          <w:b/>
          <w:bCs/>
          <w:sz w:val="12"/>
          <w:szCs w:val="12"/>
        </w:rPr>
        <w:t>ame:</w:t>
      </w:r>
      <w:r>
        <w:rPr>
          <w:b/>
          <w:bCs/>
          <w:sz w:val="12"/>
          <w:szCs w:val="12"/>
        </w:rPr>
        <w:t xml:space="preserve"> </w:t>
      </w:r>
      <w:r w:rsidR="009B074D">
        <w:rPr>
          <w:b/>
          <w:bCs/>
          <w:sz w:val="12"/>
          <w:szCs w:val="12"/>
        </w:rPr>
        <w:t>a</w:t>
      </w:r>
      <w:r w:rsidR="009B074D" w:rsidRPr="009B074D">
        <w:rPr>
          <w:b/>
          <w:bCs/>
          <w:sz w:val="12"/>
          <w:szCs w:val="12"/>
        </w:rPr>
        <w:t>verage</w:t>
      </w:r>
      <w:r w:rsidR="009B074D">
        <w:rPr>
          <w:b/>
          <w:bCs/>
          <w:sz w:val="12"/>
          <w:szCs w:val="12"/>
        </w:rPr>
        <w:t>_</w:t>
      </w:r>
      <w:r w:rsidR="009B074D" w:rsidRPr="009B074D">
        <w:rPr>
          <w:b/>
          <w:bCs/>
          <w:sz w:val="12"/>
          <w:szCs w:val="12"/>
        </w:rPr>
        <w:t>expenditure</w:t>
      </w:r>
      <w:r w:rsidR="009B074D">
        <w:rPr>
          <w:b/>
          <w:bCs/>
          <w:sz w:val="12"/>
          <w:szCs w:val="12"/>
        </w:rPr>
        <w:t>_</w:t>
      </w:r>
      <w:r w:rsidR="009B074D" w:rsidRPr="009B074D">
        <w:rPr>
          <w:b/>
          <w:bCs/>
          <w:sz w:val="12"/>
          <w:szCs w:val="12"/>
        </w:rPr>
        <w:t>per</w:t>
      </w:r>
      <w:r w:rsidR="009B074D">
        <w:rPr>
          <w:b/>
          <w:bCs/>
          <w:sz w:val="12"/>
          <w:szCs w:val="12"/>
        </w:rPr>
        <w:t>_</w:t>
      </w:r>
      <w:r w:rsidR="009B074D" w:rsidRPr="009B074D">
        <w:rPr>
          <w:b/>
          <w:bCs/>
          <w:sz w:val="12"/>
          <w:szCs w:val="12"/>
        </w:rPr>
        <w:t>trip</w:t>
      </w:r>
    </w:p>
    <w:p w14:paraId="0CC11A91" w14:textId="24AB1770" w:rsidR="009D5B8E" w:rsidRDefault="009D5B8E" w:rsidP="009D5B8E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s</w:t>
      </w:r>
      <w:r w:rsidRPr="00DB18DE">
        <w:rPr>
          <w:b/>
          <w:bCs/>
          <w:sz w:val="12"/>
          <w:szCs w:val="12"/>
        </w:rPr>
        <w:t>ource:</w:t>
      </w:r>
      <w:r>
        <w:rPr>
          <w:b/>
          <w:bCs/>
          <w:sz w:val="12"/>
          <w:szCs w:val="12"/>
        </w:rPr>
        <w:t xml:space="preserve"> Eurostat</w:t>
      </w:r>
    </w:p>
    <w:p w14:paraId="0B133066" w14:textId="1C768DD5" w:rsidR="009D5B8E" w:rsidRDefault="009D5B8E" w:rsidP="009D5B8E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 xml:space="preserve">units: </w:t>
      </w:r>
      <w:r w:rsidR="00401B78">
        <w:rPr>
          <w:b/>
          <w:bCs/>
          <w:sz w:val="12"/>
          <w:szCs w:val="12"/>
        </w:rPr>
        <w:t>eur</w:t>
      </w:r>
      <w:r w:rsidR="0071525A">
        <w:rPr>
          <w:b/>
          <w:bCs/>
          <w:sz w:val="12"/>
          <w:szCs w:val="12"/>
        </w:rPr>
        <w:t>o</w:t>
      </w:r>
    </w:p>
    <w:p w14:paraId="7A3462DD" w14:textId="77777777" w:rsidR="009D5B8E" w:rsidRDefault="009D5B8E" w:rsidP="009D5B8E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time: past_5_years</w:t>
      </w:r>
    </w:p>
    <w:p w14:paraId="14511C1A" w14:textId="145E3D4D" w:rsidR="00625D7F" w:rsidRPr="00DB18DE" w:rsidRDefault="009D5B8E" w:rsidP="00625D7F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frequency: annual</w:t>
      </w:r>
      <w:r>
        <w:rPr>
          <w:b/>
          <w:bCs/>
          <w:sz w:val="12"/>
          <w:szCs w:val="12"/>
        </w:rPr>
        <w:br/>
        <w:t>geo_level: country</w:t>
      </w:r>
      <w:r>
        <w:rPr>
          <w:b/>
          <w:bCs/>
          <w:sz w:val="12"/>
          <w:szCs w:val="12"/>
        </w:rPr>
        <w:br/>
      </w:r>
      <w:hyperlink r:id="rId25" w:history="1">
        <w:r w:rsidR="007765A3" w:rsidRPr="007765A3">
          <w:rPr>
            <w:rStyle w:val="Hyperlink"/>
            <w:b/>
            <w:bCs/>
            <w:sz w:val="12"/>
            <w:szCs w:val="12"/>
          </w:rPr>
          <w:t>[tin00195] Average expenditure per trip</w:t>
        </w:r>
      </w:hyperlink>
      <w:r w:rsidR="00625D7F">
        <w:rPr>
          <w:b/>
          <w:bCs/>
          <w:sz w:val="12"/>
          <w:szCs w:val="12"/>
        </w:rPr>
        <w:br/>
      </w:r>
      <w:r w:rsidR="00625D7F">
        <w:rPr>
          <w:b/>
          <w:bCs/>
          <w:sz w:val="12"/>
          <w:szCs w:val="12"/>
        </w:rPr>
        <w:br/>
        <w:t>6</w:t>
      </w:r>
      <w:r w:rsidR="00625D7F" w:rsidRPr="00DB18DE">
        <w:rPr>
          <w:b/>
          <w:bCs/>
          <w:sz w:val="12"/>
          <w:szCs w:val="12"/>
        </w:rPr>
        <w:t>.</w:t>
      </w:r>
    </w:p>
    <w:p w14:paraId="06AFD0C3" w14:textId="42B03B42" w:rsidR="00625D7F" w:rsidRPr="009B074D" w:rsidRDefault="00625D7F" w:rsidP="00625D7F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n</w:t>
      </w:r>
      <w:r w:rsidRPr="00DB18DE">
        <w:rPr>
          <w:b/>
          <w:bCs/>
          <w:sz w:val="12"/>
          <w:szCs w:val="12"/>
        </w:rPr>
        <w:t>ame:</w:t>
      </w:r>
      <w:r>
        <w:rPr>
          <w:b/>
          <w:bCs/>
          <w:sz w:val="12"/>
          <w:szCs w:val="12"/>
        </w:rPr>
        <w:t xml:space="preserve"> </w:t>
      </w:r>
      <w:r w:rsidR="0051122A">
        <w:rPr>
          <w:b/>
          <w:bCs/>
          <w:sz w:val="12"/>
          <w:szCs w:val="12"/>
        </w:rPr>
        <w:t>n</w:t>
      </w:r>
      <w:r w:rsidR="0051122A" w:rsidRPr="0051122A">
        <w:rPr>
          <w:b/>
          <w:bCs/>
          <w:sz w:val="12"/>
          <w:szCs w:val="12"/>
        </w:rPr>
        <w:t>ights</w:t>
      </w:r>
      <w:r w:rsidR="0051122A">
        <w:rPr>
          <w:b/>
          <w:bCs/>
          <w:sz w:val="12"/>
          <w:szCs w:val="12"/>
        </w:rPr>
        <w:t>_</w:t>
      </w:r>
      <w:r w:rsidR="0051122A" w:rsidRPr="0051122A">
        <w:rPr>
          <w:b/>
          <w:bCs/>
          <w:sz w:val="12"/>
          <w:szCs w:val="12"/>
        </w:rPr>
        <w:t>spent</w:t>
      </w:r>
      <w:r w:rsidR="0051122A">
        <w:rPr>
          <w:b/>
          <w:bCs/>
          <w:sz w:val="12"/>
          <w:szCs w:val="12"/>
        </w:rPr>
        <w:t>_</w:t>
      </w:r>
      <w:r w:rsidR="0051122A" w:rsidRPr="0051122A">
        <w:rPr>
          <w:b/>
          <w:bCs/>
          <w:sz w:val="12"/>
          <w:szCs w:val="12"/>
        </w:rPr>
        <w:t>at</w:t>
      </w:r>
      <w:r w:rsidR="0051122A">
        <w:rPr>
          <w:b/>
          <w:bCs/>
          <w:sz w:val="12"/>
          <w:szCs w:val="12"/>
        </w:rPr>
        <w:t>_</w:t>
      </w:r>
      <w:r w:rsidR="0051122A" w:rsidRPr="0051122A">
        <w:rPr>
          <w:b/>
          <w:bCs/>
          <w:sz w:val="12"/>
          <w:szCs w:val="12"/>
        </w:rPr>
        <w:t>tourist</w:t>
      </w:r>
      <w:r w:rsidR="0051122A">
        <w:rPr>
          <w:b/>
          <w:bCs/>
          <w:sz w:val="12"/>
          <w:szCs w:val="12"/>
        </w:rPr>
        <w:t>_</w:t>
      </w:r>
      <w:r w:rsidR="0051122A" w:rsidRPr="0051122A">
        <w:rPr>
          <w:b/>
          <w:bCs/>
          <w:sz w:val="12"/>
          <w:szCs w:val="12"/>
        </w:rPr>
        <w:t>accommodation</w:t>
      </w:r>
      <w:r w:rsidR="0051122A">
        <w:rPr>
          <w:b/>
          <w:bCs/>
          <w:sz w:val="12"/>
          <w:szCs w:val="12"/>
        </w:rPr>
        <w:t>_</w:t>
      </w:r>
      <w:r w:rsidR="0051122A" w:rsidRPr="0051122A">
        <w:rPr>
          <w:b/>
          <w:bCs/>
          <w:sz w:val="12"/>
          <w:szCs w:val="12"/>
        </w:rPr>
        <w:t>establishments</w:t>
      </w:r>
      <w:r w:rsidR="0051122A">
        <w:rPr>
          <w:b/>
          <w:bCs/>
          <w:sz w:val="12"/>
          <w:szCs w:val="12"/>
        </w:rPr>
        <w:t>_</w:t>
      </w:r>
      <w:r w:rsidR="0051122A" w:rsidRPr="0051122A">
        <w:rPr>
          <w:b/>
          <w:bCs/>
          <w:sz w:val="12"/>
          <w:szCs w:val="12"/>
        </w:rPr>
        <w:t>monthly</w:t>
      </w:r>
      <w:r w:rsidR="0051122A">
        <w:rPr>
          <w:b/>
          <w:bCs/>
          <w:sz w:val="12"/>
          <w:szCs w:val="12"/>
        </w:rPr>
        <w:t>_</w:t>
      </w:r>
      <w:r w:rsidR="0051122A" w:rsidRPr="0051122A">
        <w:rPr>
          <w:b/>
          <w:bCs/>
          <w:sz w:val="12"/>
          <w:szCs w:val="12"/>
        </w:rPr>
        <w:t>data</w:t>
      </w:r>
    </w:p>
    <w:p w14:paraId="21E88EFA" w14:textId="7A07B27D" w:rsidR="00625D7F" w:rsidRDefault="00625D7F" w:rsidP="00625D7F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s</w:t>
      </w:r>
      <w:r w:rsidRPr="00DB18DE">
        <w:rPr>
          <w:b/>
          <w:bCs/>
          <w:sz w:val="12"/>
          <w:szCs w:val="12"/>
        </w:rPr>
        <w:t>ource:</w:t>
      </w:r>
      <w:r>
        <w:rPr>
          <w:b/>
          <w:bCs/>
          <w:sz w:val="12"/>
          <w:szCs w:val="12"/>
        </w:rPr>
        <w:t xml:space="preserve"> Eurostat</w:t>
      </w:r>
      <w:r w:rsidR="00B5149A">
        <w:rPr>
          <w:b/>
          <w:bCs/>
          <w:sz w:val="12"/>
          <w:szCs w:val="12"/>
        </w:rPr>
        <w:br/>
        <w:t>filter_country_of_residence: total</w:t>
      </w:r>
      <w:r w:rsidR="00DB3C7A">
        <w:rPr>
          <w:b/>
          <w:bCs/>
          <w:sz w:val="12"/>
          <w:szCs w:val="12"/>
        </w:rPr>
        <w:br/>
      </w:r>
      <w:r w:rsidR="00DB3C7A">
        <w:rPr>
          <w:b/>
          <w:bCs/>
          <w:sz w:val="12"/>
          <w:szCs w:val="12"/>
        </w:rPr>
        <w:t>indicator: hotels_and_similar_accommodation</w:t>
      </w:r>
    </w:p>
    <w:p w14:paraId="71C1C0E5" w14:textId="533C8001" w:rsidR="00625D7F" w:rsidRDefault="00625D7F" w:rsidP="00625D7F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 xml:space="preserve">units: </w:t>
      </w:r>
      <w:r w:rsidR="004918D0">
        <w:rPr>
          <w:b/>
          <w:bCs/>
          <w:sz w:val="12"/>
          <w:szCs w:val="12"/>
        </w:rPr>
        <w:t>number</w:t>
      </w:r>
    </w:p>
    <w:p w14:paraId="3111F43F" w14:textId="77777777" w:rsidR="00625D7F" w:rsidRDefault="00625D7F" w:rsidP="00625D7F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time: past_5_years</w:t>
      </w:r>
    </w:p>
    <w:p w14:paraId="18D3F3D3" w14:textId="696FE418" w:rsidR="00625D7F" w:rsidRDefault="00625D7F" w:rsidP="00625D7F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 xml:space="preserve">frequency: </w:t>
      </w:r>
      <w:r w:rsidR="004918D0">
        <w:rPr>
          <w:b/>
          <w:bCs/>
          <w:sz w:val="12"/>
          <w:szCs w:val="12"/>
        </w:rPr>
        <w:t>monthly</w:t>
      </w:r>
      <w:r>
        <w:rPr>
          <w:b/>
          <w:bCs/>
          <w:sz w:val="12"/>
          <w:szCs w:val="12"/>
        </w:rPr>
        <w:br/>
        <w:t>geo_level: country</w:t>
      </w:r>
      <w:r>
        <w:rPr>
          <w:b/>
          <w:bCs/>
          <w:sz w:val="12"/>
          <w:szCs w:val="12"/>
        </w:rPr>
        <w:br/>
      </w:r>
      <w:hyperlink r:id="rId26" w:history="1">
        <w:r w:rsidR="00DB3C7A" w:rsidRPr="00DB3C7A">
          <w:rPr>
            <w:rStyle w:val="Hyperlink"/>
            <w:b/>
            <w:bCs/>
            <w:sz w:val="12"/>
            <w:szCs w:val="12"/>
          </w:rPr>
          <w:t>[tour_occ_nim] Nights spent at tourist accommodation establishments - monthly data</w:t>
        </w:r>
      </w:hyperlink>
    </w:p>
    <w:p w14:paraId="71A866A9" w14:textId="2CA23C2E" w:rsidR="0074680A" w:rsidRPr="0093656D" w:rsidRDefault="009313A5" w:rsidP="0093656D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lastRenderedPageBreak/>
        <w:br/>
      </w:r>
      <w:r w:rsidRPr="0093656D">
        <w:rPr>
          <w:b/>
          <w:bCs/>
          <w:sz w:val="12"/>
          <w:szCs w:val="12"/>
          <w:highlight w:val="yellow"/>
        </w:rPr>
        <w:t>FOR THIS ONE THE GOAL IS TO CALCULATE SEASONALITY</w:t>
      </w:r>
      <w:r w:rsidR="0093656D" w:rsidRPr="0093656D">
        <w:rPr>
          <w:b/>
          <w:bCs/>
          <w:sz w:val="12"/>
          <w:szCs w:val="12"/>
          <w:highlight w:val="yellow"/>
        </w:rPr>
        <w:t xml:space="preserve">! </w:t>
      </w:r>
      <w:r w:rsidR="0093656D">
        <w:rPr>
          <w:b/>
          <w:bCs/>
          <w:sz w:val="12"/>
          <w:szCs w:val="12"/>
          <w:highlight w:val="yellow"/>
        </w:rPr>
        <w:br/>
      </w:r>
      <w:r w:rsidR="0093656D" w:rsidRPr="0093656D">
        <w:rPr>
          <w:b/>
          <w:bCs/>
          <w:sz w:val="12"/>
          <w:szCs w:val="12"/>
          <w:highlight w:val="yellow"/>
        </w:rPr>
        <w:t xml:space="preserve">CALCULATION WOULD BE: </w:t>
      </w:r>
      <w:r w:rsidR="0074680A" w:rsidRPr="0093656D">
        <w:rPr>
          <w:b/>
          <w:bCs/>
          <w:sz w:val="12"/>
          <w:szCs w:val="12"/>
          <w:highlight w:val="yellow"/>
        </w:rPr>
        <w:t>Top 3 months nights / Total annual nights</w:t>
      </w:r>
      <w:r w:rsidR="005172A3" w:rsidRPr="0093656D">
        <w:rPr>
          <w:b/>
          <w:bCs/>
          <w:sz w:val="12"/>
          <w:szCs w:val="12"/>
          <w:highlight w:val="yellow"/>
        </w:rPr>
        <w:t xml:space="preserve"> &gt;&gt;&gt; </w:t>
      </w:r>
      <w:r w:rsidR="0074680A" w:rsidRPr="0093656D">
        <w:rPr>
          <w:b/>
          <w:bCs/>
          <w:sz w:val="12"/>
          <w:szCs w:val="12"/>
          <w:highlight w:val="yellow"/>
        </w:rPr>
        <w:t>If</w:t>
      </w:r>
      <w:r w:rsidR="005172A3" w:rsidRPr="0093656D">
        <w:rPr>
          <w:b/>
          <w:bCs/>
          <w:sz w:val="12"/>
          <w:szCs w:val="12"/>
          <w:highlight w:val="yellow"/>
        </w:rPr>
        <w:t xml:space="preserve"> </w:t>
      </w:r>
      <w:r w:rsidR="0074680A" w:rsidRPr="0093656D">
        <w:rPr>
          <w:b/>
          <w:bCs/>
          <w:sz w:val="12"/>
          <w:szCs w:val="12"/>
          <w:highlight w:val="yellow"/>
        </w:rPr>
        <w:t xml:space="preserve">45–50% of nights occur in 3 months </w:t>
      </w:r>
      <w:r w:rsidR="0074680A" w:rsidRPr="0093656D">
        <w:rPr>
          <w:rFonts w:ascii="Arial" w:hAnsi="Arial" w:cs="Arial"/>
          <w:b/>
          <w:bCs/>
          <w:sz w:val="12"/>
          <w:szCs w:val="12"/>
          <w:highlight w:val="yellow"/>
        </w:rPr>
        <w:t>→</w:t>
      </w:r>
      <w:r w:rsidR="0074680A" w:rsidRPr="0093656D">
        <w:rPr>
          <w:b/>
          <w:bCs/>
          <w:sz w:val="12"/>
          <w:szCs w:val="12"/>
          <w:highlight w:val="yellow"/>
        </w:rPr>
        <w:t xml:space="preserve"> Highly seasonal</w:t>
      </w:r>
      <w:r w:rsidR="005172A3" w:rsidRPr="0093656D">
        <w:rPr>
          <w:b/>
          <w:bCs/>
          <w:sz w:val="12"/>
          <w:szCs w:val="12"/>
          <w:highlight w:val="yellow"/>
        </w:rPr>
        <w:t xml:space="preserve">, </w:t>
      </w:r>
      <w:r w:rsidR="0074680A" w:rsidRPr="0093656D">
        <w:rPr>
          <w:b/>
          <w:bCs/>
          <w:sz w:val="12"/>
          <w:szCs w:val="12"/>
          <w:highlight w:val="yellow"/>
        </w:rPr>
        <w:t xml:space="preserve">35–40% </w:t>
      </w:r>
      <w:r w:rsidR="0074680A" w:rsidRPr="0093656D">
        <w:rPr>
          <w:rFonts w:ascii="Arial" w:hAnsi="Arial" w:cs="Arial"/>
          <w:b/>
          <w:bCs/>
          <w:sz w:val="12"/>
          <w:szCs w:val="12"/>
          <w:highlight w:val="yellow"/>
        </w:rPr>
        <w:t>→</w:t>
      </w:r>
      <w:r w:rsidR="0074680A" w:rsidRPr="0093656D">
        <w:rPr>
          <w:b/>
          <w:bCs/>
          <w:sz w:val="12"/>
          <w:szCs w:val="12"/>
          <w:highlight w:val="yellow"/>
        </w:rPr>
        <w:t xml:space="preserve"> Moderate seasonality</w:t>
      </w:r>
      <w:r w:rsidR="005172A3" w:rsidRPr="0093656D">
        <w:rPr>
          <w:b/>
          <w:bCs/>
          <w:sz w:val="12"/>
          <w:szCs w:val="12"/>
          <w:highlight w:val="yellow"/>
        </w:rPr>
        <w:t xml:space="preserve">, </w:t>
      </w:r>
      <w:r w:rsidR="0074680A" w:rsidRPr="0093656D">
        <w:rPr>
          <w:b/>
          <w:bCs/>
          <w:sz w:val="12"/>
          <w:szCs w:val="12"/>
          <w:highlight w:val="yellow"/>
        </w:rPr>
        <w:t xml:space="preserve">&lt;30% </w:t>
      </w:r>
      <w:r w:rsidR="0074680A" w:rsidRPr="0093656D">
        <w:rPr>
          <w:rFonts w:ascii="Arial" w:hAnsi="Arial" w:cs="Arial"/>
          <w:b/>
          <w:bCs/>
          <w:sz w:val="12"/>
          <w:szCs w:val="12"/>
          <w:highlight w:val="yellow"/>
        </w:rPr>
        <w:t>→</w:t>
      </w:r>
      <w:r w:rsidR="0074680A" w:rsidRPr="0093656D">
        <w:rPr>
          <w:b/>
          <w:bCs/>
          <w:sz w:val="12"/>
          <w:szCs w:val="12"/>
          <w:highlight w:val="yellow"/>
        </w:rPr>
        <w:t xml:space="preserve"> Low seasonality</w:t>
      </w:r>
    </w:p>
    <w:p w14:paraId="6A8B5D93" w14:textId="77777777" w:rsidR="00D27845" w:rsidRDefault="00D27845" w:rsidP="00D27845">
      <w:pPr>
        <w:spacing w:after="0" w:line="240" w:lineRule="auto"/>
        <w:rPr>
          <w:b/>
          <w:bCs/>
          <w:color w:val="4C94D8" w:themeColor="text2" w:themeTint="80"/>
          <w:sz w:val="12"/>
          <w:szCs w:val="12"/>
        </w:rPr>
      </w:pPr>
    </w:p>
    <w:p w14:paraId="15535AA2" w14:textId="77777777" w:rsidR="00D27845" w:rsidRDefault="00D27845" w:rsidP="00D27845">
      <w:pPr>
        <w:spacing w:after="0" w:line="240" w:lineRule="auto"/>
        <w:rPr>
          <w:b/>
          <w:bCs/>
          <w:color w:val="4C94D8" w:themeColor="text2" w:themeTint="80"/>
          <w:sz w:val="12"/>
          <w:szCs w:val="12"/>
        </w:rPr>
      </w:pPr>
    </w:p>
    <w:p w14:paraId="709D884E" w14:textId="3FD42265" w:rsidR="00533737" w:rsidRPr="00533737" w:rsidRDefault="00D27845" w:rsidP="00533737">
      <w:pPr>
        <w:spacing w:after="0" w:line="240" w:lineRule="auto"/>
        <w:rPr>
          <w:i/>
          <w:iCs/>
          <w:color w:val="FF0000"/>
          <w:sz w:val="12"/>
          <w:szCs w:val="12"/>
        </w:rPr>
      </w:pPr>
      <w:r>
        <w:rPr>
          <w:b/>
          <w:bCs/>
          <w:color w:val="FF0000"/>
          <w:sz w:val="20"/>
          <w:szCs w:val="20"/>
          <w:u w:val="single"/>
        </w:rPr>
        <w:t>TOURISM</w:t>
      </w:r>
      <w:r>
        <w:rPr>
          <w:b/>
          <w:bCs/>
          <w:color w:val="FF0000"/>
          <w:sz w:val="20"/>
          <w:szCs w:val="20"/>
          <w:u w:val="single"/>
        </w:rPr>
        <w:t xml:space="preserve"> </w:t>
      </w:r>
      <w:r w:rsidRPr="00AA4F78">
        <w:rPr>
          <w:b/>
          <w:bCs/>
          <w:color w:val="FF0000"/>
          <w:sz w:val="20"/>
          <w:szCs w:val="20"/>
          <w:u w:val="single"/>
        </w:rPr>
        <w:t>PROMPT</w:t>
      </w:r>
      <w:r>
        <w:rPr>
          <w:b/>
          <w:bCs/>
          <w:color w:val="FF0000"/>
          <w:sz w:val="20"/>
          <w:szCs w:val="20"/>
          <w:u w:val="single"/>
        </w:rPr>
        <w:t xml:space="preserve"> – EXECUTIVE NARRATIVE</w:t>
      </w:r>
      <w:r>
        <w:rPr>
          <w:b/>
          <w:bCs/>
          <w:color w:val="4C94D8" w:themeColor="text2" w:themeTint="80"/>
          <w:sz w:val="12"/>
          <w:szCs w:val="12"/>
        </w:rPr>
        <w:br/>
      </w:r>
      <w:r>
        <w:rPr>
          <w:b/>
          <w:bCs/>
          <w:color w:val="4C94D8" w:themeColor="text2" w:themeTint="80"/>
          <w:sz w:val="12"/>
          <w:szCs w:val="12"/>
        </w:rPr>
        <w:br/>
      </w:r>
      <w:r w:rsidR="00533737" w:rsidRPr="00533737">
        <w:rPr>
          <w:i/>
          <w:iCs/>
          <w:color w:val="FF0000"/>
          <w:sz w:val="12"/>
          <w:szCs w:val="12"/>
        </w:rPr>
        <w:t>You are a senior tourism economist and retail strategy consultant preparing a structured tourism briefing for a corporate leadership team in the apparel and luxury industry.</w:t>
      </w:r>
      <w:r w:rsidR="00533737">
        <w:rPr>
          <w:i/>
          <w:iCs/>
          <w:color w:val="FF0000"/>
          <w:sz w:val="12"/>
          <w:szCs w:val="12"/>
        </w:rPr>
        <w:t xml:space="preserve"> </w:t>
      </w:r>
      <w:r w:rsidR="00533737" w:rsidRPr="00533737">
        <w:rPr>
          <w:i/>
          <w:iCs/>
          <w:color w:val="FF0000"/>
          <w:sz w:val="12"/>
          <w:szCs w:val="12"/>
        </w:rPr>
        <w:t>Base your analysis strictly and exclusively on the structured tourism data provided below. Do not invent or assume additional data. Use only the listed indicators.</w:t>
      </w:r>
      <w:r w:rsidR="00533737">
        <w:rPr>
          <w:i/>
          <w:iCs/>
          <w:color w:val="FF0000"/>
          <w:sz w:val="12"/>
          <w:szCs w:val="12"/>
        </w:rPr>
        <w:t xml:space="preserve"> </w:t>
      </w:r>
      <w:r w:rsidR="00533737" w:rsidRPr="00533737">
        <w:rPr>
          <w:i/>
          <w:iCs/>
          <w:color w:val="FF0000"/>
          <w:sz w:val="12"/>
          <w:szCs w:val="12"/>
        </w:rPr>
        <w:t>Write exactly three structured paragraphs, each addressing the specific strategic question indicated. Maintain a formal, analytical, and executive tone. Focus on implications for retail demand, geographic exposure, and revenue stability.</w:t>
      </w:r>
    </w:p>
    <w:p w14:paraId="6682FBFD" w14:textId="77777777" w:rsidR="00533737" w:rsidRPr="00533737" w:rsidRDefault="00533737" w:rsidP="00533737">
      <w:pPr>
        <w:spacing w:after="0" w:line="240" w:lineRule="auto"/>
        <w:rPr>
          <w:i/>
          <w:iCs/>
          <w:color w:val="FF0000"/>
          <w:sz w:val="12"/>
          <w:szCs w:val="12"/>
        </w:rPr>
      </w:pPr>
    </w:p>
    <w:p w14:paraId="4A0A093A" w14:textId="77777777" w:rsidR="00533737" w:rsidRPr="00533737" w:rsidRDefault="00533737" w:rsidP="00533737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DATA PROVIDED:</w:t>
      </w:r>
    </w:p>
    <w:p w14:paraId="7E10DA9F" w14:textId="77777777" w:rsidR="00533737" w:rsidRPr="00533737" w:rsidRDefault="00533737" w:rsidP="00533737">
      <w:pPr>
        <w:spacing w:after="0" w:line="240" w:lineRule="auto"/>
        <w:rPr>
          <w:i/>
          <w:iCs/>
          <w:color w:val="FF0000"/>
          <w:sz w:val="12"/>
          <w:szCs w:val="12"/>
        </w:rPr>
      </w:pPr>
    </w:p>
    <w:p w14:paraId="7FB2F640" w14:textId="7B356805" w:rsidR="00533737" w:rsidRPr="00533737" w:rsidRDefault="00533737" w:rsidP="00533737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1a. Arrivals at tourist accommodation establishments (total, annual, past 5 years)</w:t>
      </w:r>
    </w:p>
    <w:p w14:paraId="3B738294" w14:textId="6E6408A0" w:rsidR="00533737" w:rsidRPr="00533737" w:rsidRDefault="00533737" w:rsidP="00533737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1b. Arrivals by country of origin (number + % change, past 3 years)</w:t>
      </w:r>
    </w:p>
    <w:p w14:paraId="1BA9D375" w14:textId="72D001CA" w:rsidR="00533737" w:rsidRPr="00533737" w:rsidRDefault="00533737" w:rsidP="00533737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2. Nights spent at tourist accommodation (domestic, foreign, total, past 5 years)</w:t>
      </w:r>
    </w:p>
    <w:p w14:paraId="7C043B33" w14:textId="086F46F3" w:rsidR="00533737" w:rsidRPr="00533737" w:rsidRDefault="00533737" w:rsidP="00533737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3. Nights spent by duration (1–3 nights, 4+ nights, total, past 5 years)</w:t>
      </w:r>
    </w:p>
    <w:p w14:paraId="06465A3C" w14:textId="685E8590" w:rsidR="00533737" w:rsidRPr="00533737" w:rsidRDefault="00533737" w:rsidP="00533737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4. Trips by purpose (personal vs professional/business, past 5 years)</w:t>
      </w:r>
    </w:p>
    <w:p w14:paraId="2B948122" w14:textId="49FCDE3F" w:rsidR="00533737" w:rsidRPr="00533737" w:rsidRDefault="00533737" w:rsidP="00533737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5. Average expenditure per trip (€, past 5 years)</w:t>
      </w:r>
    </w:p>
    <w:p w14:paraId="31226197" w14:textId="5B76D78C" w:rsidR="00533737" w:rsidRPr="00533737" w:rsidRDefault="00533737" w:rsidP="00533737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6. Monthly nights spent (past 5 years) + seasonality calculation:</w:t>
      </w:r>
    </w:p>
    <w:p w14:paraId="77D171F8" w14:textId="4A57162F" w:rsidR="00533737" w:rsidRPr="00533737" w:rsidRDefault="00533737" w:rsidP="00533737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Seasonality ratio = Top 3 months nights / Total annual nights</w:t>
      </w:r>
      <w:r>
        <w:rPr>
          <w:i/>
          <w:iCs/>
          <w:color w:val="FF0000"/>
          <w:sz w:val="12"/>
          <w:szCs w:val="12"/>
        </w:rPr>
        <w:t>;</w:t>
      </w:r>
      <w:r w:rsidRPr="00533737">
        <w:rPr>
          <w:i/>
          <w:iCs/>
          <w:color w:val="FF0000"/>
          <w:sz w:val="12"/>
          <w:szCs w:val="12"/>
        </w:rPr>
        <w:t>Classification:</w:t>
      </w:r>
      <w:r>
        <w:rPr>
          <w:i/>
          <w:iCs/>
          <w:color w:val="FF0000"/>
          <w:sz w:val="12"/>
          <w:szCs w:val="12"/>
        </w:rPr>
        <w:t xml:space="preserve"> </w:t>
      </w:r>
      <w:r w:rsidRPr="00533737">
        <w:rPr>
          <w:i/>
          <w:iCs/>
          <w:color w:val="FF0000"/>
          <w:sz w:val="12"/>
          <w:szCs w:val="12"/>
        </w:rPr>
        <w:t xml:space="preserve">45–50% </w:t>
      </w:r>
      <w:r w:rsidRPr="00533737">
        <w:rPr>
          <w:rFonts w:ascii="Arial" w:hAnsi="Arial" w:cs="Arial"/>
          <w:i/>
          <w:iCs/>
          <w:color w:val="FF0000"/>
          <w:sz w:val="12"/>
          <w:szCs w:val="12"/>
        </w:rPr>
        <w:t>→</w:t>
      </w:r>
      <w:r w:rsidRPr="00533737">
        <w:rPr>
          <w:i/>
          <w:iCs/>
          <w:color w:val="FF0000"/>
          <w:sz w:val="12"/>
          <w:szCs w:val="12"/>
        </w:rPr>
        <w:t xml:space="preserve"> Highly seasonal</w:t>
      </w:r>
      <w:r>
        <w:rPr>
          <w:i/>
          <w:iCs/>
          <w:color w:val="FF0000"/>
          <w:sz w:val="12"/>
          <w:szCs w:val="12"/>
        </w:rPr>
        <w:t xml:space="preserve">, </w:t>
      </w:r>
      <w:r w:rsidRPr="00533737">
        <w:rPr>
          <w:i/>
          <w:iCs/>
          <w:color w:val="FF0000"/>
          <w:sz w:val="12"/>
          <w:szCs w:val="12"/>
        </w:rPr>
        <w:t xml:space="preserve">35–40% </w:t>
      </w:r>
      <w:r w:rsidRPr="00533737">
        <w:rPr>
          <w:rFonts w:ascii="Arial" w:hAnsi="Arial" w:cs="Arial"/>
          <w:i/>
          <w:iCs/>
          <w:color w:val="FF0000"/>
          <w:sz w:val="12"/>
          <w:szCs w:val="12"/>
        </w:rPr>
        <w:t>→</w:t>
      </w:r>
      <w:r w:rsidRPr="00533737">
        <w:rPr>
          <w:i/>
          <w:iCs/>
          <w:color w:val="FF0000"/>
          <w:sz w:val="12"/>
          <w:szCs w:val="12"/>
        </w:rPr>
        <w:t xml:space="preserve"> Moderately seasonal</w:t>
      </w:r>
      <w:r>
        <w:rPr>
          <w:i/>
          <w:iCs/>
          <w:color w:val="FF0000"/>
          <w:sz w:val="12"/>
          <w:szCs w:val="12"/>
        </w:rPr>
        <w:t xml:space="preserve">, </w:t>
      </w:r>
      <w:r w:rsidRPr="00533737">
        <w:rPr>
          <w:i/>
          <w:iCs/>
          <w:color w:val="FF0000"/>
          <w:sz w:val="12"/>
          <w:szCs w:val="12"/>
        </w:rPr>
        <w:t xml:space="preserve">&lt;30% </w:t>
      </w:r>
      <w:r w:rsidRPr="00533737">
        <w:rPr>
          <w:rFonts w:ascii="Arial" w:hAnsi="Arial" w:cs="Arial"/>
          <w:i/>
          <w:iCs/>
          <w:color w:val="FF0000"/>
          <w:sz w:val="12"/>
          <w:szCs w:val="12"/>
        </w:rPr>
        <w:t>→</w:t>
      </w:r>
      <w:r w:rsidRPr="00533737">
        <w:rPr>
          <w:i/>
          <w:iCs/>
          <w:color w:val="FF0000"/>
          <w:sz w:val="12"/>
          <w:szCs w:val="12"/>
        </w:rPr>
        <w:t xml:space="preserve"> Low seasonality</w:t>
      </w:r>
    </w:p>
    <w:p w14:paraId="390E362C" w14:textId="77777777" w:rsidR="00533737" w:rsidRPr="00533737" w:rsidRDefault="00533737" w:rsidP="00533737">
      <w:pPr>
        <w:spacing w:after="0" w:line="240" w:lineRule="auto"/>
        <w:rPr>
          <w:i/>
          <w:iCs/>
          <w:color w:val="FF0000"/>
          <w:sz w:val="12"/>
          <w:szCs w:val="12"/>
        </w:rPr>
      </w:pPr>
    </w:p>
    <w:p w14:paraId="71411238" w14:textId="77777777" w:rsidR="00533737" w:rsidRPr="00533737" w:rsidRDefault="00533737" w:rsidP="00533737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STRUCTURE YOUR RESPONSE AS FOLLOWS:</w:t>
      </w:r>
    </w:p>
    <w:p w14:paraId="394828F4" w14:textId="402638B3" w:rsidR="00533737" w:rsidRPr="00533737" w:rsidRDefault="00533737" w:rsidP="00533737">
      <w:pPr>
        <w:spacing w:after="0" w:line="240" w:lineRule="auto"/>
        <w:rPr>
          <w:i/>
          <w:iCs/>
          <w:color w:val="FF0000"/>
          <w:sz w:val="12"/>
          <w:szCs w:val="12"/>
        </w:rPr>
      </w:pPr>
      <w:r>
        <w:rPr>
          <w:i/>
          <w:iCs/>
          <w:color w:val="FF0000"/>
          <w:sz w:val="12"/>
          <w:szCs w:val="12"/>
        </w:rPr>
        <w:t xml:space="preserve">1. </w:t>
      </w:r>
      <w:r w:rsidRPr="00533737">
        <w:rPr>
          <w:i/>
          <w:iCs/>
          <w:color w:val="FF0000"/>
          <w:sz w:val="12"/>
          <w:szCs w:val="12"/>
        </w:rPr>
        <w:t>Tourism Volume &amp; Composition (Indicators 1a + 1b + 2)</w:t>
      </w:r>
      <w:r>
        <w:rPr>
          <w:i/>
          <w:iCs/>
          <w:color w:val="FF0000"/>
          <w:sz w:val="12"/>
          <w:szCs w:val="12"/>
        </w:rPr>
        <w:t xml:space="preserve">: </w:t>
      </w:r>
      <w:r w:rsidRPr="00533737">
        <w:rPr>
          <w:i/>
          <w:iCs/>
          <w:color w:val="FF0000"/>
          <w:sz w:val="12"/>
          <w:szCs w:val="12"/>
        </w:rPr>
        <w:t>How large and how international is the tourism demand base?</w:t>
      </w:r>
    </w:p>
    <w:p w14:paraId="66019838" w14:textId="77777777" w:rsidR="00533737" w:rsidRPr="00533737" w:rsidRDefault="00533737" w:rsidP="00533737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Assess total arrivals and 5-year trend (growth, stagnation, recovery).</w:t>
      </w:r>
    </w:p>
    <w:p w14:paraId="47800357" w14:textId="77777777" w:rsidR="00533737" w:rsidRPr="00533737" w:rsidRDefault="00533737" w:rsidP="00533737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Evaluate total nights and trajectory.</w:t>
      </w:r>
    </w:p>
    <w:p w14:paraId="2B52F738" w14:textId="77777777" w:rsidR="00533737" w:rsidRPr="00533737" w:rsidRDefault="00533737" w:rsidP="00533737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Analyze domestic vs foreign share.</w:t>
      </w:r>
    </w:p>
    <w:p w14:paraId="26983096" w14:textId="77777777" w:rsidR="00533737" w:rsidRPr="00533737" w:rsidRDefault="00533737" w:rsidP="00533737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Determine the degree of international exposure.</w:t>
      </w:r>
    </w:p>
    <w:p w14:paraId="28B4A358" w14:textId="77777777" w:rsidR="00533737" w:rsidRPr="00533737" w:rsidRDefault="00533737" w:rsidP="00A61564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Assess concentration or diversification of origin markets.</w:t>
      </w:r>
    </w:p>
    <w:p w14:paraId="3F0583AD" w14:textId="77777777" w:rsidR="00533737" w:rsidRPr="00533737" w:rsidRDefault="00533737" w:rsidP="00A61564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Identify whether growth is broad-based or driven by specific countries.</w:t>
      </w:r>
    </w:p>
    <w:p w14:paraId="0B0B64FB" w14:textId="1425AE63" w:rsidR="00533737" w:rsidRPr="00533737" w:rsidRDefault="00533737" w:rsidP="007439C8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Conclude whether tourism demand is:</w:t>
      </w:r>
      <w:r w:rsidR="007439C8">
        <w:rPr>
          <w:i/>
          <w:iCs/>
          <w:color w:val="FF0000"/>
          <w:sz w:val="12"/>
          <w:szCs w:val="12"/>
        </w:rPr>
        <w:t xml:space="preserve"> </w:t>
      </w:r>
      <w:r w:rsidRPr="00533737">
        <w:rPr>
          <w:i/>
          <w:iCs/>
          <w:color w:val="FF0000"/>
          <w:sz w:val="12"/>
          <w:szCs w:val="12"/>
        </w:rPr>
        <w:t>Large and internationally diversified</w:t>
      </w:r>
      <w:r w:rsidR="007439C8">
        <w:rPr>
          <w:i/>
          <w:iCs/>
          <w:color w:val="FF0000"/>
          <w:sz w:val="12"/>
          <w:szCs w:val="12"/>
        </w:rPr>
        <w:t>/</w:t>
      </w:r>
      <w:r w:rsidRPr="00533737">
        <w:rPr>
          <w:i/>
          <w:iCs/>
          <w:color w:val="FF0000"/>
          <w:sz w:val="12"/>
          <w:szCs w:val="12"/>
        </w:rPr>
        <w:t>Large but domestically driven</w:t>
      </w:r>
      <w:r w:rsidR="007439C8">
        <w:rPr>
          <w:i/>
          <w:iCs/>
          <w:color w:val="FF0000"/>
          <w:sz w:val="12"/>
          <w:szCs w:val="12"/>
        </w:rPr>
        <w:t>/</w:t>
      </w:r>
      <w:r w:rsidRPr="00533737">
        <w:rPr>
          <w:i/>
          <w:iCs/>
          <w:color w:val="FF0000"/>
          <w:sz w:val="12"/>
          <w:szCs w:val="12"/>
        </w:rPr>
        <w:t>Moderate and concentrated</w:t>
      </w:r>
      <w:r w:rsidR="007439C8">
        <w:rPr>
          <w:i/>
          <w:iCs/>
          <w:color w:val="FF0000"/>
          <w:sz w:val="12"/>
          <w:szCs w:val="12"/>
        </w:rPr>
        <w:t>/</w:t>
      </w:r>
      <w:r w:rsidRPr="00533737">
        <w:rPr>
          <w:i/>
          <w:iCs/>
          <w:color w:val="FF0000"/>
          <w:sz w:val="12"/>
          <w:szCs w:val="12"/>
        </w:rPr>
        <w:t>Structurally limited</w:t>
      </w:r>
    </w:p>
    <w:p w14:paraId="27547F13" w14:textId="77777777" w:rsidR="00533737" w:rsidRPr="00533737" w:rsidRDefault="00533737" w:rsidP="007439C8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Emphasize implications for exposure to global demand cycles.</w:t>
      </w:r>
    </w:p>
    <w:p w14:paraId="44EB73A8" w14:textId="69754E41" w:rsidR="00533737" w:rsidRPr="00533737" w:rsidRDefault="007439C8" w:rsidP="00533737">
      <w:pPr>
        <w:spacing w:after="0" w:line="240" w:lineRule="auto"/>
        <w:rPr>
          <w:i/>
          <w:iCs/>
          <w:color w:val="FF0000"/>
          <w:sz w:val="12"/>
          <w:szCs w:val="12"/>
        </w:rPr>
      </w:pPr>
      <w:r>
        <w:rPr>
          <w:i/>
          <w:iCs/>
          <w:color w:val="FF0000"/>
          <w:sz w:val="12"/>
          <w:szCs w:val="12"/>
        </w:rPr>
        <w:br/>
        <w:t>2.</w:t>
      </w:r>
      <w:r w:rsidR="00533737" w:rsidRPr="00533737">
        <w:rPr>
          <w:i/>
          <w:iCs/>
          <w:color w:val="FF0000"/>
          <w:sz w:val="12"/>
          <w:szCs w:val="12"/>
        </w:rPr>
        <w:t>Seasonality &amp; Stability (Indicator 6)</w:t>
      </w:r>
    </w:p>
    <w:p w14:paraId="5BB4E987" w14:textId="77777777" w:rsidR="00533737" w:rsidRPr="00533737" w:rsidRDefault="00533737" w:rsidP="007439C8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How volatile or concentrated is tourism demand across the year?</w:t>
      </w:r>
    </w:p>
    <w:p w14:paraId="4699EC04" w14:textId="77777777" w:rsidR="00533737" w:rsidRPr="00533737" w:rsidRDefault="00533737" w:rsidP="007439C8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Interpret the seasonality ratio (Top 3 months / total nights).</w:t>
      </w:r>
    </w:p>
    <w:p w14:paraId="1428E1AA" w14:textId="77777777" w:rsidR="00533737" w:rsidRPr="00533737" w:rsidRDefault="00533737" w:rsidP="007439C8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Classify the country as highly seasonal, moderately seasonal, or stable.</w:t>
      </w:r>
    </w:p>
    <w:p w14:paraId="028A6079" w14:textId="77777777" w:rsidR="00533737" w:rsidRPr="00533737" w:rsidRDefault="00533737" w:rsidP="007439C8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Assess volatility risk for retail demand.</w:t>
      </w:r>
    </w:p>
    <w:p w14:paraId="530F16FE" w14:textId="77777777" w:rsidR="00533737" w:rsidRPr="00533737" w:rsidRDefault="00533737" w:rsidP="00E417E0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Comment on whether peak periods are likely to drive disproportionate revenue.</w:t>
      </w:r>
    </w:p>
    <w:p w14:paraId="5336A61B" w14:textId="77777777" w:rsidR="00533737" w:rsidRPr="00533737" w:rsidRDefault="00533737" w:rsidP="00E417E0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Highlight implications for inventory planning, staffing, and store performance stability.</w:t>
      </w:r>
    </w:p>
    <w:p w14:paraId="779AB4CE" w14:textId="34361104" w:rsidR="00533737" w:rsidRPr="00533737" w:rsidRDefault="00533737" w:rsidP="00E417E0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Conclude whether tourism-driven retail demand is:</w:t>
      </w:r>
      <w:r w:rsidR="00E417E0">
        <w:rPr>
          <w:i/>
          <w:iCs/>
          <w:color w:val="FF0000"/>
          <w:sz w:val="12"/>
          <w:szCs w:val="12"/>
        </w:rPr>
        <w:t xml:space="preserve"> </w:t>
      </w:r>
      <w:r w:rsidRPr="00533737">
        <w:rPr>
          <w:i/>
          <w:iCs/>
          <w:color w:val="FF0000"/>
          <w:sz w:val="12"/>
          <w:szCs w:val="12"/>
        </w:rPr>
        <w:t>Structurally stable</w:t>
      </w:r>
      <w:r w:rsidR="00E417E0">
        <w:rPr>
          <w:i/>
          <w:iCs/>
          <w:color w:val="FF0000"/>
          <w:sz w:val="12"/>
          <w:szCs w:val="12"/>
        </w:rPr>
        <w:t>/</w:t>
      </w:r>
      <w:r w:rsidRPr="00533737">
        <w:rPr>
          <w:i/>
          <w:iCs/>
          <w:color w:val="FF0000"/>
          <w:sz w:val="12"/>
          <w:szCs w:val="12"/>
        </w:rPr>
        <w:t>Cyclically concentrated</w:t>
      </w:r>
      <w:r w:rsidR="00E417E0">
        <w:rPr>
          <w:i/>
          <w:iCs/>
          <w:color w:val="FF0000"/>
          <w:sz w:val="12"/>
          <w:szCs w:val="12"/>
        </w:rPr>
        <w:t>/</w:t>
      </w:r>
      <w:r w:rsidRPr="00533737">
        <w:rPr>
          <w:i/>
          <w:iCs/>
          <w:color w:val="FF0000"/>
          <w:sz w:val="12"/>
          <w:szCs w:val="12"/>
        </w:rPr>
        <w:t>Highly peak-dependent</w:t>
      </w:r>
      <w:r w:rsidR="00E417E0">
        <w:rPr>
          <w:i/>
          <w:iCs/>
          <w:color w:val="FF0000"/>
          <w:sz w:val="12"/>
          <w:szCs w:val="12"/>
        </w:rPr>
        <w:t>/</w:t>
      </w:r>
      <w:r w:rsidRPr="00533737">
        <w:rPr>
          <w:i/>
          <w:iCs/>
          <w:color w:val="FF0000"/>
          <w:sz w:val="12"/>
          <w:szCs w:val="12"/>
        </w:rPr>
        <w:t>Focus on operational and revenue volatility implications.</w:t>
      </w:r>
    </w:p>
    <w:p w14:paraId="05173EC5" w14:textId="77777777" w:rsidR="00533737" w:rsidRPr="00533737" w:rsidRDefault="00533737" w:rsidP="00533737">
      <w:pPr>
        <w:spacing w:after="0" w:line="240" w:lineRule="auto"/>
        <w:rPr>
          <w:i/>
          <w:iCs/>
          <w:color w:val="FF0000"/>
          <w:sz w:val="12"/>
          <w:szCs w:val="12"/>
        </w:rPr>
      </w:pPr>
    </w:p>
    <w:p w14:paraId="75CE5304" w14:textId="3473E1F8" w:rsidR="00533737" w:rsidRPr="00533737" w:rsidRDefault="00E417E0" w:rsidP="00533737">
      <w:pPr>
        <w:spacing w:after="0" w:line="240" w:lineRule="auto"/>
        <w:rPr>
          <w:i/>
          <w:iCs/>
          <w:color w:val="FF0000"/>
          <w:sz w:val="12"/>
          <w:szCs w:val="12"/>
        </w:rPr>
      </w:pPr>
      <w:r>
        <w:rPr>
          <w:i/>
          <w:iCs/>
          <w:color w:val="FF0000"/>
          <w:sz w:val="12"/>
          <w:szCs w:val="12"/>
        </w:rPr>
        <w:t xml:space="preserve">3. </w:t>
      </w:r>
      <w:r w:rsidR="00533737" w:rsidRPr="00533737">
        <w:rPr>
          <w:i/>
          <w:iCs/>
          <w:color w:val="FF0000"/>
          <w:sz w:val="12"/>
          <w:szCs w:val="12"/>
        </w:rPr>
        <w:t>Economic Impact &amp; Spending Quality (Indicators 5 + 4 + 3)</w:t>
      </w:r>
      <w:r>
        <w:rPr>
          <w:i/>
          <w:iCs/>
          <w:color w:val="FF0000"/>
          <w:sz w:val="12"/>
          <w:szCs w:val="12"/>
        </w:rPr>
        <w:t xml:space="preserve">: </w:t>
      </w:r>
      <w:r w:rsidR="00533737" w:rsidRPr="00533737">
        <w:rPr>
          <w:i/>
          <w:iCs/>
          <w:color w:val="FF0000"/>
          <w:sz w:val="12"/>
          <w:szCs w:val="12"/>
        </w:rPr>
        <w:t>How economically valuable is tourism for retail?</w:t>
      </w:r>
    </w:p>
    <w:p w14:paraId="32692656" w14:textId="77777777" w:rsidR="00533737" w:rsidRPr="00533737" w:rsidRDefault="00533737" w:rsidP="00E417E0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Analyze average expenditure per trip and its 5-year evolution.</w:t>
      </w:r>
    </w:p>
    <w:p w14:paraId="70268D15" w14:textId="2501F154" w:rsidR="00533737" w:rsidRPr="00533737" w:rsidRDefault="00533737" w:rsidP="00E417E0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Assess mix between personal and business travel.</w:t>
      </w:r>
    </w:p>
    <w:p w14:paraId="09090F9E" w14:textId="5AB7BA53" w:rsidR="00533737" w:rsidRPr="00533737" w:rsidRDefault="00533737" w:rsidP="00E417E0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Interpret length-of-stay distribution (short vs extended stays).</w:t>
      </w:r>
    </w:p>
    <w:p w14:paraId="3BA8D898" w14:textId="77777777" w:rsidR="00533737" w:rsidRPr="00533737" w:rsidRDefault="00533737" w:rsidP="00E417E0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Identify whether tourism is high-frequency/low-spend or lower-frequency/high-spend.</w:t>
      </w:r>
    </w:p>
    <w:p w14:paraId="694356DC" w14:textId="77777777" w:rsidR="00533737" w:rsidRPr="00533737" w:rsidRDefault="00533737" w:rsidP="00E417E0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Comment on quality of tourism demand (premium potential vs volume-driven).</w:t>
      </w:r>
    </w:p>
    <w:p w14:paraId="28A2B91A" w14:textId="03CDD8FF" w:rsidR="00533737" w:rsidRPr="00533737" w:rsidRDefault="00533737" w:rsidP="00E417E0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Evaluate whether the tourism structure supports:</w:t>
      </w:r>
      <w:r w:rsidR="00E417E0">
        <w:rPr>
          <w:i/>
          <w:iCs/>
          <w:color w:val="FF0000"/>
          <w:sz w:val="12"/>
          <w:szCs w:val="12"/>
        </w:rPr>
        <w:t xml:space="preserve"> </w:t>
      </w:r>
      <w:r w:rsidRPr="00533737">
        <w:rPr>
          <w:i/>
          <w:iCs/>
          <w:color w:val="FF0000"/>
          <w:sz w:val="12"/>
          <w:szCs w:val="12"/>
        </w:rPr>
        <w:t>High-value discretionary spending</w:t>
      </w:r>
      <w:r w:rsidR="00E417E0">
        <w:rPr>
          <w:i/>
          <w:iCs/>
          <w:color w:val="FF0000"/>
          <w:sz w:val="12"/>
          <w:szCs w:val="12"/>
        </w:rPr>
        <w:t>/</w:t>
      </w:r>
      <w:r w:rsidRPr="00533737">
        <w:rPr>
          <w:i/>
          <w:iCs/>
          <w:color w:val="FF0000"/>
          <w:sz w:val="12"/>
          <w:szCs w:val="12"/>
        </w:rPr>
        <w:t>Stable mid-market consumption</w:t>
      </w:r>
      <w:r w:rsidR="00E417E0">
        <w:rPr>
          <w:i/>
          <w:iCs/>
          <w:color w:val="FF0000"/>
          <w:sz w:val="12"/>
          <w:szCs w:val="12"/>
        </w:rPr>
        <w:t>/</w:t>
      </w:r>
      <w:r w:rsidRPr="00533737">
        <w:rPr>
          <w:i/>
          <w:iCs/>
          <w:color w:val="FF0000"/>
          <w:sz w:val="12"/>
          <w:szCs w:val="12"/>
        </w:rPr>
        <w:t>Low-margin volume tourism</w:t>
      </w:r>
    </w:p>
    <w:p w14:paraId="794A9AF4" w14:textId="77777777" w:rsidR="00533737" w:rsidRPr="00533737" w:rsidRDefault="00533737" w:rsidP="00E417E0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Conclude on the strategic relevance of tourism for apparel and luxury retail.</w:t>
      </w:r>
    </w:p>
    <w:p w14:paraId="3E277BCD" w14:textId="77777777" w:rsidR="00533737" w:rsidRPr="00533737" w:rsidRDefault="00533737" w:rsidP="00533737">
      <w:pPr>
        <w:spacing w:after="0" w:line="240" w:lineRule="auto"/>
        <w:rPr>
          <w:i/>
          <w:iCs/>
          <w:color w:val="FF0000"/>
          <w:sz w:val="12"/>
          <w:szCs w:val="12"/>
        </w:rPr>
      </w:pPr>
    </w:p>
    <w:p w14:paraId="0BC53660" w14:textId="77777777" w:rsidR="00533737" w:rsidRPr="00533737" w:rsidRDefault="00533737" w:rsidP="00533737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ADDITIONAL ANALYTICAL REQUIREMENTS:</w:t>
      </w:r>
    </w:p>
    <w:p w14:paraId="1B7480A7" w14:textId="77777777" w:rsidR="00533737" w:rsidRPr="00533737" w:rsidRDefault="00533737" w:rsidP="00E417E0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Distinguish structural trends from post-shock recovery effects where visible.</w:t>
      </w:r>
    </w:p>
    <w:p w14:paraId="23EAFD24" w14:textId="77777777" w:rsidR="00533737" w:rsidRPr="00533737" w:rsidRDefault="00533737" w:rsidP="00E417E0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Highlight concentration risks (origin-country dependency).</w:t>
      </w:r>
    </w:p>
    <w:p w14:paraId="13E1D283" w14:textId="77777777" w:rsidR="00533737" w:rsidRPr="00533737" w:rsidRDefault="00533737" w:rsidP="00E417E0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Avoid repeating raw figures without interpretation.</w:t>
      </w:r>
    </w:p>
    <w:p w14:paraId="44094941" w14:textId="77777777" w:rsidR="00533737" w:rsidRPr="00533737" w:rsidRDefault="00533737" w:rsidP="00E417E0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Translate tourism metrics into retail demand implications.</w:t>
      </w:r>
    </w:p>
    <w:p w14:paraId="09C141C2" w14:textId="77777777" w:rsidR="00533737" w:rsidRPr="00533737" w:rsidRDefault="00533737" w:rsidP="00E417E0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Maintain executive tone suitable for C-level presentation.</w:t>
      </w:r>
    </w:p>
    <w:p w14:paraId="7F07B6D2" w14:textId="77777777" w:rsidR="00533737" w:rsidRPr="00533737" w:rsidRDefault="00533737" w:rsidP="00E417E0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Limit total response to approximately 350–450 words.</w:t>
      </w:r>
    </w:p>
    <w:p w14:paraId="4C9190CC" w14:textId="77777777" w:rsidR="00533737" w:rsidRPr="00533737" w:rsidRDefault="00533737" w:rsidP="00E417E0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Deliver exactly three clearly separated paragraphs.</w:t>
      </w:r>
    </w:p>
    <w:p w14:paraId="74980639" w14:textId="740B2D12" w:rsidR="006F70BC" w:rsidRPr="002C5BDD" w:rsidRDefault="00533737" w:rsidP="00E417E0">
      <w:pPr>
        <w:spacing w:after="0" w:line="240" w:lineRule="auto"/>
        <w:ind w:firstLine="720"/>
        <w:rPr>
          <w:b/>
          <w:bCs/>
          <w:color w:val="4C94D8" w:themeColor="text2" w:themeTint="8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Do not introduce any data not provided.</w:t>
      </w:r>
    </w:p>
    <w:sectPr w:rsidR="006F70BC" w:rsidRPr="002C5BDD" w:rsidSect="00781917">
      <w:pgSz w:w="12240" w:h="15840"/>
      <w:pgMar w:top="900" w:right="27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2159"/>
    <w:multiLevelType w:val="multilevel"/>
    <w:tmpl w:val="FF46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953C9"/>
    <w:multiLevelType w:val="multilevel"/>
    <w:tmpl w:val="0FCE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1760E"/>
    <w:multiLevelType w:val="multilevel"/>
    <w:tmpl w:val="A708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5114C"/>
    <w:multiLevelType w:val="hybridMultilevel"/>
    <w:tmpl w:val="A5483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7462C7"/>
    <w:multiLevelType w:val="multilevel"/>
    <w:tmpl w:val="5AF0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65929"/>
    <w:multiLevelType w:val="multilevel"/>
    <w:tmpl w:val="97E8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82373D"/>
    <w:multiLevelType w:val="multilevel"/>
    <w:tmpl w:val="AD9C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987CC7"/>
    <w:multiLevelType w:val="multilevel"/>
    <w:tmpl w:val="E0EEA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000000" w:themeColor="text1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104B0D"/>
    <w:multiLevelType w:val="multilevel"/>
    <w:tmpl w:val="F9B0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6D4FC9"/>
    <w:multiLevelType w:val="hybridMultilevel"/>
    <w:tmpl w:val="4B705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0311C4"/>
    <w:multiLevelType w:val="multilevel"/>
    <w:tmpl w:val="647C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3427AA"/>
    <w:multiLevelType w:val="multilevel"/>
    <w:tmpl w:val="B2B4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F93E78"/>
    <w:multiLevelType w:val="multilevel"/>
    <w:tmpl w:val="A170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EE678D"/>
    <w:multiLevelType w:val="hybridMultilevel"/>
    <w:tmpl w:val="98325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630313"/>
    <w:multiLevelType w:val="multilevel"/>
    <w:tmpl w:val="32D6A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4B0CF2"/>
    <w:multiLevelType w:val="hybridMultilevel"/>
    <w:tmpl w:val="DAD817AE"/>
    <w:lvl w:ilvl="0" w:tplc="D1845DA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0A14EA"/>
    <w:multiLevelType w:val="hybridMultilevel"/>
    <w:tmpl w:val="8A3EDA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5010848"/>
    <w:multiLevelType w:val="multilevel"/>
    <w:tmpl w:val="BD1E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1037E5"/>
    <w:multiLevelType w:val="multilevel"/>
    <w:tmpl w:val="08A8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4A6ADF"/>
    <w:multiLevelType w:val="hybridMultilevel"/>
    <w:tmpl w:val="652CA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8A4978"/>
    <w:multiLevelType w:val="multilevel"/>
    <w:tmpl w:val="AB34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EF1DEC"/>
    <w:multiLevelType w:val="multilevel"/>
    <w:tmpl w:val="2E7C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61343E"/>
    <w:multiLevelType w:val="hybridMultilevel"/>
    <w:tmpl w:val="EE9437D6"/>
    <w:lvl w:ilvl="0" w:tplc="D1845DA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1FA293D"/>
    <w:multiLevelType w:val="multilevel"/>
    <w:tmpl w:val="7F1A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B644E9"/>
    <w:multiLevelType w:val="multilevel"/>
    <w:tmpl w:val="A760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3637CE"/>
    <w:multiLevelType w:val="hybridMultilevel"/>
    <w:tmpl w:val="4B8A3DF4"/>
    <w:lvl w:ilvl="0" w:tplc="D1845DA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2AE0C0F"/>
    <w:multiLevelType w:val="multilevel"/>
    <w:tmpl w:val="B00C5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D833C1"/>
    <w:multiLevelType w:val="multilevel"/>
    <w:tmpl w:val="7E32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15292C"/>
    <w:multiLevelType w:val="multilevel"/>
    <w:tmpl w:val="5EE2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2F0FFC"/>
    <w:multiLevelType w:val="multilevel"/>
    <w:tmpl w:val="AED6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E705CA"/>
    <w:multiLevelType w:val="hybridMultilevel"/>
    <w:tmpl w:val="C4F6BD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C653709"/>
    <w:multiLevelType w:val="multilevel"/>
    <w:tmpl w:val="15A6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ED0938"/>
    <w:multiLevelType w:val="multilevel"/>
    <w:tmpl w:val="CC10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FB48F0"/>
    <w:multiLevelType w:val="multilevel"/>
    <w:tmpl w:val="BDA01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C23002"/>
    <w:multiLevelType w:val="multilevel"/>
    <w:tmpl w:val="EDE8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304336"/>
    <w:multiLevelType w:val="multilevel"/>
    <w:tmpl w:val="76EC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3C2B38"/>
    <w:multiLevelType w:val="multilevel"/>
    <w:tmpl w:val="A160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6276100">
    <w:abstractNumId w:val="24"/>
  </w:num>
  <w:num w:numId="2" w16cid:durableId="401106333">
    <w:abstractNumId w:val="17"/>
  </w:num>
  <w:num w:numId="3" w16cid:durableId="376861723">
    <w:abstractNumId w:val="8"/>
  </w:num>
  <w:num w:numId="4" w16cid:durableId="1415273368">
    <w:abstractNumId w:val="33"/>
  </w:num>
  <w:num w:numId="5" w16cid:durableId="1213153490">
    <w:abstractNumId w:val="15"/>
  </w:num>
  <w:num w:numId="6" w16cid:durableId="1093936814">
    <w:abstractNumId w:val="11"/>
  </w:num>
  <w:num w:numId="7" w16cid:durableId="124935364">
    <w:abstractNumId w:val="6"/>
  </w:num>
  <w:num w:numId="8" w16cid:durableId="1279676639">
    <w:abstractNumId w:val="10"/>
  </w:num>
  <w:num w:numId="9" w16cid:durableId="691692212">
    <w:abstractNumId w:val="25"/>
  </w:num>
  <w:num w:numId="10" w16cid:durableId="1373847691">
    <w:abstractNumId w:val="30"/>
  </w:num>
  <w:num w:numId="11" w16cid:durableId="716590429">
    <w:abstractNumId w:val="9"/>
  </w:num>
  <w:num w:numId="12" w16cid:durableId="1372146341">
    <w:abstractNumId w:val="22"/>
  </w:num>
  <w:num w:numId="13" w16cid:durableId="20711128">
    <w:abstractNumId w:val="16"/>
  </w:num>
  <w:num w:numId="14" w16cid:durableId="520315325">
    <w:abstractNumId w:val="28"/>
  </w:num>
  <w:num w:numId="15" w16cid:durableId="757680504">
    <w:abstractNumId w:val="27"/>
  </w:num>
  <w:num w:numId="16" w16cid:durableId="186216308">
    <w:abstractNumId w:val="23"/>
  </w:num>
  <w:num w:numId="17" w16cid:durableId="1882016345">
    <w:abstractNumId w:val="2"/>
  </w:num>
  <w:num w:numId="18" w16cid:durableId="1797529242">
    <w:abstractNumId w:val="7"/>
  </w:num>
  <w:num w:numId="19" w16cid:durableId="1463228886">
    <w:abstractNumId w:val="32"/>
  </w:num>
  <w:num w:numId="20" w16cid:durableId="1312443784">
    <w:abstractNumId w:val="13"/>
  </w:num>
  <w:num w:numId="21" w16cid:durableId="884297202">
    <w:abstractNumId w:val="3"/>
  </w:num>
  <w:num w:numId="22" w16cid:durableId="1482307382">
    <w:abstractNumId w:val="19"/>
  </w:num>
  <w:num w:numId="23" w16cid:durableId="427385738">
    <w:abstractNumId w:val="35"/>
  </w:num>
  <w:num w:numId="24" w16cid:durableId="448017360">
    <w:abstractNumId w:val="0"/>
  </w:num>
  <w:num w:numId="25" w16cid:durableId="925654650">
    <w:abstractNumId w:val="34"/>
  </w:num>
  <w:num w:numId="26" w16cid:durableId="1976256906">
    <w:abstractNumId w:val="18"/>
  </w:num>
  <w:num w:numId="27" w16cid:durableId="1769961028">
    <w:abstractNumId w:val="1"/>
  </w:num>
  <w:num w:numId="28" w16cid:durableId="1492066540">
    <w:abstractNumId w:val="29"/>
  </w:num>
  <w:num w:numId="29" w16cid:durableId="1934124849">
    <w:abstractNumId w:val="20"/>
  </w:num>
  <w:num w:numId="30" w16cid:durableId="532427658">
    <w:abstractNumId w:val="5"/>
  </w:num>
  <w:num w:numId="31" w16cid:durableId="1349680657">
    <w:abstractNumId w:val="31"/>
  </w:num>
  <w:num w:numId="32" w16cid:durableId="1263107106">
    <w:abstractNumId w:val="14"/>
  </w:num>
  <w:num w:numId="33" w16cid:durableId="127014764">
    <w:abstractNumId w:val="36"/>
  </w:num>
  <w:num w:numId="34" w16cid:durableId="1525829710">
    <w:abstractNumId w:val="21"/>
  </w:num>
  <w:num w:numId="35" w16cid:durableId="1966890219">
    <w:abstractNumId w:val="12"/>
  </w:num>
  <w:num w:numId="36" w16cid:durableId="755319865">
    <w:abstractNumId w:val="26"/>
  </w:num>
  <w:num w:numId="37" w16cid:durableId="16085848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1DC"/>
    <w:rsid w:val="00001CB4"/>
    <w:rsid w:val="00014372"/>
    <w:rsid w:val="000312E2"/>
    <w:rsid w:val="00033670"/>
    <w:rsid w:val="0003431C"/>
    <w:rsid w:val="0003617F"/>
    <w:rsid w:val="00037B00"/>
    <w:rsid w:val="00040013"/>
    <w:rsid w:val="00041AE1"/>
    <w:rsid w:val="000444AE"/>
    <w:rsid w:val="00050FCB"/>
    <w:rsid w:val="0005406C"/>
    <w:rsid w:val="00056749"/>
    <w:rsid w:val="00060D28"/>
    <w:rsid w:val="00076F1F"/>
    <w:rsid w:val="000900AE"/>
    <w:rsid w:val="00092E4D"/>
    <w:rsid w:val="000931CE"/>
    <w:rsid w:val="0009665D"/>
    <w:rsid w:val="000A1CCC"/>
    <w:rsid w:val="000A57F4"/>
    <w:rsid w:val="000C1359"/>
    <w:rsid w:val="000C33CB"/>
    <w:rsid w:val="000C3EC0"/>
    <w:rsid w:val="000C6F49"/>
    <w:rsid w:val="000D1E17"/>
    <w:rsid w:val="000D3D6E"/>
    <w:rsid w:val="000F1314"/>
    <w:rsid w:val="00113A1E"/>
    <w:rsid w:val="001157A1"/>
    <w:rsid w:val="0011675F"/>
    <w:rsid w:val="001231DC"/>
    <w:rsid w:val="001278E7"/>
    <w:rsid w:val="001337ED"/>
    <w:rsid w:val="00135DE1"/>
    <w:rsid w:val="001414F7"/>
    <w:rsid w:val="00144755"/>
    <w:rsid w:val="0015140F"/>
    <w:rsid w:val="00152FF5"/>
    <w:rsid w:val="00154307"/>
    <w:rsid w:val="00160152"/>
    <w:rsid w:val="0017485E"/>
    <w:rsid w:val="0018383F"/>
    <w:rsid w:val="00184111"/>
    <w:rsid w:val="0018439B"/>
    <w:rsid w:val="001A61E3"/>
    <w:rsid w:val="001A63E2"/>
    <w:rsid w:val="001A7629"/>
    <w:rsid w:val="001B085A"/>
    <w:rsid w:val="001B2B9C"/>
    <w:rsid w:val="001B493D"/>
    <w:rsid w:val="001C25CD"/>
    <w:rsid w:val="001C2B9E"/>
    <w:rsid w:val="001C4083"/>
    <w:rsid w:val="001E00A5"/>
    <w:rsid w:val="001E1355"/>
    <w:rsid w:val="001F138A"/>
    <w:rsid w:val="0020093C"/>
    <w:rsid w:val="00203035"/>
    <w:rsid w:val="00204892"/>
    <w:rsid w:val="00214E95"/>
    <w:rsid w:val="002350F0"/>
    <w:rsid w:val="0024530F"/>
    <w:rsid w:val="0025275F"/>
    <w:rsid w:val="00266D08"/>
    <w:rsid w:val="00271D90"/>
    <w:rsid w:val="00285CB3"/>
    <w:rsid w:val="0029065A"/>
    <w:rsid w:val="00292431"/>
    <w:rsid w:val="002975F8"/>
    <w:rsid w:val="002B7325"/>
    <w:rsid w:val="002B7DF2"/>
    <w:rsid w:val="002C29B7"/>
    <w:rsid w:val="002C46AC"/>
    <w:rsid w:val="002C5BDD"/>
    <w:rsid w:val="002E1C7E"/>
    <w:rsid w:val="002E5026"/>
    <w:rsid w:val="002F32BE"/>
    <w:rsid w:val="002F45A4"/>
    <w:rsid w:val="00305FD6"/>
    <w:rsid w:val="0030775E"/>
    <w:rsid w:val="003177B0"/>
    <w:rsid w:val="003219B6"/>
    <w:rsid w:val="003251B2"/>
    <w:rsid w:val="00335F4C"/>
    <w:rsid w:val="00340657"/>
    <w:rsid w:val="003446BB"/>
    <w:rsid w:val="00351AA3"/>
    <w:rsid w:val="00370884"/>
    <w:rsid w:val="00377381"/>
    <w:rsid w:val="00377D5C"/>
    <w:rsid w:val="00385F2F"/>
    <w:rsid w:val="003A146A"/>
    <w:rsid w:val="003B0284"/>
    <w:rsid w:val="003D3BBD"/>
    <w:rsid w:val="003E0C52"/>
    <w:rsid w:val="003E63B1"/>
    <w:rsid w:val="00401B78"/>
    <w:rsid w:val="00407245"/>
    <w:rsid w:val="004274A4"/>
    <w:rsid w:val="00430A68"/>
    <w:rsid w:val="00435F9B"/>
    <w:rsid w:val="00440DE5"/>
    <w:rsid w:val="0044143E"/>
    <w:rsid w:val="00455799"/>
    <w:rsid w:val="00464468"/>
    <w:rsid w:val="00471572"/>
    <w:rsid w:val="00473ADE"/>
    <w:rsid w:val="00477A7A"/>
    <w:rsid w:val="00480C91"/>
    <w:rsid w:val="004918D0"/>
    <w:rsid w:val="004A4DD9"/>
    <w:rsid w:val="004A5F56"/>
    <w:rsid w:val="004B6389"/>
    <w:rsid w:val="004C52AA"/>
    <w:rsid w:val="004C7BB6"/>
    <w:rsid w:val="004D119D"/>
    <w:rsid w:val="004D2A77"/>
    <w:rsid w:val="004D2EFA"/>
    <w:rsid w:val="004D610D"/>
    <w:rsid w:val="004D7561"/>
    <w:rsid w:val="004F43B2"/>
    <w:rsid w:val="004F7585"/>
    <w:rsid w:val="0050282E"/>
    <w:rsid w:val="00507EFF"/>
    <w:rsid w:val="0051122A"/>
    <w:rsid w:val="00515828"/>
    <w:rsid w:val="00516F4E"/>
    <w:rsid w:val="005172A3"/>
    <w:rsid w:val="005247A3"/>
    <w:rsid w:val="00527F30"/>
    <w:rsid w:val="0053120F"/>
    <w:rsid w:val="005316A7"/>
    <w:rsid w:val="00533737"/>
    <w:rsid w:val="00535A5C"/>
    <w:rsid w:val="00540ECD"/>
    <w:rsid w:val="00574C12"/>
    <w:rsid w:val="0058390D"/>
    <w:rsid w:val="00583A34"/>
    <w:rsid w:val="00583BDD"/>
    <w:rsid w:val="005B7734"/>
    <w:rsid w:val="005C2684"/>
    <w:rsid w:val="005C582A"/>
    <w:rsid w:val="005C626F"/>
    <w:rsid w:val="005D527C"/>
    <w:rsid w:val="005E0759"/>
    <w:rsid w:val="005E7171"/>
    <w:rsid w:val="005F373E"/>
    <w:rsid w:val="005F62DF"/>
    <w:rsid w:val="00606A83"/>
    <w:rsid w:val="006175B4"/>
    <w:rsid w:val="006230F3"/>
    <w:rsid w:val="00625D7F"/>
    <w:rsid w:val="00625E24"/>
    <w:rsid w:val="006659DB"/>
    <w:rsid w:val="006674A3"/>
    <w:rsid w:val="00675261"/>
    <w:rsid w:val="00684D2E"/>
    <w:rsid w:val="00686CFA"/>
    <w:rsid w:val="006A46C3"/>
    <w:rsid w:val="006A7D36"/>
    <w:rsid w:val="006B05AF"/>
    <w:rsid w:val="006B2972"/>
    <w:rsid w:val="006B6AD6"/>
    <w:rsid w:val="006C1923"/>
    <w:rsid w:val="006D0541"/>
    <w:rsid w:val="006D24A3"/>
    <w:rsid w:val="006E31EE"/>
    <w:rsid w:val="006F70BC"/>
    <w:rsid w:val="0070192C"/>
    <w:rsid w:val="00704D9A"/>
    <w:rsid w:val="00712E7C"/>
    <w:rsid w:val="007147EA"/>
    <w:rsid w:val="0071525A"/>
    <w:rsid w:val="0072239C"/>
    <w:rsid w:val="0072389F"/>
    <w:rsid w:val="007439C8"/>
    <w:rsid w:val="0074680A"/>
    <w:rsid w:val="00765AAB"/>
    <w:rsid w:val="007665D5"/>
    <w:rsid w:val="007765A3"/>
    <w:rsid w:val="0078107E"/>
    <w:rsid w:val="00781917"/>
    <w:rsid w:val="0078232E"/>
    <w:rsid w:val="00792EB5"/>
    <w:rsid w:val="00795553"/>
    <w:rsid w:val="007B0899"/>
    <w:rsid w:val="007B4AC9"/>
    <w:rsid w:val="007B58D4"/>
    <w:rsid w:val="007C0725"/>
    <w:rsid w:val="007C4656"/>
    <w:rsid w:val="007C6A1E"/>
    <w:rsid w:val="007D2AB0"/>
    <w:rsid w:val="007E5E64"/>
    <w:rsid w:val="007F1246"/>
    <w:rsid w:val="007F6F8E"/>
    <w:rsid w:val="00820F60"/>
    <w:rsid w:val="0082606F"/>
    <w:rsid w:val="0082648D"/>
    <w:rsid w:val="00826860"/>
    <w:rsid w:val="00835213"/>
    <w:rsid w:val="0084105C"/>
    <w:rsid w:val="00846512"/>
    <w:rsid w:val="00850361"/>
    <w:rsid w:val="00854D94"/>
    <w:rsid w:val="0085755A"/>
    <w:rsid w:val="0086500F"/>
    <w:rsid w:val="008945C0"/>
    <w:rsid w:val="00896803"/>
    <w:rsid w:val="008A4201"/>
    <w:rsid w:val="008A61E3"/>
    <w:rsid w:val="008C6C30"/>
    <w:rsid w:val="008D0A83"/>
    <w:rsid w:val="008F458F"/>
    <w:rsid w:val="008F608D"/>
    <w:rsid w:val="009052E8"/>
    <w:rsid w:val="00905502"/>
    <w:rsid w:val="00927152"/>
    <w:rsid w:val="009313A5"/>
    <w:rsid w:val="0093656D"/>
    <w:rsid w:val="00942C47"/>
    <w:rsid w:val="00951707"/>
    <w:rsid w:val="009563AC"/>
    <w:rsid w:val="00963669"/>
    <w:rsid w:val="00980C1D"/>
    <w:rsid w:val="00985475"/>
    <w:rsid w:val="009941E4"/>
    <w:rsid w:val="009B074D"/>
    <w:rsid w:val="009D5A36"/>
    <w:rsid w:val="009D5B8E"/>
    <w:rsid w:val="009D697A"/>
    <w:rsid w:val="009D7AB6"/>
    <w:rsid w:val="009E26A9"/>
    <w:rsid w:val="009E26DB"/>
    <w:rsid w:val="009E2715"/>
    <w:rsid w:val="009E393C"/>
    <w:rsid w:val="009E66A5"/>
    <w:rsid w:val="009F5778"/>
    <w:rsid w:val="00A21A8F"/>
    <w:rsid w:val="00A23813"/>
    <w:rsid w:val="00A2451D"/>
    <w:rsid w:val="00A61564"/>
    <w:rsid w:val="00A703A7"/>
    <w:rsid w:val="00A7318B"/>
    <w:rsid w:val="00A7448F"/>
    <w:rsid w:val="00A76F50"/>
    <w:rsid w:val="00AA1092"/>
    <w:rsid w:val="00AA282F"/>
    <w:rsid w:val="00AA4F78"/>
    <w:rsid w:val="00AA65E0"/>
    <w:rsid w:val="00AC043F"/>
    <w:rsid w:val="00AC1761"/>
    <w:rsid w:val="00AC2B05"/>
    <w:rsid w:val="00AC7DCE"/>
    <w:rsid w:val="00AD0C11"/>
    <w:rsid w:val="00AD38CE"/>
    <w:rsid w:val="00AD667D"/>
    <w:rsid w:val="00AF1092"/>
    <w:rsid w:val="00AF17BA"/>
    <w:rsid w:val="00AF5515"/>
    <w:rsid w:val="00B00F57"/>
    <w:rsid w:val="00B02CBA"/>
    <w:rsid w:val="00B207E0"/>
    <w:rsid w:val="00B27390"/>
    <w:rsid w:val="00B27D30"/>
    <w:rsid w:val="00B352A5"/>
    <w:rsid w:val="00B51133"/>
    <w:rsid w:val="00B5149A"/>
    <w:rsid w:val="00B56E49"/>
    <w:rsid w:val="00B61208"/>
    <w:rsid w:val="00B761C7"/>
    <w:rsid w:val="00B91CCE"/>
    <w:rsid w:val="00B96309"/>
    <w:rsid w:val="00BA2CC5"/>
    <w:rsid w:val="00BA3D84"/>
    <w:rsid w:val="00BA7755"/>
    <w:rsid w:val="00BC107B"/>
    <w:rsid w:val="00BD71CB"/>
    <w:rsid w:val="00BD7941"/>
    <w:rsid w:val="00BE7985"/>
    <w:rsid w:val="00C047C9"/>
    <w:rsid w:val="00C05812"/>
    <w:rsid w:val="00C12B00"/>
    <w:rsid w:val="00C12F48"/>
    <w:rsid w:val="00C179BD"/>
    <w:rsid w:val="00C245A6"/>
    <w:rsid w:val="00C24ECF"/>
    <w:rsid w:val="00C25B06"/>
    <w:rsid w:val="00C261FF"/>
    <w:rsid w:val="00C30848"/>
    <w:rsid w:val="00C33168"/>
    <w:rsid w:val="00C3709E"/>
    <w:rsid w:val="00C40B42"/>
    <w:rsid w:val="00C41ED8"/>
    <w:rsid w:val="00C43AE1"/>
    <w:rsid w:val="00C43DA2"/>
    <w:rsid w:val="00C519E5"/>
    <w:rsid w:val="00C51A66"/>
    <w:rsid w:val="00C661AF"/>
    <w:rsid w:val="00C6644E"/>
    <w:rsid w:val="00C83E62"/>
    <w:rsid w:val="00C93D17"/>
    <w:rsid w:val="00CA0AF6"/>
    <w:rsid w:val="00CA63E8"/>
    <w:rsid w:val="00CB1040"/>
    <w:rsid w:val="00CC2182"/>
    <w:rsid w:val="00CD7110"/>
    <w:rsid w:val="00CE1E38"/>
    <w:rsid w:val="00CF33E4"/>
    <w:rsid w:val="00CF54A7"/>
    <w:rsid w:val="00D00451"/>
    <w:rsid w:val="00D04D59"/>
    <w:rsid w:val="00D21D69"/>
    <w:rsid w:val="00D23404"/>
    <w:rsid w:val="00D2657F"/>
    <w:rsid w:val="00D26E6E"/>
    <w:rsid w:val="00D26FD3"/>
    <w:rsid w:val="00D27845"/>
    <w:rsid w:val="00D365C4"/>
    <w:rsid w:val="00D457C8"/>
    <w:rsid w:val="00D629D4"/>
    <w:rsid w:val="00D630B4"/>
    <w:rsid w:val="00D6574E"/>
    <w:rsid w:val="00D66A37"/>
    <w:rsid w:val="00D917C5"/>
    <w:rsid w:val="00DA0270"/>
    <w:rsid w:val="00DA0BD0"/>
    <w:rsid w:val="00DA2DD6"/>
    <w:rsid w:val="00DB18DE"/>
    <w:rsid w:val="00DB333F"/>
    <w:rsid w:val="00DB3C7A"/>
    <w:rsid w:val="00DB7CA6"/>
    <w:rsid w:val="00DC239A"/>
    <w:rsid w:val="00DC676E"/>
    <w:rsid w:val="00DD1E77"/>
    <w:rsid w:val="00DF2B5C"/>
    <w:rsid w:val="00E00514"/>
    <w:rsid w:val="00E03DE4"/>
    <w:rsid w:val="00E10521"/>
    <w:rsid w:val="00E11AC3"/>
    <w:rsid w:val="00E12A2A"/>
    <w:rsid w:val="00E168E3"/>
    <w:rsid w:val="00E16B65"/>
    <w:rsid w:val="00E26886"/>
    <w:rsid w:val="00E31EAE"/>
    <w:rsid w:val="00E35BCA"/>
    <w:rsid w:val="00E41792"/>
    <w:rsid w:val="00E417E0"/>
    <w:rsid w:val="00E43B30"/>
    <w:rsid w:val="00E44790"/>
    <w:rsid w:val="00E50875"/>
    <w:rsid w:val="00E55914"/>
    <w:rsid w:val="00E576F4"/>
    <w:rsid w:val="00E67475"/>
    <w:rsid w:val="00E95E7B"/>
    <w:rsid w:val="00E962E5"/>
    <w:rsid w:val="00EA7FB9"/>
    <w:rsid w:val="00EB70BC"/>
    <w:rsid w:val="00ED1195"/>
    <w:rsid w:val="00EE0D5D"/>
    <w:rsid w:val="00EE194F"/>
    <w:rsid w:val="00EE6097"/>
    <w:rsid w:val="00EE784F"/>
    <w:rsid w:val="00EF7DF5"/>
    <w:rsid w:val="00F06F3A"/>
    <w:rsid w:val="00F12326"/>
    <w:rsid w:val="00F156D5"/>
    <w:rsid w:val="00F24CFA"/>
    <w:rsid w:val="00F270BE"/>
    <w:rsid w:val="00F42F3F"/>
    <w:rsid w:val="00F5047C"/>
    <w:rsid w:val="00F9252E"/>
    <w:rsid w:val="00FA6AE1"/>
    <w:rsid w:val="00FC3506"/>
    <w:rsid w:val="00FE4335"/>
    <w:rsid w:val="00FE70AE"/>
    <w:rsid w:val="00FF05D3"/>
    <w:rsid w:val="00FF4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3C91A"/>
  <w15:chartTrackingRefBased/>
  <w15:docId w15:val="{7F1481E3-167D-46EC-98F1-E2AEB5667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4A4"/>
  </w:style>
  <w:style w:type="paragraph" w:styleId="Heading1">
    <w:name w:val="heading 1"/>
    <w:basedOn w:val="Normal"/>
    <w:next w:val="Normal"/>
    <w:link w:val="Heading1Char"/>
    <w:uiPriority w:val="9"/>
    <w:qFormat/>
    <w:rsid w:val="00123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1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1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1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1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1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1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1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1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1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1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1D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231DC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3406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065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F62D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mf.org/external/datamapper/NGDPDPC@WEO/ADVEC/WEOWORLD" TargetMode="External"/><Relationship Id="rId13" Type="http://schemas.openxmlformats.org/officeDocument/2006/relationships/hyperlink" Target="https://ec.europa.eu/eurostat/databrowser/view/teilm021/default/table?lang=en&amp;category=t_labour.t_employ.t_lfsi.t_une" TargetMode="External"/><Relationship Id="rId18" Type="http://schemas.openxmlformats.org/officeDocument/2006/relationships/hyperlink" Target="https://ec.europa.eu/eurostat/databrowser/view/ilc_lvph01/default/table?lang=en" TargetMode="External"/><Relationship Id="rId26" Type="http://schemas.openxmlformats.org/officeDocument/2006/relationships/hyperlink" Target="https://ec.europa.eu/eurostat/databrowser/view/tour_occ_nim/default/table?lang=en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ec.europa.eu/eurostat/databrowser/view/tour_occ_arnraw/default/table?lang=en" TargetMode="External"/><Relationship Id="rId7" Type="http://schemas.openxmlformats.org/officeDocument/2006/relationships/hyperlink" Target="https://www.imf.org/external/datamapper/NGDPD@WEO/ADVEC/WEOWORLD" TargetMode="External"/><Relationship Id="rId12" Type="http://schemas.openxmlformats.org/officeDocument/2006/relationships/hyperlink" Target="https://data-explorer.oecd.org/vis?pg=0&amp;snb=12&amp;vw=tb&amp;df%5bds%5d=dsDisseminateFinalDMZ&amp;df%5bid%5d=DSD_NAAG%40DF_NAAG_V&amp;df%5bag%5d=OECD.SDD.NAD&amp;df%5bvs%5d=1.0&amp;dq=A..B7GS1M_POP.USD_PPP_PS.&amp;pd=2015%2C2024&amp;to%5bTIME_PERIOD%5d=false&amp;lb=bt&amp;ly%5bcl%5d=TIME_PERIOD&amp;lc=en" TargetMode="External"/><Relationship Id="rId17" Type="http://schemas.openxmlformats.org/officeDocument/2006/relationships/hyperlink" Target="https://ec.europa.eu/eurostat/databrowser/view/tps00065/default/table?lang=en" TargetMode="External"/><Relationship Id="rId25" Type="http://schemas.openxmlformats.org/officeDocument/2006/relationships/hyperlink" Target="https://ec.europa.eu/eurostat/databrowser/view/tin00195/default/table?lang=en" TargetMode="External"/><Relationship Id="rId2" Type="http://schemas.openxmlformats.org/officeDocument/2006/relationships/styles" Target="styles.xml"/><Relationship Id="rId16" Type="http://schemas.openxmlformats.org/officeDocument/2006/relationships/hyperlink" Target="https://ec.europa.eu/eurostat/databrowser/view/demo_gind__custom_20234960/default/table" TargetMode="External"/><Relationship Id="rId20" Type="http://schemas.openxmlformats.org/officeDocument/2006/relationships/hyperlink" Target="https://ec.europa.eu/eurostat/databrowser/view/tour_occ_arnat/default/table?lang=en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imf.org/external/datamapper/LUR@WEO/ADVEC/WEOWORLD" TargetMode="External"/><Relationship Id="rId11" Type="http://schemas.openxmlformats.org/officeDocument/2006/relationships/hyperlink" Target="https://www.oecd.org/en/data/indicators/consumer-confidence-index-cci.html" TargetMode="External"/><Relationship Id="rId24" Type="http://schemas.openxmlformats.org/officeDocument/2006/relationships/hyperlink" Target="https://ec.europa.eu/eurostat/databrowser/view/tour_dem_tttot/default/table?lang=en&amp;category=tour.tour_dem.tour_dem_tt" TargetMode="External"/><Relationship Id="rId5" Type="http://schemas.openxmlformats.org/officeDocument/2006/relationships/hyperlink" Target="https://www.imf.org/external/datamapper/LP@WEO/ADVEC/WEOWORLD" TargetMode="External"/><Relationship Id="rId15" Type="http://schemas.openxmlformats.org/officeDocument/2006/relationships/hyperlink" Target="https://ec.europa.eu/eurostat/databrowser/view/tps00010/default/table?lang=en" TargetMode="External"/><Relationship Id="rId23" Type="http://schemas.openxmlformats.org/officeDocument/2006/relationships/hyperlink" Target="https://ec.europa.eu/eurostat/databrowser/view/tour_dem_tntot/default/table?lang=en&amp;category=tour.tour_dem.tour_dem_tn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data.imf.org/en/Data-Explorer?datasetUrn=IMF.RES:WEO(9.0.0)&amp;INDICATOR=NGDPRPC" TargetMode="External"/><Relationship Id="rId19" Type="http://schemas.openxmlformats.org/officeDocument/2006/relationships/hyperlink" Target="https://ec.europa.eu/eurostat/databrowser/view/proj_stp25/default/table?lang=e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ata.imf.org/en/Data-Explorer?datasetUrn=IMF.RES:WEO(9.0.0)&amp;INDICATOR=NGDPRPC" TargetMode="External"/><Relationship Id="rId14" Type="http://schemas.openxmlformats.org/officeDocument/2006/relationships/hyperlink" Target="https://ec.europa.eu/eurostat/databrowser/view/teilm022/default/table?lang=en&amp;category=t_labour.t_employ.t_lfsi.t_une" TargetMode="External"/><Relationship Id="rId22" Type="http://schemas.openxmlformats.org/officeDocument/2006/relationships/hyperlink" Target="https://ec.europa.eu/eurostat/databrowser/view/tin00175/default/table?lang=en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6ef77b-4ea6-4dd3-b7b3-0b4f109e26bd}" enabled="0" method="" siteId="{f26ef77b-4ea6-4dd3-b7b3-0b4f109e26b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5</Pages>
  <Words>2626</Words>
  <Characters>15892</Characters>
  <Application>Microsoft Office Word</Application>
  <DocSecurity>0</DocSecurity>
  <Lines>496</Lines>
  <Paragraphs>342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Ralph Lauren</Company>
  <LinksUpToDate>false</LinksUpToDate>
  <CharactersWithSpaces>18176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Gonzalez Herrero, Ana (EU)</dc:creator>
  <cp:keywords/>
  <dc:description/>
  <cp:lastModifiedBy>Gonzalez Herrero, Ana (EU)</cp:lastModifiedBy>
  <cp:revision>10</cp:revision>
  <dcterms:created xsi:type="dcterms:W3CDTF">2026-02-24T15:38:00Z</dcterms:created>
  <dcterms:modified xsi:type="dcterms:W3CDTF">2026-02-25T10:06:00Z</dcterms:modified>
</cp:coreProperties>
</file>