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t>G</w:t>
      </w:r>
      <w:r>
        <w:rPr>
          <w:b/>
          <w:sz w:val="36"/>
        </w:rPr>
        <w:t>F-7</w:t>
      </w:r>
      <w:r>
        <w:rPr>
          <w:rFonts w:hint="eastAsia"/>
          <w:b/>
          <w:sz w:val="36"/>
        </w:rPr>
        <w:t>卫星激光测高仪地面探测器无线控制软件</w:t>
      </w:r>
    </w:p>
    <w:p>
      <w:pPr>
        <w:ind w:firstLine="0" w:firstLineChars="0"/>
        <w:jc w:val="center"/>
        <w:rPr>
          <w:b/>
          <w:sz w:val="36"/>
        </w:rPr>
      </w:pPr>
      <w:r>
        <w:rPr>
          <w:rFonts w:hint="eastAsia"/>
          <w:b/>
          <w:sz w:val="36"/>
        </w:rPr>
        <w:t>设计要求</w:t>
      </w:r>
    </w:p>
    <w:p>
      <w:pPr>
        <w:ind w:firstLine="0" w:firstLineChars="0"/>
        <w:jc w:val="center"/>
      </w:pPr>
    </w:p>
    <w:p>
      <w:pPr>
        <w:ind w:firstLine="0" w:firstLineChars="0"/>
        <w:jc w:val="center"/>
      </w:pPr>
    </w:p>
    <w:p>
      <w:pPr>
        <w:ind w:firstLine="480"/>
      </w:pPr>
      <w:r>
        <w:rPr>
          <w:rFonts w:hint="eastAsia"/>
        </w:rPr>
        <w:t>G</w:t>
      </w:r>
      <w:r>
        <w:t>F-7</w:t>
      </w:r>
      <w:r>
        <w:rPr>
          <w:rFonts w:hint="eastAsia"/>
        </w:rPr>
        <w:t>卫星激光测高仪外业检校期间，为减少探测器操作过程中人为干扰，提升探测器统一执行效率，已对地面探测器加入了无线组网功能；现需一款远程无线控制软件对组网后探测器进行统一控制，根据星载激光测高仪外业检校地面探测器操作需求，远程无线控制软件需实现要求如下：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基本要求：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rPr>
          <w:rFonts w:hint="eastAsia"/>
        </w:rPr>
        <w:t>可实现探测器添加、删除；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rPr>
          <w:rFonts w:hint="eastAsia"/>
        </w:rPr>
        <w:t>对组网后探测器实现统一一键开机、一键复位、一键关机；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rPr>
          <w:rFonts w:hint="eastAsia"/>
        </w:rPr>
        <w:t>开机探测器电量实时监测；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rPr>
          <w:rFonts w:hint="eastAsia"/>
        </w:rPr>
        <w:t>故障自动监测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功能要求：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rPr>
          <w:rFonts w:hint="eastAsia"/>
        </w:rPr>
        <w:t>探测器开机后，实时能量等级监测（亮灯等级、时间）；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rPr>
          <w:rFonts w:hint="eastAsia"/>
        </w:rPr>
        <w:t>响应探测器亮灯等级记录、存储、导出；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rPr>
          <w:rFonts w:hint="eastAsia"/>
        </w:rPr>
        <w:t>响应探测器位置坐标记录、存储、导出。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扩展要求：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rPr>
          <w:rFonts w:hint="eastAsia"/>
        </w:rPr>
        <w:t>开机探测器分布简图显示；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rPr>
          <w:rFonts w:hint="eastAsia"/>
        </w:rPr>
        <w:t>简图中探测器能量等级数字化显示；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rPr>
          <w:rFonts w:hint="eastAsia"/>
        </w:rPr>
        <w:t>简图中任意探测器可点击，且详细显示其基本参数信息（参数、电量、当前能量等级）。</w:t>
      </w:r>
    </w:p>
    <w:p>
      <w:pPr>
        <w:pStyle w:val="8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修改意见：</w:t>
      </w:r>
    </w:p>
    <w:bookmarkEnd w:id="0"/>
    <w:p>
      <w:pPr>
        <w:pStyle w:val="8"/>
        <w:numPr>
          <w:ilvl w:val="0"/>
          <w:numId w:val="2"/>
        </w:numPr>
        <w:spacing w:line="360" w:lineRule="auto"/>
        <w:ind w:left="0" w:leftChars="0" w:firstLine="482" w:firstLineChars="200"/>
        <w:jc w:val="both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所有设备一键开关机不合理。建议不用的时候设置成低功耗模式，保留通信功能，其他模块停止供电。</w:t>
      </w:r>
    </w:p>
    <w:p>
      <w:pPr>
        <w:pStyle w:val="8"/>
        <w:numPr>
          <w:ilvl w:val="0"/>
          <w:numId w:val="2"/>
        </w:numPr>
        <w:spacing w:line="360" w:lineRule="auto"/>
        <w:ind w:left="0" w:leftChars="0" w:firstLine="482" w:firstLineChars="200"/>
        <w:jc w:val="both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探测器等级等信息需要服务端主动轮询所有设备，不能实时监测。如果操作特点某个设备，可以保证一定的实时性，但是同时收集数百个设备的信息，需要耗费数分钟时间。我们这个通信方式是modbus类型的，设备相当于从机，操作平台相当于主机，是一种请求-应答式的方式, 请求方为主，应答方为从。</w:t>
      </w:r>
    </w:p>
    <w:p>
      <w:pPr>
        <w:pStyle w:val="8"/>
        <w:numPr>
          <w:ilvl w:val="0"/>
          <w:numId w:val="0"/>
        </w:numPr>
        <w:spacing w:line="360" w:lineRule="auto"/>
        <w:ind w:leftChars="200"/>
        <w:jc w:val="both"/>
        <w:rPr>
          <w:rFonts w:hint="eastAsia" w:eastAsia="宋体"/>
          <w:b/>
          <w:bCs/>
          <w:lang w:val="en-US" w:eastAsia="zh-CN"/>
        </w:rPr>
      </w:pPr>
    </w:p>
    <w:p>
      <w:pPr>
        <w:pStyle w:val="8"/>
        <w:numPr>
          <w:ilvl w:val="0"/>
          <w:numId w:val="2"/>
        </w:numPr>
        <w:spacing w:line="240" w:lineRule="auto"/>
        <w:ind w:left="0" w:leftChars="0" w:firstLine="482" w:firstLineChars="20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对于所有设备（数百个）</w:t>
      </w:r>
      <w:r>
        <w:rPr>
          <w:rFonts w:hint="eastAsia"/>
          <w:b/>
          <w:bCs/>
        </w:rPr>
        <w:t>能量等级监测（亮灯等级、时间）</w:t>
      </w:r>
      <w:r>
        <w:rPr>
          <w:rFonts w:hint="eastAsia"/>
          <w:b/>
          <w:bCs/>
          <w:lang w:eastAsia="zh-CN"/>
        </w:rPr>
        <w:t>的信息不能实时监测，需要耗费一定时间来收集。（原因同上）</w:t>
      </w:r>
    </w:p>
    <w:p>
      <w:pPr>
        <w:pStyle w:val="8"/>
        <w:numPr>
          <w:ilvl w:val="0"/>
          <w:numId w:val="0"/>
        </w:numPr>
        <w:spacing w:line="240" w:lineRule="auto"/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pStyle w:val="8"/>
        <w:numPr>
          <w:ilvl w:val="0"/>
          <w:numId w:val="0"/>
        </w:numPr>
        <w:spacing w:line="240" w:lineRule="auto"/>
        <w:ind w:leftChars="200" w:firstLine="419" w:firstLineChars="0"/>
        <w:jc w:val="both"/>
        <w:rPr>
          <w:rFonts w:hint="eastAsia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A53A3"/>
    <w:multiLevelType w:val="multilevel"/>
    <w:tmpl w:val="18BA53A3"/>
    <w:lvl w:ilvl="0" w:tentative="0">
      <w:start w:val="1"/>
      <w:numFmt w:val="bullet"/>
      <w:lvlText w:val="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">
    <w:nsid w:val="5AF4124D"/>
    <w:multiLevelType w:val="singleLevel"/>
    <w:tmpl w:val="5AF4124D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264"/>
    <w:rsid w:val="00005A31"/>
    <w:rsid w:val="00061264"/>
    <w:rsid w:val="00061363"/>
    <w:rsid w:val="000756BF"/>
    <w:rsid w:val="00145601"/>
    <w:rsid w:val="001A0B81"/>
    <w:rsid w:val="001D0FF8"/>
    <w:rsid w:val="001D43E1"/>
    <w:rsid w:val="00251804"/>
    <w:rsid w:val="002E2830"/>
    <w:rsid w:val="002E7603"/>
    <w:rsid w:val="002F215A"/>
    <w:rsid w:val="003E5CED"/>
    <w:rsid w:val="003F279B"/>
    <w:rsid w:val="00470FC8"/>
    <w:rsid w:val="00490707"/>
    <w:rsid w:val="004F1127"/>
    <w:rsid w:val="00501845"/>
    <w:rsid w:val="005A7EB9"/>
    <w:rsid w:val="005D1693"/>
    <w:rsid w:val="005F4932"/>
    <w:rsid w:val="006436FA"/>
    <w:rsid w:val="00650B41"/>
    <w:rsid w:val="006713EC"/>
    <w:rsid w:val="006C39CE"/>
    <w:rsid w:val="007434BE"/>
    <w:rsid w:val="00747626"/>
    <w:rsid w:val="00770882"/>
    <w:rsid w:val="008075BC"/>
    <w:rsid w:val="008425AD"/>
    <w:rsid w:val="008C7810"/>
    <w:rsid w:val="009025E7"/>
    <w:rsid w:val="0099143F"/>
    <w:rsid w:val="009A2A36"/>
    <w:rsid w:val="009B2FBC"/>
    <w:rsid w:val="00A03F17"/>
    <w:rsid w:val="00A06857"/>
    <w:rsid w:val="00A1496F"/>
    <w:rsid w:val="00A6308D"/>
    <w:rsid w:val="00AB760F"/>
    <w:rsid w:val="00AF5744"/>
    <w:rsid w:val="00B044EA"/>
    <w:rsid w:val="00B55E59"/>
    <w:rsid w:val="00B83490"/>
    <w:rsid w:val="00BD216E"/>
    <w:rsid w:val="00BE7105"/>
    <w:rsid w:val="00BF6722"/>
    <w:rsid w:val="00CB0517"/>
    <w:rsid w:val="00CF29B4"/>
    <w:rsid w:val="00CF343D"/>
    <w:rsid w:val="00D25086"/>
    <w:rsid w:val="00D76B9A"/>
    <w:rsid w:val="00D93A7B"/>
    <w:rsid w:val="00DB37DC"/>
    <w:rsid w:val="00E851EB"/>
    <w:rsid w:val="00F10080"/>
    <w:rsid w:val="00F806E3"/>
    <w:rsid w:val="00F843D5"/>
    <w:rsid w:val="00FA702C"/>
    <w:rsid w:val="00FB4D46"/>
    <w:rsid w:val="03C212F8"/>
    <w:rsid w:val="1BA00EA3"/>
    <w:rsid w:val="51D31F90"/>
    <w:rsid w:val="655D7F9D"/>
    <w:rsid w:val="77A2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444</Characters>
  <Lines>3</Lines>
  <Paragraphs>1</Paragraphs>
  <ScaleCrop>false</ScaleCrop>
  <LinksUpToDate>false</LinksUpToDate>
  <CharactersWithSpaces>520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2018-05-08T07:43:00Z</dcterms:created>
  <dc:creator>Liu R</dc:creator>
  <cp:lastModifiedBy>liwei</cp:lastModifiedBy>
  <dcterms:modified xsi:type="dcterms:W3CDTF">2018-05-10T10:42:09Z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