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Gill Sans MT" w:hAnsi="Gill Sans MT" w:eastAsia="Gill Sans MT"/>
          <w:b/>
          <w:i w:val="0"/>
          <w:color w:val="000000"/>
          <w:sz w:val="32"/>
        </w:rPr>
        <w:t xml:space="preserve">GHANA COMMUNICATION TECHNOLOGY UNIVERSITY </w:t>
      </w:r>
    </w:p>
    <w:p>
      <w:pPr>
        <w:autoSpaceDN w:val="0"/>
        <w:autoSpaceDE w:val="0"/>
        <w:widowControl/>
        <w:spacing w:line="240" w:lineRule="auto" w:before="19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200400" cy="31330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33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22" w:after="0"/>
        <w:ind w:left="0" w:right="0" w:firstLine="0"/>
        <w:jc w:val="center"/>
      </w:pPr>
      <w:r>
        <w:rPr>
          <w:rFonts w:ascii="Gill Sans MT" w:hAnsi="Gill Sans MT" w:eastAsia="Gill Sans MT"/>
          <w:b/>
          <w:i w:val="0"/>
          <w:color w:val="000000"/>
          <w:sz w:val="36"/>
        </w:rPr>
        <w:t xml:space="preserve">FINAL RESULTS FOR 2022/2023 ACADEMIC YEAR </w:t>
      </w:r>
    </w:p>
    <w:p>
      <w:pPr>
        <w:autoSpaceDN w:val="0"/>
        <w:autoSpaceDE w:val="0"/>
        <w:widowControl/>
        <w:spacing w:line="240" w:lineRule="auto" w:before="192" w:after="0"/>
        <w:ind w:left="0" w:right="0" w:firstLine="0"/>
        <w:jc w:val="center"/>
      </w:pPr>
      <w:r>
        <w:rPr>
          <w:rFonts w:ascii="Gill Sans MT" w:hAnsi="Gill Sans MT" w:eastAsia="Gill Sans MT"/>
          <w:b/>
          <w:i w:val="0"/>
          <w:color w:val="000000"/>
          <w:sz w:val="36"/>
        </w:rPr>
        <w:t xml:space="preserve">(COLLEGE OF SCIENCE) </w:t>
      </w:r>
    </w:p>
    <w:p>
      <w:pPr>
        <w:sectPr>
          <w:pgSz w:w="12240" w:h="15840"/>
          <w:pgMar w:top="720" w:right="141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3484" w:val="left"/>
        </w:tabs>
        <w:autoSpaceDE w:val="0"/>
        <w:widowControl/>
        <w:spacing w:line="302" w:lineRule="auto" w:before="0" w:after="0"/>
        <w:ind w:left="360" w:right="3312" w:firstLine="0"/>
        <w:jc w:val="left"/>
      </w:pPr>
      <w:r>
        <w:tab/>
      </w:r>
      <w:r>
        <w:rPr>
          <w:rFonts w:ascii="Gill Sans MT" w:hAnsi="Gill Sans MT" w:eastAsia="Gill Sans MT"/>
          <w:b/>
          <w:i w:val="0"/>
          <w:color w:val="000000"/>
          <w:sz w:val="32"/>
        </w:rPr>
        <w:t xml:space="preserve">PROGRAMMES </w:t>
      </w:r>
      <w:r>
        <w:rPr>
          <w:rFonts w:ascii="Gill Sans MT" w:hAnsi="Gill Sans MT" w:eastAsia="Gill Sans MT"/>
          <w:b w:val="0"/>
          <w:i w:val="0"/>
          <w:color w:val="000000"/>
          <w:sz w:val="32"/>
        </w:rPr>
        <w:t>1.</w:t>
      </w:r>
      <w:r>
        <w:rPr>
          <w:rFonts w:ascii="Gill Sans MT" w:hAnsi="Gill Sans MT" w:eastAsia="Gill Sans MT"/>
          <w:b w:val="0"/>
          <w:i w:val="0"/>
          <w:color w:val="000000"/>
          <w:sz w:val="32"/>
        </w:rPr>
        <w:t xml:space="preserve">Bsc. Information Technology </w:t>
      </w:r>
    </w:p>
    <w:p>
      <w:pPr>
        <w:autoSpaceDN w:val="0"/>
        <w:autoSpaceDE w:val="0"/>
        <w:widowControl/>
        <w:spacing w:line="240" w:lineRule="auto" w:before="740" w:after="0"/>
        <w:ind w:left="360" w:right="0" w:firstLine="0"/>
        <w:jc w:val="left"/>
      </w:pPr>
      <w:r>
        <w:rPr>
          <w:rFonts w:ascii="Gill Sans MT" w:hAnsi="Gill Sans MT" w:eastAsia="Gill Sans MT"/>
          <w:b w:val="0"/>
          <w:i w:val="0"/>
          <w:color w:val="000000"/>
          <w:sz w:val="32"/>
        </w:rPr>
        <w:t>2.</w:t>
      </w:r>
      <w:r>
        <w:rPr>
          <w:rFonts w:ascii="Gill Sans MT" w:hAnsi="Gill Sans MT" w:eastAsia="Gill Sans MT"/>
          <w:b w:val="0"/>
          <w:i w:val="0"/>
          <w:color w:val="000000"/>
          <w:sz w:val="32"/>
        </w:rPr>
        <w:t xml:space="preserve">Bsc. Mobile Computing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3472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" w:val="left"/>
          <w:tab w:pos="1016" w:val="left"/>
          <w:tab w:pos="1702" w:val="left"/>
          <w:tab w:pos="1894" w:val="left"/>
          <w:tab w:pos="3042" w:val="left"/>
        </w:tabs>
        <w:autoSpaceDE w:val="0"/>
        <w:widowControl/>
        <w:spacing w:line="274" w:lineRule="auto" w:before="22" w:after="0"/>
        <w:ind w:left="0" w:right="0" w:firstLine="0"/>
        <w:jc w:val="left"/>
      </w:pPr>
      <w:r>
        <w:tab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GHANA COMMUNICATION TECHNOLOGY UNIVERSITY </w:t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UNDERGRADUATE PROGRAMME IN INFORMATION TECHNOLOGY </w:t>
      </w:r>
      <w:r>
        <w:tab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FINAL RESULTS FOR THE ACADEMIC YEAR 2022/2023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The following students having: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(i) achieved a minimum of 140, 106, 68 credit hours for the top up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(ii) passed all required courses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(iii) obtained a Cumulative Weighted Average (CWA) of 45.00 or above,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(iv) satisfied all other requirements of the Department and Faculty Boards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are recommended for the award of Bachelor Science in Information Technology in the classes </w:t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indicated below: </w:t>
      </w:r>
      <w:r>
        <w:br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2"/>
        </w:rPr>
        <w:t xml:space="preserve">S.N. INDEX NUMBERS </w:t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2"/>
        </w:rPr>
        <w:t xml:space="preserve">NAME OF STUDENTS </w:t>
      </w:r>
    </w:p>
    <w:p>
      <w:pPr>
        <w:autoSpaceDN w:val="0"/>
        <w:autoSpaceDE w:val="0"/>
        <w:widowControl/>
        <w:spacing w:line="240" w:lineRule="auto" w:before="124" w:after="70"/>
        <w:ind w:left="0" w:right="3540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2"/>
        </w:rPr>
        <w:t xml:space="preserve">FIRST CLASS HONOURS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3"/>
        <w:gridCol w:w="3123"/>
        <w:gridCol w:w="3123"/>
      </w:tblGrid>
      <w:tr>
        <w:trPr>
          <w:trHeight w:hRule="exact" w:val="39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040919810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PADI, John Tetteh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040919607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KLUTSEY, Fortune Akpene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040919602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ADONU, Sony Dickson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040919427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DONKOR, William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040919669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IBRAHIM, Razak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040919308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KOFFEL, Jean Michel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040919469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NYAMADI, Winston Derrick Kwami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040919065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FORSON, Silas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040919109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GBAFA, Wisdom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040919780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DUAH, Prince Kwaku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040919671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MILLER, Prince Bortey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0401200054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DENKYI, Bright Acheampong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040919224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ASHLEY, Lesily Nii Martei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040919899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ONADEY, Selina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040919196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SALIFU, Joshua Venkumwin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040919422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AKAFIA, Carl Mliwomor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040919650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YEBOAH, Derrick </w:t>
            </w:r>
          </w:p>
        </w:tc>
      </w:tr>
      <w:tr>
        <w:trPr>
          <w:trHeight w:hRule="exact" w:val="34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040919290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Jedidiah Darko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30" w:bottom="8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040919036 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ADAMPTEY, Lydia Mensah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040919967 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USMAN, Abubakar Saddiq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0401200058 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OWIREDU, Ebenezer Nana Kwame Baiden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040919514 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OPOKU, Bright </w:t>
            </w:r>
          </w:p>
        </w:tc>
      </w:tr>
      <w:tr>
        <w:trPr>
          <w:trHeight w:hRule="exact" w:val="41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0401200154 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AGYEI, Daniel </w:t>
            </w:r>
          </w:p>
        </w:tc>
      </w:tr>
    </w:tbl>
    <w:p>
      <w:pPr>
        <w:autoSpaceDN w:val="0"/>
        <w:autoSpaceDE w:val="0"/>
        <w:widowControl/>
        <w:spacing w:line="240" w:lineRule="auto" w:before="78" w:after="80"/>
        <w:ind w:left="0" w:right="586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SECOND CLASS HONOURS (UPPER DIVISION)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040919355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BINEY, Kwadwo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040919979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AYERTEY, Joel Teye-Daklo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040919751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BOAMAH, Morrison Boakye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040919423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HAGAN, Oscar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040919546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SARKWAH, Bondzi Kwaku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040919769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BAAFI, Emmanuel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040919063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Alexander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0401200036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KALATE, Calvin Etornam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040919380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ASAMOAH, Kelvin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040919475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OSAE, Benjamin Tanoh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040919304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ABDUL SALAM, Seidu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040919438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OGBONNA, Philip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040919864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TETTEH, Joshua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040919431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AMEMASOR, Caleb Elikem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040919941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ANSAH, Paul Kwaku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040919370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PADI-NARH, Nyarkomah Afriyie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040919927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Nicholas Frimpong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0401200050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BAAH-YEBOAH, Samuel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040919866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LUMUMBA, Samuel Vorvor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040919608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Elliot Confidence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040919054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ODAME, God'spower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0401200223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ALABI, Charles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040919668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AFRIYIE, Lucia (Miss)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040919756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GEPOASE, Ruth (Miss) </w:t>
            </w:r>
          </w:p>
        </w:tc>
      </w:tr>
      <w:tr>
        <w:trPr>
          <w:trHeight w:hRule="exact" w:val="34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040919271 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DUEDU, Felix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040919184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KATCHER, Francisca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040919017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Sarah Momo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0401200157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LARBI, Richard Nyinaku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040917460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AGYEI, Eric Kwasi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040919350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Priscilla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0401200141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AMOA, Chris Acqua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040919713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DADZIE, Prince Baah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040919709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ANNOBIL, Samuel Reginald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040919218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CANATHY, Patrick Kofi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040919134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AFRIFA, Emmanuel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040917074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PHOLIE, Esther Emefa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040919768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ASMAH, Rita (Miss)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040919711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APPIAH, Samuel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040919361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HAYFORD, Denzel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0401200045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GAISIE, Emmanuel Kofi Gyasi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040919232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ACHEAMPONG, Alfred Ofori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040919012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DOMPREH, Chrysolite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0401200288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LAMPTEY, Jonathan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040919432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DUFE, Paul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040919174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SOLLY, Emmanuel Adjei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0401200047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TANKO, Osman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040919416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HAGAN, Shantel Mercy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040919997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ARMAH, Felix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040919022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DENKYI, Godfred Boateng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73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040919027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APPAU, Chris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74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0401200359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TULASI, Douglas Dzigbodi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0401200136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LARTEY, Emmanuel Nii Lartei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76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040919326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OSARDU, Ivy (Miss) </w:t>
            </w:r>
          </w:p>
        </w:tc>
      </w:tr>
      <w:tr>
        <w:trPr>
          <w:trHeight w:hRule="exact" w:val="4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77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040919636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ANTWI, Maxwell </w:t>
            </w:r>
          </w:p>
        </w:tc>
      </w:tr>
      <w:tr>
        <w:trPr>
          <w:trHeight w:hRule="exact" w:val="4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040919171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AMANING, Theophilus Ofosu </w:t>
            </w:r>
          </w:p>
        </w:tc>
      </w:tr>
      <w:tr>
        <w:trPr>
          <w:trHeight w:hRule="exact" w:val="34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79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040919282 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AMEKA, Marcelline (Miss)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040919840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APPIAH, Samuel Djan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0401200018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SAM, Francis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040919605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Raphael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040919078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KWANDA, Mubarak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040919383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AGBETOR, Edem Komla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040919367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QUAICOE, Philip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040919086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TAMAKLOE, Godsway Kwame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040919235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ADU-ASARE, Clinton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0409190088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YAYRAVI, Michel Angelo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0401200020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GBADAGO, Franklin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0401200011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SOKARI, Nengi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040919082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KWARTENG, Clifford Yeboah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0409190025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IDDRIS, Hafsa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0401200100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ABUSAH, Daniel Kwame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040918753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Joseph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0401200001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BOAKYE, Richmond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040919163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ADJAOTTOR, Lawerh Joseph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040919111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ADOM, Benjamin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040919486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ISMAEL, Kudiratu Handaria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040919737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AHLIJAH, Esther Kafui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0401200201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QUARSHIE, Joshua Nii Trebi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040919336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AMOABENG, Emmanuel Asante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0401200089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BAWAH, Abdull-Hakeem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0401200014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NARTEY, Hillary Jimakie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040919862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GBEMU, Ebenezer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040919004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FORSON, Isaac Mensah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0401200253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DIAMEH, Moses Kwame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040919421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BEASAH, Eric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0409190086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BOAKYE, Dominic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109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040919732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KPODO, Caleb Etornam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0401200068 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ASHONG, Sylvanus Caesar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040919059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ACQUAH, Ebow Edisi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040919585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AMOAKO, Christiana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040919173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 BONSU, Ignatius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040919710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MBA, Richmond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040919445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John Andrews Kweku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0401200169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BAIDOO, Justice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0401200176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AMANKWAA TAWIAH, Abena Adutwuwaa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040919373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TAGOE, Victor Nii Addokwei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119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040919035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Bismark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040919568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ASINOR, Samuel Oppong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040919033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TWUM, Alexander Adjei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040919526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ADAMS, Believe Mawuse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040919122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AHMED, Rafatu Sulleiman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040919118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AFOAKWA, Philip Asante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040919749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AMOAH, King David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040919809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FELBAH, Flora Adjoa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040919100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APRAKU, Emmanuel Opoku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040919571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BOTCHWEY, Solomon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129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040516065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ANSAH, Michael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040919434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ADORBLI, Divine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040916489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Isaac Lord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040919687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OSEI, Richard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040919315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YAKUBU, Salifu Boforo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040919758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OCQUAYE, Bernice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040919158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ABBAN, Bismark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040919583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Nana Akosua Foriwa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040919697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OBENG-KYEI, Aaron Kojo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040919851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AGYEKUM, Kwame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139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040917161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ENNINFUL, Owen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040918081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INCOOM, Ishmael Vital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0401200097 </w:t>
            </w:r>
          </w:p>
        </w:tc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MOLAI, Daniel Adotey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040919009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ANKRAH, Samuel Nii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0401200116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DZEBLE, Justice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040919226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DONKOR, Raphael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040919135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RANDOLPH, Ronald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040919371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ANKU, Priscilla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0401200051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FIATUSEY, Gifty Delali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0401200114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RENNER, Andrew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149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040919490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APPIAH, Gifty Nyamekye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040919898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ANING, David Wiafe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040919347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OFOSU, Richard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040919483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ARLOO, Prince Nana Kobena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040919119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KWARFO, Michael Acheampong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0401200010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ADISI, Russell Nana Omari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0401200064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DARKWA, Bright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0401200289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KPEKPO, Benedict Edem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040118054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KORANTENG, Samuel Mireku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040118281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PHILIP, Triku Kwasi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159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040919140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AGBEMENYALE, Rockson Kwasi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040918085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OFFEI-AGYEMANG, Kwabena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0401200128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OWUSU ANSAH, Collins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040919744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AYERTEY, Martey Samuel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0401200244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ADAMTEY, Samuel Osborn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0401200106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JACQUES, Morris Kwaku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040916125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OPPONG BOATEMAA, Nana Akua Mimi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0401200072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TEKPETEY, Richard Narteh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040919448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FRIMPONG, Clement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040919093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QUAO, Emmanuel Nii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169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040919728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OSEI, Festus Acheampong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040919592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ALLOTEY, Prince Akwei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040919287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ADJEI, Marrion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040919010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PAINTSIL, Albert Quaye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173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040919014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DAGAH, Bright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174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040919894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YUSIF, Rukaya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175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040916588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Eric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176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0401200159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DAUTEY, Hannah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177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040115173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ONWUZULIKE, Anthony Nkemjika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178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040919721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BENTIL, Agyaful Jojo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179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040919382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ABBAN, Joseph Kwamena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180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0401200026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AMENYITOR, Charles Kwesi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181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B020913344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WOUBEY, Komi Dogbeda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182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040919208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SINTIM-ABOAGYE, Mark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183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040919436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MERHIBI, Darian Nafez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184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040919539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ANSONG, Emmanuel Gideon Debrah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185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0401200019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 QUAYE,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186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040919207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DZAH, Kingsford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187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040919911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Richmond Teye Nyemignor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188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040919488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ANINKORAH, Samuel Yaw Jnr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189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040919343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Gideon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190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040919353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TEYE, Gerald Adjei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191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0401200032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ASUMADU, Moses Kwadwo Okran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192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040919770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YEMOH, Imran Odoi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193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040919577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Gertrude Ohene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194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0401200277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BABATUNDE, Edmond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195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040919977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COFFIE, Albert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196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0401200345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ABROKWAH, Ernest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197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040919260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ADU-GYAMFI, Nicholas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198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040919612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TORSOO, Delove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199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040919061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OKYERE, Patrick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200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040919049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ABABIO, Bless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201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040919105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OMAN, Rebecca Korkor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202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040919221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ASANTE, Edmund Kwabena Ansong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203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040919480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0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SETORDZIE, Alphonce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040919795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KOE, Prosper Selasi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040919294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ABUBAKAR, Kennedy Wusunanwa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040919425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DOE, Esther Ashieta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040919206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AGYEKUM, Kennedy Omane Snr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040919903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AKOTEY, Emmanuel Kobby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209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040919395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BEDZINA, Morris Kafui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0401200198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ADU, Prince Agyapong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040919374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ABAKA, Hellen Adjeiba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0401200213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NEEQUAYE, Kelvin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040919670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SALIFU, Salim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040919532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KUDOLO, Jerome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0401200074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NYADZI, Belinda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040919896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YEBOAH, Emmanuel Kwabena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040919266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YEBOAH,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040919541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DANFUL, Gloria Ahwirengma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219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040917208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BEMBIR, Emmanuel Annan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040919291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ADDI, Raphael Tetteh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040919265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OTOO, Dawuda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040919991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Michael Frankson Teye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040919814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AMOAKO-ADU, Joel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040919584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ADJANOR, Ephraim David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0409190055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KUMAH, Dzidefo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0401200007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Ephraim Okoh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0409190034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MWANYOMBET, Mehdi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040919641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AFRIFA, George Darko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229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040919812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MOHAMEED, Farouk Balima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040919153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OBENG, Patrick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040919385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OSEI, Claudia Beremah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0401200319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ANNANCY, Harold Asare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040919891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PONEDONG, Ernest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040919867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TAKYI, Genevieve Appiah (Miss)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040919342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AMOFA, Mary Efia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0401200275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DORNYO, Nicholson Selassy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040919339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ANSAH, Ehrick Ebo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0401200290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ACHEAMPONG, Esther Obenewaa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239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040919098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TETTEH, Ebenezer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040919104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OSABUTEY, Cornelius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040918425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ASARE-MENYAH, Emmanuel Nii Lartey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0401200056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KLUFIO, Kelvin Mensah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040919523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SHITOR, Christian Kwami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0401200030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SEMABIA, David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040919522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BANI, David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040919197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AGBETSISE, Hope Mawutor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040919834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QUAYNOR, Elvis Tettey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040919477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Jude Nii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249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0401200214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DOGBEY, Ricky Yao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040917310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BOADU, Samuel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040919430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AGBANYO, Precious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0401200048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OCANSEY, Evans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040919515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HADIR, Idriss Zaid Adam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040919064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ZOIKU, Anita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040919524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ADOR, Foster Alphar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040919503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Camilo Hans Mensah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040919313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HANSON, Fredrick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0401200247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NETTEY, Emmanuel Akai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259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0401200186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ABROKWAH, Bright Sizzla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040919773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ADOM, Emmanuel Amoako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040919254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PETERS, Derrick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0409190036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NOMAH, Martin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0401200034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ADAMS, Marvin Okai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040919396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ADAMS, Zenat Larriba Akua (Miss)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040919726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DANSO, Kelvin Kwadwo Helary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0401200065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EWOOL, Dennis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040919931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Albert Lartey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040919334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Benneth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269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0401200069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TORDZRO, Frank Kwaku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040919397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NUNOO, Enoch Nii Ahene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0401200264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ISSIFU, Awal </w:t>
            </w:r>
          </w:p>
        </w:tc>
      </w:tr>
      <w:tr>
        <w:trPr>
          <w:trHeight w:hRule="exact" w:val="42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040918440 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VORVOR, Philip Seyram </w:t>
            </w:r>
          </w:p>
        </w:tc>
      </w:tr>
    </w:tbl>
    <w:p>
      <w:pPr>
        <w:autoSpaceDN w:val="0"/>
        <w:autoSpaceDE w:val="0"/>
        <w:widowControl/>
        <w:spacing w:line="240" w:lineRule="auto" w:before="80" w:after="80"/>
        <w:ind w:left="0" w:right="460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SECOND CLASS HONOURS (LOWER DIVISION)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9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040918444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DORWU, Grace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040917363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Daniel Kodjo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0401200273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AMO-YARTEY, Agnes Kuukua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0401200300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WOYOME, Elkanah Gardner Xorvey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040919702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AFFLU, Edinam Kwaku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040919181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OSEI, Constance Obenewaah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279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040918422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ANKRAH, Nii Okai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APPAUH,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0401200118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APPIAH, Anthony Jnr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040919384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BOBOLI, Elorm Kwasi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Bright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040918442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AGBOZO, Benedicta Nyatepe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040919540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SACKEY, Darius Edwin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040119062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BOTWE, Emmanuel Obuobi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040919411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GYEKYE, Samuel Akwesi Sarpong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040919821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BRUCE, Joel Nhyira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289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0401200142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ANNAN, Daniel Kwabena Nartey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040919819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ADUSEI, Jeffson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0401200243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SAEED, Moro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040919449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KUGBLENU, Gerald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0401200024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BANAANGMEN, Rose (Miss)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0401200038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AYIEB, Fortunate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040917621 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OWUSU-YEBOAH, Ronney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040119259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DRAVIE, Raymond Romeo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040919980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Nathaniel Twumasi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040919447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AYATEY, Edem Jesse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299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NKANSAH, Daniel Dwamena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040917795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GOZZAH, Raphael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040116193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ADDO, Sylvester Dankwah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040919926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MARFO, Prince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040919013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AMFO-SAKYI, Obenewah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040919662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BAIDOO, Joseph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040919155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ABALLO, Jewel Fafa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0401200234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TETTEH, Gabriel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040918318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AFFUM, Ernest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040919311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AYATA, Mohammed Iddrisu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309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0401200035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MENSAH, Frederick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0409190040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ADAMSON, Richard Kwabena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0401200080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AMUZU, Cornelius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040919593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OHEMENG, Jebless Fiifi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040919696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PARDIE, Bismark Tettey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040919971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OGBAMEY, Kelvin Nii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040919249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OKINE, Joel Lionel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040919853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AFRAM, Bossman Ofosu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0401200303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BOSSO, Mac-Olga Morkporkpor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040919189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AWUSI, Isaac Sebastian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319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040919030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ANKRAMAH, Ernest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040919922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ABBEY, Bernard Kufour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040919252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OSEI, Michael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040919040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NSIAH, Naomi Kwakyiwaah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040919932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ABREDU, Martin Boateng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0401200043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DAMALIE, Daniel Delali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040919275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NTUMI, Priscilla Aku (Miss)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040919906 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APOLLOS, Precious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040919664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KORANTENG,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040919225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QUARTEY, Isaac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329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040919299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KUUPULUZIE, Simon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0409190010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NUHU, Tahiru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040919786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William Kyei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040919887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APPIAH-OFORI, Emmanuel Baffoe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0401200095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ADDOTEY, Gertrude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040919159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ODEI, Seth Okai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040919874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BOATTEN, Kwaku Konadu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040919884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ANVUUR-BILLY, Prince Kobby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0401200053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BAAH, Michael Nyarko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040919126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ACOLATSE, Abdul Karim Nabil Atsu Fui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339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040919628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DONKOR, Emmanuel Tetteh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0401200241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NYANFUL, Daniel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040919830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OPOKU, John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0401200224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MEDI, Divine Benson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040919781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ADAMS, Abdul Hanan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040919499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ANKRAH, Solomon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040919390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ANKOMAH, Jerry Asante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040119110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ADU GYAMFI, Prince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040919841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OBENG, Michael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040919923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KOUFIE, Shadrack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349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040919237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FARUKU, Yarima Salaga Zam - Atu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040119214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QUAINOO, Kelvin Kengi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040919096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ANALA, Ikililu Mohammed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0401200254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AMUSE-ANANI, Christian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040915051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BRUCE-QUANSAH, Kobina Ebo Kakraba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040919877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OKAI, Marrion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040919057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BIRE, Daniel Yenshirah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040919120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AMOAH, Richard Kwabena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040919331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ZAKARI, Ishmeal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040919325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ESSUMAN, Isaac Agyakoh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359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040919007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MAHAMA, Adnan Mohammed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040119135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GABIENU, Prince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040919133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ACQUAH, Isaac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040919508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FRIMPONG, Kenneth Nana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040919643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DONKOR, Francis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040919986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GANAGODO, Victoria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040119116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FOSU, Richard Junior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040918472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ARTHUR, Wilberforce Abue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040917747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BOYE DOE, George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040919393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OKYERE, Raymond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369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0401200070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AMPOFO, Daniel  Ofori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040919045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ABUBAKAR, Taofick Bachalah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040919946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SEIDU, Ahmed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040919389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AMOATENG,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040919161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OSSOM, Richard Narh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040919518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GYAMFI, Douglas Yaw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040919244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ADJEI, Karen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040918063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AKO-ADDO, Victor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040919517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OFORI, Samuel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040919502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AGYEI, David Akoto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379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040919645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ADDAE, Terry Ntiamoah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380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040917185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AFFUL, Isaac Cecil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381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040916563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GADA, Justice Kwabla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382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040918358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AMRAMAH,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383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040919777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TETTEH, Ebenezer Batsa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384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040919484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CONDATERE, Jesse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385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040918676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ADENYO, Godwin Dziedzorm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386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040917345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GLASU, Daniel Desmond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387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040118098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ARMAH, Daniel Nii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388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040919131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AYIM, Edwin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20"/>
        <w:gridCol w:w="3120"/>
        <w:gridCol w:w="3120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389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040918035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KESSIE, Gabriel Kwaku Ankrah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390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040918331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DANSO, Theodore Kwame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391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040919141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AGBENYO-DAWFOR, Senya Kofi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392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040114255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PYNE, Paisa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393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040118024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BANNI, Michael Yaw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394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040119240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ADEKPUITOR, Mawufemor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395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040919195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NARTEY, Nancy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396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040918278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FORDJOUR, Augustine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397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040919740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MASSEY, Mark Anthony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398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04TU119055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MORKLE, Michael Dela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399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040117277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SUSUKPOR, Emmanuel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400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040919190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KPENTEY, Joshua Deladem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401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040918267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ADJEODA, Jones-English Edem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402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0401200111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SULEYMAN, Shaibu Danlarmine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403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040919917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KODA, Abdul Karim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404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040117141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OWUSU, Lemuel Gyekye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405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B020913218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NYAME, Fred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406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040916614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BOSO, Peter Kweku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407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040919068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Dennis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408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040917329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DARKO, William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409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040917320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AKROFI-BOADU, Benjamin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410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B020913229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AGYAPONG, Benjamin Kwabena Andoh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411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040919558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KUMORDZI, Esinam (Miss)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412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040915624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AMPOMAH, Chester Baffour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413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040114235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SASSEY, Festus Dela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414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040118181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MOHAMMED, Zeinu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415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040918022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ARONGO, Mark Mba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416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040118191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AGBEZUGE, Quist Lasky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417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040917642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ABDULLAI, Musah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418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040918639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ABEYIE, Christian Owusu </w:t>
            </w:r>
          </w:p>
        </w:tc>
      </w:tr>
      <w:tr>
        <w:trPr>
          <w:trHeight w:hRule="exact" w:val="34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419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040919625 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4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ASARE, Bismarck Obeng Darko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39"/>
        <w:gridCol w:w="3139"/>
        <w:gridCol w:w="3139"/>
      </w:tblGrid>
      <w:tr>
        <w:trPr>
          <w:trHeight w:hRule="exact" w:val="34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420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040918149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ADJEI, Kelvin Fiifi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421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040917587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OPOKU, Bismark Appiah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422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040918589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SARFO, Patrick Nana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423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040119138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IBRAHIM, Yusif </w:t>
            </w:r>
          </w:p>
        </w:tc>
      </w:tr>
      <w:tr>
        <w:trPr>
          <w:trHeight w:hRule="exact" w:val="40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424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040114368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OWUSU, Grant Agyekum </w:t>
            </w:r>
          </w:p>
        </w:tc>
      </w:tr>
      <w:tr>
        <w:trPr>
          <w:trHeight w:hRule="exact" w:val="42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425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040117129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BROWN, Kelvin </w:t>
            </w:r>
          </w:p>
        </w:tc>
      </w:tr>
    </w:tbl>
    <w:p>
      <w:pPr>
        <w:autoSpaceDN w:val="0"/>
        <w:autoSpaceDE w:val="0"/>
        <w:widowControl/>
        <w:spacing w:line="240" w:lineRule="auto" w:before="80" w:after="80"/>
        <w:ind w:left="0" w:right="5674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PASS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39"/>
        <w:gridCol w:w="3139"/>
        <w:gridCol w:w="3139"/>
      </w:tblGrid>
      <w:tr>
        <w:trPr>
          <w:trHeight w:hRule="exact" w:val="39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426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040916635 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BOATENG, Nana Aboagye </w:t>
            </w:r>
          </w:p>
        </w:tc>
      </w:tr>
      <w:tr>
        <w:trPr>
          <w:trHeight w:hRule="exact" w:val="420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427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2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040918630 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8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AMPAW, Emmanuel </w:t>
            </w:r>
          </w:p>
        </w:tc>
      </w:tr>
    </w:tbl>
    <w:p>
      <w:pPr>
        <w:autoSpaceDN w:val="0"/>
        <w:autoSpaceDE w:val="0"/>
        <w:widowControl/>
        <w:spacing w:line="240" w:lineRule="auto" w:before="528" w:after="0"/>
        <w:ind w:left="0" w:right="0" w:firstLine="0"/>
        <w:jc w:val="left"/>
      </w:pPr>
      <w:r>
        <w:rPr>
          <w:rFonts w:ascii="Gill Sans MT" w:hAnsi="Gill Sans MT" w:eastAsia="Gill Sans MT"/>
          <w:b w:val="0"/>
          <w:i w:val="0"/>
          <w:color w:val="000000"/>
          <w:sz w:val="24"/>
        </w:rPr>
        <w:t>These results are published subject to the approval of KNUST Academic Board.</w:t>
      </w:r>
    </w:p>
    <w:p>
      <w:pPr>
        <w:autoSpaceDN w:val="0"/>
        <w:tabs>
          <w:tab w:pos="5856" w:val="left"/>
          <w:tab w:pos="6262" w:val="left"/>
        </w:tabs>
        <w:autoSpaceDE w:val="0"/>
        <w:widowControl/>
        <w:spacing w:line="245" w:lineRule="auto" w:before="522" w:after="0"/>
        <w:ind w:left="5568" w:right="0" w:firstLine="0"/>
        <w:jc w:val="left"/>
      </w:pP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……...……………………… </w:t>
      </w:r>
      <w:r>
        <w:br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Prof. Emmanuel Ohene Afoakwa </w:t>
      </w:r>
      <w:r>
        <w:br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Vice-Chancellor and Chairman </w:t>
      </w:r>
      <w:r>
        <w:br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Academic Board </w:t>
      </w:r>
    </w:p>
    <w:p>
      <w:pPr>
        <w:autoSpaceDN w:val="0"/>
        <w:autoSpaceDE w:val="0"/>
        <w:widowControl/>
        <w:spacing w:line="245" w:lineRule="auto" w:before="168" w:after="0"/>
        <w:ind w:left="0" w:right="0" w:firstLine="0"/>
        <w:jc w:val="lef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>Date: 13</w:t>
      </w:r>
      <w:r>
        <w:rPr>
          <w:rFonts w:ascii="Gill Sans MT" w:hAnsi="Gill Sans MT" w:eastAsia="Gill Sans MT"/>
          <w:b/>
          <w:i w:val="0"/>
          <w:color w:val="000000"/>
          <w:sz w:val="14"/>
        </w:rPr>
        <w:t xml:space="preserve">th </w:t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June, 2024. </w:t>
      </w:r>
    </w:p>
    <w:p>
      <w:pPr>
        <w:sectPr>
          <w:pgSz w:w="12240" w:h="15840"/>
          <w:pgMar w:top="720" w:right="138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934720" cy="80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" w:val="left"/>
          <w:tab w:pos="1580" w:val="left"/>
          <w:tab w:pos="1702" w:val="left"/>
          <w:tab w:pos="1894" w:val="left"/>
        </w:tabs>
        <w:autoSpaceDE w:val="0"/>
        <w:widowControl/>
        <w:spacing w:line="274" w:lineRule="auto" w:before="22" w:after="0"/>
        <w:ind w:left="0" w:right="576" w:firstLine="0"/>
        <w:jc w:val="left"/>
      </w:pPr>
      <w:r>
        <w:tab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GHANA COMMUNICATION TECHNOLOGY UNIVERSITY </w:t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UNDERGRADUATE PROGRAMME IN MOBILE COMPUTING </w:t>
      </w:r>
      <w:r>
        <w:tab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FINAL RESULTS FOR THE ACADEMIC YEAR 2022/2023 </w:t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The following students having: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(i) achieved a minimum of 146, credit hours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(ii) passed all required courses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(iii) obtained a Cumulative Weighted Average (CWA) of 45.00 or above,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(iv) satisfied all other requirements of the Department and Faculty Boards </w:t>
      </w:r>
      <w:r>
        <w:br/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are recommended for the award of Bachelor Science in Mobile Computing in the classes </w:t>
      </w:r>
      <w:r>
        <w:rPr>
          <w:rFonts w:ascii="Gill Sans MT" w:hAnsi="Gill Sans MT" w:eastAsia="Gill Sans MT"/>
          <w:b w:val="0"/>
          <w:i w:val="0"/>
          <w:color w:val="000000"/>
          <w:sz w:val="24"/>
        </w:rPr>
        <w:t xml:space="preserve">indicated below: </w:t>
      </w:r>
      <w:r>
        <w:br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S.N. INDEX NUMBERS NAME OF STUDENTS </w:t>
      </w:r>
    </w:p>
    <w:p>
      <w:pPr>
        <w:autoSpaceDN w:val="0"/>
        <w:autoSpaceDE w:val="0"/>
        <w:widowControl/>
        <w:spacing w:line="240" w:lineRule="auto" w:before="140" w:after="80"/>
        <w:ind w:left="0" w:right="536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SECOND CLASS HONOURS (UPPER DIVISION)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39"/>
        <w:gridCol w:w="3139"/>
        <w:gridCol w:w="3139"/>
      </w:tblGrid>
      <w:tr>
        <w:trPr>
          <w:trHeight w:hRule="exact" w:val="4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040919305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DARKO, Maame Oye (Miss) </w:t>
            </w:r>
          </w:p>
        </w:tc>
      </w:tr>
      <w:tr>
        <w:trPr>
          <w:trHeight w:hRule="exact" w:val="4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040919754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KUNGE, Charles Dylan </w:t>
            </w:r>
          </w:p>
        </w:tc>
      </w:tr>
      <w:tr>
        <w:trPr>
          <w:trHeight w:hRule="exact" w:val="4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040919223 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4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LAMPTEY, Nathaniel </w:t>
            </w:r>
          </w:p>
        </w:tc>
      </w:tr>
    </w:tbl>
    <w:p>
      <w:pPr>
        <w:autoSpaceDN w:val="0"/>
        <w:autoSpaceDE w:val="0"/>
        <w:widowControl/>
        <w:spacing w:line="242" w:lineRule="auto" w:before="438" w:after="78"/>
        <w:ind w:left="0" w:right="410" w:firstLine="0"/>
        <w:jc w:val="righ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SECOND CLASS HONOURS (LOWER DIVISION)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39"/>
        <w:gridCol w:w="3139"/>
        <w:gridCol w:w="3139"/>
      </w:tblGrid>
      <w:tr>
        <w:trPr>
          <w:trHeight w:hRule="exact" w:val="3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040919288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IBRAHIM, Bashiru Mohammed </w:t>
            </w:r>
          </w:p>
        </w:tc>
      </w:tr>
      <w:tr>
        <w:trPr>
          <w:trHeight w:hRule="exact" w:val="4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040919251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ARYEH, Erica Oforiwaa (Miss) </w:t>
            </w:r>
          </w:p>
        </w:tc>
      </w:tr>
      <w:tr>
        <w:trPr>
          <w:trHeight w:hRule="exact" w:val="42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262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040919960 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608" w:right="0" w:firstLine="0"/>
              <w:jc w:val="left"/>
            </w:pPr>
            <w:r>
              <w:rPr>
                <w:rFonts w:ascii="Gill Sans MT" w:hAnsi="Gill Sans MT" w:eastAsia="Gill Sans MT"/>
                <w:b w:val="0"/>
                <w:i w:val="0"/>
                <w:color w:val="000000"/>
                <w:sz w:val="24"/>
              </w:rPr>
              <w:t xml:space="preserve">OPOKU, Ernest Boateng </w:t>
            </w:r>
          </w:p>
        </w:tc>
      </w:tr>
    </w:tbl>
    <w:p>
      <w:pPr>
        <w:autoSpaceDN w:val="0"/>
        <w:autoSpaceDE w:val="0"/>
        <w:widowControl/>
        <w:spacing w:line="240" w:lineRule="auto" w:before="530" w:after="0"/>
        <w:ind w:left="0" w:right="0" w:firstLine="0"/>
        <w:jc w:val="left"/>
      </w:pPr>
      <w:r>
        <w:rPr>
          <w:rFonts w:ascii="Gill Sans MT" w:hAnsi="Gill Sans MT" w:eastAsia="Gill Sans MT"/>
          <w:b w:val="0"/>
          <w:i w:val="0"/>
          <w:color w:val="000000"/>
          <w:sz w:val="24"/>
        </w:rPr>
        <w:t>These results are published subject to the approval of KNUST Academic Board.</w:t>
      </w:r>
    </w:p>
    <w:p>
      <w:pPr>
        <w:autoSpaceDN w:val="0"/>
        <w:tabs>
          <w:tab w:pos="5856" w:val="left"/>
          <w:tab w:pos="6262" w:val="left"/>
        </w:tabs>
        <w:autoSpaceDE w:val="0"/>
        <w:widowControl/>
        <w:spacing w:line="245" w:lineRule="auto" w:before="518" w:after="0"/>
        <w:ind w:left="5568" w:right="0" w:firstLine="0"/>
        <w:jc w:val="left"/>
      </w:pP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……...……………………… </w:t>
      </w:r>
      <w:r>
        <w:br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Prof. Emmanuel Ohene Afoakwa </w:t>
      </w:r>
      <w:r>
        <w:br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Vice-Chancellor and Chairman </w:t>
      </w:r>
      <w:r>
        <w:br/>
      </w:r>
      <w:r>
        <w:tab/>
      </w:r>
      <w:r>
        <w:tab/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 Academic Board </w:t>
      </w:r>
    </w:p>
    <w:p>
      <w:pPr>
        <w:autoSpaceDN w:val="0"/>
        <w:autoSpaceDE w:val="0"/>
        <w:widowControl/>
        <w:spacing w:line="245" w:lineRule="auto" w:before="172" w:after="0"/>
        <w:ind w:left="0" w:right="0" w:firstLine="0"/>
        <w:jc w:val="left"/>
      </w:pPr>
      <w:r>
        <w:rPr>
          <w:rFonts w:ascii="Gill Sans MT" w:hAnsi="Gill Sans MT" w:eastAsia="Gill Sans MT"/>
          <w:b/>
          <w:i w:val="0"/>
          <w:color w:val="000000"/>
          <w:sz w:val="24"/>
        </w:rPr>
        <w:t>Date: 13</w:t>
      </w:r>
      <w:r>
        <w:rPr>
          <w:rFonts w:ascii="Gill Sans MT" w:hAnsi="Gill Sans MT" w:eastAsia="Gill Sans MT"/>
          <w:b/>
          <w:i w:val="0"/>
          <w:color w:val="000000"/>
          <w:sz w:val="14"/>
        </w:rPr>
        <w:t xml:space="preserve">th </w:t>
      </w:r>
      <w:r>
        <w:rPr>
          <w:rFonts w:ascii="Gill Sans MT" w:hAnsi="Gill Sans MT" w:eastAsia="Gill Sans MT"/>
          <w:b/>
          <w:i w:val="0"/>
          <w:color w:val="000000"/>
          <w:sz w:val="24"/>
        </w:rPr>
        <w:t xml:space="preserve">June, 2024. </w:t>
      </w:r>
    </w:p>
    <w:sectPr w:rsidR="00FC693F" w:rsidRPr="0006063C" w:rsidSect="00034616">
      <w:pgSz w:w="12240" w:h="15840"/>
      <w:pgMar w:top="720" w:right="138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