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19EB0C" w14:textId="17285ABB" w:rsidR="009A0F96" w:rsidRPr="009A0F96" w:rsidRDefault="009A0F96" w:rsidP="009A0F96">
      <w:bookmarkStart w:id="0" w:name="_GoBack"/>
      <w:bookmarkEnd w:id="0"/>
      <w:r w:rsidRPr="009A0F96">
        <w:rPr>
          <w:b/>
          <w:bCs/>
        </w:rPr>
        <w:t xml:space="preserve">2.K. </w:t>
      </w:r>
      <w:r w:rsidRPr="009A0F96">
        <w:rPr>
          <w:b/>
          <w:bCs/>
        </w:rPr>
        <w:t>Grantor Trust Status</w:t>
      </w:r>
      <w:r w:rsidRPr="009A0F96">
        <w:t>. It is the intent of the Grantor that this Trust be construed as a “Grantor Trust” under Internal Revenue Code §674(a) (Power to Control Enjoyment) and §677(a) (Income for Benefit of Grantor). All income distributed, held or accumulated by this Trust shall be taxable to the Grantor.</w:t>
      </w:r>
    </w:p>
    <w:p w14:paraId="255B05CD" w14:textId="77777777" w:rsidR="009A0F96" w:rsidRDefault="009A0F96" w:rsidP="009A0F96"/>
    <w:p w14:paraId="2FFA462A" w14:textId="77777777" w:rsidR="00F65948" w:rsidRDefault="00F65948"/>
    <w:sectPr w:rsidR="00F659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0F323D"/>
    <w:multiLevelType w:val="multilevel"/>
    <w:tmpl w:val="8FA8B898"/>
    <w:lvl w:ilvl="0">
      <w:start w:val="1"/>
      <w:numFmt w:val="upperLetter"/>
      <w:lvlText w:val="2.%1."/>
      <w:lvlJc w:val="left"/>
      <w:pPr>
        <w:tabs>
          <w:tab w:val="num" w:pos="0"/>
        </w:tabs>
        <w:ind w:left="0" w:firstLine="0"/>
      </w:pPr>
      <w:rPr>
        <w:rFonts w:cs="Times New Roman"/>
      </w:rPr>
    </w:lvl>
    <w:lvl w:ilvl="1">
      <w:start w:val="1"/>
      <w:numFmt w:val="decimal"/>
      <w:lvlText w:val="(%2)"/>
      <w:lvlJc w:val="left"/>
      <w:pPr>
        <w:tabs>
          <w:tab w:val="num" w:pos="0"/>
        </w:tabs>
        <w:ind w:left="720" w:firstLine="0"/>
      </w:pPr>
      <w:rPr>
        <w:rFonts w:cs="Times New Roman"/>
      </w:rPr>
    </w:lvl>
    <w:lvl w:ilvl="2">
      <w:start w:val="1"/>
      <w:numFmt w:val="lowerLetter"/>
      <w:lvlText w:val="(%3)"/>
      <w:lvlJc w:val="left"/>
      <w:pPr>
        <w:tabs>
          <w:tab w:val="num" w:pos="0"/>
        </w:tabs>
        <w:ind w:left="2160" w:hanging="720"/>
      </w:pPr>
      <w:rPr>
        <w:rFonts w:cs="Times New Roman"/>
      </w:rPr>
    </w:lvl>
    <w:lvl w:ilvl="3">
      <w:start w:val="1"/>
      <w:numFmt w:val="lowerRoman"/>
      <w:lvlText w:val="(%4)"/>
      <w:lvlJc w:val="left"/>
      <w:pPr>
        <w:tabs>
          <w:tab w:val="num" w:pos="0"/>
        </w:tabs>
        <w:ind w:left="2880" w:hanging="720"/>
      </w:pPr>
      <w:rPr>
        <w:rFonts w:cs="Times New Roman"/>
      </w:rPr>
    </w:lvl>
    <w:lvl w:ilvl="4">
      <w:start w:val="1"/>
      <w:numFmt w:val="upperLetter"/>
      <w:lvlText w:val="(%5)"/>
      <w:lvlJc w:val="left"/>
      <w:pPr>
        <w:tabs>
          <w:tab w:val="num" w:pos="0"/>
        </w:tabs>
        <w:ind w:left="3600" w:hanging="720"/>
      </w:pPr>
      <w:rPr>
        <w:rFonts w:cs="Times New Roman"/>
      </w:rPr>
    </w:lvl>
    <w:lvl w:ilvl="5">
      <w:start w:val="1"/>
      <w:numFmt w:val="lowerLetter"/>
      <w:lvlText w:val="(%6)"/>
      <w:lvlJc w:val="left"/>
      <w:pPr>
        <w:tabs>
          <w:tab w:val="num" w:pos="0"/>
        </w:tabs>
        <w:ind w:left="4320" w:hanging="720"/>
      </w:pPr>
      <w:rPr>
        <w:rFonts w:cs="Times New Roman"/>
      </w:rPr>
    </w:lvl>
    <w:lvl w:ilvl="6">
      <w:start w:val="1"/>
      <w:numFmt w:val="lowerRoman"/>
      <w:lvlText w:val="(%7)"/>
      <w:lvlJc w:val="left"/>
      <w:pPr>
        <w:tabs>
          <w:tab w:val="num" w:pos="0"/>
        </w:tabs>
        <w:ind w:left="5040" w:hanging="720"/>
      </w:pPr>
      <w:rPr>
        <w:rFonts w:cs="Times New Roman"/>
      </w:rPr>
    </w:lvl>
    <w:lvl w:ilvl="7">
      <w:start w:val="1"/>
      <w:numFmt w:val="lowerLetter"/>
      <w:lvlText w:val="(%8)"/>
      <w:lvlJc w:val="left"/>
      <w:pPr>
        <w:tabs>
          <w:tab w:val="num" w:pos="0"/>
        </w:tabs>
        <w:ind w:left="5760" w:hanging="720"/>
      </w:pPr>
      <w:rPr>
        <w:rFonts w:cs="Times New Roman"/>
      </w:rPr>
    </w:lvl>
    <w:lvl w:ilvl="8">
      <w:start w:val="1"/>
      <w:numFmt w:val="lowerRoman"/>
      <w:lvlText w:val="(%9)"/>
      <w:lvlJc w:val="left"/>
      <w:pPr>
        <w:tabs>
          <w:tab w:val="num" w:pos="0"/>
        </w:tabs>
        <w:ind w:left="6480" w:hanging="720"/>
      </w:pPr>
      <w:rPr>
        <w:rFonts w:cs="Times New Roman"/>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F96"/>
    <w:rsid w:val="009A0F96"/>
    <w:rsid w:val="00F65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7DB68"/>
  <w15:chartTrackingRefBased/>
  <w15:docId w15:val="{6557FA64-AD0B-4AD5-BA16-50AE7C061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F96"/>
    <w:pPr>
      <w:spacing w:after="0" w:line="240" w:lineRule="auto"/>
      <w:jc w:val="both"/>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119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Words>
  <Characters>266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Bowe</dc:creator>
  <cp:keywords/>
  <dc:description/>
  <cp:lastModifiedBy>Guy Bowe</cp:lastModifiedBy>
  <cp:revision>1</cp:revision>
  <dcterms:created xsi:type="dcterms:W3CDTF">2019-06-25T14:37:00Z</dcterms:created>
  <dcterms:modified xsi:type="dcterms:W3CDTF">2019-06-25T14:38:00Z</dcterms:modified>
</cp:coreProperties>
</file>