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0F8C" w:rsidRDefault="00A71EDB">
      <w:pPr>
        <w:spacing w:before="74"/>
        <w:ind w:left="2341"/>
        <w:rPr>
          <w:b/>
          <w:sz w:val="36"/>
        </w:rPr>
      </w:pPr>
      <w:r>
        <w:rPr>
          <w:b/>
          <w:sz w:val="36"/>
        </w:rPr>
        <w:t>LAND TRUST AGREEMENT</w:t>
      </w:r>
    </w:p>
    <w:p w:rsidR="00FA0F8C" w:rsidRDefault="00FA0F8C">
      <w:pPr>
        <w:pStyle w:val="BodyText"/>
        <w:rPr>
          <w:b/>
          <w:sz w:val="40"/>
        </w:rPr>
      </w:pPr>
    </w:p>
    <w:p w:rsidR="00FA0F8C" w:rsidRDefault="00FA0F8C">
      <w:pPr>
        <w:pStyle w:val="BodyText"/>
        <w:spacing w:before="11"/>
        <w:rPr>
          <w:b/>
          <w:sz w:val="32"/>
        </w:rPr>
      </w:pPr>
    </w:p>
    <w:p w:rsidR="00FA0F8C" w:rsidRDefault="00A71EDB">
      <w:pPr>
        <w:pStyle w:val="BodyText"/>
        <w:tabs>
          <w:tab w:val="left" w:pos="6289"/>
          <w:tab w:val="left" w:pos="8821"/>
          <w:tab w:val="left" w:pos="9409"/>
        </w:tabs>
        <w:spacing w:line="247" w:lineRule="auto"/>
        <w:ind w:left="100" w:right="156" w:firstLine="720"/>
      </w:pPr>
      <w:r>
        <w:t>THIS</w:t>
      </w:r>
      <w:r>
        <w:rPr>
          <w:spacing w:val="-17"/>
        </w:rPr>
        <w:t xml:space="preserve"> </w:t>
      </w:r>
      <w:r>
        <w:t>LAND</w:t>
      </w:r>
      <w:r>
        <w:rPr>
          <w:spacing w:val="-17"/>
        </w:rPr>
        <w:t xml:space="preserve"> </w:t>
      </w:r>
      <w:r>
        <w:t>TRUST</w:t>
      </w:r>
      <w:r>
        <w:rPr>
          <w:spacing w:val="-17"/>
        </w:rPr>
        <w:t xml:space="preserve"> </w:t>
      </w:r>
      <w:r>
        <w:t>AGREEMENT</w:t>
      </w:r>
      <w:r>
        <w:rPr>
          <w:spacing w:val="-17"/>
        </w:rPr>
        <w:t xml:space="preserve"> </w:t>
      </w:r>
      <w:r>
        <w:t>is</w:t>
      </w:r>
      <w:r>
        <w:rPr>
          <w:spacing w:val="-21"/>
        </w:rPr>
        <w:t xml:space="preserve"> </w:t>
      </w:r>
      <w:r>
        <w:t>made</w:t>
      </w:r>
      <w:r>
        <w:rPr>
          <w:spacing w:val="-21"/>
        </w:rPr>
        <w:t xml:space="preserve"> </w:t>
      </w:r>
      <w:r>
        <w:rPr>
          <w:spacing w:val="-3"/>
        </w:rPr>
        <w:t>this</w:t>
      </w:r>
      <w:r>
        <w:rPr>
          <w:spacing w:val="-3"/>
          <w:u w:val="single"/>
        </w:rPr>
        <w:t xml:space="preserve"> </w:t>
      </w:r>
      <w:r>
        <w:rPr>
          <w:spacing w:val="-3"/>
          <w:u w:val="single"/>
        </w:rPr>
        <w:tab/>
      </w:r>
      <w:r>
        <w:t>day</w:t>
      </w:r>
      <w:r>
        <w:rPr>
          <w:spacing w:val="-22"/>
        </w:rPr>
        <w:t xml:space="preserve"> </w:t>
      </w:r>
      <w:r>
        <w:t>of</w:t>
      </w:r>
      <w:r>
        <w:rPr>
          <w:u w:val="single"/>
        </w:rPr>
        <w:t xml:space="preserve"> </w:t>
      </w:r>
      <w:r>
        <w:rPr>
          <w:u w:val="single"/>
        </w:rPr>
        <w:tab/>
      </w:r>
      <w:r>
        <w:rPr>
          <w:spacing w:val="-3"/>
        </w:rPr>
        <w:t>20</w:t>
      </w:r>
      <w:r>
        <w:rPr>
          <w:spacing w:val="-3"/>
          <w:u w:val="single"/>
        </w:rPr>
        <w:t xml:space="preserve"> </w:t>
      </w:r>
      <w:r>
        <w:rPr>
          <w:spacing w:val="-3"/>
          <w:u w:val="single"/>
        </w:rPr>
        <w:tab/>
      </w:r>
      <w:r>
        <w:t>, by and</w:t>
      </w:r>
      <w:r>
        <w:rPr>
          <w:spacing w:val="-3"/>
        </w:rPr>
        <w:t xml:space="preserve"> </w:t>
      </w:r>
      <w:r>
        <w:t>between</w:t>
      </w:r>
    </w:p>
    <w:p w:rsidR="00FA0F8C" w:rsidRDefault="00FA0F8C">
      <w:pPr>
        <w:pStyle w:val="BodyText"/>
        <w:spacing w:before="6"/>
        <w:rPr>
          <w:sz w:val="15"/>
        </w:rPr>
      </w:pPr>
    </w:p>
    <w:p w:rsidR="00FA0F8C" w:rsidRDefault="00A71EDB">
      <w:pPr>
        <w:pStyle w:val="BodyText"/>
        <w:tabs>
          <w:tab w:val="left" w:pos="6939"/>
        </w:tabs>
        <w:spacing w:before="99" w:line="247" w:lineRule="auto"/>
        <w:ind w:left="100" w:right="158" w:firstLine="720"/>
      </w:pPr>
      <w:r>
        <w:rPr>
          <w:u w:val="single"/>
        </w:rPr>
        <w:t xml:space="preserve"> </w:t>
      </w:r>
      <w:r>
        <w:rPr>
          <w:u w:val="single"/>
        </w:rPr>
        <w:tab/>
      </w:r>
      <w:r>
        <w:t>, Grantor</w:t>
      </w:r>
      <w:r>
        <w:rPr>
          <w:spacing w:val="-21"/>
        </w:rPr>
        <w:t xml:space="preserve"> </w:t>
      </w:r>
      <w:r>
        <w:t>and</w:t>
      </w:r>
      <w:r>
        <w:rPr>
          <w:spacing w:val="-14"/>
        </w:rPr>
        <w:t xml:space="preserve"> </w:t>
      </w:r>
      <w:r>
        <w:t>Beneficiary, (hereinafter referred to as the "Beneficiaries", whether one or more),</w:t>
      </w:r>
      <w:r>
        <w:rPr>
          <w:spacing w:val="-23"/>
        </w:rPr>
        <w:t xml:space="preserve"> </w:t>
      </w:r>
      <w:r>
        <w:t>and</w:t>
      </w:r>
    </w:p>
    <w:p w:rsidR="00FA0F8C" w:rsidRDefault="00FA0F8C">
      <w:pPr>
        <w:pStyle w:val="BodyText"/>
        <w:spacing w:before="6"/>
        <w:rPr>
          <w:sz w:val="15"/>
        </w:rPr>
      </w:pPr>
    </w:p>
    <w:p w:rsidR="00FA0F8C" w:rsidRDefault="00A71EDB">
      <w:pPr>
        <w:pStyle w:val="BodyText"/>
        <w:tabs>
          <w:tab w:val="left" w:pos="4539"/>
          <w:tab w:val="left" w:pos="9514"/>
        </w:tabs>
        <w:spacing w:before="99" w:line="247" w:lineRule="auto"/>
        <w:ind w:left="100" w:right="103" w:firstLine="720"/>
        <w:jc w:val="both"/>
      </w:pPr>
      <w:r>
        <w:rPr>
          <w:u w:val="single"/>
        </w:rPr>
        <w:t xml:space="preserve"> </w:t>
      </w:r>
      <w:r>
        <w:rPr>
          <w:u w:val="single"/>
        </w:rPr>
        <w:tab/>
      </w:r>
      <w:proofErr w:type="gramStart"/>
      <w:r>
        <w:t xml:space="preserve">,   </w:t>
      </w:r>
      <w:proofErr w:type="gramEnd"/>
      <w:r>
        <w:t xml:space="preserve">TRUSTEE </w:t>
      </w:r>
      <w:r>
        <w:rPr>
          <w:spacing w:val="1"/>
        </w:rPr>
        <w:t xml:space="preserve"> </w:t>
      </w:r>
      <w:r>
        <w:t xml:space="preserve">of </w:t>
      </w:r>
      <w:r>
        <w:rPr>
          <w:spacing w:val="27"/>
        </w:rPr>
        <w:t xml:space="preserve"> </w:t>
      </w:r>
      <w:r>
        <w:t xml:space="preserve">the </w:t>
      </w:r>
      <w:r>
        <w:rPr>
          <w:spacing w:val="29"/>
        </w:rPr>
        <w:t xml:space="preserve"> </w:t>
      </w:r>
      <w:r>
        <w:rPr>
          <w:u w:val="single"/>
        </w:rPr>
        <w:t xml:space="preserve"> </w:t>
      </w:r>
      <w:r>
        <w:rPr>
          <w:u w:val="single"/>
        </w:rPr>
        <w:tab/>
      </w:r>
      <w:r>
        <w:t xml:space="preserve"> LAND</w:t>
      </w:r>
      <w:r>
        <w:rPr>
          <w:spacing w:val="28"/>
        </w:rPr>
        <w:t xml:space="preserve"> </w:t>
      </w:r>
      <w:r>
        <w:t>TRUST</w:t>
      </w:r>
      <w:r>
        <w:rPr>
          <w:spacing w:val="28"/>
        </w:rPr>
        <w:t xml:space="preserve"> </w:t>
      </w:r>
      <w:r>
        <w:t>(hereinafter</w:t>
      </w:r>
      <w:r>
        <w:rPr>
          <w:spacing w:val="29"/>
        </w:rPr>
        <w:t xml:space="preserve"> </w:t>
      </w:r>
      <w:r>
        <w:t>referred</w:t>
      </w:r>
      <w:r>
        <w:rPr>
          <w:spacing w:val="28"/>
        </w:rPr>
        <w:t xml:space="preserve"> </w:t>
      </w:r>
      <w:r>
        <w:t>to</w:t>
      </w:r>
      <w:r>
        <w:rPr>
          <w:spacing w:val="28"/>
        </w:rPr>
        <w:t xml:space="preserve"> </w:t>
      </w:r>
      <w:r>
        <w:t>as</w:t>
      </w:r>
      <w:r>
        <w:rPr>
          <w:spacing w:val="26"/>
        </w:rPr>
        <w:t xml:space="preserve"> </w:t>
      </w:r>
      <w:r>
        <w:t>the</w:t>
      </w:r>
      <w:r>
        <w:rPr>
          <w:spacing w:val="26"/>
        </w:rPr>
        <w:t xml:space="preserve"> </w:t>
      </w:r>
      <w:r>
        <w:t>"Trustee",</w:t>
      </w:r>
      <w:r>
        <w:rPr>
          <w:spacing w:val="26"/>
        </w:rPr>
        <w:t xml:space="preserve"> </w:t>
      </w:r>
      <w:r>
        <w:t>which</w:t>
      </w:r>
      <w:r>
        <w:rPr>
          <w:spacing w:val="25"/>
        </w:rPr>
        <w:t xml:space="preserve"> </w:t>
      </w:r>
      <w:r>
        <w:t>designation</w:t>
      </w:r>
      <w:r>
        <w:rPr>
          <w:spacing w:val="25"/>
        </w:rPr>
        <w:t xml:space="preserve"> </w:t>
      </w:r>
      <w:r>
        <w:t>shall</w:t>
      </w:r>
      <w:r>
        <w:rPr>
          <w:spacing w:val="25"/>
        </w:rPr>
        <w:t xml:space="preserve"> </w:t>
      </w:r>
      <w:r>
        <w:t>include</w:t>
      </w:r>
      <w:r>
        <w:rPr>
          <w:spacing w:val="26"/>
        </w:rPr>
        <w:t xml:space="preserve"> </w:t>
      </w:r>
      <w:r>
        <w:t>all successor</w:t>
      </w:r>
      <w:r>
        <w:rPr>
          <w:spacing w:val="-5"/>
        </w:rPr>
        <w:t xml:space="preserve"> </w:t>
      </w:r>
      <w:r>
        <w:t>trustees).</w:t>
      </w:r>
    </w:p>
    <w:p w:rsidR="00FA0F8C" w:rsidRDefault="00FA0F8C">
      <w:pPr>
        <w:pStyle w:val="BodyText"/>
        <w:spacing w:before="5"/>
      </w:pPr>
    </w:p>
    <w:p w:rsidR="00FA0F8C" w:rsidRDefault="00A71EDB">
      <w:pPr>
        <w:pStyle w:val="BodyText"/>
        <w:spacing w:line="247" w:lineRule="auto"/>
        <w:ind w:left="100" w:right="157" w:firstLine="720"/>
        <w:jc w:val="both"/>
      </w:pPr>
      <w:r>
        <w:t>WHEREAS, the Beneficiaries are about to convey or cause to be conveyed certain real property to the Trustee, and</w:t>
      </w:r>
    </w:p>
    <w:p w:rsidR="00FA0F8C" w:rsidRDefault="00FA0F8C">
      <w:pPr>
        <w:pStyle w:val="BodyText"/>
        <w:spacing w:before="5"/>
      </w:pPr>
    </w:p>
    <w:p w:rsidR="00FA0F8C" w:rsidRDefault="00A71EDB">
      <w:pPr>
        <w:pStyle w:val="BodyText"/>
        <w:spacing w:line="247" w:lineRule="auto"/>
        <w:ind w:left="100" w:right="158" w:firstLine="720"/>
        <w:jc w:val="both"/>
      </w:pPr>
      <w:r>
        <w:t>WHEREAS,</w:t>
      </w:r>
      <w:r>
        <w:rPr>
          <w:spacing w:val="-14"/>
        </w:rPr>
        <w:t xml:space="preserve"> </w:t>
      </w:r>
      <w:r>
        <w:t>the</w:t>
      </w:r>
      <w:r>
        <w:rPr>
          <w:spacing w:val="-14"/>
        </w:rPr>
        <w:t xml:space="preserve"> </w:t>
      </w:r>
      <w:r>
        <w:t>Trustee</w:t>
      </w:r>
      <w:r>
        <w:rPr>
          <w:spacing w:val="-14"/>
        </w:rPr>
        <w:t xml:space="preserve"> </w:t>
      </w:r>
      <w:r>
        <w:t>has</w:t>
      </w:r>
      <w:r>
        <w:rPr>
          <w:spacing w:val="-14"/>
        </w:rPr>
        <w:t xml:space="preserve"> </w:t>
      </w:r>
      <w:r>
        <w:t>agreed</w:t>
      </w:r>
      <w:r>
        <w:rPr>
          <w:spacing w:val="-15"/>
        </w:rPr>
        <w:t xml:space="preserve"> </w:t>
      </w:r>
      <w:r>
        <w:t>to</w:t>
      </w:r>
      <w:r>
        <w:rPr>
          <w:spacing w:val="-14"/>
        </w:rPr>
        <w:t xml:space="preserve"> </w:t>
      </w:r>
      <w:r>
        <w:t>accept</w:t>
      </w:r>
      <w:r>
        <w:rPr>
          <w:spacing w:val="-15"/>
        </w:rPr>
        <w:t xml:space="preserve"> </w:t>
      </w:r>
      <w:r>
        <w:t>such</w:t>
      </w:r>
      <w:r>
        <w:rPr>
          <w:spacing w:val="-15"/>
        </w:rPr>
        <w:t xml:space="preserve"> </w:t>
      </w:r>
      <w:r>
        <w:t>conveyance</w:t>
      </w:r>
      <w:r>
        <w:rPr>
          <w:spacing w:val="-16"/>
        </w:rPr>
        <w:t xml:space="preserve"> </w:t>
      </w:r>
      <w:r>
        <w:t>and</w:t>
      </w:r>
      <w:r>
        <w:rPr>
          <w:spacing w:val="-17"/>
        </w:rPr>
        <w:t xml:space="preserve"> </w:t>
      </w:r>
      <w:r>
        <w:t>hold</w:t>
      </w:r>
      <w:r>
        <w:rPr>
          <w:spacing w:val="-17"/>
        </w:rPr>
        <w:t xml:space="preserve"> </w:t>
      </w:r>
      <w:r>
        <w:t>the</w:t>
      </w:r>
      <w:r>
        <w:rPr>
          <w:spacing w:val="-16"/>
        </w:rPr>
        <w:t xml:space="preserve"> </w:t>
      </w:r>
      <w:r>
        <w:t>real</w:t>
      </w:r>
      <w:r>
        <w:rPr>
          <w:spacing w:val="-17"/>
        </w:rPr>
        <w:t xml:space="preserve"> </w:t>
      </w:r>
      <w:r>
        <w:t>property in trust under the terms and conditions set forth</w:t>
      </w:r>
      <w:r>
        <w:rPr>
          <w:spacing w:val="-26"/>
        </w:rPr>
        <w:t xml:space="preserve"> </w:t>
      </w:r>
      <w:r>
        <w:t>below.</w:t>
      </w:r>
    </w:p>
    <w:p w:rsidR="00FA0F8C" w:rsidRDefault="00FA0F8C">
      <w:pPr>
        <w:pStyle w:val="BodyText"/>
        <w:spacing w:before="5"/>
      </w:pPr>
    </w:p>
    <w:p w:rsidR="00FA0F8C" w:rsidRDefault="00A71EDB">
      <w:pPr>
        <w:pStyle w:val="BodyText"/>
        <w:ind w:left="820"/>
      </w:pPr>
      <w:r>
        <w:t>NOW, THEREFORE, the parties, intending to be legally bound hereby, agree as follows:</w:t>
      </w:r>
    </w:p>
    <w:p w:rsidR="00FA0F8C" w:rsidRDefault="00FA0F8C">
      <w:pPr>
        <w:pStyle w:val="BodyText"/>
        <w:spacing w:before="8"/>
      </w:pPr>
    </w:p>
    <w:p w:rsidR="00FA0F8C" w:rsidRDefault="00A71EDB">
      <w:pPr>
        <w:pStyle w:val="ListParagraph"/>
        <w:numPr>
          <w:ilvl w:val="0"/>
          <w:numId w:val="1"/>
        </w:numPr>
        <w:tabs>
          <w:tab w:val="left" w:pos="1539"/>
          <w:tab w:val="left" w:pos="1540"/>
          <w:tab w:val="left" w:pos="2663"/>
        </w:tabs>
        <w:ind w:right="0" w:firstLine="720"/>
        <w:rPr>
          <w:sz w:val="24"/>
        </w:rPr>
      </w:pPr>
      <w:r>
        <w:rPr>
          <w:b/>
          <w:sz w:val="24"/>
        </w:rPr>
        <w:t>TITLE.</w:t>
      </w:r>
      <w:r>
        <w:rPr>
          <w:b/>
          <w:sz w:val="24"/>
        </w:rPr>
        <w:tab/>
      </w:r>
      <w:proofErr w:type="gramStart"/>
      <w:r>
        <w:rPr>
          <w:sz w:val="24"/>
        </w:rPr>
        <w:t>The  trust</w:t>
      </w:r>
      <w:proofErr w:type="gramEnd"/>
      <w:r>
        <w:rPr>
          <w:sz w:val="24"/>
        </w:rPr>
        <w:t xml:space="preserve">  created  by  this  instrument  shall  be  known  as    </w:t>
      </w:r>
      <w:r>
        <w:rPr>
          <w:spacing w:val="52"/>
          <w:sz w:val="24"/>
        </w:rPr>
        <w:t xml:space="preserve"> </w:t>
      </w:r>
      <w:r>
        <w:rPr>
          <w:sz w:val="24"/>
        </w:rPr>
        <w:t>THE</w:t>
      </w:r>
    </w:p>
    <w:p w:rsidR="00FA0F8C" w:rsidRDefault="00A71EDB">
      <w:pPr>
        <w:pStyle w:val="BodyText"/>
        <w:tabs>
          <w:tab w:val="left" w:pos="3874"/>
        </w:tabs>
        <w:spacing w:before="6"/>
        <w:ind w:left="100"/>
      </w:pPr>
      <w:r>
        <w:rPr>
          <w:u w:val="single"/>
        </w:rPr>
        <w:t xml:space="preserve"> </w:t>
      </w:r>
      <w:r>
        <w:rPr>
          <w:u w:val="single"/>
        </w:rPr>
        <w:tab/>
      </w:r>
      <w:r>
        <w:t>LAND</w:t>
      </w:r>
      <w:r>
        <w:rPr>
          <w:spacing w:val="-5"/>
        </w:rPr>
        <w:t xml:space="preserve"> </w:t>
      </w:r>
      <w:r>
        <w:t>TRUST.</w:t>
      </w:r>
    </w:p>
    <w:p w:rsidR="00FA0F8C" w:rsidRDefault="00FA0F8C">
      <w:pPr>
        <w:pStyle w:val="BodyText"/>
        <w:spacing w:before="8"/>
      </w:pPr>
    </w:p>
    <w:p w:rsidR="00FA0F8C" w:rsidRDefault="00A71EDB">
      <w:pPr>
        <w:pStyle w:val="ListParagraph"/>
        <w:numPr>
          <w:ilvl w:val="0"/>
          <w:numId w:val="1"/>
        </w:numPr>
        <w:tabs>
          <w:tab w:val="left" w:pos="1540"/>
        </w:tabs>
        <w:spacing w:line="244" w:lineRule="auto"/>
        <w:ind w:right="158" w:firstLine="720"/>
        <w:jc w:val="both"/>
        <w:rPr>
          <w:sz w:val="24"/>
        </w:rPr>
      </w:pPr>
      <w:r>
        <w:rPr>
          <w:b/>
          <w:sz w:val="24"/>
        </w:rPr>
        <w:t xml:space="preserve">OBJECTS AND PURPOSES OF TRUST. </w:t>
      </w:r>
      <w:r>
        <w:rPr>
          <w:sz w:val="24"/>
        </w:rPr>
        <w:t>The purpose of this trust is for the Trustee to take and hold title to the property conveyed to the Trustee and to preserve the same until its sale or other</w:t>
      </w:r>
      <w:r>
        <w:rPr>
          <w:spacing w:val="-16"/>
          <w:sz w:val="24"/>
        </w:rPr>
        <w:t xml:space="preserve"> </w:t>
      </w:r>
      <w:r>
        <w:rPr>
          <w:sz w:val="24"/>
        </w:rPr>
        <w:t>disposition.</w:t>
      </w:r>
    </w:p>
    <w:p w:rsidR="00FA0F8C" w:rsidRDefault="00FA0F8C">
      <w:pPr>
        <w:pStyle w:val="BodyText"/>
        <w:spacing w:before="7"/>
      </w:pPr>
    </w:p>
    <w:p w:rsidR="00FA0F8C" w:rsidRDefault="00A71EDB">
      <w:pPr>
        <w:pStyle w:val="BodyText"/>
        <w:spacing w:line="247" w:lineRule="auto"/>
        <w:ind w:left="100" w:right="157" w:firstLine="720"/>
        <w:jc w:val="both"/>
      </w:pPr>
      <w:r>
        <w:t>The</w:t>
      </w:r>
      <w:r>
        <w:rPr>
          <w:spacing w:val="-14"/>
        </w:rPr>
        <w:t xml:space="preserve"> </w:t>
      </w:r>
      <w:r>
        <w:t>Trustee</w:t>
      </w:r>
      <w:r>
        <w:rPr>
          <w:spacing w:val="-14"/>
        </w:rPr>
        <w:t xml:space="preserve"> </w:t>
      </w:r>
      <w:r>
        <w:t>shall</w:t>
      </w:r>
      <w:r>
        <w:rPr>
          <w:spacing w:val="-15"/>
        </w:rPr>
        <w:t xml:space="preserve"> </w:t>
      </w:r>
      <w:r>
        <w:t>not</w:t>
      </w:r>
      <w:r>
        <w:rPr>
          <w:spacing w:val="-15"/>
        </w:rPr>
        <w:t xml:space="preserve"> </w:t>
      </w:r>
      <w:r>
        <w:t>undertake</w:t>
      </w:r>
      <w:r>
        <w:rPr>
          <w:spacing w:val="-14"/>
        </w:rPr>
        <w:t xml:space="preserve"> </w:t>
      </w:r>
      <w:r>
        <w:t>an</w:t>
      </w:r>
      <w:r>
        <w:t>y</w:t>
      </w:r>
      <w:r>
        <w:rPr>
          <w:spacing w:val="-14"/>
        </w:rPr>
        <w:t xml:space="preserve"> </w:t>
      </w:r>
      <w:r>
        <w:t>activity</w:t>
      </w:r>
      <w:r>
        <w:rPr>
          <w:spacing w:val="-14"/>
        </w:rPr>
        <w:t xml:space="preserve"> </w:t>
      </w:r>
      <w:r>
        <w:t>which</w:t>
      </w:r>
      <w:r>
        <w:rPr>
          <w:spacing w:val="-15"/>
        </w:rPr>
        <w:t xml:space="preserve"> </w:t>
      </w:r>
      <w:r>
        <w:t>is</w:t>
      </w:r>
      <w:r>
        <w:rPr>
          <w:spacing w:val="-14"/>
        </w:rPr>
        <w:t xml:space="preserve"> </w:t>
      </w:r>
      <w:r>
        <w:t>not</w:t>
      </w:r>
      <w:r>
        <w:rPr>
          <w:spacing w:val="-15"/>
        </w:rPr>
        <w:t xml:space="preserve"> </w:t>
      </w:r>
      <w:r>
        <w:t>strictly</w:t>
      </w:r>
      <w:r>
        <w:rPr>
          <w:spacing w:val="-14"/>
        </w:rPr>
        <w:t xml:space="preserve"> </w:t>
      </w:r>
      <w:r>
        <w:t>necessary</w:t>
      </w:r>
      <w:r>
        <w:rPr>
          <w:spacing w:val="-14"/>
        </w:rPr>
        <w:t xml:space="preserve"> </w:t>
      </w:r>
      <w:r>
        <w:t>to</w:t>
      </w:r>
      <w:r>
        <w:rPr>
          <w:spacing w:val="-17"/>
        </w:rPr>
        <w:t xml:space="preserve"> </w:t>
      </w:r>
      <w:r>
        <w:t>attainment of</w:t>
      </w:r>
      <w:r>
        <w:rPr>
          <w:spacing w:val="-15"/>
        </w:rPr>
        <w:t xml:space="preserve"> </w:t>
      </w:r>
      <w:r>
        <w:t>the</w:t>
      </w:r>
      <w:r>
        <w:rPr>
          <w:spacing w:val="-14"/>
        </w:rPr>
        <w:t xml:space="preserve"> </w:t>
      </w:r>
      <w:r>
        <w:t>foregoing</w:t>
      </w:r>
      <w:r>
        <w:rPr>
          <w:spacing w:val="-15"/>
        </w:rPr>
        <w:t xml:space="preserve"> </w:t>
      </w:r>
      <w:r>
        <w:t>objects</w:t>
      </w:r>
      <w:r>
        <w:rPr>
          <w:spacing w:val="-14"/>
        </w:rPr>
        <w:t xml:space="preserve"> </w:t>
      </w:r>
      <w:r>
        <w:t>and</w:t>
      </w:r>
      <w:r>
        <w:rPr>
          <w:spacing w:val="-15"/>
        </w:rPr>
        <w:t xml:space="preserve"> </w:t>
      </w:r>
      <w:r>
        <w:t>purposes,</w:t>
      </w:r>
      <w:r>
        <w:rPr>
          <w:spacing w:val="-14"/>
        </w:rPr>
        <w:t xml:space="preserve"> </w:t>
      </w:r>
      <w:r>
        <w:t>nor</w:t>
      </w:r>
      <w:r>
        <w:rPr>
          <w:spacing w:val="-14"/>
        </w:rPr>
        <w:t xml:space="preserve"> </w:t>
      </w:r>
      <w:r>
        <w:t>shall</w:t>
      </w:r>
      <w:r>
        <w:rPr>
          <w:spacing w:val="-15"/>
        </w:rPr>
        <w:t xml:space="preserve"> </w:t>
      </w:r>
      <w:r>
        <w:t>the</w:t>
      </w:r>
      <w:r>
        <w:rPr>
          <w:spacing w:val="-14"/>
        </w:rPr>
        <w:t xml:space="preserve"> </w:t>
      </w:r>
      <w:r>
        <w:t>Trustee</w:t>
      </w:r>
      <w:r>
        <w:rPr>
          <w:spacing w:val="-14"/>
        </w:rPr>
        <w:t xml:space="preserve"> </w:t>
      </w:r>
      <w:r>
        <w:t>transact</w:t>
      </w:r>
      <w:r>
        <w:rPr>
          <w:spacing w:val="-15"/>
        </w:rPr>
        <w:t xml:space="preserve"> </w:t>
      </w:r>
      <w:r>
        <w:t>business</w:t>
      </w:r>
      <w:r>
        <w:rPr>
          <w:spacing w:val="-16"/>
        </w:rPr>
        <w:t xml:space="preserve"> </w:t>
      </w:r>
      <w:r>
        <w:t>within</w:t>
      </w:r>
      <w:r>
        <w:rPr>
          <w:spacing w:val="-17"/>
        </w:rPr>
        <w:t xml:space="preserve"> </w:t>
      </w:r>
      <w:r>
        <w:t>the</w:t>
      </w:r>
      <w:r>
        <w:rPr>
          <w:spacing w:val="-16"/>
        </w:rPr>
        <w:t xml:space="preserve"> </w:t>
      </w:r>
      <w:r>
        <w:t>meaning of</w:t>
      </w:r>
      <w:r>
        <w:rPr>
          <w:spacing w:val="-15"/>
        </w:rPr>
        <w:t xml:space="preserve"> </w:t>
      </w:r>
      <w:r>
        <w:t>applicable</w:t>
      </w:r>
      <w:r>
        <w:rPr>
          <w:spacing w:val="-14"/>
        </w:rPr>
        <w:t xml:space="preserve"> </w:t>
      </w:r>
      <w:r>
        <w:t>state</w:t>
      </w:r>
      <w:r>
        <w:rPr>
          <w:spacing w:val="-14"/>
        </w:rPr>
        <w:t xml:space="preserve"> </w:t>
      </w:r>
      <w:r>
        <w:t>law,</w:t>
      </w:r>
      <w:r>
        <w:rPr>
          <w:spacing w:val="-14"/>
        </w:rPr>
        <w:t xml:space="preserve"> </w:t>
      </w:r>
      <w:r>
        <w:t>or</w:t>
      </w:r>
      <w:r>
        <w:rPr>
          <w:spacing w:val="-14"/>
        </w:rPr>
        <w:t xml:space="preserve"> </w:t>
      </w:r>
      <w:r>
        <w:t>any</w:t>
      </w:r>
      <w:r>
        <w:rPr>
          <w:spacing w:val="-14"/>
        </w:rPr>
        <w:t xml:space="preserve"> </w:t>
      </w:r>
      <w:r>
        <w:t>other</w:t>
      </w:r>
      <w:r>
        <w:rPr>
          <w:spacing w:val="-14"/>
        </w:rPr>
        <w:t xml:space="preserve"> </w:t>
      </w:r>
      <w:r>
        <w:t>law,</w:t>
      </w:r>
      <w:r>
        <w:rPr>
          <w:spacing w:val="-14"/>
        </w:rPr>
        <w:t xml:space="preserve"> </w:t>
      </w:r>
      <w:r>
        <w:t>nor</w:t>
      </w:r>
      <w:r>
        <w:rPr>
          <w:spacing w:val="-14"/>
        </w:rPr>
        <w:t xml:space="preserve"> </w:t>
      </w:r>
      <w:r>
        <w:t>shall</w:t>
      </w:r>
      <w:r>
        <w:rPr>
          <w:spacing w:val="-15"/>
        </w:rPr>
        <w:t xml:space="preserve"> </w:t>
      </w:r>
      <w:r>
        <w:t>this</w:t>
      </w:r>
      <w:r>
        <w:rPr>
          <w:spacing w:val="-14"/>
        </w:rPr>
        <w:t xml:space="preserve"> </w:t>
      </w:r>
      <w:r>
        <w:t>Land</w:t>
      </w:r>
      <w:r>
        <w:rPr>
          <w:spacing w:val="-15"/>
        </w:rPr>
        <w:t xml:space="preserve"> </w:t>
      </w:r>
      <w:r>
        <w:t>Trust</w:t>
      </w:r>
      <w:r>
        <w:rPr>
          <w:spacing w:val="-15"/>
        </w:rPr>
        <w:t xml:space="preserve"> </w:t>
      </w:r>
      <w:r>
        <w:t>Agreement</w:t>
      </w:r>
      <w:r>
        <w:rPr>
          <w:spacing w:val="-15"/>
        </w:rPr>
        <w:t xml:space="preserve"> </w:t>
      </w:r>
      <w:r>
        <w:t>be</w:t>
      </w:r>
      <w:r>
        <w:rPr>
          <w:spacing w:val="-14"/>
        </w:rPr>
        <w:t xml:space="preserve"> </w:t>
      </w:r>
      <w:r>
        <w:t>deemed</w:t>
      </w:r>
      <w:r>
        <w:rPr>
          <w:spacing w:val="-15"/>
        </w:rPr>
        <w:t xml:space="preserve"> </w:t>
      </w:r>
      <w:r>
        <w:t>to</w:t>
      </w:r>
      <w:r>
        <w:rPr>
          <w:spacing w:val="-14"/>
        </w:rPr>
        <w:t xml:space="preserve"> </w:t>
      </w:r>
      <w:r>
        <w:t>be,</w:t>
      </w:r>
      <w:r>
        <w:rPr>
          <w:spacing w:val="-17"/>
        </w:rPr>
        <w:t xml:space="preserve"> </w:t>
      </w:r>
      <w:r>
        <w:t>or create</w:t>
      </w:r>
      <w:r>
        <w:rPr>
          <w:spacing w:val="-11"/>
        </w:rPr>
        <w:t xml:space="preserve"> </w:t>
      </w:r>
      <w:r>
        <w:t>or</w:t>
      </w:r>
      <w:r>
        <w:rPr>
          <w:spacing w:val="-11"/>
        </w:rPr>
        <w:t xml:space="preserve"> </w:t>
      </w:r>
      <w:r>
        <w:t>evidence</w:t>
      </w:r>
      <w:r>
        <w:rPr>
          <w:spacing w:val="-11"/>
        </w:rPr>
        <w:t xml:space="preserve"> </w:t>
      </w:r>
      <w:r>
        <w:t>the</w:t>
      </w:r>
      <w:r>
        <w:rPr>
          <w:spacing w:val="-11"/>
        </w:rPr>
        <w:t xml:space="preserve"> </w:t>
      </w:r>
      <w:r>
        <w:t>existence</w:t>
      </w:r>
      <w:r>
        <w:rPr>
          <w:spacing w:val="-11"/>
        </w:rPr>
        <w:t xml:space="preserve"> </w:t>
      </w:r>
      <w:r>
        <w:t>of</w:t>
      </w:r>
      <w:r>
        <w:rPr>
          <w:spacing w:val="-12"/>
        </w:rPr>
        <w:t xml:space="preserve"> </w:t>
      </w:r>
      <w:r>
        <w:t>a</w:t>
      </w:r>
      <w:r>
        <w:rPr>
          <w:spacing w:val="-11"/>
        </w:rPr>
        <w:t xml:space="preserve"> </w:t>
      </w:r>
      <w:r>
        <w:t>corporation,</w:t>
      </w:r>
      <w:r>
        <w:rPr>
          <w:spacing w:val="-12"/>
        </w:rPr>
        <w:t xml:space="preserve"> </w:t>
      </w:r>
      <w:r>
        <w:t>de</w:t>
      </w:r>
      <w:r>
        <w:rPr>
          <w:spacing w:val="-11"/>
        </w:rPr>
        <w:t xml:space="preserve"> </w:t>
      </w:r>
      <w:r>
        <w:t>facto</w:t>
      </w:r>
      <w:r>
        <w:rPr>
          <w:spacing w:val="-12"/>
        </w:rPr>
        <w:t xml:space="preserve"> </w:t>
      </w:r>
      <w:r>
        <w:t>or</w:t>
      </w:r>
      <w:r>
        <w:rPr>
          <w:spacing w:val="-11"/>
        </w:rPr>
        <w:t xml:space="preserve"> </w:t>
      </w:r>
      <w:r>
        <w:t>de</w:t>
      </w:r>
      <w:r>
        <w:rPr>
          <w:spacing w:val="-11"/>
        </w:rPr>
        <w:t xml:space="preserve"> </w:t>
      </w:r>
      <w:r>
        <w:t>jure,</w:t>
      </w:r>
      <w:r>
        <w:rPr>
          <w:spacing w:val="-12"/>
        </w:rPr>
        <w:t xml:space="preserve"> </w:t>
      </w:r>
      <w:r>
        <w:t>or</w:t>
      </w:r>
      <w:r>
        <w:rPr>
          <w:spacing w:val="-11"/>
        </w:rPr>
        <w:t xml:space="preserve"> </w:t>
      </w:r>
      <w:r>
        <w:t>a</w:t>
      </w:r>
      <w:r>
        <w:rPr>
          <w:spacing w:val="-14"/>
        </w:rPr>
        <w:t xml:space="preserve"> </w:t>
      </w:r>
      <w:r>
        <w:t>Massachusetts</w:t>
      </w:r>
      <w:r>
        <w:rPr>
          <w:spacing w:val="-14"/>
        </w:rPr>
        <w:t xml:space="preserve"> </w:t>
      </w:r>
      <w:r>
        <w:t>Trust,</w:t>
      </w:r>
      <w:r>
        <w:rPr>
          <w:spacing w:val="-14"/>
        </w:rPr>
        <w:t xml:space="preserve"> </w:t>
      </w:r>
      <w:r>
        <w:t>or any other type of business trust, or an association in the nature of a corporation, or a co- partnership or joint venture by or between the Trustee and the</w:t>
      </w:r>
      <w:r>
        <w:rPr>
          <w:spacing w:val="-26"/>
        </w:rPr>
        <w:t xml:space="preserve"> </w:t>
      </w:r>
      <w:r>
        <w:t>Beneficiaries.</w:t>
      </w:r>
    </w:p>
    <w:p w:rsidR="00FA0F8C" w:rsidRDefault="00FA0F8C">
      <w:pPr>
        <w:pStyle w:val="BodyText"/>
        <w:spacing w:before="11"/>
        <w:rPr>
          <w:sz w:val="23"/>
        </w:rPr>
      </w:pPr>
    </w:p>
    <w:p w:rsidR="00FA0F8C" w:rsidRDefault="00A71EDB">
      <w:pPr>
        <w:pStyle w:val="ListParagraph"/>
        <w:numPr>
          <w:ilvl w:val="0"/>
          <w:numId w:val="1"/>
        </w:numPr>
        <w:tabs>
          <w:tab w:val="left" w:pos="1540"/>
        </w:tabs>
        <w:spacing w:line="247" w:lineRule="auto"/>
        <w:ind w:right="157" w:firstLine="720"/>
        <w:jc w:val="both"/>
        <w:rPr>
          <w:sz w:val="24"/>
        </w:rPr>
      </w:pPr>
      <w:r>
        <w:rPr>
          <w:b/>
          <w:sz w:val="24"/>
        </w:rPr>
        <w:t xml:space="preserve">TRUST PROPERTY. </w:t>
      </w:r>
      <w:r>
        <w:rPr>
          <w:sz w:val="24"/>
        </w:rPr>
        <w:t>The Beneficiaries are about to convey or cause to be conveyed</w:t>
      </w:r>
      <w:r>
        <w:rPr>
          <w:spacing w:val="-7"/>
          <w:sz w:val="24"/>
        </w:rPr>
        <w:t xml:space="preserve"> </w:t>
      </w:r>
      <w:r>
        <w:rPr>
          <w:sz w:val="24"/>
        </w:rPr>
        <w:t>to</w:t>
      </w:r>
      <w:r>
        <w:rPr>
          <w:spacing w:val="-7"/>
          <w:sz w:val="24"/>
        </w:rPr>
        <w:t xml:space="preserve"> </w:t>
      </w:r>
      <w:r>
        <w:rPr>
          <w:sz w:val="24"/>
        </w:rPr>
        <w:t>the</w:t>
      </w:r>
      <w:r>
        <w:rPr>
          <w:spacing w:val="-7"/>
          <w:sz w:val="24"/>
        </w:rPr>
        <w:t xml:space="preserve"> </w:t>
      </w:r>
      <w:r>
        <w:rPr>
          <w:sz w:val="24"/>
        </w:rPr>
        <w:t>Trustee</w:t>
      </w:r>
      <w:r>
        <w:rPr>
          <w:spacing w:val="-7"/>
          <w:sz w:val="24"/>
        </w:rPr>
        <w:t xml:space="preserve"> </w:t>
      </w:r>
      <w:r>
        <w:rPr>
          <w:sz w:val="24"/>
        </w:rPr>
        <w:t>in</w:t>
      </w:r>
      <w:r>
        <w:rPr>
          <w:spacing w:val="-8"/>
          <w:sz w:val="24"/>
        </w:rPr>
        <w:t xml:space="preserve"> </w:t>
      </w:r>
      <w:r>
        <w:rPr>
          <w:sz w:val="24"/>
        </w:rPr>
        <w:t>trust</w:t>
      </w:r>
      <w:r>
        <w:rPr>
          <w:spacing w:val="-8"/>
          <w:sz w:val="24"/>
        </w:rPr>
        <w:t xml:space="preserve"> </w:t>
      </w:r>
      <w:r>
        <w:rPr>
          <w:sz w:val="24"/>
        </w:rPr>
        <w:t>certain</w:t>
      </w:r>
      <w:r>
        <w:rPr>
          <w:spacing w:val="-8"/>
          <w:sz w:val="24"/>
        </w:rPr>
        <w:t xml:space="preserve"> </w:t>
      </w:r>
      <w:r>
        <w:rPr>
          <w:sz w:val="24"/>
        </w:rPr>
        <w:t>real</w:t>
      </w:r>
      <w:r>
        <w:rPr>
          <w:spacing w:val="-10"/>
          <w:sz w:val="24"/>
        </w:rPr>
        <w:t xml:space="preserve"> </w:t>
      </w:r>
      <w:r>
        <w:rPr>
          <w:sz w:val="24"/>
        </w:rPr>
        <w:t>property</w:t>
      </w:r>
      <w:r>
        <w:rPr>
          <w:spacing w:val="-10"/>
          <w:sz w:val="24"/>
        </w:rPr>
        <w:t xml:space="preserve"> </w:t>
      </w:r>
      <w:r>
        <w:rPr>
          <w:sz w:val="24"/>
        </w:rPr>
        <w:t>as</w:t>
      </w:r>
      <w:r>
        <w:rPr>
          <w:spacing w:val="-9"/>
          <w:sz w:val="24"/>
        </w:rPr>
        <w:t xml:space="preserve"> </w:t>
      </w:r>
      <w:r>
        <w:rPr>
          <w:sz w:val="24"/>
        </w:rPr>
        <w:t>described</w:t>
      </w:r>
      <w:r>
        <w:rPr>
          <w:spacing w:val="-10"/>
          <w:sz w:val="24"/>
        </w:rPr>
        <w:t xml:space="preserve"> </w:t>
      </w:r>
      <w:r>
        <w:rPr>
          <w:sz w:val="24"/>
        </w:rPr>
        <w:t>more</w:t>
      </w:r>
      <w:r>
        <w:rPr>
          <w:spacing w:val="-9"/>
          <w:sz w:val="24"/>
        </w:rPr>
        <w:t xml:space="preserve"> </w:t>
      </w:r>
      <w:r>
        <w:rPr>
          <w:sz w:val="24"/>
        </w:rPr>
        <w:t>particularly</w:t>
      </w:r>
      <w:r>
        <w:rPr>
          <w:spacing w:val="-10"/>
          <w:sz w:val="24"/>
        </w:rPr>
        <w:t xml:space="preserve"> </w:t>
      </w:r>
      <w:r>
        <w:rPr>
          <w:sz w:val="24"/>
        </w:rPr>
        <w:t>in</w:t>
      </w:r>
      <w:r>
        <w:rPr>
          <w:spacing w:val="-10"/>
          <w:sz w:val="24"/>
        </w:rPr>
        <w:t xml:space="preserve"> </w:t>
      </w:r>
      <w:r>
        <w:rPr>
          <w:sz w:val="24"/>
        </w:rPr>
        <w:t>Schedule "A" attached hereto and made a part hereof. This property, together with any property later added</w:t>
      </w:r>
      <w:r>
        <w:rPr>
          <w:spacing w:val="-5"/>
          <w:sz w:val="24"/>
        </w:rPr>
        <w:t xml:space="preserve"> </w:t>
      </w:r>
      <w:r>
        <w:rPr>
          <w:sz w:val="24"/>
        </w:rPr>
        <w:t>to</w:t>
      </w:r>
      <w:r>
        <w:rPr>
          <w:spacing w:val="-7"/>
          <w:sz w:val="24"/>
        </w:rPr>
        <w:t xml:space="preserve"> </w:t>
      </w:r>
      <w:r>
        <w:rPr>
          <w:sz w:val="24"/>
        </w:rPr>
        <w:t>the</w:t>
      </w:r>
      <w:r>
        <w:rPr>
          <w:spacing w:val="-7"/>
          <w:sz w:val="24"/>
        </w:rPr>
        <w:t xml:space="preserve"> </w:t>
      </w:r>
      <w:r>
        <w:rPr>
          <w:sz w:val="24"/>
        </w:rPr>
        <w:t>trust,</w:t>
      </w:r>
      <w:r>
        <w:rPr>
          <w:spacing w:val="-7"/>
          <w:sz w:val="24"/>
        </w:rPr>
        <w:t xml:space="preserve"> </w:t>
      </w:r>
      <w:r>
        <w:rPr>
          <w:sz w:val="24"/>
        </w:rPr>
        <w:t>shall</w:t>
      </w:r>
      <w:r>
        <w:rPr>
          <w:spacing w:val="-8"/>
          <w:sz w:val="24"/>
        </w:rPr>
        <w:t xml:space="preserve"> </w:t>
      </w:r>
      <w:r>
        <w:rPr>
          <w:sz w:val="24"/>
        </w:rPr>
        <w:t>be</w:t>
      </w:r>
      <w:r>
        <w:rPr>
          <w:spacing w:val="-7"/>
          <w:sz w:val="24"/>
        </w:rPr>
        <w:t xml:space="preserve"> </w:t>
      </w:r>
      <w:r>
        <w:rPr>
          <w:sz w:val="24"/>
        </w:rPr>
        <w:t>designated</w:t>
      </w:r>
      <w:r>
        <w:rPr>
          <w:spacing w:val="-7"/>
          <w:sz w:val="24"/>
        </w:rPr>
        <w:t xml:space="preserve"> </w:t>
      </w:r>
      <w:r>
        <w:rPr>
          <w:sz w:val="24"/>
        </w:rPr>
        <w:t>as</w:t>
      </w:r>
      <w:r>
        <w:rPr>
          <w:spacing w:val="-6"/>
          <w:sz w:val="24"/>
        </w:rPr>
        <w:t xml:space="preserve"> </w:t>
      </w:r>
      <w:r>
        <w:rPr>
          <w:sz w:val="24"/>
        </w:rPr>
        <w:t>the</w:t>
      </w:r>
      <w:r>
        <w:rPr>
          <w:spacing w:val="-7"/>
          <w:sz w:val="24"/>
        </w:rPr>
        <w:t xml:space="preserve"> </w:t>
      </w:r>
      <w:r>
        <w:rPr>
          <w:sz w:val="24"/>
        </w:rPr>
        <w:t>"Trust</w:t>
      </w:r>
      <w:r>
        <w:rPr>
          <w:spacing w:val="-8"/>
          <w:sz w:val="24"/>
        </w:rPr>
        <w:t xml:space="preserve"> </w:t>
      </w:r>
      <w:r>
        <w:rPr>
          <w:sz w:val="24"/>
        </w:rPr>
        <w:t>Property".</w:t>
      </w:r>
      <w:r>
        <w:rPr>
          <w:spacing w:val="47"/>
          <w:sz w:val="24"/>
        </w:rPr>
        <w:t xml:space="preserve"> </w:t>
      </w:r>
      <w:r>
        <w:rPr>
          <w:sz w:val="24"/>
        </w:rPr>
        <w:t>The</w:t>
      </w:r>
      <w:r>
        <w:rPr>
          <w:spacing w:val="-7"/>
          <w:sz w:val="24"/>
        </w:rPr>
        <w:t xml:space="preserve"> </w:t>
      </w:r>
      <w:r>
        <w:rPr>
          <w:sz w:val="24"/>
        </w:rPr>
        <w:t>Trustee</w:t>
      </w:r>
      <w:r>
        <w:rPr>
          <w:spacing w:val="-7"/>
          <w:sz w:val="24"/>
        </w:rPr>
        <w:t xml:space="preserve"> </w:t>
      </w:r>
      <w:r>
        <w:rPr>
          <w:sz w:val="24"/>
        </w:rPr>
        <w:t>w</w:t>
      </w:r>
      <w:r>
        <w:rPr>
          <w:sz w:val="24"/>
        </w:rPr>
        <w:t>ill</w:t>
      </w:r>
      <w:r>
        <w:rPr>
          <w:spacing w:val="-8"/>
          <w:sz w:val="24"/>
        </w:rPr>
        <w:t xml:space="preserve"> </w:t>
      </w:r>
      <w:r>
        <w:rPr>
          <w:sz w:val="24"/>
        </w:rPr>
        <w:t>hold</w:t>
      </w:r>
      <w:r>
        <w:rPr>
          <w:spacing w:val="-7"/>
          <w:sz w:val="24"/>
        </w:rPr>
        <w:t xml:space="preserve"> </w:t>
      </w:r>
      <w:r>
        <w:rPr>
          <w:sz w:val="24"/>
        </w:rPr>
        <w:t>the</w:t>
      </w:r>
      <w:r>
        <w:rPr>
          <w:spacing w:val="-7"/>
          <w:sz w:val="24"/>
        </w:rPr>
        <w:t xml:space="preserve"> </w:t>
      </w:r>
      <w:r>
        <w:rPr>
          <w:sz w:val="24"/>
        </w:rPr>
        <w:t>Trust Property according to the terms and conditions of this Land Trust Agreement for the purposes, terms</w:t>
      </w:r>
      <w:r>
        <w:rPr>
          <w:spacing w:val="-17"/>
          <w:sz w:val="24"/>
        </w:rPr>
        <w:t xml:space="preserve"> </w:t>
      </w:r>
      <w:r>
        <w:rPr>
          <w:sz w:val="24"/>
        </w:rPr>
        <w:t>and</w:t>
      </w:r>
      <w:r>
        <w:rPr>
          <w:spacing w:val="-18"/>
          <w:sz w:val="24"/>
        </w:rPr>
        <w:t xml:space="preserve"> </w:t>
      </w:r>
      <w:r>
        <w:rPr>
          <w:sz w:val="24"/>
        </w:rPr>
        <w:t>conditions</w:t>
      </w:r>
      <w:r>
        <w:rPr>
          <w:spacing w:val="-17"/>
          <w:sz w:val="24"/>
        </w:rPr>
        <w:t xml:space="preserve"> </w:t>
      </w:r>
      <w:r>
        <w:rPr>
          <w:sz w:val="24"/>
        </w:rPr>
        <w:t>contained</w:t>
      </w:r>
      <w:r>
        <w:rPr>
          <w:spacing w:val="-18"/>
          <w:sz w:val="24"/>
        </w:rPr>
        <w:t xml:space="preserve"> </w:t>
      </w:r>
      <w:r>
        <w:rPr>
          <w:sz w:val="24"/>
        </w:rPr>
        <w:t>herein</w:t>
      </w:r>
      <w:r>
        <w:rPr>
          <w:spacing w:val="-18"/>
          <w:sz w:val="24"/>
        </w:rPr>
        <w:t xml:space="preserve"> </w:t>
      </w:r>
      <w:r>
        <w:rPr>
          <w:sz w:val="24"/>
        </w:rPr>
        <w:t>until</w:t>
      </w:r>
      <w:r>
        <w:rPr>
          <w:spacing w:val="-18"/>
          <w:sz w:val="24"/>
        </w:rPr>
        <w:t xml:space="preserve"> </w:t>
      </w:r>
      <w:r>
        <w:rPr>
          <w:sz w:val="24"/>
        </w:rPr>
        <w:t>such</w:t>
      </w:r>
      <w:r>
        <w:rPr>
          <w:spacing w:val="-18"/>
          <w:sz w:val="24"/>
        </w:rPr>
        <w:t xml:space="preserve"> </w:t>
      </w:r>
      <w:r>
        <w:rPr>
          <w:sz w:val="24"/>
        </w:rPr>
        <w:t>time</w:t>
      </w:r>
      <w:r>
        <w:rPr>
          <w:spacing w:val="-17"/>
          <w:sz w:val="24"/>
        </w:rPr>
        <w:t xml:space="preserve"> </w:t>
      </w:r>
      <w:r>
        <w:rPr>
          <w:sz w:val="24"/>
        </w:rPr>
        <w:t>as</w:t>
      </w:r>
      <w:r>
        <w:rPr>
          <w:spacing w:val="-17"/>
          <w:sz w:val="24"/>
        </w:rPr>
        <w:t xml:space="preserve"> </w:t>
      </w:r>
      <w:r>
        <w:rPr>
          <w:sz w:val="24"/>
        </w:rPr>
        <w:t>all</w:t>
      </w:r>
      <w:r>
        <w:rPr>
          <w:spacing w:val="-18"/>
          <w:sz w:val="24"/>
        </w:rPr>
        <w:t xml:space="preserve"> </w:t>
      </w:r>
      <w:r>
        <w:rPr>
          <w:sz w:val="24"/>
        </w:rPr>
        <w:t>of</w:t>
      </w:r>
      <w:r>
        <w:rPr>
          <w:spacing w:val="-18"/>
          <w:sz w:val="24"/>
        </w:rPr>
        <w:t xml:space="preserve"> </w:t>
      </w:r>
      <w:r>
        <w:rPr>
          <w:sz w:val="24"/>
        </w:rPr>
        <w:t>the</w:t>
      </w:r>
      <w:r>
        <w:rPr>
          <w:spacing w:val="-17"/>
          <w:sz w:val="24"/>
        </w:rPr>
        <w:t xml:space="preserve"> </w:t>
      </w:r>
      <w:r>
        <w:rPr>
          <w:sz w:val="24"/>
        </w:rPr>
        <w:t>Trust</w:t>
      </w:r>
      <w:r>
        <w:rPr>
          <w:spacing w:val="-19"/>
          <w:sz w:val="24"/>
        </w:rPr>
        <w:t xml:space="preserve"> </w:t>
      </w:r>
      <w:r>
        <w:rPr>
          <w:sz w:val="24"/>
        </w:rPr>
        <w:t>Property</w:t>
      </w:r>
      <w:r>
        <w:rPr>
          <w:spacing w:val="-18"/>
          <w:sz w:val="24"/>
        </w:rPr>
        <w:t xml:space="preserve"> </w:t>
      </w:r>
      <w:r>
        <w:rPr>
          <w:sz w:val="24"/>
        </w:rPr>
        <w:t>has</w:t>
      </w:r>
      <w:r>
        <w:rPr>
          <w:spacing w:val="-22"/>
          <w:sz w:val="24"/>
        </w:rPr>
        <w:t xml:space="preserve"> </w:t>
      </w:r>
      <w:r>
        <w:rPr>
          <w:sz w:val="24"/>
        </w:rPr>
        <w:t>been</w:t>
      </w:r>
      <w:r>
        <w:rPr>
          <w:spacing w:val="-23"/>
          <w:sz w:val="24"/>
        </w:rPr>
        <w:t xml:space="preserve"> </w:t>
      </w:r>
      <w:r>
        <w:rPr>
          <w:sz w:val="24"/>
        </w:rPr>
        <w:t>sold</w:t>
      </w:r>
      <w:r>
        <w:rPr>
          <w:spacing w:val="-23"/>
          <w:sz w:val="24"/>
        </w:rPr>
        <w:t xml:space="preserve"> </w:t>
      </w:r>
      <w:r>
        <w:rPr>
          <w:sz w:val="24"/>
        </w:rPr>
        <w:t>or otherwise conveyed, or until this trust has been terminated. The Trustee shall maintain a list of the Trust Property, which shall be designated as Schedule "B" under this</w:t>
      </w:r>
      <w:r>
        <w:rPr>
          <w:spacing w:val="-33"/>
          <w:sz w:val="24"/>
        </w:rPr>
        <w:t xml:space="preserve"> </w:t>
      </w:r>
      <w:r>
        <w:rPr>
          <w:sz w:val="24"/>
        </w:rPr>
        <w:t>Agreement.</w:t>
      </w:r>
    </w:p>
    <w:p w:rsidR="00FA0F8C" w:rsidRDefault="00FA0F8C">
      <w:pPr>
        <w:spacing w:line="247" w:lineRule="auto"/>
        <w:jc w:val="both"/>
        <w:rPr>
          <w:sz w:val="24"/>
        </w:rPr>
        <w:sectPr w:rsidR="00FA0F8C">
          <w:type w:val="continuous"/>
          <w:pgSz w:w="12240" w:h="15840"/>
          <w:pgMar w:top="1220" w:right="1280" w:bottom="280" w:left="1340" w:header="720" w:footer="720" w:gutter="0"/>
          <w:cols w:space="720"/>
        </w:sectPr>
      </w:pPr>
    </w:p>
    <w:p w:rsidR="00FA0F8C" w:rsidRDefault="00A71EDB">
      <w:pPr>
        <w:pStyle w:val="ListParagraph"/>
        <w:numPr>
          <w:ilvl w:val="0"/>
          <w:numId w:val="1"/>
        </w:numPr>
        <w:tabs>
          <w:tab w:val="left" w:pos="1539"/>
          <w:tab w:val="left" w:pos="1540"/>
        </w:tabs>
        <w:spacing w:before="77" w:line="244" w:lineRule="auto"/>
        <w:ind w:right="118" w:firstLine="720"/>
        <w:jc w:val="right"/>
        <w:rPr>
          <w:sz w:val="24"/>
        </w:rPr>
      </w:pPr>
      <w:r>
        <w:rPr>
          <w:b/>
          <w:sz w:val="24"/>
        </w:rPr>
        <w:lastRenderedPageBreak/>
        <w:t xml:space="preserve">POWERS AND DUTIES OF TRUSTEE. </w:t>
      </w:r>
      <w:r>
        <w:rPr>
          <w:sz w:val="24"/>
        </w:rPr>
        <w:t>The Trustee shall have all</w:t>
      </w:r>
      <w:r>
        <w:rPr>
          <w:spacing w:val="57"/>
          <w:sz w:val="24"/>
        </w:rPr>
        <w:t xml:space="preserve"> </w:t>
      </w:r>
      <w:r>
        <w:rPr>
          <w:sz w:val="24"/>
        </w:rPr>
        <w:t>of</w:t>
      </w:r>
      <w:r>
        <w:rPr>
          <w:spacing w:val="19"/>
          <w:sz w:val="24"/>
        </w:rPr>
        <w:t xml:space="preserve"> </w:t>
      </w:r>
      <w:r>
        <w:rPr>
          <w:sz w:val="24"/>
        </w:rPr>
        <w:t>the powers</w:t>
      </w:r>
      <w:r>
        <w:rPr>
          <w:spacing w:val="-14"/>
          <w:sz w:val="24"/>
        </w:rPr>
        <w:t xml:space="preserve"> </w:t>
      </w:r>
      <w:r>
        <w:rPr>
          <w:sz w:val="24"/>
        </w:rPr>
        <w:t>allowed</w:t>
      </w:r>
      <w:r>
        <w:rPr>
          <w:spacing w:val="-15"/>
          <w:sz w:val="24"/>
        </w:rPr>
        <w:t xml:space="preserve"> </w:t>
      </w:r>
      <w:r>
        <w:rPr>
          <w:sz w:val="24"/>
        </w:rPr>
        <w:t>to</w:t>
      </w:r>
      <w:r>
        <w:rPr>
          <w:spacing w:val="-14"/>
          <w:sz w:val="24"/>
        </w:rPr>
        <w:t xml:space="preserve"> </w:t>
      </w:r>
      <w:r>
        <w:rPr>
          <w:sz w:val="24"/>
        </w:rPr>
        <w:t>him</w:t>
      </w:r>
      <w:r>
        <w:rPr>
          <w:spacing w:val="-17"/>
          <w:sz w:val="24"/>
        </w:rPr>
        <w:t xml:space="preserve"> </w:t>
      </w:r>
      <w:r>
        <w:rPr>
          <w:sz w:val="24"/>
        </w:rPr>
        <w:t>by</w:t>
      </w:r>
      <w:r>
        <w:rPr>
          <w:spacing w:val="-17"/>
          <w:sz w:val="24"/>
        </w:rPr>
        <w:t xml:space="preserve"> </w:t>
      </w:r>
      <w:r>
        <w:rPr>
          <w:sz w:val="24"/>
        </w:rPr>
        <w:t>the</w:t>
      </w:r>
      <w:r>
        <w:rPr>
          <w:spacing w:val="-16"/>
          <w:sz w:val="24"/>
        </w:rPr>
        <w:t xml:space="preserve"> </w:t>
      </w:r>
      <w:r>
        <w:rPr>
          <w:sz w:val="24"/>
        </w:rPr>
        <w:t>provisions</w:t>
      </w:r>
      <w:r>
        <w:rPr>
          <w:spacing w:val="-16"/>
          <w:sz w:val="24"/>
        </w:rPr>
        <w:t xml:space="preserve"> </w:t>
      </w:r>
      <w:r>
        <w:rPr>
          <w:sz w:val="24"/>
        </w:rPr>
        <w:t>of</w:t>
      </w:r>
      <w:r>
        <w:rPr>
          <w:spacing w:val="-17"/>
          <w:sz w:val="24"/>
        </w:rPr>
        <w:t xml:space="preserve"> </w:t>
      </w:r>
      <w:r>
        <w:rPr>
          <w:sz w:val="24"/>
        </w:rPr>
        <w:t>the</w:t>
      </w:r>
      <w:r>
        <w:rPr>
          <w:spacing w:val="-16"/>
          <w:sz w:val="24"/>
        </w:rPr>
        <w:t xml:space="preserve"> </w:t>
      </w:r>
      <w:r>
        <w:rPr>
          <w:sz w:val="24"/>
        </w:rPr>
        <w:t>state</w:t>
      </w:r>
      <w:r>
        <w:rPr>
          <w:spacing w:val="-16"/>
          <w:sz w:val="24"/>
        </w:rPr>
        <w:t xml:space="preserve"> </w:t>
      </w:r>
      <w:r>
        <w:rPr>
          <w:sz w:val="24"/>
        </w:rPr>
        <w:t>law</w:t>
      </w:r>
      <w:r>
        <w:rPr>
          <w:spacing w:val="-17"/>
          <w:sz w:val="24"/>
        </w:rPr>
        <w:t xml:space="preserve"> </w:t>
      </w:r>
      <w:r>
        <w:rPr>
          <w:sz w:val="24"/>
        </w:rPr>
        <w:t>governing</w:t>
      </w:r>
      <w:r>
        <w:rPr>
          <w:spacing w:val="-17"/>
          <w:sz w:val="24"/>
        </w:rPr>
        <w:t xml:space="preserve"> </w:t>
      </w:r>
      <w:r>
        <w:rPr>
          <w:sz w:val="24"/>
        </w:rPr>
        <w:t>this</w:t>
      </w:r>
      <w:r>
        <w:rPr>
          <w:spacing w:val="-16"/>
          <w:sz w:val="24"/>
        </w:rPr>
        <w:t xml:space="preserve"> </w:t>
      </w:r>
      <w:r>
        <w:rPr>
          <w:sz w:val="24"/>
        </w:rPr>
        <w:t>Trust</w:t>
      </w:r>
      <w:r>
        <w:rPr>
          <w:spacing w:val="-18"/>
          <w:sz w:val="24"/>
        </w:rPr>
        <w:t xml:space="preserve"> </w:t>
      </w:r>
      <w:r>
        <w:rPr>
          <w:sz w:val="24"/>
        </w:rPr>
        <w:t>(see</w:t>
      </w:r>
      <w:r>
        <w:rPr>
          <w:spacing w:val="-16"/>
          <w:sz w:val="24"/>
        </w:rPr>
        <w:t xml:space="preserve"> </w:t>
      </w:r>
      <w:r>
        <w:rPr>
          <w:sz w:val="24"/>
        </w:rPr>
        <w:t>Paragraph</w:t>
      </w:r>
      <w:r>
        <w:rPr>
          <w:spacing w:val="-17"/>
          <w:sz w:val="24"/>
        </w:rPr>
        <w:t xml:space="preserve"> </w:t>
      </w:r>
      <w:r>
        <w:rPr>
          <w:sz w:val="24"/>
        </w:rPr>
        <w:t>18).</w:t>
      </w:r>
    </w:p>
    <w:p w:rsidR="00FA0F8C" w:rsidRDefault="00FA0F8C">
      <w:pPr>
        <w:pStyle w:val="BodyText"/>
        <w:spacing w:before="8"/>
      </w:pPr>
    </w:p>
    <w:p w:rsidR="00FA0F8C" w:rsidRDefault="00A71EDB">
      <w:pPr>
        <w:pStyle w:val="BodyText"/>
        <w:spacing w:line="247" w:lineRule="auto"/>
        <w:ind w:left="100" w:right="116" w:firstLine="720"/>
        <w:jc w:val="both"/>
      </w:pPr>
      <w:r>
        <w:t>The</w:t>
      </w:r>
      <w:r>
        <w:rPr>
          <w:spacing w:val="-7"/>
        </w:rPr>
        <w:t xml:space="preserve"> </w:t>
      </w:r>
      <w:r>
        <w:t>Trustee</w:t>
      </w:r>
      <w:r>
        <w:rPr>
          <w:spacing w:val="-7"/>
        </w:rPr>
        <w:t xml:space="preserve"> </w:t>
      </w:r>
      <w:r>
        <w:t>shall</w:t>
      </w:r>
      <w:r>
        <w:rPr>
          <w:spacing w:val="-8"/>
        </w:rPr>
        <w:t xml:space="preserve"> </w:t>
      </w:r>
      <w:r>
        <w:t>specifically</w:t>
      </w:r>
      <w:r>
        <w:rPr>
          <w:spacing w:val="-7"/>
        </w:rPr>
        <w:t xml:space="preserve"> </w:t>
      </w:r>
      <w:r>
        <w:t>have</w:t>
      </w:r>
      <w:r>
        <w:rPr>
          <w:spacing w:val="-7"/>
        </w:rPr>
        <w:t xml:space="preserve"> </w:t>
      </w:r>
      <w:r>
        <w:t>the</w:t>
      </w:r>
      <w:r>
        <w:rPr>
          <w:spacing w:val="-7"/>
        </w:rPr>
        <w:t xml:space="preserve"> </w:t>
      </w:r>
      <w:r>
        <w:t>power</w:t>
      </w:r>
      <w:r>
        <w:rPr>
          <w:spacing w:val="-6"/>
        </w:rPr>
        <w:t xml:space="preserve"> </w:t>
      </w:r>
      <w:r>
        <w:t>to</w:t>
      </w:r>
      <w:r>
        <w:rPr>
          <w:spacing w:val="-7"/>
        </w:rPr>
        <w:t xml:space="preserve"> </w:t>
      </w:r>
      <w:r>
        <w:t>make</w:t>
      </w:r>
      <w:r>
        <w:rPr>
          <w:spacing w:val="-7"/>
        </w:rPr>
        <w:t xml:space="preserve"> </w:t>
      </w:r>
      <w:r>
        <w:t>and</w:t>
      </w:r>
      <w:r>
        <w:rPr>
          <w:spacing w:val="-7"/>
        </w:rPr>
        <w:t xml:space="preserve"> </w:t>
      </w:r>
      <w:r>
        <w:t>execute</w:t>
      </w:r>
      <w:r>
        <w:rPr>
          <w:spacing w:val="-7"/>
        </w:rPr>
        <w:t xml:space="preserve"> </w:t>
      </w:r>
      <w:r>
        <w:t>contracts</w:t>
      </w:r>
      <w:r>
        <w:rPr>
          <w:spacing w:val="-6"/>
        </w:rPr>
        <w:t xml:space="preserve"> </w:t>
      </w:r>
      <w:r>
        <w:t>for</w:t>
      </w:r>
      <w:r>
        <w:rPr>
          <w:spacing w:val="-6"/>
        </w:rPr>
        <w:t xml:space="preserve"> </w:t>
      </w:r>
      <w:r>
        <w:t>the</w:t>
      </w:r>
      <w:r>
        <w:rPr>
          <w:spacing w:val="-7"/>
        </w:rPr>
        <w:t xml:space="preserve"> </w:t>
      </w:r>
      <w:r>
        <w:t>lease or</w:t>
      </w:r>
      <w:r>
        <w:rPr>
          <w:spacing w:val="-15"/>
        </w:rPr>
        <w:t xml:space="preserve"> </w:t>
      </w:r>
      <w:r>
        <w:t>sale</w:t>
      </w:r>
      <w:r>
        <w:rPr>
          <w:spacing w:val="-15"/>
        </w:rPr>
        <w:t xml:space="preserve"> </w:t>
      </w:r>
      <w:r>
        <w:t>of</w:t>
      </w:r>
      <w:r>
        <w:rPr>
          <w:spacing w:val="-16"/>
        </w:rPr>
        <w:t xml:space="preserve"> </w:t>
      </w:r>
      <w:r>
        <w:t>the</w:t>
      </w:r>
      <w:r>
        <w:rPr>
          <w:spacing w:val="-15"/>
        </w:rPr>
        <w:t xml:space="preserve"> </w:t>
      </w:r>
      <w:r>
        <w:t>Trust</w:t>
      </w:r>
      <w:r>
        <w:rPr>
          <w:spacing w:val="-17"/>
        </w:rPr>
        <w:t xml:space="preserve"> </w:t>
      </w:r>
      <w:r>
        <w:t>Property,</w:t>
      </w:r>
      <w:r>
        <w:rPr>
          <w:spacing w:val="-16"/>
        </w:rPr>
        <w:t xml:space="preserve"> </w:t>
      </w:r>
      <w:r>
        <w:t>mortgages</w:t>
      </w:r>
      <w:r>
        <w:rPr>
          <w:spacing w:val="-15"/>
        </w:rPr>
        <w:t xml:space="preserve"> </w:t>
      </w:r>
      <w:r>
        <w:t>secured</w:t>
      </w:r>
      <w:r>
        <w:rPr>
          <w:spacing w:val="-16"/>
        </w:rPr>
        <w:t xml:space="preserve"> </w:t>
      </w:r>
      <w:r>
        <w:t>by</w:t>
      </w:r>
      <w:r>
        <w:rPr>
          <w:spacing w:val="-16"/>
        </w:rPr>
        <w:t xml:space="preserve"> </w:t>
      </w:r>
      <w:r>
        <w:t>the</w:t>
      </w:r>
      <w:r>
        <w:rPr>
          <w:spacing w:val="-15"/>
        </w:rPr>
        <w:t xml:space="preserve"> </w:t>
      </w:r>
      <w:r>
        <w:t>Trust</w:t>
      </w:r>
      <w:r>
        <w:rPr>
          <w:spacing w:val="-22"/>
        </w:rPr>
        <w:t xml:space="preserve"> </w:t>
      </w:r>
      <w:r>
        <w:rPr>
          <w:spacing w:val="-3"/>
        </w:rPr>
        <w:t>Property,</w:t>
      </w:r>
      <w:r>
        <w:rPr>
          <w:spacing w:val="-20"/>
        </w:rPr>
        <w:t xml:space="preserve"> </w:t>
      </w:r>
      <w:r>
        <w:rPr>
          <w:spacing w:val="-3"/>
        </w:rPr>
        <w:t>option</w:t>
      </w:r>
      <w:r>
        <w:rPr>
          <w:spacing w:val="-21"/>
        </w:rPr>
        <w:t xml:space="preserve"> </w:t>
      </w:r>
      <w:r>
        <w:rPr>
          <w:spacing w:val="-3"/>
        </w:rPr>
        <w:t>agreements</w:t>
      </w:r>
      <w:r>
        <w:rPr>
          <w:spacing w:val="-20"/>
        </w:rPr>
        <w:t xml:space="preserve"> </w:t>
      </w:r>
      <w:r>
        <w:t>for</w:t>
      </w:r>
      <w:r>
        <w:rPr>
          <w:spacing w:val="-20"/>
        </w:rPr>
        <w:t xml:space="preserve"> </w:t>
      </w:r>
      <w:r>
        <w:rPr>
          <w:spacing w:val="-3"/>
        </w:rPr>
        <w:t xml:space="preserve">the </w:t>
      </w:r>
      <w:r>
        <w:t>sale</w:t>
      </w:r>
      <w:r>
        <w:rPr>
          <w:spacing w:val="-9"/>
        </w:rPr>
        <w:t xml:space="preserve"> </w:t>
      </w:r>
      <w:r>
        <w:t>or</w:t>
      </w:r>
      <w:r>
        <w:rPr>
          <w:spacing w:val="-9"/>
        </w:rPr>
        <w:t xml:space="preserve"> </w:t>
      </w:r>
      <w:r>
        <w:t>lease</w:t>
      </w:r>
      <w:r>
        <w:rPr>
          <w:spacing w:val="-9"/>
        </w:rPr>
        <w:t xml:space="preserve"> </w:t>
      </w:r>
      <w:r>
        <w:t>of</w:t>
      </w:r>
      <w:r>
        <w:rPr>
          <w:spacing w:val="-10"/>
        </w:rPr>
        <w:t xml:space="preserve"> </w:t>
      </w:r>
      <w:r>
        <w:t>the</w:t>
      </w:r>
      <w:r>
        <w:rPr>
          <w:spacing w:val="-9"/>
        </w:rPr>
        <w:t xml:space="preserve"> </w:t>
      </w:r>
      <w:r>
        <w:t>Trust</w:t>
      </w:r>
      <w:r>
        <w:rPr>
          <w:spacing w:val="-10"/>
        </w:rPr>
        <w:t xml:space="preserve"> </w:t>
      </w:r>
      <w:r>
        <w:t>Property</w:t>
      </w:r>
      <w:r>
        <w:rPr>
          <w:spacing w:val="-10"/>
        </w:rPr>
        <w:t xml:space="preserve"> </w:t>
      </w:r>
      <w:r>
        <w:t>and</w:t>
      </w:r>
      <w:r>
        <w:rPr>
          <w:spacing w:val="-9"/>
        </w:rPr>
        <w:t xml:space="preserve"> </w:t>
      </w:r>
      <w:r>
        <w:t>to</w:t>
      </w:r>
      <w:r>
        <w:rPr>
          <w:spacing w:val="-10"/>
        </w:rPr>
        <w:t xml:space="preserve"> </w:t>
      </w:r>
      <w:r>
        <w:t>otherwise</w:t>
      </w:r>
      <w:r>
        <w:rPr>
          <w:spacing w:val="-9"/>
        </w:rPr>
        <w:t xml:space="preserve"> </w:t>
      </w:r>
      <w:r>
        <w:t>dispose</w:t>
      </w:r>
      <w:r>
        <w:rPr>
          <w:spacing w:val="-9"/>
        </w:rPr>
        <w:t xml:space="preserve"> </w:t>
      </w:r>
      <w:r>
        <w:t>of</w:t>
      </w:r>
      <w:r>
        <w:rPr>
          <w:spacing w:val="-10"/>
        </w:rPr>
        <w:t xml:space="preserve"> </w:t>
      </w:r>
      <w:r>
        <w:t>the</w:t>
      </w:r>
      <w:r>
        <w:rPr>
          <w:spacing w:val="-9"/>
        </w:rPr>
        <w:t xml:space="preserve"> </w:t>
      </w:r>
      <w:r>
        <w:t>Trust</w:t>
      </w:r>
      <w:r>
        <w:rPr>
          <w:spacing w:val="-10"/>
        </w:rPr>
        <w:t xml:space="preserve"> </w:t>
      </w:r>
      <w:r>
        <w:t>Property</w:t>
      </w:r>
      <w:r>
        <w:rPr>
          <w:spacing w:val="-10"/>
        </w:rPr>
        <w:t xml:space="preserve"> </w:t>
      </w:r>
      <w:r>
        <w:t>as</w:t>
      </w:r>
      <w:r>
        <w:rPr>
          <w:spacing w:val="-9"/>
        </w:rPr>
        <w:t xml:space="preserve"> </w:t>
      </w:r>
      <w:r>
        <w:t>the</w:t>
      </w:r>
      <w:r>
        <w:rPr>
          <w:spacing w:val="-10"/>
        </w:rPr>
        <w:t xml:space="preserve"> </w:t>
      </w:r>
      <w:r>
        <w:t>Trustee shall be directed by the majority in interest of the Beneficiaries. In addition, the Trustee shall have</w:t>
      </w:r>
      <w:r>
        <w:rPr>
          <w:spacing w:val="-16"/>
        </w:rPr>
        <w:t xml:space="preserve"> </w:t>
      </w:r>
      <w:r>
        <w:t>the</w:t>
      </w:r>
      <w:r>
        <w:rPr>
          <w:spacing w:val="-16"/>
        </w:rPr>
        <w:t xml:space="preserve"> </w:t>
      </w:r>
      <w:r>
        <w:t>power</w:t>
      </w:r>
      <w:r>
        <w:rPr>
          <w:spacing w:val="-16"/>
        </w:rPr>
        <w:t xml:space="preserve"> </w:t>
      </w:r>
      <w:r>
        <w:t>to</w:t>
      </w:r>
      <w:r>
        <w:rPr>
          <w:spacing w:val="-17"/>
        </w:rPr>
        <w:t xml:space="preserve"> </w:t>
      </w:r>
      <w:r>
        <w:t>perform</w:t>
      </w:r>
      <w:r>
        <w:rPr>
          <w:spacing w:val="-17"/>
        </w:rPr>
        <w:t xml:space="preserve"> </w:t>
      </w:r>
      <w:r>
        <w:t>any</w:t>
      </w:r>
      <w:r>
        <w:rPr>
          <w:spacing w:val="-17"/>
        </w:rPr>
        <w:t xml:space="preserve"> </w:t>
      </w:r>
      <w:r>
        <w:t>act</w:t>
      </w:r>
      <w:r>
        <w:rPr>
          <w:spacing w:val="-18"/>
        </w:rPr>
        <w:t xml:space="preserve"> </w:t>
      </w:r>
      <w:r>
        <w:t>that</w:t>
      </w:r>
      <w:r>
        <w:rPr>
          <w:spacing w:val="-18"/>
        </w:rPr>
        <w:t xml:space="preserve"> </w:t>
      </w:r>
      <w:r>
        <w:t>the</w:t>
      </w:r>
      <w:r>
        <w:rPr>
          <w:spacing w:val="-16"/>
        </w:rPr>
        <w:t xml:space="preserve"> </w:t>
      </w:r>
      <w:r>
        <w:t>majority</w:t>
      </w:r>
      <w:r>
        <w:rPr>
          <w:spacing w:val="-17"/>
        </w:rPr>
        <w:t xml:space="preserve"> </w:t>
      </w:r>
      <w:r>
        <w:t>in</w:t>
      </w:r>
      <w:r>
        <w:rPr>
          <w:spacing w:val="-17"/>
        </w:rPr>
        <w:t xml:space="preserve"> </w:t>
      </w:r>
      <w:r>
        <w:t>interest</w:t>
      </w:r>
      <w:r>
        <w:rPr>
          <w:spacing w:val="-18"/>
        </w:rPr>
        <w:t xml:space="preserve"> </w:t>
      </w:r>
      <w:r>
        <w:t>direct</w:t>
      </w:r>
      <w:r>
        <w:rPr>
          <w:spacing w:val="-18"/>
        </w:rPr>
        <w:t xml:space="preserve"> </w:t>
      </w:r>
      <w:r>
        <w:t>the</w:t>
      </w:r>
      <w:r>
        <w:rPr>
          <w:spacing w:val="-16"/>
        </w:rPr>
        <w:t xml:space="preserve"> </w:t>
      </w:r>
      <w:r>
        <w:t>Trustee</w:t>
      </w:r>
      <w:r>
        <w:rPr>
          <w:spacing w:val="-16"/>
        </w:rPr>
        <w:t xml:space="preserve"> </w:t>
      </w:r>
      <w:r>
        <w:t>to</w:t>
      </w:r>
      <w:r>
        <w:rPr>
          <w:spacing w:val="-17"/>
        </w:rPr>
        <w:t xml:space="preserve"> </w:t>
      </w:r>
      <w:r>
        <w:rPr>
          <w:spacing w:val="-3"/>
        </w:rPr>
        <w:t>perform.</w:t>
      </w:r>
      <w:r>
        <w:rPr>
          <w:spacing w:val="21"/>
        </w:rPr>
        <w:t xml:space="preserve"> </w:t>
      </w:r>
      <w:r>
        <w:t>The Trustee shall exercise his powers only upon the written direction of a majority in interest of the Beneficiaries.</w:t>
      </w:r>
    </w:p>
    <w:p w:rsidR="00FA0F8C" w:rsidRDefault="00FA0F8C">
      <w:pPr>
        <w:pStyle w:val="BodyText"/>
        <w:spacing w:before="5"/>
      </w:pPr>
    </w:p>
    <w:p w:rsidR="00FA0F8C" w:rsidRDefault="00A71EDB">
      <w:pPr>
        <w:pStyle w:val="BodyText"/>
        <w:spacing w:line="247" w:lineRule="auto"/>
        <w:ind w:left="100" w:right="119" w:firstLine="720"/>
        <w:jc w:val="both"/>
      </w:pPr>
      <w:r>
        <w:t>The</w:t>
      </w:r>
      <w:r>
        <w:rPr>
          <w:spacing w:val="-9"/>
        </w:rPr>
        <w:t xml:space="preserve"> </w:t>
      </w:r>
      <w:r>
        <w:t>Trustee</w:t>
      </w:r>
      <w:r>
        <w:rPr>
          <w:spacing w:val="-9"/>
        </w:rPr>
        <w:t xml:space="preserve"> </w:t>
      </w:r>
      <w:r>
        <w:t>shall</w:t>
      </w:r>
      <w:r>
        <w:rPr>
          <w:spacing w:val="-10"/>
        </w:rPr>
        <w:t xml:space="preserve"> </w:t>
      </w:r>
      <w:r>
        <w:t>have</w:t>
      </w:r>
      <w:r>
        <w:rPr>
          <w:spacing w:val="-9"/>
        </w:rPr>
        <w:t xml:space="preserve"> </w:t>
      </w:r>
      <w:r>
        <w:t>the</w:t>
      </w:r>
      <w:r>
        <w:rPr>
          <w:spacing w:val="-9"/>
        </w:rPr>
        <w:t xml:space="preserve"> </w:t>
      </w:r>
      <w:r>
        <w:t>duty</w:t>
      </w:r>
      <w:r>
        <w:rPr>
          <w:spacing w:val="-10"/>
        </w:rPr>
        <w:t xml:space="preserve"> </w:t>
      </w:r>
      <w:r>
        <w:t>to</w:t>
      </w:r>
      <w:r>
        <w:rPr>
          <w:spacing w:val="-12"/>
        </w:rPr>
        <w:t xml:space="preserve"> </w:t>
      </w:r>
      <w:r>
        <w:t>maintain</w:t>
      </w:r>
      <w:r>
        <w:rPr>
          <w:spacing w:val="-12"/>
        </w:rPr>
        <w:t xml:space="preserve"> </w:t>
      </w:r>
      <w:r>
        <w:t>an</w:t>
      </w:r>
      <w:r>
        <w:rPr>
          <w:spacing w:val="-12"/>
        </w:rPr>
        <w:t xml:space="preserve"> </w:t>
      </w:r>
      <w:r>
        <w:t>accurate</w:t>
      </w:r>
      <w:r>
        <w:rPr>
          <w:spacing w:val="-11"/>
        </w:rPr>
        <w:t xml:space="preserve"> </w:t>
      </w:r>
      <w:r>
        <w:t>reco</w:t>
      </w:r>
      <w:r>
        <w:t>rd</w:t>
      </w:r>
      <w:r>
        <w:rPr>
          <w:spacing w:val="-12"/>
        </w:rPr>
        <w:t xml:space="preserve"> </w:t>
      </w:r>
      <w:r>
        <w:t>of</w:t>
      </w:r>
      <w:r>
        <w:rPr>
          <w:spacing w:val="-12"/>
        </w:rPr>
        <w:t xml:space="preserve"> </w:t>
      </w:r>
      <w:r>
        <w:t>the</w:t>
      </w:r>
      <w:r>
        <w:rPr>
          <w:spacing w:val="-11"/>
        </w:rPr>
        <w:t xml:space="preserve"> </w:t>
      </w:r>
      <w:r>
        <w:t>Beneficiaries</w:t>
      </w:r>
      <w:r>
        <w:rPr>
          <w:spacing w:val="-11"/>
        </w:rPr>
        <w:t xml:space="preserve"> </w:t>
      </w:r>
      <w:r>
        <w:t>of</w:t>
      </w:r>
      <w:r>
        <w:rPr>
          <w:spacing w:val="-12"/>
        </w:rPr>
        <w:t xml:space="preserve"> </w:t>
      </w:r>
      <w:r>
        <w:t>this Trust, which record shall include the name and address of the Beneficiaries and their respective interests</w:t>
      </w:r>
      <w:r>
        <w:rPr>
          <w:spacing w:val="-6"/>
        </w:rPr>
        <w:t xml:space="preserve"> </w:t>
      </w:r>
      <w:r>
        <w:t>in</w:t>
      </w:r>
      <w:r>
        <w:rPr>
          <w:spacing w:val="-10"/>
        </w:rPr>
        <w:t xml:space="preserve"> </w:t>
      </w:r>
      <w:r>
        <w:t>the</w:t>
      </w:r>
      <w:r>
        <w:rPr>
          <w:spacing w:val="-9"/>
        </w:rPr>
        <w:t xml:space="preserve"> </w:t>
      </w:r>
      <w:r>
        <w:t>Trust</w:t>
      </w:r>
      <w:r>
        <w:rPr>
          <w:spacing w:val="-11"/>
        </w:rPr>
        <w:t xml:space="preserve"> </w:t>
      </w:r>
      <w:r>
        <w:t>and</w:t>
      </w:r>
      <w:r>
        <w:rPr>
          <w:spacing w:val="-10"/>
        </w:rPr>
        <w:t xml:space="preserve"> </w:t>
      </w:r>
      <w:r>
        <w:t>be</w:t>
      </w:r>
      <w:r>
        <w:rPr>
          <w:spacing w:val="-9"/>
        </w:rPr>
        <w:t xml:space="preserve"> </w:t>
      </w:r>
      <w:r>
        <w:t>designated</w:t>
      </w:r>
      <w:r>
        <w:rPr>
          <w:spacing w:val="-10"/>
        </w:rPr>
        <w:t xml:space="preserve"> </w:t>
      </w:r>
      <w:r>
        <w:t>as</w:t>
      </w:r>
      <w:r>
        <w:rPr>
          <w:spacing w:val="-9"/>
        </w:rPr>
        <w:t xml:space="preserve"> </w:t>
      </w:r>
      <w:r>
        <w:t>Schedule</w:t>
      </w:r>
      <w:r>
        <w:rPr>
          <w:spacing w:val="-9"/>
        </w:rPr>
        <w:t xml:space="preserve"> </w:t>
      </w:r>
      <w:r>
        <w:t>"C".</w:t>
      </w:r>
      <w:r>
        <w:rPr>
          <w:spacing w:val="-9"/>
        </w:rPr>
        <w:t xml:space="preserve"> </w:t>
      </w:r>
      <w:r>
        <w:t>The</w:t>
      </w:r>
      <w:r>
        <w:rPr>
          <w:spacing w:val="-9"/>
        </w:rPr>
        <w:t xml:space="preserve"> </w:t>
      </w:r>
      <w:r>
        <w:t>Trustee</w:t>
      </w:r>
      <w:r>
        <w:rPr>
          <w:spacing w:val="-9"/>
        </w:rPr>
        <w:t xml:space="preserve"> </w:t>
      </w:r>
      <w:r>
        <w:t>shall</w:t>
      </w:r>
      <w:r>
        <w:rPr>
          <w:spacing w:val="-10"/>
        </w:rPr>
        <w:t xml:space="preserve"> </w:t>
      </w:r>
      <w:r>
        <w:t>only</w:t>
      </w:r>
      <w:r>
        <w:rPr>
          <w:spacing w:val="-10"/>
        </w:rPr>
        <w:t xml:space="preserve"> </w:t>
      </w:r>
      <w:r>
        <w:t>have</w:t>
      </w:r>
      <w:r>
        <w:rPr>
          <w:spacing w:val="-9"/>
        </w:rPr>
        <w:t xml:space="preserve"> </w:t>
      </w:r>
      <w:r>
        <w:t>such</w:t>
      </w:r>
      <w:r>
        <w:rPr>
          <w:spacing w:val="-10"/>
        </w:rPr>
        <w:t xml:space="preserve"> </w:t>
      </w:r>
      <w:r>
        <w:t>other duties as required in writing by a majority in interest of the</w:t>
      </w:r>
      <w:r>
        <w:rPr>
          <w:spacing w:val="-34"/>
        </w:rPr>
        <w:t xml:space="preserve"> </w:t>
      </w:r>
      <w:r>
        <w:t>Beneficiaries.</w:t>
      </w:r>
    </w:p>
    <w:p w:rsidR="00FA0F8C" w:rsidRDefault="00FA0F8C">
      <w:pPr>
        <w:pStyle w:val="BodyText"/>
        <w:spacing w:before="5"/>
      </w:pPr>
    </w:p>
    <w:p w:rsidR="00FA0F8C" w:rsidRDefault="00A71EDB">
      <w:pPr>
        <w:pStyle w:val="BodyText"/>
        <w:spacing w:line="247" w:lineRule="auto"/>
        <w:ind w:left="100" w:right="119" w:firstLine="720"/>
        <w:jc w:val="both"/>
      </w:pPr>
      <w:r>
        <w:t>The Trustee shall not have the power to bind the Beneficiaries personally to any debt or obligation without the express written consent of the Beneficiaries.</w:t>
      </w:r>
    </w:p>
    <w:p w:rsidR="00FA0F8C" w:rsidRDefault="00FA0F8C">
      <w:pPr>
        <w:pStyle w:val="BodyText"/>
      </w:pPr>
    </w:p>
    <w:p w:rsidR="00FA0F8C" w:rsidRDefault="00A71EDB">
      <w:pPr>
        <w:pStyle w:val="ListParagraph"/>
        <w:numPr>
          <w:ilvl w:val="0"/>
          <w:numId w:val="1"/>
        </w:numPr>
        <w:tabs>
          <w:tab w:val="left" w:pos="1540"/>
        </w:tabs>
        <w:spacing w:line="247" w:lineRule="auto"/>
        <w:ind w:firstLine="720"/>
        <w:jc w:val="both"/>
        <w:rPr>
          <w:sz w:val="24"/>
        </w:rPr>
      </w:pPr>
      <w:r>
        <w:rPr>
          <w:b/>
          <w:sz w:val="24"/>
        </w:rPr>
        <w:t>COMPENSATION</w:t>
      </w:r>
      <w:r>
        <w:rPr>
          <w:b/>
          <w:sz w:val="24"/>
        </w:rPr>
        <w:t xml:space="preserve"> OF TRUSTEE. </w:t>
      </w:r>
      <w:r>
        <w:rPr>
          <w:sz w:val="24"/>
        </w:rPr>
        <w:t>The Trustee shall be compensated for his actions</w:t>
      </w:r>
      <w:r>
        <w:rPr>
          <w:spacing w:val="-10"/>
          <w:sz w:val="24"/>
        </w:rPr>
        <w:t xml:space="preserve"> </w:t>
      </w:r>
      <w:r>
        <w:rPr>
          <w:sz w:val="24"/>
        </w:rPr>
        <w:t>as</w:t>
      </w:r>
      <w:r>
        <w:rPr>
          <w:spacing w:val="-10"/>
          <w:sz w:val="24"/>
        </w:rPr>
        <w:t xml:space="preserve"> </w:t>
      </w:r>
      <w:r>
        <w:rPr>
          <w:sz w:val="24"/>
        </w:rPr>
        <w:t>Trustee</w:t>
      </w:r>
      <w:r>
        <w:rPr>
          <w:spacing w:val="-10"/>
          <w:sz w:val="24"/>
        </w:rPr>
        <w:t xml:space="preserve"> </w:t>
      </w:r>
      <w:r>
        <w:rPr>
          <w:sz w:val="24"/>
        </w:rPr>
        <w:t>according</w:t>
      </w:r>
      <w:r>
        <w:rPr>
          <w:spacing w:val="-11"/>
          <w:sz w:val="24"/>
        </w:rPr>
        <w:t xml:space="preserve"> </w:t>
      </w:r>
      <w:r>
        <w:rPr>
          <w:sz w:val="24"/>
        </w:rPr>
        <w:t>to</w:t>
      </w:r>
      <w:r>
        <w:rPr>
          <w:spacing w:val="-11"/>
          <w:sz w:val="24"/>
        </w:rPr>
        <w:t xml:space="preserve"> </w:t>
      </w:r>
      <w:r>
        <w:rPr>
          <w:sz w:val="24"/>
        </w:rPr>
        <w:t>the</w:t>
      </w:r>
      <w:r>
        <w:rPr>
          <w:spacing w:val="-10"/>
          <w:sz w:val="24"/>
        </w:rPr>
        <w:t xml:space="preserve"> </w:t>
      </w:r>
      <w:r>
        <w:rPr>
          <w:sz w:val="24"/>
        </w:rPr>
        <w:t>Schedule</w:t>
      </w:r>
      <w:r>
        <w:rPr>
          <w:spacing w:val="-10"/>
          <w:sz w:val="24"/>
        </w:rPr>
        <w:t xml:space="preserve"> </w:t>
      </w:r>
      <w:r>
        <w:rPr>
          <w:sz w:val="24"/>
        </w:rPr>
        <w:t>of</w:t>
      </w:r>
      <w:r>
        <w:rPr>
          <w:spacing w:val="-11"/>
          <w:sz w:val="24"/>
        </w:rPr>
        <w:t xml:space="preserve"> </w:t>
      </w:r>
      <w:r>
        <w:rPr>
          <w:sz w:val="24"/>
        </w:rPr>
        <w:t>Compensation</w:t>
      </w:r>
      <w:r>
        <w:rPr>
          <w:spacing w:val="-11"/>
          <w:sz w:val="24"/>
        </w:rPr>
        <w:t xml:space="preserve"> </w:t>
      </w:r>
      <w:r>
        <w:rPr>
          <w:sz w:val="24"/>
        </w:rPr>
        <w:t>set</w:t>
      </w:r>
      <w:r>
        <w:rPr>
          <w:spacing w:val="-12"/>
          <w:sz w:val="24"/>
        </w:rPr>
        <w:t xml:space="preserve"> </w:t>
      </w:r>
      <w:r>
        <w:rPr>
          <w:sz w:val="24"/>
        </w:rPr>
        <w:t>forth</w:t>
      </w:r>
      <w:r>
        <w:rPr>
          <w:spacing w:val="-11"/>
          <w:sz w:val="24"/>
        </w:rPr>
        <w:t xml:space="preserve"> </w:t>
      </w:r>
      <w:r>
        <w:rPr>
          <w:sz w:val="24"/>
        </w:rPr>
        <w:t>in</w:t>
      </w:r>
      <w:r>
        <w:rPr>
          <w:spacing w:val="-11"/>
          <w:sz w:val="24"/>
        </w:rPr>
        <w:t xml:space="preserve"> </w:t>
      </w:r>
      <w:r>
        <w:rPr>
          <w:sz w:val="24"/>
        </w:rPr>
        <w:t>Schedule</w:t>
      </w:r>
      <w:r>
        <w:rPr>
          <w:spacing w:val="-12"/>
          <w:sz w:val="24"/>
        </w:rPr>
        <w:t xml:space="preserve"> </w:t>
      </w:r>
      <w:r>
        <w:rPr>
          <w:sz w:val="24"/>
        </w:rPr>
        <w:t>"D"</w:t>
      </w:r>
      <w:r>
        <w:rPr>
          <w:spacing w:val="-12"/>
          <w:sz w:val="24"/>
        </w:rPr>
        <w:t xml:space="preserve"> </w:t>
      </w:r>
      <w:r>
        <w:rPr>
          <w:sz w:val="24"/>
        </w:rPr>
        <w:t>attached hereto</w:t>
      </w:r>
      <w:r>
        <w:rPr>
          <w:spacing w:val="-14"/>
          <w:sz w:val="24"/>
        </w:rPr>
        <w:t xml:space="preserve"> </w:t>
      </w:r>
      <w:r>
        <w:rPr>
          <w:sz w:val="24"/>
        </w:rPr>
        <w:t>and</w:t>
      </w:r>
      <w:r>
        <w:rPr>
          <w:spacing w:val="-15"/>
          <w:sz w:val="24"/>
        </w:rPr>
        <w:t xml:space="preserve"> </w:t>
      </w:r>
      <w:r>
        <w:rPr>
          <w:sz w:val="24"/>
        </w:rPr>
        <w:t>made</w:t>
      </w:r>
      <w:r>
        <w:rPr>
          <w:spacing w:val="-14"/>
          <w:sz w:val="24"/>
        </w:rPr>
        <w:t xml:space="preserve"> </w:t>
      </w:r>
      <w:r>
        <w:rPr>
          <w:sz w:val="24"/>
        </w:rPr>
        <w:t>a</w:t>
      </w:r>
      <w:r>
        <w:rPr>
          <w:spacing w:val="-14"/>
          <w:sz w:val="24"/>
        </w:rPr>
        <w:t xml:space="preserve"> </w:t>
      </w:r>
      <w:r>
        <w:rPr>
          <w:sz w:val="24"/>
        </w:rPr>
        <w:t>part</w:t>
      </w:r>
      <w:r>
        <w:rPr>
          <w:spacing w:val="-15"/>
          <w:sz w:val="24"/>
        </w:rPr>
        <w:t xml:space="preserve"> </w:t>
      </w:r>
      <w:r>
        <w:rPr>
          <w:sz w:val="24"/>
        </w:rPr>
        <w:t>hereof.</w:t>
      </w:r>
      <w:r>
        <w:rPr>
          <w:spacing w:val="28"/>
          <w:sz w:val="24"/>
        </w:rPr>
        <w:t xml:space="preserve"> </w:t>
      </w:r>
      <w:r>
        <w:rPr>
          <w:sz w:val="24"/>
        </w:rPr>
        <w:t>The</w:t>
      </w:r>
      <w:r>
        <w:rPr>
          <w:spacing w:val="-16"/>
          <w:sz w:val="24"/>
        </w:rPr>
        <w:t xml:space="preserve"> </w:t>
      </w:r>
      <w:r>
        <w:rPr>
          <w:sz w:val="24"/>
        </w:rPr>
        <w:t>Trustee</w:t>
      </w:r>
      <w:r>
        <w:rPr>
          <w:spacing w:val="-16"/>
          <w:sz w:val="24"/>
        </w:rPr>
        <w:t xml:space="preserve"> </w:t>
      </w:r>
      <w:r>
        <w:rPr>
          <w:sz w:val="24"/>
        </w:rPr>
        <w:t>shall</w:t>
      </w:r>
      <w:r>
        <w:rPr>
          <w:spacing w:val="-17"/>
          <w:sz w:val="24"/>
        </w:rPr>
        <w:t xml:space="preserve"> </w:t>
      </w:r>
      <w:r>
        <w:rPr>
          <w:sz w:val="24"/>
        </w:rPr>
        <w:t>be</w:t>
      </w:r>
      <w:r>
        <w:rPr>
          <w:spacing w:val="-16"/>
          <w:sz w:val="24"/>
        </w:rPr>
        <w:t xml:space="preserve"> </w:t>
      </w:r>
      <w:r>
        <w:rPr>
          <w:sz w:val="24"/>
        </w:rPr>
        <w:t>promptly</w:t>
      </w:r>
      <w:r>
        <w:rPr>
          <w:spacing w:val="-17"/>
          <w:sz w:val="24"/>
        </w:rPr>
        <w:t xml:space="preserve"> </w:t>
      </w:r>
      <w:r>
        <w:rPr>
          <w:sz w:val="24"/>
        </w:rPr>
        <w:t>reimbursed</w:t>
      </w:r>
      <w:r>
        <w:rPr>
          <w:spacing w:val="-17"/>
          <w:sz w:val="24"/>
        </w:rPr>
        <w:t xml:space="preserve"> </w:t>
      </w:r>
      <w:r>
        <w:rPr>
          <w:sz w:val="24"/>
        </w:rPr>
        <w:t>by</w:t>
      </w:r>
      <w:r>
        <w:rPr>
          <w:spacing w:val="-17"/>
          <w:sz w:val="24"/>
        </w:rPr>
        <w:t xml:space="preserve"> </w:t>
      </w:r>
      <w:r>
        <w:rPr>
          <w:sz w:val="24"/>
        </w:rPr>
        <w:t>the</w:t>
      </w:r>
      <w:r>
        <w:rPr>
          <w:spacing w:val="-16"/>
          <w:sz w:val="24"/>
        </w:rPr>
        <w:t xml:space="preserve"> </w:t>
      </w:r>
      <w:r>
        <w:rPr>
          <w:sz w:val="24"/>
        </w:rPr>
        <w:t>Beneficiaries</w:t>
      </w:r>
      <w:r>
        <w:rPr>
          <w:spacing w:val="-16"/>
          <w:sz w:val="24"/>
        </w:rPr>
        <w:t xml:space="preserve"> </w:t>
      </w:r>
      <w:r>
        <w:rPr>
          <w:sz w:val="24"/>
        </w:rPr>
        <w:t>for expenses</w:t>
      </w:r>
      <w:r>
        <w:rPr>
          <w:spacing w:val="-16"/>
          <w:sz w:val="24"/>
        </w:rPr>
        <w:t xml:space="preserve"> </w:t>
      </w:r>
      <w:r>
        <w:rPr>
          <w:sz w:val="24"/>
        </w:rPr>
        <w:t>incurred</w:t>
      </w:r>
      <w:r>
        <w:rPr>
          <w:spacing w:val="-17"/>
          <w:sz w:val="24"/>
        </w:rPr>
        <w:t xml:space="preserve"> </w:t>
      </w:r>
      <w:r>
        <w:rPr>
          <w:sz w:val="24"/>
        </w:rPr>
        <w:t>by</w:t>
      </w:r>
      <w:r>
        <w:rPr>
          <w:spacing w:val="-17"/>
          <w:sz w:val="24"/>
        </w:rPr>
        <w:t xml:space="preserve"> </w:t>
      </w:r>
      <w:r>
        <w:rPr>
          <w:sz w:val="24"/>
        </w:rPr>
        <w:t>the</w:t>
      </w:r>
      <w:r>
        <w:rPr>
          <w:spacing w:val="-16"/>
          <w:sz w:val="24"/>
        </w:rPr>
        <w:t xml:space="preserve"> </w:t>
      </w:r>
      <w:r>
        <w:rPr>
          <w:sz w:val="24"/>
        </w:rPr>
        <w:t>Trustee</w:t>
      </w:r>
      <w:r>
        <w:rPr>
          <w:spacing w:val="-16"/>
          <w:sz w:val="24"/>
        </w:rPr>
        <w:t xml:space="preserve"> </w:t>
      </w:r>
      <w:r>
        <w:rPr>
          <w:sz w:val="24"/>
        </w:rPr>
        <w:t>in</w:t>
      </w:r>
      <w:r>
        <w:rPr>
          <w:spacing w:val="-17"/>
          <w:sz w:val="24"/>
        </w:rPr>
        <w:t xml:space="preserve"> </w:t>
      </w:r>
      <w:r>
        <w:rPr>
          <w:sz w:val="24"/>
        </w:rPr>
        <w:t>the</w:t>
      </w:r>
      <w:r>
        <w:rPr>
          <w:spacing w:val="-16"/>
          <w:sz w:val="24"/>
        </w:rPr>
        <w:t xml:space="preserve"> </w:t>
      </w:r>
      <w:r>
        <w:rPr>
          <w:sz w:val="24"/>
        </w:rPr>
        <w:t>administration</w:t>
      </w:r>
      <w:r>
        <w:rPr>
          <w:spacing w:val="-17"/>
          <w:sz w:val="24"/>
        </w:rPr>
        <w:t xml:space="preserve"> </w:t>
      </w:r>
      <w:r>
        <w:rPr>
          <w:sz w:val="24"/>
        </w:rPr>
        <w:t>of</w:t>
      </w:r>
      <w:r>
        <w:rPr>
          <w:spacing w:val="-17"/>
          <w:sz w:val="24"/>
        </w:rPr>
        <w:t xml:space="preserve"> </w:t>
      </w:r>
      <w:r>
        <w:rPr>
          <w:sz w:val="24"/>
        </w:rPr>
        <w:t>the</w:t>
      </w:r>
      <w:r>
        <w:rPr>
          <w:spacing w:val="-16"/>
          <w:sz w:val="24"/>
        </w:rPr>
        <w:t xml:space="preserve"> </w:t>
      </w:r>
      <w:r>
        <w:rPr>
          <w:sz w:val="24"/>
        </w:rPr>
        <w:t>Trust.</w:t>
      </w:r>
      <w:r>
        <w:rPr>
          <w:spacing w:val="-17"/>
          <w:sz w:val="24"/>
        </w:rPr>
        <w:t xml:space="preserve"> </w:t>
      </w:r>
      <w:r>
        <w:rPr>
          <w:sz w:val="24"/>
        </w:rPr>
        <w:t>The</w:t>
      </w:r>
      <w:r>
        <w:rPr>
          <w:spacing w:val="-16"/>
          <w:sz w:val="24"/>
        </w:rPr>
        <w:t xml:space="preserve"> </w:t>
      </w:r>
      <w:r>
        <w:rPr>
          <w:sz w:val="24"/>
        </w:rPr>
        <w:t>Trustee</w:t>
      </w:r>
      <w:r>
        <w:rPr>
          <w:spacing w:val="-16"/>
          <w:sz w:val="24"/>
        </w:rPr>
        <w:t xml:space="preserve"> </w:t>
      </w:r>
      <w:r>
        <w:rPr>
          <w:sz w:val="24"/>
        </w:rPr>
        <w:t>shall</w:t>
      </w:r>
      <w:r>
        <w:rPr>
          <w:spacing w:val="-17"/>
          <w:sz w:val="24"/>
        </w:rPr>
        <w:t xml:space="preserve"> </w:t>
      </w:r>
      <w:r>
        <w:rPr>
          <w:sz w:val="24"/>
        </w:rPr>
        <w:t>have</w:t>
      </w:r>
      <w:r>
        <w:rPr>
          <w:spacing w:val="-16"/>
          <w:sz w:val="24"/>
        </w:rPr>
        <w:t xml:space="preserve"> </w:t>
      </w:r>
      <w:r>
        <w:rPr>
          <w:sz w:val="24"/>
        </w:rPr>
        <w:t>a</w:t>
      </w:r>
      <w:r>
        <w:rPr>
          <w:spacing w:val="-16"/>
          <w:sz w:val="24"/>
        </w:rPr>
        <w:t xml:space="preserve"> </w:t>
      </w:r>
      <w:r>
        <w:rPr>
          <w:sz w:val="24"/>
        </w:rPr>
        <w:t>lien on the Trust Property for any unpaid compensation or un-reimbursed</w:t>
      </w:r>
      <w:r>
        <w:rPr>
          <w:spacing w:val="-26"/>
          <w:sz w:val="24"/>
        </w:rPr>
        <w:t xml:space="preserve"> </w:t>
      </w:r>
      <w:r>
        <w:rPr>
          <w:sz w:val="24"/>
        </w:rPr>
        <w:t>expenses.</w:t>
      </w:r>
    </w:p>
    <w:p w:rsidR="00FA0F8C" w:rsidRDefault="00FA0F8C">
      <w:pPr>
        <w:pStyle w:val="BodyText"/>
        <w:spacing w:before="4"/>
      </w:pPr>
    </w:p>
    <w:p w:rsidR="00FA0F8C" w:rsidRDefault="00A71EDB">
      <w:pPr>
        <w:pStyle w:val="BodyText"/>
        <w:spacing w:before="1" w:line="247" w:lineRule="auto"/>
        <w:ind w:left="100" w:right="116" w:firstLine="720"/>
        <w:jc w:val="both"/>
      </w:pPr>
      <w:r>
        <w:t>The Trustee shall not be obligated to advance any money on account of this Trust. The Tr</w:t>
      </w:r>
      <w:r>
        <w:t>ustee</w:t>
      </w:r>
      <w:r>
        <w:rPr>
          <w:spacing w:val="-9"/>
        </w:rPr>
        <w:t xml:space="preserve"> </w:t>
      </w:r>
      <w:r>
        <w:t>shall</w:t>
      </w:r>
      <w:r>
        <w:rPr>
          <w:spacing w:val="-10"/>
        </w:rPr>
        <w:t xml:space="preserve"> </w:t>
      </w:r>
      <w:r>
        <w:t>not</w:t>
      </w:r>
      <w:r>
        <w:rPr>
          <w:spacing w:val="-11"/>
        </w:rPr>
        <w:t xml:space="preserve"> </w:t>
      </w:r>
      <w:r>
        <w:t>be</w:t>
      </w:r>
      <w:r>
        <w:rPr>
          <w:spacing w:val="-9"/>
        </w:rPr>
        <w:t xml:space="preserve"> </w:t>
      </w:r>
      <w:r>
        <w:t>obligated</w:t>
      </w:r>
      <w:r>
        <w:rPr>
          <w:spacing w:val="-10"/>
        </w:rPr>
        <w:t xml:space="preserve"> </w:t>
      </w:r>
      <w:r>
        <w:t>to</w:t>
      </w:r>
      <w:r>
        <w:rPr>
          <w:spacing w:val="-10"/>
        </w:rPr>
        <w:t xml:space="preserve"> </w:t>
      </w:r>
      <w:r>
        <w:t>commence</w:t>
      </w:r>
      <w:r>
        <w:rPr>
          <w:spacing w:val="-9"/>
        </w:rPr>
        <w:t xml:space="preserve"> </w:t>
      </w:r>
      <w:r>
        <w:t>any</w:t>
      </w:r>
      <w:r>
        <w:rPr>
          <w:spacing w:val="-10"/>
        </w:rPr>
        <w:t xml:space="preserve"> </w:t>
      </w:r>
      <w:r>
        <w:t>legal</w:t>
      </w:r>
      <w:r>
        <w:rPr>
          <w:spacing w:val="-10"/>
        </w:rPr>
        <w:t xml:space="preserve"> </w:t>
      </w:r>
      <w:r>
        <w:t>action</w:t>
      </w:r>
      <w:r>
        <w:rPr>
          <w:spacing w:val="-10"/>
        </w:rPr>
        <w:t xml:space="preserve"> </w:t>
      </w:r>
      <w:r>
        <w:t>or</w:t>
      </w:r>
      <w:r>
        <w:rPr>
          <w:spacing w:val="-11"/>
        </w:rPr>
        <w:t xml:space="preserve"> </w:t>
      </w:r>
      <w:r>
        <w:t>to</w:t>
      </w:r>
      <w:r>
        <w:rPr>
          <w:spacing w:val="-12"/>
        </w:rPr>
        <w:t xml:space="preserve"> </w:t>
      </w:r>
      <w:r>
        <w:t>defend</w:t>
      </w:r>
      <w:r>
        <w:rPr>
          <w:spacing w:val="-12"/>
        </w:rPr>
        <w:t xml:space="preserve"> </w:t>
      </w:r>
      <w:r>
        <w:t>against</w:t>
      </w:r>
      <w:r>
        <w:rPr>
          <w:spacing w:val="-13"/>
        </w:rPr>
        <w:t xml:space="preserve"> </w:t>
      </w:r>
      <w:r>
        <w:t>any</w:t>
      </w:r>
      <w:r>
        <w:rPr>
          <w:spacing w:val="-12"/>
        </w:rPr>
        <w:t xml:space="preserve"> </w:t>
      </w:r>
      <w:r>
        <w:t>legal</w:t>
      </w:r>
      <w:r>
        <w:rPr>
          <w:spacing w:val="-12"/>
        </w:rPr>
        <w:t xml:space="preserve"> </w:t>
      </w:r>
      <w:r>
        <w:t>action unless</w:t>
      </w:r>
      <w:r>
        <w:rPr>
          <w:spacing w:val="-15"/>
        </w:rPr>
        <w:t xml:space="preserve"> </w:t>
      </w:r>
      <w:r>
        <w:t>the</w:t>
      </w:r>
      <w:r>
        <w:rPr>
          <w:spacing w:val="-15"/>
        </w:rPr>
        <w:t xml:space="preserve"> </w:t>
      </w:r>
      <w:r>
        <w:t>Trustee,</w:t>
      </w:r>
      <w:r>
        <w:rPr>
          <w:spacing w:val="-16"/>
        </w:rPr>
        <w:t xml:space="preserve"> </w:t>
      </w:r>
      <w:r>
        <w:t>in</w:t>
      </w:r>
      <w:r>
        <w:rPr>
          <w:spacing w:val="-16"/>
        </w:rPr>
        <w:t xml:space="preserve"> </w:t>
      </w:r>
      <w:r>
        <w:t>his</w:t>
      </w:r>
      <w:r>
        <w:rPr>
          <w:spacing w:val="-15"/>
        </w:rPr>
        <w:t xml:space="preserve"> </w:t>
      </w:r>
      <w:r>
        <w:t>sole</w:t>
      </w:r>
      <w:r>
        <w:rPr>
          <w:spacing w:val="-15"/>
        </w:rPr>
        <w:t xml:space="preserve"> </w:t>
      </w:r>
      <w:r>
        <w:t>discretion,</w:t>
      </w:r>
      <w:r>
        <w:rPr>
          <w:spacing w:val="-16"/>
        </w:rPr>
        <w:t xml:space="preserve"> </w:t>
      </w:r>
      <w:r>
        <w:t>is</w:t>
      </w:r>
      <w:r>
        <w:rPr>
          <w:spacing w:val="-15"/>
        </w:rPr>
        <w:t xml:space="preserve"> </w:t>
      </w:r>
      <w:r>
        <w:t>satisfied</w:t>
      </w:r>
      <w:r>
        <w:rPr>
          <w:spacing w:val="-16"/>
        </w:rPr>
        <w:t xml:space="preserve"> </w:t>
      </w:r>
      <w:r>
        <w:t>with</w:t>
      </w:r>
      <w:r>
        <w:rPr>
          <w:spacing w:val="-16"/>
        </w:rPr>
        <w:t xml:space="preserve"> </w:t>
      </w:r>
      <w:r>
        <w:t>the</w:t>
      </w:r>
      <w:r>
        <w:rPr>
          <w:spacing w:val="-15"/>
        </w:rPr>
        <w:t xml:space="preserve"> </w:t>
      </w:r>
      <w:r>
        <w:rPr>
          <w:spacing w:val="-3"/>
        </w:rPr>
        <w:t>security</w:t>
      </w:r>
      <w:r>
        <w:rPr>
          <w:spacing w:val="-21"/>
        </w:rPr>
        <w:t xml:space="preserve"> </w:t>
      </w:r>
      <w:r>
        <w:rPr>
          <w:spacing w:val="-3"/>
        </w:rPr>
        <w:t>provided</w:t>
      </w:r>
      <w:r>
        <w:rPr>
          <w:spacing w:val="-21"/>
        </w:rPr>
        <w:t xml:space="preserve"> </w:t>
      </w:r>
      <w:r>
        <w:t>by</w:t>
      </w:r>
      <w:r>
        <w:rPr>
          <w:spacing w:val="-21"/>
        </w:rPr>
        <w:t xml:space="preserve"> </w:t>
      </w:r>
      <w:r>
        <w:rPr>
          <w:spacing w:val="-3"/>
        </w:rPr>
        <w:t>the</w:t>
      </w:r>
      <w:r>
        <w:rPr>
          <w:spacing w:val="-20"/>
        </w:rPr>
        <w:t xml:space="preserve"> </w:t>
      </w:r>
      <w:r>
        <w:rPr>
          <w:spacing w:val="-3"/>
        </w:rPr>
        <w:t xml:space="preserve">Beneficiaries </w:t>
      </w:r>
      <w:r>
        <w:t>for the payment of the Trustee's costs and expenses in connection with the</w:t>
      </w:r>
      <w:r>
        <w:rPr>
          <w:spacing w:val="-36"/>
        </w:rPr>
        <w:t xml:space="preserve"> </w:t>
      </w:r>
      <w:r>
        <w:t>litigation.</w:t>
      </w:r>
    </w:p>
    <w:p w:rsidR="00FA0F8C" w:rsidRDefault="00FA0F8C">
      <w:pPr>
        <w:pStyle w:val="BodyText"/>
        <w:spacing w:before="5"/>
      </w:pPr>
    </w:p>
    <w:p w:rsidR="00FA0F8C" w:rsidRDefault="00A71EDB">
      <w:pPr>
        <w:pStyle w:val="BodyText"/>
        <w:spacing w:line="247" w:lineRule="auto"/>
        <w:ind w:left="100" w:right="115" w:firstLine="720"/>
        <w:jc w:val="both"/>
      </w:pPr>
      <w:r>
        <w:t>If</w:t>
      </w:r>
      <w:r>
        <w:rPr>
          <w:spacing w:val="-15"/>
        </w:rPr>
        <w:t xml:space="preserve"> </w:t>
      </w:r>
      <w:r>
        <w:t>the</w:t>
      </w:r>
      <w:r>
        <w:rPr>
          <w:spacing w:val="-14"/>
        </w:rPr>
        <w:t xml:space="preserve"> </w:t>
      </w:r>
      <w:r>
        <w:t>Trustee</w:t>
      </w:r>
      <w:r>
        <w:rPr>
          <w:spacing w:val="-14"/>
        </w:rPr>
        <w:t xml:space="preserve"> </w:t>
      </w:r>
      <w:r>
        <w:t>shall</w:t>
      </w:r>
      <w:r>
        <w:rPr>
          <w:spacing w:val="-17"/>
        </w:rPr>
        <w:t xml:space="preserve"> </w:t>
      </w:r>
      <w:r>
        <w:t>pay</w:t>
      </w:r>
      <w:r>
        <w:rPr>
          <w:spacing w:val="-17"/>
        </w:rPr>
        <w:t xml:space="preserve"> </w:t>
      </w:r>
      <w:r>
        <w:t>or</w:t>
      </w:r>
      <w:r>
        <w:rPr>
          <w:spacing w:val="-16"/>
        </w:rPr>
        <w:t xml:space="preserve"> </w:t>
      </w:r>
      <w:r>
        <w:t>incur</w:t>
      </w:r>
      <w:r>
        <w:rPr>
          <w:spacing w:val="-16"/>
        </w:rPr>
        <w:t xml:space="preserve"> </w:t>
      </w:r>
      <w:r>
        <w:t>any</w:t>
      </w:r>
      <w:r>
        <w:rPr>
          <w:spacing w:val="-17"/>
        </w:rPr>
        <w:t xml:space="preserve"> </w:t>
      </w:r>
      <w:r>
        <w:t>liability</w:t>
      </w:r>
      <w:r>
        <w:rPr>
          <w:spacing w:val="-17"/>
        </w:rPr>
        <w:t xml:space="preserve"> </w:t>
      </w:r>
      <w:r>
        <w:t>to</w:t>
      </w:r>
      <w:r>
        <w:rPr>
          <w:spacing w:val="-17"/>
        </w:rPr>
        <w:t xml:space="preserve"> </w:t>
      </w:r>
      <w:r>
        <w:t>pay</w:t>
      </w:r>
      <w:r>
        <w:rPr>
          <w:spacing w:val="-17"/>
        </w:rPr>
        <w:t xml:space="preserve"> </w:t>
      </w:r>
      <w:r>
        <w:t>any</w:t>
      </w:r>
      <w:r>
        <w:rPr>
          <w:spacing w:val="-17"/>
        </w:rPr>
        <w:t xml:space="preserve"> </w:t>
      </w:r>
      <w:r>
        <w:t>money</w:t>
      </w:r>
      <w:r>
        <w:rPr>
          <w:spacing w:val="-17"/>
        </w:rPr>
        <w:t xml:space="preserve"> </w:t>
      </w:r>
      <w:r>
        <w:t>on</w:t>
      </w:r>
      <w:r>
        <w:rPr>
          <w:spacing w:val="-17"/>
        </w:rPr>
        <w:t xml:space="preserve"> </w:t>
      </w:r>
      <w:r>
        <w:t>account</w:t>
      </w:r>
      <w:r>
        <w:rPr>
          <w:spacing w:val="-17"/>
        </w:rPr>
        <w:t xml:space="preserve"> </w:t>
      </w:r>
      <w:r>
        <w:t>of</w:t>
      </w:r>
      <w:r>
        <w:rPr>
          <w:spacing w:val="-17"/>
        </w:rPr>
        <w:t xml:space="preserve"> </w:t>
      </w:r>
      <w:r>
        <w:t>this</w:t>
      </w:r>
      <w:r>
        <w:rPr>
          <w:spacing w:val="-16"/>
        </w:rPr>
        <w:t xml:space="preserve"> </w:t>
      </w:r>
      <w:r>
        <w:t>Trust,</w:t>
      </w:r>
      <w:r>
        <w:rPr>
          <w:spacing w:val="-17"/>
        </w:rPr>
        <w:t xml:space="preserve"> </w:t>
      </w:r>
      <w:r>
        <w:t>or incur</w:t>
      </w:r>
      <w:r>
        <w:rPr>
          <w:spacing w:val="-9"/>
        </w:rPr>
        <w:t xml:space="preserve"> </w:t>
      </w:r>
      <w:r>
        <w:t>any</w:t>
      </w:r>
      <w:r>
        <w:rPr>
          <w:spacing w:val="-10"/>
        </w:rPr>
        <w:t xml:space="preserve"> </w:t>
      </w:r>
      <w:r>
        <w:t>liability</w:t>
      </w:r>
      <w:r>
        <w:rPr>
          <w:spacing w:val="-10"/>
        </w:rPr>
        <w:t xml:space="preserve"> </w:t>
      </w:r>
      <w:r>
        <w:t>to</w:t>
      </w:r>
      <w:r>
        <w:rPr>
          <w:spacing w:val="-10"/>
        </w:rPr>
        <w:t xml:space="preserve"> </w:t>
      </w:r>
      <w:r>
        <w:t>pay</w:t>
      </w:r>
      <w:r>
        <w:rPr>
          <w:spacing w:val="-10"/>
        </w:rPr>
        <w:t xml:space="preserve"> </w:t>
      </w:r>
      <w:r>
        <w:t>any</w:t>
      </w:r>
      <w:r>
        <w:rPr>
          <w:spacing w:val="-10"/>
        </w:rPr>
        <w:t xml:space="preserve"> </w:t>
      </w:r>
      <w:r>
        <w:t>money</w:t>
      </w:r>
      <w:r>
        <w:rPr>
          <w:spacing w:val="-10"/>
        </w:rPr>
        <w:t xml:space="preserve"> </w:t>
      </w:r>
      <w:r>
        <w:t>on</w:t>
      </w:r>
      <w:r>
        <w:rPr>
          <w:spacing w:val="-10"/>
        </w:rPr>
        <w:t xml:space="preserve"> </w:t>
      </w:r>
      <w:r>
        <w:t>account</w:t>
      </w:r>
      <w:r>
        <w:rPr>
          <w:spacing w:val="-11"/>
        </w:rPr>
        <w:t xml:space="preserve"> </w:t>
      </w:r>
      <w:r>
        <w:t>of</w:t>
      </w:r>
      <w:r>
        <w:rPr>
          <w:spacing w:val="-10"/>
        </w:rPr>
        <w:t xml:space="preserve"> </w:t>
      </w:r>
      <w:r>
        <w:t>being</w:t>
      </w:r>
      <w:r>
        <w:rPr>
          <w:spacing w:val="-10"/>
        </w:rPr>
        <w:t xml:space="preserve"> </w:t>
      </w:r>
      <w:r>
        <w:t>made</w:t>
      </w:r>
      <w:r>
        <w:rPr>
          <w:spacing w:val="-9"/>
        </w:rPr>
        <w:t xml:space="preserve"> </w:t>
      </w:r>
      <w:r>
        <w:t>a</w:t>
      </w:r>
      <w:r>
        <w:rPr>
          <w:spacing w:val="-9"/>
        </w:rPr>
        <w:t xml:space="preserve"> </w:t>
      </w:r>
      <w:r>
        <w:t>party</w:t>
      </w:r>
      <w:r>
        <w:rPr>
          <w:spacing w:val="-10"/>
        </w:rPr>
        <w:t xml:space="preserve"> </w:t>
      </w:r>
      <w:r>
        <w:t>to</w:t>
      </w:r>
      <w:r>
        <w:rPr>
          <w:spacing w:val="-10"/>
        </w:rPr>
        <w:t xml:space="preserve"> </w:t>
      </w:r>
      <w:r>
        <w:t>any</w:t>
      </w:r>
      <w:r>
        <w:rPr>
          <w:spacing w:val="-10"/>
        </w:rPr>
        <w:t xml:space="preserve"> </w:t>
      </w:r>
      <w:r>
        <w:t>litigation</w:t>
      </w:r>
      <w:r>
        <w:rPr>
          <w:spacing w:val="-10"/>
        </w:rPr>
        <w:t xml:space="preserve"> </w:t>
      </w:r>
      <w:r>
        <w:t>as</w:t>
      </w:r>
      <w:r>
        <w:rPr>
          <w:spacing w:val="-11"/>
        </w:rPr>
        <w:t xml:space="preserve"> </w:t>
      </w:r>
      <w:r>
        <w:t>a</w:t>
      </w:r>
      <w:r>
        <w:rPr>
          <w:spacing w:val="-11"/>
        </w:rPr>
        <w:t xml:space="preserve"> </w:t>
      </w:r>
      <w:r>
        <w:t>result of</w:t>
      </w:r>
      <w:r>
        <w:rPr>
          <w:spacing w:val="-17"/>
        </w:rPr>
        <w:t xml:space="preserve"> </w:t>
      </w:r>
      <w:r>
        <w:t>holding</w:t>
      </w:r>
      <w:r>
        <w:rPr>
          <w:spacing w:val="-17"/>
        </w:rPr>
        <w:t xml:space="preserve"> </w:t>
      </w:r>
      <w:r>
        <w:t>title</w:t>
      </w:r>
      <w:r>
        <w:rPr>
          <w:spacing w:val="-16"/>
        </w:rPr>
        <w:t xml:space="preserve"> </w:t>
      </w:r>
      <w:r>
        <w:t>to</w:t>
      </w:r>
      <w:r>
        <w:rPr>
          <w:spacing w:val="-17"/>
        </w:rPr>
        <w:t xml:space="preserve"> </w:t>
      </w:r>
      <w:r>
        <w:t>the</w:t>
      </w:r>
      <w:r>
        <w:rPr>
          <w:spacing w:val="-16"/>
        </w:rPr>
        <w:t xml:space="preserve"> </w:t>
      </w:r>
      <w:r>
        <w:t>Trust</w:t>
      </w:r>
      <w:r>
        <w:rPr>
          <w:spacing w:val="-18"/>
        </w:rPr>
        <w:t xml:space="preserve"> </w:t>
      </w:r>
      <w:r>
        <w:t>Property</w:t>
      </w:r>
      <w:r>
        <w:rPr>
          <w:spacing w:val="-17"/>
        </w:rPr>
        <w:t xml:space="preserve"> </w:t>
      </w:r>
      <w:r>
        <w:t>or</w:t>
      </w:r>
      <w:r>
        <w:rPr>
          <w:spacing w:val="-16"/>
        </w:rPr>
        <w:t xml:space="preserve"> </w:t>
      </w:r>
      <w:r>
        <w:t>otherwise</w:t>
      </w:r>
      <w:r>
        <w:rPr>
          <w:spacing w:val="-21"/>
        </w:rPr>
        <w:t xml:space="preserve"> </w:t>
      </w:r>
      <w:r>
        <w:t>in</w:t>
      </w:r>
      <w:r>
        <w:rPr>
          <w:spacing w:val="-22"/>
        </w:rPr>
        <w:t xml:space="preserve"> </w:t>
      </w:r>
      <w:r>
        <w:rPr>
          <w:spacing w:val="-3"/>
        </w:rPr>
        <w:t>connection</w:t>
      </w:r>
      <w:r>
        <w:rPr>
          <w:spacing w:val="-22"/>
        </w:rPr>
        <w:t xml:space="preserve"> </w:t>
      </w:r>
      <w:r>
        <w:rPr>
          <w:spacing w:val="-3"/>
        </w:rPr>
        <w:t>with</w:t>
      </w:r>
      <w:r>
        <w:rPr>
          <w:spacing w:val="-22"/>
        </w:rPr>
        <w:t xml:space="preserve"> </w:t>
      </w:r>
      <w:r>
        <w:rPr>
          <w:spacing w:val="-3"/>
        </w:rPr>
        <w:t>this</w:t>
      </w:r>
      <w:r>
        <w:rPr>
          <w:spacing w:val="-21"/>
        </w:rPr>
        <w:t xml:space="preserve"> </w:t>
      </w:r>
      <w:r>
        <w:rPr>
          <w:spacing w:val="-3"/>
        </w:rPr>
        <w:t>Trust,</w:t>
      </w:r>
      <w:r>
        <w:rPr>
          <w:spacing w:val="-21"/>
        </w:rPr>
        <w:t xml:space="preserve"> </w:t>
      </w:r>
      <w:r>
        <w:rPr>
          <w:spacing w:val="-3"/>
        </w:rPr>
        <w:t>without</w:t>
      </w:r>
      <w:r>
        <w:rPr>
          <w:spacing w:val="-23"/>
        </w:rPr>
        <w:t xml:space="preserve"> </w:t>
      </w:r>
      <w:r>
        <w:t>regard</w:t>
      </w:r>
      <w:r>
        <w:rPr>
          <w:spacing w:val="-22"/>
        </w:rPr>
        <w:t xml:space="preserve"> </w:t>
      </w:r>
      <w:r>
        <w:t>to the</w:t>
      </w:r>
      <w:r>
        <w:rPr>
          <w:spacing w:val="-17"/>
        </w:rPr>
        <w:t xml:space="preserve"> </w:t>
      </w:r>
      <w:r>
        <w:t>cause</w:t>
      </w:r>
      <w:r>
        <w:rPr>
          <w:spacing w:val="-17"/>
        </w:rPr>
        <w:t xml:space="preserve"> </w:t>
      </w:r>
      <w:r>
        <w:t>of</w:t>
      </w:r>
      <w:r>
        <w:rPr>
          <w:spacing w:val="-18"/>
        </w:rPr>
        <w:t xml:space="preserve"> </w:t>
      </w:r>
      <w:r>
        <w:t>action</w:t>
      </w:r>
      <w:r>
        <w:rPr>
          <w:spacing w:val="-18"/>
        </w:rPr>
        <w:t xml:space="preserve"> </w:t>
      </w:r>
      <w:r>
        <w:t>asserted</w:t>
      </w:r>
      <w:r>
        <w:rPr>
          <w:spacing w:val="-18"/>
        </w:rPr>
        <w:t xml:space="preserve"> </w:t>
      </w:r>
      <w:r>
        <w:t>or</w:t>
      </w:r>
      <w:r>
        <w:rPr>
          <w:spacing w:val="-17"/>
        </w:rPr>
        <w:t xml:space="preserve"> </w:t>
      </w:r>
      <w:r>
        <w:t>complaint</w:t>
      </w:r>
      <w:r>
        <w:rPr>
          <w:spacing w:val="-19"/>
        </w:rPr>
        <w:t xml:space="preserve"> </w:t>
      </w:r>
      <w:r>
        <w:t>filed,</w:t>
      </w:r>
      <w:r>
        <w:rPr>
          <w:spacing w:val="-18"/>
        </w:rPr>
        <w:t xml:space="preserve"> </w:t>
      </w:r>
      <w:r>
        <w:t>the</w:t>
      </w:r>
      <w:r>
        <w:rPr>
          <w:spacing w:val="-17"/>
        </w:rPr>
        <w:t xml:space="preserve"> </w:t>
      </w:r>
      <w:r>
        <w:t>Beneficiaries,</w:t>
      </w:r>
      <w:r>
        <w:rPr>
          <w:spacing w:val="-22"/>
        </w:rPr>
        <w:t xml:space="preserve"> </w:t>
      </w:r>
      <w:r>
        <w:rPr>
          <w:spacing w:val="-3"/>
        </w:rPr>
        <w:t>jointly</w:t>
      </w:r>
      <w:r>
        <w:rPr>
          <w:spacing w:val="-23"/>
        </w:rPr>
        <w:t xml:space="preserve"> </w:t>
      </w:r>
      <w:r>
        <w:t>and</w:t>
      </w:r>
      <w:r>
        <w:rPr>
          <w:spacing w:val="-23"/>
        </w:rPr>
        <w:t xml:space="preserve"> </w:t>
      </w:r>
      <w:r>
        <w:rPr>
          <w:spacing w:val="-3"/>
        </w:rPr>
        <w:t>severally,</w:t>
      </w:r>
      <w:r>
        <w:rPr>
          <w:spacing w:val="-22"/>
        </w:rPr>
        <w:t xml:space="preserve"> </w:t>
      </w:r>
      <w:r>
        <w:t>agree</w:t>
      </w:r>
      <w:r>
        <w:rPr>
          <w:spacing w:val="-22"/>
        </w:rPr>
        <w:t xml:space="preserve"> </w:t>
      </w:r>
      <w:r>
        <w:rPr>
          <w:spacing w:val="-3"/>
        </w:rPr>
        <w:t>that</w:t>
      </w:r>
      <w:r>
        <w:rPr>
          <w:spacing w:val="-24"/>
        </w:rPr>
        <w:t xml:space="preserve"> </w:t>
      </w:r>
      <w:r>
        <w:t>on demand they will pay to</w:t>
      </w:r>
      <w:r>
        <w:t xml:space="preserve"> the Trustee all such payments or liabilities, his expenses incurred in connection therewith, including reasonable attorneys' fees, and any other sums advanced by the Trustee</w:t>
      </w:r>
      <w:r>
        <w:rPr>
          <w:spacing w:val="-16"/>
        </w:rPr>
        <w:t xml:space="preserve"> </w:t>
      </w:r>
      <w:r>
        <w:t>on</w:t>
      </w:r>
      <w:r>
        <w:rPr>
          <w:spacing w:val="-17"/>
        </w:rPr>
        <w:t xml:space="preserve"> </w:t>
      </w:r>
      <w:r>
        <w:t>behalf</w:t>
      </w:r>
      <w:r>
        <w:rPr>
          <w:spacing w:val="-17"/>
        </w:rPr>
        <w:t xml:space="preserve"> </w:t>
      </w:r>
      <w:r>
        <w:t>of</w:t>
      </w:r>
      <w:r>
        <w:rPr>
          <w:spacing w:val="-17"/>
        </w:rPr>
        <w:t xml:space="preserve"> </w:t>
      </w:r>
      <w:r>
        <w:t>the</w:t>
      </w:r>
      <w:r>
        <w:rPr>
          <w:spacing w:val="-16"/>
        </w:rPr>
        <w:t xml:space="preserve"> </w:t>
      </w:r>
      <w:r>
        <w:t>Trust</w:t>
      </w:r>
      <w:r>
        <w:rPr>
          <w:spacing w:val="-18"/>
        </w:rPr>
        <w:t xml:space="preserve"> </w:t>
      </w:r>
      <w:r>
        <w:t>for</w:t>
      </w:r>
      <w:r>
        <w:rPr>
          <w:spacing w:val="-16"/>
        </w:rPr>
        <w:t xml:space="preserve"> </w:t>
      </w:r>
      <w:r>
        <w:t>any</w:t>
      </w:r>
      <w:r>
        <w:rPr>
          <w:spacing w:val="-17"/>
        </w:rPr>
        <w:t xml:space="preserve"> </w:t>
      </w:r>
      <w:r>
        <w:t>reason</w:t>
      </w:r>
      <w:r>
        <w:rPr>
          <w:spacing w:val="-17"/>
        </w:rPr>
        <w:t xml:space="preserve"> </w:t>
      </w:r>
      <w:r>
        <w:t>whatsoever.</w:t>
      </w:r>
      <w:r>
        <w:rPr>
          <w:spacing w:val="28"/>
        </w:rPr>
        <w:t xml:space="preserve"> </w:t>
      </w:r>
      <w:r>
        <w:t>These</w:t>
      </w:r>
      <w:r>
        <w:rPr>
          <w:spacing w:val="-16"/>
        </w:rPr>
        <w:t xml:space="preserve"> </w:t>
      </w:r>
      <w:r>
        <w:t>amounts,</w:t>
      </w:r>
      <w:r>
        <w:rPr>
          <w:spacing w:val="-17"/>
        </w:rPr>
        <w:t xml:space="preserve"> </w:t>
      </w:r>
      <w:r>
        <w:t>if</w:t>
      </w:r>
      <w:r>
        <w:rPr>
          <w:spacing w:val="-22"/>
        </w:rPr>
        <w:t xml:space="preserve"> </w:t>
      </w:r>
      <w:r>
        <w:t>not</w:t>
      </w:r>
      <w:r>
        <w:rPr>
          <w:spacing w:val="-23"/>
        </w:rPr>
        <w:t xml:space="preserve"> </w:t>
      </w:r>
      <w:r>
        <w:rPr>
          <w:spacing w:val="-3"/>
        </w:rPr>
        <w:t>immediately</w:t>
      </w:r>
      <w:r>
        <w:rPr>
          <w:spacing w:val="-22"/>
        </w:rPr>
        <w:t xml:space="preserve"> </w:t>
      </w:r>
      <w:r>
        <w:t>paid to the Trustee, shall bear interest at the rate of ten (10%) percent per annum until paid in full. These amounts and any compensation due to the Trustee, until paid in full to the Trustee, shall constitute a lien on the Trust Property. Fur</w:t>
      </w:r>
      <w:r>
        <w:t>ther, as long as these amounts or any compensation due</w:t>
      </w:r>
      <w:r>
        <w:rPr>
          <w:spacing w:val="-16"/>
        </w:rPr>
        <w:t xml:space="preserve"> </w:t>
      </w:r>
      <w:r>
        <w:t>to</w:t>
      </w:r>
      <w:r>
        <w:rPr>
          <w:spacing w:val="-17"/>
        </w:rPr>
        <w:t xml:space="preserve"> </w:t>
      </w:r>
      <w:r>
        <w:t>the</w:t>
      </w:r>
      <w:r>
        <w:rPr>
          <w:spacing w:val="-16"/>
        </w:rPr>
        <w:t xml:space="preserve"> </w:t>
      </w:r>
      <w:r>
        <w:t>Trustee</w:t>
      </w:r>
      <w:r>
        <w:rPr>
          <w:spacing w:val="-16"/>
        </w:rPr>
        <w:t xml:space="preserve"> </w:t>
      </w:r>
      <w:r>
        <w:t>remain</w:t>
      </w:r>
      <w:r>
        <w:rPr>
          <w:spacing w:val="-17"/>
        </w:rPr>
        <w:t xml:space="preserve"> </w:t>
      </w:r>
      <w:r>
        <w:t>unpaid,</w:t>
      </w:r>
      <w:r>
        <w:rPr>
          <w:spacing w:val="-17"/>
        </w:rPr>
        <w:t xml:space="preserve"> </w:t>
      </w:r>
      <w:r>
        <w:t>the</w:t>
      </w:r>
      <w:r>
        <w:rPr>
          <w:spacing w:val="-16"/>
        </w:rPr>
        <w:t xml:space="preserve"> </w:t>
      </w:r>
      <w:r>
        <w:t>Trustee</w:t>
      </w:r>
      <w:r>
        <w:rPr>
          <w:spacing w:val="-16"/>
        </w:rPr>
        <w:t xml:space="preserve"> </w:t>
      </w:r>
      <w:r>
        <w:t>shall</w:t>
      </w:r>
      <w:r>
        <w:rPr>
          <w:spacing w:val="-17"/>
        </w:rPr>
        <w:t xml:space="preserve"> </w:t>
      </w:r>
      <w:r>
        <w:t>not</w:t>
      </w:r>
      <w:r>
        <w:rPr>
          <w:spacing w:val="-23"/>
        </w:rPr>
        <w:t xml:space="preserve"> </w:t>
      </w:r>
      <w:r>
        <w:t>have</w:t>
      </w:r>
      <w:r>
        <w:rPr>
          <w:spacing w:val="-21"/>
        </w:rPr>
        <w:t xml:space="preserve"> </w:t>
      </w:r>
      <w:r>
        <w:t>any</w:t>
      </w:r>
      <w:r>
        <w:rPr>
          <w:spacing w:val="-22"/>
        </w:rPr>
        <w:t xml:space="preserve"> </w:t>
      </w:r>
      <w:r>
        <w:rPr>
          <w:spacing w:val="-3"/>
        </w:rPr>
        <w:t>obligation</w:t>
      </w:r>
      <w:r>
        <w:rPr>
          <w:spacing w:val="-22"/>
        </w:rPr>
        <w:t xml:space="preserve"> </w:t>
      </w:r>
      <w:r>
        <w:t>to</w:t>
      </w:r>
      <w:r>
        <w:rPr>
          <w:spacing w:val="-22"/>
        </w:rPr>
        <w:t xml:space="preserve"> </w:t>
      </w:r>
      <w:r>
        <w:rPr>
          <w:spacing w:val="-3"/>
        </w:rPr>
        <w:t>take</w:t>
      </w:r>
      <w:r>
        <w:rPr>
          <w:spacing w:val="-21"/>
        </w:rPr>
        <w:t xml:space="preserve"> </w:t>
      </w:r>
      <w:r>
        <w:t>any</w:t>
      </w:r>
      <w:r>
        <w:rPr>
          <w:spacing w:val="-22"/>
        </w:rPr>
        <w:t xml:space="preserve"> </w:t>
      </w:r>
      <w:r>
        <w:rPr>
          <w:spacing w:val="-3"/>
        </w:rPr>
        <w:t>action</w:t>
      </w:r>
      <w:r>
        <w:rPr>
          <w:spacing w:val="-22"/>
        </w:rPr>
        <w:t xml:space="preserve"> </w:t>
      </w:r>
      <w:r>
        <w:rPr>
          <w:spacing w:val="-3"/>
        </w:rPr>
        <w:t xml:space="preserve">with </w:t>
      </w:r>
      <w:r>
        <w:t>regard to the Trust</w:t>
      </w:r>
      <w:r>
        <w:rPr>
          <w:spacing w:val="-9"/>
        </w:rPr>
        <w:t xml:space="preserve"> </w:t>
      </w:r>
      <w:r>
        <w:t>Property.</w:t>
      </w:r>
    </w:p>
    <w:p w:rsidR="00FA0F8C" w:rsidRDefault="00FA0F8C">
      <w:pPr>
        <w:pStyle w:val="BodyText"/>
      </w:pPr>
    </w:p>
    <w:p w:rsidR="00FA0F8C" w:rsidRDefault="00A71EDB">
      <w:pPr>
        <w:pStyle w:val="ListParagraph"/>
        <w:numPr>
          <w:ilvl w:val="0"/>
          <w:numId w:val="1"/>
        </w:numPr>
        <w:tabs>
          <w:tab w:val="left" w:pos="1599"/>
          <w:tab w:val="left" w:pos="1600"/>
        </w:tabs>
        <w:spacing w:line="247" w:lineRule="auto"/>
        <w:ind w:right="118" w:firstLine="720"/>
        <w:rPr>
          <w:sz w:val="24"/>
        </w:rPr>
      </w:pPr>
      <w:r>
        <w:rPr>
          <w:b/>
          <w:sz w:val="24"/>
        </w:rPr>
        <w:t xml:space="preserve">LIABILITY OF TRUSTEE. </w:t>
      </w:r>
      <w:r>
        <w:rPr>
          <w:sz w:val="24"/>
        </w:rPr>
        <w:t>The Trustee shall not be personally liable for any obligation of the Trust. No Beneficiaries shall be able to bind the Trustee nor contract on his behalf without the Trustee's express written consent. The Trustee and any successor Trustee shall</w:t>
      </w:r>
      <w:r>
        <w:rPr>
          <w:spacing w:val="-12"/>
          <w:sz w:val="24"/>
        </w:rPr>
        <w:t xml:space="preserve"> </w:t>
      </w:r>
      <w:r>
        <w:rPr>
          <w:sz w:val="24"/>
        </w:rPr>
        <w:t>not</w:t>
      </w:r>
      <w:r>
        <w:rPr>
          <w:spacing w:val="-13"/>
          <w:sz w:val="24"/>
        </w:rPr>
        <w:t xml:space="preserve"> </w:t>
      </w:r>
      <w:r>
        <w:rPr>
          <w:sz w:val="24"/>
        </w:rPr>
        <w:t>be</w:t>
      </w:r>
      <w:r>
        <w:rPr>
          <w:spacing w:val="-11"/>
          <w:sz w:val="24"/>
        </w:rPr>
        <w:t xml:space="preserve"> </w:t>
      </w:r>
      <w:r>
        <w:rPr>
          <w:sz w:val="24"/>
        </w:rPr>
        <w:t>requ</w:t>
      </w:r>
      <w:r>
        <w:rPr>
          <w:sz w:val="24"/>
        </w:rPr>
        <w:t>ired</w:t>
      </w:r>
      <w:r>
        <w:rPr>
          <w:spacing w:val="-12"/>
          <w:sz w:val="24"/>
        </w:rPr>
        <w:t xml:space="preserve"> </w:t>
      </w:r>
      <w:r>
        <w:rPr>
          <w:sz w:val="24"/>
        </w:rPr>
        <w:t>to</w:t>
      </w:r>
      <w:r>
        <w:rPr>
          <w:spacing w:val="-12"/>
          <w:sz w:val="24"/>
        </w:rPr>
        <w:t xml:space="preserve"> </w:t>
      </w:r>
      <w:r>
        <w:rPr>
          <w:sz w:val="24"/>
        </w:rPr>
        <w:t>give</w:t>
      </w:r>
      <w:r>
        <w:rPr>
          <w:spacing w:val="-11"/>
          <w:sz w:val="24"/>
        </w:rPr>
        <w:t xml:space="preserve"> </w:t>
      </w:r>
      <w:r>
        <w:rPr>
          <w:sz w:val="24"/>
        </w:rPr>
        <w:t>a</w:t>
      </w:r>
      <w:r>
        <w:rPr>
          <w:spacing w:val="-11"/>
          <w:sz w:val="24"/>
        </w:rPr>
        <w:t xml:space="preserve"> </w:t>
      </w:r>
      <w:r>
        <w:rPr>
          <w:sz w:val="24"/>
        </w:rPr>
        <w:t>bond.</w:t>
      </w:r>
      <w:r>
        <w:rPr>
          <w:spacing w:val="37"/>
          <w:sz w:val="24"/>
        </w:rPr>
        <w:t xml:space="preserve"> </w:t>
      </w:r>
      <w:r>
        <w:rPr>
          <w:sz w:val="24"/>
        </w:rPr>
        <w:t>Each</w:t>
      </w:r>
      <w:r>
        <w:rPr>
          <w:spacing w:val="-12"/>
          <w:sz w:val="24"/>
        </w:rPr>
        <w:t xml:space="preserve"> </w:t>
      </w:r>
      <w:r>
        <w:rPr>
          <w:sz w:val="24"/>
        </w:rPr>
        <w:t>Trustee</w:t>
      </w:r>
      <w:r>
        <w:rPr>
          <w:spacing w:val="-14"/>
          <w:sz w:val="24"/>
        </w:rPr>
        <w:t xml:space="preserve"> </w:t>
      </w:r>
      <w:r>
        <w:rPr>
          <w:sz w:val="24"/>
        </w:rPr>
        <w:t>is</w:t>
      </w:r>
      <w:r>
        <w:rPr>
          <w:spacing w:val="-14"/>
          <w:sz w:val="24"/>
        </w:rPr>
        <w:t xml:space="preserve"> </w:t>
      </w:r>
      <w:r>
        <w:rPr>
          <w:sz w:val="24"/>
        </w:rPr>
        <w:t>liable</w:t>
      </w:r>
      <w:r>
        <w:rPr>
          <w:spacing w:val="-14"/>
          <w:sz w:val="24"/>
        </w:rPr>
        <w:t xml:space="preserve"> </w:t>
      </w:r>
      <w:r>
        <w:rPr>
          <w:sz w:val="24"/>
        </w:rPr>
        <w:t>only</w:t>
      </w:r>
      <w:r>
        <w:rPr>
          <w:spacing w:val="-14"/>
          <w:sz w:val="24"/>
        </w:rPr>
        <w:t xml:space="preserve"> </w:t>
      </w:r>
      <w:r>
        <w:rPr>
          <w:sz w:val="24"/>
        </w:rPr>
        <w:t>for</w:t>
      </w:r>
      <w:r>
        <w:rPr>
          <w:spacing w:val="-14"/>
          <w:sz w:val="24"/>
        </w:rPr>
        <w:t xml:space="preserve"> </w:t>
      </w:r>
      <w:r>
        <w:rPr>
          <w:sz w:val="24"/>
        </w:rPr>
        <w:t>his</w:t>
      </w:r>
      <w:r>
        <w:rPr>
          <w:spacing w:val="-14"/>
          <w:sz w:val="24"/>
        </w:rPr>
        <w:t xml:space="preserve"> </w:t>
      </w:r>
      <w:r>
        <w:rPr>
          <w:sz w:val="24"/>
        </w:rPr>
        <w:t>own</w:t>
      </w:r>
      <w:r>
        <w:rPr>
          <w:spacing w:val="-15"/>
          <w:sz w:val="24"/>
        </w:rPr>
        <w:t xml:space="preserve"> </w:t>
      </w:r>
      <w:r>
        <w:rPr>
          <w:sz w:val="24"/>
        </w:rPr>
        <w:t>actions</w:t>
      </w:r>
      <w:r>
        <w:rPr>
          <w:spacing w:val="-14"/>
          <w:sz w:val="24"/>
        </w:rPr>
        <w:t xml:space="preserve"> </w:t>
      </w:r>
      <w:r>
        <w:rPr>
          <w:sz w:val="24"/>
        </w:rPr>
        <w:t>and</w:t>
      </w:r>
      <w:r>
        <w:rPr>
          <w:spacing w:val="-15"/>
          <w:sz w:val="24"/>
        </w:rPr>
        <w:t xml:space="preserve"> </w:t>
      </w:r>
      <w:r>
        <w:rPr>
          <w:sz w:val="24"/>
        </w:rPr>
        <w:t>then</w:t>
      </w:r>
      <w:r>
        <w:rPr>
          <w:spacing w:val="-15"/>
          <w:sz w:val="24"/>
        </w:rPr>
        <w:t xml:space="preserve"> </w:t>
      </w:r>
      <w:r>
        <w:rPr>
          <w:sz w:val="24"/>
        </w:rPr>
        <w:t>only as a result of his own gross negligence or bad</w:t>
      </w:r>
      <w:r>
        <w:rPr>
          <w:spacing w:val="-19"/>
          <w:sz w:val="24"/>
        </w:rPr>
        <w:t xml:space="preserve"> </w:t>
      </w:r>
      <w:r>
        <w:rPr>
          <w:sz w:val="24"/>
        </w:rPr>
        <w:t>faith.</w:t>
      </w:r>
    </w:p>
    <w:p w:rsidR="00FA0F8C" w:rsidRDefault="00FA0F8C">
      <w:pPr>
        <w:spacing w:line="247" w:lineRule="auto"/>
        <w:rPr>
          <w:sz w:val="24"/>
        </w:rPr>
        <w:sectPr w:rsidR="00FA0F8C">
          <w:pgSz w:w="12240" w:h="15840"/>
          <w:pgMar w:top="1220" w:right="1320" w:bottom="280" w:left="1340" w:header="720" w:footer="720" w:gutter="0"/>
          <w:cols w:space="720"/>
        </w:sectPr>
      </w:pPr>
    </w:p>
    <w:p w:rsidR="00FA0F8C" w:rsidRDefault="00A71EDB">
      <w:pPr>
        <w:pStyle w:val="ListParagraph"/>
        <w:numPr>
          <w:ilvl w:val="0"/>
          <w:numId w:val="1"/>
        </w:numPr>
        <w:tabs>
          <w:tab w:val="left" w:pos="1540"/>
        </w:tabs>
        <w:spacing w:before="70" w:line="244" w:lineRule="auto"/>
        <w:ind w:right="116" w:firstLine="720"/>
        <w:jc w:val="both"/>
        <w:rPr>
          <w:sz w:val="24"/>
        </w:rPr>
      </w:pPr>
      <w:r>
        <w:rPr>
          <w:b/>
          <w:sz w:val="24"/>
        </w:rPr>
        <w:lastRenderedPageBreak/>
        <w:t>REMOVAL</w:t>
      </w:r>
      <w:r>
        <w:rPr>
          <w:b/>
          <w:spacing w:val="-14"/>
          <w:sz w:val="24"/>
        </w:rPr>
        <w:t xml:space="preserve"> </w:t>
      </w:r>
      <w:r>
        <w:rPr>
          <w:b/>
          <w:sz w:val="24"/>
        </w:rPr>
        <w:t>OF</w:t>
      </w:r>
      <w:r>
        <w:rPr>
          <w:b/>
          <w:spacing w:val="-16"/>
          <w:sz w:val="24"/>
        </w:rPr>
        <w:t xml:space="preserve"> </w:t>
      </w:r>
      <w:r>
        <w:rPr>
          <w:b/>
          <w:sz w:val="24"/>
        </w:rPr>
        <w:t>TRUSTEE.</w:t>
      </w:r>
      <w:r>
        <w:rPr>
          <w:b/>
          <w:spacing w:val="35"/>
          <w:sz w:val="24"/>
        </w:rPr>
        <w:t xml:space="preserve"> </w:t>
      </w:r>
      <w:r>
        <w:rPr>
          <w:sz w:val="24"/>
        </w:rPr>
        <w:t>The</w:t>
      </w:r>
      <w:r>
        <w:rPr>
          <w:spacing w:val="-20"/>
          <w:sz w:val="24"/>
        </w:rPr>
        <w:t xml:space="preserve"> </w:t>
      </w:r>
      <w:r>
        <w:rPr>
          <w:spacing w:val="-3"/>
          <w:sz w:val="24"/>
        </w:rPr>
        <w:t>Beneficiaries</w:t>
      </w:r>
      <w:r>
        <w:rPr>
          <w:spacing w:val="-20"/>
          <w:sz w:val="24"/>
        </w:rPr>
        <w:t xml:space="preserve"> </w:t>
      </w:r>
      <w:r>
        <w:rPr>
          <w:sz w:val="24"/>
        </w:rPr>
        <w:t>shall</w:t>
      </w:r>
      <w:r>
        <w:rPr>
          <w:spacing w:val="-21"/>
          <w:sz w:val="24"/>
        </w:rPr>
        <w:t xml:space="preserve"> </w:t>
      </w:r>
      <w:r>
        <w:rPr>
          <w:sz w:val="24"/>
        </w:rPr>
        <w:t>have</w:t>
      </w:r>
      <w:r>
        <w:rPr>
          <w:spacing w:val="-20"/>
          <w:sz w:val="24"/>
        </w:rPr>
        <w:t xml:space="preserve"> </w:t>
      </w:r>
      <w:r>
        <w:rPr>
          <w:spacing w:val="-3"/>
          <w:sz w:val="24"/>
        </w:rPr>
        <w:t>the</w:t>
      </w:r>
      <w:r>
        <w:rPr>
          <w:spacing w:val="-20"/>
          <w:sz w:val="24"/>
        </w:rPr>
        <w:t xml:space="preserve"> </w:t>
      </w:r>
      <w:r>
        <w:rPr>
          <w:spacing w:val="-3"/>
          <w:sz w:val="24"/>
        </w:rPr>
        <w:t>power</w:t>
      </w:r>
      <w:r>
        <w:rPr>
          <w:spacing w:val="-20"/>
          <w:sz w:val="24"/>
        </w:rPr>
        <w:t xml:space="preserve"> </w:t>
      </w:r>
      <w:r>
        <w:rPr>
          <w:sz w:val="24"/>
        </w:rPr>
        <w:t>to</w:t>
      </w:r>
      <w:r>
        <w:rPr>
          <w:spacing w:val="-21"/>
          <w:sz w:val="24"/>
        </w:rPr>
        <w:t xml:space="preserve"> </w:t>
      </w:r>
      <w:r>
        <w:rPr>
          <w:spacing w:val="-3"/>
          <w:sz w:val="24"/>
        </w:rPr>
        <w:t>remove</w:t>
      </w:r>
      <w:r>
        <w:rPr>
          <w:spacing w:val="-20"/>
          <w:sz w:val="24"/>
        </w:rPr>
        <w:t xml:space="preserve"> </w:t>
      </w:r>
      <w:r>
        <w:rPr>
          <w:spacing w:val="-3"/>
          <w:sz w:val="24"/>
        </w:rPr>
        <w:t xml:space="preserve">the </w:t>
      </w:r>
      <w:r>
        <w:rPr>
          <w:sz w:val="24"/>
        </w:rPr>
        <w:t>Trustee from his office and appoint a successor to succeed</w:t>
      </w:r>
      <w:r>
        <w:rPr>
          <w:spacing w:val="-19"/>
          <w:sz w:val="24"/>
        </w:rPr>
        <w:t xml:space="preserve"> </w:t>
      </w:r>
      <w:r>
        <w:rPr>
          <w:sz w:val="24"/>
        </w:rPr>
        <w:t>him.</w:t>
      </w:r>
    </w:p>
    <w:p w:rsidR="00FA0F8C" w:rsidRDefault="00FA0F8C">
      <w:pPr>
        <w:pStyle w:val="BodyText"/>
        <w:spacing w:before="2"/>
      </w:pPr>
    </w:p>
    <w:p w:rsidR="00FA0F8C" w:rsidRDefault="00A71EDB">
      <w:pPr>
        <w:pStyle w:val="ListParagraph"/>
        <w:numPr>
          <w:ilvl w:val="0"/>
          <w:numId w:val="1"/>
        </w:numPr>
        <w:tabs>
          <w:tab w:val="left" w:pos="1540"/>
        </w:tabs>
        <w:spacing w:line="244" w:lineRule="auto"/>
        <w:ind w:firstLine="720"/>
        <w:jc w:val="both"/>
        <w:rPr>
          <w:sz w:val="24"/>
        </w:rPr>
      </w:pPr>
      <w:r>
        <w:rPr>
          <w:b/>
          <w:sz w:val="24"/>
        </w:rPr>
        <w:t>RESIGNATION</w:t>
      </w:r>
      <w:r>
        <w:rPr>
          <w:b/>
          <w:spacing w:val="-15"/>
          <w:sz w:val="24"/>
        </w:rPr>
        <w:t xml:space="preserve"> </w:t>
      </w:r>
      <w:r>
        <w:rPr>
          <w:b/>
          <w:sz w:val="24"/>
        </w:rPr>
        <w:t>AND</w:t>
      </w:r>
      <w:r>
        <w:rPr>
          <w:b/>
          <w:spacing w:val="-15"/>
          <w:sz w:val="24"/>
        </w:rPr>
        <w:t xml:space="preserve"> </w:t>
      </w:r>
      <w:r>
        <w:rPr>
          <w:b/>
          <w:sz w:val="24"/>
        </w:rPr>
        <w:t>SUCCESSOR.</w:t>
      </w:r>
      <w:r>
        <w:rPr>
          <w:b/>
          <w:spacing w:val="35"/>
          <w:sz w:val="24"/>
        </w:rPr>
        <w:t xml:space="preserve"> </w:t>
      </w:r>
      <w:r>
        <w:rPr>
          <w:sz w:val="24"/>
        </w:rPr>
        <w:t>The</w:t>
      </w:r>
      <w:r>
        <w:rPr>
          <w:spacing w:val="-20"/>
          <w:sz w:val="24"/>
        </w:rPr>
        <w:t xml:space="preserve"> </w:t>
      </w:r>
      <w:r>
        <w:rPr>
          <w:spacing w:val="-3"/>
          <w:sz w:val="24"/>
        </w:rPr>
        <w:t>Trustee</w:t>
      </w:r>
      <w:r>
        <w:rPr>
          <w:spacing w:val="-20"/>
          <w:sz w:val="24"/>
        </w:rPr>
        <w:t xml:space="preserve"> </w:t>
      </w:r>
      <w:r>
        <w:rPr>
          <w:sz w:val="24"/>
        </w:rPr>
        <w:t>may</w:t>
      </w:r>
      <w:r>
        <w:rPr>
          <w:spacing w:val="-21"/>
          <w:sz w:val="24"/>
        </w:rPr>
        <w:t xml:space="preserve"> </w:t>
      </w:r>
      <w:r>
        <w:rPr>
          <w:spacing w:val="-2"/>
          <w:sz w:val="24"/>
        </w:rPr>
        <w:t>resign</w:t>
      </w:r>
      <w:r>
        <w:rPr>
          <w:spacing w:val="-21"/>
          <w:sz w:val="24"/>
        </w:rPr>
        <w:t xml:space="preserve"> </w:t>
      </w:r>
      <w:r>
        <w:rPr>
          <w:sz w:val="24"/>
        </w:rPr>
        <w:t>by</w:t>
      </w:r>
      <w:r>
        <w:rPr>
          <w:spacing w:val="-21"/>
          <w:sz w:val="24"/>
        </w:rPr>
        <w:t xml:space="preserve"> </w:t>
      </w:r>
      <w:r>
        <w:rPr>
          <w:spacing w:val="-3"/>
          <w:sz w:val="24"/>
        </w:rPr>
        <w:t>giving</w:t>
      </w:r>
      <w:r>
        <w:rPr>
          <w:spacing w:val="-21"/>
          <w:sz w:val="24"/>
        </w:rPr>
        <w:t xml:space="preserve"> </w:t>
      </w:r>
      <w:r>
        <w:rPr>
          <w:spacing w:val="-3"/>
          <w:sz w:val="24"/>
        </w:rPr>
        <w:t xml:space="preserve">written </w:t>
      </w:r>
      <w:r>
        <w:rPr>
          <w:sz w:val="24"/>
        </w:rPr>
        <w:t>notice to the Beneficiaries of his intention to</w:t>
      </w:r>
      <w:r>
        <w:rPr>
          <w:spacing w:val="-28"/>
          <w:sz w:val="24"/>
        </w:rPr>
        <w:t xml:space="preserve"> </w:t>
      </w:r>
      <w:r>
        <w:rPr>
          <w:sz w:val="24"/>
        </w:rPr>
        <w:t>resign.</w:t>
      </w:r>
    </w:p>
    <w:p w:rsidR="00FA0F8C" w:rsidRDefault="00FA0F8C">
      <w:pPr>
        <w:pStyle w:val="BodyText"/>
        <w:spacing w:before="7"/>
      </w:pPr>
    </w:p>
    <w:p w:rsidR="00FA0F8C" w:rsidRDefault="00A71EDB">
      <w:pPr>
        <w:pStyle w:val="BodyText"/>
        <w:spacing w:line="247" w:lineRule="auto"/>
        <w:ind w:left="100" w:right="116" w:firstLine="720"/>
        <w:jc w:val="both"/>
      </w:pPr>
      <w:r>
        <w:t>The</w:t>
      </w:r>
      <w:r>
        <w:rPr>
          <w:spacing w:val="-16"/>
        </w:rPr>
        <w:t xml:space="preserve"> </w:t>
      </w:r>
      <w:r>
        <w:t>Beneficiaries</w:t>
      </w:r>
      <w:r>
        <w:rPr>
          <w:spacing w:val="-16"/>
        </w:rPr>
        <w:t xml:space="preserve"> </w:t>
      </w:r>
      <w:r>
        <w:t>shall</w:t>
      </w:r>
      <w:r>
        <w:rPr>
          <w:spacing w:val="-17"/>
        </w:rPr>
        <w:t xml:space="preserve"> </w:t>
      </w:r>
      <w:r>
        <w:t>have</w:t>
      </w:r>
      <w:r>
        <w:rPr>
          <w:spacing w:val="-16"/>
        </w:rPr>
        <w:t xml:space="preserve"> </w:t>
      </w:r>
      <w:r>
        <w:t>the</w:t>
      </w:r>
      <w:r>
        <w:rPr>
          <w:spacing w:val="-16"/>
        </w:rPr>
        <w:t xml:space="preserve"> </w:t>
      </w:r>
      <w:r>
        <w:t>power</w:t>
      </w:r>
      <w:r>
        <w:rPr>
          <w:spacing w:val="-16"/>
        </w:rPr>
        <w:t xml:space="preserve"> </w:t>
      </w:r>
      <w:r>
        <w:t>to</w:t>
      </w:r>
      <w:r>
        <w:rPr>
          <w:spacing w:val="-17"/>
        </w:rPr>
        <w:t xml:space="preserve"> </w:t>
      </w:r>
      <w:r>
        <w:t>elect</w:t>
      </w:r>
      <w:r>
        <w:rPr>
          <w:spacing w:val="-18"/>
        </w:rPr>
        <w:t xml:space="preserve"> </w:t>
      </w:r>
      <w:r>
        <w:t>a</w:t>
      </w:r>
      <w:r>
        <w:rPr>
          <w:spacing w:val="-16"/>
        </w:rPr>
        <w:t xml:space="preserve"> </w:t>
      </w:r>
      <w:r>
        <w:t>successor</w:t>
      </w:r>
      <w:r>
        <w:rPr>
          <w:spacing w:val="-20"/>
        </w:rPr>
        <w:t xml:space="preserve"> </w:t>
      </w:r>
      <w:r>
        <w:rPr>
          <w:spacing w:val="-3"/>
        </w:rPr>
        <w:t>trustee.</w:t>
      </w:r>
      <w:r>
        <w:rPr>
          <w:spacing w:val="21"/>
        </w:rPr>
        <w:t xml:space="preserve"> </w:t>
      </w:r>
      <w:r>
        <w:t>If</w:t>
      </w:r>
      <w:r>
        <w:rPr>
          <w:spacing w:val="-21"/>
        </w:rPr>
        <w:t xml:space="preserve"> </w:t>
      </w:r>
      <w:r>
        <w:rPr>
          <w:spacing w:val="-3"/>
        </w:rPr>
        <w:t>the</w:t>
      </w:r>
      <w:r>
        <w:rPr>
          <w:spacing w:val="-20"/>
        </w:rPr>
        <w:t xml:space="preserve"> </w:t>
      </w:r>
      <w:r>
        <w:rPr>
          <w:spacing w:val="-3"/>
        </w:rPr>
        <w:t>Beneficiaries</w:t>
      </w:r>
      <w:r>
        <w:rPr>
          <w:spacing w:val="-20"/>
        </w:rPr>
        <w:t xml:space="preserve"> </w:t>
      </w:r>
      <w:r>
        <w:t>have not</w:t>
      </w:r>
      <w:r>
        <w:rPr>
          <w:spacing w:val="-13"/>
        </w:rPr>
        <w:t xml:space="preserve"> </w:t>
      </w:r>
      <w:r>
        <w:t>elected</w:t>
      </w:r>
      <w:r>
        <w:rPr>
          <w:spacing w:val="-12"/>
        </w:rPr>
        <w:t xml:space="preserve"> </w:t>
      </w:r>
      <w:r>
        <w:t>a</w:t>
      </w:r>
      <w:r>
        <w:rPr>
          <w:spacing w:val="-11"/>
        </w:rPr>
        <w:t xml:space="preserve"> </w:t>
      </w:r>
      <w:r>
        <w:t>successor</w:t>
      </w:r>
      <w:r>
        <w:rPr>
          <w:spacing w:val="-11"/>
        </w:rPr>
        <w:t xml:space="preserve"> </w:t>
      </w:r>
      <w:r>
        <w:t>trustee</w:t>
      </w:r>
      <w:r>
        <w:rPr>
          <w:spacing w:val="-11"/>
        </w:rPr>
        <w:t xml:space="preserve"> </w:t>
      </w:r>
      <w:r>
        <w:t>within</w:t>
      </w:r>
      <w:r>
        <w:rPr>
          <w:spacing w:val="-15"/>
        </w:rPr>
        <w:t xml:space="preserve"> </w:t>
      </w:r>
      <w:r>
        <w:t>thirty</w:t>
      </w:r>
      <w:r>
        <w:rPr>
          <w:spacing w:val="-14"/>
        </w:rPr>
        <w:t xml:space="preserve"> </w:t>
      </w:r>
      <w:r>
        <w:t>(30)</w:t>
      </w:r>
      <w:r>
        <w:rPr>
          <w:spacing w:val="-15"/>
        </w:rPr>
        <w:t xml:space="preserve"> </w:t>
      </w:r>
      <w:r>
        <w:t>days</w:t>
      </w:r>
      <w:r>
        <w:rPr>
          <w:spacing w:val="-14"/>
        </w:rPr>
        <w:t xml:space="preserve"> </w:t>
      </w:r>
      <w:r>
        <w:t>of</w:t>
      </w:r>
      <w:r>
        <w:rPr>
          <w:spacing w:val="-15"/>
        </w:rPr>
        <w:t xml:space="preserve"> </w:t>
      </w:r>
      <w:r>
        <w:t>the</w:t>
      </w:r>
      <w:r>
        <w:rPr>
          <w:spacing w:val="-14"/>
        </w:rPr>
        <w:t xml:space="preserve"> </w:t>
      </w:r>
      <w:r>
        <w:t>date</w:t>
      </w:r>
      <w:r>
        <w:rPr>
          <w:spacing w:val="-14"/>
        </w:rPr>
        <w:t xml:space="preserve"> </w:t>
      </w:r>
      <w:r>
        <w:t>of</w:t>
      </w:r>
      <w:r>
        <w:rPr>
          <w:spacing w:val="-15"/>
        </w:rPr>
        <w:t xml:space="preserve"> </w:t>
      </w:r>
      <w:r>
        <w:t>the</w:t>
      </w:r>
      <w:r>
        <w:rPr>
          <w:spacing w:val="-14"/>
        </w:rPr>
        <w:t xml:space="preserve"> </w:t>
      </w:r>
      <w:r>
        <w:t>notice</w:t>
      </w:r>
      <w:r>
        <w:rPr>
          <w:spacing w:val="-14"/>
        </w:rPr>
        <w:t xml:space="preserve"> </w:t>
      </w:r>
      <w:r>
        <w:t>from</w:t>
      </w:r>
      <w:r>
        <w:rPr>
          <w:spacing w:val="-15"/>
        </w:rPr>
        <w:t xml:space="preserve"> </w:t>
      </w:r>
      <w:r>
        <w:t>the</w:t>
      </w:r>
      <w:r>
        <w:rPr>
          <w:spacing w:val="-14"/>
        </w:rPr>
        <w:t xml:space="preserve"> </w:t>
      </w:r>
      <w:r>
        <w:t>Trustee</w:t>
      </w:r>
      <w:r>
        <w:rPr>
          <w:spacing w:val="-14"/>
        </w:rPr>
        <w:t xml:space="preserve"> </w:t>
      </w:r>
      <w:r>
        <w:t>of his resignation, then the Trustee shall have the right to convey the Trust Property to the Beneficiaries</w:t>
      </w:r>
      <w:r>
        <w:rPr>
          <w:spacing w:val="-6"/>
        </w:rPr>
        <w:t xml:space="preserve"> </w:t>
      </w:r>
      <w:r>
        <w:t>in</w:t>
      </w:r>
      <w:r>
        <w:rPr>
          <w:spacing w:val="-8"/>
        </w:rPr>
        <w:t xml:space="preserve"> </w:t>
      </w:r>
      <w:r>
        <w:t>the</w:t>
      </w:r>
      <w:r>
        <w:rPr>
          <w:spacing w:val="-7"/>
        </w:rPr>
        <w:t xml:space="preserve"> </w:t>
      </w:r>
      <w:r>
        <w:t>same</w:t>
      </w:r>
      <w:r>
        <w:rPr>
          <w:spacing w:val="-7"/>
        </w:rPr>
        <w:t xml:space="preserve"> </w:t>
      </w:r>
      <w:r>
        <w:t>proportion</w:t>
      </w:r>
      <w:r>
        <w:rPr>
          <w:spacing w:val="-7"/>
        </w:rPr>
        <w:t xml:space="preserve"> </w:t>
      </w:r>
      <w:r>
        <w:t>as</w:t>
      </w:r>
      <w:r>
        <w:rPr>
          <w:spacing w:val="-6"/>
        </w:rPr>
        <w:t xml:space="preserve"> </w:t>
      </w:r>
      <w:r>
        <w:t>their</w:t>
      </w:r>
      <w:r>
        <w:rPr>
          <w:spacing w:val="-6"/>
        </w:rPr>
        <w:t xml:space="preserve"> </w:t>
      </w:r>
      <w:r>
        <w:t>interests</w:t>
      </w:r>
      <w:r>
        <w:rPr>
          <w:spacing w:val="-6"/>
        </w:rPr>
        <w:t xml:space="preserve"> </w:t>
      </w:r>
      <w:r>
        <w:t>in</w:t>
      </w:r>
      <w:r>
        <w:rPr>
          <w:spacing w:val="-8"/>
        </w:rPr>
        <w:t xml:space="preserve"> </w:t>
      </w:r>
      <w:r>
        <w:t>the</w:t>
      </w:r>
      <w:r>
        <w:rPr>
          <w:spacing w:val="-7"/>
        </w:rPr>
        <w:t xml:space="preserve"> </w:t>
      </w:r>
      <w:r>
        <w:t>Trust</w:t>
      </w:r>
      <w:r>
        <w:rPr>
          <w:spacing w:val="-8"/>
        </w:rPr>
        <w:t xml:space="preserve"> </w:t>
      </w:r>
      <w:r>
        <w:t>may</w:t>
      </w:r>
      <w:r>
        <w:rPr>
          <w:spacing w:val="-7"/>
        </w:rPr>
        <w:t xml:space="preserve"> </w:t>
      </w:r>
      <w:r>
        <w:t>appear</w:t>
      </w:r>
      <w:r>
        <w:rPr>
          <w:spacing w:val="-9"/>
        </w:rPr>
        <w:t xml:space="preserve"> </w:t>
      </w:r>
      <w:r>
        <w:t>at</w:t>
      </w:r>
      <w:r>
        <w:rPr>
          <w:spacing w:val="-11"/>
        </w:rPr>
        <w:t xml:space="preserve"> </w:t>
      </w:r>
      <w:r>
        <w:t>the</w:t>
      </w:r>
      <w:r>
        <w:rPr>
          <w:spacing w:val="-9"/>
        </w:rPr>
        <w:t xml:space="preserve"> </w:t>
      </w:r>
      <w:r>
        <w:t>time</w:t>
      </w:r>
      <w:r>
        <w:rPr>
          <w:spacing w:val="-9"/>
        </w:rPr>
        <w:t xml:space="preserve"> </w:t>
      </w:r>
      <w:r>
        <w:t>of</w:t>
      </w:r>
      <w:r>
        <w:rPr>
          <w:spacing w:val="-10"/>
        </w:rPr>
        <w:t xml:space="preserve"> </w:t>
      </w:r>
      <w:r>
        <w:t>said conveyance.</w:t>
      </w:r>
    </w:p>
    <w:p w:rsidR="00FA0F8C" w:rsidRDefault="00FA0F8C">
      <w:pPr>
        <w:pStyle w:val="BodyText"/>
        <w:spacing w:before="5"/>
      </w:pPr>
    </w:p>
    <w:p w:rsidR="00FA0F8C" w:rsidRDefault="00A71EDB">
      <w:pPr>
        <w:pStyle w:val="BodyText"/>
        <w:spacing w:line="247" w:lineRule="auto"/>
        <w:ind w:left="100" w:right="118" w:firstLine="720"/>
        <w:jc w:val="both"/>
      </w:pPr>
      <w:r>
        <w:t>If</w:t>
      </w:r>
      <w:r>
        <w:rPr>
          <w:spacing w:val="-10"/>
        </w:rPr>
        <w:t xml:space="preserve"> </w:t>
      </w:r>
      <w:r>
        <w:t>the</w:t>
      </w:r>
      <w:r>
        <w:rPr>
          <w:spacing w:val="-9"/>
        </w:rPr>
        <w:t xml:space="preserve"> </w:t>
      </w:r>
      <w:r>
        <w:t>office</w:t>
      </w:r>
      <w:r>
        <w:rPr>
          <w:spacing w:val="-9"/>
        </w:rPr>
        <w:t xml:space="preserve"> </w:t>
      </w:r>
      <w:r>
        <w:t>of</w:t>
      </w:r>
      <w:r>
        <w:rPr>
          <w:spacing w:val="-10"/>
        </w:rPr>
        <w:t xml:space="preserve"> </w:t>
      </w:r>
      <w:r>
        <w:t>the</w:t>
      </w:r>
      <w:r>
        <w:rPr>
          <w:spacing w:val="-9"/>
        </w:rPr>
        <w:t xml:space="preserve"> </w:t>
      </w:r>
      <w:r>
        <w:t>Trustee</w:t>
      </w:r>
      <w:r>
        <w:rPr>
          <w:spacing w:val="-9"/>
        </w:rPr>
        <w:t xml:space="preserve"> </w:t>
      </w:r>
      <w:r>
        <w:t>shall</w:t>
      </w:r>
      <w:r>
        <w:rPr>
          <w:spacing w:val="-10"/>
        </w:rPr>
        <w:t xml:space="preserve"> </w:t>
      </w:r>
      <w:r>
        <w:t>become</w:t>
      </w:r>
      <w:r>
        <w:rPr>
          <w:spacing w:val="-9"/>
        </w:rPr>
        <w:t xml:space="preserve"> </w:t>
      </w:r>
      <w:r>
        <w:t>vacant</w:t>
      </w:r>
      <w:r>
        <w:rPr>
          <w:spacing w:val="-13"/>
        </w:rPr>
        <w:t xml:space="preserve"> </w:t>
      </w:r>
      <w:r>
        <w:t>for</w:t>
      </w:r>
      <w:r>
        <w:rPr>
          <w:spacing w:val="-11"/>
        </w:rPr>
        <w:t xml:space="preserve"> </w:t>
      </w:r>
      <w:r>
        <w:t>any</w:t>
      </w:r>
      <w:r>
        <w:rPr>
          <w:spacing w:val="-12"/>
        </w:rPr>
        <w:t xml:space="preserve"> </w:t>
      </w:r>
      <w:r>
        <w:t>reason,</w:t>
      </w:r>
      <w:r>
        <w:rPr>
          <w:spacing w:val="-12"/>
        </w:rPr>
        <w:t xml:space="preserve"> </w:t>
      </w:r>
      <w:r>
        <w:t>then</w:t>
      </w:r>
      <w:r>
        <w:rPr>
          <w:spacing w:val="-12"/>
        </w:rPr>
        <w:t xml:space="preserve"> </w:t>
      </w:r>
      <w:r>
        <w:t>the</w:t>
      </w:r>
      <w:r>
        <w:rPr>
          <w:spacing w:val="-11"/>
        </w:rPr>
        <w:t xml:space="preserve"> </w:t>
      </w:r>
      <w:r>
        <w:t>Beneficiaries</w:t>
      </w:r>
      <w:r>
        <w:rPr>
          <w:spacing w:val="-11"/>
        </w:rPr>
        <w:t xml:space="preserve"> </w:t>
      </w:r>
      <w:r>
        <w:t>shall proceed to elect a successor trustee. Said election shall occur within thir</w:t>
      </w:r>
      <w:r>
        <w:t>ty (30) days of the occurrence</w:t>
      </w:r>
      <w:r>
        <w:rPr>
          <w:spacing w:val="-14"/>
        </w:rPr>
        <w:t xml:space="preserve"> </w:t>
      </w:r>
      <w:r>
        <w:t>of</w:t>
      </w:r>
      <w:r>
        <w:rPr>
          <w:spacing w:val="-15"/>
        </w:rPr>
        <w:t xml:space="preserve"> </w:t>
      </w:r>
      <w:r>
        <w:t>the</w:t>
      </w:r>
      <w:r>
        <w:rPr>
          <w:spacing w:val="-14"/>
        </w:rPr>
        <w:t xml:space="preserve"> </w:t>
      </w:r>
      <w:r>
        <w:t>vacancy.</w:t>
      </w:r>
      <w:r>
        <w:rPr>
          <w:spacing w:val="32"/>
        </w:rPr>
        <w:t xml:space="preserve"> </w:t>
      </w:r>
      <w:r>
        <w:t>Upon</w:t>
      </w:r>
      <w:r>
        <w:rPr>
          <w:spacing w:val="-15"/>
        </w:rPr>
        <w:t xml:space="preserve"> </w:t>
      </w:r>
      <w:r>
        <w:t>election,</w:t>
      </w:r>
      <w:r>
        <w:rPr>
          <w:spacing w:val="-14"/>
        </w:rPr>
        <w:t xml:space="preserve"> </w:t>
      </w:r>
      <w:r>
        <w:t>the</w:t>
      </w:r>
      <w:r>
        <w:rPr>
          <w:spacing w:val="-14"/>
        </w:rPr>
        <w:t xml:space="preserve"> </w:t>
      </w:r>
      <w:r>
        <w:t>new</w:t>
      </w:r>
      <w:r>
        <w:rPr>
          <w:spacing w:val="-14"/>
        </w:rPr>
        <w:t xml:space="preserve"> </w:t>
      </w:r>
      <w:r>
        <w:t>Trustee</w:t>
      </w:r>
      <w:r>
        <w:rPr>
          <w:spacing w:val="-14"/>
        </w:rPr>
        <w:t xml:space="preserve"> </w:t>
      </w:r>
      <w:r>
        <w:t>shall</w:t>
      </w:r>
      <w:r>
        <w:rPr>
          <w:spacing w:val="-15"/>
        </w:rPr>
        <w:t xml:space="preserve"> </w:t>
      </w:r>
      <w:r>
        <w:t>cause</w:t>
      </w:r>
      <w:r>
        <w:rPr>
          <w:spacing w:val="-14"/>
        </w:rPr>
        <w:t xml:space="preserve"> </w:t>
      </w:r>
      <w:r>
        <w:t>to</w:t>
      </w:r>
      <w:r>
        <w:rPr>
          <w:spacing w:val="-14"/>
        </w:rPr>
        <w:t xml:space="preserve"> </w:t>
      </w:r>
      <w:r>
        <w:t>be</w:t>
      </w:r>
      <w:r>
        <w:rPr>
          <w:spacing w:val="-14"/>
        </w:rPr>
        <w:t xml:space="preserve"> </w:t>
      </w:r>
      <w:r>
        <w:t>prepared</w:t>
      </w:r>
      <w:r>
        <w:rPr>
          <w:spacing w:val="-15"/>
        </w:rPr>
        <w:t xml:space="preserve"> </w:t>
      </w:r>
      <w:r>
        <w:t>a</w:t>
      </w:r>
      <w:r>
        <w:rPr>
          <w:spacing w:val="-16"/>
        </w:rPr>
        <w:t xml:space="preserve"> </w:t>
      </w:r>
      <w:r>
        <w:t>certificate of his election containing a notice of election and his acceptance thereof in a form acceptable for recording</w:t>
      </w:r>
      <w:r>
        <w:rPr>
          <w:spacing w:val="-10"/>
        </w:rPr>
        <w:t xml:space="preserve"> </w:t>
      </w:r>
      <w:r>
        <w:t>in</w:t>
      </w:r>
      <w:r>
        <w:rPr>
          <w:spacing w:val="-10"/>
        </w:rPr>
        <w:t xml:space="preserve"> </w:t>
      </w:r>
      <w:r>
        <w:t>the</w:t>
      </w:r>
      <w:r>
        <w:rPr>
          <w:spacing w:val="-9"/>
        </w:rPr>
        <w:t xml:space="preserve"> </w:t>
      </w:r>
      <w:r>
        <w:t>office</w:t>
      </w:r>
      <w:r>
        <w:rPr>
          <w:spacing w:val="-9"/>
        </w:rPr>
        <w:t xml:space="preserve"> </w:t>
      </w:r>
      <w:r>
        <w:t>of</w:t>
      </w:r>
      <w:r>
        <w:rPr>
          <w:spacing w:val="-10"/>
        </w:rPr>
        <w:t xml:space="preserve"> </w:t>
      </w:r>
      <w:r>
        <w:t>the</w:t>
      </w:r>
      <w:r>
        <w:rPr>
          <w:spacing w:val="-11"/>
        </w:rPr>
        <w:t xml:space="preserve"> </w:t>
      </w:r>
      <w:r>
        <w:t>register</w:t>
      </w:r>
      <w:r>
        <w:rPr>
          <w:spacing w:val="-11"/>
        </w:rPr>
        <w:t xml:space="preserve"> </w:t>
      </w:r>
      <w:r>
        <w:t>of</w:t>
      </w:r>
      <w:r>
        <w:rPr>
          <w:spacing w:val="-12"/>
        </w:rPr>
        <w:t xml:space="preserve"> </w:t>
      </w:r>
      <w:r>
        <w:t>deeds</w:t>
      </w:r>
      <w:r>
        <w:rPr>
          <w:spacing w:val="-11"/>
        </w:rPr>
        <w:t xml:space="preserve"> </w:t>
      </w:r>
      <w:r>
        <w:t>of</w:t>
      </w:r>
      <w:r>
        <w:rPr>
          <w:spacing w:val="-12"/>
        </w:rPr>
        <w:t xml:space="preserve"> </w:t>
      </w:r>
      <w:r>
        <w:t>all</w:t>
      </w:r>
      <w:r>
        <w:rPr>
          <w:spacing w:val="-12"/>
        </w:rPr>
        <w:t xml:space="preserve"> </w:t>
      </w:r>
      <w:r>
        <w:t>of</w:t>
      </w:r>
      <w:r>
        <w:rPr>
          <w:spacing w:val="-12"/>
        </w:rPr>
        <w:t xml:space="preserve"> </w:t>
      </w:r>
      <w:r>
        <w:t>the</w:t>
      </w:r>
      <w:r>
        <w:rPr>
          <w:spacing w:val="-11"/>
        </w:rPr>
        <w:t xml:space="preserve"> </w:t>
      </w:r>
      <w:r>
        <w:t>counties</w:t>
      </w:r>
      <w:r>
        <w:rPr>
          <w:spacing w:val="-11"/>
        </w:rPr>
        <w:t xml:space="preserve"> </w:t>
      </w:r>
      <w:r>
        <w:t>in</w:t>
      </w:r>
      <w:r>
        <w:rPr>
          <w:spacing w:val="-12"/>
        </w:rPr>
        <w:t xml:space="preserve"> </w:t>
      </w:r>
      <w:r>
        <w:t>which</w:t>
      </w:r>
      <w:r>
        <w:rPr>
          <w:spacing w:val="-12"/>
        </w:rPr>
        <w:t xml:space="preserve"> </w:t>
      </w:r>
      <w:r>
        <w:t>the</w:t>
      </w:r>
      <w:r>
        <w:rPr>
          <w:spacing w:val="-11"/>
        </w:rPr>
        <w:t xml:space="preserve"> </w:t>
      </w:r>
      <w:r>
        <w:t>Trust</w:t>
      </w:r>
      <w:r>
        <w:rPr>
          <w:spacing w:val="-13"/>
        </w:rPr>
        <w:t xml:space="preserve"> </w:t>
      </w:r>
      <w:r>
        <w:t>Property</w:t>
      </w:r>
      <w:r>
        <w:rPr>
          <w:spacing w:val="-12"/>
        </w:rPr>
        <w:t xml:space="preserve"> </w:t>
      </w:r>
      <w:r>
        <w:t>is located. The certificate of election shall be filed in the office of the register of deeds of all of the counties in which the Trust Property is</w:t>
      </w:r>
      <w:r>
        <w:rPr>
          <w:spacing w:val="-17"/>
        </w:rPr>
        <w:t xml:space="preserve"> </w:t>
      </w:r>
      <w:r>
        <w:t>located.</w:t>
      </w:r>
    </w:p>
    <w:p w:rsidR="00FA0F8C" w:rsidRDefault="00FA0F8C">
      <w:pPr>
        <w:pStyle w:val="BodyText"/>
        <w:spacing w:before="5"/>
      </w:pPr>
    </w:p>
    <w:p w:rsidR="00FA0F8C" w:rsidRDefault="00A71EDB">
      <w:pPr>
        <w:pStyle w:val="BodyText"/>
        <w:spacing w:line="247" w:lineRule="auto"/>
        <w:ind w:left="100" w:right="118" w:firstLine="720"/>
        <w:jc w:val="both"/>
      </w:pPr>
      <w:r>
        <w:t>A</w:t>
      </w:r>
      <w:r>
        <w:rPr>
          <w:spacing w:val="-9"/>
        </w:rPr>
        <w:t xml:space="preserve"> </w:t>
      </w:r>
      <w:r>
        <w:t>successor</w:t>
      </w:r>
      <w:r>
        <w:rPr>
          <w:spacing w:val="-9"/>
        </w:rPr>
        <w:t xml:space="preserve"> </w:t>
      </w:r>
      <w:r>
        <w:t>Trustee</w:t>
      </w:r>
      <w:r>
        <w:rPr>
          <w:spacing w:val="-9"/>
        </w:rPr>
        <w:t xml:space="preserve"> </w:t>
      </w:r>
      <w:r>
        <w:t>shall</w:t>
      </w:r>
      <w:r>
        <w:rPr>
          <w:spacing w:val="-10"/>
        </w:rPr>
        <w:t xml:space="preserve"> </w:t>
      </w:r>
      <w:r>
        <w:t>hav</w:t>
      </w:r>
      <w:r>
        <w:t>e</w:t>
      </w:r>
      <w:r>
        <w:rPr>
          <w:spacing w:val="-9"/>
        </w:rPr>
        <w:t xml:space="preserve"> </w:t>
      </w:r>
      <w:r>
        <w:t>all</w:t>
      </w:r>
      <w:r>
        <w:rPr>
          <w:spacing w:val="-10"/>
        </w:rPr>
        <w:t xml:space="preserve"> </w:t>
      </w:r>
      <w:r>
        <w:t>of</w:t>
      </w:r>
      <w:r>
        <w:rPr>
          <w:spacing w:val="-10"/>
        </w:rPr>
        <w:t xml:space="preserve"> </w:t>
      </w:r>
      <w:r>
        <w:t>the</w:t>
      </w:r>
      <w:r>
        <w:rPr>
          <w:spacing w:val="-9"/>
        </w:rPr>
        <w:t xml:space="preserve"> </w:t>
      </w:r>
      <w:r>
        <w:t>rights,</w:t>
      </w:r>
      <w:r>
        <w:rPr>
          <w:spacing w:val="-9"/>
        </w:rPr>
        <w:t xml:space="preserve"> </w:t>
      </w:r>
      <w:r>
        <w:t>duties</w:t>
      </w:r>
      <w:r>
        <w:rPr>
          <w:spacing w:val="-9"/>
        </w:rPr>
        <w:t xml:space="preserve"> </w:t>
      </w:r>
      <w:r>
        <w:t>and</w:t>
      </w:r>
      <w:r>
        <w:rPr>
          <w:spacing w:val="-10"/>
        </w:rPr>
        <w:t xml:space="preserve"> </w:t>
      </w:r>
      <w:r>
        <w:t>powers</w:t>
      </w:r>
      <w:r>
        <w:rPr>
          <w:spacing w:val="-9"/>
        </w:rPr>
        <w:t xml:space="preserve"> </w:t>
      </w:r>
      <w:r>
        <w:t>of</w:t>
      </w:r>
      <w:r>
        <w:rPr>
          <w:spacing w:val="-10"/>
        </w:rPr>
        <w:t xml:space="preserve"> </w:t>
      </w:r>
      <w:r>
        <w:t>the</w:t>
      </w:r>
      <w:r>
        <w:rPr>
          <w:spacing w:val="-9"/>
        </w:rPr>
        <w:t xml:space="preserve"> </w:t>
      </w:r>
      <w:r>
        <w:t>original</w:t>
      </w:r>
      <w:r>
        <w:rPr>
          <w:spacing w:val="-10"/>
        </w:rPr>
        <w:t xml:space="preserve"> </w:t>
      </w:r>
      <w:r>
        <w:t>Trustee as if the successor Trustee was the original</w:t>
      </w:r>
      <w:r>
        <w:rPr>
          <w:spacing w:val="-14"/>
        </w:rPr>
        <w:t xml:space="preserve"> </w:t>
      </w:r>
      <w:r>
        <w:t>Trustee.</w:t>
      </w:r>
    </w:p>
    <w:p w:rsidR="00FA0F8C" w:rsidRDefault="00FA0F8C">
      <w:pPr>
        <w:pStyle w:val="BodyText"/>
        <w:spacing w:before="5"/>
      </w:pPr>
    </w:p>
    <w:p w:rsidR="00FA0F8C" w:rsidRDefault="00A71EDB">
      <w:pPr>
        <w:pStyle w:val="BodyText"/>
        <w:spacing w:line="247" w:lineRule="auto"/>
        <w:ind w:left="100" w:right="119" w:firstLine="720"/>
        <w:jc w:val="both"/>
      </w:pPr>
      <w:r>
        <w:t>The removal, resignation or death of the Trustee shall not affect the lien of the Trustee upon the Trust Property for compensation or expenses owed to the Trustee.</w:t>
      </w:r>
    </w:p>
    <w:p w:rsidR="00FA0F8C" w:rsidRDefault="00FA0F8C">
      <w:pPr>
        <w:pStyle w:val="BodyText"/>
      </w:pPr>
    </w:p>
    <w:p w:rsidR="00FA0F8C" w:rsidRDefault="00A71EDB">
      <w:pPr>
        <w:pStyle w:val="ListParagraph"/>
        <w:numPr>
          <w:ilvl w:val="0"/>
          <w:numId w:val="1"/>
        </w:numPr>
        <w:tabs>
          <w:tab w:val="left" w:pos="1540"/>
        </w:tabs>
        <w:spacing w:line="247" w:lineRule="auto"/>
        <w:ind w:right="117" w:firstLine="720"/>
        <w:jc w:val="both"/>
        <w:rPr>
          <w:sz w:val="24"/>
        </w:rPr>
      </w:pPr>
      <w:r>
        <w:rPr>
          <w:b/>
          <w:sz w:val="24"/>
        </w:rPr>
        <w:t xml:space="preserve">INCOME TAX RETURNS. </w:t>
      </w:r>
      <w:r>
        <w:rPr>
          <w:sz w:val="24"/>
        </w:rPr>
        <w:t>The Trustee shall not be responsible for the preparation and/or filing of any tax returns, which may be due for the reporting of income and expenses of the Trust, although he will sign such returns upon request. The Beneficiaries shall each individually re</w:t>
      </w:r>
      <w:r>
        <w:rPr>
          <w:sz w:val="24"/>
        </w:rPr>
        <w:t>port receipt of their respective share of the profits, earnings, avails and proceeds.</w:t>
      </w:r>
    </w:p>
    <w:p w:rsidR="00FA0F8C" w:rsidRDefault="00FA0F8C">
      <w:pPr>
        <w:pStyle w:val="BodyText"/>
      </w:pPr>
    </w:p>
    <w:p w:rsidR="00FA0F8C" w:rsidRDefault="00A71EDB">
      <w:pPr>
        <w:pStyle w:val="ListParagraph"/>
        <w:numPr>
          <w:ilvl w:val="0"/>
          <w:numId w:val="1"/>
        </w:numPr>
        <w:tabs>
          <w:tab w:val="left" w:pos="1540"/>
        </w:tabs>
        <w:spacing w:line="247" w:lineRule="auto"/>
        <w:ind w:firstLine="720"/>
        <w:jc w:val="both"/>
        <w:rPr>
          <w:sz w:val="24"/>
        </w:rPr>
      </w:pPr>
      <w:r>
        <w:rPr>
          <w:b/>
          <w:sz w:val="24"/>
        </w:rPr>
        <w:t xml:space="preserve">INDEMNIFICATION OF THE TRUSTEE. </w:t>
      </w:r>
      <w:r>
        <w:rPr>
          <w:sz w:val="24"/>
        </w:rPr>
        <w:t>The Beneficiaries agree to indemnify,</w:t>
      </w:r>
      <w:r>
        <w:rPr>
          <w:spacing w:val="-18"/>
          <w:sz w:val="24"/>
        </w:rPr>
        <w:t xml:space="preserve"> </w:t>
      </w:r>
      <w:r>
        <w:rPr>
          <w:sz w:val="24"/>
        </w:rPr>
        <w:t>hold</w:t>
      </w:r>
      <w:r>
        <w:rPr>
          <w:spacing w:val="-18"/>
          <w:sz w:val="24"/>
        </w:rPr>
        <w:t xml:space="preserve"> </w:t>
      </w:r>
      <w:r>
        <w:rPr>
          <w:sz w:val="24"/>
        </w:rPr>
        <w:t>harmless</w:t>
      </w:r>
      <w:r>
        <w:rPr>
          <w:spacing w:val="-17"/>
          <w:sz w:val="24"/>
        </w:rPr>
        <w:t xml:space="preserve"> </w:t>
      </w:r>
      <w:r>
        <w:rPr>
          <w:sz w:val="24"/>
        </w:rPr>
        <w:t>and</w:t>
      </w:r>
      <w:r>
        <w:rPr>
          <w:spacing w:val="-18"/>
          <w:sz w:val="24"/>
        </w:rPr>
        <w:t xml:space="preserve"> </w:t>
      </w:r>
      <w:r>
        <w:rPr>
          <w:sz w:val="24"/>
        </w:rPr>
        <w:t>defend</w:t>
      </w:r>
      <w:r>
        <w:rPr>
          <w:spacing w:val="-18"/>
          <w:sz w:val="24"/>
        </w:rPr>
        <w:t xml:space="preserve"> </w:t>
      </w:r>
      <w:r>
        <w:rPr>
          <w:sz w:val="24"/>
        </w:rPr>
        <w:t>the</w:t>
      </w:r>
      <w:r>
        <w:rPr>
          <w:spacing w:val="-17"/>
          <w:sz w:val="24"/>
        </w:rPr>
        <w:t xml:space="preserve"> </w:t>
      </w:r>
      <w:r>
        <w:rPr>
          <w:sz w:val="24"/>
        </w:rPr>
        <w:t>Trustee</w:t>
      </w:r>
      <w:r>
        <w:rPr>
          <w:spacing w:val="-17"/>
          <w:sz w:val="24"/>
        </w:rPr>
        <w:t xml:space="preserve"> </w:t>
      </w:r>
      <w:r>
        <w:rPr>
          <w:sz w:val="24"/>
        </w:rPr>
        <w:t>from</w:t>
      </w:r>
      <w:r>
        <w:rPr>
          <w:spacing w:val="-18"/>
          <w:sz w:val="24"/>
        </w:rPr>
        <w:t xml:space="preserve"> </w:t>
      </w:r>
      <w:r>
        <w:rPr>
          <w:sz w:val="24"/>
        </w:rPr>
        <w:t>any</w:t>
      </w:r>
      <w:r>
        <w:rPr>
          <w:spacing w:val="-18"/>
          <w:sz w:val="24"/>
        </w:rPr>
        <w:t xml:space="preserve"> </w:t>
      </w:r>
      <w:r>
        <w:rPr>
          <w:sz w:val="24"/>
        </w:rPr>
        <w:t>and</w:t>
      </w:r>
      <w:r>
        <w:rPr>
          <w:spacing w:val="-18"/>
          <w:sz w:val="24"/>
        </w:rPr>
        <w:t xml:space="preserve"> </w:t>
      </w:r>
      <w:r>
        <w:rPr>
          <w:sz w:val="24"/>
        </w:rPr>
        <w:t>all</w:t>
      </w:r>
      <w:r>
        <w:rPr>
          <w:spacing w:val="-18"/>
          <w:sz w:val="24"/>
        </w:rPr>
        <w:t xml:space="preserve"> </w:t>
      </w:r>
      <w:r>
        <w:rPr>
          <w:sz w:val="24"/>
        </w:rPr>
        <w:t>liability</w:t>
      </w:r>
      <w:r>
        <w:rPr>
          <w:spacing w:val="-18"/>
          <w:sz w:val="24"/>
        </w:rPr>
        <w:t xml:space="preserve"> </w:t>
      </w:r>
      <w:r>
        <w:rPr>
          <w:sz w:val="24"/>
        </w:rPr>
        <w:t>incurred</w:t>
      </w:r>
      <w:r>
        <w:rPr>
          <w:spacing w:val="-18"/>
          <w:sz w:val="24"/>
        </w:rPr>
        <w:t xml:space="preserve"> </w:t>
      </w:r>
      <w:r>
        <w:rPr>
          <w:sz w:val="24"/>
        </w:rPr>
        <w:t>in</w:t>
      </w:r>
      <w:r>
        <w:rPr>
          <w:spacing w:val="-18"/>
          <w:sz w:val="24"/>
        </w:rPr>
        <w:t xml:space="preserve"> </w:t>
      </w:r>
      <w:r>
        <w:rPr>
          <w:sz w:val="24"/>
        </w:rPr>
        <w:t>his</w:t>
      </w:r>
      <w:r>
        <w:rPr>
          <w:spacing w:val="-17"/>
          <w:sz w:val="24"/>
        </w:rPr>
        <w:t xml:space="preserve"> </w:t>
      </w:r>
      <w:r>
        <w:rPr>
          <w:sz w:val="24"/>
        </w:rPr>
        <w:t>capacity as Trustee</w:t>
      </w:r>
      <w:r>
        <w:rPr>
          <w:sz w:val="24"/>
        </w:rPr>
        <w:t>. If the Trustee shall pay or incur any liability to pay any money on account of this Trust,</w:t>
      </w:r>
      <w:r>
        <w:rPr>
          <w:spacing w:val="-17"/>
          <w:sz w:val="24"/>
        </w:rPr>
        <w:t xml:space="preserve"> </w:t>
      </w:r>
      <w:r>
        <w:rPr>
          <w:sz w:val="24"/>
        </w:rPr>
        <w:t>or</w:t>
      </w:r>
      <w:r>
        <w:rPr>
          <w:spacing w:val="-16"/>
          <w:sz w:val="24"/>
        </w:rPr>
        <w:t xml:space="preserve"> </w:t>
      </w:r>
      <w:r>
        <w:rPr>
          <w:sz w:val="24"/>
        </w:rPr>
        <w:t>incur</w:t>
      </w:r>
      <w:r>
        <w:rPr>
          <w:spacing w:val="-16"/>
          <w:sz w:val="24"/>
        </w:rPr>
        <w:t xml:space="preserve"> </w:t>
      </w:r>
      <w:r>
        <w:rPr>
          <w:sz w:val="24"/>
        </w:rPr>
        <w:t>any</w:t>
      </w:r>
      <w:r>
        <w:rPr>
          <w:spacing w:val="-17"/>
          <w:sz w:val="24"/>
        </w:rPr>
        <w:t xml:space="preserve"> </w:t>
      </w:r>
      <w:r>
        <w:rPr>
          <w:sz w:val="24"/>
        </w:rPr>
        <w:t>liability</w:t>
      </w:r>
      <w:r>
        <w:rPr>
          <w:spacing w:val="-17"/>
          <w:sz w:val="24"/>
        </w:rPr>
        <w:t xml:space="preserve"> </w:t>
      </w:r>
      <w:r>
        <w:rPr>
          <w:sz w:val="24"/>
        </w:rPr>
        <w:t>to</w:t>
      </w:r>
      <w:r>
        <w:rPr>
          <w:spacing w:val="-17"/>
          <w:sz w:val="24"/>
        </w:rPr>
        <w:t xml:space="preserve"> </w:t>
      </w:r>
      <w:r>
        <w:rPr>
          <w:sz w:val="24"/>
        </w:rPr>
        <w:t>pay</w:t>
      </w:r>
      <w:r>
        <w:rPr>
          <w:spacing w:val="-17"/>
          <w:sz w:val="24"/>
        </w:rPr>
        <w:t xml:space="preserve"> </w:t>
      </w:r>
      <w:r>
        <w:rPr>
          <w:sz w:val="24"/>
        </w:rPr>
        <w:t>any</w:t>
      </w:r>
      <w:r>
        <w:rPr>
          <w:spacing w:val="-17"/>
          <w:sz w:val="24"/>
        </w:rPr>
        <w:t xml:space="preserve"> </w:t>
      </w:r>
      <w:r>
        <w:rPr>
          <w:sz w:val="24"/>
        </w:rPr>
        <w:t>money</w:t>
      </w:r>
      <w:r>
        <w:rPr>
          <w:spacing w:val="-17"/>
          <w:sz w:val="24"/>
        </w:rPr>
        <w:t xml:space="preserve"> </w:t>
      </w:r>
      <w:r>
        <w:rPr>
          <w:sz w:val="24"/>
        </w:rPr>
        <w:t>on</w:t>
      </w:r>
      <w:r>
        <w:rPr>
          <w:spacing w:val="-17"/>
          <w:sz w:val="24"/>
        </w:rPr>
        <w:t xml:space="preserve"> </w:t>
      </w:r>
      <w:r>
        <w:rPr>
          <w:sz w:val="24"/>
        </w:rPr>
        <w:t>account</w:t>
      </w:r>
      <w:r>
        <w:rPr>
          <w:spacing w:val="-18"/>
          <w:sz w:val="24"/>
        </w:rPr>
        <w:t xml:space="preserve"> </w:t>
      </w:r>
      <w:r>
        <w:rPr>
          <w:sz w:val="24"/>
        </w:rPr>
        <w:t>of</w:t>
      </w:r>
      <w:r>
        <w:rPr>
          <w:spacing w:val="-17"/>
          <w:sz w:val="24"/>
        </w:rPr>
        <w:t xml:space="preserve"> </w:t>
      </w:r>
      <w:r>
        <w:rPr>
          <w:sz w:val="24"/>
        </w:rPr>
        <w:t>being</w:t>
      </w:r>
      <w:r>
        <w:rPr>
          <w:spacing w:val="-17"/>
          <w:sz w:val="24"/>
        </w:rPr>
        <w:t xml:space="preserve"> </w:t>
      </w:r>
      <w:r>
        <w:rPr>
          <w:sz w:val="24"/>
        </w:rPr>
        <w:t>made</w:t>
      </w:r>
      <w:r>
        <w:rPr>
          <w:spacing w:val="-16"/>
          <w:sz w:val="24"/>
        </w:rPr>
        <w:t xml:space="preserve"> </w:t>
      </w:r>
      <w:r>
        <w:rPr>
          <w:sz w:val="24"/>
        </w:rPr>
        <w:t>a</w:t>
      </w:r>
      <w:r>
        <w:rPr>
          <w:spacing w:val="-16"/>
          <w:sz w:val="24"/>
        </w:rPr>
        <w:t xml:space="preserve"> </w:t>
      </w:r>
      <w:r>
        <w:rPr>
          <w:sz w:val="24"/>
        </w:rPr>
        <w:t>party</w:t>
      </w:r>
      <w:r>
        <w:rPr>
          <w:spacing w:val="-17"/>
          <w:sz w:val="24"/>
        </w:rPr>
        <w:t xml:space="preserve"> </w:t>
      </w:r>
      <w:r>
        <w:rPr>
          <w:sz w:val="24"/>
        </w:rPr>
        <w:t>to</w:t>
      </w:r>
      <w:r>
        <w:rPr>
          <w:spacing w:val="-17"/>
          <w:sz w:val="24"/>
        </w:rPr>
        <w:t xml:space="preserve"> </w:t>
      </w:r>
      <w:r>
        <w:rPr>
          <w:sz w:val="24"/>
        </w:rPr>
        <w:t>any</w:t>
      </w:r>
      <w:r>
        <w:rPr>
          <w:spacing w:val="-17"/>
          <w:sz w:val="24"/>
        </w:rPr>
        <w:t xml:space="preserve"> </w:t>
      </w:r>
      <w:r>
        <w:rPr>
          <w:spacing w:val="-3"/>
          <w:sz w:val="24"/>
        </w:rPr>
        <w:t>litigation</w:t>
      </w:r>
      <w:r>
        <w:rPr>
          <w:spacing w:val="-21"/>
          <w:sz w:val="24"/>
        </w:rPr>
        <w:t xml:space="preserve"> </w:t>
      </w:r>
      <w:r>
        <w:rPr>
          <w:sz w:val="24"/>
        </w:rPr>
        <w:t>as a</w:t>
      </w:r>
      <w:r>
        <w:rPr>
          <w:spacing w:val="-11"/>
          <w:sz w:val="24"/>
        </w:rPr>
        <w:t xml:space="preserve"> </w:t>
      </w:r>
      <w:r>
        <w:rPr>
          <w:sz w:val="24"/>
        </w:rPr>
        <w:t>result</w:t>
      </w:r>
      <w:r>
        <w:rPr>
          <w:spacing w:val="-13"/>
          <w:sz w:val="24"/>
        </w:rPr>
        <w:t xml:space="preserve"> </w:t>
      </w:r>
      <w:r>
        <w:rPr>
          <w:sz w:val="24"/>
        </w:rPr>
        <w:t>of</w:t>
      </w:r>
      <w:r>
        <w:rPr>
          <w:spacing w:val="-12"/>
          <w:sz w:val="24"/>
        </w:rPr>
        <w:t xml:space="preserve"> </w:t>
      </w:r>
      <w:r>
        <w:rPr>
          <w:sz w:val="24"/>
        </w:rPr>
        <w:t>holding</w:t>
      </w:r>
      <w:r>
        <w:rPr>
          <w:spacing w:val="-12"/>
          <w:sz w:val="24"/>
        </w:rPr>
        <w:t xml:space="preserve"> </w:t>
      </w:r>
      <w:r>
        <w:rPr>
          <w:sz w:val="24"/>
        </w:rPr>
        <w:t>title</w:t>
      </w:r>
      <w:r>
        <w:rPr>
          <w:spacing w:val="-11"/>
          <w:sz w:val="24"/>
        </w:rPr>
        <w:t xml:space="preserve"> </w:t>
      </w:r>
      <w:r>
        <w:rPr>
          <w:sz w:val="24"/>
        </w:rPr>
        <w:t>to</w:t>
      </w:r>
      <w:r>
        <w:rPr>
          <w:spacing w:val="-14"/>
          <w:sz w:val="24"/>
        </w:rPr>
        <w:t xml:space="preserve"> </w:t>
      </w:r>
      <w:r>
        <w:rPr>
          <w:sz w:val="24"/>
        </w:rPr>
        <w:t>the</w:t>
      </w:r>
      <w:r>
        <w:rPr>
          <w:spacing w:val="-14"/>
          <w:sz w:val="24"/>
        </w:rPr>
        <w:t xml:space="preserve"> </w:t>
      </w:r>
      <w:r>
        <w:rPr>
          <w:sz w:val="24"/>
        </w:rPr>
        <w:t>Trust</w:t>
      </w:r>
      <w:r>
        <w:rPr>
          <w:spacing w:val="-15"/>
          <w:sz w:val="24"/>
        </w:rPr>
        <w:t xml:space="preserve"> </w:t>
      </w:r>
      <w:r>
        <w:rPr>
          <w:sz w:val="24"/>
        </w:rPr>
        <w:t>Property</w:t>
      </w:r>
      <w:r>
        <w:rPr>
          <w:spacing w:val="-14"/>
          <w:sz w:val="24"/>
        </w:rPr>
        <w:t xml:space="preserve"> </w:t>
      </w:r>
      <w:r>
        <w:rPr>
          <w:sz w:val="24"/>
        </w:rPr>
        <w:t>or</w:t>
      </w:r>
      <w:r>
        <w:rPr>
          <w:spacing w:val="-14"/>
          <w:sz w:val="24"/>
        </w:rPr>
        <w:t xml:space="preserve"> </w:t>
      </w:r>
      <w:r>
        <w:rPr>
          <w:sz w:val="24"/>
        </w:rPr>
        <w:t>otherwise</w:t>
      </w:r>
      <w:r>
        <w:rPr>
          <w:spacing w:val="-14"/>
          <w:sz w:val="24"/>
        </w:rPr>
        <w:t xml:space="preserve"> </w:t>
      </w:r>
      <w:r>
        <w:rPr>
          <w:sz w:val="24"/>
        </w:rPr>
        <w:t>in</w:t>
      </w:r>
      <w:r>
        <w:rPr>
          <w:spacing w:val="-15"/>
          <w:sz w:val="24"/>
        </w:rPr>
        <w:t xml:space="preserve"> </w:t>
      </w:r>
      <w:r>
        <w:rPr>
          <w:sz w:val="24"/>
        </w:rPr>
        <w:t>connection</w:t>
      </w:r>
      <w:r>
        <w:rPr>
          <w:spacing w:val="-15"/>
          <w:sz w:val="24"/>
        </w:rPr>
        <w:t xml:space="preserve"> </w:t>
      </w:r>
      <w:r>
        <w:rPr>
          <w:sz w:val="24"/>
        </w:rPr>
        <w:t>with</w:t>
      </w:r>
      <w:r>
        <w:rPr>
          <w:spacing w:val="-15"/>
          <w:sz w:val="24"/>
        </w:rPr>
        <w:t xml:space="preserve"> </w:t>
      </w:r>
      <w:r>
        <w:rPr>
          <w:sz w:val="24"/>
        </w:rPr>
        <w:t>this</w:t>
      </w:r>
      <w:r>
        <w:rPr>
          <w:spacing w:val="-14"/>
          <w:sz w:val="24"/>
        </w:rPr>
        <w:t xml:space="preserve"> </w:t>
      </w:r>
      <w:r>
        <w:rPr>
          <w:sz w:val="24"/>
        </w:rPr>
        <w:t>Trust,</w:t>
      </w:r>
      <w:r>
        <w:rPr>
          <w:spacing w:val="-14"/>
          <w:sz w:val="24"/>
        </w:rPr>
        <w:t xml:space="preserve"> </w:t>
      </w:r>
      <w:r>
        <w:rPr>
          <w:sz w:val="24"/>
        </w:rPr>
        <w:t>without regard to the cause of action asserted or complaint filed, the Beneficiaries, jointly and severally, agree that on demand they will pay to the Trustee all such payments or liabilities, his expenses incurred in connection</w:t>
      </w:r>
      <w:r>
        <w:rPr>
          <w:sz w:val="24"/>
        </w:rPr>
        <w:t xml:space="preserve"> therewith, including reasonable attorneys' fees, and any other sums advanced</w:t>
      </w:r>
      <w:r>
        <w:rPr>
          <w:spacing w:val="-12"/>
          <w:sz w:val="24"/>
        </w:rPr>
        <w:t xml:space="preserve"> </w:t>
      </w:r>
      <w:r>
        <w:rPr>
          <w:sz w:val="24"/>
        </w:rPr>
        <w:t>by</w:t>
      </w:r>
      <w:r>
        <w:rPr>
          <w:spacing w:val="-12"/>
          <w:sz w:val="24"/>
        </w:rPr>
        <w:t xml:space="preserve"> </w:t>
      </w:r>
      <w:r>
        <w:rPr>
          <w:sz w:val="24"/>
        </w:rPr>
        <w:t>the</w:t>
      </w:r>
      <w:r>
        <w:rPr>
          <w:spacing w:val="-11"/>
          <w:sz w:val="24"/>
        </w:rPr>
        <w:t xml:space="preserve"> </w:t>
      </w:r>
      <w:r>
        <w:rPr>
          <w:sz w:val="24"/>
        </w:rPr>
        <w:t>Trustee</w:t>
      </w:r>
      <w:r>
        <w:rPr>
          <w:spacing w:val="-11"/>
          <w:sz w:val="24"/>
        </w:rPr>
        <w:t xml:space="preserve"> </w:t>
      </w:r>
      <w:r>
        <w:rPr>
          <w:sz w:val="24"/>
        </w:rPr>
        <w:t>on</w:t>
      </w:r>
      <w:r>
        <w:rPr>
          <w:spacing w:val="-12"/>
          <w:sz w:val="24"/>
        </w:rPr>
        <w:t xml:space="preserve"> </w:t>
      </w:r>
      <w:r>
        <w:rPr>
          <w:sz w:val="24"/>
        </w:rPr>
        <w:t>behalf</w:t>
      </w:r>
      <w:r>
        <w:rPr>
          <w:spacing w:val="-12"/>
          <w:sz w:val="24"/>
        </w:rPr>
        <w:t xml:space="preserve"> </w:t>
      </w:r>
      <w:r>
        <w:rPr>
          <w:sz w:val="24"/>
        </w:rPr>
        <w:t>of</w:t>
      </w:r>
      <w:r>
        <w:rPr>
          <w:spacing w:val="-12"/>
          <w:sz w:val="24"/>
        </w:rPr>
        <w:t xml:space="preserve"> </w:t>
      </w:r>
      <w:r>
        <w:rPr>
          <w:sz w:val="24"/>
        </w:rPr>
        <w:t>the</w:t>
      </w:r>
      <w:r>
        <w:rPr>
          <w:spacing w:val="-13"/>
          <w:sz w:val="24"/>
        </w:rPr>
        <w:t xml:space="preserve"> </w:t>
      </w:r>
      <w:r>
        <w:rPr>
          <w:sz w:val="24"/>
        </w:rPr>
        <w:t>Trust</w:t>
      </w:r>
      <w:r>
        <w:rPr>
          <w:spacing w:val="-14"/>
          <w:sz w:val="24"/>
        </w:rPr>
        <w:t xml:space="preserve"> </w:t>
      </w:r>
      <w:r>
        <w:rPr>
          <w:sz w:val="24"/>
        </w:rPr>
        <w:t>for</w:t>
      </w:r>
      <w:r>
        <w:rPr>
          <w:spacing w:val="-13"/>
          <w:sz w:val="24"/>
        </w:rPr>
        <w:t xml:space="preserve"> </w:t>
      </w:r>
      <w:r>
        <w:rPr>
          <w:sz w:val="24"/>
        </w:rPr>
        <w:t>any</w:t>
      </w:r>
      <w:r>
        <w:rPr>
          <w:spacing w:val="-13"/>
          <w:sz w:val="24"/>
        </w:rPr>
        <w:t xml:space="preserve"> </w:t>
      </w:r>
      <w:r>
        <w:rPr>
          <w:sz w:val="24"/>
        </w:rPr>
        <w:t>reason</w:t>
      </w:r>
      <w:r>
        <w:rPr>
          <w:spacing w:val="-14"/>
          <w:sz w:val="24"/>
        </w:rPr>
        <w:t xml:space="preserve"> </w:t>
      </w:r>
      <w:r>
        <w:rPr>
          <w:sz w:val="24"/>
        </w:rPr>
        <w:t>whatsoever.</w:t>
      </w:r>
      <w:r>
        <w:rPr>
          <w:spacing w:val="34"/>
          <w:sz w:val="24"/>
        </w:rPr>
        <w:t xml:space="preserve"> </w:t>
      </w:r>
      <w:r>
        <w:rPr>
          <w:sz w:val="24"/>
        </w:rPr>
        <w:t>These</w:t>
      </w:r>
      <w:r>
        <w:rPr>
          <w:spacing w:val="-13"/>
          <w:sz w:val="24"/>
        </w:rPr>
        <w:t xml:space="preserve"> </w:t>
      </w:r>
      <w:r>
        <w:rPr>
          <w:sz w:val="24"/>
        </w:rPr>
        <w:t>amounts,</w:t>
      </w:r>
      <w:r>
        <w:rPr>
          <w:spacing w:val="-13"/>
          <w:sz w:val="24"/>
        </w:rPr>
        <w:t xml:space="preserve"> </w:t>
      </w:r>
      <w:r>
        <w:rPr>
          <w:sz w:val="24"/>
        </w:rPr>
        <w:t>if</w:t>
      </w:r>
      <w:r>
        <w:rPr>
          <w:spacing w:val="-14"/>
          <w:sz w:val="24"/>
        </w:rPr>
        <w:t xml:space="preserve"> </w:t>
      </w:r>
      <w:r>
        <w:rPr>
          <w:sz w:val="24"/>
        </w:rPr>
        <w:t>not immediately paid to the Trustee, shall bear interest at the rate of ten (10%) percent per a</w:t>
      </w:r>
      <w:r>
        <w:rPr>
          <w:sz w:val="24"/>
        </w:rPr>
        <w:t>nnum until</w:t>
      </w:r>
      <w:r>
        <w:rPr>
          <w:spacing w:val="-17"/>
          <w:sz w:val="24"/>
        </w:rPr>
        <w:t xml:space="preserve"> </w:t>
      </w:r>
      <w:r>
        <w:rPr>
          <w:sz w:val="24"/>
        </w:rPr>
        <w:t>paid</w:t>
      </w:r>
      <w:r>
        <w:rPr>
          <w:spacing w:val="-17"/>
          <w:sz w:val="24"/>
        </w:rPr>
        <w:t xml:space="preserve"> </w:t>
      </w:r>
      <w:r>
        <w:rPr>
          <w:sz w:val="24"/>
        </w:rPr>
        <w:t>in</w:t>
      </w:r>
      <w:r>
        <w:rPr>
          <w:spacing w:val="-17"/>
          <w:sz w:val="24"/>
        </w:rPr>
        <w:t xml:space="preserve"> </w:t>
      </w:r>
      <w:r>
        <w:rPr>
          <w:sz w:val="24"/>
        </w:rPr>
        <w:t>full.</w:t>
      </w:r>
      <w:r>
        <w:rPr>
          <w:spacing w:val="27"/>
          <w:sz w:val="24"/>
        </w:rPr>
        <w:t xml:space="preserve"> </w:t>
      </w:r>
      <w:r>
        <w:rPr>
          <w:sz w:val="24"/>
        </w:rPr>
        <w:t>These</w:t>
      </w:r>
      <w:r>
        <w:rPr>
          <w:spacing w:val="-16"/>
          <w:sz w:val="24"/>
        </w:rPr>
        <w:t xml:space="preserve"> </w:t>
      </w:r>
      <w:r>
        <w:rPr>
          <w:sz w:val="24"/>
        </w:rPr>
        <w:t>amounts</w:t>
      </w:r>
      <w:r>
        <w:rPr>
          <w:spacing w:val="-16"/>
          <w:sz w:val="24"/>
        </w:rPr>
        <w:t xml:space="preserve"> </w:t>
      </w:r>
      <w:r>
        <w:rPr>
          <w:sz w:val="24"/>
        </w:rPr>
        <w:t>and</w:t>
      </w:r>
      <w:r>
        <w:rPr>
          <w:spacing w:val="-17"/>
          <w:sz w:val="24"/>
        </w:rPr>
        <w:t xml:space="preserve"> </w:t>
      </w:r>
      <w:r>
        <w:rPr>
          <w:sz w:val="24"/>
        </w:rPr>
        <w:t>any</w:t>
      </w:r>
      <w:r>
        <w:rPr>
          <w:spacing w:val="-17"/>
          <w:sz w:val="24"/>
        </w:rPr>
        <w:t xml:space="preserve"> </w:t>
      </w:r>
      <w:r>
        <w:rPr>
          <w:sz w:val="24"/>
        </w:rPr>
        <w:t>compensation</w:t>
      </w:r>
      <w:r>
        <w:rPr>
          <w:spacing w:val="-17"/>
          <w:sz w:val="24"/>
        </w:rPr>
        <w:t xml:space="preserve"> </w:t>
      </w:r>
      <w:r>
        <w:rPr>
          <w:sz w:val="24"/>
        </w:rPr>
        <w:t>due</w:t>
      </w:r>
      <w:r>
        <w:rPr>
          <w:spacing w:val="-16"/>
          <w:sz w:val="24"/>
        </w:rPr>
        <w:t xml:space="preserve"> </w:t>
      </w:r>
      <w:r>
        <w:rPr>
          <w:sz w:val="24"/>
        </w:rPr>
        <w:t>to</w:t>
      </w:r>
      <w:r>
        <w:rPr>
          <w:spacing w:val="-17"/>
          <w:sz w:val="24"/>
        </w:rPr>
        <w:t xml:space="preserve"> </w:t>
      </w:r>
      <w:r>
        <w:rPr>
          <w:sz w:val="24"/>
        </w:rPr>
        <w:t>the</w:t>
      </w:r>
      <w:r>
        <w:rPr>
          <w:spacing w:val="-16"/>
          <w:sz w:val="24"/>
        </w:rPr>
        <w:t xml:space="preserve"> </w:t>
      </w:r>
      <w:r>
        <w:rPr>
          <w:sz w:val="24"/>
        </w:rPr>
        <w:t>Trustee,</w:t>
      </w:r>
      <w:r>
        <w:rPr>
          <w:spacing w:val="-17"/>
          <w:sz w:val="24"/>
        </w:rPr>
        <w:t xml:space="preserve"> </w:t>
      </w:r>
      <w:r>
        <w:rPr>
          <w:sz w:val="24"/>
        </w:rPr>
        <w:t>until</w:t>
      </w:r>
      <w:r>
        <w:rPr>
          <w:spacing w:val="-17"/>
          <w:sz w:val="24"/>
        </w:rPr>
        <w:t xml:space="preserve"> </w:t>
      </w:r>
      <w:r>
        <w:rPr>
          <w:sz w:val="24"/>
        </w:rPr>
        <w:t>paid</w:t>
      </w:r>
      <w:r>
        <w:rPr>
          <w:spacing w:val="-17"/>
          <w:sz w:val="24"/>
        </w:rPr>
        <w:t xml:space="preserve"> </w:t>
      </w:r>
      <w:r>
        <w:rPr>
          <w:sz w:val="24"/>
        </w:rPr>
        <w:t>in</w:t>
      </w:r>
      <w:r>
        <w:rPr>
          <w:spacing w:val="-17"/>
          <w:sz w:val="24"/>
        </w:rPr>
        <w:t xml:space="preserve"> </w:t>
      </w:r>
      <w:r>
        <w:rPr>
          <w:sz w:val="24"/>
        </w:rPr>
        <w:t>full</w:t>
      </w:r>
      <w:r>
        <w:rPr>
          <w:spacing w:val="-17"/>
          <w:sz w:val="24"/>
        </w:rPr>
        <w:t xml:space="preserve"> </w:t>
      </w:r>
      <w:r>
        <w:rPr>
          <w:sz w:val="24"/>
        </w:rPr>
        <w:t>to</w:t>
      </w:r>
      <w:r>
        <w:rPr>
          <w:spacing w:val="-22"/>
          <w:sz w:val="24"/>
        </w:rPr>
        <w:t xml:space="preserve"> </w:t>
      </w:r>
      <w:r>
        <w:rPr>
          <w:spacing w:val="-3"/>
          <w:sz w:val="24"/>
        </w:rPr>
        <w:t xml:space="preserve">the </w:t>
      </w:r>
      <w:r>
        <w:rPr>
          <w:sz w:val="24"/>
        </w:rPr>
        <w:t>Trustee, shall constitute a lien on the Trust Property. Further, as long as these amounts or any compensation</w:t>
      </w:r>
      <w:r>
        <w:rPr>
          <w:spacing w:val="-16"/>
          <w:sz w:val="24"/>
        </w:rPr>
        <w:t xml:space="preserve"> </w:t>
      </w:r>
      <w:r>
        <w:rPr>
          <w:sz w:val="24"/>
        </w:rPr>
        <w:t>due</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Trustee</w:t>
      </w:r>
      <w:r>
        <w:rPr>
          <w:spacing w:val="-15"/>
          <w:sz w:val="24"/>
        </w:rPr>
        <w:t xml:space="preserve"> </w:t>
      </w:r>
      <w:r>
        <w:rPr>
          <w:sz w:val="24"/>
        </w:rPr>
        <w:t>remain</w:t>
      </w:r>
      <w:r>
        <w:rPr>
          <w:spacing w:val="-16"/>
          <w:sz w:val="24"/>
        </w:rPr>
        <w:t xml:space="preserve"> </w:t>
      </w:r>
      <w:r>
        <w:rPr>
          <w:sz w:val="24"/>
        </w:rPr>
        <w:t>unpaid,</w:t>
      </w:r>
      <w:r>
        <w:rPr>
          <w:spacing w:val="-15"/>
          <w:sz w:val="24"/>
        </w:rPr>
        <w:t xml:space="preserve"> </w:t>
      </w:r>
      <w:r>
        <w:rPr>
          <w:sz w:val="24"/>
        </w:rPr>
        <w:t>the</w:t>
      </w:r>
      <w:r>
        <w:rPr>
          <w:spacing w:val="-15"/>
          <w:sz w:val="24"/>
        </w:rPr>
        <w:t xml:space="preserve"> </w:t>
      </w:r>
      <w:r>
        <w:rPr>
          <w:sz w:val="24"/>
        </w:rPr>
        <w:t>Trustee</w:t>
      </w:r>
      <w:r>
        <w:rPr>
          <w:spacing w:val="-15"/>
          <w:sz w:val="24"/>
        </w:rPr>
        <w:t xml:space="preserve"> </w:t>
      </w:r>
      <w:r>
        <w:rPr>
          <w:sz w:val="24"/>
        </w:rPr>
        <w:t>shall</w:t>
      </w:r>
      <w:r>
        <w:rPr>
          <w:spacing w:val="-16"/>
          <w:sz w:val="24"/>
        </w:rPr>
        <w:t xml:space="preserve"> </w:t>
      </w:r>
      <w:r>
        <w:rPr>
          <w:sz w:val="24"/>
        </w:rPr>
        <w:t>not</w:t>
      </w:r>
      <w:r>
        <w:rPr>
          <w:spacing w:val="-18"/>
          <w:sz w:val="24"/>
        </w:rPr>
        <w:t xml:space="preserve"> </w:t>
      </w:r>
      <w:r>
        <w:rPr>
          <w:sz w:val="24"/>
        </w:rPr>
        <w:t>have</w:t>
      </w:r>
      <w:r>
        <w:rPr>
          <w:spacing w:val="-16"/>
          <w:sz w:val="24"/>
        </w:rPr>
        <w:t xml:space="preserve"> </w:t>
      </w:r>
      <w:r>
        <w:rPr>
          <w:sz w:val="24"/>
        </w:rPr>
        <w:t>any</w:t>
      </w:r>
      <w:r>
        <w:rPr>
          <w:spacing w:val="-17"/>
          <w:sz w:val="24"/>
        </w:rPr>
        <w:t xml:space="preserve"> </w:t>
      </w:r>
      <w:r>
        <w:rPr>
          <w:sz w:val="24"/>
        </w:rPr>
        <w:t>obligation</w:t>
      </w:r>
      <w:r>
        <w:rPr>
          <w:spacing w:val="-17"/>
          <w:sz w:val="24"/>
        </w:rPr>
        <w:t xml:space="preserve"> </w:t>
      </w:r>
      <w:r>
        <w:rPr>
          <w:sz w:val="24"/>
        </w:rPr>
        <w:t>to</w:t>
      </w:r>
      <w:r>
        <w:rPr>
          <w:spacing w:val="-17"/>
          <w:sz w:val="24"/>
        </w:rPr>
        <w:t xml:space="preserve"> </w:t>
      </w:r>
      <w:r>
        <w:rPr>
          <w:sz w:val="24"/>
        </w:rPr>
        <w:t>take any action with regard to the Trust</w:t>
      </w:r>
      <w:r>
        <w:rPr>
          <w:spacing w:val="-16"/>
          <w:sz w:val="24"/>
        </w:rPr>
        <w:t xml:space="preserve"> </w:t>
      </w:r>
      <w:r>
        <w:rPr>
          <w:sz w:val="24"/>
        </w:rPr>
        <w:t>Property.</w:t>
      </w:r>
    </w:p>
    <w:p w:rsidR="00FA0F8C" w:rsidRDefault="00FA0F8C">
      <w:pPr>
        <w:spacing w:line="247" w:lineRule="auto"/>
        <w:jc w:val="both"/>
        <w:rPr>
          <w:sz w:val="24"/>
        </w:rPr>
        <w:sectPr w:rsidR="00FA0F8C">
          <w:pgSz w:w="12240" w:h="15840"/>
          <w:pgMar w:top="1500" w:right="1320" w:bottom="280" w:left="1340" w:header="720" w:footer="720" w:gutter="0"/>
          <w:cols w:space="720"/>
        </w:sectPr>
      </w:pPr>
    </w:p>
    <w:p w:rsidR="00FA0F8C" w:rsidRDefault="00A71EDB">
      <w:pPr>
        <w:pStyle w:val="ListParagraph"/>
        <w:numPr>
          <w:ilvl w:val="0"/>
          <w:numId w:val="1"/>
        </w:numPr>
        <w:tabs>
          <w:tab w:val="left" w:pos="1540"/>
        </w:tabs>
        <w:spacing w:before="77" w:line="247" w:lineRule="auto"/>
        <w:ind w:firstLine="720"/>
        <w:jc w:val="both"/>
        <w:rPr>
          <w:sz w:val="24"/>
        </w:rPr>
      </w:pPr>
      <w:r>
        <w:rPr>
          <w:b/>
          <w:sz w:val="24"/>
        </w:rPr>
        <w:lastRenderedPageBreak/>
        <w:t>DEALINGS</w:t>
      </w:r>
      <w:r>
        <w:rPr>
          <w:b/>
          <w:spacing w:val="-14"/>
          <w:sz w:val="24"/>
        </w:rPr>
        <w:t xml:space="preserve"> </w:t>
      </w:r>
      <w:r>
        <w:rPr>
          <w:b/>
          <w:sz w:val="24"/>
        </w:rPr>
        <w:t>WITH</w:t>
      </w:r>
      <w:r>
        <w:rPr>
          <w:b/>
          <w:spacing w:val="-14"/>
          <w:sz w:val="24"/>
        </w:rPr>
        <w:t xml:space="preserve"> </w:t>
      </w:r>
      <w:r>
        <w:rPr>
          <w:b/>
          <w:sz w:val="24"/>
        </w:rPr>
        <w:t>TRUSTEE.</w:t>
      </w:r>
      <w:r>
        <w:rPr>
          <w:b/>
          <w:spacing w:val="37"/>
          <w:sz w:val="24"/>
        </w:rPr>
        <w:t xml:space="preserve"> </w:t>
      </w:r>
      <w:r>
        <w:rPr>
          <w:sz w:val="24"/>
        </w:rPr>
        <w:t>No</w:t>
      </w:r>
      <w:r>
        <w:rPr>
          <w:spacing w:val="-15"/>
          <w:sz w:val="24"/>
        </w:rPr>
        <w:t xml:space="preserve"> </w:t>
      </w:r>
      <w:r>
        <w:rPr>
          <w:sz w:val="24"/>
        </w:rPr>
        <w:t>party</w:t>
      </w:r>
      <w:r>
        <w:rPr>
          <w:spacing w:val="-20"/>
          <w:sz w:val="24"/>
        </w:rPr>
        <w:t xml:space="preserve"> </w:t>
      </w:r>
      <w:r>
        <w:rPr>
          <w:spacing w:val="-3"/>
          <w:sz w:val="24"/>
        </w:rPr>
        <w:t>dealing</w:t>
      </w:r>
      <w:r>
        <w:rPr>
          <w:spacing w:val="-20"/>
          <w:sz w:val="24"/>
        </w:rPr>
        <w:t xml:space="preserve"> </w:t>
      </w:r>
      <w:r>
        <w:rPr>
          <w:spacing w:val="-3"/>
          <w:sz w:val="24"/>
        </w:rPr>
        <w:t>with</w:t>
      </w:r>
      <w:r>
        <w:rPr>
          <w:spacing w:val="-20"/>
          <w:sz w:val="24"/>
        </w:rPr>
        <w:t xml:space="preserve"> </w:t>
      </w:r>
      <w:r>
        <w:rPr>
          <w:spacing w:val="-3"/>
          <w:sz w:val="24"/>
        </w:rPr>
        <w:t>the</w:t>
      </w:r>
      <w:r>
        <w:rPr>
          <w:spacing w:val="-19"/>
          <w:sz w:val="24"/>
        </w:rPr>
        <w:t xml:space="preserve"> </w:t>
      </w:r>
      <w:r>
        <w:rPr>
          <w:spacing w:val="-3"/>
          <w:sz w:val="24"/>
        </w:rPr>
        <w:t>Trustee,</w:t>
      </w:r>
      <w:r>
        <w:rPr>
          <w:spacing w:val="-19"/>
          <w:sz w:val="24"/>
        </w:rPr>
        <w:t xml:space="preserve"> </w:t>
      </w:r>
      <w:r>
        <w:rPr>
          <w:sz w:val="24"/>
        </w:rPr>
        <w:t>in</w:t>
      </w:r>
      <w:r>
        <w:rPr>
          <w:spacing w:val="-20"/>
          <w:sz w:val="24"/>
        </w:rPr>
        <w:t xml:space="preserve"> </w:t>
      </w:r>
      <w:r>
        <w:rPr>
          <w:spacing w:val="-3"/>
          <w:sz w:val="24"/>
        </w:rPr>
        <w:t>relation</w:t>
      </w:r>
      <w:r>
        <w:rPr>
          <w:spacing w:val="-20"/>
          <w:sz w:val="24"/>
        </w:rPr>
        <w:t xml:space="preserve"> </w:t>
      </w:r>
      <w:r>
        <w:rPr>
          <w:sz w:val="24"/>
        </w:rPr>
        <w:t>to the</w:t>
      </w:r>
      <w:r>
        <w:rPr>
          <w:spacing w:val="-9"/>
          <w:sz w:val="24"/>
        </w:rPr>
        <w:t xml:space="preserve"> </w:t>
      </w:r>
      <w:r>
        <w:rPr>
          <w:sz w:val="24"/>
        </w:rPr>
        <w:t>Trust</w:t>
      </w:r>
      <w:r>
        <w:rPr>
          <w:spacing w:val="-11"/>
          <w:sz w:val="24"/>
        </w:rPr>
        <w:t xml:space="preserve"> </w:t>
      </w:r>
      <w:r>
        <w:rPr>
          <w:sz w:val="24"/>
        </w:rPr>
        <w:t>Property</w:t>
      </w:r>
      <w:r>
        <w:rPr>
          <w:spacing w:val="-10"/>
          <w:sz w:val="24"/>
        </w:rPr>
        <w:t xml:space="preserve"> </w:t>
      </w:r>
      <w:r>
        <w:rPr>
          <w:sz w:val="24"/>
        </w:rPr>
        <w:t>in</w:t>
      </w:r>
      <w:r>
        <w:rPr>
          <w:spacing w:val="-10"/>
          <w:sz w:val="24"/>
        </w:rPr>
        <w:t xml:space="preserve"> </w:t>
      </w:r>
      <w:r>
        <w:rPr>
          <w:sz w:val="24"/>
        </w:rPr>
        <w:t>any</w:t>
      </w:r>
      <w:r>
        <w:rPr>
          <w:spacing w:val="-10"/>
          <w:sz w:val="24"/>
        </w:rPr>
        <w:t xml:space="preserve"> </w:t>
      </w:r>
      <w:r>
        <w:rPr>
          <w:sz w:val="24"/>
        </w:rPr>
        <w:t>manner</w:t>
      </w:r>
      <w:r>
        <w:rPr>
          <w:spacing w:val="-9"/>
          <w:sz w:val="24"/>
        </w:rPr>
        <w:t xml:space="preserve"> </w:t>
      </w:r>
      <w:r>
        <w:rPr>
          <w:sz w:val="24"/>
        </w:rPr>
        <w:t>whatsoever,</w:t>
      </w:r>
      <w:r>
        <w:rPr>
          <w:spacing w:val="-9"/>
          <w:sz w:val="24"/>
        </w:rPr>
        <w:t xml:space="preserve"> </w:t>
      </w:r>
      <w:r>
        <w:rPr>
          <w:sz w:val="24"/>
        </w:rPr>
        <w:t>including,</w:t>
      </w:r>
      <w:r>
        <w:rPr>
          <w:spacing w:val="-9"/>
          <w:sz w:val="24"/>
        </w:rPr>
        <w:t xml:space="preserve"> </w:t>
      </w:r>
      <w:r>
        <w:rPr>
          <w:sz w:val="24"/>
        </w:rPr>
        <w:t>but</w:t>
      </w:r>
      <w:r>
        <w:rPr>
          <w:spacing w:val="-11"/>
          <w:sz w:val="24"/>
        </w:rPr>
        <w:t xml:space="preserve"> </w:t>
      </w:r>
      <w:r>
        <w:rPr>
          <w:sz w:val="24"/>
        </w:rPr>
        <w:t>not</w:t>
      </w:r>
      <w:r>
        <w:rPr>
          <w:spacing w:val="-11"/>
          <w:sz w:val="24"/>
        </w:rPr>
        <w:t xml:space="preserve"> </w:t>
      </w:r>
      <w:r>
        <w:rPr>
          <w:sz w:val="24"/>
        </w:rPr>
        <w:t>limited</w:t>
      </w:r>
      <w:r>
        <w:rPr>
          <w:spacing w:val="-10"/>
          <w:sz w:val="24"/>
        </w:rPr>
        <w:t xml:space="preserve"> </w:t>
      </w:r>
      <w:r>
        <w:rPr>
          <w:sz w:val="24"/>
        </w:rPr>
        <w:t>to,</w:t>
      </w:r>
      <w:r>
        <w:rPr>
          <w:spacing w:val="-9"/>
          <w:sz w:val="24"/>
        </w:rPr>
        <w:t xml:space="preserve"> </w:t>
      </w:r>
      <w:r>
        <w:rPr>
          <w:sz w:val="24"/>
        </w:rPr>
        <w:t>a</w:t>
      </w:r>
      <w:r>
        <w:rPr>
          <w:spacing w:val="-11"/>
          <w:sz w:val="24"/>
        </w:rPr>
        <w:t xml:space="preserve"> </w:t>
      </w:r>
      <w:r>
        <w:rPr>
          <w:sz w:val="24"/>
        </w:rPr>
        <w:t>party</w:t>
      </w:r>
      <w:r>
        <w:rPr>
          <w:spacing w:val="-12"/>
          <w:sz w:val="24"/>
        </w:rPr>
        <w:t xml:space="preserve"> </w:t>
      </w:r>
      <w:r>
        <w:rPr>
          <w:sz w:val="24"/>
        </w:rPr>
        <w:t>to</w:t>
      </w:r>
      <w:r>
        <w:rPr>
          <w:spacing w:val="-12"/>
          <w:sz w:val="24"/>
        </w:rPr>
        <w:t xml:space="preserve"> </w:t>
      </w:r>
      <w:r>
        <w:rPr>
          <w:sz w:val="24"/>
        </w:rPr>
        <w:t>whom</w:t>
      </w:r>
      <w:r>
        <w:rPr>
          <w:spacing w:val="-12"/>
          <w:sz w:val="24"/>
        </w:rPr>
        <w:t xml:space="preserve"> </w:t>
      </w:r>
      <w:r>
        <w:rPr>
          <w:sz w:val="24"/>
        </w:rPr>
        <w:t>the Trust</w:t>
      </w:r>
      <w:r>
        <w:rPr>
          <w:spacing w:val="-18"/>
          <w:sz w:val="24"/>
        </w:rPr>
        <w:t xml:space="preserve"> </w:t>
      </w:r>
      <w:r>
        <w:rPr>
          <w:sz w:val="24"/>
        </w:rPr>
        <w:t>Property</w:t>
      </w:r>
      <w:r>
        <w:rPr>
          <w:spacing w:val="-17"/>
          <w:sz w:val="24"/>
        </w:rPr>
        <w:t xml:space="preserve"> </w:t>
      </w:r>
      <w:r>
        <w:rPr>
          <w:sz w:val="24"/>
        </w:rPr>
        <w:t>or</w:t>
      </w:r>
      <w:r>
        <w:rPr>
          <w:spacing w:val="-16"/>
          <w:sz w:val="24"/>
        </w:rPr>
        <w:t xml:space="preserve"> </w:t>
      </w:r>
      <w:r>
        <w:rPr>
          <w:sz w:val="24"/>
        </w:rPr>
        <w:t>any</w:t>
      </w:r>
      <w:r>
        <w:rPr>
          <w:spacing w:val="-17"/>
          <w:sz w:val="24"/>
        </w:rPr>
        <w:t xml:space="preserve"> </w:t>
      </w:r>
      <w:r>
        <w:rPr>
          <w:sz w:val="24"/>
        </w:rPr>
        <w:t>part</w:t>
      </w:r>
      <w:r>
        <w:rPr>
          <w:spacing w:val="-18"/>
          <w:sz w:val="24"/>
        </w:rPr>
        <w:t xml:space="preserve"> </w:t>
      </w:r>
      <w:r>
        <w:rPr>
          <w:sz w:val="24"/>
        </w:rPr>
        <w:t>of</w:t>
      </w:r>
      <w:r>
        <w:rPr>
          <w:spacing w:val="-17"/>
          <w:sz w:val="24"/>
        </w:rPr>
        <w:t xml:space="preserve"> </w:t>
      </w:r>
      <w:r>
        <w:rPr>
          <w:sz w:val="24"/>
        </w:rPr>
        <w:t>it</w:t>
      </w:r>
      <w:r>
        <w:rPr>
          <w:spacing w:val="-18"/>
          <w:sz w:val="24"/>
        </w:rPr>
        <w:t xml:space="preserve"> </w:t>
      </w:r>
      <w:r>
        <w:rPr>
          <w:sz w:val="24"/>
        </w:rPr>
        <w:t>or</w:t>
      </w:r>
      <w:r>
        <w:rPr>
          <w:spacing w:val="-16"/>
          <w:sz w:val="24"/>
        </w:rPr>
        <w:t xml:space="preserve"> </w:t>
      </w:r>
      <w:r>
        <w:rPr>
          <w:sz w:val="24"/>
        </w:rPr>
        <w:t>any</w:t>
      </w:r>
      <w:r>
        <w:rPr>
          <w:spacing w:val="-17"/>
          <w:sz w:val="24"/>
        </w:rPr>
        <w:t xml:space="preserve"> </w:t>
      </w:r>
      <w:r>
        <w:rPr>
          <w:sz w:val="24"/>
        </w:rPr>
        <w:t>interest</w:t>
      </w:r>
      <w:r>
        <w:rPr>
          <w:spacing w:val="-18"/>
          <w:sz w:val="24"/>
        </w:rPr>
        <w:t xml:space="preserve"> </w:t>
      </w:r>
      <w:r>
        <w:rPr>
          <w:sz w:val="24"/>
        </w:rPr>
        <w:t>in</w:t>
      </w:r>
      <w:r>
        <w:rPr>
          <w:spacing w:val="-17"/>
          <w:sz w:val="24"/>
        </w:rPr>
        <w:t xml:space="preserve"> </w:t>
      </w:r>
      <w:r>
        <w:rPr>
          <w:sz w:val="24"/>
        </w:rPr>
        <w:t>it</w:t>
      </w:r>
      <w:r>
        <w:rPr>
          <w:spacing w:val="-18"/>
          <w:sz w:val="24"/>
        </w:rPr>
        <w:t xml:space="preserve"> </w:t>
      </w:r>
      <w:r>
        <w:rPr>
          <w:sz w:val="24"/>
        </w:rPr>
        <w:t>shall</w:t>
      </w:r>
      <w:r>
        <w:rPr>
          <w:spacing w:val="-17"/>
          <w:sz w:val="24"/>
        </w:rPr>
        <w:t xml:space="preserve"> </w:t>
      </w:r>
      <w:r>
        <w:rPr>
          <w:sz w:val="24"/>
        </w:rPr>
        <w:t>be</w:t>
      </w:r>
      <w:r>
        <w:rPr>
          <w:spacing w:val="-16"/>
          <w:sz w:val="24"/>
        </w:rPr>
        <w:t xml:space="preserve"> </w:t>
      </w:r>
      <w:r>
        <w:rPr>
          <w:sz w:val="24"/>
        </w:rPr>
        <w:t>conveyed,</w:t>
      </w:r>
      <w:r>
        <w:rPr>
          <w:spacing w:val="-17"/>
          <w:sz w:val="24"/>
        </w:rPr>
        <w:t xml:space="preserve"> </w:t>
      </w:r>
      <w:r>
        <w:rPr>
          <w:spacing w:val="-3"/>
          <w:sz w:val="24"/>
        </w:rPr>
        <w:t>contracted</w:t>
      </w:r>
      <w:r>
        <w:rPr>
          <w:spacing w:val="-22"/>
          <w:sz w:val="24"/>
        </w:rPr>
        <w:t xml:space="preserve"> </w:t>
      </w:r>
      <w:r>
        <w:rPr>
          <w:sz w:val="24"/>
        </w:rPr>
        <w:t>to</w:t>
      </w:r>
      <w:r>
        <w:rPr>
          <w:spacing w:val="-22"/>
          <w:sz w:val="24"/>
        </w:rPr>
        <w:t xml:space="preserve"> </w:t>
      </w:r>
      <w:r>
        <w:rPr>
          <w:sz w:val="24"/>
        </w:rPr>
        <w:t>be</w:t>
      </w:r>
      <w:r>
        <w:rPr>
          <w:spacing w:val="-21"/>
          <w:sz w:val="24"/>
        </w:rPr>
        <w:t xml:space="preserve"> </w:t>
      </w:r>
      <w:r>
        <w:rPr>
          <w:spacing w:val="-3"/>
          <w:sz w:val="24"/>
        </w:rPr>
        <w:t>sold,</w:t>
      </w:r>
      <w:r>
        <w:rPr>
          <w:spacing w:val="-21"/>
          <w:sz w:val="24"/>
        </w:rPr>
        <w:t xml:space="preserve"> </w:t>
      </w:r>
      <w:r>
        <w:rPr>
          <w:sz w:val="24"/>
        </w:rPr>
        <w:t>leased or mortgaged, by the Trustee, shall be obliged to see to the application of any purchase money, rent</w:t>
      </w:r>
      <w:r>
        <w:rPr>
          <w:spacing w:val="-18"/>
          <w:sz w:val="24"/>
        </w:rPr>
        <w:t xml:space="preserve"> </w:t>
      </w:r>
      <w:r>
        <w:rPr>
          <w:sz w:val="24"/>
        </w:rPr>
        <w:t>or</w:t>
      </w:r>
      <w:r>
        <w:rPr>
          <w:spacing w:val="-16"/>
          <w:sz w:val="24"/>
        </w:rPr>
        <w:t xml:space="preserve"> </w:t>
      </w:r>
      <w:r>
        <w:rPr>
          <w:sz w:val="24"/>
        </w:rPr>
        <w:t>money</w:t>
      </w:r>
      <w:r>
        <w:rPr>
          <w:spacing w:val="-17"/>
          <w:sz w:val="24"/>
        </w:rPr>
        <w:t xml:space="preserve"> </w:t>
      </w:r>
      <w:r>
        <w:rPr>
          <w:sz w:val="24"/>
        </w:rPr>
        <w:t>borrowed</w:t>
      </w:r>
      <w:r>
        <w:rPr>
          <w:spacing w:val="-17"/>
          <w:sz w:val="24"/>
        </w:rPr>
        <w:t xml:space="preserve"> </w:t>
      </w:r>
      <w:r>
        <w:rPr>
          <w:sz w:val="24"/>
        </w:rPr>
        <w:t>or</w:t>
      </w:r>
      <w:r>
        <w:rPr>
          <w:spacing w:val="-16"/>
          <w:sz w:val="24"/>
        </w:rPr>
        <w:t xml:space="preserve"> </w:t>
      </w:r>
      <w:r>
        <w:rPr>
          <w:sz w:val="24"/>
        </w:rPr>
        <w:t>otherwise</w:t>
      </w:r>
      <w:r>
        <w:rPr>
          <w:spacing w:val="-16"/>
          <w:sz w:val="24"/>
        </w:rPr>
        <w:t xml:space="preserve"> </w:t>
      </w:r>
      <w:r>
        <w:rPr>
          <w:sz w:val="24"/>
        </w:rPr>
        <w:t>ad</w:t>
      </w:r>
      <w:r>
        <w:rPr>
          <w:sz w:val="24"/>
        </w:rPr>
        <w:t>vanced</w:t>
      </w:r>
      <w:r>
        <w:rPr>
          <w:spacing w:val="-17"/>
          <w:sz w:val="24"/>
        </w:rPr>
        <w:t xml:space="preserve"> </w:t>
      </w:r>
      <w:r>
        <w:rPr>
          <w:sz w:val="24"/>
        </w:rPr>
        <w:t>on</w:t>
      </w:r>
      <w:r>
        <w:rPr>
          <w:spacing w:val="-17"/>
          <w:sz w:val="24"/>
        </w:rPr>
        <w:t xml:space="preserve"> </w:t>
      </w:r>
      <w:r>
        <w:rPr>
          <w:sz w:val="24"/>
        </w:rPr>
        <w:t>the</w:t>
      </w:r>
      <w:r>
        <w:rPr>
          <w:spacing w:val="-16"/>
          <w:sz w:val="24"/>
        </w:rPr>
        <w:t xml:space="preserve"> </w:t>
      </w:r>
      <w:r>
        <w:rPr>
          <w:sz w:val="24"/>
        </w:rPr>
        <w:t>property;</w:t>
      </w:r>
      <w:r>
        <w:rPr>
          <w:spacing w:val="-17"/>
          <w:sz w:val="24"/>
        </w:rPr>
        <w:t xml:space="preserve"> </w:t>
      </w:r>
      <w:r>
        <w:rPr>
          <w:sz w:val="24"/>
        </w:rPr>
        <w:t>to</w:t>
      </w:r>
      <w:r>
        <w:rPr>
          <w:spacing w:val="-17"/>
          <w:sz w:val="24"/>
        </w:rPr>
        <w:t xml:space="preserve"> </w:t>
      </w:r>
      <w:r>
        <w:rPr>
          <w:sz w:val="24"/>
        </w:rPr>
        <w:t>see</w:t>
      </w:r>
      <w:r>
        <w:rPr>
          <w:spacing w:val="-16"/>
          <w:sz w:val="24"/>
        </w:rPr>
        <w:t xml:space="preserve"> </w:t>
      </w:r>
      <w:r>
        <w:rPr>
          <w:sz w:val="24"/>
        </w:rPr>
        <w:t>that</w:t>
      </w:r>
      <w:r>
        <w:rPr>
          <w:spacing w:val="-23"/>
          <w:sz w:val="24"/>
        </w:rPr>
        <w:t xml:space="preserve"> </w:t>
      </w:r>
      <w:r>
        <w:rPr>
          <w:spacing w:val="-3"/>
          <w:sz w:val="24"/>
        </w:rPr>
        <w:t>the</w:t>
      </w:r>
      <w:r>
        <w:rPr>
          <w:spacing w:val="-21"/>
          <w:sz w:val="24"/>
        </w:rPr>
        <w:t xml:space="preserve"> </w:t>
      </w:r>
      <w:r>
        <w:rPr>
          <w:spacing w:val="-3"/>
          <w:sz w:val="24"/>
        </w:rPr>
        <w:t>terms</w:t>
      </w:r>
      <w:r>
        <w:rPr>
          <w:spacing w:val="-21"/>
          <w:sz w:val="24"/>
        </w:rPr>
        <w:t xml:space="preserve"> </w:t>
      </w:r>
      <w:r>
        <w:rPr>
          <w:sz w:val="24"/>
        </w:rPr>
        <w:t>of</w:t>
      </w:r>
      <w:r>
        <w:rPr>
          <w:spacing w:val="-22"/>
          <w:sz w:val="24"/>
        </w:rPr>
        <w:t xml:space="preserve"> </w:t>
      </w:r>
      <w:r>
        <w:rPr>
          <w:spacing w:val="-3"/>
          <w:sz w:val="24"/>
        </w:rPr>
        <w:t>this</w:t>
      </w:r>
      <w:r>
        <w:rPr>
          <w:spacing w:val="-21"/>
          <w:sz w:val="24"/>
        </w:rPr>
        <w:t xml:space="preserve"> </w:t>
      </w:r>
      <w:r>
        <w:rPr>
          <w:sz w:val="24"/>
        </w:rPr>
        <w:t>Trust Agreement</w:t>
      </w:r>
      <w:r>
        <w:rPr>
          <w:spacing w:val="-14"/>
          <w:sz w:val="24"/>
        </w:rPr>
        <w:t xml:space="preserve"> </w:t>
      </w:r>
      <w:r>
        <w:rPr>
          <w:sz w:val="24"/>
        </w:rPr>
        <w:t>have</w:t>
      </w:r>
      <w:r>
        <w:rPr>
          <w:spacing w:val="-12"/>
          <w:sz w:val="24"/>
        </w:rPr>
        <w:t xml:space="preserve"> </w:t>
      </w:r>
      <w:r>
        <w:rPr>
          <w:sz w:val="24"/>
        </w:rPr>
        <w:t>been</w:t>
      </w:r>
      <w:r>
        <w:rPr>
          <w:spacing w:val="-13"/>
          <w:sz w:val="24"/>
        </w:rPr>
        <w:t xml:space="preserve"> </w:t>
      </w:r>
      <w:r>
        <w:rPr>
          <w:sz w:val="24"/>
        </w:rPr>
        <w:t>complied</w:t>
      </w:r>
      <w:r>
        <w:rPr>
          <w:spacing w:val="-13"/>
          <w:sz w:val="24"/>
        </w:rPr>
        <w:t xml:space="preserve"> </w:t>
      </w:r>
      <w:r>
        <w:rPr>
          <w:sz w:val="24"/>
        </w:rPr>
        <w:t>with;</w:t>
      </w:r>
      <w:r>
        <w:rPr>
          <w:spacing w:val="-13"/>
          <w:sz w:val="24"/>
        </w:rPr>
        <w:t xml:space="preserve"> </w:t>
      </w:r>
      <w:r>
        <w:rPr>
          <w:sz w:val="24"/>
        </w:rPr>
        <w:t>to</w:t>
      </w:r>
      <w:r>
        <w:rPr>
          <w:spacing w:val="-13"/>
          <w:sz w:val="24"/>
        </w:rPr>
        <w:t xml:space="preserve"> </w:t>
      </w:r>
      <w:r>
        <w:rPr>
          <w:sz w:val="24"/>
        </w:rPr>
        <w:t>inquire</w:t>
      </w:r>
      <w:r>
        <w:rPr>
          <w:spacing w:val="-12"/>
          <w:sz w:val="24"/>
        </w:rPr>
        <w:t xml:space="preserve"> </w:t>
      </w:r>
      <w:r>
        <w:rPr>
          <w:sz w:val="24"/>
        </w:rPr>
        <w:t>into</w:t>
      </w:r>
      <w:r>
        <w:rPr>
          <w:spacing w:val="-13"/>
          <w:sz w:val="24"/>
        </w:rPr>
        <w:t xml:space="preserve"> </w:t>
      </w:r>
      <w:r>
        <w:rPr>
          <w:sz w:val="24"/>
        </w:rPr>
        <w:t>the</w:t>
      </w:r>
      <w:r>
        <w:rPr>
          <w:spacing w:val="-15"/>
          <w:sz w:val="24"/>
        </w:rPr>
        <w:t xml:space="preserve"> </w:t>
      </w:r>
      <w:r>
        <w:rPr>
          <w:sz w:val="24"/>
        </w:rPr>
        <w:t>authority,</w:t>
      </w:r>
      <w:r>
        <w:rPr>
          <w:spacing w:val="-15"/>
          <w:sz w:val="24"/>
        </w:rPr>
        <w:t xml:space="preserve"> </w:t>
      </w:r>
      <w:r>
        <w:rPr>
          <w:sz w:val="24"/>
        </w:rPr>
        <w:t>necessity</w:t>
      </w:r>
      <w:r>
        <w:rPr>
          <w:spacing w:val="-15"/>
          <w:sz w:val="24"/>
        </w:rPr>
        <w:t xml:space="preserve"> </w:t>
      </w:r>
      <w:r>
        <w:rPr>
          <w:sz w:val="24"/>
        </w:rPr>
        <w:t>or</w:t>
      </w:r>
      <w:r>
        <w:rPr>
          <w:spacing w:val="-15"/>
          <w:sz w:val="24"/>
        </w:rPr>
        <w:t xml:space="preserve"> </w:t>
      </w:r>
      <w:r>
        <w:rPr>
          <w:sz w:val="24"/>
        </w:rPr>
        <w:t>expediency</w:t>
      </w:r>
      <w:r>
        <w:rPr>
          <w:spacing w:val="-15"/>
          <w:sz w:val="24"/>
        </w:rPr>
        <w:t xml:space="preserve"> </w:t>
      </w:r>
      <w:r>
        <w:rPr>
          <w:sz w:val="24"/>
        </w:rPr>
        <w:t>of</w:t>
      </w:r>
      <w:r>
        <w:rPr>
          <w:spacing w:val="-16"/>
          <w:sz w:val="24"/>
        </w:rPr>
        <w:t xml:space="preserve"> </w:t>
      </w:r>
      <w:r>
        <w:rPr>
          <w:sz w:val="24"/>
        </w:rPr>
        <w:t>any act of the Trustee; or be privileged to inquire into any of the terms of this Trust Agreement. Every</w:t>
      </w:r>
      <w:r>
        <w:rPr>
          <w:spacing w:val="-12"/>
          <w:sz w:val="24"/>
        </w:rPr>
        <w:t xml:space="preserve"> </w:t>
      </w:r>
      <w:r>
        <w:rPr>
          <w:sz w:val="24"/>
        </w:rPr>
        <w:t>deed,</w:t>
      </w:r>
      <w:r>
        <w:rPr>
          <w:spacing w:val="-12"/>
          <w:sz w:val="24"/>
        </w:rPr>
        <w:t xml:space="preserve"> </w:t>
      </w:r>
      <w:r>
        <w:rPr>
          <w:sz w:val="24"/>
        </w:rPr>
        <w:t>mortgage,</w:t>
      </w:r>
      <w:r>
        <w:rPr>
          <w:spacing w:val="-12"/>
          <w:sz w:val="24"/>
        </w:rPr>
        <w:t xml:space="preserve"> </w:t>
      </w:r>
      <w:r>
        <w:rPr>
          <w:sz w:val="24"/>
        </w:rPr>
        <w:t>lease</w:t>
      </w:r>
      <w:r>
        <w:rPr>
          <w:spacing w:val="-11"/>
          <w:sz w:val="24"/>
        </w:rPr>
        <w:t xml:space="preserve"> </w:t>
      </w:r>
      <w:r>
        <w:rPr>
          <w:sz w:val="24"/>
        </w:rPr>
        <w:t>or</w:t>
      </w:r>
      <w:r>
        <w:rPr>
          <w:spacing w:val="-11"/>
          <w:sz w:val="24"/>
        </w:rPr>
        <w:t xml:space="preserve"> </w:t>
      </w:r>
      <w:r>
        <w:rPr>
          <w:sz w:val="24"/>
        </w:rPr>
        <w:t>other</w:t>
      </w:r>
      <w:r>
        <w:rPr>
          <w:spacing w:val="-11"/>
          <w:sz w:val="24"/>
        </w:rPr>
        <w:t xml:space="preserve"> </w:t>
      </w:r>
      <w:r>
        <w:rPr>
          <w:sz w:val="24"/>
        </w:rPr>
        <w:t>instrument</w:t>
      </w:r>
      <w:r>
        <w:rPr>
          <w:spacing w:val="-13"/>
          <w:sz w:val="24"/>
        </w:rPr>
        <w:t xml:space="preserve"> </w:t>
      </w:r>
      <w:r>
        <w:rPr>
          <w:sz w:val="24"/>
        </w:rPr>
        <w:t>executed</w:t>
      </w:r>
      <w:r>
        <w:rPr>
          <w:spacing w:val="-12"/>
          <w:sz w:val="24"/>
        </w:rPr>
        <w:t xml:space="preserve"> </w:t>
      </w:r>
      <w:r>
        <w:rPr>
          <w:sz w:val="24"/>
        </w:rPr>
        <w:t>by</w:t>
      </w:r>
      <w:r>
        <w:rPr>
          <w:spacing w:val="-12"/>
          <w:sz w:val="24"/>
        </w:rPr>
        <w:t xml:space="preserve"> </w:t>
      </w:r>
      <w:r>
        <w:rPr>
          <w:sz w:val="24"/>
        </w:rPr>
        <w:t>the</w:t>
      </w:r>
      <w:r>
        <w:rPr>
          <w:spacing w:val="-14"/>
          <w:sz w:val="24"/>
        </w:rPr>
        <w:t xml:space="preserve"> </w:t>
      </w:r>
      <w:r>
        <w:rPr>
          <w:sz w:val="24"/>
        </w:rPr>
        <w:t>Trustee</w:t>
      </w:r>
      <w:r>
        <w:rPr>
          <w:spacing w:val="-14"/>
          <w:sz w:val="24"/>
        </w:rPr>
        <w:t xml:space="preserve"> </w:t>
      </w:r>
      <w:r>
        <w:rPr>
          <w:sz w:val="24"/>
        </w:rPr>
        <w:t>in</w:t>
      </w:r>
      <w:r>
        <w:rPr>
          <w:spacing w:val="-15"/>
          <w:sz w:val="24"/>
        </w:rPr>
        <w:t xml:space="preserve"> </w:t>
      </w:r>
      <w:r>
        <w:rPr>
          <w:sz w:val="24"/>
        </w:rPr>
        <w:t>relation</w:t>
      </w:r>
      <w:r>
        <w:rPr>
          <w:spacing w:val="-15"/>
          <w:sz w:val="24"/>
        </w:rPr>
        <w:t xml:space="preserve"> </w:t>
      </w:r>
      <w:r>
        <w:rPr>
          <w:sz w:val="24"/>
        </w:rPr>
        <w:t>to</w:t>
      </w:r>
      <w:r>
        <w:rPr>
          <w:spacing w:val="-14"/>
          <w:sz w:val="24"/>
        </w:rPr>
        <w:t xml:space="preserve"> </w:t>
      </w:r>
      <w:r>
        <w:rPr>
          <w:sz w:val="24"/>
        </w:rPr>
        <w:t>the</w:t>
      </w:r>
      <w:r>
        <w:rPr>
          <w:spacing w:val="-14"/>
          <w:sz w:val="24"/>
        </w:rPr>
        <w:t xml:space="preserve"> </w:t>
      </w:r>
      <w:r>
        <w:rPr>
          <w:sz w:val="24"/>
        </w:rPr>
        <w:t>Trust Property</w:t>
      </w:r>
      <w:r>
        <w:rPr>
          <w:spacing w:val="-12"/>
          <w:sz w:val="24"/>
        </w:rPr>
        <w:t xml:space="preserve"> </w:t>
      </w:r>
      <w:r>
        <w:rPr>
          <w:sz w:val="24"/>
        </w:rPr>
        <w:t>shall</w:t>
      </w:r>
      <w:r>
        <w:rPr>
          <w:spacing w:val="-12"/>
          <w:sz w:val="24"/>
        </w:rPr>
        <w:t xml:space="preserve"> </w:t>
      </w:r>
      <w:r>
        <w:rPr>
          <w:sz w:val="24"/>
        </w:rPr>
        <w:t>be</w:t>
      </w:r>
      <w:r>
        <w:rPr>
          <w:spacing w:val="-11"/>
          <w:sz w:val="24"/>
        </w:rPr>
        <w:t xml:space="preserve"> </w:t>
      </w:r>
      <w:r>
        <w:rPr>
          <w:sz w:val="24"/>
        </w:rPr>
        <w:t>conclusive</w:t>
      </w:r>
      <w:r>
        <w:rPr>
          <w:spacing w:val="-11"/>
          <w:sz w:val="24"/>
        </w:rPr>
        <w:t xml:space="preserve"> </w:t>
      </w:r>
      <w:r>
        <w:rPr>
          <w:sz w:val="24"/>
        </w:rPr>
        <w:t>evidence</w:t>
      </w:r>
      <w:r>
        <w:rPr>
          <w:spacing w:val="-11"/>
          <w:sz w:val="24"/>
        </w:rPr>
        <w:t xml:space="preserve"> </w:t>
      </w:r>
      <w:r>
        <w:rPr>
          <w:sz w:val="24"/>
        </w:rPr>
        <w:t>in</w:t>
      </w:r>
      <w:r>
        <w:rPr>
          <w:spacing w:val="-12"/>
          <w:sz w:val="24"/>
        </w:rPr>
        <w:t xml:space="preserve"> </w:t>
      </w:r>
      <w:r>
        <w:rPr>
          <w:sz w:val="24"/>
        </w:rPr>
        <w:t>favor</w:t>
      </w:r>
      <w:r>
        <w:rPr>
          <w:spacing w:val="-11"/>
          <w:sz w:val="24"/>
        </w:rPr>
        <w:t xml:space="preserve"> </w:t>
      </w:r>
      <w:r>
        <w:rPr>
          <w:sz w:val="24"/>
        </w:rPr>
        <w:t>of</w:t>
      </w:r>
      <w:r>
        <w:rPr>
          <w:spacing w:val="-12"/>
          <w:sz w:val="24"/>
        </w:rPr>
        <w:t xml:space="preserve"> </w:t>
      </w:r>
      <w:r>
        <w:rPr>
          <w:sz w:val="24"/>
        </w:rPr>
        <w:t>every</w:t>
      </w:r>
      <w:r>
        <w:rPr>
          <w:spacing w:val="-12"/>
          <w:sz w:val="24"/>
        </w:rPr>
        <w:t xml:space="preserve"> </w:t>
      </w:r>
      <w:r>
        <w:rPr>
          <w:sz w:val="24"/>
        </w:rPr>
        <w:t>person</w:t>
      </w:r>
      <w:r>
        <w:rPr>
          <w:spacing w:val="-12"/>
          <w:sz w:val="24"/>
        </w:rPr>
        <w:t xml:space="preserve"> </w:t>
      </w:r>
      <w:r>
        <w:rPr>
          <w:sz w:val="24"/>
        </w:rPr>
        <w:t>claiming</w:t>
      </w:r>
      <w:r>
        <w:rPr>
          <w:spacing w:val="-12"/>
          <w:sz w:val="24"/>
        </w:rPr>
        <w:t xml:space="preserve"> </w:t>
      </w:r>
      <w:r>
        <w:rPr>
          <w:sz w:val="24"/>
        </w:rPr>
        <w:t>any</w:t>
      </w:r>
      <w:r>
        <w:rPr>
          <w:spacing w:val="-12"/>
          <w:sz w:val="24"/>
        </w:rPr>
        <w:t xml:space="preserve"> </w:t>
      </w:r>
      <w:r>
        <w:rPr>
          <w:sz w:val="24"/>
        </w:rPr>
        <w:t>right,</w:t>
      </w:r>
      <w:r>
        <w:rPr>
          <w:spacing w:val="-14"/>
          <w:sz w:val="24"/>
        </w:rPr>
        <w:t xml:space="preserve"> </w:t>
      </w:r>
      <w:r>
        <w:rPr>
          <w:sz w:val="24"/>
        </w:rPr>
        <w:t>title</w:t>
      </w:r>
      <w:r>
        <w:rPr>
          <w:spacing w:val="-14"/>
          <w:sz w:val="24"/>
        </w:rPr>
        <w:t xml:space="preserve"> </w:t>
      </w:r>
      <w:r>
        <w:rPr>
          <w:sz w:val="24"/>
        </w:rPr>
        <w:t>or</w:t>
      </w:r>
      <w:r>
        <w:rPr>
          <w:spacing w:val="-14"/>
          <w:sz w:val="24"/>
        </w:rPr>
        <w:t xml:space="preserve"> </w:t>
      </w:r>
      <w:r>
        <w:rPr>
          <w:sz w:val="24"/>
        </w:rPr>
        <w:t>interest under</w:t>
      </w:r>
      <w:r>
        <w:rPr>
          <w:spacing w:val="-14"/>
          <w:sz w:val="24"/>
        </w:rPr>
        <w:t xml:space="preserve"> </w:t>
      </w:r>
      <w:r>
        <w:rPr>
          <w:sz w:val="24"/>
        </w:rPr>
        <w:t>the</w:t>
      </w:r>
      <w:r>
        <w:rPr>
          <w:spacing w:val="-14"/>
          <w:sz w:val="24"/>
        </w:rPr>
        <w:t xml:space="preserve"> </w:t>
      </w:r>
      <w:r>
        <w:rPr>
          <w:sz w:val="24"/>
        </w:rPr>
        <w:t>Trust</w:t>
      </w:r>
      <w:r>
        <w:rPr>
          <w:spacing w:val="-15"/>
          <w:sz w:val="24"/>
        </w:rPr>
        <w:t xml:space="preserve"> </w:t>
      </w:r>
      <w:r>
        <w:rPr>
          <w:sz w:val="24"/>
        </w:rPr>
        <w:t>that</w:t>
      </w:r>
      <w:r>
        <w:rPr>
          <w:spacing w:val="-15"/>
          <w:sz w:val="24"/>
        </w:rPr>
        <w:t xml:space="preserve"> </w:t>
      </w:r>
      <w:r>
        <w:rPr>
          <w:sz w:val="24"/>
        </w:rPr>
        <w:t>at</w:t>
      </w:r>
      <w:r>
        <w:rPr>
          <w:spacing w:val="-15"/>
          <w:sz w:val="24"/>
        </w:rPr>
        <w:t xml:space="preserve"> </w:t>
      </w:r>
      <w:r>
        <w:rPr>
          <w:sz w:val="24"/>
        </w:rPr>
        <w:t>the</w:t>
      </w:r>
      <w:r>
        <w:rPr>
          <w:spacing w:val="-14"/>
          <w:sz w:val="24"/>
        </w:rPr>
        <w:t xml:space="preserve"> </w:t>
      </w:r>
      <w:r>
        <w:rPr>
          <w:sz w:val="24"/>
        </w:rPr>
        <w:t>time</w:t>
      </w:r>
      <w:r>
        <w:rPr>
          <w:spacing w:val="-14"/>
          <w:sz w:val="24"/>
        </w:rPr>
        <w:t xml:space="preserve"> </w:t>
      </w:r>
      <w:r>
        <w:rPr>
          <w:sz w:val="24"/>
        </w:rPr>
        <w:t>of</w:t>
      </w:r>
      <w:r>
        <w:rPr>
          <w:spacing w:val="-15"/>
          <w:sz w:val="24"/>
        </w:rPr>
        <w:t xml:space="preserve"> </w:t>
      </w:r>
      <w:r>
        <w:rPr>
          <w:sz w:val="24"/>
        </w:rPr>
        <w:t>its</w:t>
      </w:r>
      <w:r>
        <w:rPr>
          <w:spacing w:val="-14"/>
          <w:sz w:val="24"/>
        </w:rPr>
        <w:t xml:space="preserve"> </w:t>
      </w:r>
      <w:r>
        <w:rPr>
          <w:sz w:val="24"/>
        </w:rPr>
        <w:t>delivery</w:t>
      </w:r>
      <w:r>
        <w:rPr>
          <w:spacing w:val="-14"/>
          <w:sz w:val="24"/>
        </w:rPr>
        <w:t xml:space="preserve"> </w:t>
      </w:r>
      <w:r>
        <w:rPr>
          <w:sz w:val="24"/>
        </w:rPr>
        <w:t>the</w:t>
      </w:r>
      <w:r>
        <w:rPr>
          <w:spacing w:val="-14"/>
          <w:sz w:val="24"/>
        </w:rPr>
        <w:t xml:space="preserve"> </w:t>
      </w:r>
      <w:r>
        <w:rPr>
          <w:sz w:val="24"/>
        </w:rPr>
        <w:t>Trust</w:t>
      </w:r>
      <w:r>
        <w:rPr>
          <w:spacing w:val="-15"/>
          <w:sz w:val="24"/>
        </w:rPr>
        <w:t xml:space="preserve"> </w:t>
      </w:r>
      <w:r>
        <w:rPr>
          <w:sz w:val="24"/>
        </w:rPr>
        <w:t>created</w:t>
      </w:r>
      <w:r>
        <w:rPr>
          <w:spacing w:val="-15"/>
          <w:sz w:val="24"/>
        </w:rPr>
        <w:t xml:space="preserve"> </w:t>
      </w:r>
      <w:r>
        <w:rPr>
          <w:sz w:val="24"/>
        </w:rPr>
        <w:t>under</w:t>
      </w:r>
      <w:r>
        <w:rPr>
          <w:spacing w:val="-14"/>
          <w:sz w:val="24"/>
        </w:rPr>
        <w:t xml:space="preserve"> </w:t>
      </w:r>
      <w:r>
        <w:rPr>
          <w:sz w:val="24"/>
        </w:rPr>
        <w:t>this</w:t>
      </w:r>
      <w:r>
        <w:rPr>
          <w:spacing w:val="-16"/>
          <w:sz w:val="24"/>
        </w:rPr>
        <w:t xml:space="preserve"> </w:t>
      </w:r>
      <w:r>
        <w:rPr>
          <w:sz w:val="24"/>
        </w:rPr>
        <w:t>Agreement</w:t>
      </w:r>
      <w:r>
        <w:rPr>
          <w:spacing w:val="-18"/>
          <w:sz w:val="24"/>
        </w:rPr>
        <w:t xml:space="preserve"> </w:t>
      </w:r>
      <w:r>
        <w:rPr>
          <w:sz w:val="24"/>
        </w:rPr>
        <w:t>was</w:t>
      </w:r>
      <w:r>
        <w:rPr>
          <w:spacing w:val="-16"/>
          <w:sz w:val="24"/>
        </w:rPr>
        <w:t xml:space="preserve"> </w:t>
      </w:r>
      <w:r>
        <w:rPr>
          <w:sz w:val="24"/>
        </w:rPr>
        <w:t>in</w:t>
      </w:r>
      <w:r>
        <w:rPr>
          <w:spacing w:val="-17"/>
          <w:sz w:val="24"/>
        </w:rPr>
        <w:t xml:space="preserve"> </w:t>
      </w:r>
      <w:r>
        <w:rPr>
          <w:sz w:val="24"/>
        </w:rPr>
        <w:t>full force</w:t>
      </w:r>
      <w:r>
        <w:rPr>
          <w:spacing w:val="-16"/>
          <w:sz w:val="24"/>
        </w:rPr>
        <w:t xml:space="preserve"> </w:t>
      </w:r>
      <w:r>
        <w:rPr>
          <w:sz w:val="24"/>
        </w:rPr>
        <w:t>and</w:t>
      </w:r>
      <w:r>
        <w:rPr>
          <w:spacing w:val="-17"/>
          <w:sz w:val="24"/>
        </w:rPr>
        <w:t xml:space="preserve"> </w:t>
      </w:r>
      <w:r>
        <w:rPr>
          <w:sz w:val="24"/>
        </w:rPr>
        <w:t>effect;</w:t>
      </w:r>
      <w:r>
        <w:rPr>
          <w:spacing w:val="-17"/>
          <w:sz w:val="24"/>
        </w:rPr>
        <w:t xml:space="preserve"> </w:t>
      </w:r>
      <w:r>
        <w:rPr>
          <w:sz w:val="24"/>
        </w:rPr>
        <w:t>and</w:t>
      </w:r>
      <w:r>
        <w:rPr>
          <w:spacing w:val="-17"/>
          <w:sz w:val="24"/>
        </w:rPr>
        <w:t xml:space="preserve"> </w:t>
      </w:r>
      <w:r>
        <w:rPr>
          <w:sz w:val="24"/>
        </w:rPr>
        <w:t>that</w:t>
      </w:r>
      <w:r>
        <w:rPr>
          <w:spacing w:val="-18"/>
          <w:sz w:val="24"/>
        </w:rPr>
        <w:t xml:space="preserve"> </w:t>
      </w:r>
      <w:r>
        <w:rPr>
          <w:sz w:val="24"/>
        </w:rPr>
        <w:t>the</w:t>
      </w:r>
      <w:r>
        <w:rPr>
          <w:spacing w:val="-16"/>
          <w:sz w:val="24"/>
        </w:rPr>
        <w:t xml:space="preserve"> </w:t>
      </w:r>
      <w:r>
        <w:rPr>
          <w:sz w:val="24"/>
        </w:rPr>
        <w:t>instrument</w:t>
      </w:r>
      <w:r>
        <w:rPr>
          <w:spacing w:val="-18"/>
          <w:sz w:val="24"/>
        </w:rPr>
        <w:t xml:space="preserve"> </w:t>
      </w:r>
      <w:r>
        <w:rPr>
          <w:sz w:val="24"/>
        </w:rPr>
        <w:t>was</w:t>
      </w:r>
      <w:r>
        <w:rPr>
          <w:spacing w:val="-16"/>
          <w:sz w:val="24"/>
        </w:rPr>
        <w:t xml:space="preserve"> </w:t>
      </w:r>
      <w:r>
        <w:rPr>
          <w:sz w:val="24"/>
        </w:rPr>
        <w:t>executed</w:t>
      </w:r>
      <w:r>
        <w:rPr>
          <w:spacing w:val="-17"/>
          <w:sz w:val="24"/>
        </w:rPr>
        <w:t xml:space="preserve"> </w:t>
      </w:r>
      <w:r>
        <w:rPr>
          <w:sz w:val="24"/>
        </w:rPr>
        <w:t>in</w:t>
      </w:r>
      <w:r>
        <w:rPr>
          <w:spacing w:val="-17"/>
          <w:sz w:val="24"/>
        </w:rPr>
        <w:t xml:space="preserve"> </w:t>
      </w:r>
      <w:r>
        <w:rPr>
          <w:sz w:val="24"/>
        </w:rPr>
        <w:t>accordance</w:t>
      </w:r>
      <w:r>
        <w:rPr>
          <w:spacing w:val="-20"/>
          <w:sz w:val="24"/>
        </w:rPr>
        <w:t xml:space="preserve"> </w:t>
      </w:r>
      <w:r>
        <w:rPr>
          <w:spacing w:val="-3"/>
          <w:sz w:val="24"/>
        </w:rPr>
        <w:t>with</w:t>
      </w:r>
      <w:r>
        <w:rPr>
          <w:spacing w:val="-21"/>
          <w:sz w:val="24"/>
        </w:rPr>
        <w:t xml:space="preserve"> </w:t>
      </w:r>
      <w:r>
        <w:rPr>
          <w:spacing w:val="-3"/>
          <w:sz w:val="24"/>
        </w:rPr>
        <w:t>the</w:t>
      </w:r>
      <w:r>
        <w:rPr>
          <w:spacing w:val="-20"/>
          <w:sz w:val="24"/>
        </w:rPr>
        <w:t xml:space="preserve"> </w:t>
      </w:r>
      <w:r>
        <w:rPr>
          <w:spacing w:val="-3"/>
          <w:sz w:val="24"/>
        </w:rPr>
        <w:t>terms</w:t>
      </w:r>
      <w:r>
        <w:rPr>
          <w:spacing w:val="-20"/>
          <w:sz w:val="24"/>
        </w:rPr>
        <w:t xml:space="preserve"> </w:t>
      </w:r>
      <w:r>
        <w:rPr>
          <w:sz w:val="24"/>
        </w:rPr>
        <w:t>and</w:t>
      </w:r>
      <w:r>
        <w:rPr>
          <w:spacing w:val="-21"/>
          <w:sz w:val="24"/>
        </w:rPr>
        <w:t xml:space="preserve"> </w:t>
      </w:r>
      <w:r>
        <w:rPr>
          <w:spacing w:val="-3"/>
          <w:sz w:val="24"/>
        </w:rPr>
        <w:t xml:space="preserve">conditions </w:t>
      </w:r>
      <w:r>
        <w:rPr>
          <w:sz w:val="24"/>
        </w:rPr>
        <w:t>of this Agreement and all its amendments, if any, and is binding upon the Beneficiaries under it; that the Trustee was duly authorized and empowered to execute and deliver every such instrument;</w:t>
      </w:r>
      <w:r>
        <w:rPr>
          <w:spacing w:val="-19"/>
          <w:sz w:val="24"/>
        </w:rPr>
        <w:t xml:space="preserve"> </w:t>
      </w:r>
      <w:r>
        <w:rPr>
          <w:sz w:val="24"/>
        </w:rPr>
        <w:t>if</w:t>
      </w:r>
      <w:r>
        <w:rPr>
          <w:spacing w:val="-19"/>
          <w:sz w:val="24"/>
        </w:rPr>
        <w:t xml:space="preserve"> </w:t>
      </w:r>
      <w:r>
        <w:rPr>
          <w:sz w:val="24"/>
        </w:rPr>
        <w:t>a</w:t>
      </w:r>
      <w:r>
        <w:rPr>
          <w:spacing w:val="-18"/>
          <w:sz w:val="24"/>
        </w:rPr>
        <w:t xml:space="preserve"> </w:t>
      </w:r>
      <w:r>
        <w:rPr>
          <w:sz w:val="24"/>
        </w:rPr>
        <w:t>conveyance</w:t>
      </w:r>
      <w:r>
        <w:rPr>
          <w:spacing w:val="-18"/>
          <w:sz w:val="24"/>
        </w:rPr>
        <w:t xml:space="preserve"> </w:t>
      </w:r>
      <w:r>
        <w:rPr>
          <w:sz w:val="24"/>
        </w:rPr>
        <w:t>has</w:t>
      </w:r>
      <w:r>
        <w:rPr>
          <w:spacing w:val="-18"/>
          <w:sz w:val="24"/>
        </w:rPr>
        <w:t xml:space="preserve"> </w:t>
      </w:r>
      <w:r>
        <w:rPr>
          <w:sz w:val="24"/>
        </w:rPr>
        <w:t>been</w:t>
      </w:r>
      <w:r>
        <w:rPr>
          <w:spacing w:val="-19"/>
          <w:sz w:val="24"/>
        </w:rPr>
        <w:t xml:space="preserve"> </w:t>
      </w:r>
      <w:r>
        <w:rPr>
          <w:sz w:val="24"/>
        </w:rPr>
        <w:t>made</w:t>
      </w:r>
      <w:r>
        <w:rPr>
          <w:spacing w:val="-18"/>
          <w:sz w:val="24"/>
        </w:rPr>
        <w:t xml:space="preserve"> </w:t>
      </w:r>
      <w:r>
        <w:rPr>
          <w:sz w:val="24"/>
        </w:rPr>
        <w:t>to</w:t>
      </w:r>
      <w:r>
        <w:rPr>
          <w:spacing w:val="-19"/>
          <w:sz w:val="24"/>
        </w:rPr>
        <w:t xml:space="preserve"> </w:t>
      </w:r>
      <w:r>
        <w:rPr>
          <w:sz w:val="24"/>
        </w:rPr>
        <w:t>a</w:t>
      </w:r>
      <w:r>
        <w:rPr>
          <w:spacing w:val="-18"/>
          <w:sz w:val="24"/>
        </w:rPr>
        <w:t xml:space="preserve"> </w:t>
      </w:r>
      <w:r>
        <w:rPr>
          <w:sz w:val="24"/>
        </w:rPr>
        <w:t>successor</w:t>
      </w:r>
      <w:r>
        <w:rPr>
          <w:spacing w:val="-18"/>
          <w:sz w:val="24"/>
        </w:rPr>
        <w:t xml:space="preserve"> </w:t>
      </w:r>
      <w:r>
        <w:rPr>
          <w:sz w:val="24"/>
        </w:rPr>
        <w:t>or</w:t>
      </w:r>
      <w:r>
        <w:rPr>
          <w:spacing w:val="-18"/>
          <w:sz w:val="24"/>
        </w:rPr>
        <w:t xml:space="preserve"> </w:t>
      </w:r>
      <w:r>
        <w:rPr>
          <w:sz w:val="24"/>
        </w:rPr>
        <w:t>successors-in</w:t>
      </w:r>
      <w:r>
        <w:rPr>
          <w:sz w:val="24"/>
        </w:rPr>
        <w:t>-trust,</w:t>
      </w:r>
      <w:r>
        <w:rPr>
          <w:spacing w:val="-22"/>
          <w:sz w:val="24"/>
        </w:rPr>
        <w:t xml:space="preserve"> </w:t>
      </w:r>
      <w:r>
        <w:rPr>
          <w:spacing w:val="-3"/>
          <w:sz w:val="24"/>
        </w:rPr>
        <w:t>that</w:t>
      </w:r>
      <w:r>
        <w:rPr>
          <w:spacing w:val="-24"/>
          <w:sz w:val="24"/>
        </w:rPr>
        <w:t xml:space="preserve"> </w:t>
      </w:r>
      <w:r>
        <w:rPr>
          <w:spacing w:val="-3"/>
          <w:sz w:val="24"/>
        </w:rPr>
        <w:t>the</w:t>
      </w:r>
      <w:r>
        <w:rPr>
          <w:spacing w:val="-22"/>
          <w:sz w:val="24"/>
        </w:rPr>
        <w:t xml:space="preserve"> </w:t>
      </w:r>
      <w:r>
        <w:rPr>
          <w:sz w:val="24"/>
        </w:rPr>
        <w:t>successor or successors have been appointed properly and are vested fully with all the title, estate, rights, powers, duties and obligations of its, his or their predecessor in</w:t>
      </w:r>
      <w:r>
        <w:rPr>
          <w:spacing w:val="-24"/>
          <w:sz w:val="24"/>
        </w:rPr>
        <w:t xml:space="preserve"> </w:t>
      </w:r>
      <w:r>
        <w:rPr>
          <w:sz w:val="24"/>
        </w:rPr>
        <w:t>Trust.</w:t>
      </w:r>
    </w:p>
    <w:p w:rsidR="00FA0F8C" w:rsidRDefault="00FA0F8C">
      <w:pPr>
        <w:pStyle w:val="BodyText"/>
      </w:pPr>
    </w:p>
    <w:p w:rsidR="00FA0F8C" w:rsidRDefault="00A71EDB">
      <w:pPr>
        <w:pStyle w:val="ListParagraph"/>
        <w:numPr>
          <w:ilvl w:val="0"/>
          <w:numId w:val="1"/>
        </w:numPr>
        <w:tabs>
          <w:tab w:val="left" w:pos="1539"/>
          <w:tab w:val="left" w:pos="1540"/>
        </w:tabs>
        <w:spacing w:line="244" w:lineRule="auto"/>
        <w:ind w:right="118" w:firstLine="720"/>
        <w:rPr>
          <w:sz w:val="24"/>
        </w:rPr>
      </w:pPr>
      <w:r>
        <w:rPr>
          <w:b/>
          <w:sz w:val="24"/>
        </w:rPr>
        <w:t xml:space="preserve">BENEFICIARIES. </w:t>
      </w:r>
      <w:r>
        <w:rPr>
          <w:sz w:val="24"/>
        </w:rPr>
        <w:t>The Beneficiaries are the persons or le</w:t>
      </w:r>
      <w:r>
        <w:rPr>
          <w:sz w:val="24"/>
        </w:rPr>
        <w:t>gal entities identified, along with their respective interests, on Schedule "C" which is attached hereto and made a part hereof.</w:t>
      </w:r>
    </w:p>
    <w:p w:rsidR="00FA0F8C" w:rsidRDefault="00FA0F8C">
      <w:pPr>
        <w:pStyle w:val="BodyText"/>
        <w:spacing w:before="7"/>
      </w:pPr>
    </w:p>
    <w:p w:rsidR="00FA0F8C" w:rsidRDefault="00A71EDB">
      <w:pPr>
        <w:pStyle w:val="BodyText"/>
        <w:spacing w:line="247" w:lineRule="auto"/>
        <w:ind w:left="100" w:right="429" w:firstLine="720"/>
      </w:pPr>
      <w:r>
        <w:t>The Beneficiaries are entitled to all of the profits, earnings, avails and proceeds of the Trust Property.</w:t>
      </w:r>
    </w:p>
    <w:p w:rsidR="00FA0F8C" w:rsidRDefault="00FA0F8C">
      <w:pPr>
        <w:pStyle w:val="BodyText"/>
      </w:pPr>
    </w:p>
    <w:p w:rsidR="00FA0F8C" w:rsidRDefault="00A71EDB">
      <w:pPr>
        <w:pStyle w:val="ListParagraph"/>
        <w:numPr>
          <w:ilvl w:val="0"/>
          <w:numId w:val="1"/>
        </w:numPr>
        <w:tabs>
          <w:tab w:val="left" w:pos="1540"/>
        </w:tabs>
        <w:spacing w:line="247" w:lineRule="auto"/>
        <w:ind w:right="114" w:firstLine="720"/>
        <w:jc w:val="both"/>
        <w:rPr>
          <w:sz w:val="24"/>
        </w:rPr>
      </w:pPr>
      <w:r>
        <w:rPr>
          <w:b/>
          <w:sz w:val="24"/>
        </w:rPr>
        <w:t>INTEREST</w:t>
      </w:r>
      <w:r>
        <w:rPr>
          <w:b/>
          <w:spacing w:val="-20"/>
          <w:sz w:val="24"/>
        </w:rPr>
        <w:t xml:space="preserve"> </w:t>
      </w:r>
      <w:r>
        <w:rPr>
          <w:b/>
          <w:sz w:val="24"/>
        </w:rPr>
        <w:t>OF</w:t>
      </w:r>
      <w:r>
        <w:rPr>
          <w:b/>
          <w:spacing w:val="-21"/>
          <w:sz w:val="24"/>
        </w:rPr>
        <w:t xml:space="preserve"> </w:t>
      </w:r>
      <w:r>
        <w:rPr>
          <w:b/>
          <w:spacing w:val="-3"/>
          <w:sz w:val="24"/>
        </w:rPr>
        <w:t>BENEFICIARIES.</w:t>
      </w:r>
      <w:r>
        <w:rPr>
          <w:b/>
          <w:spacing w:val="28"/>
          <w:sz w:val="24"/>
        </w:rPr>
        <w:t xml:space="preserve"> </w:t>
      </w:r>
      <w:r>
        <w:rPr>
          <w:sz w:val="24"/>
        </w:rPr>
        <w:t>The</w:t>
      </w:r>
      <w:r>
        <w:rPr>
          <w:spacing w:val="-20"/>
          <w:sz w:val="24"/>
        </w:rPr>
        <w:t xml:space="preserve"> </w:t>
      </w:r>
      <w:r>
        <w:rPr>
          <w:spacing w:val="-3"/>
          <w:sz w:val="24"/>
        </w:rPr>
        <w:t>interests</w:t>
      </w:r>
      <w:r>
        <w:rPr>
          <w:spacing w:val="-20"/>
          <w:sz w:val="24"/>
        </w:rPr>
        <w:t xml:space="preserve"> </w:t>
      </w:r>
      <w:r>
        <w:rPr>
          <w:sz w:val="24"/>
        </w:rPr>
        <w:t>of</w:t>
      </w:r>
      <w:r>
        <w:rPr>
          <w:spacing w:val="-21"/>
          <w:sz w:val="24"/>
        </w:rPr>
        <w:t xml:space="preserve"> </w:t>
      </w:r>
      <w:r>
        <w:rPr>
          <w:spacing w:val="-3"/>
          <w:sz w:val="24"/>
        </w:rPr>
        <w:t>the</w:t>
      </w:r>
      <w:r>
        <w:rPr>
          <w:spacing w:val="-20"/>
          <w:sz w:val="24"/>
        </w:rPr>
        <w:t xml:space="preserve"> </w:t>
      </w:r>
      <w:r>
        <w:rPr>
          <w:spacing w:val="-3"/>
          <w:sz w:val="24"/>
        </w:rPr>
        <w:t>Beneficiaries</w:t>
      </w:r>
      <w:r>
        <w:rPr>
          <w:spacing w:val="-20"/>
          <w:sz w:val="24"/>
        </w:rPr>
        <w:t xml:space="preserve"> </w:t>
      </w:r>
      <w:r>
        <w:rPr>
          <w:sz w:val="24"/>
        </w:rPr>
        <w:t>shall</w:t>
      </w:r>
      <w:r>
        <w:rPr>
          <w:spacing w:val="-21"/>
          <w:sz w:val="24"/>
        </w:rPr>
        <w:t xml:space="preserve"> </w:t>
      </w:r>
      <w:r>
        <w:rPr>
          <w:spacing w:val="-3"/>
          <w:sz w:val="24"/>
        </w:rPr>
        <w:t xml:space="preserve">consist </w:t>
      </w:r>
      <w:r>
        <w:rPr>
          <w:sz w:val="24"/>
        </w:rPr>
        <w:t>solely</w:t>
      </w:r>
      <w:r>
        <w:rPr>
          <w:spacing w:val="-2"/>
          <w:sz w:val="24"/>
        </w:rPr>
        <w:t xml:space="preserve"> </w:t>
      </w:r>
      <w:r>
        <w:rPr>
          <w:sz w:val="24"/>
        </w:rPr>
        <w:t>of</w:t>
      </w:r>
      <w:r>
        <w:rPr>
          <w:spacing w:val="-3"/>
          <w:sz w:val="24"/>
        </w:rPr>
        <w:t xml:space="preserve"> </w:t>
      </w:r>
      <w:r>
        <w:rPr>
          <w:sz w:val="24"/>
        </w:rPr>
        <w:t>(a)</w:t>
      </w:r>
      <w:r>
        <w:rPr>
          <w:spacing w:val="-3"/>
          <w:sz w:val="24"/>
        </w:rPr>
        <w:t xml:space="preserve"> </w:t>
      </w:r>
      <w:r>
        <w:rPr>
          <w:sz w:val="24"/>
        </w:rPr>
        <w:t>the</w:t>
      </w:r>
      <w:r>
        <w:rPr>
          <w:spacing w:val="-2"/>
          <w:sz w:val="24"/>
        </w:rPr>
        <w:t xml:space="preserve"> </w:t>
      </w:r>
      <w:r>
        <w:rPr>
          <w:sz w:val="24"/>
        </w:rPr>
        <w:t>right</w:t>
      </w:r>
      <w:r>
        <w:rPr>
          <w:spacing w:val="-6"/>
          <w:sz w:val="24"/>
        </w:rPr>
        <w:t xml:space="preserve"> </w:t>
      </w:r>
      <w:r>
        <w:rPr>
          <w:sz w:val="24"/>
        </w:rPr>
        <w:t>to</w:t>
      </w:r>
      <w:r>
        <w:rPr>
          <w:spacing w:val="-5"/>
          <w:sz w:val="24"/>
        </w:rPr>
        <w:t xml:space="preserve"> </w:t>
      </w:r>
      <w:r>
        <w:rPr>
          <w:sz w:val="24"/>
        </w:rPr>
        <w:t>lease,</w:t>
      </w:r>
      <w:r>
        <w:rPr>
          <w:spacing w:val="-5"/>
          <w:sz w:val="24"/>
        </w:rPr>
        <w:t xml:space="preserve"> </w:t>
      </w:r>
      <w:r>
        <w:rPr>
          <w:sz w:val="24"/>
        </w:rPr>
        <w:t>manage</w:t>
      </w:r>
      <w:r>
        <w:rPr>
          <w:spacing w:val="-4"/>
          <w:sz w:val="24"/>
        </w:rPr>
        <w:t xml:space="preserve"> </w:t>
      </w:r>
      <w:r>
        <w:rPr>
          <w:sz w:val="24"/>
        </w:rPr>
        <w:t>and</w:t>
      </w:r>
      <w:r>
        <w:rPr>
          <w:spacing w:val="-5"/>
          <w:sz w:val="24"/>
        </w:rPr>
        <w:t xml:space="preserve"> </w:t>
      </w:r>
      <w:r>
        <w:rPr>
          <w:sz w:val="24"/>
        </w:rPr>
        <w:t>control</w:t>
      </w:r>
      <w:r>
        <w:rPr>
          <w:spacing w:val="-5"/>
          <w:sz w:val="24"/>
        </w:rPr>
        <w:t xml:space="preserve"> </w:t>
      </w:r>
      <w:r>
        <w:rPr>
          <w:sz w:val="24"/>
        </w:rPr>
        <w:t>the</w:t>
      </w:r>
      <w:r>
        <w:rPr>
          <w:spacing w:val="-4"/>
          <w:sz w:val="24"/>
        </w:rPr>
        <w:t xml:space="preserve"> </w:t>
      </w:r>
      <w:r>
        <w:rPr>
          <w:sz w:val="24"/>
        </w:rPr>
        <w:t>Trust</w:t>
      </w:r>
      <w:r>
        <w:rPr>
          <w:spacing w:val="-6"/>
          <w:sz w:val="24"/>
        </w:rPr>
        <w:t xml:space="preserve"> </w:t>
      </w:r>
      <w:r>
        <w:rPr>
          <w:sz w:val="24"/>
        </w:rPr>
        <w:t>Property;</w:t>
      </w:r>
      <w:r>
        <w:rPr>
          <w:spacing w:val="-5"/>
          <w:sz w:val="24"/>
        </w:rPr>
        <w:t xml:space="preserve"> </w:t>
      </w:r>
      <w:r>
        <w:rPr>
          <w:sz w:val="24"/>
        </w:rPr>
        <w:t>(b)</w:t>
      </w:r>
      <w:r>
        <w:rPr>
          <w:spacing w:val="-5"/>
          <w:sz w:val="24"/>
        </w:rPr>
        <w:t xml:space="preserve"> </w:t>
      </w:r>
      <w:r>
        <w:rPr>
          <w:sz w:val="24"/>
        </w:rPr>
        <w:t>the</w:t>
      </w:r>
      <w:r>
        <w:rPr>
          <w:spacing w:val="-4"/>
          <w:sz w:val="24"/>
        </w:rPr>
        <w:t xml:space="preserve"> </w:t>
      </w:r>
      <w:r>
        <w:rPr>
          <w:sz w:val="24"/>
        </w:rPr>
        <w:t>right</w:t>
      </w:r>
      <w:r>
        <w:rPr>
          <w:spacing w:val="-6"/>
          <w:sz w:val="24"/>
        </w:rPr>
        <w:t xml:space="preserve"> </w:t>
      </w:r>
      <w:r>
        <w:rPr>
          <w:sz w:val="24"/>
        </w:rPr>
        <w:t>to</w:t>
      </w:r>
      <w:r>
        <w:rPr>
          <w:spacing w:val="-5"/>
          <w:sz w:val="24"/>
        </w:rPr>
        <w:t xml:space="preserve"> </w:t>
      </w:r>
      <w:r>
        <w:rPr>
          <w:sz w:val="24"/>
        </w:rPr>
        <w:t>direct</w:t>
      </w:r>
      <w:r>
        <w:rPr>
          <w:spacing w:val="-6"/>
          <w:sz w:val="24"/>
        </w:rPr>
        <w:t xml:space="preserve"> </w:t>
      </w:r>
      <w:r>
        <w:rPr>
          <w:sz w:val="24"/>
        </w:rPr>
        <w:t>the Trustee</w:t>
      </w:r>
      <w:r>
        <w:rPr>
          <w:spacing w:val="-17"/>
          <w:sz w:val="24"/>
        </w:rPr>
        <w:t xml:space="preserve"> </w:t>
      </w:r>
      <w:r>
        <w:rPr>
          <w:sz w:val="24"/>
        </w:rPr>
        <w:t>with</w:t>
      </w:r>
      <w:r>
        <w:rPr>
          <w:spacing w:val="-18"/>
          <w:sz w:val="24"/>
        </w:rPr>
        <w:t xml:space="preserve"> </w:t>
      </w:r>
      <w:r>
        <w:rPr>
          <w:sz w:val="24"/>
        </w:rPr>
        <w:t>regard</w:t>
      </w:r>
      <w:r>
        <w:rPr>
          <w:spacing w:val="-18"/>
          <w:sz w:val="24"/>
        </w:rPr>
        <w:t xml:space="preserve"> </w:t>
      </w:r>
      <w:r>
        <w:rPr>
          <w:sz w:val="24"/>
        </w:rPr>
        <w:t>to</w:t>
      </w:r>
      <w:r>
        <w:rPr>
          <w:spacing w:val="-18"/>
          <w:sz w:val="24"/>
        </w:rPr>
        <w:t xml:space="preserve"> </w:t>
      </w:r>
      <w:r>
        <w:rPr>
          <w:sz w:val="24"/>
        </w:rPr>
        <w:t>the</w:t>
      </w:r>
      <w:r>
        <w:rPr>
          <w:spacing w:val="-17"/>
          <w:sz w:val="24"/>
        </w:rPr>
        <w:t xml:space="preserve"> </w:t>
      </w:r>
      <w:r>
        <w:rPr>
          <w:sz w:val="24"/>
        </w:rPr>
        <w:t>disposition</w:t>
      </w:r>
      <w:r>
        <w:rPr>
          <w:spacing w:val="-18"/>
          <w:sz w:val="24"/>
        </w:rPr>
        <w:t xml:space="preserve"> </w:t>
      </w:r>
      <w:r>
        <w:rPr>
          <w:sz w:val="24"/>
        </w:rPr>
        <w:t>of</w:t>
      </w:r>
      <w:r>
        <w:rPr>
          <w:spacing w:val="-18"/>
          <w:sz w:val="24"/>
        </w:rPr>
        <w:t xml:space="preserve"> </w:t>
      </w:r>
      <w:r>
        <w:rPr>
          <w:sz w:val="24"/>
        </w:rPr>
        <w:t>the</w:t>
      </w:r>
      <w:r>
        <w:rPr>
          <w:spacing w:val="-17"/>
          <w:sz w:val="24"/>
        </w:rPr>
        <w:t xml:space="preserve"> </w:t>
      </w:r>
      <w:r>
        <w:rPr>
          <w:sz w:val="24"/>
        </w:rPr>
        <w:t>title</w:t>
      </w:r>
      <w:r>
        <w:rPr>
          <w:spacing w:val="-17"/>
          <w:sz w:val="24"/>
        </w:rPr>
        <w:t xml:space="preserve"> </w:t>
      </w:r>
      <w:r>
        <w:rPr>
          <w:sz w:val="24"/>
        </w:rPr>
        <w:t>to</w:t>
      </w:r>
      <w:r>
        <w:rPr>
          <w:spacing w:val="-18"/>
          <w:sz w:val="24"/>
        </w:rPr>
        <w:t xml:space="preserve"> </w:t>
      </w:r>
      <w:r>
        <w:rPr>
          <w:sz w:val="24"/>
        </w:rPr>
        <w:t>the</w:t>
      </w:r>
      <w:r>
        <w:rPr>
          <w:spacing w:val="-17"/>
          <w:sz w:val="24"/>
        </w:rPr>
        <w:t xml:space="preserve"> </w:t>
      </w:r>
      <w:r>
        <w:rPr>
          <w:sz w:val="24"/>
        </w:rPr>
        <w:t>Trust</w:t>
      </w:r>
      <w:r>
        <w:rPr>
          <w:spacing w:val="-23"/>
          <w:sz w:val="24"/>
        </w:rPr>
        <w:t xml:space="preserve"> </w:t>
      </w:r>
      <w:r>
        <w:rPr>
          <w:spacing w:val="-3"/>
          <w:sz w:val="24"/>
        </w:rPr>
        <w:t>Property;</w:t>
      </w:r>
      <w:r>
        <w:rPr>
          <w:spacing w:val="-21"/>
          <w:sz w:val="24"/>
        </w:rPr>
        <w:t xml:space="preserve"> </w:t>
      </w:r>
      <w:r>
        <w:rPr>
          <w:sz w:val="24"/>
        </w:rPr>
        <w:t>and</w:t>
      </w:r>
      <w:r>
        <w:rPr>
          <w:spacing w:val="-22"/>
          <w:sz w:val="24"/>
        </w:rPr>
        <w:t xml:space="preserve"> </w:t>
      </w:r>
      <w:r>
        <w:rPr>
          <w:sz w:val="24"/>
        </w:rPr>
        <w:t>(c)</w:t>
      </w:r>
      <w:r>
        <w:rPr>
          <w:spacing w:val="-22"/>
          <w:sz w:val="24"/>
        </w:rPr>
        <w:t xml:space="preserve"> </w:t>
      </w:r>
      <w:r>
        <w:rPr>
          <w:spacing w:val="-3"/>
          <w:sz w:val="24"/>
        </w:rPr>
        <w:t>the</w:t>
      </w:r>
      <w:r>
        <w:rPr>
          <w:spacing w:val="-21"/>
          <w:sz w:val="24"/>
        </w:rPr>
        <w:t xml:space="preserve"> </w:t>
      </w:r>
      <w:r>
        <w:rPr>
          <w:spacing w:val="-3"/>
          <w:sz w:val="24"/>
        </w:rPr>
        <w:t>right</w:t>
      </w:r>
      <w:r>
        <w:rPr>
          <w:spacing w:val="-23"/>
          <w:sz w:val="24"/>
        </w:rPr>
        <w:t xml:space="preserve"> </w:t>
      </w:r>
      <w:r>
        <w:rPr>
          <w:sz w:val="24"/>
        </w:rPr>
        <w:t>to</w:t>
      </w:r>
      <w:r>
        <w:rPr>
          <w:spacing w:val="-22"/>
          <w:sz w:val="24"/>
        </w:rPr>
        <w:t xml:space="preserve"> </w:t>
      </w:r>
      <w:r>
        <w:rPr>
          <w:sz w:val="24"/>
        </w:rPr>
        <w:t>receive the</w:t>
      </w:r>
      <w:r>
        <w:rPr>
          <w:spacing w:val="-17"/>
          <w:sz w:val="24"/>
        </w:rPr>
        <w:t xml:space="preserve"> </w:t>
      </w:r>
      <w:r>
        <w:rPr>
          <w:sz w:val="24"/>
        </w:rPr>
        <w:t>profits,</w:t>
      </w:r>
      <w:r>
        <w:rPr>
          <w:spacing w:val="-18"/>
          <w:sz w:val="24"/>
        </w:rPr>
        <w:t xml:space="preserve"> </w:t>
      </w:r>
      <w:r>
        <w:rPr>
          <w:sz w:val="24"/>
        </w:rPr>
        <w:t>earnings,</w:t>
      </w:r>
      <w:r>
        <w:rPr>
          <w:spacing w:val="-18"/>
          <w:sz w:val="24"/>
        </w:rPr>
        <w:t xml:space="preserve"> </w:t>
      </w:r>
      <w:r>
        <w:rPr>
          <w:sz w:val="24"/>
        </w:rPr>
        <w:t>avails</w:t>
      </w:r>
      <w:r>
        <w:rPr>
          <w:spacing w:val="-17"/>
          <w:sz w:val="24"/>
        </w:rPr>
        <w:t xml:space="preserve"> </w:t>
      </w:r>
      <w:r>
        <w:rPr>
          <w:sz w:val="24"/>
        </w:rPr>
        <w:t>and</w:t>
      </w:r>
      <w:r>
        <w:rPr>
          <w:spacing w:val="-18"/>
          <w:sz w:val="24"/>
        </w:rPr>
        <w:t xml:space="preserve"> </w:t>
      </w:r>
      <w:r>
        <w:rPr>
          <w:sz w:val="24"/>
        </w:rPr>
        <w:t>proceeds</w:t>
      </w:r>
      <w:r>
        <w:rPr>
          <w:spacing w:val="-17"/>
          <w:sz w:val="24"/>
        </w:rPr>
        <w:t xml:space="preserve"> </w:t>
      </w:r>
      <w:r>
        <w:rPr>
          <w:sz w:val="24"/>
        </w:rPr>
        <w:t>from</w:t>
      </w:r>
      <w:r>
        <w:rPr>
          <w:spacing w:val="-18"/>
          <w:sz w:val="24"/>
        </w:rPr>
        <w:t xml:space="preserve"> </w:t>
      </w:r>
      <w:r>
        <w:rPr>
          <w:sz w:val="24"/>
        </w:rPr>
        <w:t>the</w:t>
      </w:r>
      <w:r>
        <w:rPr>
          <w:spacing w:val="-17"/>
          <w:sz w:val="24"/>
        </w:rPr>
        <w:t xml:space="preserve"> </w:t>
      </w:r>
      <w:r>
        <w:rPr>
          <w:sz w:val="24"/>
        </w:rPr>
        <w:t>rental,</w:t>
      </w:r>
      <w:r>
        <w:rPr>
          <w:spacing w:val="-18"/>
          <w:sz w:val="24"/>
        </w:rPr>
        <w:t xml:space="preserve"> </w:t>
      </w:r>
      <w:r>
        <w:rPr>
          <w:sz w:val="24"/>
        </w:rPr>
        <w:t>sale</w:t>
      </w:r>
      <w:r>
        <w:rPr>
          <w:spacing w:val="-17"/>
          <w:sz w:val="24"/>
        </w:rPr>
        <w:t xml:space="preserve"> </w:t>
      </w:r>
      <w:r>
        <w:rPr>
          <w:sz w:val="24"/>
        </w:rPr>
        <w:t>mortgage</w:t>
      </w:r>
      <w:r>
        <w:rPr>
          <w:spacing w:val="-17"/>
          <w:sz w:val="24"/>
        </w:rPr>
        <w:t xml:space="preserve"> </w:t>
      </w:r>
      <w:r>
        <w:rPr>
          <w:sz w:val="24"/>
        </w:rPr>
        <w:t>or</w:t>
      </w:r>
      <w:r>
        <w:rPr>
          <w:spacing w:val="-17"/>
          <w:sz w:val="24"/>
        </w:rPr>
        <w:t xml:space="preserve"> </w:t>
      </w:r>
      <w:r>
        <w:rPr>
          <w:sz w:val="24"/>
        </w:rPr>
        <w:t>other</w:t>
      </w:r>
      <w:r>
        <w:rPr>
          <w:spacing w:val="-17"/>
          <w:sz w:val="24"/>
        </w:rPr>
        <w:t xml:space="preserve"> </w:t>
      </w:r>
      <w:r>
        <w:rPr>
          <w:sz w:val="24"/>
        </w:rPr>
        <w:t>disposition</w:t>
      </w:r>
      <w:r>
        <w:rPr>
          <w:spacing w:val="-23"/>
          <w:sz w:val="24"/>
        </w:rPr>
        <w:t xml:space="preserve"> </w:t>
      </w:r>
      <w:r>
        <w:rPr>
          <w:sz w:val="24"/>
        </w:rPr>
        <w:t>of</w:t>
      </w:r>
      <w:r>
        <w:rPr>
          <w:spacing w:val="-23"/>
          <w:sz w:val="24"/>
        </w:rPr>
        <w:t xml:space="preserve"> </w:t>
      </w:r>
      <w:r>
        <w:rPr>
          <w:spacing w:val="-3"/>
          <w:sz w:val="24"/>
        </w:rPr>
        <w:t xml:space="preserve">the </w:t>
      </w:r>
      <w:r>
        <w:rPr>
          <w:sz w:val="24"/>
        </w:rPr>
        <w:t>Trust</w:t>
      </w:r>
      <w:r>
        <w:rPr>
          <w:spacing w:val="-4"/>
          <w:sz w:val="24"/>
        </w:rPr>
        <w:t xml:space="preserve"> </w:t>
      </w:r>
      <w:r>
        <w:rPr>
          <w:sz w:val="24"/>
        </w:rPr>
        <w:t>Property.</w:t>
      </w:r>
    </w:p>
    <w:p w:rsidR="00FA0F8C" w:rsidRDefault="00FA0F8C">
      <w:pPr>
        <w:pStyle w:val="BodyText"/>
        <w:spacing w:before="5"/>
      </w:pPr>
    </w:p>
    <w:p w:rsidR="00FA0F8C" w:rsidRDefault="00A71EDB">
      <w:pPr>
        <w:pStyle w:val="BodyText"/>
        <w:spacing w:line="247" w:lineRule="auto"/>
        <w:ind w:left="100" w:right="116" w:firstLine="720"/>
        <w:jc w:val="right"/>
      </w:pPr>
      <w:r>
        <w:t>The</w:t>
      </w:r>
      <w:r>
        <w:rPr>
          <w:spacing w:val="-7"/>
        </w:rPr>
        <w:t xml:space="preserve"> </w:t>
      </w:r>
      <w:r>
        <w:t>foregoing</w:t>
      </w:r>
      <w:r>
        <w:rPr>
          <w:spacing w:val="-8"/>
        </w:rPr>
        <w:t xml:space="preserve"> </w:t>
      </w:r>
      <w:r>
        <w:t>rights</w:t>
      </w:r>
      <w:r>
        <w:rPr>
          <w:spacing w:val="-6"/>
        </w:rPr>
        <w:t xml:space="preserve"> </w:t>
      </w:r>
      <w:r>
        <w:t>of</w:t>
      </w:r>
      <w:r>
        <w:rPr>
          <w:spacing w:val="-8"/>
        </w:rPr>
        <w:t xml:space="preserve"> </w:t>
      </w:r>
      <w:r>
        <w:t>the</w:t>
      </w:r>
      <w:r>
        <w:rPr>
          <w:spacing w:val="-7"/>
        </w:rPr>
        <w:t xml:space="preserve"> </w:t>
      </w:r>
      <w:r>
        <w:t>Beneficiaries</w:t>
      </w:r>
      <w:r>
        <w:rPr>
          <w:spacing w:val="-6"/>
        </w:rPr>
        <w:t xml:space="preserve"> </w:t>
      </w:r>
      <w:r>
        <w:t>are</w:t>
      </w:r>
      <w:r>
        <w:rPr>
          <w:spacing w:val="-7"/>
        </w:rPr>
        <w:t xml:space="preserve"> </w:t>
      </w:r>
      <w:r>
        <w:t>hereby</w:t>
      </w:r>
      <w:r>
        <w:rPr>
          <w:spacing w:val="-7"/>
        </w:rPr>
        <w:t xml:space="preserve"> </w:t>
      </w:r>
      <w:r>
        <w:t>declared</w:t>
      </w:r>
      <w:r>
        <w:rPr>
          <w:spacing w:val="-7"/>
        </w:rPr>
        <w:t xml:space="preserve"> </w:t>
      </w:r>
      <w:r>
        <w:t>to</w:t>
      </w:r>
      <w:r>
        <w:rPr>
          <w:spacing w:val="-7"/>
        </w:rPr>
        <w:t xml:space="preserve"> </w:t>
      </w:r>
      <w:r>
        <w:t>be</w:t>
      </w:r>
      <w:r>
        <w:rPr>
          <w:spacing w:val="-9"/>
        </w:rPr>
        <w:t xml:space="preserve"> </w:t>
      </w:r>
      <w:r>
        <w:t>personal</w:t>
      </w:r>
      <w:r>
        <w:rPr>
          <w:spacing w:val="-10"/>
        </w:rPr>
        <w:t xml:space="preserve"> </w:t>
      </w:r>
      <w:r>
        <w:t>property</w:t>
      </w:r>
      <w:r>
        <w:rPr>
          <w:spacing w:val="-10"/>
        </w:rPr>
        <w:t xml:space="preserve"> </w:t>
      </w:r>
      <w:r>
        <w:t>and may</w:t>
      </w:r>
      <w:r>
        <w:rPr>
          <w:spacing w:val="-17"/>
        </w:rPr>
        <w:t xml:space="preserve"> </w:t>
      </w:r>
      <w:r>
        <w:t>be</w:t>
      </w:r>
      <w:r>
        <w:rPr>
          <w:spacing w:val="-16"/>
        </w:rPr>
        <w:t xml:space="preserve"> </w:t>
      </w:r>
      <w:r>
        <w:t>assigned</w:t>
      </w:r>
      <w:r>
        <w:rPr>
          <w:spacing w:val="-17"/>
        </w:rPr>
        <w:t xml:space="preserve"> </w:t>
      </w:r>
      <w:r>
        <w:t>or</w:t>
      </w:r>
      <w:r>
        <w:rPr>
          <w:spacing w:val="-16"/>
        </w:rPr>
        <w:t xml:space="preserve"> </w:t>
      </w:r>
      <w:r>
        <w:t>otherwise</w:t>
      </w:r>
      <w:r>
        <w:rPr>
          <w:spacing w:val="-16"/>
        </w:rPr>
        <w:t xml:space="preserve"> </w:t>
      </w:r>
      <w:r>
        <w:t>transferred</w:t>
      </w:r>
      <w:r>
        <w:rPr>
          <w:spacing w:val="-17"/>
        </w:rPr>
        <w:t xml:space="preserve"> </w:t>
      </w:r>
      <w:r>
        <w:t>as</w:t>
      </w:r>
      <w:r>
        <w:rPr>
          <w:spacing w:val="-16"/>
        </w:rPr>
        <w:t xml:space="preserve"> </w:t>
      </w:r>
      <w:r>
        <w:t>such.</w:t>
      </w:r>
      <w:r>
        <w:rPr>
          <w:spacing w:val="27"/>
        </w:rPr>
        <w:t xml:space="preserve"> </w:t>
      </w:r>
      <w:r>
        <w:t>The</w:t>
      </w:r>
      <w:r>
        <w:rPr>
          <w:spacing w:val="-16"/>
        </w:rPr>
        <w:t xml:space="preserve"> </w:t>
      </w:r>
      <w:r>
        <w:t>death</w:t>
      </w:r>
      <w:r>
        <w:rPr>
          <w:spacing w:val="-17"/>
        </w:rPr>
        <w:t xml:space="preserve"> </w:t>
      </w:r>
      <w:r>
        <w:t>of</w:t>
      </w:r>
      <w:r>
        <w:rPr>
          <w:spacing w:val="-17"/>
        </w:rPr>
        <w:t xml:space="preserve"> </w:t>
      </w:r>
      <w:r>
        <w:t>any</w:t>
      </w:r>
      <w:r>
        <w:rPr>
          <w:spacing w:val="-17"/>
        </w:rPr>
        <w:t xml:space="preserve"> </w:t>
      </w:r>
      <w:r>
        <w:t>Beneficiary</w:t>
      </w:r>
      <w:r>
        <w:rPr>
          <w:spacing w:val="-19"/>
        </w:rPr>
        <w:t xml:space="preserve"> </w:t>
      </w:r>
      <w:r>
        <w:t>shall</w:t>
      </w:r>
      <w:r>
        <w:rPr>
          <w:spacing w:val="-22"/>
        </w:rPr>
        <w:t xml:space="preserve"> </w:t>
      </w:r>
      <w:r>
        <w:t>not</w:t>
      </w:r>
      <w:r>
        <w:rPr>
          <w:spacing w:val="-23"/>
        </w:rPr>
        <w:t xml:space="preserve"> </w:t>
      </w:r>
      <w:r>
        <w:rPr>
          <w:spacing w:val="-2"/>
        </w:rPr>
        <w:t>affect</w:t>
      </w:r>
      <w:r>
        <w:rPr>
          <w:spacing w:val="-23"/>
        </w:rPr>
        <w:t xml:space="preserve"> </w:t>
      </w:r>
      <w:r>
        <w:rPr>
          <w:spacing w:val="-3"/>
        </w:rPr>
        <w:t>the</w:t>
      </w:r>
      <w:r>
        <w:t xml:space="preserve"> existence</w:t>
      </w:r>
      <w:r>
        <w:rPr>
          <w:spacing w:val="-11"/>
        </w:rPr>
        <w:t xml:space="preserve"> </w:t>
      </w:r>
      <w:r>
        <w:t>of</w:t>
      </w:r>
      <w:r>
        <w:rPr>
          <w:spacing w:val="-12"/>
        </w:rPr>
        <w:t xml:space="preserve"> </w:t>
      </w:r>
      <w:r>
        <w:t>the</w:t>
      </w:r>
      <w:r>
        <w:rPr>
          <w:spacing w:val="-14"/>
        </w:rPr>
        <w:t xml:space="preserve"> </w:t>
      </w:r>
      <w:r>
        <w:t>Trust</w:t>
      </w:r>
      <w:r>
        <w:rPr>
          <w:spacing w:val="-15"/>
        </w:rPr>
        <w:t xml:space="preserve"> </w:t>
      </w:r>
      <w:r>
        <w:t>nor</w:t>
      </w:r>
      <w:r>
        <w:rPr>
          <w:spacing w:val="-14"/>
        </w:rPr>
        <w:t xml:space="preserve"> </w:t>
      </w:r>
      <w:r>
        <w:t>in</w:t>
      </w:r>
      <w:r>
        <w:rPr>
          <w:spacing w:val="-15"/>
        </w:rPr>
        <w:t xml:space="preserve"> </w:t>
      </w:r>
      <w:r>
        <w:t>any</w:t>
      </w:r>
      <w:r>
        <w:rPr>
          <w:spacing w:val="-14"/>
        </w:rPr>
        <w:t xml:space="preserve"> </w:t>
      </w:r>
      <w:r>
        <w:t>way</w:t>
      </w:r>
      <w:r>
        <w:rPr>
          <w:spacing w:val="-14"/>
        </w:rPr>
        <w:t xml:space="preserve"> </w:t>
      </w:r>
      <w:r>
        <w:t>diminish</w:t>
      </w:r>
      <w:r>
        <w:rPr>
          <w:spacing w:val="-15"/>
        </w:rPr>
        <w:t xml:space="preserve"> </w:t>
      </w:r>
      <w:r>
        <w:t>or</w:t>
      </w:r>
      <w:r>
        <w:rPr>
          <w:spacing w:val="-14"/>
        </w:rPr>
        <w:t xml:space="preserve"> </w:t>
      </w:r>
      <w:r>
        <w:t>alter</w:t>
      </w:r>
      <w:r>
        <w:rPr>
          <w:spacing w:val="-14"/>
        </w:rPr>
        <w:t xml:space="preserve"> </w:t>
      </w:r>
      <w:r>
        <w:t>the</w:t>
      </w:r>
      <w:r>
        <w:rPr>
          <w:spacing w:val="-14"/>
        </w:rPr>
        <w:t xml:space="preserve"> </w:t>
      </w:r>
      <w:r>
        <w:t>powers</w:t>
      </w:r>
      <w:r>
        <w:rPr>
          <w:spacing w:val="-14"/>
        </w:rPr>
        <w:t xml:space="preserve"> </w:t>
      </w:r>
      <w:r>
        <w:t>of</w:t>
      </w:r>
      <w:r>
        <w:rPr>
          <w:spacing w:val="-15"/>
        </w:rPr>
        <w:t xml:space="preserve"> </w:t>
      </w:r>
      <w:r>
        <w:t>the</w:t>
      </w:r>
      <w:r>
        <w:rPr>
          <w:spacing w:val="-14"/>
        </w:rPr>
        <w:t xml:space="preserve"> </w:t>
      </w:r>
      <w:r>
        <w:t>Trustee.</w:t>
      </w:r>
      <w:r>
        <w:rPr>
          <w:spacing w:val="33"/>
        </w:rPr>
        <w:t xml:space="preserve"> </w:t>
      </w:r>
      <w:r>
        <w:t>No</w:t>
      </w:r>
      <w:r>
        <w:rPr>
          <w:spacing w:val="-14"/>
        </w:rPr>
        <w:t xml:space="preserve"> </w:t>
      </w:r>
      <w:r>
        <w:t>Beneficiary shall</w:t>
      </w:r>
      <w:r>
        <w:rPr>
          <w:spacing w:val="-15"/>
        </w:rPr>
        <w:t xml:space="preserve"> </w:t>
      </w:r>
      <w:r>
        <w:t>have</w:t>
      </w:r>
      <w:r>
        <w:rPr>
          <w:spacing w:val="-14"/>
        </w:rPr>
        <w:t xml:space="preserve"> </w:t>
      </w:r>
      <w:r>
        <w:t>any</w:t>
      </w:r>
      <w:r>
        <w:rPr>
          <w:spacing w:val="-14"/>
        </w:rPr>
        <w:t xml:space="preserve"> </w:t>
      </w:r>
      <w:r>
        <w:t>right,</w:t>
      </w:r>
      <w:r>
        <w:rPr>
          <w:spacing w:val="-14"/>
        </w:rPr>
        <w:t xml:space="preserve"> </w:t>
      </w:r>
      <w:r>
        <w:t>title</w:t>
      </w:r>
      <w:r>
        <w:rPr>
          <w:spacing w:val="-14"/>
        </w:rPr>
        <w:t xml:space="preserve"> </w:t>
      </w:r>
      <w:r>
        <w:t>or</w:t>
      </w:r>
      <w:r>
        <w:rPr>
          <w:spacing w:val="-14"/>
        </w:rPr>
        <w:t xml:space="preserve"> </w:t>
      </w:r>
      <w:r>
        <w:t>interest,</w:t>
      </w:r>
      <w:r>
        <w:rPr>
          <w:spacing w:val="-14"/>
        </w:rPr>
        <w:t xml:space="preserve"> </w:t>
      </w:r>
      <w:r>
        <w:t>whether</w:t>
      </w:r>
      <w:r>
        <w:rPr>
          <w:spacing w:val="-14"/>
        </w:rPr>
        <w:t xml:space="preserve"> </w:t>
      </w:r>
      <w:r>
        <w:t>legal</w:t>
      </w:r>
      <w:r>
        <w:rPr>
          <w:spacing w:val="-15"/>
        </w:rPr>
        <w:t xml:space="preserve"> </w:t>
      </w:r>
      <w:r>
        <w:t>or</w:t>
      </w:r>
      <w:r>
        <w:rPr>
          <w:spacing w:val="-14"/>
        </w:rPr>
        <w:t xml:space="preserve"> </w:t>
      </w:r>
      <w:r>
        <w:t>equitable,</w:t>
      </w:r>
      <w:r>
        <w:rPr>
          <w:spacing w:val="-14"/>
        </w:rPr>
        <w:t xml:space="preserve"> </w:t>
      </w:r>
      <w:r>
        <w:t>in</w:t>
      </w:r>
      <w:r>
        <w:rPr>
          <w:spacing w:val="-15"/>
        </w:rPr>
        <w:t xml:space="preserve"> </w:t>
      </w:r>
      <w:r>
        <w:t>the</w:t>
      </w:r>
      <w:r>
        <w:rPr>
          <w:spacing w:val="-14"/>
        </w:rPr>
        <w:t xml:space="preserve"> </w:t>
      </w:r>
      <w:r>
        <w:t>real</w:t>
      </w:r>
      <w:r>
        <w:rPr>
          <w:spacing w:val="-15"/>
        </w:rPr>
        <w:t xml:space="preserve"> </w:t>
      </w:r>
      <w:r>
        <w:t>property</w:t>
      </w:r>
      <w:r>
        <w:rPr>
          <w:spacing w:val="-14"/>
        </w:rPr>
        <w:t xml:space="preserve"> </w:t>
      </w:r>
      <w:r>
        <w:t>which</w:t>
      </w:r>
      <w:r>
        <w:rPr>
          <w:spacing w:val="-17"/>
        </w:rPr>
        <w:t xml:space="preserve"> </w:t>
      </w:r>
      <w:r>
        <w:t>is</w:t>
      </w:r>
      <w:r>
        <w:rPr>
          <w:spacing w:val="-16"/>
        </w:rPr>
        <w:t xml:space="preserve"> </w:t>
      </w:r>
      <w:r>
        <w:t>held as</w:t>
      </w:r>
      <w:r>
        <w:rPr>
          <w:spacing w:val="-11"/>
        </w:rPr>
        <w:t xml:space="preserve"> </w:t>
      </w:r>
      <w:r>
        <w:t>Trust</w:t>
      </w:r>
      <w:r>
        <w:rPr>
          <w:spacing w:val="-13"/>
        </w:rPr>
        <w:t xml:space="preserve"> </w:t>
      </w:r>
      <w:r>
        <w:t>Property.</w:t>
      </w:r>
      <w:r>
        <w:rPr>
          <w:spacing w:val="37"/>
        </w:rPr>
        <w:t xml:space="preserve"> </w:t>
      </w:r>
      <w:r>
        <w:t>No</w:t>
      </w:r>
      <w:r>
        <w:rPr>
          <w:spacing w:val="-12"/>
        </w:rPr>
        <w:t xml:space="preserve"> </w:t>
      </w:r>
      <w:r>
        <w:t>Beneficiary</w:t>
      </w:r>
      <w:r>
        <w:rPr>
          <w:spacing w:val="-12"/>
        </w:rPr>
        <w:t xml:space="preserve"> </w:t>
      </w:r>
      <w:r>
        <w:t>shall</w:t>
      </w:r>
      <w:r>
        <w:rPr>
          <w:spacing w:val="-12"/>
        </w:rPr>
        <w:t xml:space="preserve"> </w:t>
      </w:r>
      <w:r>
        <w:t>have</w:t>
      </w:r>
      <w:r>
        <w:rPr>
          <w:spacing w:val="-11"/>
        </w:rPr>
        <w:t xml:space="preserve"> </w:t>
      </w:r>
      <w:r>
        <w:t>the</w:t>
      </w:r>
      <w:r>
        <w:rPr>
          <w:spacing w:val="-11"/>
        </w:rPr>
        <w:t xml:space="preserve"> </w:t>
      </w:r>
      <w:r>
        <w:t>right</w:t>
      </w:r>
      <w:r>
        <w:rPr>
          <w:spacing w:val="-15"/>
        </w:rPr>
        <w:t xml:space="preserve"> </w:t>
      </w:r>
      <w:r>
        <w:t>to</w:t>
      </w:r>
      <w:r>
        <w:rPr>
          <w:spacing w:val="-14"/>
        </w:rPr>
        <w:t xml:space="preserve"> </w:t>
      </w:r>
      <w:r>
        <w:t>require</w:t>
      </w:r>
      <w:r>
        <w:rPr>
          <w:spacing w:val="-14"/>
        </w:rPr>
        <w:t xml:space="preserve"> </w:t>
      </w:r>
      <w:r>
        <w:t>partition</w:t>
      </w:r>
      <w:r>
        <w:rPr>
          <w:spacing w:val="-15"/>
        </w:rPr>
        <w:t xml:space="preserve"> </w:t>
      </w:r>
      <w:r>
        <w:t>of</w:t>
      </w:r>
      <w:r>
        <w:rPr>
          <w:spacing w:val="-15"/>
        </w:rPr>
        <w:t xml:space="preserve"> </w:t>
      </w:r>
      <w:r>
        <w:t>the</w:t>
      </w:r>
      <w:r>
        <w:rPr>
          <w:spacing w:val="-14"/>
        </w:rPr>
        <w:t xml:space="preserve"> </w:t>
      </w:r>
      <w:r>
        <w:t>Trust</w:t>
      </w:r>
      <w:r>
        <w:rPr>
          <w:spacing w:val="-15"/>
        </w:rPr>
        <w:t xml:space="preserve"> </w:t>
      </w:r>
      <w:r>
        <w:t>Property.</w:t>
      </w:r>
    </w:p>
    <w:p w:rsidR="00FA0F8C" w:rsidRDefault="00FA0F8C">
      <w:pPr>
        <w:pStyle w:val="BodyText"/>
        <w:spacing w:before="5"/>
      </w:pPr>
    </w:p>
    <w:p w:rsidR="00FA0F8C" w:rsidRDefault="00A71EDB">
      <w:pPr>
        <w:pStyle w:val="BodyText"/>
        <w:spacing w:line="247" w:lineRule="auto"/>
        <w:ind w:left="100" w:right="118" w:firstLine="720"/>
        <w:jc w:val="both"/>
      </w:pPr>
      <w:r>
        <w:t>The</w:t>
      </w:r>
      <w:r>
        <w:rPr>
          <w:spacing w:val="-3"/>
        </w:rPr>
        <w:t xml:space="preserve"> </w:t>
      </w:r>
      <w:r>
        <w:t>Beneficiaries</w:t>
      </w:r>
      <w:r>
        <w:rPr>
          <w:spacing w:val="-3"/>
        </w:rPr>
        <w:t xml:space="preserve"> </w:t>
      </w:r>
      <w:r>
        <w:t>shall</w:t>
      </w:r>
      <w:r>
        <w:rPr>
          <w:spacing w:val="-6"/>
        </w:rPr>
        <w:t xml:space="preserve"> </w:t>
      </w:r>
      <w:r>
        <w:t>not</w:t>
      </w:r>
      <w:r>
        <w:rPr>
          <w:spacing w:val="-6"/>
        </w:rPr>
        <w:t xml:space="preserve"> </w:t>
      </w:r>
      <w:r>
        <w:t>use</w:t>
      </w:r>
      <w:r>
        <w:rPr>
          <w:spacing w:val="-5"/>
        </w:rPr>
        <w:t xml:space="preserve"> </w:t>
      </w:r>
      <w:r>
        <w:t>the</w:t>
      </w:r>
      <w:r>
        <w:rPr>
          <w:spacing w:val="-5"/>
        </w:rPr>
        <w:t xml:space="preserve"> </w:t>
      </w:r>
      <w:r>
        <w:t>name</w:t>
      </w:r>
      <w:r>
        <w:rPr>
          <w:spacing w:val="-5"/>
        </w:rPr>
        <w:t xml:space="preserve"> </w:t>
      </w:r>
      <w:r>
        <w:t>of</w:t>
      </w:r>
      <w:r>
        <w:rPr>
          <w:spacing w:val="-6"/>
        </w:rPr>
        <w:t xml:space="preserve"> </w:t>
      </w:r>
      <w:r>
        <w:t>the</w:t>
      </w:r>
      <w:r>
        <w:rPr>
          <w:spacing w:val="-5"/>
        </w:rPr>
        <w:t xml:space="preserve"> </w:t>
      </w:r>
      <w:r>
        <w:t>Trustee</w:t>
      </w:r>
      <w:r>
        <w:rPr>
          <w:spacing w:val="-5"/>
        </w:rPr>
        <w:t xml:space="preserve"> </w:t>
      </w:r>
      <w:r>
        <w:t>for</w:t>
      </w:r>
      <w:r>
        <w:rPr>
          <w:spacing w:val="-5"/>
        </w:rPr>
        <w:t xml:space="preserve"> </w:t>
      </w:r>
      <w:r>
        <w:t>advertising</w:t>
      </w:r>
      <w:r>
        <w:rPr>
          <w:spacing w:val="-6"/>
        </w:rPr>
        <w:t xml:space="preserve"> </w:t>
      </w:r>
      <w:r>
        <w:t>or</w:t>
      </w:r>
      <w:r>
        <w:rPr>
          <w:spacing w:val="-5"/>
        </w:rPr>
        <w:t xml:space="preserve"> </w:t>
      </w:r>
      <w:r>
        <w:t>other</w:t>
      </w:r>
      <w:r>
        <w:rPr>
          <w:spacing w:val="-5"/>
        </w:rPr>
        <w:t xml:space="preserve"> </w:t>
      </w:r>
      <w:r>
        <w:t>publicity purposes without first obtaining the written consent of the</w:t>
      </w:r>
      <w:r>
        <w:rPr>
          <w:spacing w:val="-24"/>
        </w:rPr>
        <w:t xml:space="preserve"> </w:t>
      </w:r>
      <w:r>
        <w:t>Trustee.</w:t>
      </w:r>
    </w:p>
    <w:p w:rsidR="00FA0F8C" w:rsidRDefault="00FA0F8C">
      <w:pPr>
        <w:pStyle w:val="BodyText"/>
        <w:spacing w:before="5"/>
      </w:pPr>
    </w:p>
    <w:p w:rsidR="00FA0F8C" w:rsidRDefault="00A71EDB">
      <w:pPr>
        <w:pStyle w:val="BodyText"/>
        <w:spacing w:line="247" w:lineRule="auto"/>
        <w:ind w:left="100" w:right="115" w:firstLine="720"/>
        <w:jc w:val="both"/>
      </w:pPr>
      <w:r>
        <w:t>The Beneficiaries shall be required to carry liability insurance in such forms and in such amounts</w:t>
      </w:r>
      <w:r>
        <w:rPr>
          <w:spacing w:val="-6"/>
        </w:rPr>
        <w:t xml:space="preserve"> </w:t>
      </w:r>
      <w:r>
        <w:t>as</w:t>
      </w:r>
      <w:r>
        <w:rPr>
          <w:spacing w:val="-6"/>
        </w:rPr>
        <w:t xml:space="preserve"> </w:t>
      </w:r>
      <w:r>
        <w:t>the</w:t>
      </w:r>
      <w:r>
        <w:rPr>
          <w:spacing w:val="-7"/>
        </w:rPr>
        <w:t xml:space="preserve"> </w:t>
      </w:r>
      <w:r>
        <w:t>Trustee,</w:t>
      </w:r>
      <w:r>
        <w:rPr>
          <w:spacing w:val="-7"/>
        </w:rPr>
        <w:t xml:space="preserve"> </w:t>
      </w:r>
      <w:r>
        <w:t>in</w:t>
      </w:r>
      <w:r>
        <w:rPr>
          <w:spacing w:val="-8"/>
        </w:rPr>
        <w:t xml:space="preserve"> </w:t>
      </w:r>
      <w:r>
        <w:t>his</w:t>
      </w:r>
      <w:r>
        <w:rPr>
          <w:spacing w:val="-6"/>
        </w:rPr>
        <w:t xml:space="preserve"> </w:t>
      </w:r>
      <w:r>
        <w:t>sole</w:t>
      </w:r>
      <w:r>
        <w:rPr>
          <w:spacing w:val="-7"/>
        </w:rPr>
        <w:t xml:space="preserve"> </w:t>
      </w:r>
      <w:r>
        <w:t>discretion,</w:t>
      </w:r>
      <w:r>
        <w:rPr>
          <w:spacing w:val="-7"/>
        </w:rPr>
        <w:t xml:space="preserve"> </w:t>
      </w:r>
      <w:r>
        <w:t>shall</w:t>
      </w:r>
      <w:r>
        <w:rPr>
          <w:spacing w:val="-8"/>
        </w:rPr>
        <w:t xml:space="preserve"> </w:t>
      </w:r>
      <w:r>
        <w:t>deem</w:t>
      </w:r>
      <w:r>
        <w:rPr>
          <w:spacing w:val="-10"/>
        </w:rPr>
        <w:t xml:space="preserve"> </w:t>
      </w:r>
      <w:r>
        <w:t>necessary</w:t>
      </w:r>
      <w:r>
        <w:rPr>
          <w:spacing w:val="-10"/>
        </w:rPr>
        <w:t xml:space="preserve"> </w:t>
      </w:r>
      <w:r>
        <w:t>to</w:t>
      </w:r>
      <w:r>
        <w:rPr>
          <w:spacing w:val="-10"/>
        </w:rPr>
        <w:t xml:space="preserve"> </w:t>
      </w:r>
      <w:r>
        <w:t>insure</w:t>
      </w:r>
      <w:r>
        <w:rPr>
          <w:spacing w:val="-9"/>
        </w:rPr>
        <w:t xml:space="preserve"> </w:t>
      </w:r>
      <w:r>
        <w:t>the</w:t>
      </w:r>
      <w:r>
        <w:rPr>
          <w:spacing w:val="-9"/>
        </w:rPr>
        <w:t xml:space="preserve"> </w:t>
      </w:r>
      <w:r>
        <w:t>Tr</w:t>
      </w:r>
      <w:r>
        <w:t>ust</w:t>
      </w:r>
      <w:r>
        <w:rPr>
          <w:spacing w:val="-11"/>
        </w:rPr>
        <w:t xml:space="preserve"> </w:t>
      </w:r>
      <w:r>
        <w:t>Property and</w:t>
      </w:r>
      <w:r>
        <w:rPr>
          <w:spacing w:val="-17"/>
        </w:rPr>
        <w:t xml:space="preserve"> </w:t>
      </w:r>
      <w:r>
        <w:t>the</w:t>
      </w:r>
      <w:r>
        <w:rPr>
          <w:spacing w:val="-16"/>
        </w:rPr>
        <w:t xml:space="preserve"> </w:t>
      </w:r>
      <w:r>
        <w:t>Trustee.</w:t>
      </w:r>
      <w:r>
        <w:rPr>
          <w:spacing w:val="27"/>
        </w:rPr>
        <w:t xml:space="preserve"> </w:t>
      </w:r>
      <w:r>
        <w:t>If</w:t>
      </w:r>
      <w:r>
        <w:rPr>
          <w:spacing w:val="-17"/>
        </w:rPr>
        <w:t xml:space="preserve"> </w:t>
      </w:r>
      <w:r>
        <w:t>the</w:t>
      </w:r>
      <w:r>
        <w:rPr>
          <w:spacing w:val="-16"/>
        </w:rPr>
        <w:t xml:space="preserve"> </w:t>
      </w:r>
      <w:r>
        <w:t>Beneficiaries</w:t>
      </w:r>
      <w:r>
        <w:rPr>
          <w:spacing w:val="-16"/>
        </w:rPr>
        <w:t xml:space="preserve"> </w:t>
      </w:r>
      <w:r>
        <w:t>fail</w:t>
      </w:r>
      <w:r>
        <w:rPr>
          <w:spacing w:val="-17"/>
        </w:rPr>
        <w:t xml:space="preserve"> </w:t>
      </w:r>
      <w:r>
        <w:t>to</w:t>
      </w:r>
      <w:r>
        <w:rPr>
          <w:spacing w:val="-17"/>
        </w:rPr>
        <w:t xml:space="preserve"> </w:t>
      </w:r>
      <w:r>
        <w:t>obtain</w:t>
      </w:r>
      <w:r>
        <w:rPr>
          <w:spacing w:val="-17"/>
        </w:rPr>
        <w:t xml:space="preserve"> </w:t>
      </w:r>
      <w:r>
        <w:t>or</w:t>
      </w:r>
      <w:r>
        <w:rPr>
          <w:spacing w:val="-16"/>
        </w:rPr>
        <w:t xml:space="preserve"> </w:t>
      </w:r>
      <w:r>
        <w:t>maintain</w:t>
      </w:r>
      <w:r>
        <w:rPr>
          <w:spacing w:val="-17"/>
        </w:rPr>
        <w:t xml:space="preserve"> </w:t>
      </w:r>
      <w:r>
        <w:t>the</w:t>
      </w:r>
      <w:r>
        <w:rPr>
          <w:spacing w:val="-16"/>
        </w:rPr>
        <w:t xml:space="preserve"> </w:t>
      </w:r>
      <w:r>
        <w:t>required</w:t>
      </w:r>
      <w:r>
        <w:rPr>
          <w:spacing w:val="-17"/>
        </w:rPr>
        <w:t xml:space="preserve"> </w:t>
      </w:r>
      <w:r>
        <w:t>insurance</w:t>
      </w:r>
      <w:r>
        <w:rPr>
          <w:spacing w:val="-21"/>
        </w:rPr>
        <w:t xml:space="preserve"> </w:t>
      </w:r>
      <w:r>
        <w:rPr>
          <w:spacing w:val="-3"/>
        </w:rPr>
        <w:t>policies,</w:t>
      </w:r>
      <w:r>
        <w:rPr>
          <w:spacing w:val="-21"/>
        </w:rPr>
        <w:t xml:space="preserve"> </w:t>
      </w:r>
      <w:r>
        <w:rPr>
          <w:spacing w:val="-3"/>
        </w:rPr>
        <w:t xml:space="preserve">then </w:t>
      </w:r>
      <w:r>
        <w:t>the</w:t>
      </w:r>
      <w:r>
        <w:rPr>
          <w:spacing w:val="-7"/>
        </w:rPr>
        <w:t xml:space="preserve"> </w:t>
      </w:r>
      <w:r>
        <w:t>Trustee</w:t>
      </w:r>
      <w:r>
        <w:rPr>
          <w:spacing w:val="-7"/>
        </w:rPr>
        <w:t xml:space="preserve"> </w:t>
      </w:r>
      <w:r>
        <w:t>shall</w:t>
      </w:r>
      <w:r>
        <w:rPr>
          <w:spacing w:val="-10"/>
        </w:rPr>
        <w:t xml:space="preserve"> </w:t>
      </w:r>
      <w:r>
        <w:t>have</w:t>
      </w:r>
      <w:r>
        <w:rPr>
          <w:spacing w:val="-9"/>
        </w:rPr>
        <w:t xml:space="preserve"> </w:t>
      </w:r>
      <w:r>
        <w:t>the</w:t>
      </w:r>
      <w:r>
        <w:rPr>
          <w:spacing w:val="-9"/>
        </w:rPr>
        <w:t xml:space="preserve"> </w:t>
      </w:r>
      <w:r>
        <w:t>right,</w:t>
      </w:r>
      <w:r>
        <w:rPr>
          <w:spacing w:val="-9"/>
        </w:rPr>
        <w:t xml:space="preserve"> </w:t>
      </w:r>
      <w:r>
        <w:t>in</w:t>
      </w:r>
      <w:r>
        <w:rPr>
          <w:spacing w:val="-10"/>
        </w:rPr>
        <w:t xml:space="preserve"> </w:t>
      </w:r>
      <w:r>
        <w:t>his</w:t>
      </w:r>
      <w:r>
        <w:rPr>
          <w:spacing w:val="-9"/>
        </w:rPr>
        <w:t xml:space="preserve"> </w:t>
      </w:r>
      <w:r>
        <w:t>sole</w:t>
      </w:r>
      <w:r>
        <w:rPr>
          <w:spacing w:val="-9"/>
        </w:rPr>
        <w:t xml:space="preserve"> </w:t>
      </w:r>
      <w:r>
        <w:t>discretion,</w:t>
      </w:r>
      <w:r>
        <w:rPr>
          <w:spacing w:val="-9"/>
        </w:rPr>
        <w:t xml:space="preserve"> </w:t>
      </w:r>
      <w:r>
        <w:t>to</w:t>
      </w:r>
      <w:r>
        <w:rPr>
          <w:spacing w:val="-10"/>
        </w:rPr>
        <w:t xml:space="preserve"> </w:t>
      </w:r>
      <w:r>
        <w:t>advance</w:t>
      </w:r>
      <w:r>
        <w:rPr>
          <w:spacing w:val="-9"/>
        </w:rPr>
        <w:t xml:space="preserve"> </w:t>
      </w:r>
      <w:r>
        <w:t>the</w:t>
      </w:r>
      <w:r>
        <w:rPr>
          <w:spacing w:val="-9"/>
        </w:rPr>
        <w:t xml:space="preserve"> </w:t>
      </w:r>
      <w:r>
        <w:t>money</w:t>
      </w:r>
      <w:r>
        <w:rPr>
          <w:spacing w:val="-10"/>
        </w:rPr>
        <w:t xml:space="preserve"> </w:t>
      </w:r>
      <w:r>
        <w:t>necessary</w:t>
      </w:r>
      <w:r>
        <w:rPr>
          <w:spacing w:val="-10"/>
        </w:rPr>
        <w:t xml:space="preserve"> </w:t>
      </w:r>
      <w:r>
        <w:t>to</w:t>
      </w:r>
      <w:r>
        <w:rPr>
          <w:spacing w:val="-10"/>
        </w:rPr>
        <w:t xml:space="preserve"> </w:t>
      </w:r>
      <w:r>
        <w:t>pay</w:t>
      </w:r>
      <w:r>
        <w:rPr>
          <w:spacing w:val="-10"/>
        </w:rPr>
        <w:t xml:space="preserve"> </w:t>
      </w:r>
      <w:r>
        <w:t>for said</w:t>
      </w:r>
      <w:r>
        <w:rPr>
          <w:spacing w:val="-17"/>
        </w:rPr>
        <w:t xml:space="preserve"> </w:t>
      </w:r>
      <w:r>
        <w:t>insurance</w:t>
      </w:r>
      <w:r>
        <w:rPr>
          <w:spacing w:val="-16"/>
        </w:rPr>
        <w:t xml:space="preserve"> </w:t>
      </w:r>
      <w:r>
        <w:t>policies.</w:t>
      </w:r>
      <w:r>
        <w:rPr>
          <w:spacing w:val="28"/>
        </w:rPr>
        <w:t xml:space="preserve"> </w:t>
      </w:r>
      <w:r>
        <w:t>The</w:t>
      </w:r>
      <w:r>
        <w:rPr>
          <w:spacing w:val="-16"/>
        </w:rPr>
        <w:t xml:space="preserve"> </w:t>
      </w:r>
      <w:r>
        <w:t>Beneficiaries</w:t>
      </w:r>
      <w:r>
        <w:rPr>
          <w:spacing w:val="-16"/>
        </w:rPr>
        <w:t xml:space="preserve"> </w:t>
      </w:r>
      <w:r>
        <w:t>will</w:t>
      </w:r>
      <w:r>
        <w:rPr>
          <w:spacing w:val="-17"/>
        </w:rPr>
        <w:t xml:space="preserve"> </w:t>
      </w:r>
      <w:r>
        <w:t>reimburse</w:t>
      </w:r>
      <w:r>
        <w:rPr>
          <w:spacing w:val="-16"/>
        </w:rPr>
        <w:t xml:space="preserve"> </w:t>
      </w:r>
      <w:r>
        <w:t>the</w:t>
      </w:r>
      <w:r>
        <w:rPr>
          <w:spacing w:val="-16"/>
        </w:rPr>
        <w:t xml:space="preserve"> </w:t>
      </w:r>
      <w:r>
        <w:t>Trustee</w:t>
      </w:r>
      <w:r>
        <w:rPr>
          <w:spacing w:val="-16"/>
        </w:rPr>
        <w:t xml:space="preserve"> </w:t>
      </w:r>
      <w:r>
        <w:t>for</w:t>
      </w:r>
      <w:r>
        <w:rPr>
          <w:spacing w:val="-16"/>
        </w:rPr>
        <w:t xml:space="preserve"> </w:t>
      </w:r>
      <w:r>
        <w:t>the</w:t>
      </w:r>
      <w:r>
        <w:rPr>
          <w:spacing w:val="-16"/>
        </w:rPr>
        <w:t xml:space="preserve"> </w:t>
      </w:r>
      <w:r>
        <w:t>insurance</w:t>
      </w:r>
      <w:r>
        <w:rPr>
          <w:spacing w:val="-16"/>
        </w:rPr>
        <w:t xml:space="preserve"> </w:t>
      </w:r>
      <w:r>
        <w:t>as</w:t>
      </w:r>
      <w:r>
        <w:rPr>
          <w:spacing w:val="-16"/>
        </w:rPr>
        <w:t xml:space="preserve"> </w:t>
      </w:r>
      <w:r>
        <w:t>set</w:t>
      </w:r>
      <w:r>
        <w:rPr>
          <w:spacing w:val="-18"/>
        </w:rPr>
        <w:t xml:space="preserve"> </w:t>
      </w:r>
      <w:r>
        <w:rPr>
          <w:spacing w:val="-3"/>
        </w:rPr>
        <w:t xml:space="preserve">forth </w:t>
      </w:r>
      <w:r>
        <w:t>above in Paragraph</w:t>
      </w:r>
      <w:r>
        <w:rPr>
          <w:spacing w:val="-6"/>
        </w:rPr>
        <w:t xml:space="preserve"> </w:t>
      </w:r>
      <w:r>
        <w:t>5.</w:t>
      </w:r>
    </w:p>
    <w:p w:rsidR="00FA0F8C" w:rsidRDefault="00FA0F8C">
      <w:pPr>
        <w:pStyle w:val="BodyText"/>
        <w:spacing w:before="5"/>
      </w:pPr>
    </w:p>
    <w:p w:rsidR="00FA0F8C" w:rsidRDefault="00A71EDB">
      <w:pPr>
        <w:pStyle w:val="BodyText"/>
        <w:spacing w:line="247" w:lineRule="auto"/>
        <w:ind w:left="100" w:right="118" w:firstLine="720"/>
        <w:jc w:val="both"/>
      </w:pPr>
      <w:r>
        <w:t>No</w:t>
      </w:r>
      <w:r>
        <w:rPr>
          <w:spacing w:val="-14"/>
        </w:rPr>
        <w:t xml:space="preserve"> </w:t>
      </w:r>
      <w:r>
        <w:t>Beneficiary</w:t>
      </w:r>
      <w:r>
        <w:rPr>
          <w:spacing w:val="-14"/>
        </w:rPr>
        <w:t xml:space="preserve"> </w:t>
      </w:r>
      <w:r>
        <w:t>shall</w:t>
      </w:r>
      <w:r>
        <w:rPr>
          <w:spacing w:val="-15"/>
        </w:rPr>
        <w:t xml:space="preserve"> </w:t>
      </w:r>
      <w:r>
        <w:t>have</w:t>
      </w:r>
      <w:r>
        <w:rPr>
          <w:spacing w:val="-14"/>
        </w:rPr>
        <w:t xml:space="preserve"> </w:t>
      </w:r>
      <w:r>
        <w:t>the</w:t>
      </w:r>
      <w:r>
        <w:rPr>
          <w:spacing w:val="-14"/>
        </w:rPr>
        <w:t xml:space="preserve"> </w:t>
      </w:r>
      <w:r>
        <w:t>right</w:t>
      </w:r>
      <w:r>
        <w:rPr>
          <w:spacing w:val="-15"/>
        </w:rPr>
        <w:t xml:space="preserve"> </w:t>
      </w:r>
      <w:r>
        <w:t>to</w:t>
      </w:r>
      <w:r>
        <w:rPr>
          <w:spacing w:val="-14"/>
        </w:rPr>
        <w:t xml:space="preserve"> </w:t>
      </w:r>
      <w:r>
        <w:t>bind</w:t>
      </w:r>
      <w:r>
        <w:rPr>
          <w:spacing w:val="-15"/>
        </w:rPr>
        <w:t xml:space="preserve"> </w:t>
      </w:r>
      <w:r>
        <w:t>or</w:t>
      </w:r>
      <w:r>
        <w:rPr>
          <w:spacing w:val="-14"/>
        </w:rPr>
        <w:t xml:space="preserve"> </w:t>
      </w:r>
      <w:r>
        <w:t>otherwise</w:t>
      </w:r>
      <w:r>
        <w:rPr>
          <w:spacing w:val="-14"/>
        </w:rPr>
        <w:t xml:space="preserve"> </w:t>
      </w:r>
      <w:r>
        <w:t>contract</w:t>
      </w:r>
      <w:r>
        <w:rPr>
          <w:spacing w:val="-15"/>
        </w:rPr>
        <w:t xml:space="preserve"> </w:t>
      </w:r>
      <w:r>
        <w:t>for</w:t>
      </w:r>
      <w:r>
        <w:rPr>
          <w:spacing w:val="-16"/>
        </w:rPr>
        <w:t xml:space="preserve"> </w:t>
      </w:r>
      <w:r>
        <w:t>any</w:t>
      </w:r>
      <w:r>
        <w:rPr>
          <w:spacing w:val="-17"/>
        </w:rPr>
        <w:t xml:space="preserve"> </w:t>
      </w:r>
      <w:r>
        <w:t>other</w:t>
      </w:r>
      <w:r>
        <w:rPr>
          <w:spacing w:val="-16"/>
        </w:rPr>
        <w:t xml:space="preserve"> </w:t>
      </w:r>
      <w:r>
        <w:t>Beneficiary except as provided for elsewhere under this</w:t>
      </w:r>
      <w:r>
        <w:rPr>
          <w:spacing w:val="-15"/>
        </w:rPr>
        <w:t xml:space="preserve"> </w:t>
      </w:r>
      <w:r>
        <w:t>Agreement.</w:t>
      </w:r>
    </w:p>
    <w:p w:rsidR="00FA0F8C" w:rsidRDefault="00FA0F8C">
      <w:pPr>
        <w:spacing w:line="247" w:lineRule="auto"/>
        <w:jc w:val="both"/>
        <w:sectPr w:rsidR="00FA0F8C">
          <w:pgSz w:w="12240" w:h="15840"/>
          <w:pgMar w:top="1220" w:right="1320" w:bottom="280" w:left="1340" w:header="720" w:footer="720" w:gutter="0"/>
          <w:cols w:space="720"/>
        </w:sectPr>
      </w:pPr>
    </w:p>
    <w:p w:rsidR="00FA0F8C" w:rsidRDefault="00A71EDB">
      <w:pPr>
        <w:pStyle w:val="ListParagraph"/>
        <w:numPr>
          <w:ilvl w:val="0"/>
          <w:numId w:val="1"/>
        </w:numPr>
        <w:tabs>
          <w:tab w:val="left" w:pos="1540"/>
        </w:tabs>
        <w:spacing w:before="70" w:line="247" w:lineRule="auto"/>
        <w:ind w:firstLine="720"/>
        <w:jc w:val="both"/>
        <w:rPr>
          <w:sz w:val="24"/>
        </w:rPr>
      </w:pPr>
      <w:r>
        <w:rPr>
          <w:b/>
          <w:sz w:val="24"/>
        </w:rPr>
        <w:lastRenderedPageBreak/>
        <w:t xml:space="preserve">ASSIGNMENT OF BENEFICIAL INTERESTS. </w:t>
      </w:r>
      <w:r>
        <w:rPr>
          <w:sz w:val="24"/>
        </w:rPr>
        <w:t>The Beneficiaries have the right</w:t>
      </w:r>
      <w:r>
        <w:rPr>
          <w:spacing w:val="-11"/>
          <w:sz w:val="24"/>
        </w:rPr>
        <w:t xml:space="preserve"> </w:t>
      </w:r>
      <w:r>
        <w:rPr>
          <w:sz w:val="24"/>
        </w:rPr>
        <w:t>to</w:t>
      </w:r>
      <w:r>
        <w:rPr>
          <w:spacing w:val="-10"/>
          <w:sz w:val="24"/>
        </w:rPr>
        <w:t xml:space="preserve"> </w:t>
      </w:r>
      <w:r>
        <w:rPr>
          <w:sz w:val="24"/>
        </w:rPr>
        <w:t>assign</w:t>
      </w:r>
      <w:r>
        <w:rPr>
          <w:spacing w:val="-10"/>
          <w:sz w:val="24"/>
        </w:rPr>
        <w:t xml:space="preserve"> </w:t>
      </w:r>
      <w:r>
        <w:rPr>
          <w:sz w:val="24"/>
        </w:rPr>
        <w:t>any</w:t>
      </w:r>
      <w:r>
        <w:rPr>
          <w:spacing w:val="-10"/>
          <w:sz w:val="24"/>
        </w:rPr>
        <w:t xml:space="preserve"> </w:t>
      </w:r>
      <w:r>
        <w:rPr>
          <w:sz w:val="24"/>
        </w:rPr>
        <w:t>part</w:t>
      </w:r>
      <w:r>
        <w:rPr>
          <w:spacing w:val="-11"/>
          <w:sz w:val="24"/>
        </w:rPr>
        <w:t xml:space="preserve"> </w:t>
      </w:r>
      <w:r>
        <w:rPr>
          <w:sz w:val="24"/>
        </w:rPr>
        <w:t>or</w:t>
      </w:r>
      <w:r>
        <w:rPr>
          <w:spacing w:val="-9"/>
          <w:sz w:val="24"/>
        </w:rPr>
        <w:t xml:space="preserve"> </w:t>
      </w:r>
      <w:r>
        <w:rPr>
          <w:sz w:val="24"/>
        </w:rPr>
        <w:t>all</w:t>
      </w:r>
      <w:r>
        <w:rPr>
          <w:spacing w:val="-10"/>
          <w:sz w:val="24"/>
        </w:rPr>
        <w:t xml:space="preserve"> </w:t>
      </w:r>
      <w:r>
        <w:rPr>
          <w:sz w:val="24"/>
        </w:rPr>
        <w:t>of</w:t>
      </w:r>
      <w:r>
        <w:rPr>
          <w:spacing w:val="-10"/>
          <w:sz w:val="24"/>
        </w:rPr>
        <w:t xml:space="preserve"> </w:t>
      </w:r>
      <w:r>
        <w:rPr>
          <w:sz w:val="24"/>
        </w:rPr>
        <w:t>their</w:t>
      </w:r>
      <w:r>
        <w:rPr>
          <w:spacing w:val="-9"/>
          <w:sz w:val="24"/>
        </w:rPr>
        <w:t xml:space="preserve"> </w:t>
      </w:r>
      <w:r>
        <w:rPr>
          <w:sz w:val="24"/>
        </w:rPr>
        <w:t>interests</w:t>
      </w:r>
      <w:r>
        <w:rPr>
          <w:spacing w:val="-9"/>
          <w:sz w:val="24"/>
        </w:rPr>
        <w:t xml:space="preserve"> </w:t>
      </w:r>
      <w:r>
        <w:rPr>
          <w:sz w:val="24"/>
        </w:rPr>
        <w:t>under</w:t>
      </w:r>
      <w:r>
        <w:rPr>
          <w:spacing w:val="-9"/>
          <w:sz w:val="24"/>
        </w:rPr>
        <w:t xml:space="preserve"> </w:t>
      </w:r>
      <w:r>
        <w:rPr>
          <w:sz w:val="24"/>
        </w:rPr>
        <w:t>this</w:t>
      </w:r>
      <w:r>
        <w:rPr>
          <w:spacing w:val="-9"/>
          <w:sz w:val="24"/>
        </w:rPr>
        <w:t xml:space="preserve"> </w:t>
      </w:r>
      <w:r>
        <w:rPr>
          <w:sz w:val="24"/>
        </w:rPr>
        <w:t>Trust.</w:t>
      </w:r>
      <w:r>
        <w:rPr>
          <w:spacing w:val="42"/>
          <w:sz w:val="24"/>
        </w:rPr>
        <w:t xml:space="preserve"> </w:t>
      </w:r>
      <w:r>
        <w:rPr>
          <w:sz w:val="24"/>
        </w:rPr>
        <w:t>No</w:t>
      </w:r>
      <w:r>
        <w:rPr>
          <w:spacing w:val="-10"/>
          <w:sz w:val="24"/>
        </w:rPr>
        <w:t xml:space="preserve"> </w:t>
      </w:r>
      <w:r>
        <w:rPr>
          <w:sz w:val="24"/>
        </w:rPr>
        <w:t>assignment</w:t>
      </w:r>
      <w:r>
        <w:rPr>
          <w:spacing w:val="-13"/>
          <w:sz w:val="24"/>
        </w:rPr>
        <w:t xml:space="preserve"> </w:t>
      </w:r>
      <w:r>
        <w:rPr>
          <w:sz w:val="24"/>
        </w:rPr>
        <w:t>shall</w:t>
      </w:r>
      <w:r>
        <w:rPr>
          <w:spacing w:val="-12"/>
          <w:sz w:val="24"/>
        </w:rPr>
        <w:t xml:space="preserve"> </w:t>
      </w:r>
      <w:r>
        <w:rPr>
          <w:sz w:val="24"/>
        </w:rPr>
        <w:t>be</w:t>
      </w:r>
      <w:r>
        <w:rPr>
          <w:spacing w:val="-11"/>
          <w:sz w:val="24"/>
        </w:rPr>
        <w:t xml:space="preserve"> </w:t>
      </w:r>
      <w:r>
        <w:rPr>
          <w:sz w:val="24"/>
        </w:rPr>
        <w:t>valid</w:t>
      </w:r>
      <w:r>
        <w:rPr>
          <w:spacing w:val="-12"/>
          <w:sz w:val="24"/>
        </w:rPr>
        <w:t xml:space="preserve"> </w:t>
      </w:r>
      <w:r>
        <w:rPr>
          <w:sz w:val="24"/>
        </w:rPr>
        <w:t>or affect</w:t>
      </w:r>
      <w:r>
        <w:rPr>
          <w:spacing w:val="-18"/>
          <w:sz w:val="24"/>
        </w:rPr>
        <w:t xml:space="preserve"> </w:t>
      </w:r>
      <w:r>
        <w:rPr>
          <w:sz w:val="24"/>
        </w:rPr>
        <w:t>the</w:t>
      </w:r>
      <w:r>
        <w:rPr>
          <w:spacing w:val="-16"/>
          <w:sz w:val="24"/>
        </w:rPr>
        <w:t xml:space="preserve"> </w:t>
      </w:r>
      <w:r>
        <w:rPr>
          <w:sz w:val="24"/>
        </w:rPr>
        <w:t>interest</w:t>
      </w:r>
      <w:r>
        <w:rPr>
          <w:spacing w:val="-18"/>
          <w:sz w:val="24"/>
        </w:rPr>
        <w:t xml:space="preserve"> </w:t>
      </w:r>
      <w:r>
        <w:rPr>
          <w:sz w:val="24"/>
        </w:rPr>
        <w:t>of</w:t>
      </w:r>
      <w:r>
        <w:rPr>
          <w:spacing w:val="-17"/>
          <w:sz w:val="24"/>
        </w:rPr>
        <w:t xml:space="preserve"> </w:t>
      </w:r>
      <w:r>
        <w:rPr>
          <w:sz w:val="24"/>
        </w:rPr>
        <w:t>a</w:t>
      </w:r>
      <w:r>
        <w:rPr>
          <w:spacing w:val="-16"/>
          <w:sz w:val="24"/>
        </w:rPr>
        <w:t xml:space="preserve"> </w:t>
      </w:r>
      <w:r>
        <w:rPr>
          <w:sz w:val="24"/>
        </w:rPr>
        <w:t>Beneficiary</w:t>
      </w:r>
      <w:r>
        <w:rPr>
          <w:spacing w:val="-17"/>
          <w:sz w:val="24"/>
        </w:rPr>
        <w:t xml:space="preserve"> </w:t>
      </w:r>
      <w:r>
        <w:rPr>
          <w:sz w:val="24"/>
        </w:rPr>
        <w:t>hereunder</w:t>
      </w:r>
      <w:r>
        <w:rPr>
          <w:spacing w:val="-16"/>
          <w:sz w:val="24"/>
        </w:rPr>
        <w:t xml:space="preserve"> </w:t>
      </w:r>
      <w:r>
        <w:rPr>
          <w:sz w:val="24"/>
        </w:rPr>
        <w:t>until</w:t>
      </w:r>
      <w:r>
        <w:rPr>
          <w:spacing w:val="-17"/>
          <w:sz w:val="24"/>
        </w:rPr>
        <w:t xml:space="preserve"> </w:t>
      </w:r>
      <w:r>
        <w:rPr>
          <w:sz w:val="24"/>
        </w:rPr>
        <w:t>the</w:t>
      </w:r>
      <w:r>
        <w:rPr>
          <w:spacing w:val="-16"/>
          <w:sz w:val="24"/>
        </w:rPr>
        <w:t xml:space="preserve"> </w:t>
      </w:r>
      <w:r>
        <w:rPr>
          <w:sz w:val="24"/>
        </w:rPr>
        <w:t>original</w:t>
      </w:r>
      <w:r>
        <w:rPr>
          <w:spacing w:val="-17"/>
          <w:sz w:val="24"/>
        </w:rPr>
        <w:t xml:space="preserve"> </w:t>
      </w:r>
      <w:r>
        <w:rPr>
          <w:sz w:val="24"/>
        </w:rPr>
        <w:t>of</w:t>
      </w:r>
      <w:r>
        <w:rPr>
          <w:spacing w:val="-17"/>
          <w:sz w:val="24"/>
        </w:rPr>
        <w:t xml:space="preserve"> </w:t>
      </w:r>
      <w:r>
        <w:rPr>
          <w:sz w:val="24"/>
        </w:rPr>
        <w:t>the</w:t>
      </w:r>
      <w:r>
        <w:rPr>
          <w:spacing w:val="-16"/>
          <w:sz w:val="24"/>
        </w:rPr>
        <w:t xml:space="preserve"> </w:t>
      </w:r>
      <w:r>
        <w:rPr>
          <w:sz w:val="24"/>
        </w:rPr>
        <w:t>assignment</w:t>
      </w:r>
      <w:r>
        <w:rPr>
          <w:spacing w:val="-18"/>
          <w:sz w:val="24"/>
        </w:rPr>
        <w:t xml:space="preserve"> </w:t>
      </w:r>
      <w:r>
        <w:rPr>
          <w:sz w:val="24"/>
        </w:rPr>
        <w:t>shall</w:t>
      </w:r>
      <w:r>
        <w:rPr>
          <w:spacing w:val="-17"/>
          <w:sz w:val="24"/>
        </w:rPr>
        <w:t xml:space="preserve"> </w:t>
      </w:r>
      <w:r>
        <w:rPr>
          <w:sz w:val="24"/>
        </w:rPr>
        <w:t>be</w:t>
      </w:r>
      <w:r>
        <w:rPr>
          <w:spacing w:val="-21"/>
          <w:sz w:val="24"/>
        </w:rPr>
        <w:t xml:space="preserve"> </w:t>
      </w:r>
      <w:r>
        <w:rPr>
          <w:spacing w:val="-3"/>
          <w:sz w:val="24"/>
        </w:rPr>
        <w:t xml:space="preserve">delivered </w:t>
      </w:r>
      <w:r>
        <w:rPr>
          <w:sz w:val="24"/>
        </w:rPr>
        <w:t>to</w:t>
      </w:r>
      <w:r>
        <w:rPr>
          <w:spacing w:val="-12"/>
          <w:sz w:val="24"/>
        </w:rPr>
        <w:t xml:space="preserve"> </w:t>
      </w:r>
      <w:r>
        <w:rPr>
          <w:sz w:val="24"/>
        </w:rPr>
        <w:t>the</w:t>
      </w:r>
      <w:r>
        <w:rPr>
          <w:spacing w:val="-11"/>
          <w:sz w:val="24"/>
        </w:rPr>
        <w:t xml:space="preserve"> </w:t>
      </w:r>
      <w:r>
        <w:rPr>
          <w:sz w:val="24"/>
        </w:rPr>
        <w:t>Trustee</w:t>
      </w:r>
      <w:r>
        <w:rPr>
          <w:spacing w:val="-14"/>
          <w:sz w:val="24"/>
        </w:rPr>
        <w:t xml:space="preserve"> </w:t>
      </w:r>
      <w:r>
        <w:rPr>
          <w:sz w:val="24"/>
        </w:rPr>
        <w:t>and</w:t>
      </w:r>
      <w:r>
        <w:rPr>
          <w:spacing w:val="-15"/>
          <w:sz w:val="24"/>
        </w:rPr>
        <w:t xml:space="preserve"> </w:t>
      </w:r>
      <w:r>
        <w:rPr>
          <w:sz w:val="24"/>
        </w:rPr>
        <w:t>the</w:t>
      </w:r>
      <w:r>
        <w:rPr>
          <w:spacing w:val="-14"/>
          <w:sz w:val="24"/>
        </w:rPr>
        <w:t xml:space="preserve"> </w:t>
      </w:r>
      <w:r>
        <w:rPr>
          <w:sz w:val="24"/>
        </w:rPr>
        <w:t>Trustee's</w:t>
      </w:r>
      <w:r>
        <w:rPr>
          <w:spacing w:val="-14"/>
          <w:sz w:val="24"/>
        </w:rPr>
        <w:t xml:space="preserve"> </w:t>
      </w:r>
      <w:r>
        <w:rPr>
          <w:sz w:val="24"/>
        </w:rPr>
        <w:t>acceptance</w:t>
      </w:r>
      <w:r>
        <w:rPr>
          <w:spacing w:val="-14"/>
          <w:sz w:val="24"/>
        </w:rPr>
        <w:t xml:space="preserve"> </w:t>
      </w:r>
      <w:r>
        <w:rPr>
          <w:sz w:val="24"/>
        </w:rPr>
        <w:t>acknowledged</w:t>
      </w:r>
      <w:r>
        <w:rPr>
          <w:spacing w:val="-15"/>
          <w:sz w:val="24"/>
        </w:rPr>
        <w:t xml:space="preserve"> </w:t>
      </w:r>
      <w:r>
        <w:rPr>
          <w:sz w:val="24"/>
        </w:rPr>
        <w:t>thereon.</w:t>
      </w:r>
      <w:r>
        <w:rPr>
          <w:spacing w:val="33"/>
          <w:sz w:val="24"/>
        </w:rPr>
        <w:t xml:space="preserve"> </w:t>
      </w:r>
      <w:r>
        <w:rPr>
          <w:sz w:val="24"/>
        </w:rPr>
        <w:t>The</w:t>
      </w:r>
      <w:r>
        <w:rPr>
          <w:spacing w:val="-14"/>
          <w:sz w:val="24"/>
        </w:rPr>
        <w:t xml:space="preserve"> </w:t>
      </w:r>
      <w:r>
        <w:rPr>
          <w:sz w:val="24"/>
        </w:rPr>
        <w:t>Trustee</w:t>
      </w:r>
      <w:r>
        <w:rPr>
          <w:spacing w:val="-14"/>
          <w:sz w:val="24"/>
        </w:rPr>
        <w:t xml:space="preserve"> </w:t>
      </w:r>
      <w:r>
        <w:rPr>
          <w:sz w:val="24"/>
        </w:rPr>
        <w:t>shall</w:t>
      </w:r>
      <w:r>
        <w:rPr>
          <w:spacing w:val="-15"/>
          <w:sz w:val="24"/>
        </w:rPr>
        <w:t xml:space="preserve"> </w:t>
      </w:r>
      <w:r>
        <w:rPr>
          <w:sz w:val="24"/>
        </w:rPr>
        <w:t>revise</w:t>
      </w:r>
      <w:r>
        <w:rPr>
          <w:spacing w:val="-14"/>
          <w:sz w:val="24"/>
        </w:rPr>
        <w:t xml:space="preserve"> </w:t>
      </w:r>
      <w:r>
        <w:rPr>
          <w:sz w:val="24"/>
        </w:rPr>
        <w:t>and update</w:t>
      </w:r>
      <w:r>
        <w:rPr>
          <w:spacing w:val="-7"/>
          <w:sz w:val="24"/>
        </w:rPr>
        <w:t xml:space="preserve"> </w:t>
      </w:r>
      <w:r>
        <w:rPr>
          <w:sz w:val="24"/>
        </w:rPr>
        <w:t>Schedule</w:t>
      </w:r>
      <w:r>
        <w:rPr>
          <w:spacing w:val="-7"/>
          <w:sz w:val="24"/>
        </w:rPr>
        <w:t xml:space="preserve"> </w:t>
      </w:r>
      <w:r>
        <w:rPr>
          <w:sz w:val="24"/>
        </w:rPr>
        <w:t>"C"</w:t>
      </w:r>
      <w:r>
        <w:rPr>
          <w:spacing w:val="-6"/>
          <w:sz w:val="24"/>
        </w:rPr>
        <w:t xml:space="preserve"> </w:t>
      </w:r>
      <w:r>
        <w:rPr>
          <w:sz w:val="24"/>
        </w:rPr>
        <w:t>as</w:t>
      </w:r>
      <w:r>
        <w:rPr>
          <w:spacing w:val="-6"/>
          <w:sz w:val="24"/>
        </w:rPr>
        <w:t xml:space="preserve"> </w:t>
      </w:r>
      <w:r>
        <w:rPr>
          <w:sz w:val="24"/>
        </w:rPr>
        <w:t>necessary.</w:t>
      </w:r>
      <w:r>
        <w:rPr>
          <w:spacing w:val="42"/>
          <w:sz w:val="24"/>
        </w:rPr>
        <w:t xml:space="preserve"> </w:t>
      </w:r>
      <w:r>
        <w:rPr>
          <w:sz w:val="24"/>
        </w:rPr>
        <w:t>Any</w:t>
      </w:r>
      <w:r>
        <w:rPr>
          <w:spacing w:val="-10"/>
          <w:sz w:val="24"/>
        </w:rPr>
        <w:t xml:space="preserve"> </w:t>
      </w:r>
      <w:r>
        <w:rPr>
          <w:sz w:val="24"/>
        </w:rPr>
        <w:t>assignment</w:t>
      </w:r>
      <w:r>
        <w:rPr>
          <w:spacing w:val="-11"/>
          <w:sz w:val="24"/>
        </w:rPr>
        <w:t xml:space="preserve"> </w:t>
      </w:r>
      <w:r>
        <w:rPr>
          <w:sz w:val="24"/>
        </w:rPr>
        <w:t>of</w:t>
      </w:r>
      <w:r>
        <w:rPr>
          <w:spacing w:val="-10"/>
          <w:sz w:val="24"/>
        </w:rPr>
        <w:t xml:space="preserve"> </w:t>
      </w:r>
      <w:r>
        <w:rPr>
          <w:sz w:val="24"/>
        </w:rPr>
        <w:t>the</w:t>
      </w:r>
      <w:r>
        <w:rPr>
          <w:spacing w:val="-9"/>
          <w:sz w:val="24"/>
        </w:rPr>
        <w:t xml:space="preserve"> </w:t>
      </w:r>
      <w:r>
        <w:rPr>
          <w:sz w:val="24"/>
        </w:rPr>
        <w:t>right</w:t>
      </w:r>
      <w:r>
        <w:rPr>
          <w:spacing w:val="-11"/>
          <w:sz w:val="24"/>
        </w:rPr>
        <w:t xml:space="preserve"> </w:t>
      </w:r>
      <w:r>
        <w:rPr>
          <w:sz w:val="24"/>
        </w:rPr>
        <w:t>to</w:t>
      </w:r>
      <w:r>
        <w:rPr>
          <w:spacing w:val="-10"/>
          <w:sz w:val="24"/>
        </w:rPr>
        <w:t xml:space="preserve"> </w:t>
      </w:r>
      <w:r>
        <w:rPr>
          <w:sz w:val="24"/>
        </w:rPr>
        <w:t>direct</w:t>
      </w:r>
      <w:r>
        <w:rPr>
          <w:spacing w:val="-11"/>
          <w:sz w:val="24"/>
        </w:rPr>
        <w:t xml:space="preserve"> </w:t>
      </w:r>
      <w:r>
        <w:rPr>
          <w:sz w:val="24"/>
        </w:rPr>
        <w:t>the</w:t>
      </w:r>
      <w:r>
        <w:rPr>
          <w:spacing w:val="-9"/>
          <w:sz w:val="24"/>
        </w:rPr>
        <w:t xml:space="preserve"> </w:t>
      </w:r>
      <w:r>
        <w:rPr>
          <w:sz w:val="24"/>
        </w:rPr>
        <w:t>Trustee</w:t>
      </w:r>
      <w:r>
        <w:rPr>
          <w:spacing w:val="-9"/>
          <w:sz w:val="24"/>
        </w:rPr>
        <w:t xml:space="preserve"> </w:t>
      </w:r>
      <w:r>
        <w:rPr>
          <w:sz w:val="24"/>
        </w:rPr>
        <w:t>by</w:t>
      </w:r>
      <w:r>
        <w:rPr>
          <w:spacing w:val="-10"/>
          <w:sz w:val="24"/>
        </w:rPr>
        <w:t xml:space="preserve"> </w:t>
      </w:r>
      <w:r>
        <w:rPr>
          <w:sz w:val="24"/>
        </w:rPr>
        <w:t>a</w:t>
      </w:r>
      <w:r>
        <w:rPr>
          <w:spacing w:val="-9"/>
          <w:sz w:val="24"/>
        </w:rPr>
        <w:t xml:space="preserve"> </w:t>
      </w:r>
      <w:r>
        <w:rPr>
          <w:sz w:val="24"/>
        </w:rPr>
        <w:t>person who</w:t>
      </w:r>
      <w:r>
        <w:rPr>
          <w:spacing w:val="-17"/>
          <w:sz w:val="24"/>
        </w:rPr>
        <w:t xml:space="preserve"> </w:t>
      </w:r>
      <w:r>
        <w:rPr>
          <w:sz w:val="24"/>
        </w:rPr>
        <w:t>is</w:t>
      </w:r>
      <w:r>
        <w:rPr>
          <w:spacing w:val="-16"/>
          <w:sz w:val="24"/>
        </w:rPr>
        <w:t xml:space="preserve"> </w:t>
      </w:r>
      <w:r>
        <w:rPr>
          <w:sz w:val="24"/>
        </w:rPr>
        <w:t>not</w:t>
      </w:r>
      <w:r>
        <w:rPr>
          <w:spacing w:val="-18"/>
          <w:sz w:val="24"/>
        </w:rPr>
        <w:t xml:space="preserve"> </w:t>
      </w:r>
      <w:r>
        <w:rPr>
          <w:sz w:val="24"/>
        </w:rPr>
        <w:t>a</w:t>
      </w:r>
      <w:r>
        <w:rPr>
          <w:spacing w:val="-16"/>
          <w:sz w:val="24"/>
        </w:rPr>
        <w:t xml:space="preserve"> </w:t>
      </w:r>
      <w:r>
        <w:rPr>
          <w:sz w:val="24"/>
        </w:rPr>
        <w:t>Beneficiary</w:t>
      </w:r>
      <w:r>
        <w:rPr>
          <w:spacing w:val="-17"/>
          <w:sz w:val="24"/>
        </w:rPr>
        <w:t xml:space="preserve"> </w:t>
      </w:r>
      <w:r>
        <w:rPr>
          <w:sz w:val="24"/>
        </w:rPr>
        <w:t>hereunder</w:t>
      </w:r>
      <w:r>
        <w:rPr>
          <w:spacing w:val="-16"/>
          <w:sz w:val="24"/>
        </w:rPr>
        <w:t xml:space="preserve"> </w:t>
      </w:r>
      <w:r>
        <w:rPr>
          <w:sz w:val="24"/>
        </w:rPr>
        <w:t>shall</w:t>
      </w:r>
      <w:r>
        <w:rPr>
          <w:spacing w:val="-17"/>
          <w:sz w:val="24"/>
        </w:rPr>
        <w:t xml:space="preserve"> </w:t>
      </w:r>
      <w:r>
        <w:rPr>
          <w:sz w:val="24"/>
        </w:rPr>
        <w:t>not</w:t>
      </w:r>
      <w:r>
        <w:rPr>
          <w:spacing w:val="-18"/>
          <w:sz w:val="24"/>
        </w:rPr>
        <w:t xml:space="preserve"> </w:t>
      </w:r>
      <w:r>
        <w:rPr>
          <w:sz w:val="24"/>
        </w:rPr>
        <w:t>be</w:t>
      </w:r>
      <w:r>
        <w:rPr>
          <w:spacing w:val="-16"/>
          <w:sz w:val="24"/>
        </w:rPr>
        <w:t xml:space="preserve"> </w:t>
      </w:r>
      <w:r>
        <w:rPr>
          <w:sz w:val="24"/>
        </w:rPr>
        <w:t>valid</w:t>
      </w:r>
      <w:r>
        <w:rPr>
          <w:spacing w:val="-17"/>
          <w:sz w:val="24"/>
        </w:rPr>
        <w:t xml:space="preserve"> </w:t>
      </w:r>
      <w:r>
        <w:rPr>
          <w:sz w:val="24"/>
        </w:rPr>
        <w:t>unless</w:t>
      </w:r>
      <w:r>
        <w:rPr>
          <w:spacing w:val="-16"/>
          <w:sz w:val="24"/>
        </w:rPr>
        <w:t xml:space="preserve"> </w:t>
      </w:r>
      <w:r>
        <w:rPr>
          <w:sz w:val="24"/>
        </w:rPr>
        <w:t>all</w:t>
      </w:r>
      <w:r>
        <w:rPr>
          <w:spacing w:val="-17"/>
          <w:sz w:val="24"/>
        </w:rPr>
        <w:t xml:space="preserve"> </w:t>
      </w:r>
      <w:r>
        <w:rPr>
          <w:sz w:val="24"/>
        </w:rPr>
        <w:t>the</w:t>
      </w:r>
      <w:r>
        <w:rPr>
          <w:spacing w:val="-16"/>
          <w:sz w:val="24"/>
        </w:rPr>
        <w:t xml:space="preserve"> </w:t>
      </w:r>
      <w:r>
        <w:rPr>
          <w:sz w:val="24"/>
        </w:rPr>
        <w:t>Beneficiaries</w:t>
      </w:r>
      <w:r>
        <w:rPr>
          <w:spacing w:val="-16"/>
          <w:sz w:val="24"/>
        </w:rPr>
        <w:t xml:space="preserve"> </w:t>
      </w:r>
      <w:r>
        <w:rPr>
          <w:sz w:val="24"/>
        </w:rPr>
        <w:t>consent</w:t>
      </w:r>
      <w:r>
        <w:rPr>
          <w:spacing w:val="-23"/>
          <w:sz w:val="24"/>
        </w:rPr>
        <w:t xml:space="preserve"> </w:t>
      </w:r>
      <w:r>
        <w:rPr>
          <w:sz w:val="24"/>
        </w:rPr>
        <w:t>in</w:t>
      </w:r>
      <w:r>
        <w:rPr>
          <w:spacing w:val="-22"/>
          <w:sz w:val="24"/>
        </w:rPr>
        <w:t xml:space="preserve"> </w:t>
      </w:r>
      <w:r>
        <w:rPr>
          <w:spacing w:val="-3"/>
          <w:sz w:val="24"/>
        </w:rPr>
        <w:t xml:space="preserve">writing </w:t>
      </w:r>
      <w:r>
        <w:rPr>
          <w:sz w:val="24"/>
        </w:rPr>
        <w:t>to said</w:t>
      </w:r>
      <w:r>
        <w:rPr>
          <w:spacing w:val="-9"/>
          <w:sz w:val="24"/>
        </w:rPr>
        <w:t xml:space="preserve"> </w:t>
      </w:r>
      <w:r>
        <w:rPr>
          <w:sz w:val="24"/>
        </w:rPr>
        <w:t>assignment.</w:t>
      </w:r>
    </w:p>
    <w:p w:rsidR="00FA0F8C" w:rsidRDefault="00FA0F8C">
      <w:pPr>
        <w:pStyle w:val="BodyText"/>
      </w:pPr>
    </w:p>
    <w:p w:rsidR="00FA0F8C" w:rsidRDefault="00A71EDB">
      <w:pPr>
        <w:pStyle w:val="ListParagraph"/>
        <w:numPr>
          <w:ilvl w:val="0"/>
          <w:numId w:val="1"/>
        </w:numPr>
        <w:tabs>
          <w:tab w:val="left" w:pos="1540"/>
        </w:tabs>
        <w:spacing w:line="247" w:lineRule="auto"/>
        <w:ind w:right="112" w:firstLine="720"/>
        <w:jc w:val="both"/>
        <w:rPr>
          <w:sz w:val="24"/>
        </w:rPr>
      </w:pPr>
      <w:r>
        <w:rPr>
          <w:b/>
          <w:spacing w:val="-3"/>
          <w:sz w:val="24"/>
        </w:rPr>
        <w:t>DISCLOSURE</w:t>
      </w:r>
      <w:r>
        <w:rPr>
          <w:b/>
          <w:spacing w:val="-16"/>
          <w:sz w:val="24"/>
        </w:rPr>
        <w:t xml:space="preserve"> </w:t>
      </w:r>
      <w:r>
        <w:rPr>
          <w:b/>
          <w:sz w:val="24"/>
        </w:rPr>
        <w:t>OF</w:t>
      </w:r>
      <w:r>
        <w:rPr>
          <w:b/>
          <w:spacing w:val="-19"/>
          <w:sz w:val="24"/>
        </w:rPr>
        <w:t xml:space="preserve"> </w:t>
      </w:r>
      <w:r>
        <w:rPr>
          <w:b/>
          <w:spacing w:val="-3"/>
          <w:sz w:val="24"/>
        </w:rPr>
        <w:t>BENEFICIARIES.</w:t>
      </w:r>
      <w:r>
        <w:rPr>
          <w:b/>
          <w:spacing w:val="33"/>
          <w:sz w:val="24"/>
        </w:rPr>
        <w:t xml:space="preserve"> </w:t>
      </w:r>
      <w:r>
        <w:rPr>
          <w:sz w:val="24"/>
        </w:rPr>
        <w:t>The</w:t>
      </w:r>
      <w:r>
        <w:rPr>
          <w:spacing w:val="-18"/>
          <w:sz w:val="24"/>
        </w:rPr>
        <w:t xml:space="preserve"> </w:t>
      </w:r>
      <w:r>
        <w:rPr>
          <w:spacing w:val="-3"/>
          <w:sz w:val="24"/>
        </w:rPr>
        <w:t>Trustee</w:t>
      </w:r>
      <w:r>
        <w:rPr>
          <w:spacing w:val="-18"/>
          <w:sz w:val="24"/>
        </w:rPr>
        <w:t xml:space="preserve"> </w:t>
      </w:r>
      <w:r>
        <w:rPr>
          <w:sz w:val="24"/>
        </w:rPr>
        <w:t>and</w:t>
      </w:r>
      <w:r>
        <w:rPr>
          <w:spacing w:val="-19"/>
          <w:sz w:val="24"/>
        </w:rPr>
        <w:t xml:space="preserve"> </w:t>
      </w:r>
      <w:r>
        <w:rPr>
          <w:spacing w:val="-3"/>
          <w:sz w:val="24"/>
        </w:rPr>
        <w:t>the</w:t>
      </w:r>
      <w:r>
        <w:rPr>
          <w:spacing w:val="-18"/>
          <w:sz w:val="24"/>
        </w:rPr>
        <w:t xml:space="preserve"> </w:t>
      </w:r>
      <w:r>
        <w:rPr>
          <w:spacing w:val="-4"/>
          <w:sz w:val="24"/>
        </w:rPr>
        <w:t>Beneficiaries</w:t>
      </w:r>
      <w:r>
        <w:rPr>
          <w:spacing w:val="-23"/>
          <w:sz w:val="24"/>
        </w:rPr>
        <w:t xml:space="preserve"> </w:t>
      </w:r>
      <w:r>
        <w:rPr>
          <w:spacing w:val="-5"/>
          <w:sz w:val="24"/>
        </w:rPr>
        <w:t>shall</w:t>
      </w:r>
      <w:r>
        <w:rPr>
          <w:spacing w:val="-24"/>
          <w:sz w:val="24"/>
        </w:rPr>
        <w:t xml:space="preserve"> </w:t>
      </w:r>
      <w:r>
        <w:rPr>
          <w:spacing w:val="-4"/>
          <w:sz w:val="24"/>
        </w:rPr>
        <w:t xml:space="preserve">not </w:t>
      </w:r>
      <w:r>
        <w:rPr>
          <w:sz w:val="24"/>
        </w:rPr>
        <w:t>disclose the identity of any Beneficiary without the written consent of said Beneficiary except as may be required by law or at the direction of an order of court issued by a court of competent jurisdiction.</w:t>
      </w:r>
      <w:r>
        <w:rPr>
          <w:spacing w:val="27"/>
          <w:sz w:val="24"/>
        </w:rPr>
        <w:t xml:space="preserve"> </w:t>
      </w:r>
      <w:r>
        <w:rPr>
          <w:sz w:val="24"/>
        </w:rPr>
        <w:t>Any</w:t>
      </w:r>
      <w:r>
        <w:rPr>
          <w:spacing w:val="-17"/>
          <w:sz w:val="24"/>
        </w:rPr>
        <w:t xml:space="preserve"> </w:t>
      </w:r>
      <w:r>
        <w:rPr>
          <w:sz w:val="24"/>
        </w:rPr>
        <w:t>party</w:t>
      </w:r>
      <w:r>
        <w:rPr>
          <w:spacing w:val="-17"/>
          <w:sz w:val="24"/>
        </w:rPr>
        <w:t xml:space="preserve"> </w:t>
      </w:r>
      <w:r>
        <w:rPr>
          <w:sz w:val="24"/>
        </w:rPr>
        <w:t>who</w:t>
      </w:r>
      <w:r>
        <w:rPr>
          <w:spacing w:val="-17"/>
          <w:sz w:val="24"/>
        </w:rPr>
        <w:t xml:space="preserve"> </w:t>
      </w:r>
      <w:r>
        <w:rPr>
          <w:sz w:val="24"/>
        </w:rPr>
        <w:t>discloses</w:t>
      </w:r>
      <w:r>
        <w:rPr>
          <w:spacing w:val="-16"/>
          <w:sz w:val="24"/>
        </w:rPr>
        <w:t xml:space="preserve"> </w:t>
      </w:r>
      <w:r>
        <w:rPr>
          <w:sz w:val="24"/>
        </w:rPr>
        <w:t>the</w:t>
      </w:r>
      <w:r>
        <w:rPr>
          <w:spacing w:val="-16"/>
          <w:sz w:val="24"/>
        </w:rPr>
        <w:t xml:space="preserve"> </w:t>
      </w:r>
      <w:r>
        <w:rPr>
          <w:sz w:val="24"/>
        </w:rPr>
        <w:t>identity</w:t>
      </w:r>
      <w:r>
        <w:rPr>
          <w:spacing w:val="-17"/>
          <w:sz w:val="24"/>
        </w:rPr>
        <w:t xml:space="preserve"> </w:t>
      </w:r>
      <w:r>
        <w:rPr>
          <w:sz w:val="24"/>
        </w:rPr>
        <w:t>of</w:t>
      </w:r>
      <w:r>
        <w:rPr>
          <w:spacing w:val="-17"/>
          <w:sz w:val="24"/>
        </w:rPr>
        <w:t xml:space="preserve"> </w:t>
      </w:r>
      <w:r>
        <w:rPr>
          <w:sz w:val="24"/>
        </w:rPr>
        <w:t>a</w:t>
      </w:r>
      <w:r>
        <w:rPr>
          <w:spacing w:val="-16"/>
          <w:sz w:val="24"/>
        </w:rPr>
        <w:t xml:space="preserve"> </w:t>
      </w:r>
      <w:r>
        <w:rPr>
          <w:sz w:val="24"/>
        </w:rPr>
        <w:t>Benefi</w:t>
      </w:r>
      <w:r>
        <w:rPr>
          <w:sz w:val="24"/>
        </w:rPr>
        <w:t>ciary</w:t>
      </w:r>
      <w:r>
        <w:rPr>
          <w:spacing w:val="-17"/>
          <w:sz w:val="24"/>
        </w:rPr>
        <w:t xml:space="preserve"> </w:t>
      </w:r>
      <w:r>
        <w:rPr>
          <w:sz w:val="24"/>
        </w:rPr>
        <w:t>shall</w:t>
      </w:r>
      <w:r>
        <w:rPr>
          <w:spacing w:val="-20"/>
          <w:sz w:val="24"/>
        </w:rPr>
        <w:t xml:space="preserve"> </w:t>
      </w:r>
      <w:r>
        <w:rPr>
          <w:sz w:val="24"/>
        </w:rPr>
        <w:t>be</w:t>
      </w:r>
      <w:r>
        <w:rPr>
          <w:spacing w:val="-21"/>
          <w:sz w:val="24"/>
        </w:rPr>
        <w:t xml:space="preserve"> </w:t>
      </w:r>
      <w:r>
        <w:rPr>
          <w:spacing w:val="-3"/>
          <w:sz w:val="24"/>
        </w:rPr>
        <w:t>personally</w:t>
      </w:r>
      <w:r>
        <w:rPr>
          <w:spacing w:val="-22"/>
          <w:sz w:val="24"/>
        </w:rPr>
        <w:t xml:space="preserve"> </w:t>
      </w:r>
      <w:r>
        <w:rPr>
          <w:spacing w:val="-3"/>
          <w:sz w:val="24"/>
        </w:rPr>
        <w:t>liable</w:t>
      </w:r>
      <w:r>
        <w:rPr>
          <w:spacing w:val="-21"/>
          <w:sz w:val="24"/>
        </w:rPr>
        <w:t xml:space="preserve"> </w:t>
      </w:r>
      <w:r>
        <w:rPr>
          <w:sz w:val="24"/>
        </w:rPr>
        <w:t>for</w:t>
      </w:r>
      <w:r>
        <w:rPr>
          <w:spacing w:val="-21"/>
          <w:sz w:val="24"/>
        </w:rPr>
        <w:t xml:space="preserve"> </w:t>
      </w:r>
      <w:r>
        <w:rPr>
          <w:sz w:val="24"/>
        </w:rPr>
        <w:t>any and all losses and damages incurred by that Beneficiary as a result of the</w:t>
      </w:r>
      <w:r>
        <w:rPr>
          <w:spacing w:val="-33"/>
          <w:sz w:val="24"/>
        </w:rPr>
        <w:t xml:space="preserve"> </w:t>
      </w:r>
      <w:r>
        <w:rPr>
          <w:sz w:val="24"/>
        </w:rPr>
        <w:t>disclosure.</w:t>
      </w:r>
    </w:p>
    <w:p w:rsidR="00FA0F8C" w:rsidRDefault="00FA0F8C">
      <w:pPr>
        <w:pStyle w:val="BodyText"/>
      </w:pPr>
    </w:p>
    <w:p w:rsidR="00FA0F8C" w:rsidRDefault="00A71EDB">
      <w:pPr>
        <w:pStyle w:val="ListParagraph"/>
        <w:numPr>
          <w:ilvl w:val="0"/>
          <w:numId w:val="1"/>
        </w:numPr>
        <w:tabs>
          <w:tab w:val="left" w:pos="1540"/>
        </w:tabs>
        <w:spacing w:line="244" w:lineRule="auto"/>
        <w:ind w:right="116" w:firstLine="720"/>
        <w:jc w:val="both"/>
        <w:rPr>
          <w:sz w:val="24"/>
        </w:rPr>
      </w:pPr>
      <w:r>
        <w:rPr>
          <w:b/>
          <w:sz w:val="24"/>
        </w:rPr>
        <w:t xml:space="preserve">RECORDING OF AGREEMENT. </w:t>
      </w:r>
      <w:r>
        <w:rPr>
          <w:sz w:val="24"/>
        </w:rPr>
        <w:t>This Land Trust Agreement shall not be placed</w:t>
      </w:r>
      <w:r>
        <w:rPr>
          <w:spacing w:val="-17"/>
          <w:sz w:val="24"/>
        </w:rPr>
        <w:t xml:space="preserve"> </w:t>
      </w:r>
      <w:r>
        <w:rPr>
          <w:sz w:val="24"/>
        </w:rPr>
        <w:t>of</w:t>
      </w:r>
      <w:r>
        <w:rPr>
          <w:spacing w:val="-17"/>
          <w:sz w:val="24"/>
        </w:rPr>
        <w:t xml:space="preserve"> </w:t>
      </w:r>
      <w:r>
        <w:rPr>
          <w:sz w:val="24"/>
        </w:rPr>
        <w:t>record</w:t>
      </w:r>
      <w:r>
        <w:rPr>
          <w:spacing w:val="-17"/>
          <w:sz w:val="24"/>
        </w:rPr>
        <w:t xml:space="preserve"> </w:t>
      </w:r>
      <w:r>
        <w:rPr>
          <w:sz w:val="24"/>
        </w:rPr>
        <w:t>in</w:t>
      </w:r>
      <w:r>
        <w:rPr>
          <w:spacing w:val="-17"/>
          <w:sz w:val="24"/>
        </w:rPr>
        <w:t xml:space="preserve"> </w:t>
      </w:r>
      <w:r>
        <w:rPr>
          <w:sz w:val="24"/>
        </w:rPr>
        <w:t>any</w:t>
      </w:r>
      <w:r>
        <w:rPr>
          <w:spacing w:val="-17"/>
          <w:sz w:val="24"/>
        </w:rPr>
        <w:t xml:space="preserve"> </w:t>
      </w:r>
      <w:r>
        <w:rPr>
          <w:sz w:val="24"/>
        </w:rPr>
        <w:t>jurisdiction.</w:t>
      </w:r>
      <w:r>
        <w:rPr>
          <w:spacing w:val="26"/>
          <w:sz w:val="24"/>
        </w:rPr>
        <w:t xml:space="preserve"> </w:t>
      </w:r>
      <w:r>
        <w:rPr>
          <w:sz w:val="24"/>
        </w:rPr>
        <w:t>If</w:t>
      </w:r>
      <w:r>
        <w:rPr>
          <w:spacing w:val="-17"/>
          <w:sz w:val="24"/>
        </w:rPr>
        <w:t xml:space="preserve"> </w:t>
      </w:r>
      <w:r>
        <w:rPr>
          <w:sz w:val="24"/>
        </w:rPr>
        <w:t>this</w:t>
      </w:r>
      <w:r>
        <w:rPr>
          <w:spacing w:val="-17"/>
          <w:sz w:val="24"/>
        </w:rPr>
        <w:t xml:space="preserve"> </w:t>
      </w:r>
      <w:r>
        <w:rPr>
          <w:sz w:val="24"/>
        </w:rPr>
        <w:t>agreement</w:t>
      </w:r>
      <w:r>
        <w:rPr>
          <w:spacing w:val="-18"/>
          <w:sz w:val="24"/>
        </w:rPr>
        <w:t xml:space="preserve"> </w:t>
      </w:r>
      <w:r>
        <w:rPr>
          <w:sz w:val="24"/>
        </w:rPr>
        <w:t>is</w:t>
      </w:r>
      <w:r>
        <w:rPr>
          <w:spacing w:val="-17"/>
          <w:sz w:val="24"/>
        </w:rPr>
        <w:t xml:space="preserve"> </w:t>
      </w:r>
      <w:r>
        <w:rPr>
          <w:sz w:val="24"/>
        </w:rPr>
        <w:t>placed</w:t>
      </w:r>
      <w:r>
        <w:rPr>
          <w:spacing w:val="-17"/>
          <w:sz w:val="24"/>
        </w:rPr>
        <w:t xml:space="preserve"> </w:t>
      </w:r>
      <w:r>
        <w:rPr>
          <w:sz w:val="24"/>
        </w:rPr>
        <w:t>of</w:t>
      </w:r>
      <w:r>
        <w:rPr>
          <w:spacing w:val="-17"/>
          <w:sz w:val="24"/>
        </w:rPr>
        <w:t xml:space="preserve"> </w:t>
      </w:r>
      <w:r>
        <w:rPr>
          <w:sz w:val="24"/>
        </w:rPr>
        <w:t>record,</w:t>
      </w:r>
      <w:r>
        <w:rPr>
          <w:spacing w:val="-17"/>
          <w:sz w:val="24"/>
        </w:rPr>
        <w:t xml:space="preserve"> </w:t>
      </w:r>
      <w:r>
        <w:rPr>
          <w:sz w:val="24"/>
        </w:rPr>
        <w:t>then</w:t>
      </w:r>
      <w:r>
        <w:rPr>
          <w:spacing w:val="-17"/>
          <w:sz w:val="24"/>
        </w:rPr>
        <w:t xml:space="preserve"> </w:t>
      </w:r>
      <w:r>
        <w:rPr>
          <w:sz w:val="24"/>
        </w:rPr>
        <w:t>it</w:t>
      </w:r>
      <w:r>
        <w:rPr>
          <w:spacing w:val="-23"/>
          <w:sz w:val="24"/>
        </w:rPr>
        <w:t xml:space="preserve"> </w:t>
      </w:r>
      <w:r>
        <w:rPr>
          <w:sz w:val="24"/>
        </w:rPr>
        <w:t>shall</w:t>
      </w:r>
      <w:r>
        <w:rPr>
          <w:spacing w:val="-22"/>
          <w:sz w:val="24"/>
        </w:rPr>
        <w:t xml:space="preserve"> </w:t>
      </w:r>
      <w:r>
        <w:rPr>
          <w:sz w:val="24"/>
        </w:rPr>
        <w:t>not</w:t>
      </w:r>
      <w:r>
        <w:rPr>
          <w:spacing w:val="-23"/>
          <w:sz w:val="24"/>
        </w:rPr>
        <w:t xml:space="preserve"> </w:t>
      </w:r>
      <w:r>
        <w:rPr>
          <w:sz w:val="24"/>
        </w:rPr>
        <w:t>be</w:t>
      </w:r>
      <w:r>
        <w:rPr>
          <w:spacing w:val="-21"/>
          <w:sz w:val="24"/>
        </w:rPr>
        <w:t xml:space="preserve"> </w:t>
      </w:r>
      <w:r>
        <w:rPr>
          <w:spacing w:val="-3"/>
          <w:sz w:val="24"/>
        </w:rPr>
        <w:t xml:space="preserve">notice </w:t>
      </w:r>
      <w:r>
        <w:rPr>
          <w:sz w:val="24"/>
        </w:rPr>
        <w:t>of any interest which may affect the title or the powers of the</w:t>
      </w:r>
      <w:r>
        <w:rPr>
          <w:spacing w:val="-22"/>
          <w:sz w:val="24"/>
        </w:rPr>
        <w:t xml:space="preserve"> </w:t>
      </w:r>
      <w:r>
        <w:rPr>
          <w:sz w:val="24"/>
        </w:rPr>
        <w:t>Trustee.</w:t>
      </w:r>
    </w:p>
    <w:p w:rsidR="00FA0F8C" w:rsidRDefault="00FA0F8C">
      <w:pPr>
        <w:pStyle w:val="BodyText"/>
        <w:spacing w:before="2"/>
      </w:pPr>
    </w:p>
    <w:p w:rsidR="00FA0F8C" w:rsidRDefault="00A71EDB">
      <w:pPr>
        <w:pStyle w:val="ListParagraph"/>
        <w:numPr>
          <w:ilvl w:val="0"/>
          <w:numId w:val="1"/>
        </w:numPr>
        <w:tabs>
          <w:tab w:val="left" w:pos="1540"/>
        </w:tabs>
        <w:spacing w:line="247" w:lineRule="auto"/>
        <w:ind w:right="116" w:firstLine="720"/>
        <w:jc w:val="both"/>
        <w:rPr>
          <w:sz w:val="24"/>
        </w:rPr>
      </w:pPr>
      <w:r>
        <w:rPr>
          <w:b/>
          <w:sz w:val="24"/>
        </w:rPr>
        <w:t xml:space="preserve">ENTIRE AGREEMENT. </w:t>
      </w:r>
      <w:r>
        <w:rPr>
          <w:sz w:val="24"/>
        </w:rPr>
        <w:t xml:space="preserve">This Land Trust Agreement contains the entire understanding between the parties hereto and may be amended, revoked or </w:t>
      </w:r>
      <w:r>
        <w:rPr>
          <w:sz w:val="24"/>
        </w:rPr>
        <w:t>terminated only by written</w:t>
      </w:r>
      <w:r>
        <w:rPr>
          <w:spacing w:val="-17"/>
          <w:sz w:val="24"/>
        </w:rPr>
        <w:t xml:space="preserve"> </w:t>
      </w:r>
      <w:r>
        <w:rPr>
          <w:sz w:val="24"/>
        </w:rPr>
        <w:t>agreement</w:t>
      </w:r>
      <w:r>
        <w:rPr>
          <w:spacing w:val="-18"/>
          <w:sz w:val="24"/>
        </w:rPr>
        <w:t xml:space="preserve"> </w:t>
      </w:r>
      <w:r>
        <w:rPr>
          <w:sz w:val="24"/>
        </w:rPr>
        <w:t>signed</w:t>
      </w:r>
      <w:r>
        <w:rPr>
          <w:spacing w:val="-17"/>
          <w:sz w:val="24"/>
        </w:rPr>
        <w:t xml:space="preserve"> </w:t>
      </w:r>
      <w:r>
        <w:rPr>
          <w:sz w:val="24"/>
        </w:rPr>
        <w:t>by</w:t>
      </w:r>
      <w:r>
        <w:rPr>
          <w:spacing w:val="-17"/>
          <w:sz w:val="24"/>
        </w:rPr>
        <w:t xml:space="preserve"> </w:t>
      </w:r>
      <w:r>
        <w:rPr>
          <w:sz w:val="24"/>
        </w:rPr>
        <w:t>the</w:t>
      </w:r>
      <w:r>
        <w:rPr>
          <w:spacing w:val="-16"/>
          <w:sz w:val="24"/>
        </w:rPr>
        <w:t xml:space="preserve"> </w:t>
      </w:r>
      <w:r>
        <w:rPr>
          <w:sz w:val="24"/>
        </w:rPr>
        <w:t>Trustee</w:t>
      </w:r>
      <w:r>
        <w:rPr>
          <w:spacing w:val="-16"/>
          <w:sz w:val="24"/>
        </w:rPr>
        <w:t xml:space="preserve"> </w:t>
      </w:r>
      <w:r>
        <w:rPr>
          <w:sz w:val="24"/>
        </w:rPr>
        <w:t>and</w:t>
      </w:r>
      <w:r>
        <w:rPr>
          <w:spacing w:val="-17"/>
          <w:sz w:val="24"/>
        </w:rPr>
        <w:t xml:space="preserve"> </w:t>
      </w:r>
      <w:r>
        <w:rPr>
          <w:sz w:val="24"/>
        </w:rPr>
        <w:t>all</w:t>
      </w:r>
      <w:r>
        <w:rPr>
          <w:spacing w:val="-17"/>
          <w:sz w:val="24"/>
        </w:rPr>
        <w:t xml:space="preserve"> </w:t>
      </w:r>
      <w:r>
        <w:rPr>
          <w:sz w:val="24"/>
        </w:rPr>
        <w:t>of</w:t>
      </w:r>
      <w:r>
        <w:rPr>
          <w:spacing w:val="-17"/>
          <w:sz w:val="24"/>
        </w:rPr>
        <w:t xml:space="preserve"> </w:t>
      </w:r>
      <w:r>
        <w:rPr>
          <w:sz w:val="24"/>
        </w:rPr>
        <w:t>the</w:t>
      </w:r>
      <w:r>
        <w:rPr>
          <w:spacing w:val="-16"/>
          <w:sz w:val="24"/>
        </w:rPr>
        <w:t xml:space="preserve"> </w:t>
      </w:r>
      <w:r>
        <w:rPr>
          <w:sz w:val="24"/>
        </w:rPr>
        <w:t>Beneficiaries</w:t>
      </w:r>
      <w:r>
        <w:rPr>
          <w:spacing w:val="-16"/>
          <w:sz w:val="24"/>
        </w:rPr>
        <w:t xml:space="preserve"> </w:t>
      </w:r>
      <w:r>
        <w:rPr>
          <w:sz w:val="24"/>
        </w:rPr>
        <w:t>at</w:t>
      </w:r>
      <w:r>
        <w:rPr>
          <w:spacing w:val="-18"/>
          <w:sz w:val="24"/>
        </w:rPr>
        <w:t xml:space="preserve"> </w:t>
      </w:r>
      <w:r>
        <w:rPr>
          <w:sz w:val="24"/>
        </w:rPr>
        <w:t>the</w:t>
      </w:r>
      <w:r>
        <w:rPr>
          <w:spacing w:val="-16"/>
          <w:sz w:val="24"/>
        </w:rPr>
        <w:t xml:space="preserve"> </w:t>
      </w:r>
      <w:r>
        <w:rPr>
          <w:sz w:val="24"/>
        </w:rPr>
        <w:t>time</w:t>
      </w:r>
      <w:r>
        <w:rPr>
          <w:spacing w:val="-21"/>
          <w:sz w:val="24"/>
        </w:rPr>
        <w:t xml:space="preserve"> </w:t>
      </w:r>
      <w:r>
        <w:rPr>
          <w:sz w:val="24"/>
        </w:rPr>
        <w:t>of</w:t>
      </w:r>
      <w:r>
        <w:rPr>
          <w:spacing w:val="-22"/>
          <w:sz w:val="24"/>
        </w:rPr>
        <w:t xml:space="preserve"> </w:t>
      </w:r>
      <w:r>
        <w:rPr>
          <w:spacing w:val="-3"/>
          <w:sz w:val="24"/>
        </w:rPr>
        <w:t>the</w:t>
      </w:r>
      <w:r>
        <w:rPr>
          <w:spacing w:val="-21"/>
          <w:sz w:val="24"/>
        </w:rPr>
        <w:t xml:space="preserve"> </w:t>
      </w:r>
      <w:r>
        <w:rPr>
          <w:spacing w:val="-3"/>
          <w:sz w:val="24"/>
        </w:rPr>
        <w:t xml:space="preserve">amendment, </w:t>
      </w:r>
      <w:r>
        <w:rPr>
          <w:sz w:val="24"/>
        </w:rPr>
        <w:t>revocation or</w:t>
      </w:r>
      <w:r>
        <w:rPr>
          <w:spacing w:val="-12"/>
          <w:sz w:val="24"/>
        </w:rPr>
        <w:t xml:space="preserve"> </w:t>
      </w:r>
      <w:r>
        <w:rPr>
          <w:sz w:val="24"/>
        </w:rPr>
        <w:t>termination.</w:t>
      </w:r>
    </w:p>
    <w:p w:rsidR="00FA0F8C" w:rsidRDefault="00FA0F8C">
      <w:pPr>
        <w:pStyle w:val="BodyText"/>
      </w:pPr>
    </w:p>
    <w:p w:rsidR="00FA0F8C" w:rsidRDefault="00A71EDB">
      <w:pPr>
        <w:pStyle w:val="ListParagraph"/>
        <w:numPr>
          <w:ilvl w:val="0"/>
          <w:numId w:val="1"/>
        </w:numPr>
        <w:tabs>
          <w:tab w:val="left" w:pos="1540"/>
          <w:tab w:val="left" w:pos="6711"/>
        </w:tabs>
        <w:spacing w:line="247" w:lineRule="auto"/>
        <w:ind w:right="117" w:firstLine="720"/>
        <w:jc w:val="both"/>
        <w:rPr>
          <w:sz w:val="24"/>
        </w:rPr>
      </w:pPr>
      <w:r>
        <w:rPr>
          <w:b/>
          <w:sz w:val="24"/>
        </w:rPr>
        <w:t xml:space="preserve">GOVERNING LAW. </w:t>
      </w:r>
      <w:r>
        <w:rPr>
          <w:sz w:val="24"/>
        </w:rPr>
        <w:t>This Agreement shall be governed by, construed and enforced in accordance with the laws of the</w:t>
      </w:r>
      <w:r>
        <w:rPr>
          <w:spacing w:val="-30"/>
          <w:sz w:val="24"/>
        </w:rPr>
        <w:t xml:space="preserve"> </w:t>
      </w:r>
      <w:r>
        <w:rPr>
          <w:sz w:val="24"/>
        </w:rPr>
        <w:t>State</w:t>
      </w:r>
      <w:r>
        <w:rPr>
          <w:spacing w:val="-4"/>
          <w:sz w:val="24"/>
        </w:rPr>
        <w:t xml:space="preserve"> </w:t>
      </w:r>
      <w:r>
        <w:rPr>
          <w:sz w:val="24"/>
        </w:rPr>
        <w:t>of</w:t>
      </w:r>
      <w:r>
        <w:rPr>
          <w:sz w:val="24"/>
          <w:u w:val="single"/>
        </w:rPr>
        <w:t xml:space="preserve"> </w:t>
      </w:r>
      <w:r>
        <w:rPr>
          <w:sz w:val="24"/>
          <w:u w:val="single"/>
        </w:rPr>
        <w:tab/>
      </w:r>
      <w:r>
        <w:rPr>
          <w:sz w:val="24"/>
        </w:rPr>
        <w:t>.  In the event</w:t>
      </w:r>
      <w:r>
        <w:rPr>
          <w:spacing w:val="-27"/>
          <w:sz w:val="24"/>
        </w:rPr>
        <w:t xml:space="preserve"> </w:t>
      </w:r>
      <w:r>
        <w:rPr>
          <w:sz w:val="24"/>
        </w:rPr>
        <w:t>that</w:t>
      </w:r>
      <w:r>
        <w:rPr>
          <w:spacing w:val="-9"/>
          <w:sz w:val="24"/>
        </w:rPr>
        <w:t xml:space="preserve"> </w:t>
      </w:r>
      <w:r>
        <w:rPr>
          <w:sz w:val="24"/>
        </w:rPr>
        <w:t>litigation</w:t>
      </w:r>
      <w:r>
        <w:rPr>
          <w:spacing w:val="-1"/>
          <w:sz w:val="24"/>
        </w:rPr>
        <w:t xml:space="preserve"> </w:t>
      </w:r>
      <w:r>
        <w:rPr>
          <w:sz w:val="24"/>
        </w:rPr>
        <w:t>shall arise between parties to this Agreement, then it is agreed that the losing parties shall reimburse the prevailing parties for all of those parties’ reasonable attorneys’ fees, costs and expenses in addition to any other relief to which the prevailing</w:t>
      </w:r>
      <w:r>
        <w:rPr>
          <w:sz w:val="24"/>
        </w:rPr>
        <w:t xml:space="preserve"> parties may be</w:t>
      </w:r>
      <w:r>
        <w:rPr>
          <w:spacing w:val="-37"/>
          <w:sz w:val="24"/>
        </w:rPr>
        <w:t xml:space="preserve"> </w:t>
      </w:r>
      <w:r>
        <w:rPr>
          <w:sz w:val="24"/>
        </w:rPr>
        <w:t>entitled.</w:t>
      </w:r>
    </w:p>
    <w:p w:rsidR="00FA0F8C" w:rsidRDefault="00FA0F8C">
      <w:pPr>
        <w:pStyle w:val="BodyText"/>
      </w:pPr>
    </w:p>
    <w:p w:rsidR="00FA0F8C" w:rsidRDefault="00A71EDB">
      <w:pPr>
        <w:pStyle w:val="ListParagraph"/>
        <w:numPr>
          <w:ilvl w:val="0"/>
          <w:numId w:val="1"/>
        </w:numPr>
        <w:tabs>
          <w:tab w:val="left" w:pos="1540"/>
        </w:tabs>
        <w:spacing w:line="244" w:lineRule="auto"/>
        <w:ind w:right="118" w:firstLine="720"/>
        <w:jc w:val="both"/>
        <w:rPr>
          <w:sz w:val="24"/>
        </w:rPr>
      </w:pPr>
      <w:r>
        <w:rPr>
          <w:b/>
          <w:sz w:val="24"/>
        </w:rPr>
        <w:t xml:space="preserve">BINDING EFFECT. </w:t>
      </w:r>
      <w:r>
        <w:rPr>
          <w:sz w:val="24"/>
        </w:rPr>
        <w:t>This Agreement shall be binding upon and inure to the benefit of the Trustee, any successor trustee, the Beneficiaries, and the Beneficiaries' successors, heirs, executors, administrators and</w:t>
      </w:r>
      <w:r>
        <w:rPr>
          <w:spacing w:val="-17"/>
          <w:sz w:val="24"/>
        </w:rPr>
        <w:t xml:space="preserve"> </w:t>
      </w:r>
      <w:r>
        <w:rPr>
          <w:sz w:val="24"/>
        </w:rPr>
        <w:t>assigns.</w:t>
      </w:r>
      <w:bookmarkStart w:id="0" w:name="_GoBack"/>
      <w:bookmarkEnd w:id="0"/>
    </w:p>
    <w:p w:rsidR="00FA0F8C" w:rsidRDefault="00FA0F8C">
      <w:pPr>
        <w:pStyle w:val="BodyText"/>
        <w:spacing w:before="2"/>
      </w:pPr>
    </w:p>
    <w:p w:rsidR="00FA0F8C" w:rsidRDefault="00A71EDB">
      <w:pPr>
        <w:pStyle w:val="ListParagraph"/>
        <w:numPr>
          <w:ilvl w:val="0"/>
          <w:numId w:val="1"/>
        </w:numPr>
        <w:tabs>
          <w:tab w:val="left" w:pos="1540"/>
        </w:tabs>
        <w:spacing w:line="244" w:lineRule="auto"/>
        <w:ind w:right="116" w:firstLine="720"/>
        <w:jc w:val="both"/>
        <w:rPr>
          <w:sz w:val="24"/>
        </w:rPr>
      </w:pPr>
      <w:r>
        <w:rPr>
          <w:b/>
          <w:sz w:val="24"/>
        </w:rPr>
        <w:t>ANNUAL STAT</w:t>
      </w:r>
      <w:r>
        <w:rPr>
          <w:b/>
          <w:sz w:val="24"/>
        </w:rPr>
        <w:t xml:space="preserve">EMENTS. </w:t>
      </w:r>
      <w:r>
        <w:rPr>
          <w:sz w:val="24"/>
        </w:rPr>
        <w:t>The Trustee shall be required to furnish annual statements to the Beneficiaries of the income and expenses of the Trust for each calendar year. The</w:t>
      </w:r>
      <w:r>
        <w:rPr>
          <w:spacing w:val="-17"/>
          <w:sz w:val="24"/>
        </w:rPr>
        <w:t xml:space="preserve"> </w:t>
      </w:r>
      <w:r>
        <w:rPr>
          <w:sz w:val="24"/>
        </w:rPr>
        <w:t>statements</w:t>
      </w:r>
      <w:r>
        <w:rPr>
          <w:spacing w:val="-17"/>
          <w:sz w:val="24"/>
        </w:rPr>
        <w:t xml:space="preserve"> </w:t>
      </w:r>
      <w:r>
        <w:rPr>
          <w:sz w:val="24"/>
        </w:rPr>
        <w:t>shall</w:t>
      </w:r>
      <w:r>
        <w:rPr>
          <w:spacing w:val="-18"/>
          <w:sz w:val="24"/>
        </w:rPr>
        <w:t xml:space="preserve"> </w:t>
      </w:r>
      <w:r>
        <w:rPr>
          <w:sz w:val="24"/>
        </w:rPr>
        <w:t>be</w:t>
      </w:r>
      <w:r>
        <w:rPr>
          <w:spacing w:val="-17"/>
          <w:sz w:val="24"/>
        </w:rPr>
        <w:t xml:space="preserve"> </w:t>
      </w:r>
      <w:r>
        <w:rPr>
          <w:sz w:val="24"/>
        </w:rPr>
        <w:t>provided</w:t>
      </w:r>
      <w:r>
        <w:rPr>
          <w:spacing w:val="-18"/>
          <w:sz w:val="24"/>
        </w:rPr>
        <w:t xml:space="preserve"> </w:t>
      </w:r>
      <w:r>
        <w:rPr>
          <w:sz w:val="24"/>
        </w:rPr>
        <w:t>to</w:t>
      </w:r>
      <w:r>
        <w:rPr>
          <w:spacing w:val="-18"/>
          <w:sz w:val="24"/>
        </w:rPr>
        <w:t xml:space="preserve"> </w:t>
      </w:r>
      <w:r>
        <w:rPr>
          <w:sz w:val="24"/>
        </w:rPr>
        <w:t>the</w:t>
      </w:r>
      <w:r>
        <w:rPr>
          <w:spacing w:val="-17"/>
          <w:sz w:val="24"/>
        </w:rPr>
        <w:t xml:space="preserve"> </w:t>
      </w:r>
      <w:r>
        <w:rPr>
          <w:sz w:val="24"/>
        </w:rPr>
        <w:t>Beneficiaries</w:t>
      </w:r>
      <w:r>
        <w:rPr>
          <w:spacing w:val="-19"/>
          <w:sz w:val="24"/>
        </w:rPr>
        <w:t xml:space="preserve"> </w:t>
      </w:r>
      <w:r>
        <w:rPr>
          <w:sz w:val="24"/>
        </w:rPr>
        <w:t>no</w:t>
      </w:r>
      <w:r>
        <w:rPr>
          <w:spacing w:val="-22"/>
          <w:sz w:val="24"/>
        </w:rPr>
        <w:t xml:space="preserve"> </w:t>
      </w:r>
      <w:r>
        <w:rPr>
          <w:spacing w:val="-3"/>
          <w:sz w:val="24"/>
        </w:rPr>
        <w:t>later</w:t>
      </w:r>
      <w:r>
        <w:rPr>
          <w:spacing w:val="-21"/>
          <w:sz w:val="24"/>
        </w:rPr>
        <w:t xml:space="preserve"> </w:t>
      </w:r>
      <w:r>
        <w:rPr>
          <w:spacing w:val="-3"/>
          <w:sz w:val="24"/>
        </w:rPr>
        <w:t>than</w:t>
      </w:r>
      <w:r>
        <w:rPr>
          <w:spacing w:val="-22"/>
          <w:sz w:val="24"/>
        </w:rPr>
        <w:t xml:space="preserve"> </w:t>
      </w:r>
      <w:r>
        <w:rPr>
          <w:sz w:val="24"/>
        </w:rPr>
        <w:t>March</w:t>
      </w:r>
      <w:r>
        <w:rPr>
          <w:spacing w:val="-22"/>
          <w:sz w:val="24"/>
        </w:rPr>
        <w:t xml:space="preserve"> </w:t>
      </w:r>
      <w:r>
        <w:rPr>
          <w:sz w:val="24"/>
        </w:rPr>
        <w:t>1st</w:t>
      </w:r>
      <w:r>
        <w:rPr>
          <w:spacing w:val="-23"/>
          <w:sz w:val="24"/>
        </w:rPr>
        <w:t xml:space="preserve"> </w:t>
      </w:r>
      <w:r>
        <w:rPr>
          <w:sz w:val="24"/>
        </w:rPr>
        <w:t>of</w:t>
      </w:r>
      <w:r>
        <w:rPr>
          <w:spacing w:val="-22"/>
          <w:sz w:val="24"/>
        </w:rPr>
        <w:t xml:space="preserve"> </w:t>
      </w:r>
      <w:r>
        <w:rPr>
          <w:spacing w:val="-3"/>
          <w:sz w:val="24"/>
        </w:rPr>
        <w:t>the</w:t>
      </w:r>
      <w:r>
        <w:rPr>
          <w:spacing w:val="-21"/>
          <w:sz w:val="24"/>
        </w:rPr>
        <w:t xml:space="preserve"> </w:t>
      </w:r>
      <w:r>
        <w:rPr>
          <w:spacing w:val="-3"/>
          <w:sz w:val="24"/>
        </w:rPr>
        <w:t>following</w:t>
      </w:r>
      <w:r>
        <w:rPr>
          <w:spacing w:val="-22"/>
          <w:sz w:val="24"/>
        </w:rPr>
        <w:t xml:space="preserve"> </w:t>
      </w:r>
      <w:r>
        <w:rPr>
          <w:sz w:val="24"/>
        </w:rPr>
        <w:t>year.</w:t>
      </w:r>
    </w:p>
    <w:p w:rsidR="00FA0F8C" w:rsidRDefault="00FA0F8C">
      <w:pPr>
        <w:pStyle w:val="BodyText"/>
        <w:spacing w:before="2"/>
      </w:pPr>
    </w:p>
    <w:p w:rsidR="00FA0F8C" w:rsidRDefault="00A71EDB">
      <w:pPr>
        <w:pStyle w:val="ListParagraph"/>
        <w:numPr>
          <w:ilvl w:val="0"/>
          <w:numId w:val="1"/>
        </w:numPr>
        <w:tabs>
          <w:tab w:val="left" w:pos="1540"/>
        </w:tabs>
        <w:spacing w:line="247" w:lineRule="auto"/>
        <w:ind w:firstLine="720"/>
        <w:jc w:val="both"/>
        <w:rPr>
          <w:sz w:val="24"/>
        </w:rPr>
      </w:pPr>
      <w:r>
        <w:rPr>
          <w:b/>
          <w:sz w:val="24"/>
        </w:rPr>
        <w:t>PE</w:t>
      </w:r>
      <w:r>
        <w:rPr>
          <w:b/>
          <w:sz w:val="24"/>
        </w:rPr>
        <w:t xml:space="preserve">RPETUITIES. </w:t>
      </w:r>
      <w:r>
        <w:rPr>
          <w:sz w:val="24"/>
        </w:rPr>
        <w:t>If any portion of the Trust Property is in any manner or time period</w:t>
      </w:r>
      <w:r>
        <w:rPr>
          <w:spacing w:val="-5"/>
          <w:sz w:val="24"/>
        </w:rPr>
        <w:t xml:space="preserve"> </w:t>
      </w:r>
      <w:r>
        <w:rPr>
          <w:sz w:val="24"/>
        </w:rPr>
        <w:t>capable</w:t>
      </w:r>
      <w:r>
        <w:rPr>
          <w:spacing w:val="-4"/>
          <w:sz w:val="24"/>
        </w:rPr>
        <w:t xml:space="preserve"> </w:t>
      </w:r>
      <w:r>
        <w:rPr>
          <w:sz w:val="24"/>
        </w:rPr>
        <w:t>of</w:t>
      </w:r>
      <w:r>
        <w:rPr>
          <w:spacing w:val="-5"/>
          <w:sz w:val="24"/>
        </w:rPr>
        <w:t xml:space="preserve"> </w:t>
      </w:r>
      <w:r>
        <w:rPr>
          <w:sz w:val="24"/>
        </w:rPr>
        <w:t>being</w:t>
      </w:r>
      <w:r>
        <w:rPr>
          <w:spacing w:val="-5"/>
          <w:sz w:val="24"/>
        </w:rPr>
        <w:t xml:space="preserve"> </w:t>
      </w:r>
      <w:r>
        <w:rPr>
          <w:sz w:val="24"/>
        </w:rPr>
        <w:t>held</w:t>
      </w:r>
      <w:r>
        <w:rPr>
          <w:spacing w:val="-5"/>
          <w:sz w:val="24"/>
        </w:rPr>
        <w:t xml:space="preserve"> </w:t>
      </w:r>
      <w:r>
        <w:rPr>
          <w:sz w:val="24"/>
        </w:rPr>
        <w:t>in</w:t>
      </w:r>
      <w:r>
        <w:rPr>
          <w:spacing w:val="-5"/>
          <w:sz w:val="24"/>
        </w:rPr>
        <w:t xml:space="preserve"> </w:t>
      </w:r>
      <w:r>
        <w:rPr>
          <w:sz w:val="24"/>
        </w:rPr>
        <w:t>this</w:t>
      </w:r>
      <w:r>
        <w:rPr>
          <w:spacing w:val="-4"/>
          <w:sz w:val="24"/>
        </w:rPr>
        <w:t xml:space="preserve"> </w:t>
      </w:r>
      <w:r>
        <w:rPr>
          <w:sz w:val="24"/>
        </w:rPr>
        <w:t>Land</w:t>
      </w:r>
      <w:r>
        <w:rPr>
          <w:spacing w:val="-5"/>
          <w:sz w:val="24"/>
        </w:rPr>
        <w:t xml:space="preserve"> </w:t>
      </w:r>
      <w:r>
        <w:rPr>
          <w:sz w:val="24"/>
        </w:rPr>
        <w:t>Trust</w:t>
      </w:r>
      <w:r>
        <w:rPr>
          <w:spacing w:val="-8"/>
          <w:sz w:val="24"/>
        </w:rPr>
        <w:t xml:space="preserve"> </w:t>
      </w:r>
      <w:r>
        <w:rPr>
          <w:sz w:val="24"/>
        </w:rPr>
        <w:t>for</w:t>
      </w:r>
      <w:r>
        <w:rPr>
          <w:spacing w:val="-6"/>
          <w:sz w:val="24"/>
        </w:rPr>
        <w:t xml:space="preserve"> </w:t>
      </w:r>
      <w:r>
        <w:rPr>
          <w:sz w:val="24"/>
        </w:rPr>
        <w:t>longer</w:t>
      </w:r>
      <w:r>
        <w:rPr>
          <w:spacing w:val="-6"/>
          <w:sz w:val="24"/>
        </w:rPr>
        <w:t xml:space="preserve"> </w:t>
      </w:r>
      <w:r>
        <w:rPr>
          <w:sz w:val="24"/>
        </w:rPr>
        <w:t>period</w:t>
      </w:r>
      <w:r>
        <w:rPr>
          <w:spacing w:val="-7"/>
          <w:sz w:val="24"/>
        </w:rPr>
        <w:t xml:space="preserve"> </w:t>
      </w:r>
      <w:r>
        <w:rPr>
          <w:sz w:val="24"/>
        </w:rPr>
        <w:t>of</w:t>
      </w:r>
      <w:r>
        <w:rPr>
          <w:spacing w:val="-8"/>
          <w:sz w:val="24"/>
        </w:rPr>
        <w:t xml:space="preserve"> </w:t>
      </w:r>
      <w:r>
        <w:rPr>
          <w:sz w:val="24"/>
        </w:rPr>
        <w:t>time</w:t>
      </w:r>
      <w:r>
        <w:rPr>
          <w:spacing w:val="-7"/>
          <w:sz w:val="24"/>
        </w:rPr>
        <w:t xml:space="preserve"> </w:t>
      </w:r>
      <w:r>
        <w:rPr>
          <w:sz w:val="24"/>
        </w:rPr>
        <w:t>than</w:t>
      </w:r>
      <w:r>
        <w:rPr>
          <w:spacing w:val="-8"/>
          <w:sz w:val="24"/>
        </w:rPr>
        <w:t xml:space="preserve"> </w:t>
      </w:r>
      <w:r>
        <w:rPr>
          <w:sz w:val="24"/>
        </w:rPr>
        <w:t>is</w:t>
      </w:r>
      <w:r>
        <w:rPr>
          <w:spacing w:val="-6"/>
          <w:sz w:val="24"/>
        </w:rPr>
        <w:t xml:space="preserve"> </w:t>
      </w:r>
      <w:r>
        <w:rPr>
          <w:sz w:val="24"/>
        </w:rPr>
        <w:t>permitted</w:t>
      </w:r>
      <w:r>
        <w:rPr>
          <w:spacing w:val="-7"/>
          <w:sz w:val="24"/>
        </w:rPr>
        <w:t xml:space="preserve"> </w:t>
      </w:r>
      <w:r>
        <w:rPr>
          <w:sz w:val="24"/>
        </w:rPr>
        <w:t>under the</w:t>
      </w:r>
      <w:r>
        <w:rPr>
          <w:spacing w:val="-17"/>
          <w:sz w:val="24"/>
        </w:rPr>
        <w:t xml:space="preserve"> </w:t>
      </w:r>
      <w:r>
        <w:rPr>
          <w:sz w:val="24"/>
        </w:rPr>
        <w:t>laws</w:t>
      </w:r>
      <w:r>
        <w:rPr>
          <w:spacing w:val="-17"/>
          <w:sz w:val="24"/>
        </w:rPr>
        <w:t xml:space="preserve"> </w:t>
      </w:r>
      <w:r>
        <w:rPr>
          <w:sz w:val="24"/>
        </w:rPr>
        <w:t>of</w:t>
      </w:r>
      <w:r>
        <w:rPr>
          <w:spacing w:val="-18"/>
          <w:sz w:val="24"/>
        </w:rPr>
        <w:t xml:space="preserve"> </w:t>
      </w:r>
      <w:r>
        <w:rPr>
          <w:sz w:val="24"/>
        </w:rPr>
        <w:t>the</w:t>
      </w:r>
      <w:r>
        <w:rPr>
          <w:spacing w:val="-17"/>
          <w:sz w:val="24"/>
        </w:rPr>
        <w:t xml:space="preserve"> </w:t>
      </w:r>
      <w:r>
        <w:rPr>
          <w:sz w:val="24"/>
        </w:rPr>
        <w:t>state</w:t>
      </w:r>
      <w:r>
        <w:rPr>
          <w:spacing w:val="-17"/>
          <w:sz w:val="24"/>
        </w:rPr>
        <w:t xml:space="preserve"> </w:t>
      </w:r>
      <w:r>
        <w:rPr>
          <w:sz w:val="24"/>
        </w:rPr>
        <w:t>law</w:t>
      </w:r>
      <w:r>
        <w:rPr>
          <w:spacing w:val="-18"/>
          <w:sz w:val="24"/>
        </w:rPr>
        <w:t xml:space="preserve"> </w:t>
      </w:r>
      <w:r>
        <w:rPr>
          <w:sz w:val="24"/>
        </w:rPr>
        <w:t>governing</w:t>
      </w:r>
      <w:r>
        <w:rPr>
          <w:spacing w:val="-18"/>
          <w:sz w:val="24"/>
        </w:rPr>
        <w:t xml:space="preserve"> </w:t>
      </w:r>
      <w:r>
        <w:rPr>
          <w:sz w:val="24"/>
        </w:rPr>
        <w:t>this</w:t>
      </w:r>
      <w:r>
        <w:rPr>
          <w:spacing w:val="-17"/>
          <w:sz w:val="24"/>
        </w:rPr>
        <w:t xml:space="preserve"> </w:t>
      </w:r>
      <w:r>
        <w:rPr>
          <w:sz w:val="24"/>
        </w:rPr>
        <w:t>Land</w:t>
      </w:r>
      <w:r>
        <w:rPr>
          <w:spacing w:val="-18"/>
          <w:sz w:val="24"/>
        </w:rPr>
        <w:t xml:space="preserve"> </w:t>
      </w:r>
      <w:r>
        <w:rPr>
          <w:sz w:val="24"/>
        </w:rPr>
        <w:t>Trust</w:t>
      </w:r>
      <w:r>
        <w:rPr>
          <w:spacing w:val="-19"/>
          <w:sz w:val="24"/>
        </w:rPr>
        <w:t xml:space="preserve"> </w:t>
      </w:r>
      <w:r>
        <w:rPr>
          <w:sz w:val="24"/>
        </w:rPr>
        <w:t>Agreement</w:t>
      </w:r>
      <w:r>
        <w:rPr>
          <w:spacing w:val="-19"/>
          <w:sz w:val="24"/>
        </w:rPr>
        <w:t xml:space="preserve"> </w:t>
      </w:r>
      <w:r>
        <w:rPr>
          <w:sz w:val="24"/>
        </w:rPr>
        <w:t>(See</w:t>
      </w:r>
      <w:r>
        <w:rPr>
          <w:spacing w:val="-17"/>
          <w:sz w:val="24"/>
        </w:rPr>
        <w:t xml:space="preserve"> </w:t>
      </w:r>
      <w:r>
        <w:rPr>
          <w:sz w:val="24"/>
        </w:rPr>
        <w:t>Paragraph</w:t>
      </w:r>
      <w:r>
        <w:rPr>
          <w:spacing w:val="-18"/>
          <w:sz w:val="24"/>
        </w:rPr>
        <w:t xml:space="preserve"> </w:t>
      </w:r>
      <w:r>
        <w:rPr>
          <w:sz w:val="24"/>
        </w:rPr>
        <w:t>18),</w:t>
      </w:r>
      <w:r>
        <w:rPr>
          <w:spacing w:val="-18"/>
          <w:sz w:val="24"/>
        </w:rPr>
        <w:t xml:space="preserve"> </w:t>
      </w:r>
      <w:r>
        <w:rPr>
          <w:sz w:val="24"/>
        </w:rPr>
        <w:t>or</w:t>
      </w:r>
      <w:r>
        <w:rPr>
          <w:spacing w:val="-17"/>
          <w:sz w:val="24"/>
        </w:rPr>
        <w:t xml:space="preserve"> </w:t>
      </w:r>
      <w:r>
        <w:rPr>
          <w:sz w:val="24"/>
        </w:rPr>
        <w:t>the</w:t>
      </w:r>
      <w:r>
        <w:rPr>
          <w:spacing w:val="-17"/>
          <w:sz w:val="24"/>
        </w:rPr>
        <w:t xml:space="preserve"> </w:t>
      </w:r>
      <w:r>
        <w:rPr>
          <w:sz w:val="24"/>
        </w:rPr>
        <w:t>vesting of any interest under this Land Trust could possibly occur after the end of such permitted time period, then, upon the occurrence of the foregoing, the Trustee is directed to immediately terminate the Trust and to distribute the Trust Property</w:t>
      </w:r>
      <w:r>
        <w:rPr>
          <w:sz w:val="24"/>
        </w:rPr>
        <w:t xml:space="preserve"> to the Beneficiaries as their respective interests</w:t>
      </w:r>
      <w:r>
        <w:rPr>
          <w:spacing w:val="-14"/>
          <w:sz w:val="24"/>
        </w:rPr>
        <w:t xml:space="preserve"> </w:t>
      </w:r>
      <w:r>
        <w:rPr>
          <w:sz w:val="24"/>
        </w:rPr>
        <w:t>may</w:t>
      </w:r>
      <w:r>
        <w:rPr>
          <w:spacing w:val="-14"/>
          <w:sz w:val="24"/>
        </w:rPr>
        <w:t xml:space="preserve"> </w:t>
      </w:r>
      <w:r>
        <w:rPr>
          <w:sz w:val="24"/>
        </w:rPr>
        <w:t>appear</w:t>
      </w:r>
      <w:r>
        <w:rPr>
          <w:spacing w:val="-14"/>
          <w:sz w:val="24"/>
        </w:rPr>
        <w:t xml:space="preserve"> </w:t>
      </w:r>
      <w:r>
        <w:rPr>
          <w:sz w:val="24"/>
        </w:rPr>
        <w:t>at</w:t>
      </w:r>
      <w:r>
        <w:rPr>
          <w:spacing w:val="-15"/>
          <w:sz w:val="24"/>
        </w:rPr>
        <w:t xml:space="preserve"> </w:t>
      </w:r>
      <w:r>
        <w:rPr>
          <w:sz w:val="24"/>
        </w:rPr>
        <w:t>the</w:t>
      </w:r>
      <w:r>
        <w:rPr>
          <w:spacing w:val="-14"/>
          <w:sz w:val="24"/>
        </w:rPr>
        <w:t xml:space="preserve"> </w:t>
      </w:r>
      <w:r>
        <w:rPr>
          <w:sz w:val="24"/>
        </w:rPr>
        <w:t>time</w:t>
      </w:r>
      <w:r>
        <w:rPr>
          <w:spacing w:val="-14"/>
          <w:sz w:val="24"/>
        </w:rPr>
        <w:t xml:space="preserve"> </w:t>
      </w:r>
      <w:r>
        <w:rPr>
          <w:sz w:val="24"/>
        </w:rPr>
        <w:t>of</w:t>
      </w:r>
      <w:r>
        <w:rPr>
          <w:spacing w:val="-15"/>
          <w:sz w:val="24"/>
        </w:rPr>
        <w:t xml:space="preserve"> </w:t>
      </w:r>
      <w:r>
        <w:rPr>
          <w:sz w:val="24"/>
        </w:rPr>
        <w:t>the</w:t>
      </w:r>
      <w:r>
        <w:rPr>
          <w:spacing w:val="-16"/>
          <w:sz w:val="24"/>
        </w:rPr>
        <w:t xml:space="preserve"> </w:t>
      </w:r>
      <w:r>
        <w:rPr>
          <w:sz w:val="24"/>
        </w:rPr>
        <w:t>termination</w:t>
      </w:r>
      <w:r>
        <w:rPr>
          <w:spacing w:val="-17"/>
          <w:sz w:val="24"/>
        </w:rPr>
        <w:t xml:space="preserve"> </w:t>
      </w:r>
      <w:r>
        <w:rPr>
          <w:sz w:val="24"/>
        </w:rPr>
        <w:t>of</w:t>
      </w:r>
      <w:r>
        <w:rPr>
          <w:spacing w:val="-17"/>
          <w:sz w:val="24"/>
        </w:rPr>
        <w:t xml:space="preserve"> </w:t>
      </w:r>
      <w:r>
        <w:rPr>
          <w:sz w:val="24"/>
        </w:rPr>
        <w:t>the</w:t>
      </w:r>
      <w:r>
        <w:rPr>
          <w:spacing w:val="-16"/>
          <w:sz w:val="24"/>
        </w:rPr>
        <w:t xml:space="preserve"> </w:t>
      </w:r>
      <w:r>
        <w:rPr>
          <w:sz w:val="24"/>
        </w:rPr>
        <w:t>Trust.</w:t>
      </w:r>
      <w:r>
        <w:rPr>
          <w:spacing w:val="28"/>
          <w:sz w:val="24"/>
        </w:rPr>
        <w:t xml:space="preserve"> </w:t>
      </w:r>
      <w:r>
        <w:rPr>
          <w:sz w:val="24"/>
        </w:rPr>
        <w:t>As</w:t>
      </w:r>
      <w:r>
        <w:rPr>
          <w:spacing w:val="-16"/>
          <w:sz w:val="24"/>
        </w:rPr>
        <w:t xml:space="preserve"> </w:t>
      </w:r>
      <w:r>
        <w:rPr>
          <w:sz w:val="24"/>
        </w:rPr>
        <w:t>much</w:t>
      </w:r>
      <w:r>
        <w:rPr>
          <w:spacing w:val="-17"/>
          <w:sz w:val="24"/>
        </w:rPr>
        <w:t xml:space="preserve"> </w:t>
      </w:r>
      <w:r>
        <w:rPr>
          <w:sz w:val="24"/>
        </w:rPr>
        <w:t>as</w:t>
      </w:r>
      <w:r>
        <w:rPr>
          <w:spacing w:val="-16"/>
          <w:sz w:val="24"/>
        </w:rPr>
        <w:t xml:space="preserve"> </w:t>
      </w:r>
      <w:r>
        <w:rPr>
          <w:sz w:val="24"/>
        </w:rPr>
        <w:t>possible,</w:t>
      </w:r>
      <w:r>
        <w:rPr>
          <w:spacing w:val="-17"/>
          <w:sz w:val="24"/>
        </w:rPr>
        <w:t xml:space="preserve"> </w:t>
      </w:r>
      <w:r>
        <w:rPr>
          <w:sz w:val="24"/>
        </w:rPr>
        <w:t>the</w:t>
      </w:r>
      <w:r>
        <w:rPr>
          <w:spacing w:val="-16"/>
          <w:sz w:val="24"/>
        </w:rPr>
        <w:t xml:space="preserve"> </w:t>
      </w:r>
      <w:r>
        <w:rPr>
          <w:sz w:val="24"/>
        </w:rPr>
        <w:t>Trustee will maintain the Trust Property intact and not liquidate it, but, rather, distribute the Trust Property in</w:t>
      </w:r>
      <w:r>
        <w:rPr>
          <w:spacing w:val="-8"/>
          <w:sz w:val="24"/>
        </w:rPr>
        <w:t xml:space="preserve"> </w:t>
      </w:r>
      <w:r>
        <w:rPr>
          <w:sz w:val="24"/>
        </w:rPr>
        <w:t>kind.</w:t>
      </w:r>
    </w:p>
    <w:p w:rsidR="00FA0F8C" w:rsidRDefault="00FA0F8C">
      <w:pPr>
        <w:spacing w:line="247" w:lineRule="auto"/>
        <w:jc w:val="both"/>
        <w:rPr>
          <w:sz w:val="24"/>
        </w:rPr>
        <w:sectPr w:rsidR="00FA0F8C">
          <w:pgSz w:w="12240" w:h="15840"/>
          <w:pgMar w:top="1500" w:right="1320" w:bottom="280" w:left="1340" w:header="720" w:footer="720" w:gutter="0"/>
          <w:cols w:space="720"/>
        </w:sectPr>
      </w:pPr>
    </w:p>
    <w:p w:rsidR="00FA0F8C" w:rsidRDefault="00A71EDB">
      <w:pPr>
        <w:pStyle w:val="ListParagraph"/>
        <w:numPr>
          <w:ilvl w:val="0"/>
          <w:numId w:val="1"/>
        </w:numPr>
        <w:tabs>
          <w:tab w:val="left" w:pos="1540"/>
        </w:tabs>
        <w:spacing w:before="77" w:line="247" w:lineRule="auto"/>
        <w:ind w:firstLine="720"/>
        <w:jc w:val="both"/>
        <w:rPr>
          <w:sz w:val="24"/>
        </w:rPr>
      </w:pPr>
      <w:r>
        <w:rPr>
          <w:b/>
          <w:sz w:val="24"/>
        </w:rPr>
        <w:lastRenderedPageBreak/>
        <w:t>TERMINATION.</w:t>
      </w:r>
      <w:r>
        <w:rPr>
          <w:b/>
          <w:spacing w:val="26"/>
          <w:sz w:val="24"/>
        </w:rPr>
        <w:t xml:space="preserve"> </w:t>
      </w:r>
      <w:r>
        <w:rPr>
          <w:spacing w:val="-3"/>
          <w:sz w:val="24"/>
        </w:rPr>
        <w:t>This</w:t>
      </w:r>
      <w:r>
        <w:rPr>
          <w:spacing w:val="-21"/>
          <w:sz w:val="24"/>
        </w:rPr>
        <w:t xml:space="preserve"> </w:t>
      </w:r>
      <w:r>
        <w:rPr>
          <w:sz w:val="24"/>
        </w:rPr>
        <w:t>Trust</w:t>
      </w:r>
      <w:r>
        <w:rPr>
          <w:spacing w:val="-23"/>
          <w:sz w:val="24"/>
        </w:rPr>
        <w:t xml:space="preserve"> </w:t>
      </w:r>
      <w:r>
        <w:rPr>
          <w:sz w:val="24"/>
        </w:rPr>
        <w:t>may</w:t>
      </w:r>
      <w:r>
        <w:rPr>
          <w:spacing w:val="-22"/>
          <w:sz w:val="24"/>
        </w:rPr>
        <w:t xml:space="preserve"> </w:t>
      </w:r>
      <w:r>
        <w:rPr>
          <w:sz w:val="24"/>
        </w:rPr>
        <w:t>be</w:t>
      </w:r>
      <w:r>
        <w:rPr>
          <w:spacing w:val="-21"/>
          <w:sz w:val="24"/>
        </w:rPr>
        <w:t xml:space="preserve"> </w:t>
      </w:r>
      <w:r>
        <w:rPr>
          <w:spacing w:val="-3"/>
          <w:sz w:val="24"/>
        </w:rPr>
        <w:t>terminated</w:t>
      </w:r>
      <w:r>
        <w:rPr>
          <w:spacing w:val="-22"/>
          <w:sz w:val="24"/>
        </w:rPr>
        <w:t xml:space="preserve"> </w:t>
      </w:r>
      <w:r>
        <w:rPr>
          <w:spacing w:val="-3"/>
          <w:sz w:val="24"/>
        </w:rPr>
        <w:t>thirty</w:t>
      </w:r>
      <w:r>
        <w:rPr>
          <w:spacing w:val="-22"/>
          <w:sz w:val="24"/>
        </w:rPr>
        <w:t xml:space="preserve"> </w:t>
      </w:r>
      <w:r>
        <w:rPr>
          <w:spacing w:val="-3"/>
          <w:sz w:val="24"/>
        </w:rPr>
        <w:t>(30)</w:t>
      </w:r>
      <w:r>
        <w:rPr>
          <w:spacing w:val="-22"/>
          <w:sz w:val="24"/>
        </w:rPr>
        <w:t xml:space="preserve"> </w:t>
      </w:r>
      <w:r>
        <w:rPr>
          <w:sz w:val="24"/>
        </w:rPr>
        <w:t>days</w:t>
      </w:r>
      <w:r>
        <w:rPr>
          <w:spacing w:val="-21"/>
          <w:sz w:val="24"/>
        </w:rPr>
        <w:t xml:space="preserve"> </w:t>
      </w:r>
      <w:r>
        <w:rPr>
          <w:sz w:val="24"/>
        </w:rPr>
        <w:t>or</w:t>
      </w:r>
      <w:r>
        <w:rPr>
          <w:spacing w:val="-21"/>
          <w:sz w:val="24"/>
        </w:rPr>
        <w:t xml:space="preserve"> </w:t>
      </w:r>
      <w:r>
        <w:rPr>
          <w:sz w:val="24"/>
        </w:rPr>
        <w:t>more</w:t>
      </w:r>
      <w:r>
        <w:rPr>
          <w:spacing w:val="-21"/>
          <w:sz w:val="24"/>
        </w:rPr>
        <w:t xml:space="preserve"> </w:t>
      </w:r>
      <w:r>
        <w:rPr>
          <w:spacing w:val="-3"/>
          <w:sz w:val="24"/>
        </w:rPr>
        <w:t>after</w:t>
      </w:r>
      <w:r>
        <w:rPr>
          <w:spacing w:val="-21"/>
          <w:sz w:val="24"/>
        </w:rPr>
        <w:t xml:space="preserve"> </w:t>
      </w:r>
      <w:r>
        <w:rPr>
          <w:spacing w:val="-3"/>
          <w:sz w:val="24"/>
        </w:rPr>
        <w:t xml:space="preserve">the </w:t>
      </w:r>
      <w:r>
        <w:rPr>
          <w:sz w:val="24"/>
        </w:rPr>
        <w:t>date upon which the Beneficiaries agree in writing to said termination. The Beneficiaries shall immediately</w:t>
      </w:r>
      <w:r>
        <w:rPr>
          <w:spacing w:val="-18"/>
          <w:sz w:val="24"/>
        </w:rPr>
        <w:t xml:space="preserve"> </w:t>
      </w:r>
      <w:r>
        <w:rPr>
          <w:sz w:val="24"/>
        </w:rPr>
        <w:t>give</w:t>
      </w:r>
      <w:r>
        <w:rPr>
          <w:spacing w:val="-17"/>
          <w:sz w:val="24"/>
        </w:rPr>
        <w:t xml:space="preserve"> </w:t>
      </w:r>
      <w:r>
        <w:rPr>
          <w:sz w:val="24"/>
        </w:rPr>
        <w:t>the</w:t>
      </w:r>
      <w:r>
        <w:rPr>
          <w:spacing w:val="-17"/>
          <w:sz w:val="24"/>
        </w:rPr>
        <w:t xml:space="preserve"> </w:t>
      </w:r>
      <w:r>
        <w:rPr>
          <w:sz w:val="24"/>
        </w:rPr>
        <w:t>Trustee</w:t>
      </w:r>
      <w:r>
        <w:rPr>
          <w:spacing w:val="-17"/>
          <w:sz w:val="24"/>
        </w:rPr>
        <w:t xml:space="preserve"> </w:t>
      </w:r>
      <w:r>
        <w:rPr>
          <w:sz w:val="24"/>
        </w:rPr>
        <w:t>written</w:t>
      </w:r>
      <w:r>
        <w:rPr>
          <w:spacing w:val="-18"/>
          <w:sz w:val="24"/>
        </w:rPr>
        <w:t xml:space="preserve"> </w:t>
      </w:r>
      <w:r>
        <w:rPr>
          <w:sz w:val="24"/>
        </w:rPr>
        <w:t>notice</w:t>
      </w:r>
      <w:r>
        <w:rPr>
          <w:spacing w:val="-17"/>
          <w:sz w:val="24"/>
        </w:rPr>
        <w:t xml:space="preserve"> </w:t>
      </w:r>
      <w:r>
        <w:rPr>
          <w:sz w:val="24"/>
        </w:rPr>
        <w:t>of</w:t>
      </w:r>
      <w:r>
        <w:rPr>
          <w:spacing w:val="-18"/>
          <w:sz w:val="24"/>
        </w:rPr>
        <w:t xml:space="preserve"> </w:t>
      </w:r>
      <w:r>
        <w:rPr>
          <w:sz w:val="24"/>
        </w:rPr>
        <w:t>the</w:t>
      </w:r>
      <w:r>
        <w:rPr>
          <w:spacing w:val="-17"/>
          <w:sz w:val="24"/>
        </w:rPr>
        <w:t xml:space="preserve"> </w:t>
      </w:r>
      <w:r>
        <w:rPr>
          <w:sz w:val="24"/>
        </w:rPr>
        <w:t>effective</w:t>
      </w:r>
      <w:r>
        <w:rPr>
          <w:spacing w:val="-17"/>
          <w:sz w:val="24"/>
        </w:rPr>
        <w:t xml:space="preserve"> </w:t>
      </w:r>
      <w:r>
        <w:rPr>
          <w:sz w:val="24"/>
        </w:rPr>
        <w:t>date</w:t>
      </w:r>
      <w:r>
        <w:rPr>
          <w:spacing w:val="-22"/>
          <w:sz w:val="24"/>
        </w:rPr>
        <w:t xml:space="preserve"> </w:t>
      </w:r>
      <w:r>
        <w:rPr>
          <w:sz w:val="24"/>
        </w:rPr>
        <w:t>of</w:t>
      </w:r>
      <w:r>
        <w:rPr>
          <w:spacing w:val="-23"/>
          <w:sz w:val="24"/>
        </w:rPr>
        <w:t xml:space="preserve"> </w:t>
      </w:r>
      <w:r>
        <w:rPr>
          <w:spacing w:val="-3"/>
          <w:sz w:val="24"/>
        </w:rPr>
        <w:t>termination.</w:t>
      </w:r>
      <w:r>
        <w:rPr>
          <w:spacing w:val="19"/>
          <w:sz w:val="24"/>
        </w:rPr>
        <w:t xml:space="preserve"> </w:t>
      </w:r>
      <w:r>
        <w:rPr>
          <w:sz w:val="24"/>
        </w:rPr>
        <w:t>The</w:t>
      </w:r>
      <w:r>
        <w:rPr>
          <w:spacing w:val="-22"/>
          <w:sz w:val="24"/>
        </w:rPr>
        <w:t xml:space="preserve"> </w:t>
      </w:r>
      <w:r>
        <w:rPr>
          <w:spacing w:val="-3"/>
          <w:sz w:val="24"/>
        </w:rPr>
        <w:t>Trustee</w:t>
      </w:r>
      <w:r>
        <w:rPr>
          <w:spacing w:val="-22"/>
          <w:sz w:val="24"/>
        </w:rPr>
        <w:t xml:space="preserve"> </w:t>
      </w:r>
      <w:r>
        <w:rPr>
          <w:sz w:val="24"/>
        </w:rPr>
        <w:t>shall execute any and all documents necessary to effectuate the transfer of the Trust Property to the Beneficiaries as their interest may</w:t>
      </w:r>
      <w:r>
        <w:rPr>
          <w:spacing w:val="-15"/>
          <w:sz w:val="24"/>
        </w:rPr>
        <w:t xml:space="preserve"> </w:t>
      </w:r>
      <w:r>
        <w:rPr>
          <w:sz w:val="24"/>
        </w:rPr>
        <w:t>appear.</w:t>
      </w:r>
    </w:p>
    <w:p w:rsidR="00FA0F8C" w:rsidRDefault="00FA0F8C">
      <w:pPr>
        <w:pStyle w:val="BodyText"/>
      </w:pPr>
    </w:p>
    <w:p w:rsidR="00FA0F8C" w:rsidRDefault="00A71EDB">
      <w:pPr>
        <w:pStyle w:val="ListParagraph"/>
        <w:numPr>
          <w:ilvl w:val="0"/>
          <w:numId w:val="1"/>
        </w:numPr>
        <w:tabs>
          <w:tab w:val="left" w:pos="1539"/>
          <w:tab w:val="left" w:pos="1540"/>
        </w:tabs>
        <w:spacing w:line="247" w:lineRule="auto"/>
        <w:ind w:right="114" w:firstLine="720"/>
        <w:jc w:val="right"/>
        <w:rPr>
          <w:sz w:val="24"/>
        </w:rPr>
      </w:pPr>
      <w:r>
        <w:rPr>
          <w:b/>
          <w:sz w:val="24"/>
        </w:rPr>
        <w:t>NOTICE.</w:t>
      </w:r>
      <w:r>
        <w:rPr>
          <w:b/>
          <w:spacing w:val="33"/>
          <w:sz w:val="24"/>
        </w:rPr>
        <w:t xml:space="preserve"> </w:t>
      </w:r>
      <w:r>
        <w:rPr>
          <w:sz w:val="24"/>
        </w:rPr>
        <w:t>Any</w:t>
      </w:r>
      <w:r>
        <w:rPr>
          <w:spacing w:val="-17"/>
          <w:sz w:val="24"/>
        </w:rPr>
        <w:t xml:space="preserve"> </w:t>
      </w:r>
      <w:r>
        <w:rPr>
          <w:sz w:val="24"/>
        </w:rPr>
        <w:t>notice</w:t>
      </w:r>
      <w:r>
        <w:rPr>
          <w:spacing w:val="-16"/>
          <w:sz w:val="24"/>
        </w:rPr>
        <w:t xml:space="preserve"> </w:t>
      </w:r>
      <w:r>
        <w:rPr>
          <w:sz w:val="24"/>
        </w:rPr>
        <w:t>that</w:t>
      </w:r>
      <w:r>
        <w:rPr>
          <w:spacing w:val="-18"/>
          <w:sz w:val="24"/>
        </w:rPr>
        <w:t xml:space="preserve"> </w:t>
      </w:r>
      <w:r>
        <w:rPr>
          <w:sz w:val="24"/>
        </w:rPr>
        <w:t>is</w:t>
      </w:r>
      <w:r>
        <w:rPr>
          <w:spacing w:val="-16"/>
          <w:sz w:val="24"/>
        </w:rPr>
        <w:t xml:space="preserve"> </w:t>
      </w:r>
      <w:r>
        <w:rPr>
          <w:sz w:val="24"/>
        </w:rPr>
        <w:t>given</w:t>
      </w:r>
      <w:r>
        <w:rPr>
          <w:spacing w:val="-17"/>
          <w:sz w:val="24"/>
        </w:rPr>
        <w:t xml:space="preserve"> </w:t>
      </w:r>
      <w:r>
        <w:rPr>
          <w:sz w:val="24"/>
        </w:rPr>
        <w:t>in</w:t>
      </w:r>
      <w:r>
        <w:rPr>
          <w:spacing w:val="-17"/>
          <w:sz w:val="24"/>
        </w:rPr>
        <w:t xml:space="preserve"> </w:t>
      </w:r>
      <w:r>
        <w:rPr>
          <w:sz w:val="24"/>
        </w:rPr>
        <w:t>connection</w:t>
      </w:r>
      <w:r>
        <w:rPr>
          <w:spacing w:val="-17"/>
          <w:sz w:val="24"/>
        </w:rPr>
        <w:t xml:space="preserve"> </w:t>
      </w:r>
      <w:r>
        <w:rPr>
          <w:sz w:val="24"/>
        </w:rPr>
        <w:t>with</w:t>
      </w:r>
      <w:r>
        <w:rPr>
          <w:spacing w:val="-17"/>
          <w:sz w:val="24"/>
        </w:rPr>
        <w:t xml:space="preserve"> </w:t>
      </w:r>
      <w:r>
        <w:rPr>
          <w:sz w:val="24"/>
        </w:rPr>
        <w:t>this</w:t>
      </w:r>
      <w:r>
        <w:rPr>
          <w:spacing w:val="-16"/>
          <w:sz w:val="24"/>
        </w:rPr>
        <w:t xml:space="preserve"> </w:t>
      </w:r>
      <w:r>
        <w:rPr>
          <w:sz w:val="24"/>
        </w:rPr>
        <w:t>Land</w:t>
      </w:r>
      <w:r>
        <w:rPr>
          <w:spacing w:val="-17"/>
          <w:sz w:val="24"/>
        </w:rPr>
        <w:t xml:space="preserve"> </w:t>
      </w:r>
      <w:r>
        <w:rPr>
          <w:sz w:val="24"/>
        </w:rPr>
        <w:t>Trust</w:t>
      </w:r>
      <w:r>
        <w:rPr>
          <w:spacing w:val="-23"/>
          <w:sz w:val="24"/>
        </w:rPr>
        <w:t xml:space="preserve"> </w:t>
      </w:r>
      <w:r>
        <w:rPr>
          <w:spacing w:val="-3"/>
          <w:sz w:val="24"/>
        </w:rPr>
        <w:t>Agreement</w:t>
      </w:r>
      <w:r>
        <w:rPr>
          <w:sz w:val="24"/>
        </w:rPr>
        <w:t xml:space="preserve"> shall</w:t>
      </w:r>
      <w:r>
        <w:rPr>
          <w:spacing w:val="-5"/>
          <w:sz w:val="24"/>
        </w:rPr>
        <w:t xml:space="preserve"> </w:t>
      </w:r>
      <w:r>
        <w:rPr>
          <w:sz w:val="24"/>
        </w:rPr>
        <w:t>be</w:t>
      </w:r>
      <w:r>
        <w:rPr>
          <w:spacing w:val="-4"/>
          <w:sz w:val="24"/>
        </w:rPr>
        <w:t xml:space="preserve"> </w:t>
      </w:r>
      <w:r>
        <w:rPr>
          <w:sz w:val="24"/>
        </w:rPr>
        <w:t>given</w:t>
      </w:r>
      <w:r>
        <w:rPr>
          <w:spacing w:val="-5"/>
          <w:sz w:val="24"/>
        </w:rPr>
        <w:t xml:space="preserve"> </w:t>
      </w:r>
      <w:r>
        <w:rPr>
          <w:sz w:val="24"/>
        </w:rPr>
        <w:t>(a)</w:t>
      </w:r>
      <w:r>
        <w:rPr>
          <w:spacing w:val="-5"/>
          <w:sz w:val="24"/>
        </w:rPr>
        <w:t xml:space="preserve"> </w:t>
      </w:r>
      <w:r>
        <w:rPr>
          <w:sz w:val="24"/>
        </w:rPr>
        <w:t>to</w:t>
      </w:r>
      <w:r>
        <w:rPr>
          <w:spacing w:val="-5"/>
          <w:sz w:val="24"/>
        </w:rPr>
        <w:t xml:space="preserve"> </w:t>
      </w:r>
      <w:r>
        <w:rPr>
          <w:sz w:val="24"/>
        </w:rPr>
        <w:t>the</w:t>
      </w:r>
      <w:r>
        <w:rPr>
          <w:spacing w:val="-4"/>
          <w:sz w:val="24"/>
        </w:rPr>
        <w:t xml:space="preserve"> </w:t>
      </w:r>
      <w:r>
        <w:rPr>
          <w:sz w:val="24"/>
        </w:rPr>
        <w:t>Beneficiaries</w:t>
      </w:r>
      <w:r>
        <w:rPr>
          <w:spacing w:val="-4"/>
          <w:sz w:val="24"/>
        </w:rPr>
        <w:t xml:space="preserve"> </w:t>
      </w:r>
      <w:r>
        <w:rPr>
          <w:sz w:val="24"/>
        </w:rPr>
        <w:t>at</w:t>
      </w:r>
      <w:r>
        <w:rPr>
          <w:spacing w:val="-6"/>
          <w:sz w:val="24"/>
        </w:rPr>
        <w:t xml:space="preserve"> </w:t>
      </w:r>
      <w:r>
        <w:rPr>
          <w:sz w:val="24"/>
        </w:rPr>
        <w:t>the</w:t>
      </w:r>
      <w:r>
        <w:rPr>
          <w:spacing w:val="-4"/>
          <w:sz w:val="24"/>
        </w:rPr>
        <w:t xml:space="preserve"> </w:t>
      </w:r>
      <w:r>
        <w:rPr>
          <w:sz w:val="24"/>
        </w:rPr>
        <w:t>address</w:t>
      </w:r>
      <w:r>
        <w:rPr>
          <w:spacing w:val="-4"/>
          <w:sz w:val="24"/>
        </w:rPr>
        <w:t xml:space="preserve"> </w:t>
      </w:r>
      <w:r>
        <w:rPr>
          <w:sz w:val="24"/>
        </w:rPr>
        <w:t>set</w:t>
      </w:r>
      <w:r>
        <w:rPr>
          <w:spacing w:val="-6"/>
          <w:sz w:val="24"/>
        </w:rPr>
        <w:t xml:space="preserve"> </w:t>
      </w:r>
      <w:r>
        <w:rPr>
          <w:sz w:val="24"/>
        </w:rPr>
        <w:t>forth</w:t>
      </w:r>
      <w:r>
        <w:rPr>
          <w:spacing w:val="-5"/>
          <w:sz w:val="24"/>
        </w:rPr>
        <w:t xml:space="preserve"> </w:t>
      </w:r>
      <w:r>
        <w:rPr>
          <w:sz w:val="24"/>
        </w:rPr>
        <w:t>in</w:t>
      </w:r>
      <w:r>
        <w:rPr>
          <w:spacing w:val="-8"/>
          <w:sz w:val="24"/>
        </w:rPr>
        <w:t xml:space="preserve"> </w:t>
      </w:r>
      <w:r>
        <w:rPr>
          <w:sz w:val="24"/>
        </w:rPr>
        <w:t>Schedule</w:t>
      </w:r>
      <w:r>
        <w:rPr>
          <w:spacing w:val="-7"/>
          <w:sz w:val="24"/>
        </w:rPr>
        <w:t xml:space="preserve"> </w:t>
      </w:r>
      <w:r>
        <w:rPr>
          <w:sz w:val="24"/>
        </w:rPr>
        <w:t>"C"</w:t>
      </w:r>
      <w:r>
        <w:rPr>
          <w:spacing w:val="-6"/>
          <w:sz w:val="24"/>
        </w:rPr>
        <w:t xml:space="preserve"> </w:t>
      </w:r>
      <w:r>
        <w:rPr>
          <w:sz w:val="24"/>
        </w:rPr>
        <w:t>as</w:t>
      </w:r>
      <w:r>
        <w:rPr>
          <w:spacing w:val="-6"/>
          <w:sz w:val="24"/>
        </w:rPr>
        <w:t xml:space="preserve"> </w:t>
      </w:r>
      <w:r>
        <w:rPr>
          <w:sz w:val="24"/>
        </w:rPr>
        <w:t>shall</w:t>
      </w:r>
      <w:r>
        <w:rPr>
          <w:spacing w:val="-8"/>
          <w:sz w:val="24"/>
        </w:rPr>
        <w:t xml:space="preserve"> </w:t>
      </w:r>
      <w:r>
        <w:rPr>
          <w:sz w:val="24"/>
        </w:rPr>
        <w:t>be</w:t>
      </w:r>
      <w:r>
        <w:rPr>
          <w:spacing w:val="-7"/>
          <w:sz w:val="24"/>
        </w:rPr>
        <w:t xml:space="preserve"> </w:t>
      </w:r>
      <w:r>
        <w:rPr>
          <w:sz w:val="24"/>
        </w:rPr>
        <w:t>changed from</w:t>
      </w:r>
      <w:r>
        <w:rPr>
          <w:spacing w:val="-15"/>
          <w:sz w:val="24"/>
        </w:rPr>
        <w:t xml:space="preserve"> </w:t>
      </w:r>
      <w:r>
        <w:rPr>
          <w:sz w:val="24"/>
        </w:rPr>
        <w:t>time</w:t>
      </w:r>
      <w:r>
        <w:rPr>
          <w:spacing w:val="-14"/>
          <w:sz w:val="24"/>
        </w:rPr>
        <w:t xml:space="preserve"> </w:t>
      </w:r>
      <w:r>
        <w:rPr>
          <w:sz w:val="24"/>
        </w:rPr>
        <w:t>to</w:t>
      </w:r>
      <w:r>
        <w:rPr>
          <w:spacing w:val="-14"/>
          <w:sz w:val="24"/>
        </w:rPr>
        <w:t xml:space="preserve"> </w:t>
      </w:r>
      <w:r>
        <w:rPr>
          <w:sz w:val="24"/>
        </w:rPr>
        <w:t>time</w:t>
      </w:r>
      <w:r>
        <w:rPr>
          <w:spacing w:val="-14"/>
          <w:sz w:val="24"/>
        </w:rPr>
        <w:t xml:space="preserve"> </w:t>
      </w:r>
      <w:r>
        <w:rPr>
          <w:sz w:val="24"/>
        </w:rPr>
        <w:t>upon</w:t>
      </w:r>
      <w:r>
        <w:rPr>
          <w:spacing w:val="-15"/>
          <w:sz w:val="24"/>
        </w:rPr>
        <w:t xml:space="preserve"> </w:t>
      </w:r>
      <w:r>
        <w:rPr>
          <w:sz w:val="24"/>
        </w:rPr>
        <w:t>notice</w:t>
      </w:r>
      <w:r>
        <w:rPr>
          <w:spacing w:val="-14"/>
          <w:sz w:val="24"/>
        </w:rPr>
        <w:t xml:space="preserve"> </w:t>
      </w:r>
      <w:r>
        <w:rPr>
          <w:sz w:val="24"/>
        </w:rPr>
        <w:t>to</w:t>
      </w:r>
      <w:r>
        <w:rPr>
          <w:spacing w:val="-14"/>
          <w:sz w:val="24"/>
        </w:rPr>
        <w:t xml:space="preserve"> </w:t>
      </w:r>
      <w:r>
        <w:rPr>
          <w:sz w:val="24"/>
        </w:rPr>
        <w:t>the</w:t>
      </w:r>
      <w:r>
        <w:rPr>
          <w:spacing w:val="-14"/>
          <w:sz w:val="24"/>
        </w:rPr>
        <w:t xml:space="preserve"> </w:t>
      </w:r>
      <w:r>
        <w:rPr>
          <w:sz w:val="24"/>
        </w:rPr>
        <w:t>Trustee</w:t>
      </w:r>
      <w:r>
        <w:rPr>
          <w:spacing w:val="-14"/>
          <w:sz w:val="24"/>
        </w:rPr>
        <w:t xml:space="preserve"> </w:t>
      </w:r>
      <w:r>
        <w:rPr>
          <w:sz w:val="24"/>
        </w:rPr>
        <w:t>from</w:t>
      </w:r>
      <w:r>
        <w:rPr>
          <w:spacing w:val="-15"/>
          <w:sz w:val="24"/>
        </w:rPr>
        <w:t xml:space="preserve"> </w:t>
      </w:r>
      <w:r>
        <w:rPr>
          <w:sz w:val="24"/>
        </w:rPr>
        <w:t>the</w:t>
      </w:r>
      <w:r>
        <w:rPr>
          <w:spacing w:val="-14"/>
          <w:sz w:val="24"/>
        </w:rPr>
        <w:t xml:space="preserve"> </w:t>
      </w:r>
      <w:r>
        <w:rPr>
          <w:sz w:val="24"/>
        </w:rPr>
        <w:t>Beneficiaries;</w:t>
      </w:r>
      <w:r>
        <w:rPr>
          <w:spacing w:val="-14"/>
          <w:sz w:val="24"/>
        </w:rPr>
        <w:t xml:space="preserve"> </w:t>
      </w:r>
      <w:r>
        <w:rPr>
          <w:sz w:val="24"/>
        </w:rPr>
        <w:t>and</w:t>
      </w:r>
      <w:r>
        <w:rPr>
          <w:spacing w:val="-15"/>
          <w:sz w:val="24"/>
        </w:rPr>
        <w:t xml:space="preserve"> </w:t>
      </w:r>
      <w:r>
        <w:rPr>
          <w:sz w:val="24"/>
        </w:rPr>
        <w:t>(b)</w:t>
      </w:r>
      <w:r>
        <w:rPr>
          <w:spacing w:val="-15"/>
          <w:sz w:val="24"/>
        </w:rPr>
        <w:t xml:space="preserve"> </w:t>
      </w:r>
      <w:r>
        <w:rPr>
          <w:sz w:val="24"/>
        </w:rPr>
        <w:t>to</w:t>
      </w:r>
      <w:r>
        <w:rPr>
          <w:spacing w:val="-14"/>
          <w:sz w:val="24"/>
        </w:rPr>
        <w:t xml:space="preserve"> </w:t>
      </w:r>
      <w:r>
        <w:rPr>
          <w:sz w:val="24"/>
        </w:rPr>
        <w:t>the</w:t>
      </w:r>
      <w:r>
        <w:rPr>
          <w:spacing w:val="-14"/>
          <w:sz w:val="24"/>
        </w:rPr>
        <w:t xml:space="preserve"> </w:t>
      </w:r>
      <w:r>
        <w:rPr>
          <w:sz w:val="24"/>
        </w:rPr>
        <w:t>Trustee</w:t>
      </w:r>
      <w:r>
        <w:rPr>
          <w:spacing w:val="-16"/>
          <w:sz w:val="24"/>
        </w:rPr>
        <w:t xml:space="preserve"> </w:t>
      </w:r>
      <w:r>
        <w:rPr>
          <w:sz w:val="24"/>
        </w:rPr>
        <w:t>at</w:t>
      </w:r>
      <w:r>
        <w:rPr>
          <w:spacing w:val="-18"/>
          <w:sz w:val="24"/>
        </w:rPr>
        <w:t xml:space="preserve"> </w:t>
      </w:r>
      <w:r>
        <w:rPr>
          <w:sz w:val="24"/>
        </w:rPr>
        <w:t>such address as he may hereafter specify. The notice shall be deemed to be validly given</w:t>
      </w:r>
      <w:r>
        <w:rPr>
          <w:spacing w:val="-9"/>
          <w:sz w:val="24"/>
        </w:rPr>
        <w:t xml:space="preserve"> </w:t>
      </w:r>
      <w:r>
        <w:rPr>
          <w:sz w:val="24"/>
        </w:rPr>
        <w:t>if</w:t>
      </w:r>
      <w:r>
        <w:rPr>
          <w:spacing w:val="-8"/>
          <w:sz w:val="24"/>
        </w:rPr>
        <w:t xml:space="preserve"> </w:t>
      </w:r>
      <w:r>
        <w:rPr>
          <w:sz w:val="24"/>
        </w:rPr>
        <w:t>personally delivered</w:t>
      </w:r>
      <w:r>
        <w:rPr>
          <w:spacing w:val="-10"/>
          <w:sz w:val="24"/>
        </w:rPr>
        <w:t xml:space="preserve"> </w:t>
      </w:r>
      <w:r>
        <w:rPr>
          <w:sz w:val="24"/>
        </w:rPr>
        <w:t>or</w:t>
      </w:r>
      <w:r>
        <w:rPr>
          <w:spacing w:val="-9"/>
          <w:sz w:val="24"/>
        </w:rPr>
        <w:t xml:space="preserve"> </w:t>
      </w:r>
      <w:r>
        <w:rPr>
          <w:sz w:val="24"/>
        </w:rPr>
        <w:t>mailed</w:t>
      </w:r>
      <w:r>
        <w:rPr>
          <w:spacing w:val="-10"/>
          <w:sz w:val="24"/>
        </w:rPr>
        <w:t xml:space="preserve"> </w:t>
      </w:r>
      <w:r>
        <w:rPr>
          <w:sz w:val="24"/>
        </w:rPr>
        <w:t>to</w:t>
      </w:r>
      <w:r>
        <w:rPr>
          <w:spacing w:val="-10"/>
          <w:sz w:val="24"/>
        </w:rPr>
        <w:t xml:space="preserve"> </w:t>
      </w:r>
      <w:r>
        <w:rPr>
          <w:sz w:val="24"/>
        </w:rPr>
        <w:t>a</w:t>
      </w:r>
      <w:r>
        <w:rPr>
          <w:spacing w:val="-9"/>
          <w:sz w:val="24"/>
        </w:rPr>
        <w:t xml:space="preserve"> </w:t>
      </w:r>
      <w:r>
        <w:rPr>
          <w:sz w:val="24"/>
        </w:rPr>
        <w:t>person</w:t>
      </w:r>
      <w:r>
        <w:rPr>
          <w:spacing w:val="-12"/>
          <w:sz w:val="24"/>
        </w:rPr>
        <w:t xml:space="preserve"> </w:t>
      </w:r>
      <w:r>
        <w:rPr>
          <w:sz w:val="24"/>
        </w:rPr>
        <w:t>by</w:t>
      </w:r>
      <w:r>
        <w:rPr>
          <w:spacing w:val="-12"/>
          <w:sz w:val="24"/>
        </w:rPr>
        <w:t xml:space="preserve"> </w:t>
      </w:r>
      <w:r>
        <w:rPr>
          <w:sz w:val="24"/>
        </w:rPr>
        <w:t>first</w:t>
      </w:r>
      <w:r>
        <w:rPr>
          <w:spacing w:val="-13"/>
          <w:sz w:val="24"/>
        </w:rPr>
        <w:t xml:space="preserve"> </w:t>
      </w:r>
      <w:r>
        <w:rPr>
          <w:sz w:val="24"/>
        </w:rPr>
        <w:t>class</w:t>
      </w:r>
      <w:r>
        <w:rPr>
          <w:spacing w:val="-11"/>
          <w:sz w:val="24"/>
        </w:rPr>
        <w:t xml:space="preserve"> </w:t>
      </w:r>
      <w:r>
        <w:rPr>
          <w:sz w:val="24"/>
        </w:rPr>
        <w:t>mail,</w:t>
      </w:r>
      <w:r>
        <w:rPr>
          <w:spacing w:val="-12"/>
          <w:sz w:val="24"/>
        </w:rPr>
        <w:t xml:space="preserve"> </w:t>
      </w:r>
      <w:r>
        <w:rPr>
          <w:sz w:val="24"/>
        </w:rPr>
        <w:t>postage</w:t>
      </w:r>
      <w:r>
        <w:rPr>
          <w:spacing w:val="-11"/>
          <w:sz w:val="24"/>
        </w:rPr>
        <w:t xml:space="preserve"> </w:t>
      </w:r>
      <w:r>
        <w:rPr>
          <w:sz w:val="24"/>
        </w:rPr>
        <w:t>prepaid,</w:t>
      </w:r>
      <w:r>
        <w:rPr>
          <w:spacing w:val="-12"/>
          <w:sz w:val="24"/>
        </w:rPr>
        <w:t xml:space="preserve"> </w:t>
      </w:r>
      <w:r>
        <w:rPr>
          <w:sz w:val="24"/>
        </w:rPr>
        <w:t>at</w:t>
      </w:r>
      <w:r>
        <w:rPr>
          <w:spacing w:val="-13"/>
          <w:sz w:val="24"/>
        </w:rPr>
        <w:t xml:space="preserve"> </w:t>
      </w:r>
      <w:r>
        <w:rPr>
          <w:sz w:val="24"/>
        </w:rPr>
        <w:t>the</w:t>
      </w:r>
      <w:r>
        <w:rPr>
          <w:spacing w:val="-11"/>
          <w:sz w:val="24"/>
        </w:rPr>
        <w:t xml:space="preserve"> </w:t>
      </w:r>
      <w:r>
        <w:rPr>
          <w:sz w:val="24"/>
        </w:rPr>
        <w:t>above</w:t>
      </w:r>
      <w:r>
        <w:rPr>
          <w:spacing w:val="-11"/>
          <w:sz w:val="24"/>
        </w:rPr>
        <w:t xml:space="preserve"> </w:t>
      </w:r>
      <w:r>
        <w:rPr>
          <w:sz w:val="24"/>
        </w:rPr>
        <w:t>specified</w:t>
      </w:r>
      <w:r>
        <w:rPr>
          <w:spacing w:val="-12"/>
          <w:sz w:val="24"/>
        </w:rPr>
        <w:t xml:space="preserve"> </w:t>
      </w:r>
      <w:r>
        <w:rPr>
          <w:sz w:val="24"/>
        </w:rPr>
        <w:t>address.</w:t>
      </w:r>
    </w:p>
    <w:p w:rsidR="00FA0F8C" w:rsidRDefault="00FA0F8C">
      <w:pPr>
        <w:pStyle w:val="BodyText"/>
        <w:spacing w:before="4"/>
      </w:pPr>
    </w:p>
    <w:p w:rsidR="00FA0F8C" w:rsidRDefault="00A71EDB">
      <w:pPr>
        <w:pStyle w:val="BodyText"/>
        <w:spacing w:before="1" w:line="247" w:lineRule="auto"/>
        <w:ind w:left="100" w:right="118" w:firstLine="720"/>
        <w:jc w:val="both"/>
      </w:pPr>
      <w:r>
        <w:t>IN</w:t>
      </w:r>
      <w:r>
        <w:rPr>
          <w:spacing w:val="-14"/>
        </w:rPr>
        <w:t xml:space="preserve"> </w:t>
      </w:r>
      <w:proofErr w:type="gramStart"/>
      <w:r>
        <w:t>WITNESS</w:t>
      </w:r>
      <w:proofErr w:type="gramEnd"/>
      <w:r>
        <w:rPr>
          <w:spacing w:val="-15"/>
        </w:rPr>
        <w:t xml:space="preserve"> </w:t>
      </w:r>
      <w:r>
        <w:t>WHEREOF,</w:t>
      </w:r>
      <w:r>
        <w:rPr>
          <w:spacing w:val="-17"/>
        </w:rPr>
        <w:t xml:space="preserve"> </w:t>
      </w:r>
      <w:r>
        <w:t>we</w:t>
      </w:r>
      <w:r>
        <w:rPr>
          <w:spacing w:val="-16"/>
        </w:rPr>
        <w:t xml:space="preserve"> </w:t>
      </w:r>
      <w:r>
        <w:t>have</w:t>
      </w:r>
      <w:r>
        <w:rPr>
          <w:spacing w:val="-16"/>
        </w:rPr>
        <w:t xml:space="preserve"> </w:t>
      </w:r>
      <w:r>
        <w:t>executed</w:t>
      </w:r>
      <w:r>
        <w:rPr>
          <w:spacing w:val="-17"/>
        </w:rPr>
        <w:t xml:space="preserve"> </w:t>
      </w:r>
      <w:r>
        <w:t>this</w:t>
      </w:r>
      <w:r>
        <w:rPr>
          <w:spacing w:val="-16"/>
        </w:rPr>
        <w:t xml:space="preserve"> </w:t>
      </w:r>
      <w:r>
        <w:t>Land</w:t>
      </w:r>
      <w:r>
        <w:rPr>
          <w:spacing w:val="-17"/>
        </w:rPr>
        <w:t xml:space="preserve"> </w:t>
      </w:r>
      <w:r>
        <w:t>Trust</w:t>
      </w:r>
      <w:r>
        <w:rPr>
          <w:spacing w:val="-18"/>
        </w:rPr>
        <w:t xml:space="preserve"> </w:t>
      </w:r>
      <w:r>
        <w:t>Agreement</w:t>
      </w:r>
      <w:r>
        <w:rPr>
          <w:spacing w:val="-18"/>
        </w:rPr>
        <w:t xml:space="preserve"> </w:t>
      </w:r>
      <w:r>
        <w:t>on</w:t>
      </w:r>
      <w:r>
        <w:rPr>
          <w:spacing w:val="-17"/>
        </w:rPr>
        <w:t xml:space="preserve"> </w:t>
      </w:r>
      <w:r>
        <w:t>the</w:t>
      </w:r>
      <w:r>
        <w:rPr>
          <w:spacing w:val="-16"/>
        </w:rPr>
        <w:t xml:space="preserve"> </w:t>
      </w:r>
      <w:r>
        <w:t>day</w:t>
      </w:r>
      <w:r>
        <w:rPr>
          <w:spacing w:val="-17"/>
        </w:rPr>
        <w:t xml:space="preserve"> </w:t>
      </w:r>
      <w:r>
        <w:t>and year first above</w:t>
      </w:r>
      <w:r>
        <w:rPr>
          <w:spacing w:val="-6"/>
        </w:rPr>
        <w:t xml:space="preserve"> </w:t>
      </w:r>
      <w:r>
        <w:t>written.</w:t>
      </w:r>
    </w:p>
    <w:p w:rsidR="00FA0F8C" w:rsidRDefault="00FA0F8C">
      <w:pPr>
        <w:pStyle w:val="BodyText"/>
      </w:pPr>
    </w:p>
    <w:p w:rsidR="00FA0F8C" w:rsidRDefault="00A71EDB">
      <w:pPr>
        <w:pStyle w:val="Heading1"/>
        <w:spacing w:before="1"/>
        <w:ind w:left="5140" w:right="0"/>
        <w:jc w:val="left"/>
      </w:pPr>
      <w:r>
        <w:t>BENEFICIARIES:</w:t>
      </w:r>
    </w:p>
    <w:p w:rsidR="00FA0F8C" w:rsidRDefault="00FA0F8C">
      <w:pPr>
        <w:pStyle w:val="BodyText"/>
        <w:rPr>
          <w:b/>
          <w:sz w:val="20"/>
        </w:rPr>
      </w:pPr>
    </w:p>
    <w:p w:rsidR="00FA0F8C" w:rsidRDefault="00FA0F8C">
      <w:pPr>
        <w:pStyle w:val="BodyText"/>
        <w:rPr>
          <w:b/>
          <w:sz w:val="20"/>
        </w:rPr>
      </w:pPr>
    </w:p>
    <w:p w:rsidR="00FA0F8C" w:rsidRDefault="00FA0F8C">
      <w:pPr>
        <w:pStyle w:val="BodyText"/>
        <w:rPr>
          <w:b/>
          <w:sz w:val="20"/>
        </w:rPr>
      </w:pPr>
    </w:p>
    <w:p w:rsidR="00FA0F8C" w:rsidRDefault="00A71EDB">
      <w:pPr>
        <w:pStyle w:val="BodyText"/>
        <w:spacing w:before="1"/>
        <w:rPr>
          <w:b/>
          <w:sz w:val="29"/>
        </w:rPr>
      </w:pPr>
      <w:r>
        <w:pict>
          <v:line id="_x0000_s1030" style="position:absolute;z-index:251655680;mso-wrap-distance-left:0;mso-wrap-distance-right:0;mso-position-horizontal-relative:page" from="252pt,18.75pt" to="468pt,18.75pt" strokeweight=".6pt">
            <w10:wrap type="topAndBottom" anchorx="page"/>
          </v:line>
        </w:pict>
      </w:r>
    </w:p>
    <w:p w:rsidR="00FA0F8C" w:rsidRDefault="00FA0F8C">
      <w:pPr>
        <w:pStyle w:val="BodyText"/>
        <w:rPr>
          <w:b/>
          <w:sz w:val="20"/>
        </w:rPr>
      </w:pPr>
    </w:p>
    <w:p w:rsidR="00FA0F8C" w:rsidRDefault="00FA0F8C">
      <w:pPr>
        <w:pStyle w:val="BodyText"/>
        <w:rPr>
          <w:b/>
          <w:sz w:val="20"/>
        </w:rPr>
      </w:pPr>
    </w:p>
    <w:p w:rsidR="00FA0F8C" w:rsidRDefault="00FA0F8C">
      <w:pPr>
        <w:pStyle w:val="BodyText"/>
        <w:rPr>
          <w:b/>
          <w:sz w:val="20"/>
        </w:rPr>
      </w:pPr>
    </w:p>
    <w:p w:rsidR="00FA0F8C" w:rsidRDefault="00A71EDB">
      <w:pPr>
        <w:pStyle w:val="BodyText"/>
        <w:spacing w:before="6"/>
        <w:rPr>
          <w:b/>
          <w:sz w:val="29"/>
        </w:rPr>
      </w:pPr>
      <w:r>
        <w:pict>
          <v:line id="_x0000_s1029" style="position:absolute;z-index:251656704;mso-wrap-distance-left:0;mso-wrap-distance-right:0;mso-position-horizontal-relative:page" from="252pt,19pt" to="468pt,19pt" strokeweight=".6pt">
            <w10:wrap type="topAndBottom" anchorx="page"/>
          </v:line>
        </w:pict>
      </w:r>
    </w:p>
    <w:p w:rsidR="00FA0F8C" w:rsidRDefault="00FA0F8C">
      <w:pPr>
        <w:pStyle w:val="BodyText"/>
        <w:rPr>
          <w:b/>
          <w:sz w:val="20"/>
        </w:rPr>
      </w:pPr>
    </w:p>
    <w:p w:rsidR="00FA0F8C" w:rsidRDefault="00FA0F8C">
      <w:pPr>
        <w:pStyle w:val="BodyText"/>
        <w:rPr>
          <w:b/>
          <w:sz w:val="20"/>
        </w:rPr>
      </w:pPr>
    </w:p>
    <w:p w:rsidR="00FA0F8C" w:rsidRDefault="00FA0F8C">
      <w:pPr>
        <w:pStyle w:val="BodyText"/>
        <w:rPr>
          <w:b/>
          <w:sz w:val="20"/>
        </w:rPr>
      </w:pPr>
    </w:p>
    <w:p w:rsidR="00FA0F8C" w:rsidRDefault="00FA0F8C">
      <w:pPr>
        <w:pStyle w:val="BodyText"/>
        <w:spacing w:before="10"/>
        <w:rPr>
          <w:b/>
          <w:sz w:val="28"/>
        </w:rPr>
      </w:pPr>
    </w:p>
    <w:p w:rsidR="00FA0F8C" w:rsidRDefault="00A71EDB">
      <w:pPr>
        <w:spacing w:before="95"/>
        <w:ind w:left="5120" w:right="3206"/>
        <w:jc w:val="center"/>
        <w:rPr>
          <w:b/>
          <w:sz w:val="24"/>
        </w:rPr>
      </w:pPr>
      <w:r>
        <w:rPr>
          <w:b/>
          <w:sz w:val="24"/>
        </w:rPr>
        <w:t>TRUSTEE:</w:t>
      </w:r>
    </w:p>
    <w:p w:rsidR="00FA0F8C" w:rsidRDefault="00FA0F8C">
      <w:pPr>
        <w:pStyle w:val="BodyText"/>
        <w:rPr>
          <w:b/>
          <w:sz w:val="20"/>
        </w:rPr>
      </w:pPr>
    </w:p>
    <w:p w:rsidR="00FA0F8C" w:rsidRDefault="00FA0F8C">
      <w:pPr>
        <w:pStyle w:val="BodyText"/>
        <w:rPr>
          <w:b/>
          <w:sz w:val="20"/>
        </w:rPr>
      </w:pPr>
    </w:p>
    <w:p w:rsidR="00FA0F8C" w:rsidRDefault="00FA0F8C">
      <w:pPr>
        <w:pStyle w:val="BodyText"/>
        <w:rPr>
          <w:b/>
          <w:sz w:val="20"/>
        </w:rPr>
      </w:pPr>
    </w:p>
    <w:p w:rsidR="00FA0F8C" w:rsidRDefault="00A71EDB">
      <w:pPr>
        <w:pStyle w:val="BodyText"/>
        <w:spacing w:before="1"/>
        <w:rPr>
          <w:b/>
          <w:sz w:val="29"/>
        </w:rPr>
      </w:pPr>
      <w:r>
        <w:pict>
          <v:line id="_x0000_s1028" style="position:absolute;z-index:251657728;mso-wrap-distance-left:0;mso-wrap-distance-right:0;mso-position-horizontal-relative:page" from="252pt,18.75pt" to="468pt,18.75pt" strokeweight=".6pt">
            <w10:wrap type="topAndBottom" anchorx="page"/>
          </v:line>
        </w:pict>
      </w:r>
    </w:p>
    <w:p w:rsidR="00FA0F8C" w:rsidRDefault="00FA0F8C">
      <w:pPr>
        <w:rPr>
          <w:sz w:val="29"/>
        </w:rPr>
        <w:sectPr w:rsidR="00FA0F8C">
          <w:pgSz w:w="12240" w:h="15840"/>
          <w:pgMar w:top="1220" w:right="1320" w:bottom="280" w:left="1340" w:header="720" w:footer="720" w:gutter="0"/>
          <w:cols w:space="720"/>
        </w:sectPr>
      </w:pPr>
    </w:p>
    <w:p w:rsidR="00FA0F8C" w:rsidRDefault="00A71EDB">
      <w:pPr>
        <w:spacing w:before="77"/>
        <w:ind w:left="3404" w:right="3462"/>
        <w:jc w:val="center"/>
        <w:rPr>
          <w:b/>
          <w:sz w:val="24"/>
        </w:rPr>
      </w:pPr>
      <w:r>
        <w:rPr>
          <w:b/>
          <w:sz w:val="24"/>
        </w:rPr>
        <w:lastRenderedPageBreak/>
        <w:t>ACKNOWLEDGEMENT</w:t>
      </w:r>
    </w:p>
    <w:p w:rsidR="00FA0F8C" w:rsidRDefault="00FA0F8C">
      <w:pPr>
        <w:pStyle w:val="BodyText"/>
        <w:spacing w:before="11"/>
        <w:rPr>
          <w:b/>
          <w:sz w:val="15"/>
        </w:rPr>
      </w:pPr>
    </w:p>
    <w:p w:rsidR="00FA0F8C" w:rsidRDefault="00A71EDB">
      <w:pPr>
        <w:pStyle w:val="BodyText"/>
        <w:tabs>
          <w:tab w:val="left" w:pos="3344"/>
        </w:tabs>
        <w:spacing w:before="99" w:line="247" w:lineRule="auto"/>
        <w:ind w:left="100" w:right="6261"/>
      </w:pPr>
      <w:r>
        <w:t>State</w:t>
      </w:r>
      <w:r>
        <w:rPr>
          <w:spacing w:val="-3"/>
        </w:rPr>
        <w:t xml:space="preserve"> </w:t>
      </w:r>
      <w:proofErr w:type="gramStart"/>
      <w:r>
        <w:t>of</w:t>
      </w:r>
      <w:r>
        <w:rPr>
          <w:spacing w:val="-1"/>
        </w:rPr>
        <w:t xml:space="preserve"> </w:t>
      </w:r>
      <w:r>
        <w:rPr>
          <w:u w:val="single"/>
        </w:rPr>
        <w:t xml:space="preserve"> </w:t>
      </w:r>
      <w:r>
        <w:rPr>
          <w:u w:val="single"/>
        </w:rPr>
        <w:tab/>
      </w:r>
      <w:proofErr w:type="gramEnd"/>
      <w:r>
        <w:t xml:space="preserve"> County</w:t>
      </w:r>
      <w:r>
        <w:rPr>
          <w:spacing w:val="-2"/>
        </w:rPr>
        <w:t xml:space="preserve"> </w:t>
      </w:r>
      <w:r>
        <w:t>of</w:t>
      </w:r>
      <w:r>
        <w:rPr>
          <w:spacing w:val="-1"/>
        </w:rPr>
        <w:t xml:space="preserve"> </w:t>
      </w:r>
      <w:r>
        <w:rPr>
          <w:u w:val="single"/>
        </w:rPr>
        <w:t xml:space="preserve"> </w:t>
      </w:r>
      <w:r>
        <w:rPr>
          <w:u w:val="single"/>
        </w:rPr>
        <w:tab/>
      </w:r>
    </w:p>
    <w:p w:rsidR="00FA0F8C" w:rsidRDefault="00FA0F8C">
      <w:pPr>
        <w:pStyle w:val="BodyText"/>
        <w:spacing w:before="6"/>
        <w:rPr>
          <w:sz w:val="15"/>
        </w:rPr>
      </w:pPr>
    </w:p>
    <w:p w:rsidR="00FA0F8C" w:rsidRDefault="00A71EDB">
      <w:pPr>
        <w:pStyle w:val="BodyText"/>
        <w:tabs>
          <w:tab w:val="left" w:pos="1986"/>
          <w:tab w:val="left" w:pos="2634"/>
          <w:tab w:val="left" w:pos="3157"/>
          <w:tab w:val="left" w:pos="4582"/>
          <w:tab w:val="left" w:pos="5761"/>
          <w:tab w:val="left" w:pos="6217"/>
          <w:tab w:val="left" w:pos="6793"/>
          <w:tab w:val="left" w:pos="7352"/>
          <w:tab w:val="left" w:pos="8583"/>
        </w:tabs>
        <w:spacing w:before="99"/>
        <w:ind w:left="820"/>
      </w:pPr>
      <w:r>
        <w:t>BEFORE</w:t>
      </w:r>
      <w:r>
        <w:tab/>
        <w:t>ME,</w:t>
      </w:r>
      <w:r>
        <w:tab/>
        <w:t>the</w:t>
      </w:r>
      <w:r>
        <w:tab/>
        <w:t>undersigned</w:t>
      </w:r>
      <w:r>
        <w:tab/>
        <w:t>authority,</w:t>
      </w:r>
      <w:r>
        <w:tab/>
        <w:t>on</w:t>
      </w:r>
      <w:r>
        <w:tab/>
        <w:t>this</w:t>
      </w:r>
      <w:r>
        <w:tab/>
        <w:t>day</w:t>
      </w:r>
      <w:r>
        <w:tab/>
        <w:t>personally</w:t>
      </w:r>
      <w:r>
        <w:tab/>
        <w:t>appeared</w:t>
      </w:r>
    </w:p>
    <w:p w:rsidR="00FA0F8C" w:rsidRDefault="00A71EDB">
      <w:pPr>
        <w:pStyle w:val="BodyText"/>
        <w:tabs>
          <w:tab w:val="left" w:pos="4935"/>
        </w:tabs>
        <w:spacing w:before="6" w:line="247" w:lineRule="auto"/>
        <w:ind w:left="100" w:right="156"/>
        <w:jc w:val="both"/>
      </w:pPr>
      <w:r>
        <w:rPr>
          <w:u w:val="single"/>
        </w:rPr>
        <w:t xml:space="preserve"> </w:t>
      </w:r>
      <w:r>
        <w:rPr>
          <w:u w:val="single"/>
        </w:rPr>
        <w:tab/>
      </w:r>
      <w:r>
        <w:t>,</w:t>
      </w:r>
      <w:r>
        <w:rPr>
          <w:spacing w:val="-21"/>
        </w:rPr>
        <w:t xml:space="preserve"> </w:t>
      </w:r>
      <w:r>
        <w:rPr>
          <w:spacing w:val="-3"/>
        </w:rPr>
        <w:t>known</w:t>
      </w:r>
      <w:r>
        <w:rPr>
          <w:spacing w:val="-22"/>
        </w:rPr>
        <w:t xml:space="preserve"> </w:t>
      </w:r>
      <w:r>
        <w:t>by</w:t>
      </w:r>
      <w:r>
        <w:rPr>
          <w:spacing w:val="-22"/>
        </w:rPr>
        <w:t xml:space="preserve"> </w:t>
      </w:r>
      <w:r>
        <w:t>me</w:t>
      </w:r>
      <w:r>
        <w:rPr>
          <w:spacing w:val="-21"/>
        </w:rPr>
        <w:t xml:space="preserve"> </w:t>
      </w:r>
      <w:r>
        <w:t>to</w:t>
      </w:r>
      <w:r>
        <w:rPr>
          <w:spacing w:val="-22"/>
        </w:rPr>
        <w:t xml:space="preserve"> </w:t>
      </w:r>
      <w:r>
        <w:t>be</w:t>
      </w:r>
      <w:r>
        <w:rPr>
          <w:spacing w:val="-21"/>
        </w:rPr>
        <w:t xml:space="preserve"> </w:t>
      </w:r>
      <w:r>
        <w:rPr>
          <w:spacing w:val="-3"/>
        </w:rPr>
        <w:t>the</w:t>
      </w:r>
      <w:r>
        <w:rPr>
          <w:spacing w:val="-21"/>
        </w:rPr>
        <w:t xml:space="preserve"> </w:t>
      </w:r>
      <w:r>
        <w:rPr>
          <w:spacing w:val="-2"/>
        </w:rPr>
        <w:t>person</w:t>
      </w:r>
      <w:r>
        <w:rPr>
          <w:spacing w:val="-22"/>
        </w:rPr>
        <w:t xml:space="preserve"> </w:t>
      </w:r>
      <w:r>
        <w:rPr>
          <w:spacing w:val="-3"/>
        </w:rPr>
        <w:t>whose</w:t>
      </w:r>
      <w:r>
        <w:rPr>
          <w:spacing w:val="-21"/>
        </w:rPr>
        <w:t xml:space="preserve"> </w:t>
      </w:r>
      <w:r>
        <w:t>names</w:t>
      </w:r>
      <w:r>
        <w:rPr>
          <w:spacing w:val="-21"/>
        </w:rPr>
        <w:t xml:space="preserve"> </w:t>
      </w:r>
      <w:r>
        <w:t>are subscribed</w:t>
      </w:r>
      <w:r>
        <w:rPr>
          <w:spacing w:val="-11"/>
        </w:rPr>
        <w:t xml:space="preserve"> </w:t>
      </w:r>
      <w:r>
        <w:t>to</w:t>
      </w:r>
      <w:r>
        <w:rPr>
          <w:spacing w:val="-11"/>
        </w:rPr>
        <w:t xml:space="preserve"> </w:t>
      </w:r>
      <w:r>
        <w:t>the</w:t>
      </w:r>
      <w:r>
        <w:rPr>
          <w:spacing w:val="-10"/>
        </w:rPr>
        <w:t xml:space="preserve"> </w:t>
      </w:r>
      <w:r>
        <w:t>foregoing</w:t>
      </w:r>
      <w:r>
        <w:rPr>
          <w:spacing w:val="-11"/>
        </w:rPr>
        <w:t xml:space="preserve"> </w:t>
      </w:r>
      <w:r>
        <w:t>instrument,</w:t>
      </w:r>
      <w:r>
        <w:rPr>
          <w:spacing w:val="-10"/>
        </w:rPr>
        <w:t xml:space="preserve"> </w:t>
      </w:r>
      <w:r>
        <w:t>and</w:t>
      </w:r>
      <w:r>
        <w:rPr>
          <w:spacing w:val="-13"/>
        </w:rPr>
        <w:t xml:space="preserve"> </w:t>
      </w:r>
      <w:r>
        <w:t>acknowledged</w:t>
      </w:r>
      <w:r>
        <w:rPr>
          <w:spacing w:val="-13"/>
        </w:rPr>
        <w:t xml:space="preserve"> </w:t>
      </w:r>
      <w:r>
        <w:t>to</w:t>
      </w:r>
      <w:r>
        <w:rPr>
          <w:spacing w:val="-13"/>
        </w:rPr>
        <w:t xml:space="preserve"> </w:t>
      </w:r>
      <w:r>
        <w:t>me</w:t>
      </w:r>
      <w:r>
        <w:rPr>
          <w:spacing w:val="-12"/>
        </w:rPr>
        <w:t xml:space="preserve"> </w:t>
      </w:r>
      <w:r>
        <w:t>that</w:t>
      </w:r>
      <w:r>
        <w:rPr>
          <w:spacing w:val="-14"/>
        </w:rPr>
        <w:t xml:space="preserve"> </w:t>
      </w:r>
      <w:r>
        <w:t>they</w:t>
      </w:r>
      <w:r>
        <w:rPr>
          <w:spacing w:val="-13"/>
        </w:rPr>
        <w:t xml:space="preserve"> </w:t>
      </w:r>
      <w:r>
        <w:t>executed</w:t>
      </w:r>
      <w:r>
        <w:rPr>
          <w:spacing w:val="-13"/>
        </w:rPr>
        <w:t xml:space="preserve"> </w:t>
      </w:r>
      <w:r>
        <w:t>same</w:t>
      </w:r>
      <w:r>
        <w:rPr>
          <w:spacing w:val="-12"/>
        </w:rPr>
        <w:t xml:space="preserve"> </w:t>
      </w:r>
      <w:r>
        <w:t>for</w:t>
      </w:r>
      <w:r>
        <w:rPr>
          <w:spacing w:val="-12"/>
        </w:rPr>
        <w:t xml:space="preserve"> </w:t>
      </w:r>
      <w:r>
        <w:t>the purposes and consideration therein</w:t>
      </w:r>
      <w:r>
        <w:rPr>
          <w:spacing w:val="-15"/>
        </w:rPr>
        <w:t xml:space="preserve"> </w:t>
      </w:r>
      <w:r>
        <w:t>expressed.</w:t>
      </w:r>
    </w:p>
    <w:p w:rsidR="00FA0F8C" w:rsidRDefault="00FA0F8C">
      <w:pPr>
        <w:pStyle w:val="BodyText"/>
        <w:spacing w:before="5"/>
      </w:pPr>
    </w:p>
    <w:p w:rsidR="00FA0F8C" w:rsidRDefault="00A71EDB">
      <w:pPr>
        <w:pStyle w:val="BodyText"/>
        <w:tabs>
          <w:tab w:val="left" w:pos="6125"/>
          <w:tab w:val="left" w:pos="8816"/>
        </w:tabs>
        <w:ind w:left="820"/>
      </w:pPr>
      <w:r>
        <w:t>Given under my hand and seal of office</w:t>
      </w:r>
      <w:r>
        <w:rPr>
          <w:spacing w:val="-22"/>
        </w:rPr>
        <w:t xml:space="preserve"> </w:t>
      </w:r>
      <w:r>
        <w:t>this</w:t>
      </w:r>
      <w:r>
        <w:rPr>
          <w:spacing w:val="-4"/>
        </w:rPr>
        <w:t xml:space="preserve"> </w:t>
      </w:r>
      <w:r>
        <w:t>the</w:t>
      </w:r>
      <w:r>
        <w:rPr>
          <w:u w:val="single"/>
        </w:rPr>
        <w:t xml:space="preserve"> </w:t>
      </w:r>
      <w:r>
        <w:rPr>
          <w:u w:val="single"/>
        </w:rPr>
        <w:tab/>
      </w:r>
      <w:r>
        <w:t>day</w:t>
      </w:r>
      <w:r>
        <w:rPr>
          <w:spacing w:val="-4"/>
        </w:rPr>
        <w:t xml:space="preserve"> </w:t>
      </w:r>
      <w:r>
        <w:t>of</w:t>
      </w:r>
      <w:r>
        <w:rPr>
          <w:u w:val="single"/>
        </w:rPr>
        <w:t xml:space="preserve"> </w:t>
      </w:r>
      <w:r>
        <w:rPr>
          <w:u w:val="single"/>
        </w:rPr>
        <w:tab/>
      </w:r>
      <w:r>
        <w:t xml:space="preserve">, 20 </w:t>
      </w:r>
      <w:proofErr w:type="gramStart"/>
      <w:r>
        <w:t xml:space="preserve"> </w:t>
      </w:r>
      <w:r>
        <w:rPr>
          <w:spacing w:val="57"/>
        </w:rPr>
        <w:t xml:space="preserve"> </w:t>
      </w:r>
      <w:r>
        <w:t>.</w:t>
      </w:r>
      <w:proofErr w:type="gramEnd"/>
    </w:p>
    <w:p w:rsidR="00FA0F8C" w:rsidRDefault="00FA0F8C">
      <w:pPr>
        <w:pStyle w:val="BodyText"/>
        <w:rPr>
          <w:sz w:val="20"/>
        </w:rPr>
      </w:pPr>
    </w:p>
    <w:p w:rsidR="00FA0F8C" w:rsidRDefault="00FA0F8C">
      <w:pPr>
        <w:pStyle w:val="BodyText"/>
        <w:rPr>
          <w:sz w:val="20"/>
        </w:rPr>
      </w:pPr>
    </w:p>
    <w:p w:rsidR="00FA0F8C" w:rsidRDefault="00A71EDB">
      <w:pPr>
        <w:pStyle w:val="BodyText"/>
        <w:spacing w:before="1"/>
        <w:rPr>
          <w:sz w:val="26"/>
        </w:rPr>
      </w:pPr>
      <w:r>
        <w:pict>
          <v:line id="_x0000_s1027" style="position:absolute;z-index:251658752;mso-wrap-distance-left:0;mso-wrap-distance-right:0;mso-position-horizontal-relative:page" from="252pt,16.8pt" to="468pt,16.8pt" strokeweight=".6pt">
            <w10:wrap type="topAndBottom" anchorx="page"/>
          </v:line>
        </w:pict>
      </w:r>
    </w:p>
    <w:p w:rsidR="00FA0F8C" w:rsidRDefault="00A71EDB">
      <w:pPr>
        <w:pStyle w:val="BodyText"/>
        <w:tabs>
          <w:tab w:val="left" w:pos="8089"/>
        </w:tabs>
        <w:spacing w:before="11"/>
        <w:ind w:left="3700"/>
      </w:pPr>
      <w:r>
        <w:t>Notary Public, State</w:t>
      </w:r>
      <w:r>
        <w:rPr>
          <w:spacing w:val="-10"/>
        </w:rPr>
        <w:t xml:space="preserve"> </w:t>
      </w:r>
      <w:r>
        <w:t>of</w:t>
      </w:r>
      <w:r>
        <w:rPr>
          <w:spacing w:val="-1"/>
        </w:rPr>
        <w:t xml:space="preserve"> </w:t>
      </w:r>
      <w:r>
        <w:rPr>
          <w:u w:val="single"/>
        </w:rPr>
        <w:t xml:space="preserve"> </w:t>
      </w:r>
      <w:r>
        <w:rPr>
          <w:u w:val="single"/>
        </w:rPr>
        <w:tab/>
      </w:r>
    </w:p>
    <w:p w:rsidR="00FA0F8C" w:rsidRDefault="00FA0F8C">
      <w:pPr>
        <w:pStyle w:val="BodyText"/>
        <w:rPr>
          <w:sz w:val="20"/>
        </w:rPr>
      </w:pPr>
    </w:p>
    <w:p w:rsidR="00FA0F8C" w:rsidRDefault="00FA0F8C">
      <w:pPr>
        <w:pStyle w:val="BodyText"/>
        <w:rPr>
          <w:sz w:val="20"/>
        </w:rPr>
      </w:pPr>
    </w:p>
    <w:p w:rsidR="00FA0F8C" w:rsidRDefault="00FA0F8C">
      <w:pPr>
        <w:pStyle w:val="BodyText"/>
        <w:rPr>
          <w:sz w:val="20"/>
        </w:rPr>
      </w:pPr>
    </w:p>
    <w:p w:rsidR="00FA0F8C" w:rsidRDefault="00FA0F8C">
      <w:pPr>
        <w:pStyle w:val="BodyText"/>
        <w:rPr>
          <w:sz w:val="20"/>
        </w:rPr>
      </w:pPr>
    </w:p>
    <w:p w:rsidR="00FA0F8C" w:rsidRDefault="00FA0F8C">
      <w:pPr>
        <w:pStyle w:val="BodyText"/>
        <w:rPr>
          <w:sz w:val="20"/>
        </w:rPr>
      </w:pPr>
    </w:p>
    <w:p w:rsidR="00FA0F8C" w:rsidRDefault="00FA0F8C">
      <w:pPr>
        <w:pStyle w:val="BodyText"/>
        <w:spacing w:before="1"/>
        <w:rPr>
          <w:sz w:val="23"/>
        </w:rPr>
      </w:pPr>
    </w:p>
    <w:p w:rsidR="00FA0F8C" w:rsidRDefault="00A71EDB">
      <w:pPr>
        <w:pStyle w:val="Heading1"/>
        <w:spacing w:before="0"/>
      </w:pPr>
      <w:r>
        <w:t>ACKNOWLEDGEMENT</w:t>
      </w:r>
    </w:p>
    <w:p w:rsidR="00FA0F8C" w:rsidRDefault="00FA0F8C">
      <w:pPr>
        <w:pStyle w:val="BodyText"/>
        <w:spacing w:before="10"/>
        <w:rPr>
          <w:b/>
          <w:sz w:val="15"/>
        </w:rPr>
      </w:pPr>
    </w:p>
    <w:p w:rsidR="00FA0F8C" w:rsidRPr="00115639" w:rsidRDefault="00A71EDB">
      <w:pPr>
        <w:pStyle w:val="BodyText"/>
        <w:spacing w:before="99" w:line="247" w:lineRule="auto"/>
        <w:ind w:left="100" w:right="7582"/>
        <w:rPr>
          <w:color w:val="FF0000"/>
        </w:rPr>
      </w:pPr>
      <w:r w:rsidRPr="00115639">
        <w:rPr>
          <w:color w:val="FF0000"/>
        </w:rPr>
        <w:t>State of TEXAS County of HARRIS</w:t>
      </w:r>
    </w:p>
    <w:p w:rsidR="00FA0F8C" w:rsidRDefault="00FA0F8C">
      <w:pPr>
        <w:pStyle w:val="BodyText"/>
        <w:spacing w:before="4"/>
      </w:pPr>
    </w:p>
    <w:p w:rsidR="00FA0F8C" w:rsidRDefault="00A71EDB">
      <w:pPr>
        <w:pStyle w:val="BodyText"/>
        <w:tabs>
          <w:tab w:val="left" w:pos="699"/>
          <w:tab w:val="left" w:pos="5312"/>
          <w:tab w:val="left" w:pos="6939"/>
          <w:tab w:val="left" w:pos="9517"/>
        </w:tabs>
        <w:spacing w:before="1" w:line="247" w:lineRule="auto"/>
        <w:ind w:left="100" w:right="100" w:firstLine="720"/>
      </w:pPr>
      <w:r>
        <w:t>This instrument was acknowledged before me</w:t>
      </w:r>
      <w:r>
        <w:rPr>
          <w:spacing w:val="-11"/>
        </w:rPr>
        <w:t xml:space="preserve"> </w:t>
      </w:r>
      <w:r>
        <w:t>on</w:t>
      </w:r>
      <w:r>
        <w:rPr>
          <w:spacing w:val="-3"/>
        </w:rPr>
        <w:t xml:space="preserve"> </w:t>
      </w:r>
      <w:r>
        <w:t>the</w:t>
      </w:r>
      <w:r>
        <w:rPr>
          <w:u w:val="single"/>
        </w:rPr>
        <w:t xml:space="preserve"> </w:t>
      </w:r>
      <w:r>
        <w:rPr>
          <w:u w:val="single"/>
        </w:rPr>
        <w:tab/>
      </w:r>
      <w:r>
        <w:t>day</w:t>
      </w:r>
      <w:r>
        <w:rPr>
          <w:spacing w:val="-16"/>
        </w:rPr>
        <w:t xml:space="preserve"> </w:t>
      </w:r>
      <w:proofErr w:type="gramStart"/>
      <w:r>
        <w:t>of</w:t>
      </w:r>
      <w:r>
        <w:rPr>
          <w:spacing w:val="-15"/>
        </w:rPr>
        <w:t xml:space="preserve"> </w:t>
      </w:r>
      <w:r>
        <w:rPr>
          <w:u w:val="single"/>
        </w:rPr>
        <w:t xml:space="preserve"> </w:t>
      </w:r>
      <w:r>
        <w:rPr>
          <w:u w:val="single"/>
        </w:rPr>
        <w:tab/>
      </w:r>
      <w:proofErr w:type="gramEnd"/>
      <w:r>
        <w:t xml:space="preserve"> 20</w:t>
      </w:r>
      <w:r>
        <w:rPr>
          <w:u w:val="single"/>
        </w:rPr>
        <w:t xml:space="preserve"> </w:t>
      </w:r>
      <w:r>
        <w:rPr>
          <w:u w:val="single"/>
        </w:rPr>
        <w:tab/>
      </w:r>
      <w:r>
        <w:t>, by</w:t>
      </w:r>
      <w:r>
        <w:rPr>
          <w:u w:val="single"/>
        </w:rPr>
        <w:t xml:space="preserve"> </w:t>
      </w:r>
      <w:r>
        <w:rPr>
          <w:u w:val="single"/>
        </w:rPr>
        <w:tab/>
      </w:r>
      <w:r>
        <w:t>, as</w:t>
      </w:r>
      <w:r>
        <w:rPr>
          <w:spacing w:val="-1"/>
        </w:rPr>
        <w:t xml:space="preserve"> </w:t>
      </w:r>
      <w:r>
        <w:t>TRUSTEE.</w:t>
      </w:r>
    </w:p>
    <w:p w:rsidR="00FA0F8C" w:rsidRDefault="00FA0F8C">
      <w:pPr>
        <w:pStyle w:val="BodyText"/>
        <w:rPr>
          <w:sz w:val="20"/>
        </w:rPr>
      </w:pPr>
    </w:p>
    <w:p w:rsidR="00FA0F8C" w:rsidRDefault="00FA0F8C">
      <w:pPr>
        <w:pStyle w:val="BodyText"/>
        <w:rPr>
          <w:sz w:val="20"/>
        </w:rPr>
      </w:pPr>
    </w:p>
    <w:p w:rsidR="00FA0F8C" w:rsidRDefault="00FA0F8C">
      <w:pPr>
        <w:pStyle w:val="BodyText"/>
        <w:rPr>
          <w:sz w:val="20"/>
        </w:rPr>
      </w:pPr>
    </w:p>
    <w:p w:rsidR="00FA0F8C" w:rsidRDefault="00FA0F8C">
      <w:pPr>
        <w:pStyle w:val="BodyText"/>
        <w:rPr>
          <w:sz w:val="20"/>
        </w:rPr>
      </w:pPr>
    </w:p>
    <w:p w:rsidR="00FA0F8C" w:rsidRDefault="00A71EDB">
      <w:pPr>
        <w:pStyle w:val="BodyText"/>
        <w:rPr>
          <w:sz w:val="10"/>
        </w:rPr>
      </w:pPr>
      <w:r>
        <w:pict>
          <v:line id="_x0000_s1026" style="position:absolute;z-index:251659776;mso-wrap-distance-left:0;mso-wrap-distance-right:0;mso-position-horizontal-relative:page" from="252pt,7.85pt" to="462pt,7.85pt" strokeweight=".6pt">
            <w10:wrap type="topAndBottom" anchorx="page"/>
          </v:line>
        </w:pict>
      </w:r>
    </w:p>
    <w:p w:rsidR="00FA0F8C" w:rsidRDefault="00A71EDB">
      <w:pPr>
        <w:pStyle w:val="BodyText"/>
        <w:tabs>
          <w:tab w:val="left" w:pos="7969"/>
        </w:tabs>
        <w:spacing w:before="11"/>
        <w:ind w:left="3700"/>
      </w:pPr>
      <w:r>
        <w:t>Notary Public, State</w:t>
      </w:r>
      <w:r>
        <w:rPr>
          <w:spacing w:val="-10"/>
        </w:rPr>
        <w:t xml:space="preserve"> </w:t>
      </w:r>
      <w:r>
        <w:t>of</w:t>
      </w:r>
      <w:r>
        <w:rPr>
          <w:spacing w:val="-1"/>
        </w:rPr>
        <w:t xml:space="preserve"> </w:t>
      </w:r>
      <w:r>
        <w:rPr>
          <w:u w:val="single"/>
        </w:rPr>
        <w:t xml:space="preserve"> </w:t>
      </w:r>
      <w:r>
        <w:rPr>
          <w:u w:val="single"/>
        </w:rPr>
        <w:tab/>
      </w:r>
    </w:p>
    <w:p w:rsidR="00FA0F8C" w:rsidRDefault="00FA0F8C">
      <w:pPr>
        <w:sectPr w:rsidR="00FA0F8C">
          <w:pgSz w:w="12240" w:h="15840"/>
          <w:pgMar w:top="1220" w:right="1280" w:bottom="280" w:left="1340" w:header="720" w:footer="720" w:gutter="0"/>
          <w:cols w:space="720"/>
        </w:sectPr>
      </w:pPr>
    </w:p>
    <w:p w:rsidR="00FA0F8C" w:rsidRDefault="00A71EDB">
      <w:pPr>
        <w:pStyle w:val="Heading1"/>
        <w:ind w:left="3876" w:right="3735"/>
      </w:pPr>
      <w:r>
        <w:lastRenderedPageBreak/>
        <w:t>SCHEDULE “A”</w:t>
      </w:r>
    </w:p>
    <w:p w:rsidR="00FA0F8C" w:rsidRDefault="00FA0F8C">
      <w:pPr>
        <w:pStyle w:val="BodyText"/>
        <w:spacing w:before="8"/>
        <w:rPr>
          <w:b/>
        </w:rPr>
      </w:pPr>
    </w:p>
    <w:p w:rsidR="00FA0F8C" w:rsidRDefault="00A71EDB">
      <w:pPr>
        <w:pStyle w:val="BodyText"/>
        <w:spacing w:line="247" w:lineRule="auto"/>
        <w:ind w:left="100" w:right="101" w:firstLine="720"/>
      </w:pPr>
      <w:r>
        <w:t>The following is the legal description of the Trust Property contained in the foregoing Land Trust.</w:t>
      </w:r>
    </w:p>
    <w:p w:rsidR="00FA0F8C" w:rsidRDefault="00FA0F8C">
      <w:pPr>
        <w:spacing w:line="247" w:lineRule="auto"/>
        <w:sectPr w:rsidR="00FA0F8C">
          <w:pgSz w:w="12240" w:h="15840"/>
          <w:pgMar w:top="1220" w:right="1480" w:bottom="280" w:left="1340" w:header="720" w:footer="720" w:gutter="0"/>
          <w:cols w:space="720"/>
        </w:sectPr>
      </w:pPr>
    </w:p>
    <w:p w:rsidR="00FA0F8C" w:rsidRDefault="00A71EDB">
      <w:pPr>
        <w:pStyle w:val="Heading1"/>
        <w:ind w:left="3515" w:right="3516"/>
      </w:pPr>
      <w:proofErr w:type="gramStart"/>
      <w:r>
        <w:lastRenderedPageBreak/>
        <w:t>SCHEDULE ”B</w:t>
      </w:r>
      <w:proofErr w:type="gramEnd"/>
      <w:r>
        <w:t>”</w:t>
      </w:r>
    </w:p>
    <w:p w:rsidR="00FA0F8C" w:rsidRDefault="00FA0F8C">
      <w:pPr>
        <w:pStyle w:val="BodyText"/>
        <w:spacing w:before="8"/>
        <w:rPr>
          <w:b/>
        </w:rPr>
      </w:pPr>
    </w:p>
    <w:p w:rsidR="00FA0F8C" w:rsidRDefault="00A71EDB">
      <w:pPr>
        <w:pStyle w:val="BodyText"/>
        <w:ind w:left="440"/>
      </w:pPr>
      <w:r>
        <w:t>The following are the addresses of the real estate which is Trust Property:</w:t>
      </w:r>
    </w:p>
    <w:p w:rsidR="00FA0F8C" w:rsidRDefault="00FA0F8C">
      <w:pPr>
        <w:sectPr w:rsidR="00FA0F8C">
          <w:pgSz w:w="12240" w:h="15840"/>
          <w:pgMar w:top="1220" w:right="1720" w:bottom="280" w:left="1720" w:header="720" w:footer="720" w:gutter="0"/>
          <w:cols w:space="720"/>
        </w:sectPr>
      </w:pPr>
    </w:p>
    <w:p w:rsidR="00FA0F8C" w:rsidRDefault="00A71EDB">
      <w:pPr>
        <w:pStyle w:val="Heading1"/>
        <w:spacing w:before="70"/>
        <w:ind w:left="0" w:right="38"/>
      </w:pPr>
      <w:r>
        <w:lastRenderedPageBreak/>
        <w:t>SCHEDULE “C”</w:t>
      </w:r>
    </w:p>
    <w:p w:rsidR="00FA0F8C" w:rsidRDefault="00FA0F8C">
      <w:pPr>
        <w:pStyle w:val="BodyText"/>
        <w:spacing w:before="7"/>
        <w:rPr>
          <w:b/>
        </w:rPr>
      </w:pPr>
    </w:p>
    <w:p w:rsidR="00FA0F8C" w:rsidRDefault="00A71EDB">
      <w:pPr>
        <w:pStyle w:val="BodyText"/>
        <w:spacing w:line="247" w:lineRule="auto"/>
        <w:ind w:left="100" w:right="524" w:firstLine="720"/>
      </w:pPr>
      <w:r>
        <w:t>The following are all of the Ben</w:t>
      </w:r>
      <w:r>
        <w:t>eficiaries who own all of the beneficial interest in the foregoing Land Trust:</w:t>
      </w:r>
    </w:p>
    <w:p w:rsidR="00FA0F8C" w:rsidRDefault="00FA0F8C">
      <w:pPr>
        <w:pStyle w:val="BodyText"/>
        <w:spacing w:before="4"/>
      </w:pPr>
    </w:p>
    <w:p w:rsidR="00FA0F8C" w:rsidRDefault="00A71EDB">
      <w:pPr>
        <w:pStyle w:val="BodyText"/>
        <w:tabs>
          <w:tab w:val="left" w:pos="3599"/>
          <w:tab w:val="left" w:pos="7199"/>
        </w:tabs>
        <w:spacing w:before="1"/>
        <w:ind w:right="15"/>
        <w:jc w:val="center"/>
      </w:pPr>
      <w:r>
        <w:t>Name</w:t>
      </w:r>
      <w:r>
        <w:tab/>
        <w:t>Address</w:t>
      </w:r>
      <w:r>
        <w:tab/>
        <w:t>Percentage of</w:t>
      </w:r>
      <w:r>
        <w:rPr>
          <w:spacing w:val="-7"/>
        </w:rPr>
        <w:t xml:space="preserve"> </w:t>
      </w:r>
      <w:r>
        <w:t>Interest</w:t>
      </w:r>
    </w:p>
    <w:p w:rsidR="00FA0F8C" w:rsidRDefault="00FA0F8C">
      <w:pPr>
        <w:jc w:val="center"/>
        <w:sectPr w:rsidR="00FA0F8C">
          <w:pgSz w:w="12240" w:h="15840"/>
          <w:pgMar w:top="1500" w:right="1300" w:bottom="280" w:left="1340" w:header="720" w:footer="720" w:gutter="0"/>
          <w:cols w:space="720"/>
        </w:sectPr>
      </w:pPr>
    </w:p>
    <w:p w:rsidR="00FA0F8C" w:rsidRDefault="00A71EDB">
      <w:pPr>
        <w:pStyle w:val="Heading1"/>
        <w:spacing w:before="70"/>
        <w:ind w:left="3876" w:right="3737"/>
      </w:pPr>
      <w:r>
        <w:lastRenderedPageBreak/>
        <w:t>SCHEDULE “D”</w:t>
      </w:r>
    </w:p>
    <w:p w:rsidR="00FA0F8C" w:rsidRDefault="00FA0F8C">
      <w:pPr>
        <w:pStyle w:val="BodyText"/>
        <w:spacing w:before="7"/>
        <w:rPr>
          <w:b/>
        </w:rPr>
      </w:pPr>
    </w:p>
    <w:p w:rsidR="00FA0F8C" w:rsidRDefault="00A71EDB">
      <w:pPr>
        <w:pStyle w:val="BodyText"/>
        <w:ind w:left="820"/>
      </w:pPr>
      <w:r>
        <w:t>The Trustee will be compensated in the following manner:</w:t>
      </w:r>
    </w:p>
    <w:p w:rsidR="00FA0F8C" w:rsidRDefault="00FA0F8C">
      <w:pPr>
        <w:pStyle w:val="BodyText"/>
        <w:spacing w:before="1"/>
        <w:rPr>
          <w:sz w:val="25"/>
        </w:rPr>
      </w:pPr>
    </w:p>
    <w:p w:rsidR="00FA0F8C" w:rsidRDefault="00A71EDB">
      <w:pPr>
        <w:pStyle w:val="BodyText"/>
        <w:spacing w:line="247" w:lineRule="auto"/>
        <w:ind w:left="100" w:right="106"/>
      </w:pPr>
      <w:r>
        <w:t>The Trustee will be paid the amount of $50.00 per year or as otherwise provided for any work performed on behalf of the Trust.</w:t>
      </w:r>
    </w:p>
    <w:sectPr w:rsidR="00FA0F8C">
      <w:pgSz w:w="12240" w:h="15840"/>
      <w:pgMar w:top="1500" w:right="14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ell MT">
    <w:panose1 w:val="020205030603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altName w:val="Palatino Linotype"/>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980190"/>
    <w:multiLevelType w:val="hybridMultilevel"/>
    <w:tmpl w:val="4DC4E312"/>
    <w:lvl w:ilvl="0" w:tplc="A6803060">
      <w:start w:val="1"/>
      <w:numFmt w:val="decimal"/>
      <w:lvlText w:val="%1."/>
      <w:lvlJc w:val="left"/>
      <w:pPr>
        <w:ind w:left="100" w:hanging="720"/>
        <w:jc w:val="left"/>
      </w:pPr>
      <w:rPr>
        <w:rFonts w:ascii="Bell MT" w:eastAsia="Bell MT" w:hAnsi="Bell MT" w:cs="Bell MT" w:hint="default"/>
        <w:b/>
        <w:bCs/>
        <w:spacing w:val="-1"/>
        <w:w w:val="100"/>
        <w:sz w:val="24"/>
        <w:szCs w:val="24"/>
      </w:rPr>
    </w:lvl>
    <w:lvl w:ilvl="1" w:tplc="5AFA9620">
      <w:numFmt w:val="bullet"/>
      <w:lvlText w:val="•"/>
      <w:lvlJc w:val="left"/>
      <w:pPr>
        <w:ind w:left="1052" w:hanging="720"/>
      </w:pPr>
      <w:rPr>
        <w:rFonts w:hint="default"/>
      </w:rPr>
    </w:lvl>
    <w:lvl w:ilvl="2" w:tplc="B55C0F08">
      <w:numFmt w:val="bullet"/>
      <w:lvlText w:val="•"/>
      <w:lvlJc w:val="left"/>
      <w:pPr>
        <w:ind w:left="2004" w:hanging="720"/>
      </w:pPr>
      <w:rPr>
        <w:rFonts w:hint="default"/>
      </w:rPr>
    </w:lvl>
    <w:lvl w:ilvl="3" w:tplc="29CA8D72">
      <w:numFmt w:val="bullet"/>
      <w:lvlText w:val="•"/>
      <w:lvlJc w:val="left"/>
      <w:pPr>
        <w:ind w:left="2956" w:hanging="720"/>
      </w:pPr>
      <w:rPr>
        <w:rFonts w:hint="default"/>
      </w:rPr>
    </w:lvl>
    <w:lvl w:ilvl="4" w:tplc="F50E9B38">
      <w:numFmt w:val="bullet"/>
      <w:lvlText w:val="•"/>
      <w:lvlJc w:val="left"/>
      <w:pPr>
        <w:ind w:left="3908" w:hanging="720"/>
      </w:pPr>
      <w:rPr>
        <w:rFonts w:hint="default"/>
      </w:rPr>
    </w:lvl>
    <w:lvl w:ilvl="5" w:tplc="6338EACA">
      <w:numFmt w:val="bullet"/>
      <w:lvlText w:val="•"/>
      <w:lvlJc w:val="left"/>
      <w:pPr>
        <w:ind w:left="4860" w:hanging="720"/>
      </w:pPr>
      <w:rPr>
        <w:rFonts w:hint="default"/>
      </w:rPr>
    </w:lvl>
    <w:lvl w:ilvl="6" w:tplc="04CED2AE">
      <w:numFmt w:val="bullet"/>
      <w:lvlText w:val="•"/>
      <w:lvlJc w:val="left"/>
      <w:pPr>
        <w:ind w:left="5812" w:hanging="720"/>
      </w:pPr>
      <w:rPr>
        <w:rFonts w:hint="default"/>
      </w:rPr>
    </w:lvl>
    <w:lvl w:ilvl="7" w:tplc="DF348926">
      <w:numFmt w:val="bullet"/>
      <w:lvlText w:val="•"/>
      <w:lvlJc w:val="left"/>
      <w:pPr>
        <w:ind w:left="6764" w:hanging="720"/>
      </w:pPr>
      <w:rPr>
        <w:rFonts w:hint="default"/>
      </w:rPr>
    </w:lvl>
    <w:lvl w:ilvl="8" w:tplc="2108B396">
      <w:numFmt w:val="bullet"/>
      <w:lvlText w:val="•"/>
      <w:lvlJc w:val="left"/>
      <w:pPr>
        <w:ind w:left="7716" w:hanging="7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
  <w:rsids>
    <w:rsidRoot w:val="00FA0F8C"/>
    <w:rsid w:val="00115639"/>
    <w:rsid w:val="00A71EDB"/>
    <w:rsid w:val="00FA0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0BE0872"/>
  <w15:docId w15:val="{F1765D8D-CE0C-4D5F-92EC-89D3ED9CA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uiPriority w:val="1"/>
    <w:qFormat/>
    <w:rPr>
      <w:rFonts w:ascii="Bell MT" w:eastAsia="Bell MT" w:hAnsi="Bell MT" w:cs="Bell MT"/>
    </w:rPr>
  </w:style>
  <w:style w:type="paragraph" w:styleId="Heading1">
    <w:name w:val="heading 1"/>
    <w:basedOn w:val="Normal"/>
    <w:uiPriority w:val="1"/>
    <w:qFormat/>
    <w:pPr>
      <w:spacing w:before="77"/>
      <w:ind w:left="3404" w:right="3462"/>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 w:right="115" w:firstLine="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11</Pages>
  <Words>2704</Words>
  <Characters>15414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Microsoft Word - Land Trust Agreement.doc</vt:lpstr>
    </vt:vector>
  </TitlesOfParts>
  <Company/>
  <LinksUpToDate>false</LinksUpToDate>
  <CharactersWithSpaces>18082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Land Trust Agreement.doc</dc:title>
  <dc:creator>Susan Lassiter-Lyons</dc:creator>
  <cp:lastModifiedBy>Michael Gill</cp:lastModifiedBy>
  <cp:revision>2</cp:revision>
  <dcterms:created xsi:type="dcterms:W3CDTF">2016-10-17T11:32:00Z</dcterms:created>
  <dcterms:modified xsi:type="dcterms:W3CDTF">2016-11-14T16:51:00Z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2009-07-10T00:00:00Z</vt:filetime>
  </property>
  <property fmtid="{D5CDD505-2E9C-101B-9397-08002B2CF9AE}" pid="3" name="Creator">
    <vt:lpwstr>Microsoft Word - Land Trust Agreement.doc</vt:lpwstr>
  </property>
  <property fmtid="{D5CDD505-2E9C-101B-9397-08002B2CF9AE}" pid="4" name="LastSaved">
    <vt:filetime>2016-10-17T00:00:00Z</vt:filetime>
  </property>
</Properties>
</file>