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0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75.xml" ContentType="application/vnd.openxmlformats-officedocument.wordprocessingml.footer+xml"/>
  <Override PartName="/word/footer76.xml" ContentType="application/vnd.openxmlformats-officedocument.wordprocessingml.footer+xml"/>
  <Override PartName="/word/footer77.xml" ContentType="application/vnd.openxmlformats-officedocument.wordprocessingml.footer+xml"/>
  <Override PartName="/word/footer78.xml" ContentType="application/vnd.openxmlformats-officedocument.wordprocessingml.footer+xml"/>
  <Override PartName="/word/footer79.xml" ContentType="application/vnd.openxmlformats-officedocument.wordprocessingml.footer+xml"/>
  <Override PartName="/word/footer8.xml" ContentType="application/vnd.openxmlformats-officedocument.wordprocessingml.footer+xml"/>
  <Override PartName="/word/footer80.xml" ContentType="application/vnd.openxmlformats-officedocument.wordprocessingml.footer+xml"/>
  <Override PartName="/word/footer81.xml" ContentType="application/vnd.openxmlformats-officedocument.wordprocessingml.footer+xml"/>
  <Override PartName="/word/footer82.xml" ContentType="application/vnd.openxmlformats-officedocument.wordprocessingml.footer+xml"/>
  <Override PartName="/word/footer83.xml" ContentType="application/vnd.openxmlformats-officedocument.wordprocessingml.footer+xml"/>
  <Override PartName="/word/footer84.xml" ContentType="application/vnd.openxmlformats-officedocument.wordprocessingml.footer+xml"/>
  <Override PartName="/word/footer85.xml" ContentType="application/vnd.openxmlformats-officedocument.wordprocessingml.footer+xml"/>
  <Override PartName="/word/footer86.xml" ContentType="application/vnd.openxmlformats-officedocument.wordprocessingml.footer+xml"/>
  <Override PartName="/word/footer87.xml" ContentType="application/vnd.openxmlformats-officedocument.wordprocessingml.footer+xml"/>
  <Override PartName="/word/footer88.xml" ContentType="application/vnd.openxmlformats-officedocument.wordprocessingml.footer+xml"/>
  <Override PartName="/word/footer89.xml" ContentType="application/vnd.openxmlformats-officedocument.wordprocessingml.footer+xml"/>
  <Override PartName="/word/footer9.xml" ContentType="application/vnd.openxmlformats-officedocument.wordprocessingml.footer+xml"/>
  <Override PartName="/word/footer90.xml" ContentType="application/vnd.openxmlformats-officedocument.wordprocessingml.footer+xml"/>
  <Override PartName="/word/footer91.xml" ContentType="application/vnd.openxmlformats-officedocument.wordprocessingml.footer+xml"/>
  <Override PartName="/word/footer92.xml" ContentType="application/vnd.openxmlformats-officedocument.wordprocessingml.footer+xml"/>
  <Override PartName="/word/footer93.xml" ContentType="application/vnd.openxmlformats-officedocument.wordprocessingml.footer+xml"/>
  <Override PartName="/word/footer94.xml" ContentType="application/vnd.openxmlformats-officedocument.wordprocessingml.footer+xml"/>
  <Override PartName="/word/footer95.xml" ContentType="application/vnd.openxmlformats-officedocument.wordprocessingml.footer+xml"/>
  <Override PartName="/word/footer96.xml" ContentType="application/vnd.openxmlformats-officedocument.wordprocessingml.footer+xml"/>
  <Override PartName="/word/footer97.xml" ContentType="application/vnd.openxmlformats-officedocument.wordprocessingml.footer+xml"/>
  <Override PartName="/word/footer98.xml" ContentType="application/vnd.openxmlformats-officedocument.wordprocessingml.footer+xml"/>
  <Override PartName="/word/footer9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76.xml" ContentType="application/vnd.openxmlformats-officedocument.wordprocessingml.header+xml"/>
  <Override PartName="/word/header77.xml" ContentType="application/vnd.openxmlformats-officedocument.wordprocessingml.header+xml"/>
  <Override PartName="/word/header78.xml" ContentType="application/vnd.openxmlformats-officedocument.wordprocessingml.header+xml"/>
  <Override PartName="/word/header79.xml" ContentType="application/vnd.openxmlformats-officedocument.wordprocessingml.header+xml"/>
  <Override PartName="/word/header8.xml" ContentType="application/vnd.openxmlformats-officedocument.wordprocessingml.header+xml"/>
  <Override PartName="/word/header80.xml" ContentType="application/vnd.openxmlformats-officedocument.wordprocessingml.header+xml"/>
  <Override PartName="/word/header81.xml" ContentType="application/vnd.openxmlformats-officedocument.wordprocessingml.header+xml"/>
  <Override PartName="/word/header82.xml" ContentType="application/vnd.openxmlformats-officedocument.wordprocessingml.header+xml"/>
  <Override PartName="/word/header83.xml" ContentType="application/vnd.openxmlformats-officedocument.wordprocessingml.header+xml"/>
  <Override PartName="/word/header84.xml" ContentType="application/vnd.openxmlformats-officedocument.wordprocessingml.header+xml"/>
  <Override PartName="/word/header85.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000000" w:rsidRDefault="00000000">
      <w:pPr>
        <w:suppressLineNumbers/>
        <w:tabs>
          <w:tab w:val="left" w:pos="3356"/>
          <w:tab w:val="center" w:pos="4680"/>
        </w:tabs>
        <w:jc w:val="left"/>
        <w:sectPr w:rsidR="00000000">
          <w:headerReference w:type="even" r:id="rId7"/>
          <w:headerReference w:type="default" r:id="rId8"/>
          <w:footerReference w:type="even" r:id="rId9"/>
          <w:footerReference w:type="default" r:id="rId10"/>
          <w:headerReference w:type="first" r:id="rId11"/>
          <w:footerReference w:type="first" r:id="rId12"/>
          <w:pgSz w:w="12240" w:h="15840" w:code="1"/>
          <w:pgMar w:top="1440" w:right="1440" w:bottom="1440" w:left="1440" w:header="432" w:footer="864" w:gutter="0"/>
          <w:pgNumType w:start="1"/>
          <w:cols w:space="720"/>
          <w:titlePg/>
        </w:sectPr>
      </w:pPr>
      <w:bookmarkStart w:id="2" w:name="_Hlk45980927"/>
    </w:p>
    <w:p w:rsidR="00000000" w:rsidRDefault="00000000">
      <w:pPr>
        <w:pStyle w:val="TitleSmall"/>
        <w:spacing w:before="0" w:after="600" w:line="240" w:lineRule="auto"/>
        <w:jc w:val="center"/>
        <w:rPr>
          <w:kern w:val="28"/>
          <w:sz w:val="48"/>
          <w:szCs w:val="48"/>
        </w:rPr>
      </w:pPr>
      <w:r>
        <w:rPr>
          <w:kern w:val="28"/>
          <w:sz w:val="48"/>
          <w:szCs w:val="48"/>
        </w:rPr>
        <w:t>ESTATE PLANNING</w:t>
      </w:r>
    </w:p>
    <w:p w:rsidR="00000000" w:rsidRDefault="00000000">
      <w:pPr>
        <w:pStyle w:val="TitleSmall"/>
        <w:spacing w:before="0" w:after="600" w:line="240" w:lineRule="auto"/>
        <w:jc w:val="center"/>
        <w:rPr>
          <w:kern w:val="28"/>
          <w:sz w:val="48"/>
          <w:szCs w:val="48"/>
        </w:rPr>
      </w:pPr>
      <w:r>
        <w:rPr>
          <w:kern w:val="28"/>
          <w:sz w:val="48"/>
          <w:szCs w:val="48"/>
        </w:rPr>
        <w:t>PORTFOLIO</w:t>
      </w:r>
    </w:p>
    <w:p w:rsidR="00000000" w:rsidRDefault="00000000">
      <w:pPr>
        <w:pStyle w:val="TitleSmall"/>
        <w:spacing w:before="0" w:after="600" w:line="240" w:lineRule="auto"/>
        <w:jc w:val="center"/>
        <w:rPr>
          <w:kern w:val="28"/>
          <w:sz w:val="48"/>
          <w:szCs w:val="48"/>
        </w:rPr>
      </w:pPr>
      <w:r>
        <w:rPr>
          <w:kern w:val="28"/>
          <w:sz w:val="48"/>
          <w:szCs w:val="48"/>
        </w:rPr>
        <w:t>OF</w:t>
      </w:r>
    </w:p>
    <w:p w:rsidR="00000000" w:rsidRDefault="00000000">
      <w:pPr>
        <w:pStyle w:val="TitleSmall"/>
        <w:spacing w:before="0" w:after="600" w:line="240" w:lineRule="auto"/>
        <w:jc w:val="center"/>
        <w:rPr>
          <w:kern w:val="28"/>
          <w:sz w:val="48"/>
          <w:szCs w:val="48"/>
        </w:rPr>
      </w:pPr>
      <w:r>
        <w:rPr>
          <w:kern w:val="28"/>
          <w:sz w:val="48"/>
          <w:szCs w:val="48"/>
        </w:rPr>
        <w:t>{{ clients[0].name.legal_full or (clients[0].name.first ~ ' ' ~ clients[0].name.last) }}</w:t>
      </w:r>
    </w:p>
    <w:p w:rsidR="00000000" w:rsidRDefault="00000000">
      <w:pPr>
        <w:pStyle w:val="TitleSmall"/>
        <w:spacing w:before="0" w:after="600" w:line="240" w:lineRule="auto"/>
        <w:jc w:val="center"/>
        <w:rPr>
          <w:kern w:val="28"/>
          <w:sz w:val="48"/>
          <w:szCs w:val="48"/>
        </w:rPr>
      </w:pPr>
      <w:r>
        <w:rPr>
          <w:kern w:val="28"/>
          <w:sz w:val="48"/>
          <w:szCs w:val="48"/>
        </w:rPr>
        <w:t>and</w:t>
      </w:r>
    </w:p>
    <w:p w:rsidR="00000000" w:rsidRDefault="00000000">
      <w:pPr>
        <w:pStyle w:val="TitleSmall"/>
        <w:spacing w:before="0" w:after="600" w:line="240" w:lineRule="auto"/>
        <w:jc w:val="center"/>
        <w:rPr>
          <w:kern w:val="28"/>
          <w:sz w:val="48"/>
          <w:szCs w:val="48"/>
        </w:rPr>
      </w:pPr>
      <w:r>
        <w:rPr>
          <w:kern w:val="28"/>
          <w:sz w:val="48"/>
          <w:szCs w:val="48"/>
        </w:rPr>
        <w:t>{{ clients[1].name.legal_full or (clients[1].name.first ~ ' ' ~ clients[1].name.last) }}</w:t>
      </w: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p>
    <w:p w:rsidR="00000000" w:rsidRDefault="00000000">
      <w:pPr>
        <w:jc w:val="center"/>
      </w:pPr>
      <w:r>
        <w:t>Prepared By:</w:t>
      </w:r>
    </w:p>
    <w:p w:rsidR="00000000" w:rsidRDefault="00000000">
      <w:pPr>
        <w:jc w:val="center"/>
      </w:pPr>
    </w:p>
    <w:p w:rsidR="00000000" w:rsidRDefault="00000000">
      <w:pPr>
        <w:jc w:val="center"/>
        <w:rPr>
          <w:b/>
          <w:bCs/>
          <w:sz w:val="28"/>
          <w:szCs w:val="28"/>
        </w:rPr>
      </w:pPr>
      <w:r>
        <w:rPr>
          <w:b/>
          <w:bCs/>
          <w:sz w:val="28"/>
          <w:szCs w:val="28"/>
        </w:rPr>
        <w:t>MICHAEL DOUD GILL III</w:t>
      </w:r>
    </w:p>
    <w:p w:rsidR="00000000" w:rsidRDefault="00000000">
      <w:pPr>
        <w:jc w:val="center"/>
        <w:rPr>
          <w:i/>
          <w:iCs/>
        </w:rPr>
      </w:pPr>
      <w:r>
        <w:rPr>
          <w:i/>
          <w:iCs/>
        </w:rPr>
        <w:t>Attorney at Law</w:t>
      </w:r>
    </w:p>
    <w:p w:rsidR="00000000" w:rsidRDefault="00000000">
      <w:pPr>
        <w:tabs>
          <w:tab w:val="left" w:pos="3356"/>
          <w:tab w:val="center" w:pos="4680"/>
        </w:tabs>
        <w:spacing w:before="120"/>
        <w:jc w:val="center"/>
      </w:pPr>
      <w:r>
        <w:t>SPEEDWELL LAW, PLLC</w:t>
      </w:r>
    </w:p>
    <w:p w:rsidR="00000000" w:rsidRDefault="00000000">
      <w:pPr>
        <w:spacing w:before="60"/>
        <w:jc w:val="center"/>
      </w:pPr>
      <w:r>
        <w:t>2000 Duke St. Ste 300</w:t>
      </w:r>
    </w:p>
    <w:p w:rsidR="00000000" w:rsidRDefault="00000000">
      <w:pPr>
        <w:jc w:val="center"/>
      </w:pPr>
      <w:r>
        <w:t>Alexandria, Virginia 22314</w:t>
      </w:r>
    </w:p>
    <w:p w:rsidR="00000000" w:rsidRDefault="00000000">
      <w:pPr>
        <w:spacing w:before="120"/>
        <w:jc w:val="center"/>
      </w:pPr>
      <w:r>
        <w:t>703-553-2577</w:t>
      </w:r>
    </w:p>
    <w:p w:rsidR="00000000" w:rsidRDefault="00000000">
      <w:pPr>
        <w:suppressLineNumbers/>
        <w:spacing w:before="120"/>
        <w:jc w:val="left"/>
        <w:sectPr w:rsidR="00000000">
          <w:headerReference w:type="default" r:id="rId13"/>
          <w:footerReference w:type="default" r:id="rId14"/>
          <w:type w:val="continuous"/>
          <w:pgSz w:w="12240" w:h="15840" w:code="1"/>
          <w:pgMar w:top="1440" w:right="1440" w:bottom="1440" w:left="1440" w:header="432" w:footer="864" w:gutter="0"/>
          <w:cols w:space="720"/>
          <w:titlePg/>
        </w:sectPr>
      </w:pPr>
    </w:p>
    <w:p w:rsidR="00000000" w:rsidRDefault="00000000">
      <w:pPr>
        <w:pStyle w:val="TitleSmall"/>
        <w:spacing w:before="0"/>
        <w:jc w:val="center"/>
        <w:rPr>
          <w:kern w:val="28"/>
        </w:rPr>
      </w:pPr>
      <w:r>
        <w:rPr>
          <w:kern w:val="28"/>
        </w:rPr>
        <w:t xml:space="preserve">THE {{ clients[0].name.legal_full or (clients[0].name.first ~ ' ' ~ clients[0].name.last) }} LIVING TRUST </w:t>
      </w:r>
    </w:p>
    <w:p w:rsidR="00000000" w:rsidRDefault="00000000">
      <w:pPr>
        <w:numPr>
          <w:ilvl w:val="12"/>
          <w:numId w:val="0"/>
        </w:numPr>
        <w:spacing w:line="360" w:lineRule="auto"/>
      </w:pPr>
      <w:r>
        <w:t xml:space="preserve">THIS TRUST AGREEMENT is entered into by </w:t>
      </w:r>
      <w:r>
        <w:rPr>
          <w:b/>
          <w:bCs/>
        </w:rPr>
        <w:t>{{ clients[0].name.legal_full or (clients[0].name.first ~ ' ' ~ clients[0].name.last) }}</w:t>
      </w:r>
      <w:r>
        <w:t xml:space="preserve">, as Trustor, and </w:t>
      </w:r>
      <w:r>
        <w:rPr>
          <w:b/>
          <w:bCs/>
        </w:rPr>
        <w:t xml:space="preserve">{{ clients[0].name.legal_full or (clients[0].name.first ~ ' ' ~ clients[0].name.last) }} </w:t>
      </w:r>
      <w:r>
        <w:t xml:space="preserve">and </w:t>
      </w:r>
      <w:r>
        <w:rPr>
          <w:b/>
          <w:bCs/>
        </w:rPr>
        <w:t>{{ clients[1].name.legal_full or (clients[1].name.first ~ ' ' ~ clients[1].name.last) }}</w:t>
      </w:r>
      <w:r>
        <w:t>, as co-Trustees (hereinafter referred to as “the Trustee”). For all purposes hereunder, the words “I,” “me,” “my,” “mine,” and similar pronouns, shall refer to Trustor {{ clients[0].name.legal_full or (clients[0].name.first ~ ' ' ~ clients[0].name.last) }} and shall be construed as the possessive when the context would so indicate.</w:t>
      </w:r>
    </w:p>
    <w:p w:rsidR="00000000" w:rsidRDefault="00000000">
      <w:pPr>
        <w:pStyle w:val="Heading2"/>
        <w:keepLines w:val="0"/>
        <w:spacing w:before="240" w:after="120"/>
        <w:rPr>
          <w:b/>
          <w:bCs/>
          <w:i w:val="0"/>
          <w:iCs w:val="0"/>
          <w:u w:val="none"/>
        </w:rPr>
      </w:pPr>
      <w:r>
        <w:rPr>
          <w:b/>
          <w:bCs/>
          <w:i w:val="0"/>
          <w:iCs w:val="0"/>
          <w:u w:val="none"/>
        </w:rPr>
        <w:t>ARTICLE I</w:t>
      </w:r>
    </w:p>
    <w:p w:rsidR="00000000" w:rsidRDefault="00000000">
      <w:pPr>
        <w:pStyle w:val="Heading1"/>
        <w:spacing w:before="0" w:after="240"/>
        <w:rPr>
          <w:b w:val="0"/>
          <w:bCs w:val="0"/>
          <w:i/>
          <w:iCs/>
          <w:kern w:val="28"/>
          <w:u w:val="single"/>
        </w:rPr>
      </w:pPr>
      <w:r>
        <w:rPr>
          <w:b w:val="0"/>
          <w:bCs w:val="0"/>
          <w:i/>
          <w:iCs/>
          <w:kern w:val="28"/>
          <w:u w:val="single"/>
        </w:rPr>
        <w:t>RECITALS AND CONVEYANCE</w:t>
      </w:r>
    </w:p>
    <w:p w:rsidR="00000000" w:rsidRDefault="00000000">
      <w:pPr>
        <w:numPr>
          <w:ilvl w:val="12"/>
          <w:numId w:val="0"/>
        </w:numPr>
      </w:pPr>
      <w:r>
        <w:t>WHEREAS, I, {{ clients[0].name.legal_full or (clients[0].name.first ~ ' ' ~ clients[0].name.last) }}, desire to establish a trust of which, during my lifetime, I am the sole life beneficiary and the exclusive recipient of the economic benefits;</w:t>
      </w:r>
    </w:p>
    <w:p w:rsidR="00000000" w:rsidRDefault="00000000">
      <w:pPr>
        <w:numPr>
          <w:ilvl w:val="12"/>
          <w:numId w:val="0"/>
        </w:numPr>
      </w:pPr>
    </w:p>
    <w:p w:rsidR="00000000" w:rsidRDefault="00000000">
      <w:pPr>
        <w:widowControl w:val="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fund"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pPr>
      <w:r>
        <w:t>NOW, THEREFORE, the Trustee acknowledges receipt of the trust fund and shall hold the same in trust under the following terms, conditions and provisions:</w:t>
      </w:r>
    </w:p>
    <w:p w:rsidR="00000000" w:rsidRDefault="00000000">
      <w:pPr>
        <w:numPr>
          <w:ilvl w:val="12"/>
          <w:numId w:val="0"/>
        </w:numPr>
      </w:pPr>
    </w:p>
    <w:p w:rsidR="00000000" w:rsidRDefault="00000000">
      <w:pPr>
        <w:pStyle w:val="Heading2"/>
        <w:keepLines w:val="0"/>
        <w:spacing w:after="120"/>
        <w:rPr>
          <w:b/>
          <w:bCs/>
          <w:i w:val="0"/>
          <w:iCs w:val="0"/>
          <w:u w:val="none"/>
        </w:rPr>
      </w:pPr>
      <w:r>
        <w:rPr>
          <w:b/>
          <w:bCs/>
          <w:i w:val="0"/>
          <w:iCs w:val="0"/>
          <w:u w:val="none"/>
        </w:rPr>
        <w:t>ARTICLE II</w:t>
      </w:r>
    </w:p>
    <w:p w:rsidR="00000000" w:rsidRDefault="00000000">
      <w:pPr>
        <w:pStyle w:val="Heading1"/>
        <w:spacing w:before="0" w:after="240"/>
        <w:rPr>
          <w:b w:val="0"/>
          <w:bCs w:val="0"/>
          <w:i/>
          <w:iCs/>
          <w:kern w:val="28"/>
          <w:u w:val="single"/>
        </w:rPr>
      </w:pPr>
      <w:r>
        <w:rPr>
          <w:b w:val="0"/>
          <w:bCs w:val="0"/>
          <w:i/>
          <w:iCs/>
          <w:kern w:val="28"/>
          <w:u w:val="single"/>
        </w:rPr>
        <w:t>DECLARATIONS</w:t>
      </w:r>
    </w:p>
    <w:p w:rsidR="00000000" w:rsidRDefault="00000000">
      <w:r>
        <w:t>2.A.</w:t>
      </w:r>
      <w:r>
        <w:tab/>
      </w:r>
      <w:r>
        <w:rPr>
          <w:b/>
          <w:bCs/>
        </w:rPr>
        <w:t>Name.</w:t>
      </w:r>
      <w:r>
        <w:t xml:space="preserve"> This trust shall be known as </w:t>
      </w:r>
      <w:r>
        <w:rPr>
          <w:b/>
          <w:bCs/>
        </w:rPr>
        <w:t>THE {{ clients[0].name.legal_full or (clients[0].name.first ~ ' ' ~ clients[0].name.last) }} LIVING TRUST</w:t>
      </w:r>
      <w:r>
        <w:t>.</w:t>
      </w:r>
    </w:p>
    <w:p w:rsidR="00000000" w:rsidRDefault="00000000">
      <w:pPr>
        <w:numPr>
          <w:ilvl w:val="12"/>
          <w:numId w:val="0"/>
        </w:numPr>
      </w:pPr>
    </w:p>
    <w:p w:rsidR="00000000" w:rsidRDefault="00000000">
      <w:r>
        <w:t>2.B.</w:t>
        <w:tab/>
        <w:t>Family. I am married to {{ clients[1].name.legal_full or (clients[1].name.first ~ ' ' ~ clients[1].name.last) }} and all references to “my wife” or to “{{ clients[1].name.legal_full or (clients[1].name.first ~ ' ' ~ clients[1].name.last) }}” shall be to her. There are {% if children.list|length == 1 %}one child{% else %}{{ children.list|length }} children{% endif %} of this marriage now living; their names and dates of birth are:</w:t>
      </w:r>
    </w:p>
    <w:p w:rsidR="00000000" w:rsidRDefault="00000000">
      <w:pPr>
        <w:numPr>
          <w:ilvl w:val="12"/>
          <w:numId w:val="0"/>
        </w:numPr>
        <w:suppressLineNumbers/>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Any child or children of mine born or adopted after the date of this Trust shall be treated as though such child or children was/were specifically named in this Paragraph 2.B., and all provisions of this Trust shall be so interpreted.</w:t>
      </w:r>
    </w:p>
    <w:p w:rsidR="00000000" w:rsidRDefault="00000000">
      <w:pPr>
        <w:numPr>
          <w:ilvl w:val="12"/>
          <w:numId w:val="0"/>
        </w:numPr>
      </w:pPr>
    </w:p>
    <w:p w:rsidR="00000000" w:rsidRDefault="00000000">
      <w:pPr>
        <w:ind w:firstLine="720"/>
      </w:pPr>
      <w:r>
        <w:t xml:space="preserve">I have intentionally, and not as a result of any mistake or inadvertence, omitted in this Trust to provide for any other child of mine and/or the issue of such child, if any and however defined by law, </w:t>
      </w:r>
      <w:r>
        <w:rPr>
          <w:u w:val="single"/>
        </w:rPr>
        <w:t>presently</w:t>
      </w:r>
      <w:r>
        <w:t xml:space="preserve"> living.</w:t>
      </w:r>
    </w:p>
    <w:p w:rsidR="00000000" w:rsidRDefault="00000000"/>
    <w:p>
      <w:r>
        <w:t>{% if appointments.trustees[0].alternate1.relationship %}</w:t>
      </w:r>
    </w:p>
    <w:p w:rsidR="00000000" w:rsidRDefault="00000000">
      <w:r>
        <w:t>2.C.</w:t>
      </w:r>
      <w:r>
        <w:tab/>
      </w:r>
      <w:r>
        <w:rPr>
          <w:b/>
        </w:rPr>
        <w:t>Successor Trustees</w:t>
      </w:r>
      <w:r>
        <w:t xml:space="preserve">. If either of the above-named co-Trustees shall cease to act for any reason (including either a court or physician declared incapacity as described in Paragraph 2.E.), the other shall act as sole Trustee of the trust. In the event that both of the above-named co-Trustees cease to act for any reason, my {{ appointments.trustees[0].alternate1.relationship }} {{ appointments.trustees[0].alternate1.name }} shall act as the first alternate successor Trustee. If he fails to qualify or ceases to act, my </w:t>
      </w:r>
      <w:r w:rsidR="00892F57">
        <w:t>[[</w:t>
      </w:r>
      <w:r>
        <w:t xml:space="preserve"> Spouse1SecondAlternateTrusteeRelationship</w:t>
      </w:r>
      <w:r w:rsidR="00892F57">
        <w:t>]]</w:t>
      </w:r>
      <w:r>
        <w:t xml:space="preserve"> </w:t>
      </w:r>
      <w:r w:rsidR="00892F57">
        <w:t>[[</w:t>
      </w:r>
      <w:r>
        <w:t>SPOUSE1SECONDALTERNATETRUSTEE</w:t>
      </w:r>
      <w:r w:rsidR="00892F57">
        <w:t>]]</w:t>
      </w:r>
      <w:r>
        <w:t xml:space="preserve"> shall act as the second alternate successor Trustee. 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 </w:t>
      </w:r>
    </w:p>
    <w:p>
      <w:r>
        <w:t>{% endif %}</w:t>
      </w:r>
    </w:p>
    <w:p w:rsidR="00000000" w:rsidRDefault="00000000"/>
    <w:p w:rsidR="00000000" w:rsidRDefault="00000000">
      <w:r>
        <w:t>2.D.</w:t>
      </w:r>
      <w:r>
        <w:tab/>
      </w:r>
      <w:r>
        <w:rPr>
          <w:b/>
          <w:bCs/>
        </w:rPr>
        <w:t>Trust Fund.</w:t>
      </w:r>
      <w:r>
        <w:t xml:space="preserve"> I, and/or any other person, may add to the principal of the trust by deed, will, or otherwise.</w:t>
      </w:r>
    </w:p>
    <w:p w:rsidR="00000000" w:rsidRDefault="00000000">
      <w:pPr>
        <w:numPr>
          <w:ilvl w:val="12"/>
          <w:numId w:val="0"/>
        </w:numPr>
      </w:pPr>
    </w:p>
    <w:p w:rsidR="00000000" w:rsidRDefault="00000000">
      <w:pPr>
        <w:keepNext/>
      </w:pPr>
      <w:r>
        <w:rPr>
          <w:rStyle w:val="Heading3Char"/>
          <w:rFonts w:ascii="Times New Roman" w:hAnsi="Times New Roman" w:cs="Times New Roman"/>
          <w:b w:val="0"/>
          <w:bCs w:val="0"/>
          <w:sz w:val="24"/>
          <w:szCs w:val="24"/>
        </w:rPr>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12"/>
        </w:numPr>
        <w:spacing w:after="240"/>
      </w:pPr>
      <w:bookmarkStart w:id="3" w:name="_Toc210903845"/>
      <w:bookmarkStart w:id="4" w:name="_Toc237059448"/>
      <w:r>
        <w:rPr>
          <w:rStyle w:val="Heading4Char"/>
          <w:rFonts w:ascii="Times New Roman" w:hAnsi="Times New Roman" w:cs="Times New Roman"/>
          <w:b w:val="0"/>
          <w:bCs w:val="0"/>
          <w:i/>
          <w:iCs/>
          <w:sz w:val="24"/>
          <w:szCs w:val="24"/>
        </w:rPr>
        <w:t>Beneficiary</w:t>
      </w:r>
      <w:bookmarkEnd w:id="3"/>
      <w:bookmarkEnd w:id="4"/>
      <w:r>
        <w:rPr>
          <w:i/>
          <w:iCs/>
        </w:rPr>
        <w:t>.</w:t>
      </w:r>
      <w:r>
        <w:t xml:space="preserve"> “Beneficiary” or “beneficiaries” means any person and/or entity then eligible to receive current income or whose right to receive assets from the trust is currently vested;</w:t>
      </w:r>
    </w:p>
    <w:p w:rsidR="00000000" w:rsidRDefault="00000000">
      <w:pPr>
        <w:numPr>
          <w:ilvl w:val="1"/>
          <w:numId w:val="12"/>
        </w:numPr>
        <w:spacing w:after="240"/>
        <w:rPr>
          <w:rStyle w:val="Heading4Char"/>
          <w:rFonts w:ascii="Times New Roman" w:hAnsi="Times New Roman" w:cs="Times New Roman"/>
          <w:b w:val="0"/>
          <w:bCs w:val="0"/>
        </w:rPr>
      </w:pPr>
      <w:bookmarkStart w:id="5" w:name="_Toc210903846"/>
      <w:bookmarkStart w:id="6" w:name="_Toc237059449"/>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12"/>
        </w:numPr>
        <w:spacing w:after="240"/>
      </w:pPr>
      <w:r>
        <w:rPr>
          <w:rStyle w:val="Heading4Char"/>
          <w:rFonts w:ascii="Times New Roman" w:hAnsi="Times New Roman" w:cs="Times New Roman"/>
          <w:b w:val="0"/>
          <w:bCs w:val="0"/>
          <w:i/>
          <w:iCs/>
          <w:sz w:val="24"/>
          <w:szCs w:val="24"/>
        </w:rPr>
        <w:t>Code</w:t>
      </w:r>
      <w:bookmarkEnd w:id="5"/>
      <w:bookmarkEnd w:id="6"/>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12"/>
        </w:numPr>
        <w:spacing w:after="240"/>
      </w:pPr>
      <w:bookmarkStart w:id="7" w:name="_Toc210903847"/>
      <w:bookmarkStart w:id="8" w:name="_Toc237059450"/>
      <w:r>
        <w:rPr>
          <w:rStyle w:val="Heading4Char"/>
          <w:rFonts w:ascii="Times New Roman" w:hAnsi="Times New Roman" w:cs="Times New Roman"/>
          <w:b w:val="0"/>
          <w:bCs w:val="0"/>
          <w:i/>
          <w:iCs/>
          <w:sz w:val="24"/>
          <w:szCs w:val="24"/>
        </w:rPr>
        <w:t>Descendants</w:t>
      </w:r>
      <w:bookmarkEnd w:id="7"/>
      <w:bookmarkEnd w:id="8"/>
      <w:r>
        <w:rPr>
          <w:i/>
          <w:iCs/>
        </w:rPr>
        <w:t>.</w:t>
      </w:r>
      <w:r>
        <w:t xml:space="preserve"> “Descendants” includes a person’s lineal descendants of all generations;</w:t>
      </w:r>
    </w:p>
    <w:p w:rsidR="00000000" w:rsidRDefault="00000000">
      <w:pPr>
        <w:numPr>
          <w:ilvl w:val="1"/>
          <w:numId w:val="12"/>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w:t>
      </w:r>
      <w:r>
        <w:t xml:space="preserve">me)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12"/>
        </w:numPr>
        <w:spacing w:after="240"/>
      </w:pPr>
      <w:bookmarkStart w:id="9" w:name="_Toc210903848"/>
      <w:bookmarkStart w:id="10" w:name="_Toc237059451"/>
      <w:r>
        <w:rPr>
          <w:rStyle w:val="Heading4Char"/>
          <w:rFonts w:ascii="Times New Roman" w:hAnsi="Times New Roman" w:cs="Times New Roman"/>
          <w:b w:val="0"/>
          <w:bCs w:val="0"/>
          <w:i/>
          <w:iCs/>
          <w:sz w:val="24"/>
          <w:szCs w:val="24"/>
        </w:rPr>
        <w:t>Education</w:t>
      </w:r>
      <w:bookmarkEnd w:id="9"/>
      <w:bookmarkEnd w:id="10"/>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money to the extent that they are reasonable and necessary, again in the Trustee’s discretion;</w:t>
      </w:r>
    </w:p>
    <w:p w:rsidR="00000000" w:rsidRDefault="00000000">
      <w:pPr>
        <w:keepNext/>
        <w:numPr>
          <w:ilvl w:val="1"/>
          <w:numId w:val="12"/>
        </w:numPr>
        <w:spacing w:after="240"/>
      </w:pPr>
      <w:bookmarkStart w:id="11" w:name="_Toc210903850"/>
      <w:bookmarkStart w:id="12" w:name="_Toc237059453"/>
      <w:r>
        <w:rPr>
          <w:rStyle w:val="Heading4Char"/>
          <w:rFonts w:ascii="Times New Roman" w:hAnsi="Times New Roman" w:cs="Times New Roman"/>
          <w:b w:val="0"/>
          <w:bCs w:val="0"/>
          <w:i/>
          <w:iCs/>
          <w:sz w:val="24"/>
          <w:szCs w:val="24"/>
        </w:rPr>
        <w:lastRenderedPageBreak/>
        <w:t>Incapacity</w:t>
      </w:r>
      <w:bookmarkEnd w:id="11"/>
      <w:bookmarkEnd w:id="12"/>
      <w:r>
        <w:rPr>
          <w:i/>
          <w:iCs/>
        </w:rPr>
        <w:t>.</w:t>
      </w:r>
    </w:p>
    <w:p w:rsidR="00000000" w:rsidRDefault="00000000">
      <w:pPr>
        <w:keepLines/>
        <w:numPr>
          <w:ilvl w:val="2"/>
          <w:numId w:val="12"/>
        </w:numPr>
        <w:spacing w:after="240"/>
      </w:pPr>
      <w:r>
        <w:t>In the case of a question or dispute by or among the Trustee(s), or the successor Trustee(s), a Trustee’s incapacity is established by the written opinion of two physicians that the individual is unable to effectively manage his or her own property or financial affairs, whether as a result of age, illness, use of prescription medications, drugs or other substances, or any other cause;</w:t>
      </w:r>
    </w:p>
    <w:p w:rsidR="00000000" w:rsidRDefault="00000000">
      <w:pPr>
        <w:numPr>
          <w:ilvl w:val="2"/>
          <w:numId w:val="12"/>
        </w:numPr>
        <w:spacing w:after="240"/>
      </w:pPr>
      <w:r>
        <w:t xml:space="preserve">If there is no question or dispute, an Trustee’s incapacity is established by the written opinion of one physician; </w:t>
      </w:r>
    </w:p>
    <w:p w:rsidR="00000000" w:rsidRDefault="00000000">
      <w:pPr>
        <w:numPr>
          <w:ilvl w:val="2"/>
          <w:numId w:val="12"/>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12"/>
        </w:numPr>
        <w:spacing w:after="240"/>
      </w:pPr>
      <w:r>
        <w:t>An individual is deemed restored to capacity whenever the individual’s personal or attending physician provides a written opinion that the individual is able to effectively manage his or her own property and financial affairs and such individual may then resume the position of Trustee or co-Trustee held immediately prior to the incapacitation;</w:t>
      </w:r>
    </w:p>
    <w:p w:rsidR="00000000" w:rsidRDefault="00000000">
      <w:pPr>
        <w:numPr>
          <w:ilvl w:val="1"/>
          <w:numId w:val="12"/>
        </w:numPr>
        <w:spacing w:after="240"/>
      </w:pPr>
      <w:bookmarkStart w:id="13" w:name="_Toc210903852"/>
      <w:bookmarkStart w:id="14" w:name="_Toc237059455"/>
      <w:r>
        <w:rPr>
          <w:rStyle w:val="Heading4Char"/>
          <w:rFonts w:ascii="Times New Roman" w:hAnsi="Times New Roman" w:cs="Times New Roman"/>
          <w:b w:val="0"/>
          <w:bCs w:val="0"/>
          <w:i/>
          <w:iCs/>
          <w:sz w:val="24"/>
          <w:szCs w:val="24"/>
        </w:rPr>
        <w:t>Issue</w:t>
      </w:r>
      <w:bookmarkEnd w:id="13"/>
      <w:bookmarkEnd w:id="14"/>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12"/>
        </w:numPr>
        <w:spacing w:after="240"/>
      </w:pPr>
      <w:bookmarkStart w:id="15" w:name="_Toc210903853"/>
      <w:bookmarkStart w:id="16" w:name="_Toc237059456"/>
      <w:r>
        <w:rPr>
          <w:rStyle w:val="Heading4Char"/>
          <w:rFonts w:ascii="Times New Roman" w:hAnsi="Times New Roman" w:cs="Times New Roman"/>
          <w:b w:val="0"/>
          <w:bCs w:val="0"/>
          <w:i/>
          <w:iCs/>
          <w:sz w:val="24"/>
          <w:szCs w:val="24"/>
        </w:rPr>
        <w:t>Legal Representative or Personal Representative</w:t>
      </w:r>
      <w:bookmarkEnd w:id="15"/>
      <w:bookmarkEnd w:id="16"/>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12"/>
        </w:numPr>
        <w:spacing w:after="240"/>
      </w:pPr>
      <w:bookmarkStart w:id="17" w:name="_Toc210903855"/>
      <w:bookmarkStart w:id="18" w:name="_Toc237059458"/>
      <w:r>
        <w:rPr>
          <w:rStyle w:val="Heading4Char"/>
          <w:rFonts w:ascii="Times New Roman" w:hAnsi="Times New Roman" w:cs="Times New Roman"/>
          <w:b w:val="0"/>
          <w:bCs w:val="0"/>
          <w:i/>
          <w:iCs/>
          <w:sz w:val="24"/>
          <w:szCs w:val="24"/>
        </w:rPr>
        <w:t>Per Stirpes</w:t>
      </w:r>
      <w:bookmarkEnd w:id="17"/>
      <w:bookmarkEnd w:id="18"/>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share shall be divided among such deceased child’s then-living descendants in the same manner;</w:t>
      </w:r>
    </w:p>
    <w:p w:rsidR="00000000" w:rsidRDefault="00000000">
      <w:pPr>
        <w:numPr>
          <w:ilvl w:val="1"/>
          <w:numId w:val="12"/>
        </w:numPr>
        <w:spacing w:after="240"/>
        <w:rPr>
          <w:rStyle w:val="Heading4Char"/>
          <w:rFonts w:ascii="Times New Roman" w:hAnsi="Times New Roman" w:cs="Times New Roman"/>
          <w:b w:val="0"/>
          <w:bCs w:val="0"/>
          <w:sz w:val="24"/>
          <w:szCs w:val="24"/>
        </w:rPr>
      </w:pPr>
      <w:bookmarkStart w:id="19" w:name="_Toc210903856"/>
      <w:bookmarkStart w:id="20" w:name="_Toc237059459"/>
      <w:r>
        <w:rPr>
          <w:i/>
          <w:iCs/>
        </w:rPr>
        <w:lastRenderedPageBreak/>
        <w:t>Pets</w:t>
      </w:r>
      <w:r>
        <w:t>. A pet shall consist of one animal, except in the case of a community of animals where the individuals may be difficult to discern from one another and which are together treated as a unit for purposes of cleaning, feeding, and maintaining the community, such as an aquarium, or an ant colony. Such a community shall be treated as the equivalent of one pet, so long as doing so does not place an unreasonable financial burden on the beneficiary of a pet bequest.</w:t>
      </w:r>
    </w:p>
    <w:p w:rsidR="00000000" w:rsidRDefault="00000000">
      <w:pPr>
        <w:numPr>
          <w:ilvl w:val="1"/>
          <w:numId w:val="12"/>
        </w:numPr>
        <w:spacing w:after="240"/>
      </w:pPr>
      <w:r>
        <w:rPr>
          <w:rStyle w:val="Heading4Char"/>
          <w:rFonts w:ascii="Times New Roman" w:hAnsi="Times New Roman" w:cs="Times New Roman"/>
          <w:b w:val="0"/>
          <w:bCs w:val="0"/>
          <w:i/>
          <w:iCs/>
          <w:sz w:val="24"/>
          <w:szCs w:val="24"/>
        </w:rPr>
        <w:t>Principal and Income</w:t>
      </w:r>
      <w:bookmarkEnd w:id="19"/>
      <w:bookmarkEnd w:id="20"/>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12"/>
        </w:numPr>
        <w:spacing w:after="240"/>
      </w:pPr>
      <w:bookmarkStart w:id="21" w:name="_Toc210903857"/>
      <w:bookmarkStart w:id="22" w:name="_Toc237059460"/>
      <w:r>
        <w:rPr>
          <w:rStyle w:val="Heading4Char"/>
          <w:rFonts w:ascii="Times New Roman" w:hAnsi="Times New Roman" w:cs="Times New Roman"/>
          <w:b w:val="0"/>
          <w:bCs w:val="0"/>
          <w:i/>
          <w:iCs/>
          <w:sz w:val="24"/>
          <w:szCs w:val="24"/>
        </w:rPr>
        <w:t>Pronouns and Gender</w:t>
      </w:r>
      <w:bookmarkEnd w:id="21"/>
      <w:bookmarkEnd w:id="22"/>
      <w:r>
        <w:rPr>
          <w:i/>
          <w:iCs/>
        </w:rPr>
        <w:t>.</w:t>
      </w:r>
      <w:r>
        <w:t xml:space="preserve"> The feminine, masculine or neutral gender, and the singular or plural number, is deemed to include the others whenever the context so indicates;</w:t>
      </w:r>
    </w:p>
    <w:p w:rsidR="00000000" w:rsidRDefault="00000000">
      <w:pPr>
        <w:numPr>
          <w:ilvl w:val="1"/>
          <w:numId w:val="12"/>
        </w:numPr>
        <w:spacing w:after="240"/>
      </w:pPr>
      <w:bookmarkStart w:id="23" w:name="_Toc237059461"/>
      <w:bookmarkStart w:id="24" w:name="_Toc210903858"/>
      <w:r>
        <w:rPr>
          <w:rStyle w:val="Heading4Char"/>
          <w:rFonts w:ascii="Times New Roman" w:hAnsi="Times New Roman" w:cs="Times New Roman"/>
          <w:b w:val="0"/>
          <w:bCs w:val="0"/>
          <w:i/>
          <w:iCs/>
          <w:sz w:val="24"/>
          <w:szCs w:val="24"/>
        </w:rPr>
        <w:t>Qualified Beneficiary</w:t>
      </w:r>
      <w:bookmarkEnd w:id="23"/>
      <w:r>
        <w:t xml:space="preserve">. “Qualified Beneficiary” means any person and/or entity then eligible to receive current income or whose right to receive assets from the trust is currently vested as well as those who could receive distributions after termination of the interests of current beneficiaries; </w:t>
      </w:r>
    </w:p>
    <w:p w:rsidR="00000000" w:rsidRDefault="00000000">
      <w:pPr>
        <w:numPr>
          <w:ilvl w:val="1"/>
          <w:numId w:val="12"/>
        </w:numPr>
        <w:spacing w:after="240"/>
      </w:pPr>
      <w:bookmarkStart w:id="25" w:name="_Toc237059462"/>
      <w:r>
        <w:rPr>
          <w:rStyle w:val="Heading4Char"/>
          <w:rFonts w:ascii="Times New Roman" w:hAnsi="Times New Roman" w:cs="Times New Roman"/>
          <w:b w:val="0"/>
          <w:bCs w:val="0"/>
          <w:i/>
          <w:iCs/>
          <w:sz w:val="24"/>
          <w:szCs w:val="24"/>
        </w:rPr>
        <w:t>Request in Writing</w:t>
      </w:r>
      <w:bookmarkEnd w:id="24"/>
      <w:bookmarkEnd w:id="25"/>
      <w:r>
        <w:rPr>
          <w:i/>
          <w:iCs/>
        </w:rPr>
        <w:t>.</w:t>
      </w:r>
      <w:r>
        <w:t xml:space="preserve"> When I am acting as the Trustee or as a co-Trustee, the requirement of a writing to be signed by me as a Trustor and/or a beneficiary and delivered to me as the Trustee is waived;</w:t>
      </w:r>
    </w:p>
    <w:p w:rsidR="00000000" w:rsidRDefault="00000000">
      <w:pPr>
        <w:numPr>
          <w:ilvl w:val="1"/>
          <w:numId w:val="12"/>
        </w:numPr>
        <w:spacing w:after="240"/>
      </w:pPr>
      <w:r>
        <w:rPr>
          <w:i/>
          <w:iCs/>
        </w:rPr>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I am the employee/owner/participant.</w:t>
      </w:r>
    </w:p>
    <w:p w:rsidR="00000000" w:rsidRDefault="00000000">
      <w:pPr>
        <w:numPr>
          <w:ilvl w:val="1"/>
          <w:numId w:val="12"/>
        </w:numPr>
        <w:spacing w:after="240"/>
        <w:rPr>
          <w:rStyle w:val="Heading4Char"/>
          <w:rFonts w:ascii="Times New Roman" w:hAnsi="Times New Roman" w:cs="Times New Roman"/>
          <w:b w:val="0"/>
          <w:bCs w:val="0"/>
          <w:sz w:val="24"/>
          <w:szCs w:val="24"/>
        </w:rPr>
      </w:pPr>
      <w:bookmarkStart w:id="26" w:name="_Toc217381582"/>
      <w:bookmarkStart w:id="27" w:name="_Toc237100793"/>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I use the word “shall” in this Trust to command, direct or require, and the word “may” to allow or permit, but not require. In the context of the Trustee, when I use the word “may” I intend that the Trustee may act in the Trustee’s sole and absolute discretion unless otherwise stated in this Trust; </w:t>
      </w:r>
    </w:p>
    <w:p w:rsidR="00000000" w:rsidRDefault="00000000">
      <w:pPr>
        <w:numPr>
          <w:ilvl w:val="1"/>
          <w:numId w:val="12"/>
        </w:numPr>
        <w:spacing w:after="240"/>
      </w:pPr>
      <w:r>
        <w:rPr>
          <w:rStyle w:val="Heading4Char"/>
          <w:rFonts w:ascii="Times New Roman" w:hAnsi="Times New Roman" w:cs="Times New Roman"/>
          <w:b w:val="0"/>
          <w:bCs w:val="0"/>
          <w:i/>
          <w:iCs/>
          <w:sz w:val="24"/>
          <w:szCs w:val="24"/>
        </w:rPr>
        <w:t>Trustee</w:t>
      </w:r>
      <w:bookmarkEnd w:id="26"/>
      <w:bookmarkEnd w:id="27"/>
      <w:r>
        <w:rPr>
          <w:i/>
          <w:iCs/>
        </w:rPr>
        <w:t>.</w:t>
      </w:r>
      <w:r>
        <w:t xml:space="preserve"> Any reference to “Trustee” shall be deemed to refer to whichever individual, individuals (including myself) or corporation is then acting as the Trustee; and, </w:t>
      </w:r>
    </w:p>
    <w:p w:rsidR="00000000" w:rsidRDefault="00000000">
      <w:pPr>
        <w:numPr>
          <w:ilvl w:val="1"/>
          <w:numId w:val="12"/>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lastRenderedPageBreak/>
        <w:t>Trustor</w:t>
      </w:r>
      <w:r>
        <w:t>. “Trustor” has the same legal meaning as “Grantor,” “Settlor,” “Trustmaker,”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b/>
          <w:bCs/>
        </w:rPr>
        <w:t>Governing Law.</w:t>
      </w:r>
      <w:r>
        <w:t xml:space="preserve"> This Trust is intended to create a Virginia trust and all of the terms and provisions hereof shall be interpreted according to the Virginia Uniform Trust Code (Chapter 7, 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r>
        <w:t>2.G.</w:t>
      </w:r>
      <w:r>
        <w:tab/>
      </w:r>
      <w:r>
        <w:rPr>
          <w:b/>
          <w:bCs/>
        </w:rPr>
        <w:t>Restrictions.</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MY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r>
        <w:t>2.H.</w:t>
      </w:r>
      <w:r>
        <w:tab/>
      </w:r>
      <w:r>
        <w:rPr>
          <w:b/>
          <w:bCs/>
        </w:rPr>
        <w:t>Maximum Duration of Trusts.</w:t>
      </w:r>
      <w:r>
        <w:t xml:space="preserve"> Regardless of any other provision herein, the maximum duration for any trust created hereunder is the longest period that property may be held in trust under the applicable statutes of the state then governing the situs of administration of the trust. If, under those rules, such maximum duration of a trust must be determined (or alternatively determined) with reference to the death of the last survivor of a group of individuals alive upon my death, or at such other time that the application of such rules limiting the duration of a trust is deemed to begin, those individuals shall consist of all beneficiaries (including future and/or contingent) of this Trust (as hereinafter named) alive at my death.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r>
        <w:t>2.I.</w:t>
      </w:r>
      <w:r>
        <w:tab/>
      </w:r>
      <w:r>
        <w:rPr>
          <w:b/>
          <w:bCs/>
        </w:rPr>
        <w:t>No-Contest Provision.</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me without being survived by issue:</w:t>
      </w:r>
    </w:p>
    <w:p w:rsidR="00000000" w:rsidRDefault="00000000"/>
    <w:p w:rsidR="00000000" w:rsidRDefault="00000000">
      <w:pPr>
        <w:numPr>
          <w:ilvl w:val="1"/>
          <w:numId w:val="4"/>
        </w:numPr>
      </w:pPr>
      <w:r>
        <w:t>Contests in any court the validity of this Trust and/or any Will of mine which leaves assets to this Trust;</w:t>
      </w:r>
    </w:p>
    <w:p w:rsidR="00000000" w:rsidRDefault="00000000">
      <w:pPr>
        <w:ind w:left="720"/>
      </w:pPr>
    </w:p>
    <w:p w:rsidR="00000000" w:rsidRDefault="00000000">
      <w:pPr>
        <w:numPr>
          <w:ilvl w:val="1"/>
          <w:numId w:val="4"/>
        </w:numPr>
      </w:pPr>
      <w:r>
        <w:t>Seeks to obtain adjudication in any proceeding in any court that this Trust, or any of its provisions, and/or that any Will of mine which leaves assets to this Trust, or any of its provisions, are void;</w:t>
      </w:r>
    </w:p>
    <w:p w:rsidR="00000000" w:rsidRDefault="00000000">
      <w:pPr>
        <w:ind w:left="720"/>
      </w:pPr>
    </w:p>
    <w:p w:rsidR="00000000" w:rsidRDefault="00000000">
      <w:pPr>
        <w:numPr>
          <w:ilvl w:val="1"/>
          <w:numId w:val="4"/>
        </w:numPr>
      </w:pPr>
      <w:r>
        <w:t>Seeks otherwise to set aside this Trust or any of its dispositive provisions;</w:t>
      </w:r>
    </w:p>
    <w:p w:rsidR="00000000" w:rsidRDefault="00000000">
      <w:pPr>
        <w:ind w:left="720"/>
      </w:pPr>
    </w:p>
    <w:p w:rsidR="00000000" w:rsidRDefault="00000000">
      <w:pPr>
        <w:numPr>
          <w:ilvl w:val="1"/>
          <w:numId w:val="4"/>
        </w:numPr>
      </w:pPr>
      <w:r>
        <w:t>Seeks to obtain adjudication in any proceeding in any court challenging the transfer of any property to or from this Trust on the grounds that such property was not mine at the time of the transfer or at the time of my death; and/or,</w:t>
      </w:r>
    </w:p>
    <w:p w:rsidR="00000000" w:rsidRDefault="00000000">
      <w:pPr>
        <w:ind w:left="720"/>
      </w:pPr>
    </w:p>
    <w:p w:rsidR="00000000" w:rsidRDefault="00000000">
      <w:pPr>
        <w:numPr>
          <w:ilvl w:val="1"/>
          <w:numId w:val="4"/>
        </w:numPr>
      </w:pPr>
      <w:r>
        <w:t>Files a creditor's claim against my estate or prosecutes an action against my estate or this Trust for any claim for damages or services alleged to have been incurred during my lifetime (this subparagraph shall not apply to a creditor’s claim filed by a beneficiary solely for reimbursement of administrative costs, expenses, funds advanced in the preservation of my estate or for sums advanced for the payment of my last illness and/or funeral expenses, or by my Power of Attorney Agent for reasonable compensation).</w:t>
      </w:r>
    </w:p>
    <w:p w:rsidR="00000000" w:rsidRDefault="00000000"/>
    <w:p w:rsidR="00000000" w:rsidRDefault="00000000">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r>
        <w:t>2.J.</w:t>
      </w:r>
      <w:r>
        <w:tab/>
      </w:r>
      <w:r>
        <w:rPr>
          <w:b/>
          <w:bCs/>
        </w:rPr>
        <w:t>Presumptions.</w:t>
      </w:r>
      <w:r>
        <w:t xml:space="preserve"> Any beneficiary who shall not be living thirty (30) days after my death shall be deemed not to have survived me; except that in event of the simultaneous death of me and my wife,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t>2.K.</w:t>
      </w:r>
      <w:r>
        <w:rPr>
          <w:rStyle w:val="Heading3Char"/>
          <w:rFonts w:ascii="Times New Roman" w:hAnsi="Times New Roman" w:cs="Times New Roman"/>
          <w:bCs w:val="0"/>
          <w:sz w:val="24"/>
          <w:szCs w:val="24"/>
        </w:rPr>
        <w:tab/>
        <w:t>Special Distributions</w:t>
      </w:r>
      <w:r>
        <w:rPr>
          <w:b/>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14"/>
        </w:numPr>
        <w:ind w:firstLine="0"/>
      </w:pPr>
      <w:r>
        <w:rPr>
          <w:rStyle w:val="Heading4Char"/>
          <w:rFonts w:ascii="Times New Roman" w:hAnsi="Times New Roman" w:cs="Times New Roman"/>
          <w:b w:val="0"/>
          <w:bCs w:val="0"/>
          <w:i/>
          <w:sz w:val="24"/>
          <w:szCs w:val="24"/>
        </w:rPr>
        <w:t xml:space="preserve">Under Age </w:t>
      </w:r>
      <w:r>
        <w:rPr>
          <w:i/>
        </w:rPr>
        <w:t>Twenty-Five</w:t>
      </w:r>
      <w:r>
        <w:t>. If a beneficiary is under the age of twenty-five (25)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14"/>
        </w:numPr>
      </w:pPr>
      <w:r>
        <w:t xml:space="preserve">The Trustee may accumulate or distribute to or for such beneficiary such amount or amounts of income and/or principal of the trust as the Trustee determines from time to time during the term of the trust to be appropriate. </w:t>
      </w:r>
      <w:r>
        <w:lastRenderedPageBreak/>
        <w:t xml:space="preserve">The Trustee may make such distributions to or for the benefit of such beneficiary: (i) directly to the beneficiary; (ii) on behalf of the beneficiary for the beneficiary’s exclusive benefit; (iii) to any account in a bank, credit 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14"/>
        </w:numPr>
      </w:pPr>
      <w:r>
        <w:t>This separate trust shall terminate and vest absolutely when the beneficiary attains age twenty-five (25) and there is no other provision of this Trust Agreement specifically controlling such distribution, the beneficiary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14"/>
        </w:numPr>
        <w:ind w:firstLine="0"/>
      </w:pPr>
      <w:r>
        <w:rPr>
          <w:rStyle w:val="Heading4Char"/>
          <w:rFonts w:ascii="Times New Roman" w:hAnsi="Times New Roman" w:cs="Times New Roman"/>
          <w:b w:val="0"/>
          <w:bCs w:val="0"/>
          <w:i/>
          <w:sz w:val="24"/>
          <w:szCs w:val="24"/>
        </w:rPr>
        <w:t>Substance Abuse Dependence</w:t>
      </w:r>
      <w:r>
        <w:rPr>
          <w:rStyle w:val="TITLEEND2"/>
        </w:rPr>
        <w:t xml:space="preserve">. </w:t>
      </w:r>
      <w:r>
        <w:t>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0"/>
          <w:numId w:val="0"/>
        </w:numPr>
        <w:tabs>
          <w:tab w:val="clear" w:pos="900"/>
        </w:tabs>
        <w:ind w:left="720"/>
      </w:pPr>
    </w:p>
    <w:p w:rsidR="00000000" w:rsidRDefault="00000000">
      <w:pPr>
        <w:pStyle w:val="BODYTEXT20"/>
        <w:widowControl/>
        <w:numPr>
          <w:ilvl w:val="2"/>
          <w:numId w:val="16"/>
        </w:numPr>
        <w:suppressAutoHyphens/>
        <w:spacing w:after="240"/>
        <w:jc w:val="both"/>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14"/>
        </w:numPr>
        <w:suppressAutoHyphens/>
        <w:spacing w:after="240"/>
        <w:jc w:val="both"/>
      </w:pPr>
      <w:r>
        <w:t xml:space="preserve">If, in the examining doctor’s or psychiatrist’s opinion, the examination indicates current or recent use of a drug or substance as described above, </w:t>
      </w:r>
      <w:r>
        <w:lastRenderedPageBreak/>
        <w:t>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14"/>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14"/>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14"/>
        </w:numPr>
        <w:spacing w:after="240"/>
      </w:pPr>
      <w:r>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me.</w:t>
      </w:r>
    </w:p>
    <w:p w:rsidR="00000000" w:rsidRDefault="00000000">
      <w:pPr>
        <w:pStyle w:val="BODYTEXT20"/>
        <w:widowControl/>
        <w:numPr>
          <w:ilvl w:val="2"/>
          <w:numId w:val="14"/>
        </w:numPr>
        <w:suppressAutoHyphens/>
        <w:spacing w:after="240"/>
        <w:jc w:val="both"/>
      </w:pPr>
      <w:r>
        <w:t xml:space="preserve">It is not </w:t>
      </w:r>
      <w:r>
        <w:rPr>
          <w:color w:val="000000"/>
        </w:rPr>
        <w:t xml:space="preserve">my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14"/>
        </w:numPr>
        <w:ind w:firstLine="0"/>
      </w:pPr>
      <w:r>
        <w:rPr>
          <w:rStyle w:val="Heading4Char"/>
          <w:rFonts w:ascii="Times New Roman" w:hAnsi="Times New Roman" w:cs="Times New Roman"/>
          <w:b w:val="0"/>
          <w:bCs w:val="0"/>
          <w:i/>
          <w:sz w:val="24"/>
          <w:szCs w:val="24"/>
        </w:rPr>
        <w:t>Special Needs Trust</w:t>
      </w:r>
      <w:r>
        <w:rPr>
          <w:color w:val="000000"/>
        </w:rPr>
        <w:t xml:space="preserve">. </w:t>
      </w:r>
      <w:r>
        <w:t xml:space="preserve">If the Trustee reasonably believes that a beneficiary of any trust created under this Agreement is a person who is incapacitated, or is a person whose </w:t>
      </w:r>
      <w:r>
        <w:lastRenderedPageBreak/>
        <w:t>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15"/>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14"/>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up to the whole thereof, as the Trustee, in the Trustee’s discretion, from time to time deems necessary or advisable for the satisfaction of such beneficiary’s special needs. For this purpose, “special 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w:t>
      </w:r>
      <w:r>
        <w:rPr>
          <w:color w:val="000000"/>
        </w:rPr>
        <w:lastRenderedPageBreak/>
        <w:t xml:space="preserve">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lastRenderedPageBreak/>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14"/>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14"/>
        </w:numPr>
        <w:ind w:firstLine="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sz w:val="24"/>
          <w:szCs w:val="24"/>
        </w:rPr>
        <w:t>Creditor’s Claims and Divorce</w:t>
      </w:r>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me.</w:t>
      </w:r>
    </w:p>
    <w:p w:rsidR="00000000" w:rsidRDefault="00000000"/>
    <w:p w:rsidR="00000000" w:rsidRDefault="00000000">
      <w:pPr>
        <w:pStyle w:val="ArticleIV"/>
        <w:numPr>
          <w:ilvl w:val="1"/>
          <w:numId w:val="14"/>
        </w:numPr>
        <w:ind w:firstLine="0"/>
      </w:pPr>
      <w:r>
        <w:rPr>
          <w:rStyle w:val="Heading4Char"/>
          <w:rFonts w:ascii="Times New Roman" w:hAnsi="Times New Roman" w:cs="Times New Roman"/>
          <w:b w:val="0"/>
          <w:bCs w:val="0"/>
          <w:i/>
          <w:sz w:val="24"/>
          <w:szCs w:val="24"/>
        </w:rPr>
        <w:t>Tax Savings Provisions</w:t>
      </w:r>
      <w:r>
        <w:rPr>
          <w:rStyle w:val="TITLEEND2"/>
        </w:rPr>
        <w:t xml:space="preserve">. </w:t>
      </w:r>
      <w:r>
        <w:t xml:space="preserve">Notwithstanding the provisions of the preceding subparagraphs or any other provision of this Agreement, the Trustee shall not suspend any mandatory distributions required for a trust to qualify, in whole or in part, for any Federal </w:t>
      </w:r>
      <w:r>
        <w:lastRenderedPageBreak/>
        <w:t>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r>
        <w:rPr>
          <w:rStyle w:val="Heading3Char"/>
          <w:rFonts w:ascii="Times New Roman" w:hAnsi="Times New Roman" w:cs="Times New Roman"/>
          <w:b w:val="0"/>
          <w:bCs w:val="0"/>
          <w:sz w:val="24"/>
          <w:szCs w:val="24"/>
        </w:rPr>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r>
        <w:t xml:space="preserve"> In order to save the cost of court proceedings and promote the prompt and final resolution of any dispute with regard to the interpretation of this Trust or the administration or distribution of my trust, I direct that any such dispute shall be settled by arbitration. If the parties cannot agree on the selection of the arbitrator, then the American Arbitration Association shall select the arbitrator and the location for the arbitration. Nevertheless, the following matters shall not be arbitrable: (1) questions regarding my competency; or (2) attempts to remove a fiduciary. In addition, arbitration may be waived by all </w:t>
      </w:r>
      <w:r>
        <w:rPr>
          <w:i/>
          <w:iCs/>
        </w:rPr>
        <w:t>sui juris</w:t>
      </w:r>
      <w:r>
        <w:rPr>
          <w:sz w:val="25"/>
          <w:szCs w:val="25"/>
        </w:rPr>
        <w:t xml:space="preserve"> </w:t>
      </w:r>
      <w:r>
        <w:t>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w:t>
      </w:r>
      <w:bookmarkStart w:id="28" w:name="_Hlk192144543"/>
      <w:r>
        <w:t xml:space="preserve"> </w:t>
      </w:r>
      <w:bookmarkEnd w:id="28"/>
    </w:p>
    <w:p w:rsidR="00000000" w:rsidRDefault="00000000"/>
    <w:p w:rsidR="00000000" w:rsidRDefault="00000000">
      <w:r>
        <w:t>2.M.</w:t>
      </w:r>
      <w:r>
        <w:tab/>
      </w:r>
      <w:r>
        <w:rPr>
          <w:b/>
          <w:bCs/>
        </w:rPr>
        <w:t>Uneconomical Administration.</w:t>
      </w:r>
      <w:r>
        <w:t xml:space="preserve">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2"/>
        <w:keepLines w:val="0"/>
        <w:spacing w:before="240" w:after="120"/>
        <w:rPr>
          <w:b/>
          <w:bCs/>
          <w:i w:val="0"/>
          <w:iCs w:val="0"/>
          <w:u w:val="none"/>
        </w:rPr>
      </w:pPr>
      <w:r>
        <w:rPr>
          <w:b/>
          <w:bCs/>
          <w:i w:val="0"/>
          <w:iCs w:val="0"/>
          <w:u w:val="none"/>
        </w:rPr>
        <w:t>ARTICLE III</w:t>
      </w:r>
    </w:p>
    <w:p w:rsidR="00000000" w:rsidRDefault="00000000">
      <w:pPr>
        <w:pStyle w:val="Heading1"/>
        <w:spacing w:before="0" w:after="240"/>
        <w:rPr>
          <w:b w:val="0"/>
          <w:bCs w:val="0"/>
          <w:i/>
          <w:iCs/>
          <w:kern w:val="28"/>
          <w:u w:val="single"/>
        </w:rPr>
      </w:pPr>
      <w:r>
        <w:rPr>
          <w:b w:val="0"/>
          <w:bCs w:val="0"/>
          <w:i/>
          <w:iCs/>
          <w:kern w:val="28"/>
          <w:u w:val="single"/>
        </w:rPr>
        <w:t>TRUSTEESHIP</w:t>
      </w:r>
    </w:p>
    <w:p w:rsidR="00000000" w:rsidRDefault="00000000">
      <w:pPr>
        <w:numPr>
          <w:ilvl w:val="0"/>
          <w:numId w:val="2"/>
        </w:numPr>
      </w:pPr>
      <w:r>
        <w:rPr>
          <w:b/>
          <w:bCs/>
        </w:rPr>
        <w:t>Successor Trustees</w:t>
      </w:r>
      <w:r>
        <w:rPr>
          <w:rStyle w:val="Heading3Char"/>
          <w:rFonts w:ascii="Times New Roman" w:hAnsi="Times New Roman" w:cs="Times New Roman"/>
          <w:sz w:val="24"/>
          <w:szCs w:val="24"/>
        </w:rPr>
        <w:t>.</w:t>
      </w:r>
      <w:r>
        <w:t xml:space="preserve"> I may appoint individuals or corporations as co-Trustees or successor Trustees by a written instrument (other than a Will) delivered to the then-acting Trustee. The person who I have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2"/>
        </w:numPr>
      </w:pPr>
      <w:r>
        <w:rPr>
          <w:b/>
          <w:bCs/>
        </w:rPr>
        <w:t>Appointment of Trustee.</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w:t>
      </w:r>
      <w:r>
        <w:lastRenderedPageBreak/>
        <w:t>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2"/>
        </w:numPr>
      </w:pPr>
      <w:r>
        <w:rPr>
          <w:b/>
          <w:bCs/>
        </w:rPr>
        <w:t>Resignation.</w:t>
      </w:r>
      <w:r>
        <w:t xml:space="preserve"> Any Trustee may resign at any time by giving written notice to me, if I am then-living, and thereafter to the other Trustees, if any, and, if not, to all the beneficiaries. Any such notice shall become effective as agreed by me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numPr>
          <w:ilvl w:val="12"/>
          <w:numId w:val="0"/>
        </w:numPr>
      </w:pPr>
    </w:p>
    <w:p w:rsidR="00000000" w:rsidRDefault="00000000">
      <w:pPr>
        <w:numPr>
          <w:ilvl w:val="0"/>
          <w:numId w:val="2"/>
        </w:numPr>
      </w:pPr>
      <w:r>
        <w:rPr>
          <w:b/>
          <w:bCs/>
        </w:rPr>
        <w:t>Liability.</w:t>
      </w:r>
      <w:r>
        <w:t xml:space="preserve"> No successor Trustee shall be under any obligation to examine the accounts of any prior trustee, and a successor Trustee shall be exonerated from all liability arising from any prior Trustee's acts or negligence. It is my intention that any Trustee serving hereunder shall be accountable only from the date such Trustee receives the assets of the trust.</w:t>
      </w:r>
    </w:p>
    <w:p w:rsidR="00000000" w:rsidRDefault="00000000">
      <w:pPr>
        <w:numPr>
          <w:ilvl w:val="12"/>
          <w:numId w:val="0"/>
        </w:numPr>
      </w:pPr>
    </w:p>
    <w:p w:rsidR="00000000" w:rsidRDefault="00000000">
      <w:pPr>
        <w:numPr>
          <w:ilvl w:val="0"/>
          <w:numId w:val="2"/>
        </w:numPr>
      </w:pPr>
      <w:r>
        <w:rPr>
          <w:rStyle w:val="Heading3Char"/>
          <w:rFonts w:ascii="Times New Roman" w:hAnsi="Times New Roman" w:cs="Times New Roman"/>
          <w:sz w:val="24"/>
          <w:szCs w:val="24"/>
        </w:rPr>
        <w:t>No Bond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2"/>
        </w:numPr>
      </w:pPr>
      <w:r>
        <w:rPr>
          <w:b/>
          <w:bCs/>
        </w:rPr>
        <w:t>Compensation.</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2"/>
        </w:numPr>
      </w:pPr>
      <w:r>
        <w:rPr>
          <w:b/>
          <w:bCs/>
        </w:rPr>
        <w:t>Reports.</w:t>
      </w:r>
      <w:r>
        <w:t xml:space="preserve"> While I am living and if I am not acting as the Trustee or co-Trustee, the then-acting Trustee shall render an accounting at least annually to me unless I have waived such accounting. If I am incapacitated, such accounting shall be given to my legal conservator or, if no such conservator has been appointed, to my representative payee for Social Security purposes. After my death, and if my wife is then-acting as the Trustee or as a co-Trustee, and to the greatest extent permitted by law, the requirement for any notice, accounting and/or report to any qualified beneficiary concerning this Trust shall be waived; thereafter,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2"/>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2"/>
        </w:numPr>
        <w:tabs>
          <w:tab w:val="left" w:pos="720"/>
        </w:tabs>
      </w:pPr>
      <w:r>
        <w:lastRenderedPageBreak/>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2"/>
        </w:numPr>
        <w:tabs>
          <w:tab w:val="left" w:pos="720"/>
        </w:tabs>
      </w:pPr>
      <w:r>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 w:rsidR="00000000" w:rsidRDefault="00000000">
      <w:pPr>
        <w:keepNext/>
        <w:numPr>
          <w:ilvl w:val="0"/>
          <w:numId w:val="2"/>
        </w:numPr>
      </w:pPr>
      <w:r>
        <w:rPr>
          <w:b/>
          <w:bCs/>
        </w:rPr>
        <w:t>Payments to Beneficiaries.</w:t>
      </w:r>
    </w:p>
    <w:p w:rsidR="00000000" w:rsidRDefault="00000000">
      <w:pPr>
        <w:keepNext/>
        <w:numPr>
          <w:ilvl w:val="12"/>
          <w:numId w:val="0"/>
        </w:numPr>
      </w:pPr>
    </w:p>
    <w:p w:rsidR="00000000" w:rsidRDefault="00000000">
      <w:pPr>
        <w:keepLines/>
        <w:numPr>
          <w:ilvl w:val="1"/>
          <w:numId w:val="2"/>
        </w:numPr>
      </w:pPr>
      <w:r>
        <w:t>The Trustee shall pay the net income of any trust hereunder to the beneficiary to whom such income is directed to be paid, at such times and in such manner as shall be convenient to such beneficiary and agreed to by the Trustee;</w:t>
      </w:r>
    </w:p>
    <w:p w:rsidR="00000000" w:rsidRDefault="00000000">
      <w:pPr>
        <w:numPr>
          <w:ilvl w:val="12"/>
          <w:numId w:val="0"/>
        </w:numPr>
      </w:pPr>
    </w:p>
    <w:p w:rsidR="00000000" w:rsidRDefault="00000000">
      <w:pPr>
        <w:numPr>
          <w:ilvl w:val="1"/>
          <w:numId w:val="2"/>
        </w:numPr>
      </w:pPr>
      <w: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pPr>
    </w:p>
    <w:p w:rsidR="00000000" w:rsidRDefault="00000000">
      <w:pPr>
        <w:numPr>
          <w:ilvl w:val="1"/>
          <w:numId w:val="2"/>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2"/>
        </w:numPr>
      </w:pPr>
      <w:r>
        <w:rPr>
          <w:b/>
          <w:bCs/>
        </w:rPr>
        <w:t>Division of Trust Fund.</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rsidR="00000000" w:rsidRDefault="00000000">
      <w:pPr>
        <w:numPr>
          <w:ilvl w:val="12"/>
          <w:numId w:val="0"/>
        </w:numPr>
      </w:pPr>
    </w:p>
    <w:p w:rsidR="00000000" w:rsidRDefault="00000000">
      <w:pPr>
        <w:keepNext/>
        <w:numPr>
          <w:ilvl w:val="0"/>
          <w:numId w:val="2"/>
        </w:numPr>
      </w:pPr>
      <w:r>
        <w:rPr>
          <w:b/>
          <w:bCs/>
        </w:rPr>
        <w:t>Trustee Authority.</w:t>
      </w:r>
    </w:p>
    <w:p w:rsidR="00000000" w:rsidRDefault="00000000">
      <w:pPr>
        <w:keepNext/>
      </w:pPr>
    </w:p>
    <w:p w:rsidR="00000000" w:rsidRDefault="00000000">
      <w:pPr>
        <w:numPr>
          <w:ilvl w:val="1"/>
          <w:numId w:val="2"/>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2"/>
        </w:numPr>
      </w:pPr>
      <w:r>
        <w:lastRenderedPageBreak/>
        <w:t>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2"/>
        </w:numPr>
      </w:pPr>
      <w:r>
        <w:t>Prior to delivering the trust fund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2"/>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2"/>
        </w:num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2"/>
        </w:numPr>
        <w:rPr>
          <w:snapToGrid w:val="0"/>
        </w:rPr>
      </w:pPr>
      <w:r>
        <w:rPr>
          <w:b/>
          <w:bCs/>
          <w:snapToGrid w:val="0"/>
        </w:rPr>
        <w:t>Release of Healthcare Information, including HIPAA Authority</w:t>
      </w:r>
      <w:r>
        <w:rPr>
          <w:rStyle w:val="Heading3Char"/>
          <w:rFonts w:ascii="Times New Roman" w:hAnsi="Times New Roman" w:cs="Times New Roman"/>
          <w:sz w:val="24"/>
          <w:szCs w:val="24"/>
        </w:rPr>
        <w:t>.</w:t>
      </w:r>
      <w:r>
        <w:rPr>
          <w:snapToGrid w:val="0"/>
        </w:rPr>
        <w:t xml:space="preserve"> </w:t>
      </w:r>
      <w:r>
        <w:t xml:space="preserve">I intend </w:t>
      </w:r>
      <w:r>
        <w:rPr>
          <w:snapToGrid w:val="0"/>
        </w:rPr>
        <w:t xml:space="preserve">for the Trustee to be treated as </w:t>
      </w:r>
      <w:r>
        <w:t xml:space="preserve">I </w:t>
      </w:r>
      <w:r>
        <w:rPr>
          <w:snapToGrid w:val="0"/>
        </w:rPr>
        <w:t xml:space="preserve">would regarding the use and disclosure of </w:t>
      </w:r>
      <w:r>
        <w:t xml:space="preserve">my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I authorize </w:t>
      </w:r>
      <w:r>
        <w:rPr>
          <w:snapToGrid w:val="0"/>
        </w:rPr>
        <w:t xml:space="preserve">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w:t>
      </w:r>
      <w:r>
        <w:t xml:space="preserve">me </w:t>
      </w:r>
      <w:r>
        <w:rPr>
          <w:snapToGrid w:val="0"/>
        </w:rPr>
        <w:t xml:space="preserve">for such services to give, disclose, and release, either orally or in writing, to the Trustee or Trustees, without restriction, all of </w:t>
      </w:r>
      <w:r>
        <w:t xml:space="preserve">my </w:t>
      </w:r>
      <w:r>
        <w:rPr>
          <w:snapToGrid w:val="0"/>
        </w:rPr>
        <w:t>individually identifiable health information and medical records regarding any past, present or future medical or mental health condition</w:t>
      </w:r>
      <w:r>
        <w:rPr>
          <w:b/>
          <w:bCs/>
        </w:rP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I have </w:t>
      </w:r>
      <w:r>
        <w:rPr>
          <w:snapToGrid w:val="0"/>
        </w:rPr>
        <w:t xml:space="preserve">made with </w:t>
      </w:r>
      <w:r>
        <w:t xml:space="preserve">my </w:t>
      </w:r>
      <w:r>
        <w:rPr>
          <w:snapToGrid w:val="0"/>
        </w:rPr>
        <w:t xml:space="preserve">health care provider to restrict access to or disclosure of </w:t>
      </w:r>
      <w:r>
        <w:t xml:space="preserve">my </w:t>
      </w:r>
      <w:r>
        <w:rPr>
          <w:snapToGrid w:val="0"/>
        </w:rPr>
        <w:t xml:space="preserve">individually identifiable health information. The authority given to the Trustee has no expiration date and shall expire only in the event that </w:t>
      </w:r>
      <w:r>
        <w:t xml:space="preserve">I revoke </w:t>
      </w:r>
      <w:r>
        <w:rPr>
          <w:snapToGrid w:val="0"/>
        </w:rPr>
        <w:t xml:space="preserve">the authority in writing and </w:t>
      </w:r>
      <w:r>
        <w:t xml:space="preserve">deliver </w:t>
      </w:r>
      <w:r>
        <w:rPr>
          <w:snapToGrid w:val="0"/>
        </w:rPr>
        <w:t xml:space="preserve">such revocation to </w:t>
      </w:r>
      <w:r>
        <w:t xml:space="preserve">my </w:t>
      </w:r>
      <w:r>
        <w:rPr>
          <w:snapToGrid w:val="0"/>
        </w:rPr>
        <w:t>health care providers.</w:t>
      </w:r>
    </w:p>
    <w:p w:rsidR="00000000" w:rsidRDefault="00000000">
      <w:pPr>
        <w:widowControl w:val="0"/>
        <w:rPr>
          <w:snapToGrid w:val="0"/>
        </w:rPr>
      </w:pPr>
    </w:p>
    <w:p w:rsidR="00000000" w:rsidRDefault="00000000">
      <w:pPr>
        <w:numPr>
          <w:ilvl w:val="0"/>
          <w:numId w:val="2"/>
        </w:numPr>
      </w:pPr>
      <w:r>
        <w:rPr>
          <w:b/>
          <w:bCs/>
        </w:rPr>
        <w:t>Life Insurance.</w:t>
      </w:r>
      <w:r>
        <w:t xml:space="preserve"> Upon my death, the Trustee shall proceed immediately to collect the net proceeds of policies, if any, on my life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2"/>
        </w:numPr>
      </w:pPr>
      <w:r>
        <w:rPr>
          <w:b/>
          <w:bCs/>
        </w:rPr>
        <w:t>Powers of Invasion</w:t>
      </w:r>
      <w:r>
        <w:rPr>
          <w:rStyle w:val="Heading3Char"/>
          <w:rFonts w:ascii="Times New Roman" w:hAnsi="Times New Roman" w:cs="Times New Roman"/>
          <w:sz w:val="24"/>
          <w:szCs w:val="24"/>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2"/>
        </w:numPr>
      </w:pPr>
      <w:bookmarkStart w:id="29" w:name="_Toc217381613"/>
      <w:bookmarkStart w:id="30" w:name="_Toc237100824"/>
      <w:r>
        <w:rPr>
          <w:rStyle w:val="Heading3Char"/>
          <w:rFonts w:ascii="Times New Roman" w:hAnsi="Times New Roman" w:cs="Times New Roman"/>
          <w:sz w:val="24"/>
          <w:szCs w:val="24"/>
        </w:rPr>
        <w:t>Release of Powers</w:t>
      </w:r>
      <w:bookmarkEnd w:id="29"/>
      <w:bookmarkEnd w:id="30"/>
      <w:r>
        <w:rPr>
          <w:b/>
          <w:bCs/>
        </w:rPr>
        <w:t>.</w:t>
      </w:r>
      <w:r>
        <w:t xml:space="preserve">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2"/>
        <w:keepLines w:val="0"/>
        <w:spacing w:before="240" w:after="120"/>
        <w:rPr>
          <w:b/>
          <w:bCs/>
          <w:i w:val="0"/>
          <w:iCs w:val="0"/>
          <w:u w:val="none"/>
        </w:rPr>
      </w:pPr>
      <w:r>
        <w:rPr>
          <w:b/>
          <w:bCs/>
          <w:i w:val="0"/>
          <w:iCs w:val="0"/>
          <w:u w:val="none"/>
        </w:rPr>
        <w:t>ARTICLE IV</w:t>
      </w:r>
    </w:p>
    <w:p w:rsidR="00000000" w:rsidRDefault="00000000">
      <w:pPr>
        <w:pStyle w:val="Heading1"/>
        <w:spacing w:before="0" w:after="240"/>
        <w:rPr>
          <w:b w:val="0"/>
          <w:bCs w:val="0"/>
          <w:i/>
          <w:iCs/>
          <w:kern w:val="28"/>
          <w:u w:val="single"/>
        </w:rPr>
      </w:pPr>
      <w:r>
        <w:rPr>
          <w:b w:val="0"/>
          <w:bCs w:val="0"/>
          <w:i/>
          <w:iCs/>
          <w:kern w:val="28"/>
          <w:u w:val="single"/>
        </w:rPr>
        <w:t>TRUSTEE'S POWERS</w:t>
      </w:r>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2"/>
        <w:keepLines w:val="0"/>
        <w:spacing w:before="240" w:after="120"/>
        <w:rPr>
          <w:b/>
          <w:bCs/>
          <w:i w:val="0"/>
          <w:iCs w:val="0"/>
          <w:u w:val="none"/>
        </w:rPr>
      </w:pPr>
      <w:r>
        <w:rPr>
          <w:b/>
          <w:bCs/>
          <w:i w:val="0"/>
          <w:iCs w:val="0"/>
          <w:u w:val="none"/>
        </w:rPr>
        <w:lastRenderedPageBreak/>
        <w:t>ARTICLE V</w:t>
      </w:r>
    </w:p>
    <w:p w:rsidR="00000000" w:rsidRDefault="00000000">
      <w:pPr>
        <w:pStyle w:val="Heading1"/>
        <w:spacing w:before="0" w:after="240"/>
        <w:rPr>
          <w:b w:val="0"/>
          <w:bCs w:val="0"/>
          <w:i/>
          <w:iCs/>
          <w:kern w:val="28"/>
          <w:u w:val="single"/>
        </w:rPr>
      </w:pPr>
      <w:r>
        <w:rPr>
          <w:b w:val="0"/>
          <w:bCs w:val="0"/>
          <w:i/>
          <w:iCs/>
          <w:kern w:val="28"/>
          <w:u w:val="single"/>
        </w:rPr>
        <w:t>MY RETAINED POWERS</w:t>
      </w:r>
    </w:p>
    <w:p w:rsidR="00000000" w:rsidRDefault="00000000">
      <w:pPr>
        <w:keepLines/>
      </w:pPr>
      <w:r>
        <w:t>5.A.</w:t>
      </w:r>
      <w:r>
        <w:tab/>
      </w:r>
      <w:r>
        <w:rPr>
          <w:b/>
          <w:bCs/>
        </w:rPr>
        <w:t>Revocation.</w:t>
      </w:r>
      <w:r>
        <w:t xml:space="preserve"> During my lifetime, this Trust may be revoked in whole or in part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keepLines/>
      </w:pPr>
      <w:r>
        <w:t>5.B.</w:t>
      </w:r>
      <w:r>
        <w:rPr>
          <w:b/>
          <w:bCs/>
        </w:rPr>
        <w:tab/>
        <w:t>Amendment.</w:t>
      </w:r>
      <w:r>
        <w:t xml:space="preserve"> I may at any time during my lifetime amend any of the terms of this Trust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keepLines/>
      </w:pPr>
      <w:r>
        <w:t>5.C.</w:t>
      </w:r>
      <w:r>
        <w:rPr>
          <w:b/>
          <w:bCs/>
        </w:rPr>
        <w:tab/>
        <w:t>Powers Terminate on Death.</w:t>
      </w:r>
      <w:r>
        <w:t xml:space="preserve"> On my death, this Trust may not be amended, revoked, or terminated (except as hereinafter provided in Article VI).</w:t>
      </w:r>
    </w:p>
    <w:p w:rsidR="00000000" w:rsidRDefault="00000000">
      <w:pPr>
        <w:numPr>
          <w:ilvl w:val="12"/>
          <w:numId w:val="0"/>
        </w:numPr>
      </w:pPr>
    </w:p>
    <w:p w:rsidR="00000000" w:rsidRDefault="00000000">
      <w:pPr>
        <w:widowControl w:val="0"/>
        <w:rPr>
          <w:color w:val="000000"/>
        </w:rPr>
      </w:pPr>
      <w:r>
        <w:t>5.D.</w:t>
      </w:r>
      <w:r>
        <w:rPr>
          <w:b/>
          <w:bCs/>
        </w:rPr>
        <w:tab/>
        <w:t>Powers Personal to Me.</w:t>
      </w:r>
      <w:r>
        <w:t xml:space="preserve"> My powers to revoke or amend this Trust are personal to me and shall not be exercisable on my behalf by any conservator or other person, except that revocation or amendment may be authorized, after notice to the Trustee, by the court that appointed the conservator.</w:t>
      </w:r>
      <w:r>
        <w:rPr>
          <w:color w:val="000000"/>
        </w:rPr>
        <w:t xml:space="preserve"> Notwithstanding the previous sentence, in the event that </w:t>
      </w:r>
      <w:r>
        <w:t>I appoint</w:t>
      </w:r>
      <w:r>
        <w:rPr>
          <w:color w:val="000000"/>
        </w:rPr>
        <w:t xml:space="preserve"> </w:t>
      </w:r>
      <w:r>
        <w:t>an “Attorney-in-Fact,” I reserve</w:t>
      </w:r>
      <w:r>
        <w:rPr>
          <w:color w:val="000000"/>
        </w:rPr>
        <w:t xml:space="preserve"> the right to </w:t>
      </w:r>
      <w:r>
        <w:t>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r>
        <w:t>5.E.</w:t>
      </w:r>
      <w:r>
        <w:rPr>
          <w:b/>
          <w:bCs/>
        </w:rPr>
        <w:tab/>
        <w:t>Tangible Personal Property.</w:t>
      </w:r>
      <w:r>
        <w:t xml:space="preserve"> While I am living, I reserve the right to retain the control, use and possession of any or all of the tangible personal property included in the trust. I expressly limit the Trustee's responsibility with respect to the property so retained to the Trustee’s function as the holder of legal title until I surrender my right to the use and possession of any such property or until my death. In addition, I shall have the right, exercisable by written notice to the Trustee on terms specified by me, to direct the sale, transfer, gift or other disposition of any such property, with or without consideration, and the Trustee shall take all actions necessary to comply with the terms of such notice. In the event I surrender any property to the Trustee, or upon my death, the Trustee shall take possession, preserve and maintain such property. The Trustee shall be responsible and accountable only for that tangible personal property which is actually in the Trustee’s possession or control or, if retained by me, is found by application of reasonable diligence at my death or at such time that the Trustee asserts control.</w:t>
      </w:r>
    </w:p>
    <w:p w:rsidR="00000000" w:rsidRDefault="00000000">
      <w:pPr>
        <w:numPr>
          <w:ilvl w:val="12"/>
          <w:numId w:val="0"/>
        </w:numPr>
      </w:pPr>
    </w:p>
    <w:p w:rsidR="00000000" w:rsidRDefault="00000000">
      <w:bookmarkStart w:id="31" w:name="_Toc210903896"/>
      <w:bookmarkStart w:id="32" w:name="_Toc237059499"/>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bookmarkEnd w:id="31"/>
      <w:bookmarkEnd w:id="32"/>
      <w:r>
        <w:rPr>
          <w:b/>
          <w:bCs/>
        </w:rPr>
        <w:t>.</w:t>
      </w:r>
      <w:r>
        <w:t xml:space="preserve"> I reserve the right to have complete and unlimited, possession, use and control of any real property which may ever constitute an asset of the trust estate and which is occupied by me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such interest shall be an “interest in real property” and such real property </w:t>
      </w:r>
      <w:r>
        <w:lastRenderedPageBreak/>
        <w:t>shall be deemed to be “our homestead”; such use and control shall be without rent or other accountability to the Trustee.</w:t>
      </w:r>
    </w:p>
    <w:p w:rsidR="00000000" w:rsidRDefault="00000000">
      <w:pPr>
        <w:pStyle w:val="Heading2"/>
        <w:keepLines w:val="0"/>
        <w:spacing w:before="240" w:after="120"/>
        <w:rPr>
          <w:b/>
          <w:bCs/>
          <w:i w:val="0"/>
          <w:iCs w:val="0"/>
          <w:u w:val="none"/>
        </w:rPr>
      </w:pPr>
      <w:r>
        <w:rPr>
          <w:b/>
          <w:bCs/>
          <w:i w:val="0"/>
          <w:iCs w:val="0"/>
          <w:u w:val="none"/>
        </w:rPr>
        <w:t>ARTICLE VI</w:t>
      </w:r>
    </w:p>
    <w:p w:rsidR="00000000" w:rsidRDefault="00000000">
      <w:pPr>
        <w:pStyle w:val="Heading1"/>
        <w:spacing w:before="0" w:after="240"/>
        <w:rPr>
          <w:b w:val="0"/>
          <w:bCs w:val="0"/>
          <w:i/>
          <w:iCs/>
          <w:kern w:val="28"/>
          <w:u w:val="single"/>
        </w:rPr>
      </w:pPr>
      <w:r>
        <w:rPr>
          <w:b w:val="0"/>
          <w:bCs w:val="0"/>
          <w:i/>
          <w:iCs/>
          <w:kern w:val="28"/>
          <w:u w:val="single"/>
        </w:rPr>
        <w:t>DISPOSITION OF TRUST FUND</w:t>
      </w:r>
    </w:p>
    <w:p w:rsidR="00000000" w:rsidRDefault="00000000">
      <w:pPr>
        <w:numPr>
          <w:ilvl w:val="0"/>
          <w:numId w:val="5"/>
        </w:numPr>
      </w:pPr>
      <w:r>
        <w:rPr>
          <w:rStyle w:val="Heading3Char"/>
          <w:rFonts w:ascii="Times New Roman" w:hAnsi="Times New Roman" w:cs="Times New Roman"/>
          <w:sz w:val="24"/>
          <w:szCs w:val="24"/>
        </w:rPr>
        <w:t>Trustee's Basic Duties.</w:t>
      </w:r>
      <w:r>
        <w:t xml:space="preserve"> During the term of this Trust, the Trustee shall hold, manage, invest and reinvest the trust fund, collect the income and profits from it, pay the necessary 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5"/>
        </w:numPr>
      </w:pPr>
      <w:r>
        <w:rPr>
          <w:b/>
          <w:bCs/>
        </w:rPr>
        <w:t>Disposition During My Lifetime.</w:t>
      </w:r>
      <w:r>
        <w:t xml:space="preserve"> During my lifetime, the Trustee shall pay the net income of the trust fund as I shall direct. The Trustee shall also pay over to me, or to any person or entity as directed by me, so much of the principal thereof as I shall request at any time or times during the remainder of my life.</w:t>
      </w:r>
    </w:p>
    <w:p w:rsidR="00000000" w:rsidRDefault="00000000">
      <w:pPr>
        <w:numPr>
          <w:ilvl w:val="12"/>
          <w:numId w:val="0"/>
        </w:numPr>
      </w:pPr>
    </w:p>
    <w:p w:rsidR="00000000" w:rsidRDefault="00000000">
      <w:pPr>
        <w:numPr>
          <w:ilvl w:val="0"/>
          <w:numId w:val="5"/>
        </w:numPr>
      </w:pPr>
      <w:r>
        <w:rPr>
          <w:rStyle w:val="Heading3Char"/>
          <w:rFonts w:ascii="Times New Roman" w:hAnsi="Times New Roman" w:cs="Times New Roman"/>
          <w:sz w:val="24"/>
          <w:szCs w:val="24"/>
        </w:rPr>
        <w:t>Disposition During My Incapacity</w:t>
      </w:r>
      <w:r>
        <w:rPr>
          <w:b/>
          <w:bCs/>
        </w:rPr>
        <w:t>.</w:t>
      </w:r>
      <w:r>
        <w:t xml:space="preserve"> If at any time, it is determined that I have become physically or mentally incapacitated as hereinabove defined in Paragraph 2.E., whether or not a court of any jurisdiction has declared me in need of a conservator, the Trustee shall pay over or apply the net income and/or the principal of the trust to my support, maintenance, comfort, and/or well-being and/or to the payment of any taxes, bills or other obligations for which I may be liable. The Trustee shall accumulate any of the net income not so paid over and/or applied and shall add the same to the principal of the trust, and shall thenceforth hold, administer and distribute the same as a part thereof.</w:t>
      </w:r>
    </w:p>
    <w:p w:rsidR="00000000" w:rsidRDefault="00000000"/>
    <w:p w:rsidR="00000000" w:rsidRDefault="00000000">
      <w:pPr>
        <w:ind w:firstLine="720"/>
      </w:pPr>
      <w:r>
        <w:t>As a guide to the Trustee, it is my intent that I shall remain in my primary residence as long as it is medically reasonable and, if I should ever need convalescent care, that I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Pr>
        <w:numPr>
          <w:ilvl w:val="12"/>
          <w:numId w:val="0"/>
        </w:numPr>
      </w:pPr>
    </w:p>
    <w:p w:rsidR="00000000" w:rsidRDefault="00000000">
      <w:pPr>
        <w:numPr>
          <w:ilvl w:val="0"/>
          <w:numId w:val="5"/>
        </w:numPr>
      </w:pPr>
      <w:r>
        <w:rPr>
          <w:b/>
          <w:bCs/>
        </w:rPr>
        <w:t>Deferral of Division or Distribution.</w:t>
      </w:r>
      <w:r>
        <w:t xml:space="preserve"> Whenever the Trustee is directed to make a distribution of trust assets or a division of trust assets into separate trusts or shares on my death, the Trustee may, in the Trustee’s discretion, defer such distribution or division up to six (6) months after my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p>
    <w:p w:rsidR="00000000" w:rsidRDefault="00000000">
      <w:pPr>
        <w:numPr>
          <w:ilvl w:val="12"/>
          <w:numId w:val="0"/>
        </w:numPr>
      </w:pPr>
    </w:p>
    <w:p w:rsidR="00000000" w:rsidRDefault="00000000">
      <w:pPr>
        <w:pStyle w:val="Trusts"/>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ab/>
        <w:t xml:space="preserve">Further, from time to time during the period between </w:t>
      </w:r>
      <w:r>
        <w:rPr>
          <w:rFonts w:ascii="CG Times" w:hAnsi="CG Times"/>
        </w:rPr>
        <w:t>the death of the survivor of myself</w:t>
      </w:r>
      <w:r>
        <w:rPr>
          <w:rStyle w:val="TrustRAO"/>
          <w:rFonts w:ascii="Times New Roman" w:hAnsi="Times New Roman" w:cs="Times New Roman"/>
          <w:spacing w:val="-2"/>
          <w:lang w:eastAsia="en-US"/>
        </w:rPr>
        <w:t xml:space="preserve"> </w:t>
      </w:r>
      <w:r>
        <w:rPr>
          <w:rFonts w:ascii="CG Times" w:hAnsi="CG Times"/>
        </w:rPr>
        <w:t xml:space="preserve">and </w:t>
      </w:r>
      <w:r>
        <w:rPr>
          <w:rFonts w:ascii="Times New Roman" w:hAnsi="Times New Roman" w:cs="Times New Roman"/>
        </w:rPr>
        <w:t xml:space="preserve">{{ clients[1].name.first }} </w:t>
      </w:r>
      <w:r>
        <w:rPr>
          <w:rStyle w:val="TrustRAO"/>
          <w:rFonts w:ascii="Times New Roman" w:hAnsi="Times New Roman" w:cs="Times New Roman"/>
          <w:spacing w:val="-2"/>
          <w:lang w:eastAsia="en-US"/>
        </w:rPr>
        <w:t xml:space="preserve">and the funding of any trust which is to come into existence under the terms of </w:t>
      </w:r>
      <w:r>
        <w:rPr>
          <w:rStyle w:val="TrustRAO"/>
          <w:rFonts w:ascii="Times New Roman" w:hAnsi="Times New Roman" w:cs="Times New Roman"/>
          <w:spacing w:val="-2"/>
          <w:lang w:eastAsia="en-US"/>
        </w:rPr>
        <w:lastRenderedPageBreak/>
        <w:t xml:space="preserve">this Trust as a result of </w:t>
      </w:r>
      <w:r>
        <w:rPr>
          <w:rFonts w:ascii="CG Times" w:hAnsi="CG Times"/>
        </w:rPr>
        <w:t>the death of the survivor of myself</w:t>
      </w:r>
      <w:r>
        <w:rPr>
          <w:rStyle w:val="TrustRAO"/>
          <w:rFonts w:ascii="Times New Roman" w:hAnsi="Times New Roman" w:cs="Times New Roman"/>
          <w:spacing w:val="-2"/>
          <w:lang w:eastAsia="en-US"/>
        </w:rPr>
        <w:t xml:space="preserve"> </w:t>
      </w:r>
      <w:r>
        <w:rPr>
          <w:rFonts w:ascii="CG Times" w:hAnsi="CG Times"/>
        </w:rPr>
        <w:t xml:space="preserve">and </w:t>
      </w:r>
      <w:r>
        <w:rPr>
          <w:rFonts w:ascii="Times New Roman" w:hAnsi="Times New Roman" w:cs="Times New Roman"/>
        </w:rPr>
        <w:t>{{ clients[1].name.first }}</w:t>
      </w:r>
      <w:r>
        <w:rPr>
          <w:rStyle w:val="TrustRAO"/>
          <w:rFonts w:ascii="Times New Roman" w:hAnsi="Times New Roman" w:cs="Times New Roman"/>
          <w:spacing w:val="-2"/>
          <w:lang w:eastAsia="en-US"/>
        </w:rPr>
        <w:t>, Trustee may, in Trustee’s discretion, distribute cash and/or other trust properties, not only to such trust, but also to or for the direct benefit of any individual beneficiary or beneficiaries of such trust (i.e., one to whom distributions of the income of such trust might then be made); provided however, that:</w:t>
      </w:r>
    </w:p>
    <w:p w:rsidR="00000000" w:rsidRDefault="00000000">
      <w:pPr>
        <w:pStyle w:val="Trusts"/>
        <w:jc w:val="both"/>
        <w:rPr>
          <w:rStyle w:val="TrustRAO"/>
          <w:rFonts w:ascii="Times New Roman" w:hAnsi="Times New Roman" w:cs="Times New Roman"/>
          <w:spacing w:val="-2"/>
          <w:lang w:eastAsia="en-US"/>
        </w:rPr>
      </w:pPr>
    </w:p>
    <w:p w:rsidR="00000000" w:rsidRDefault="00000000">
      <w:pPr>
        <w:pStyle w:val="Trusts"/>
        <w:tabs>
          <w:tab w:val="clear" w:pos="-720"/>
          <w:tab w:val="left" w:pos="72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(1)</w:t>
      </w:r>
      <w:r>
        <w:rPr>
          <w:rStyle w:val="TrustRAO"/>
          <w:rFonts w:ascii="Times New Roman" w:hAnsi="Times New Roman" w:cs="Times New Roman"/>
          <w:spacing w:val="-2"/>
          <w:lang w:eastAsia="en-US"/>
        </w:rPr>
        <w:tab/>
        <w:t>All such direct distributions to any beneficiary of any such trust shall be in lieu of (and thus credited toward) allocations otherwise required to be made to that trust as provided above; and,</w:t>
      </w:r>
    </w:p>
    <w:p w:rsidR="00000000" w:rsidRDefault="00000000">
      <w:pPr>
        <w:pStyle w:val="Trusts"/>
        <w:jc w:val="both"/>
        <w:rPr>
          <w:rStyle w:val="TrustRAO"/>
          <w:rFonts w:ascii="Times New Roman" w:hAnsi="Times New Roman" w:cs="Times New Roman"/>
          <w:spacing w:val="-2"/>
          <w:lang w:eastAsia="en-US"/>
        </w:rPr>
      </w:pPr>
    </w:p>
    <w:p w:rsidR="00000000" w:rsidRDefault="00000000">
      <w:pPr>
        <w:pStyle w:val="Trusts"/>
        <w:tabs>
          <w:tab w:val="clear" w:pos="-720"/>
          <w:tab w:val="left" w:pos="72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(2)</w:t>
      </w:r>
      <w:r>
        <w:rPr>
          <w:rStyle w:val="TrustRAO"/>
          <w:rFonts w:ascii="Times New Roman" w:hAnsi="Times New Roman" w:cs="Times New Roman"/>
          <w:spacing w:val="-2"/>
          <w:lang w:eastAsia="en-US"/>
        </w:rPr>
        <w:tab/>
        <w:t>No distribution which might thus be made to any beneficiary of any such trust shall exceed the amount then remaining to be allocated to that trust, or the amount which might properly be distributed by the trust to that beneficiary under the terms of that particular trust (nor shall it involve any trust assets which are prohibited by any other term of this Trust from allocation to that trust).</w:t>
      </w:r>
    </w:p>
    <w:p w:rsidR="00000000" w:rsidRDefault="00000000">
      <w:pPr>
        <w:pStyle w:val="Trusts"/>
        <w:jc w:val="both"/>
        <w:rPr>
          <w:rStyle w:val="TrustRAO"/>
          <w:rFonts w:ascii="Times New Roman" w:hAnsi="Times New Roman" w:cs="Times New Roman"/>
          <w:spacing w:val="-2"/>
          <w:lang w:eastAsia="en-US"/>
        </w:rPr>
      </w:pPr>
    </w:p>
    <w:p w:rsidR="00000000" w:rsidRDefault="00000000">
      <w:pPr>
        <w:numPr>
          <w:ilvl w:val="0"/>
          <w:numId w:val="5"/>
        </w:numPr>
      </w:pPr>
      <w:r>
        <w:rPr>
          <w:b/>
          <w:bCs/>
        </w:rPr>
        <w:t>Authorized Actions at My Death.</w:t>
      </w:r>
      <w:r>
        <w:t xml:space="preserve"> After my death, the Trustee is authorized and directed to pay over to my executor, administrator, or personal representative so much of the trust as such representative shall state in writing is necessary or desirable to provide my estate with funds with which to pay my funeral expenses, debts, cost of administration of my estate and/or the taxes on my taxable estate, including taxes which may be imposed upon the probate estate, upon the trust and/or upon any property or interest in property, legal or equitable, which is included in the taxable estate, and any such statement of such personal representative (regardless of the nature or extent of the assets held in my estate) shall be binding and conclusive upon the Trustee and upon all persons having any interest in the trust.</w:t>
      </w:r>
    </w:p>
    <w:p w:rsidR="00000000" w:rsidRDefault="00000000">
      <w:pPr>
        <w:numPr>
          <w:ilvl w:val="12"/>
          <w:numId w:val="0"/>
        </w:numPr>
      </w:pPr>
    </w:p>
    <w:p w:rsidR="00000000" w:rsidRDefault="00000000">
      <w:pPr>
        <w:numPr>
          <w:ilvl w:val="1"/>
          <w:numId w:val="5"/>
        </w:numPr>
      </w:pPr>
      <w:r>
        <w:t>If such personal representative fails to furnish any such directions or if no such representative is appointed, the Trustee may, in its discretion, pay in whole or in part all debts which are due and enforceable against my estate, the expenses of the last illness, funeral, and administration and all taxes and other governmental charges imposed under the laws of the United States or of any state or country by reason of my death.</w:t>
      </w:r>
    </w:p>
    <w:p w:rsidR="00000000" w:rsidRDefault="00000000">
      <w:pPr>
        <w:ind w:left="720"/>
      </w:pPr>
    </w:p>
    <w:p w:rsidR="00000000" w:rsidRDefault="00000000">
      <w:pPr>
        <w:numPr>
          <w:ilvl w:val="1"/>
          <w:numId w:val="5"/>
        </w:numPr>
      </w:pPr>
      <w:r>
        <w:t xml:space="preserve">Any estate taxes imposed on any trust assets, or on any assets included in my taxable estate not part of the trust (or not added to the trust following my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5"/>
        </w:numPr>
      </w:pPr>
      <w:r>
        <w:t xml:space="preserve">No taxes shall be apportioned to, charged against or paid from any gift made to a charitable organization that qualifies for a charitable deduction under §2055 of the Code. </w:t>
      </w:r>
    </w:p>
    <w:p w:rsidR="00000000" w:rsidRDefault="00000000">
      <w:pPr>
        <w:ind w:left="720"/>
      </w:pPr>
    </w:p>
    <w:p w:rsidR="00000000" w:rsidRDefault="00000000">
      <w:pPr>
        <w:numPr>
          <w:ilvl w:val="2"/>
          <w:numId w:val="5"/>
        </w:numPr>
      </w:pPr>
      <w:r>
        <w:t xml:space="preserve">No taxes shall be apportioned to, charged against or paid from any property qualifying for the marital deduction under §2056 of the Code. </w:t>
      </w:r>
    </w:p>
    <w:p w:rsidR="00000000" w:rsidRDefault="00000000">
      <w:pPr>
        <w:ind w:left="720"/>
      </w:pPr>
    </w:p>
    <w:p w:rsidR="00000000" w:rsidRDefault="00000000">
      <w:pPr>
        <w:numPr>
          <w:ilvl w:val="2"/>
          <w:numId w:val="5"/>
        </w:numPr>
      </w:pPr>
      <w:r>
        <w:lastRenderedPageBreak/>
        <w:t xml:space="preserve">No taxes shall be apportioned to, charged against or paid from any other property excluded from the imposition of estate taxes by reason of any exemption, exclusion, or deduction applicable to the property, or because of (i) provisions of my Will or this Trust that expressly exclude the property from taxation; (ii) the relationship between me and the beneficiary of the property; or (iii) the character of the property. All such property shall pass free of estate taxes. </w:t>
      </w:r>
    </w:p>
    <w:p w:rsidR="00000000" w:rsidRDefault="00000000">
      <w:pPr>
        <w:ind w:left="720"/>
      </w:pPr>
    </w:p>
    <w:p w:rsidR="00000000" w:rsidRDefault="00000000">
      <w:pPr>
        <w:numPr>
          <w:ilvl w:val="2"/>
          <w:numId w:val="5"/>
        </w:numPr>
      </w:pPr>
      <w:r>
        <w:t>Notwithstanding the general language of this subparagraph 6.E., any state inheritance tax based on the relationship of the beneficiary to me shall be paid by each beneficiary who has received a distribution of the Trust Estate which gives rise to such tax.</w:t>
      </w:r>
    </w:p>
    <w:p w:rsidR="00000000" w:rsidRDefault="00000000">
      <w:pPr>
        <w:ind w:left="720"/>
      </w:pPr>
    </w:p>
    <w:p w:rsidR="00000000" w:rsidRDefault="00000000">
      <w:pPr>
        <w:numPr>
          <w:ilvl w:val="1"/>
          <w:numId w:val="5"/>
        </w:numPr>
      </w:pPr>
      <w:r>
        <w:t>Such authorized payments shall specifically exclude the payment of any generation-skipping transfer tax which shall be specifically borne by the asset(s) giving rise to such tax.</w:t>
      </w:r>
    </w:p>
    <w:p w:rsidR="00000000" w:rsidRDefault="00000000">
      <w:bookmarkStart w:id="33" w:name="Distribution_Paragraph_for_Husband"/>
      <w:bookmarkEnd w:id="33"/>
    </w:p>
    <w:p w:rsidR="00000000" w:rsidRDefault="00000000">
      <w:pPr>
        <w:keepNext/>
        <w:keepLines/>
        <w:numPr>
          <w:ilvl w:val="0"/>
          <w:numId w:val="5"/>
        </w:numPr>
      </w:pPr>
      <w:r>
        <w:rPr>
          <w:rStyle w:val="Heading3Char"/>
          <w:rFonts w:ascii="Times New Roman" w:hAnsi="Times New Roman" w:cs="Times New Roman"/>
          <w:sz w:val="24"/>
          <w:szCs w:val="24"/>
        </w:rPr>
        <w:t>Distribution of Retirement Accounts</w:t>
      </w:r>
      <w:r>
        <w:rPr>
          <w:rStyle w:val="Heading1Char"/>
          <w:rFonts w:ascii="Times New Roman" w:hAnsi="Times New Roman" w:cs="Times New Roman"/>
          <w:sz w:val="24"/>
          <w:szCs w:val="24"/>
        </w:rPr>
        <w:t xml:space="preserve"> </w:t>
      </w:r>
      <w:r>
        <w:rPr>
          <w:rStyle w:val="Heading3Char"/>
          <w:rFonts w:ascii="Times New Roman" w:hAnsi="Times New Roman" w:cs="Times New Roman"/>
          <w:sz w:val="24"/>
          <w:szCs w:val="24"/>
        </w:rPr>
        <w:t>at My Death</w:t>
      </w:r>
      <w:r>
        <w:rPr>
          <w:b/>
          <w:bCs/>
        </w:rPr>
        <w:t>.</w:t>
      </w:r>
      <w:r>
        <w:t xml:space="preserve"> On my death, all benefits from any Retirement Account (as defined in Paragraph 2.E.) which are directed by a beneficiary designation to be distributed to this trust shall be held, administered and distributed in accordance with this Paragraph.</w:t>
      </w:r>
    </w:p>
    <w:p w:rsidR="00000000" w:rsidRDefault="00000000">
      <w:pPr>
        <w:keepNext/>
        <w:keepLines/>
      </w:pPr>
    </w:p>
    <w:p w:rsidR="00000000" w:rsidRDefault="00000000">
      <w:pPr>
        <w:pStyle w:val="ListParagraph"/>
        <w:numPr>
          <w:ilvl w:val="1"/>
          <w:numId w:val="10"/>
        </w:numPr>
        <w:rPr>
          <w:color w:val="000000"/>
        </w:rPr>
      </w:pPr>
      <w:r>
        <w:t>The Trustee shall create one share for each child of mine , either who is living on my date of death or who is deceased on my date of death but has one or more descendants living on such date of death. The Trustee shall divide any share created for a deceased child into separate shares for such deceased child’s descendants, per stirpes</w:t>
      </w:r>
      <w:r>
        <w:rPr>
          <w:color w:val="0000FF"/>
        </w:rPr>
        <w:t>.</w:t>
      </w:r>
      <w:r>
        <w:rPr>
          <w:color w:val="000000"/>
        </w:rPr>
        <w:t xml:space="preserve"> As thus divided, the Trustee shall administer each share created above under this subparagraph (1) as a separate trust (the “Separate Trust”) for the benefit of the person for whom the share was created and shall administer the Separate Trust as provided in this Paragraph; provided, however, the share for any </w:t>
      </w:r>
      <w:r>
        <w:t xml:space="preserve">chronically ill beneficiary as defined in </w:t>
      </w:r>
      <w:r>
        <w:rPr>
          <w:color w:val="000000"/>
        </w:rPr>
        <w:t>§</w:t>
      </w:r>
      <w:r>
        <w:t xml:space="preserve">72(m)(7) of the Code or any disabled beneficiary as defined in </w:t>
      </w:r>
      <w:r>
        <w:rPr>
          <w:color w:val="000000"/>
        </w:rPr>
        <w:t>§</w:t>
      </w:r>
      <w:r>
        <w:t>7702B(c)(2) of the Code for whom a separate “Special Needs Trust” (hereinafter the “SNT”) has been created under any other provision of this Agreement or as separate existing trust previously created by me shall be added to such SNT and thereafter be held, administered and distributed as a part thereof</w:t>
      </w:r>
      <w:r>
        <w:rPr>
          <w:color w:val="000000"/>
        </w:rPr>
        <w:t>. For purposes of this Paragraph, the person for whom a particular Separate Trust was created is referred to as the “Primary Beneficiary.” The Trustee shall take the necessary steps to ensure that each Separate Trust is treated as a “separate account,” as that term is used in Treasury Regulation §1.401(a)(9)-8, A-2(a)(2) &amp; A-3.</w:t>
      </w:r>
    </w:p>
    <w:p w:rsidR="00000000" w:rsidRDefault="00000000">
      <w:pPr>
        <w:rPr>
          <w:i/>
          <w:iCs/>
          <w:color w:val="000000"/>
        </w:rPr>
      </w:pPr>
    </w:p>
    <w:p w:rsidR="00000000" w:rsidRDefault="00000000">
      <w:pPr>
        <w:pStyle w:val="ListParagraph"/>
        <w:numPr>
          <w:ilvl w:val="1"/>
          <w:numId w:val="10"/>
        </w:numPr>
      </w:pPr>
      <w:r>
        <w:rPr>
          <w:color w:val="000000"/>
        </w:rPr>
        <w:t xml:space="preserve">Notwithstanding anything herein to the contrary, the assets that are subject to the provisions of this Paragraph shall not be subject to the claims of any creditor of </w:t>
      </w:r>
      <w:r>
        <w:t xml:space="preserve">mine, they shall not be used for the satisfaction of any distributions to a “non-designated beneficiary” (as that term is defined in Treas. Reg. §1.401(a)(9)-4, Q&amp;A 1), nor shall they be applied to the payment of my debts, taxes or other claims or charges against my estate hereinabove described in Paragraph 6.E. unless and until all other assets available for such purposes </w:t>
      </w:r>
      <w:r>
        <w:lastRenderedPageBreak/>
        <w:t>have been exhausted, and even then only to the minimum extent that would be required under applicable law in the absence of any specific provision on this subject in this Trust, and, under no circumstances, shall they be used for such purpose after September 30</w:t>
      </w:r>
      <w:r>
        <w:rPr>
          <w:vertAlign w:val="superscript"/>
        </w:rPr>
        <w:t>th</w:t>
      </w:r>
      <w:r>
        <w:t xml:space="preserve"> of the year following my death.</w:t>
      </w:r>
    </w:p>
    <w:p w:rsidR="00000000" w:rsidRDefault="00000000"/>
    <w:p w:rsidR="00000000" w:rsidRDefault="00000000">
      <w:pPr>
        <w:pStyle w:val="ListParagraph"/>
        <w:numPr>
          <w:ilvl w:val="1"/>
          <w:numId w:val="10"/>
        </w:numPr>
      </w:pPr>
      <w:r>
        <w:t>The purpose of each Separate Trust is to qualify all Retirement Benefits that allow a payout option under §401(a)(9)(H) of the Code so that the required minimum distributions from such Retirement Benefits may be calculated and paid to each Separate Trust over the maximum period permitted by said section based on the characterization of the Primary Beneficiary of such Separate Trust as either a “Designated Beneficiary” or an “Eligible Designated Beneficiary” pursuant to §401(a)(9)(E) of the Code. The Trustee shall interpret the terms of each Separate Trust consistent with such purpose. Prior to September 30</w:t>
      </w:r>
      <w:r>
        <w:rPr>
          <w:vertAlign w:val="superscript"/>
        </w:rPr>
        <w:t>th</w:t>
      </w:r>
      <w:r>
        <w:t xml:space="preserve"> of the calendar year following the calendar year of my death, the Trustee shall have the power to amend the terms of this Agreement to the minimum extent necessary to accomplish such purpose. Any such amendment shall be effective </w:t>
      </w:r>
      <w:r>
        <w:rPr>
          <w:i/>
          <w:iCs/>
        </w:rPr>
        <w:t>ab initio</w:t>
      </w:r>
      <w:r>
        <w:t xml:space="preserve">, retroactive to the date of my death. The Trustee may only exercise such amendment power one time, and once exercised such amendment shall be irrevocable. </w:t>
      </w:r>
    </w:p>
    <w:p w:rsidR="00000000" w:rsidRDefault="00000000"/>
    <w:p w:rsidR="00000000" w:rsidRDefault="00000000">
      <w:pPr>
        <w:pStyle w:val="ListParagraph"/>
        <w:keepNext/>
        <w:numPr>
          <w:ilvl w:val="1"/>
          <w:numId w:val="10"/>
        </w:numPr>
      </w:pPr>
      <w:r>
        <w:t xml:space="preserve">Withdrawal and Distribution of Retirement Plan Assets: </w:t>
      </w:r>
    </w:p>
    <w:p w:rsidR="00000000" w:rsidRDefault="00000000">
      <w:pPr>
        <w:keepNext/>
        <w:ind w:left="720"/>
      </w:pPr>
    </w:p>
    <w:p w:rsidR="00000000" w:rsidRDefault="00000000">
      <w:pPr>
        <w:pStyle w:val="ListParagraph"/>
        <w:numPr>
          <w:ilvl w:val="2"/>
          <w:numId w:val="10"/>
        </w:numPr>
      </w:pPr>
      <w:r>
        <w:t>The Trustee of each Separate Trust shall take whatever steps are required to assure that any interest such Separate Trust has in a Retirement Account, to the extent not previously distributed, is (and will at all times remain) immediately distributable on demand to such Separate Trust.</w:t>
      </w:r>
    </w:p>
    <w:p w:rsidR="00000000" w:rsidRDefault="00000000">
      <w:pPr>
        <w:ind w:left="720"/>
      </w:pPr>
    </w:p>
    <w:p w:rsidR="00000000" w:rsidRDefault="00000000">
      <w:pPr>
        <w:pStyle w:val="ListParagraph"/>
        <w:numPr>
          <w:ilvl w:val="2"/>
          <w:numId w:val="10"/>
        </w:numPr>
      </w:pPr>
      <w:r>
        <w:t>In the event the Primary Beneficiary is initially characterized as an “Eligible Designated Beneficiary”, the Trustee of the Primary Beneficiary’s Separate Trust shall withdraw only the required minimum distribution from each Retirement Account payable to such Separate Trust, unless more than the required minimum distribution is necessary for the health, education, maintenance and support of the Primary Beneficiary in the Trustee’s discretion.</w:t>
      </w:r>
    </w:p>
    <w:p w:rsidR="00000000" w:rsidRDefault="00000000">
      <w:pPr>
        <w:ind w:left="720"/>
      </w:pPr>
    </w:p>
    <w:p w:rsidR="00000000" w:rsidRDefault="00000000">
      <w:pPr>
        <w:pStyle w:val="ListParagraph"/>
        <w:numPr>
          <w:ilvl w:val="2"/>
          <w:numId w:val="10"/>
        </w:numPr>
      </w:pPr>
      <w:r>
        <w:t>In the event the Primary Beneficiary is initially characterized as a “Designated Beneficiary”, the Trustee of the Primary Beneficiary’s Separate Trust may withdraw any amount from each Retirement Account payable to such Separate Trust; provided, however, that the Trustee of such Trust must withdraw the remaining required minimum distribution from each Retirement Account payable to such Trust pursuant to §401(a)(9)(H) of the Code (</w:t>
      </w:r>
      <w:r>
        <w:rPr>
          <w:u w:val="single"/>
        </w:rPr>
        <w:t>for example</w:t>
      </w:r>
      <w:r>
        <w:t>, no later than December 31</w:t>
      </w:r>
      <w:r>
        <w:rPr>
          <w:vertAlign w:val="superscript"/>
        </w:rPr>
        <w:t>st</w:t>
      </w:r>
      <w:r>
        <w:t xml:space="preserve"> of the year which contains the tenth anniversary of the date of my death.</w:t>
      </w:r>
    </w:p>
    <w:p w:rsidR="00000000" w:rsidRDefault="00000000">
      <w:pPr>
        <w:ind w:left="720"/>
      </w:pPr>
    </w:p>
    <w:p w:rsidR="00000000" w:rsidRDefault="00000000">
      <w:pPr>
        <w:pStyle w:val="ListParagraph"/>
        <w:numPr>
          <w:ilvl w:val="2"/>
          <w:numId w:val="10"/>
        </w:numPr>
      </w:pPr>
      <w:r>
        <w:t xml:space="preserve">The Trustee shall immediately distribute to the Primary Beneficiary all amounts received by the Separate Trust from any Retirement Account, after reduction for any trust expenses properly allocable thereto; provided if the </w:t>
      </w:r>
      <w:r>
        <w:lastRenderedPageBreak/>
        <w:t>Primary Beneficiary is under any legal disability, then the Trustee may make such distribution to a legal guardian for the Primary Beneficiary.</w:t>
      </w:r>
    </w:p>
    <w:p w:rsidR="00000000" w:rsidRDefault="00000000">
      <w:pPr>
        <w:pStyle w:val="ListParagraph"/>
      </w:pPr>
    </w:p>
    <w:p w:rsidR="00000000" w:rsidRDefault="00000000">
      <w:pPr>
        <w:numPr>
          <w:ilvl w:val="1"/>
          <w:numId w:val="10"/>
        </w:numPr>
      </w:pPr>
      <w:r>
        <w:t>Upon the death of a Primary Beneficiary and if such Primary Beneficiary’s Separate Trust is still entitled to receive benefits from any Retirement Account, the Trustee shall divide the deceased Primary Beneficiary’s Separate Trust into shares for the deceased Primary Beneficiary’s then-living issue, per stirpes; provided however, i</w:t>
      </w:r>
      <w:r>
        <w:rPr>
          <w:color w:val="000000"/>
        </w:rPr>
        <w:t xml:space="preserve">f the deceased Primary Beneficiary has no surviving issue, then the Trustee shall divide the deceased Primary Beneficiary’s Separate Trust into shares for </w:t>
      </w:r>
      <w:r>
        <w:t>my then-living issue, per stirpes</w:t>
      </w:r>
      <w:r>
        <w:rPr>
          <w:color w:val="000000"/>
        </w:rPr>
        <w:t>. As thus divided, the Trustee shall hold each share of the deceased Primary Beneficiary’s Separate Trust as a separate sub-trust for the benefit of the person for whom the share was created and shall administer each such sub-trust as provided in this Paragraph. If I am not survived by issue, then the Trustee shall distribute the deceased Primary Beneficiary’s Separate Trust in the manner hereinafter set forth for the distribution of the remainder of the Trust Estate.</w:t>
      </w:r>
    </w:p>
    <w:p w:rsidR="00000000" w:rsidRDefault="00000000">
      <w:pPr>
        <w:pStyle w:val="ListParagraph"/>
        <w:ind w:left="0"/>
      </w:pPr>
    </w:p>
    <w:p w:rsidR="00000000" w:rsidRDefault="00000000">
      <w:pPr>
        <w:numPr>
          <w:ilvl w:val="1"/>
          <w:numId w:val="10"/>
        </w:numPr>
      </w:pPr>
      <w:r>
        <w:t xml:space="preserve">When a Separate Trust or a sub-trust created hereunder is no longer entitled to receive benefits from any Retirement Account, the Trustee shall distribute to the beneficiary of such Separate Trust or such sub-trust the remaining income and principal (if any) of such Separate Trust or such sub-trust and such Separate Trust or such sub-trust shall thereafter terminate. </w:t>
      </w:r>
    </w:p>
    <w:p w:rsidR="00000000" w:rsidRDefault="00000000"/>
    <w:p w:rsidR="00000000" w:rsidRDefault="00000000">
      <w:pPr>
        <w:numPr>
          <w:ilvl w:val="0"/>
          <w:numId w:val="5"/>
        </w:numPr>
      </w:pPr>
      <w:r>
        <w:rPr>
          <w:b/>
        </w:rPr>
        <w:t>Distribution at My Death if My Wife Survives.</w:t>
      </w:r>
      <w:r>
        <w:t xml:space="preserve"> On my death and if {{ clients[1].name.first }} survives me, the Trustee shall hold, administer and distribute the trust fund, as then constituted, plus any additions thereto as a result of my death (all of which is hereafter referred to as the “Trust Estate”) as follows:</w:t>
      </w:r>
    </w:p>
    <w:p w:rsidR="00000000" w:rsidRDefault="00000000"/>
    <w:p w:rsidR="00000000" w:rsidRDefault="00000000">
      <w:pPr>
        <w:numPr>
          <w:ilvl w:val="1"/>
          <w:numId w:val="5"/>
        </w:numPr>
      </w:pPr>
      <w:r>
        <w:t>The Trustee shall distribute my tangible personal property to {{ clients[1].name.first }}.</w:t>
      </w:r>
    </w:p>
    <w:p w:rsidR="00000000" w:rsidRDefault="00000000">
      <w:pPr>
        <w:ind w:left="720"/>
      </w:pPr>
    </w:p>
    <w:p w:rsidR="00000000" w:rsidRDefault="00000000">
      <w:pPr>
        <w:numPr>
          <w:ilvl w:val="1"/>
          <w:numId w:val="5"/>
        </w:numPr>
      </w:pPr>
      <w:r>
        <w:t>The Trustee shall distribute the residue of the Trust Estate to the then-acting Trustee of that certain trust agreement known as THE {{ clients[1].name.legal_full or (clients[1].name.first ~ ' ' ~ clients[1].name.last) }} LIVING TRUST, executed by my wife concurrently herewith.</w:t>
      </w:r>
    </w:p>
    <w:p w:rsidR="00000000" w:rsidRDefault="00000000">
      <w:pPr>
        <w:ind w:left="720"/>
      </w:pPr>
    </w:p>
    <w:p w:rsidR="00000000" w:rsidRDefault="00000000">
      <w:pPr>
        <w:numPr>
          <w:ilvl w:val="0"/>
          <w:numId w:val="5"/>
        </w:numPr>
      </w:pPr>
      <w:r>
        <w:rPr>
          <w:b/>
        </w:rPr>
        <w:t>Distribution at My Death if My Wife Predeceases Me.</w:t>
      </w:r>
      <w:r>
        <w:t xml:space="preserve"> On my death if {{ clients[1].name.first }} shall predecease me, the Trustee shall hold, administer and distribute the Trust Estate as follows:</w:t>
      </w:r>
    </w:p>
    <w:p w:rsidR="00000000" w:rsidRDefault="00000000"/>
    <w:p w:rsidR="00000000" w:rsidRDefault="00000000">
      <w:pPr>
        <w:numPr>
          <w:ilvl w:val="1"/>
          <w:numId w:val="17"/>
        </w:numPr>
      </w:pPr>
      <w:bookmarkStart w:id="34" w:name="_Hlk3131536"/>
      <w:r>
        <w:t>The Trustee shall distribute, free of trust, such items of my tangible personal property as may then be included in the Trust Estate in accordance with any written instructions left by me and the remainder of such personal property, or all of it if no such instructions are left, to my children in equal shares.</w:t>
      </w:r>
    </w:p>
    <w:p w:rsidR="00000000" w:rsidRDefault="00000000">
      <w:pPr>
        <w:ind w:left="720"/>
      </w:pPr>
    </w:p>
    <w:p w:rsidR="00000000" w:rsidRDefault="00000000">
      <w:pPr>
        <w:numPr>
          <w:ilvl w:val="1"/>
          <w:numId w:val="17"/>
        </w:numPr>
      </w:pPr>
      <w:r>
        <w:t>The Trustee shall distribute in the amounts and/or percentages to the individual(s) and/or charitable organization(s) as are hereinafter set forth in Exhibit “B” to this Agreement (as said Exhibit may hereinafter be modified by me).</w:t>
      </w:r>
    </w:p>
    <w:p w:rsidR="00000000" w:rsidRDefault="00000000">
      <w:pPr>
        <w:ind w:left="720"/>
      </w:pPr>
    </w:p>
    <w:p w:rsidR="00000000" w:rsidRDefault="00000000">
      <w:pPr>
        <w:numPr>
          <w:ilvl w:val="1"/>
          <w:numId w:val="17"/>
        </w:numPr>
      </w:pPr>
      <w:r>
        <w:t>The Trustee shall divide the rest, remainder and residue of the Trust Estate to my then living issue, per stirpes. Each living child’s share of the Trust Estate shall be distributed to that child, free of trust. If any share of the Trust Estate is held for descendants of mine more remote than a child, the Trustee shall distribute such share, in the following manner:</w:t>
      </w:r>
    </w:p>
    <w:p w:rsidR="00000000" w:rsidRDefault="00000000">
      <w:pPr>
        <w:ind w:left="720"/>
      </w:pPr>
    </w:p>
    <w:p w:rsidR="00000000" w:rsidRDefault="00000000">
      <w:pPr>
        <w:numPr>
          <w:ilvl w:val="2"/>
          <w:numId w:val="17"/>
        </w:numPr>
      </w:pPr>
      <w:r>
        <w:t>As to each share so set aside, until the beneficiary of such share shall attain the age of twenty-five (25) years, the Trustee shall pay over to, or apply for 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1440"/>
      </w:pPr>
    </w:p>
    <w:p w:rsidR="00000000" w:rsidRDefault="00000000">
      <w:pPr>
        <w:numPr>
          <w:ilvl w:val="2"/>
          <w:numId w:val="17"/>
        </w:numPr>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1440"/>
      </w:pPr>
    </w:p>
    <w:p w:rsidR="00000000" w:rsidRDefault="00000000">
      <w:pPr>
        <w:numPr>
          <w:ilvl w:val="2"/>
          <w:numId w:val="17"/>
        </w:numPr>
      </w:pPr>
      <w:r>
        <w:t>In the event of the death of any beneficiary while any undistributed part of his or her share shall then be held in trust hereunder, the Trustee shall (upon the death of said beneficiary) transfer and 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1440"/>
      </w:pPr>
    </w:p>
    <w:p w:rsidR="00000000" w:rsidRDefault="00000000">
      <w:pPr>
        <w:numPr>
          <w:ilvl w:val="1"/>
          <w:numId w:val="17"/>
        </w:numPr>
      </w:pPr>
      <w:r>
        <w:t>If no issue of mine shall be living at my death or prior to the distribution of the whole of the Trust Estate, the Trustee shall distribute such part of the Trust Estate as shall then be held in trust hereunder one-half (1/2) to my heirs and one-half (1/2) to the heirs of {{ clients[1].name.first }}; the identities and respective shares of such heirs to be determined according to the laws of the Commonwealth of Virginia in effect at the date of execution of this Trust Agreement.</w:t>
      </w:r>
    </w:p>
    <w:p w:rsidR="00000000" w:rsidRDefault="00000000">
      <w:pPr>
        <w:ind w:left="720"/>
      </w:pPr>
    </w:p>
    <w:bookmarkEnd w:id="34"/>
    <w:p w:rsidR="00000000" w:rsidRDefault="00000000">
      <w:pPr>
        <w:numPr>
          <w:ilvl w:val="12"/>
          <w:numId w:val="0"/>
        </w:numPr>
        <w:sectPr w:rsidR="00000000">
          <w:headerReference w:type="default" r:id="rId15"/>
          <w:footerReference w:type="default" r:id="rId16"/>
          <w:headerReference w:type="first" r:id="rId17"/>
          <w:footerReference w:type="first" r:id="rId18"/>
          <w:pgSz w:w="12240" w:h="15840" w:code="1"/>
          <w:pgMar w:top="1440" w:right="1440" w:bottom="1728" w:left="1440" w:header="432" w:footer="864" w:gutter="0"/>
          <w:pgNumType w:start="1"/>
          <w:cols w:space="720"/>
          <w:noEndnote/>
          <w:titlePg/>
        </w:sectPr>
      </w:pPr>
    </w:p>
    <w:p w:rsidR="00000000" w:rsidRDefault="00000000">
      <w:pPr>
        <w:numPr>
          <w:ilvl w:val="12"/>
          <w:numId w:val="0"/>
        </w:num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keepLines/>
        <w:ind w:left="4680"/>
      </w:pPr>
      <w:r>
        <w:rPr>
          <w:b/>
          <w:bCs/>
        </w:rPr>
        <w:t>{{ clients[0].name.legal_full or (clients[0].name.first ~ ' ' ~ clients[0].name.last) }}</w:t>
      </w:r>
      <w:r>
        <w:t>,</w:t>
      </w:r>
    </w:p>
    <w:p w:rsidR="00000000" w:rsidRDefault="00000000">
      <w:pPr>
        <w:keepNext/>
        <w:keepLines/>
        <w:ind w:left="4680"/>
      </w:pPr>
      <w:r>
        <w:t>Trustor</w:t>
      </w:r>
    </w:p>
    <w:p w:rsidR="00000000" w:rsidRDefault="00000000">
      <w:pPr>
        <w:keepNext/>
        <w:keepLines/>
      </w:pPr>
    </w:p>
    <w:p w:rsidR="00000000" w:rsidRDefault="00000000">
      <w:pPr>
        <w:keepNext/>
        <w:keepLines/>
      </w:pPr>
    </w:p>
    <w:p w:rsidR="00000000" w:rsidRDefault="00000000">
      <w:pPr>
        <w:keepNext/>
        <w:keepLines/>
      </w:pPr>
      <w:r>
        <w:t>We hereby acknowledge receipt of the trust fund, accept the terms of THE {{ clients[0].name.legal_full or (clients[0].name.first ~ ' ' ~ clients[0].name.last) }} LIVING TRUST,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 clients[0].name.legal_full or (clients[0].name.first ~ ' ' ~ clients[0].name.last) }}</w:t>
      </w:r>
      <w:r>
        <w:t>,</w:t>
      </w:r>
      <w:r>
        <w:tab/>
      </w:r>
      <w:r>
        <w:rPr>
          <w:b/>
          <w:bCs/>
        </w:rPr>
        <w:t>{{ clients[1].name.legal_full or (clients[1].name.first ~ ' ' ~ clients[1].name.last) }},</w:t>
      </w:r>
    </w:p>
    <w:p w:rsidR="00000000" w:rsidRDefault="00000000">
      <w:pPr>
        <w:tabs>
          <w:tab w:val="left" w:pos="4770"/>
        </w:tabs>
      </w:pPr>
      <w:r>
        <w:t>Co-Trustee</w:t>
      </w:r>
      <w:r>
        <w:tab/>
        <w:t>Co-Trustee</w:t>
      </w:r>
    </w:p>
    <w:p w:rsidR="00000000" w:rsidRDefault="00000000">
      <w:pPr>
        <w:widowControl w:val="0"/>
        <w:tabs>
          <w:tab w:val="left" w:pos="4320"/>
        </w:tabs>
        <w:rPr>
          <w:sz w:val="26"/>
          <w:szCs w:val="26"/>
        </w:rPr>
      </w:pPr>
    </w:p>
    <w:p w:rsidR="00000000" w:rsidRDefault="00000000">
      <w:pPr>
        <w:keepNext/>
        <w:keepLines/>
        <w:tabs>
          <w:tab w:val="left" w:pos="4320"/>
        </w:tabs>
        <w:rPr>
          <w:sz w:val="22"/>
          <w:szCs w:val="22"/>
        </w:rPr>
      </w:pPr>
    </w:p>
    <w:p w:rsidR="00000000" w:rsidRDefault="00000000">
      <w:pPr>
        <w:keepNext/>
        <w:keepLines/>
        <w:tabs>
          <w:tab w:val="left" w:pos="4320"/>
        </w:tabs>
        <w:rPr>
          <w:sz w:val="22"/>
          <w:szCs w:val="22"/>
        </w:rPr>
        <w:sectPr w:rsidR="00000000">
          <w:headerReference w:type="default" r:id="rId19"/>
          <w:footerReference w:type="default" r:id="rId20"/>
          <w:headerReference w:type="first" r:id="rId21"/>
          <w:footerReference w:type="first" r:id="rId22"/>
          <w:pgSz w:w="12240" w:h="15840" w:code="1"/>
          <w:pgMar w:top="1440" w:right="1440" w:bottom="1440" w:left="1440" w:header="432" w:footer="864" w:gutter="0"/>
          <w:cols w:space="720"/>
          <w:noEndnote/>
          <w:titlePg/>
        </w:sectPr>
      </w:pP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ectPr w:rsidR="00000000">
          <w:footerReference w:type="default" r:id="rId23"/>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pStyle w:val="TitleSmall"/>
        <w:spacing w:before="0" w:line="240" w:lineRule="auto"/>
        <w:jc w:val="center"/>
        <w:rPr>
          <w:kern w:val="28"/>
        </w:rPr>
      </w:pPr>
      <w:r>
        <w:rPr>
          <w:kern w:val="28"/>
        </w:rPr>
        <w:lastRenderedPageBreak/>
        <w:t>EXHIBIT “A</w:t>
      </w:r>
      <w:r>
        <w:rPr>
          <w:b w:val="0"/>
          <w:bCs w:val="0"/>
          <w:kern w:val="28"/>
        </w:rPr>
        <w:t>”</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 xml:space="preserve">THE {{ clients[0].name.legal_full or (clients[0].name.first ~ ' ' ~ clients[0].name.last) }} LIVING TRUST </w:t>
      </w:r>
    </w:p>
    <w:p w:rsidR="00000000" w:rsidRDefault="00000000">
      <w:pPr>
        <w:pStyle w:val="Subheading"/>
        <w:pBdr>
          <w:bottom w:val="none" w:sz="0" w:space="0" w:color="auto"/>
        </w:pBdr>
        <w:rPr>
          <w:sz w:val="26"/>
          <w:szCs w:val="26"/>
        </w:rPr>
      </w:pPr>
      <w:r>
        <w:t>STANDARD TRUSTEE POWERS</w:t>
      </w:r>
    </w:p>
    <w:p w:rsidR="00000000" w:rsidRDefault="00000000">
      <w:pPr>
        <w:suppressLineNumbers/>
        <w:ind w:right="36"/>
        <w:jc w:val="center"/>
        <w:rPr>
          <w:sz w:val="22"/>
          <w:szCs w:val="22"/>
        </w:rPr>
      </w:pPr>
    </w:p>
    <w:p w:rsidR="00000000" w:rsidRDefault="00000000">
      <w:pPr>
        <w:numPr>
          <w:ilvl w:val="0"/>
          <w:numId w:val="11"/>
        </w:numPr>
        <w:rPr>
          <w:sz w:val="22"/>
          <w:szCs w:val="22"/>
        </w:rPr>
      </w:pPr>
      <w:r>
        <w:rPr>
          <w:b/>
          <w:bCs/>
          <w:sz w:val="22"/>
          <w:szCs w:val="22"/>
        </w:rPr>
        <w:t>Agreements</w:t>
      </w:r>
      <w:r>
        <w:rPr>
          <w:sz w:val="22"/>
          <w:szCs w:val="22"/>
        </w:rPr>
        <w:t>. To carry out the terms of any valid agreements which Trustor may have entered into during Trustor’s lifetime regarding property owned by the trust;</w:t>
      </w:r>
    </w:p>
    <w:p w:rsidR="00000000" w:rsidRDefault="00000000">
      <w:pPr>
        <w:rPr>
          <w:sz w:val="22"/>
          <w:szCs w:val="22"/>
        </w:rPr>
      </w:pPr>
    </w:p>
    <w:p w:rsidR="00000000" w:rsidRDefault="00000000">
      <w:pPr>
        <w:numPr>
          <w:ilvl w:val="0"/>
          <w:numId w:val="11"/>
        </w:numPr>
        <w:rPr>
          <w:sz w:val="22"/>
          <w:szCs w:val="22"/>
        </w:rPr>
      </w:pPr>
      <w:r>
        <w:rPr>
          <w:b/>
          <w:bCs/>
          <w:sz w:val="22"/>
          <w:szCs w:val="22"/>
        </w:rPr>
        <w:t>Asset Title</w:t>
      </w:r>
      <w:r>
        <w:rPr>
          <w:sz w:val="22"/>
          <w:szCs w:val="22"/>
        </w:rPr>
        <w:t xml:space="preserve">. To hold securities or other property in the Trustee's name as trustee, or in "street name,” or in bearer form. </w:t>
      </w:r>
    </w:p>
    <w:p w:rsidR="00000000" w:rsidRDefault="00000000">
      <w:pPr>
        <w:rPr>
          <w:sz w:val="22"/>
          <w:szCs w:val="22"/>
        </w:rPr>
      </w:pPr>
    </w:p>
    <w:p w:rsidR="00000000" w:rsidRDefault="00000000">
      <w:pPr>
        <w:numPr>
          <w:ilvl w:val="0"/>
          <w:numId w:val="11"/>
        </w:numPr>
        <w:rPr>
          <w:sz w:val="22"/>
          <w:szCs w:val="22"/>
        </w:rPr>
      </w:pPr>
      <w:r>
        <w:rPr>
          <w:b/>
          <w:bCs/>
          <w:sz w:val="22"/>
          <w:szCs w:val="22"/>
        </w:rPr>
        <w:t>Bank Accounts</w:t>
      </w:r>
      <w:r>
        <w:rPr>
          <w:sz w:val="22"/>
          <w:szCs w:val="22"/>
        </w:rPr>
        <w:t>.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rPr>
          <w:sz w:val="22"/>
          <w:szCs w:val="22"/>
        </w:rPr>
      </w:pPr>
    </w:p>
    <w:p w:rsidR="00000000" w:rsidRDefault="00000000">
      <w:pPr>
        <w:numPr>
          <w:ilvl w:val="0"/>
          <w:numId w:val="11"/>
        </w:numPr>
        <w:rPr>
          <w:sz w:val="22"/>
          <w:szCs w:val="22"/>
        </w:rPr>
      </w:pPr>
      <w:r>
        <w:rPr>
          <w:b/>
          <w:bCs/>
          <w:sz w:val="22"/>
          <w:szCs w:val="22"/>
        </w:rPr>
        <w:t>Contracts</w:t>
      </w:r>
      <w:r>
        <w:rPr>
          <w:sz w:val="22"/>
          <w:szCs w:val="22"/>
        </w:rPr>
        <w:t>. To enter into contracts which are reasonably incident to the administration of the trust;</w:t>
      </w:r>
    </w:p>
    <w:p w:rsidR="00000000" w:rsidRDefault="00000000">
      <w:pPr>
        <w:rPr>
          <w:sz w:val="22"/>
          <w:szCs w:val="22"/>
        </w:rPr>
      </w:pPr>
    </w:p>
    <w:p w:rsidR="00000000" w:rsidRDefault="00000000">
      <w:pPr>
        <w:numPr>
          <w:ilvl w:val="0"/>
          <w:numId w:val="11"/>
        </w:numPr>
        <w:rPr>
          <w:sz w:val="22"/>
          <w:szCs w:val="22"/>
        </w:rPr>
      </w:pPr>
      <w:r>
        <w:rPr>
          <w:b/>
          <w:bCs/>
          <w:sz w:val="22"/>
          <w:szCs w:val="22"/>
        </w:rPr>
        <w:t>Deal with Fiduciaries</w:t>
      </w:r>
      <w:r>
        <w:rPr>
          <w:sz w:val="22"/>
          <w:szCs w:val="22"/>
        </w:rPr>
        <w:t>. To buy from, sell to, and generally deal with the Trustee individually and as a fiduciary;</w:t>
      </w:r>
    </w:p>
    <w:p w:rsidR="00000000" w:rsidRDefault="00000000">
      <w:pPr>
        <w:rPr>
          <w:sz w:val="22"/>
          <w:szCs w:val="22"/>
        </w:rPr>
      </w:pPr>
    </w:p>
    <w:p w:rsidR="00000000" w:rsidRDefault="00000000">
      <w:pPr>
        <w:numPr>
          <w:ilvl w:val="0"/>
          <w:numId w:val="11"/>
        </w:numPr>
        <w:rPr>
          <w:sz w:val="22"/>
          <w:szCs w:val="22"/>
        </w:rPr>
      </w:pPr>
      <w:r>
        <w:rPr>
          <w:b/>
          <w:bCs/>
          <w:sz w:val="22"/>
          <w:szCs w:val="22"/>
        </w:rPr>
        <w:t>Depreciation Reserve</w:t>
      </w:r>
      <w:r>
        <w:rPr>
          <w:sz w:val="22"/>
          <w:szCs w:val="22"/>
        </w:rPr>
        <w:t>. The Trustee shall not be required to establish any reserve for depreciation or to make any charge for depreciation against any portion of the income of the trust fund;</w:t>
      </w:r>
    </w:p>
    <w:p w:rsidR="00000000" w:rsidRDefault="00000000">
      <w:pPr>
        <w:rPr>
          <w:sz w:val="22"/>
          <w:szCs w:val="22"/>
        </w:rPr>
      </w:pPr>
    </w:p>
    <w:p w:rsidR="00000000" w:rsidRDefault="00000000">
      <w:pPr>
        <w:numPr>
          <w:ilvl w:val="0"/>
          <w:numId w:val="11"/>
        </w:numPr>
        <w:rPr>
          <w:sz w:val="22"/>
          <w:szCs w:val="22"/>
        </w:rPr>
      </w:pPr>
      <w:r>
        <w:rPr>
          <w:b/>
          <w:bCs/>
          <w:sz w:val="22"/>
          <w:szCs w:val="22"/>
        </w:rPr>
        <w:t>Digital Assets</w:t>
      </w:r>
      <w:r>
        <w:rPr>
          <w:sz w:val="22"/>
          <w:szCs w:val="22"/>
        </w:rPr>
        <w:t>. To access, manage and control any and all forms of electronic communications and/or digital assets in which I have an interest. “Digital asset” means an electronic record in which an individual has a right or interest. “Digital asset” does not include an underlying asset or liability unless the asset or liability is itself an electronic record;</w:t>
      </w:r>
    </w:p>
    <w:p w:rsidR="00000000" w:rsidRDefault="00000000">
      <w:pPr>
        <w:rPr>
          <w:sz w:val="22"/>
          <w:szCs w:val="22"/>
        </w:rPr>
      </w:pPr>
    </w:p>
    <w:p w:rsidR="00000000" w:rsidRDefault="00000000">
      <w:pPr>
        <w:numPr>
          <w:ilvl w:val="0"/>
          <w:numId w:val="11"/>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rPr>
          <w:sz w:val="22"/>
          <w:szCs w:val="22"/>
        </w:rPr>
      </w:pPr>
    </w:p>
    <w:p w:rsidR="00000000" w:rsidRDefault="00000000">
      <w:pPr>
        <w:numPr>
          <w:ilvl w:val="0"/>
          <w:numId w:val="11"/>
        </w:numPr>
        <w:rPr>
          <w:sz w:val="22"/>
          <w:szCs w:val="22"/>
        </w:rPr>
      </w:pPr>
      <w:r>
        <w:rPr>
          <w:b/>
          <w:bCs/>
          <w:sz w:val="22"/>
          <w:szCs w:val="22"/>
        </w:rPr>
        <w:t>Indebtedness</w:t>
      </w:r>
      <w:r>
        <w:rPr>
          <w:sz w:val="22"/>
          <w:szCs w:val="22"/>
        </w:rPr>
        <w:t>. With respect to any indebtedness owed to the trust, secured or unsecured:</w:t>
      </w:r>
    </w:p>
    <w:p w:rsidR="00000000" w:rsidRDefault="00000000">
      <w:pPr>
        <w:rPr>
          <w:sz w:val="22"/>
          <w:szCs w:val="22"/>
        </w:rPr>
      </w:pPr>
    </w:p>
    <w:p w:rsidR="00000000" w:rsidRDefault="00000000">
      <w:pPr>
        <w:pStyle w:val="BodyText2"/>
        <w:numPr>
          <w:ilvl w:val="1"/>
          <w:numId w:val="11"/>
        </w:numPr>
        <w:rPr>
          <w:sz w:val="22"/>
          <w:szCs w:val="22"/>
        </w:rPr>
      </w:pPr>
      <w:r>
        <w:rPr>
          <w:sz w:val="22"/>
          <w:szCs w:val="22"/>
        </w:rPr>
        <w:lastRenderedPageBreak/>
        <w:t>To continue the same upon and after maturity, with or without renewal or extension, upon such terms as the Trustee deems advisable; and,</w:t>
      </w:r>
    </w:p>
    <w:p w:rsidR="00000000" w:rsidRDefault="00000000">
      <w:pPr>
        <w:rPr>
          <w:sz w:val="22"/>
          <w:szCs w:val="22"/>
        </w:rPr>
      </w:pPr>
    </w:p>
    <w:p w:rsidR="00000000" w:rsidRDefault="00000000">
      <w:pPr>
        <w:pStyle w:val="BodyText2"/>
        <w:numPr>
          <w:ilvl w:val="1"/>
          <w:numId w:val="11"/>
        </w:numPr>
        <w:rPr>
          <w:sz w:val="22"/>
          <w:szCs w:val="22"/>
        </w:rPr>
      </w:pPr>
      <w:r>
        <w:rPr>
          <w:sz w:val="22"/>
          <w:szCs w:val="22"/>
        </w:rPr>
        <w:t>To foreclose any security for such indebtedness, to purchase any property securing such indebtedness and to acquire any property by conveyance from the debtor in lieu of foreclosure;</w:t>
      </w:r>
    </w:p>
    <w:p w:rsidR="00000000" w:rsidRDefault="00000000">
      <w:pPr>
        <w:rPr>
          <w:sz w:val="22"/>
          <w:szCs w:val="22"/>
        </w:rPr>
      </w:pPr>
    </w:p>
    <w:p w:rsidR="00000000" w:rsidRDefault="00000000">
      <w:pPr>
        <w:numPr>
          <w:ilvl w:val="0"/>
          <w:numId w:val="11"/>
        </w:numPr>
        <w:rPr>
          <w:sz w:val="22"/>
          <w:szCs w:val="22"/>
        </w:rPr>
      </w:pPr>
      <w:r>
        <w:rPr>
          <w:b/>
          <w:bCs/>
          <w:sz w:val="22"/>
          <w:szCs w:val="22"/>
        </w:rPr>
        <w:t>Invest and Reinvest</w:t>
      </w:r>
      <w:r>
        <w:rPr>
          <w:sz w:val="22"/>
          <w:szCs w:val="22"/>
        </w:rPr>
        <w:t>. To invest, reinvest, change investments and keep the trust fund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the Trustee; interests in partnerships, whether limited or general and as a limited or general partner; intending hereby to authorize the Trustee to act in such manner as the Trustee shall believe to be in the best interests of the trust fund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the Trustee, such account(s) may deal in commodities, options, futures contracts, hedges, puts, calls and/or straddles (whether or not covered by like securities held in the brokerage account). These powers shall be construed as expanding the standards of the prudent investor rule as set forth in the Uniform Prudent Investor Act;</w:t>
      </w:r>
    </w:p>
    <w:p w:rsidR="00000000" w:rsidRDefault="00000000">
      <w:pPr>
        <w:rPr>
          <w:sz w:val="22"/>
          <w:szCs w:val="22"/>
        </w:rPr>
      </w:pPr>
    </w:p>
    <w:p w:rsidR="00000000" w:rsidRDefault="00000000">
      <w:pPr>
        <w:numPr>
          <w:ilvl w:val="0"/>
          <w:numId w:val="11"/>
        </w:numPr>
        <w:rPr>
          <w:sz w:val="22"/>
          <w:szCs w:val="22"/>
        </w:rPr>
      </w:pPr>
      <w:r>
        <w:rPr>
          <w:b/>
          <w:bCs/>
          <w:sz w:val="22"/>
          <w:szCs w:val="22"/>
        </w:rPr>
        <w:t xml:space="preserve">Life Insurance. </w:t>
      </w:r>
      <w:r>
        <w:rPr>
          <w:sz w:val="22"/>
          <w:szCs w:val="22"/>
        </w:rPr>
        <w:t>To purchase insurance on the life of any person or persons, including my life;</w:t>
      </w:r>
    </w:p>
    <w:p w:rsidR="00000000" w:rsidRDefault="00000000">
      <w:pPr>
        <w:rPr>
          <w:b/>
          <w:bCs/>
          <w:sz w:val="22"/>
          <w:szCs w:val="22"/>
        </w:rPr>
      </w:pPr>
    </w:p>
    <w:p w:rsidR="00000000" w:rsidRDefault="00000000">
      <w:pPr>
        <w:numPr>
          <w:ilvl w:val="0"/>
          <w:numId w:val="11"/>
        </w:numPr>
        <w:rPr>
          <w:sz w:val="22"/>
          <w:szCs w:val="22"/>
        </w:rPr>
      </w:pPr>
      <w:r>
        <w:rPr>
          <w:b/>
          <w:bCs/>
          <w:sz w:val="22"/>
          <w:szCs w:val="22"/>
        </w:rPr>
        <w:t>Loans</w:t>
      </w:r>
      <w:r>
        <w:rPr>
          <w:sz w:val="22"/>
          <w:szCs w:val="22"/>
        </w:rPr>
        <w:t>. To borrow for the trust fund from any person, corporation or other entity, including the Trustee, at such rates and upon such terms and conditions as the Trustee shall deem advisable, and to pledge as security therefore any of the assets of the trust fund for the benefit of which such loan is made; to execute, acknowledge and deliver mortgages, deeds of trust or other documents incidental thereto; to lend money upon such terms and such conditions as the Trustee deems to be in the best interests of the trust fund and the beneficiaries thereof, including the lending of money from one trust to any other trust created hereunder and to borrow on behalf of one trust from any other trust created hereunder, and further including the right to lend money to the probate estate of Trustor but in such event such loans shall be adequately secured and shall bear the then prevailing rate of interest for loans to such persons or entities for the purposes contemplated;</w:t>
      </w:r>
    </w:p>
    <w:p w:rsidR="00000000" w:rsidRDefault="00000000">
      <w:pPr>
        <w:rPr>
          <w:sz w:val="22"/>
          <w:szCs w:val="22"/>
        </w:rPr>
      </w:pPr>
    </w:p>
    <w:p w:rsidR="00000000" w:rsidRDefault="00000000">
      <w:pPr>
        <w:numPr>
          <w:ilvl w:val="0"/>
          <w:numId w:val="11"/>
        </w:numPr>
        <w:rPr>
          <w:sz w:val="22"/>
          <w:szCs w:val="22"/>
        </w:rPr>
      </w:pPr>
      <w:r>
        <w:rPr>
          <w:b/>
          <w:bCs/>
          <w:sz w:val="22"/>
          <w:szCs w:val="22"/>
        </w:rPr>
        <w:t>Manage and Control</w:t>
      </w:r>
      <w:r>
        <w:rPr>
          <w:sz w:val="22"/>
          <w:szCs w:val="22"/>
        </w:rP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fund on such terms and for such property or cash or credit, or any combination thereof, as the Trustee may deem best; to lease for terms within or extending beyond the duration of the trust fund for any purposes; to create restrictions, easements, to compromise, arbitrate, or otherwise adjust claims in favor of or against the trust fund; to institute, compromise and defend actions and proceedings with respect to the trust fund; and to secure such insurance, at the expense of the trust fund, as the Trustee may deem advisable. This Paragraph specifically gives the Trustee the full discretion and power to sell and convey any real property owned by the trust, including my personal residence;</w:t>
      </w:r>
    </w:p>
    <w:p w:rsidR="00000000" w:rsidRDefault="00000000">
      <w:pPr>
        <w:rPr>
          <w:sz w:val="22"/>
          <w:szCs w:val="22"/>
        </w:rPr>
      </w:pPr>
    </w:p>
    <w:p w:rsidR="00000000" w:rsidRDefault="00000000">
      <w:pPr>
        <w:numPr>
          <w:ilvl w:val="0"/>
          <w:numId w:val="11"/>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fund,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w:t>
      </w:r>
      <w:r>
        <w:rPr>
          <w:sz w:val="22"/>
          <w:szCs w:val="22"/>
        </w:rPr>
        <w:lastRenderedPageBreak/>
        <w:t>costs, taxes, and charges in connection with the administration of the trust fund; and to be reimbursed for all reasonable expenses, including attorneys’ fees, incurred in the management and protection of the trust fund and to pay such professionals a reasonable fee without court approval thereof. Any such payment by 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rPr>
          <w:sz w:val="22"/>
          <w:szCs w:val="22"/>
        </w:rPr>
      </w:pPr>
    </w:p>
    <w:p w:rsidR="00000000" w:rsidRDefault="00000000">
      <w:pPr>
        <w:numPr>
          <w:ilvl w:val="0"/>
          <w:numId w:val="11"/>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000000" w:rsidRDefault="00000000">
      <w:pPr>
        <w:rPr>
          <w:sz w:val="22"/>
          <w:szCs w:val="22"/>
        </w:rPr>
      </w:pPr>
    </w:p>
    <w:p w:rsidR="00000000" w:rsidRDefault="00000000">
      <w:pPr>
        <w:numPr>
          <w:ilvl w:val="0"/>
          <w:numId w:val="11"/>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w:t>
      </w:r>
    </w:p>
    <w:p w:rsidR="00000000" w:rsidRDefault="00000000">
      <w:pPr>
        <w:rPr>
          <w:sz w:val="20"/>
          <w:szCs w:val="20"/>
        </w:rPr>
      </w:pPr>
    </w:p>
    <w:p w:rsidR="00000000" w:rsidRDefault="00000000">
      <w:pPr>
        <w:numPr>
          <w:ilvl w:val="0"/>
          <w:numId w:val="11"/>
        </w:numPr>
        <w:rPr>
          <w:sz w:val="22"/>
          <w:szCs w:val="22"/>
        </w:rPr>
      </w:pPr>
      <w:r>
        <w:rPr>
          <w:b/>
          <w:bCs/>
          <w:sz w:val="22"/>
          <w:szCs w:val="22"/>
        </w:rPr>
        <w:t>Receive Assets</w:t>
      </w:r>
      <w:r>
        <w:rPr>
          <w:sz w:val="22"/>
          <w:szCs w:val="22"/>
        </w:rPr>
        <w:t>. To receive, take possession of, sue for, recover and preserve the assets of the trust fund, both real and personal, coming to its attention or knowledge, and the rents, issues and profits arising from such assets;</w:t>
      </w:r>
    </w:p>
    <w:p w:rsidR="00000000" w:rsidRDefault="00000000">
      <w:pPr>
        <w:rPr>
          <w:sz w:val="22"/>
          <w:szCs w:val="22"/>
        </w:rPr>
      </w:pPr>
    </w:p>
    <w:p w:rsidR="00000000" w:rsidRDefault="00000000">
      <w:pPr>
        <w:numPr>
          <w:ilvl w:val="0"/>
          <w:numId w:val="11"/>
        </w:numPr>
        <w:rPr>
          <w:sz w:val="22"/>
          <w:szCs w:val="22"/>
        </w:rPr>
      </w:pPr>
      <w:r>
        <w:rPr>
          <w:b/>
          <w:bCs/>
          <w:sz w:val="22"/>
          <w:szCs w:val="22"/>
        </w:rPr>
        <w:t>Retention of Trust Property</w:t>
      </w:r>
      <w:r>
        <w:rPr>
          <w:sz w:val="22"/>
          <w:szCs w:val="22"/>
        </w:rPr>
        <w:t>. To retain, without liability for loss or depreciation resulting from such retention, any assets received by the Trustee or any property that may from time to time be added to the trust fund or any trust created hereunder; or any property in which the funds of any trust may from time to time be invested, for such time as the Trustee shall deem best, even though such property may represent a large percentage of the total property of the trust fund;</w:t>
      </w:r>
    </w:p>
    <w:p w:rsidR="00000000" w:rsidRDefault="00000000">
      <w:pPr>
        <w:rPr>
          <w:sz w:val="22"/>
          <w:szCs w:val="22"/>
        </w:rPr>
      </w:pPr>
    </w:p>
    <w:p w:rsidR="00892F57" w:rsidRDefault="00892F57" w:rsidP="00892F57">
      <w:pPr>
        <w:numPr>
          <w:ilvl w:val="0"/>
          <w:numId w:val="11"/>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892F57" w:rsidRDefault="00892F57" w:rsidP="00892F57">
      <w:pPr>
        <w:numPr>
          <w:ilvl w:val="1"/>
          <w:numId w:val="11"/>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892F57" w:rsidRDefault="00892F57" w:rsidP="00892F57">
      <w:pPr>
        <w:numPr>
          <w:ilvl w:val="1"/>
          <w:numId w:val="11"/>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892F57" w:rsidRDefault="00892F57" w:rsidP="00892F57">
      <w:pPr>
        <w:numPr>
          <w:ilvl w:val="1"/>
          <w:numId w:val="11"/>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892F57" w:rsidRDefault="00892F57" w:rsidP="00892F57">
      <w:pPr>
        <w:numPr>
          <w:ilvl w:val="1"/>
          <w:numId w:val="11"/>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892F57" w:rsidRDefault="00892F57" w:rsidP="00892F57">
      <w:pPr>
        <w:numPr>
          <w:ilvl w:val="1"/>
          <w:numId w:val="11"/>
        </w:numPr>
        <w:spacing w:after="120"/>
        <w:rPr>
          <w:sz w:val="22"/>
          <w:szCs w:val="22"/>
        </w:rPr>
      </w:pPr>
      <w:r>
        <w:rPr>
          <w:b/>
          <w:bCs/>
          <w:sz w:val="22"/>
        </w:rPr>
        <w:t>Coordination with Beneficiary Provisions</w:t>
      </w:r>
      <w:r>
        <w:rPr>
          <w:sz w:val="22"/>
        </w:rPr>
        <w:t xml:space="preserve">. Notwithstanding any other provision of this Trust, the Trustee shall not be required to distribute to a beneficiary all amounts received from Retirement Accounts merely because such amounts constitute taxable income, but </w:t>
      </w:r>
      <w:r>
        <w:rPr>
          <w:sz w:val="22"/>
        </w:rPr>
        <w:lastRenderedPageBreak/>
        <w:t>instead shall administer such receipts in accordance with the terms of the beneficiary’s trust share as set forth herein</w:t>
      </w:r>
      <w:r w:rsidRPr="00892F57">
        <w:rPr>
          <w:sz w:val="22"/>
          <w:szCs w:val="22"/>
        </w:rPr>
        <w:t>.</w:t>
      </w:r>
    </w:p>
    <w:p w:rsidR="00000000" w:rsidRDefault="00000000" w:rsidP="00892F57">
      <w:pPr>
        <w:numPr>
          <w:ilvl w:val="0"/>
          <w:numId w:val="11"/>
        </w:numPr>
        <w:rPr>
          <w:sz w:val="22"/>
          <w:szCs w:val="22"/>
        </w:rPr>
      </w:pPr>
      <w:r>
        <w:rPr>
          <w:b/>
          <w:bCs/>
          <w:sz w:val="22"/>
          <w:szCs w:val="22"/>
        </w:rPr>
        <w:t>Securities</w:t>
      </w:r>
      <w:r>
        <w:rPr>
          <w:sz w:val="22"/>
          <w:szCs w:val="22"/>
        </w:rPr>
        <w:t>.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rPr>
          <w:sz w:val="22"/>
          <w:szCs w:val="22"/>
        </w:rPr>
      </w:pPr>
    </w:p>
    <w:p w:rsidR="00000000" w:rsidRDefault="00000000">
      <w:pPr>
        <w:numPr>
          <w:ilvl w:val="0"/>
          <w:numId w:val="11"/>
        </w:numPr>
        <w:rPr>
          <w:sz w:val="22"/>
          <w:szCs w:val="22"/>
        </w:rPr>
      </w:pPr>
      <w:r>
        <w:rPr>
          <w:b/>
          <w:bCs/>
          <w:sz w:val="22"/>
          <w:szCs w:val="22"/>
        </w:rPr>
        <w:t>Tax Consequences</w:t>
      </w:r>
      <w:r>
        <w:rPr>
          <w:sz w:val="22"/>
          <w:szCs w:val="22"/>
        </w:rPr>
        <w:t>. To prepare and file returns and arrange for payment with respect to all local, state, federal and foreign taxes incident to this Trust; to take any action and to make any election, in the Trustee's discretion, to minimize the tax liabilities of this Trust and its beneficiaries; and,</w:t>
      </w:r>
    </w:p>
    <w:p w:rsidR="00000000" w:rsidRDefault="00000000">
      <w:pPr>
        <w:rPr>
          <w:sz w:val="22"/>
          <w:szCs w:val="22"/>
        </w:rPr>
      </w:pPr>
    </w:p>
    <w:p w:rsidR="00000000" w:rsidRDefault="00000000">
      <w:pPr>
        <w:numPr>
          <w:ilvl w:val="0"/>
          <w:numId w:val="11"/>
        </w:numPr>
        <w:rPr>
          <w:sz w:val="22"/>
          <w:szCs w:val="22"/>
        </w:rPr>
      </w:pPr>
      <w:r>
        <w:rPr>
          <w:b/>
          <w:bCs/>
          <w:sz w:val="22"/>
          <w:szCs w:val="22"/>
        </w:rPr>
        <w:t>General Powers</w:t>
      </w:r>
      <w:r>
        <w:rPr>
          <w:sz w:val="22"/>
          <w:szCs w:val="22"/>
        </w:rPr>
        <w:t xml:space="preserve">. To do any and all other acts necessary, proper or desirable for the benefit of the trust fund and its beneficiaries, and to effectuate the powers conferred upon the Trustee hereunder. </w:t>
      </w:r>
    </w:p>
    <w:p w:rsidR="00000000" w:rsidRDefault="00000000">
      <w:pPr>
        <w:pStyle w:val="TitleSmall"/>
        <w:spacing w:before="0" w:line="240" w:lineRule="auto"/>
        <w:jc w:val="center"/>
        <w:rPr>
          <w:kern w:val="28"/>
        </w:rPr>
        <w:sectPr w:rsidR="00000000">
          <w:headerReference w:type="default" r:id="rId24"/>
          <w:footerReference w:type="default" r:id="rId25"/>
          <w:headerReference w:type="first" r:id="rId26"/>
          <w:footerReference w:type="first" r:id="rId27"/>
          <w:pgSz w:w="12240" w:h="15840" w:code="1"/>
          <w:pgMar w:top="1440" w:right="1440" w:bottom="1440" w:left="1440" w:header="432" w:footer="864" w:gutter="0"/>
          <w:cols w:space="720"/>
          <w:titlePg/>
        </w:sectPr>
      </w:pPr>
    </w:p>
    <w:p w:rsidR="00000000" w:rsidRDefault="00000000">
      <w:pPr>
        <w:pStyle w:val="TitleSmall"/>
        <w:spacing w:before="0" w:line="240" w:lineRule="auto"/>
        <w:jc w:val="center"/>
        <w:rPr>
          <w:b w:val="0"/>
          <w:bCs w:val="0"/>
          <w:kern w:val="28"/>
        </w:rPr>
      </w:pPr>
      <w:r>
        <w:rPr>
          <w:kern w:val="28"/>
        </w:rPr>
        <w:lastRenderedPageBreak/>
        <w:t>EXHIBIT “B</w:t>
      </w:r>
      <w:r>
        <w:rPr>
          <w:b w:val="0"/>
          <w:bCs w:val="0"/>
          <w:kern w:val="28"/>
        </w:rPr>
        <w:t>”</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 xml:space="preserve">THE {{ clients[0].name.legal_full or (clients[0].name.first ~ ' ' ~ clients[0].name.last) }} LIVING TRUST </w:t>
      </w:r>
    </w:p>
    <w:p w:rsidR="00000000" w:rsidRDefault="00000000">
      <w:pPr>
        <w:tabs>
          <w:tab w:val="left" w:pos="4320"/>
        </w:tabs>
        <w:ind w:left="720"/>
      </w:pPr>
    </w:p>
    <w:p w:rsidR="00000000" w:rsidRDefault="00000000">
      <w:pPr>
        <w:tabs>
          <w:tab w:val="left" w:pos="4320"/>
        </w:tabs>
        <w:ind w:left="720"/>
        <w:rPr>
          <w:b/>
          <w:bCs/>
        </w:rPr>
      </w:pPr>
      <w:r>
        <w:t xml:space="preserve">FIFTY PERCENT (50%)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bCs/>
        </w:rPr>
      </w:pPr>
      <w:r>
        <w:t xml:space="preserve">TEN PERCENT (10%)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bCs/>
        </w:rPr>
      </w:pPr>
      <w:r>
        <w:t xml:space="preserve">FIVE PERCENT (5%)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$1,000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$10,000 to </w:t>
      </w:r>
      <w:r>
        <w:tab/>
      </w:r>
      <w:r>
        <w:rPr>
          <w:b/>
          <w:bCs/>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The remainder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bCs/>
        </w:rPr>
        <w:tab/>
        <w:t>{{ clients[0].name.legal_full or (clients[0].name.first ~ ' ' ~ clients[0].name.last) }}</w:t>
      </w:r>
      <w:r>
        <w:t>,</w:t>
      </w:r>
    </w:p>
    <w:p w:rsidR="00000000" w:rsidRDefault="00000000">
      <w:pPr>
        <w:tabs>
          <w:tab w:val="left" w:pos="4770"/>
        </w:tabs>
      </w:pPr>
      <w:r>
        <w:tab/>
        <w:t>Trustor</w:t>
      </w:r>
    </w:p>
    <w:p w:rsidR="00000000" w:rsidRDefault="00000000">
      <w:pPr>
        <w:sectPr w:rsidR="00000000">
          <w:headerReference w:type="default" r:id="rId28"/>
          <w:footerReference w:type="default" r:id="rId29"/>
          <w:headerReference w:type="first" r:id="rId30"/>
          <w:footerReference w:type="first" r:id="rId31"/>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kern w:val="28"/>
        </w:rPr>
      </w:pPr>
      <w:bookmarkStart w:id="35" w:name="Trust_for_Wife"/>
      <w:bookmarkEnd w:id="35"/>
      <w:r>
        <w:rPr>
          <w:rFonts w:ascii="Times New Roman Bold" w:hAnsi="Times New Roman Bold" w:cs="Aptos"/>
          <w:kern w:val="28"/>
        </w:rPr>
        <w:lastRenderedPageBreak/>
        <w:t>SCHEDULE</w:t>
      </w:r>
      <w:r>
        <w:rPr>
          <w:kern w:val="28"/>
        </w:rPr>
        <w:t xml:space="preserve"> “A”</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THE {{ clients[0].name.legal_full or (clients[0].name.first ~ ' ' ~ clients[0].name.last) }} LIVING TRUST</w:t>
      </w:r>
    </w:p>
    <w:p w:rsidR="00000000" w:rsidRDefault="00000000">
      <w:pPr>
        <w:jc w:val="center"/>
        <w:rPr>
          <w:i/>
          <w:iCs/>
          <w:sz w:val="28"/>
          <w:szCs w:val="28"/>
          <w:u w:val="single"/>
        </w:rPr>
      </w:pPr>
      <w:r>
        <w:rPr>
          <w:i/>
          <w:iCs/>
          <w:sz w:val="28"/>
          <w:szCs w:val="28"/>
          <w:u w:val="single"/>
        </w:rPr>
        <w:t>INITIAL TRUST FUNDING</w:t>
      </w:r>
    </w:p>
    <w:p w:rsidR="00000000" w:rsidRDefault="00000000">
      <w:pPr>
        <w:jc w:val="center"/>
        <w:rPr>
          <w:i/>
          <w:iCs/>
          <w:sz w:val="28"/>
          <w:szCs w:val="28"/>
          <w:u w:val="single"/>
        </w:rPr>
      </w:pPr>
    </w:p>
    <w:p w:rsidR="00000000" w:rsidRDefault="00000000">
      <w:pPr>
        <w:numPr>
          <w:ilvl w:val="0"/>
          <w:numId w:val="8"/>
        </w:numPr>
        <w:spacing w:before="18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bCs/>
        </w:rPr>
        <w:tab/>
        <w:t>{{ clients[0].name.legal_full or (clients[0].name.first ~ ' ' ~ clients[0].name.last) }}</w:t>
      </w:r>
      <w:r>
        <w:t>,</w:t>
      </w:r>
    </w:p>
    <w:p w:rsidR="00000000" w:rsidRDefault="00000000">
      <w:pPr>
        <w:tabs>
          <w:tab w:val="left" w:pos="4770"/>
        </w:tabs>
      </w:pPr>
      <w:r>
        <w:tab/>
        <w:t>Trustor</w:t>
      </w:r>
    </w:p>
    <w:p w:rsidR="00000000" w:rsidRDefault="00000000">
      <w:pPr>
        <w:spacing w:line="360" w:lineRule="auto"/>
        <w:sectPr w:rsidR="00000000">
          <w:footerReference w:type="default" r:id="rId32"/>
          <w:headerReference w:type="first" r:id="rId33"/>
          <w:footerReference w:type="first" r:id="rId34"/>
          <w:pgSz w:w="12240" w:h="15840" w:code="1"/>
          <w:pgMar w:top="1440" w:right="1440" w:bottom="1728" w:left="1440" w:header="432" w:footer="864" w:gutter="0"/>
          <w:pgNumType w:start="1"/>
          <w:cols w:space="720"/>
          <w:noEndnote/>
          <w:titlePg/>
        </w:sectPr>
      </w:pPr>
    </w:p>
    <w:p w:rsidR="00000000" w:rsidRDefault="00000000">
      <w:pPr>
        <w:pStyle w:val="TitleSmall"/>
        <w:spacing w:before="0" w:line="240" w:lineRule="auto"/>
        <w:jc w:val="center"/>
        <w:rPr>
          <w:kern w:val="28"/>
        </w:rPr>
      </w:pPr>
      <w:r>
        <w:rPr>
          <w:kern w:val="28"/>
        </w:rPr>
        <w:lastRenderedPageBreak/>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r>
        <w:tab/>
        <w:t>The undersigned desire to confirm the establishment of a revocable living trust named THE {{ clients[0].name.legal_full or (clients[0].name.first ~ ' ' ~ clients[0].name.last) }} LIVING TRUST (hereinafter referred to as the “Trust”). The following provisions are found in said Trust and may be relied upon as a full statement of the matters covered by such provisions by any one dealing with the original co-Trustees or their successors.</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CREATION OF TRUST</w:t>
      </w:r>
    </w:p>
    <w:p w:rsidR="00000000" w:rsidRDefault="00000000">
      <w:r>
        <w:tab/>
        <w:t>The Trust was created concurrently herewith by a Trust Agreement executed by {{ clients[0].name.legal_full or (clients[0].name.first ~ ' ' ~ clients[0].name.last) }} as Trustor and the undersigned as the co-Trustees, for the benefit of the Trustor during his</w:t>
      </w:r>
      <w:r>
        <w:rPr>
          <w:snapToGrid w:val="0"/>
        </w:rPr>
        <w:t xml:space="preserve"> </w:t>
      </w:r>
      <w:r>
        <w:t>lifetime and thereafter for the benefit of other successor beneficiaries in interest.</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NAME OF TRUST</w:t>
      </w:r>
    </w:p>
    <w:p w:rsidR="00000000" w:rsidRDefault="00000000">
      <w:r>
        <w:tab/>
        <w:t>The name of the Trust is THE {{ clients[0].name.legal_full or (clients[0].name.first ~ ' ' ~ clients[0].name.last) }} LIVING TRUST. Any assets held in the name of the Trust should be titled in substantially the following manner: {{ clients[0].name.legal_full or (clients[0].name.first ~ ' ' ~ clients[0].name.last) }} and {{ clients[1].name.legal_full or (clients[1].name.first ~ ' ' ~ clients[1].name.last) }}, as co-Trustees of THE {{ clients[0].name.legal_full or (clients[0].name.first ~ ' ' ~ clients[0].name.last) }} LIVING TRUST, U/A dated ____________________, 2022.</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TRUSTEE</w:t>
      </w:r>
    </w:p>
    <w:p w:rsidR="00000000" w:rsidRDefault="00000000">
      <w:r>
        <w:tab/>
        <w:t xml:space="preserve">The currently acting co-Trustees of the Trust are {{ clients[0].name.legal_full or (clients[0].name.first ~ ' ' ~ clients[0].name.last) }} and {{ clients[1].name.legal_full or (clients[1].name.first ~ ' ' ~ clients[1].name.last) }}. If either of said co-Trustees shall cease to act for any reason, the other shall act as sole Trustee of the Trust. In the event that both cease to act for any reason, they shall be succeeded by {{ appointments.trustees[0].alternate1.name }} as the alternate successor Trustee. If said alternate successor Trustee fails to qualify or ceases to act, </w:t>
      </w:r>
      <w:r w:rsidR="00892F57">
        <w:t>[[</w:t>
      </w:r>
      <w:r>
        <w:t>SPOUSE1SECONDALTERNATETRUSTEE</w:t>
      </w:r>
      <w:r w:rsidR="00892F57">
        <w:t>]]</w:t>
      </w:r>
      <w:r>
        <w:t xml:space="preserve"> shall act as the second alternate successor Trustee.</w:t>
      </w:r>
    </w:p>
    <w:p w:rsidR="00000000" w:rsidRDefault="00000000">
      <w:pPr>
        <w:numPr>
          <w:ilvl w:val="12"/>
          <w:numId w:val="0"/>
        </w:numPr>
      </w:pPr>
    </w:p>
    <w:p w:rsidR="00000000" w:rsidRDefault="00000000">
      <w:pPr>
        <w:pStyle w:val="Heading1"/>
        <w:spacing w:before="0" w:after="240"/>
        <w:rPr>
          <w:b w:val="0"/>
          <w:bCs w:val="0"/>
          <w:i/>
          <w:iCs/>
          <w:kern w:val="28"/>
          <w:u w:val="single"/>
        </w:rPr>
      </w:pPr>
      <w:r>
        <w:rPr>
          <w:lang w:val="en-CA"/>
        </w:rPr>
        <w:fldChar w:fldCharType="begin"/>
      </w:r>
      <w:r>
        <w:rPr>
          <w:lang w:val="en-CA"/>
        </w:rPr>
        <w:instrText xml:space="preserve"> SEQ CHAPTER \h \r 1</w:instrText>
      </w:r>
      <w:r>
        <w:rPr>
          <w:lang w:val="en-CA"/>
        </w:rPr>
        <w:fldChar w:fldCharType="end"/>
      </w:r>
      <w:r>
        <w:rPr>
          <w:b w:val="0"/>
          <w:bCs w:val="0"/>
          <w:i/>
          <w:iCs/>
          <w:kern w:val="28"/>
          <w:u w:val="single"/>
        </w:rPr>
        <w:t>REVOCABILITY OF TRUST</w:t>
      </w:r>
    </w:p>
    <w:p w:rsidR="00000000" w:rsidRDefault="00000000">
      <w:pPr>
        <w:keepLines/>
      </w:pPr>
      <w:r>
        <w:tab/>
        <w:t>The Trust is revocable. The person holding the power to revoke or amend the Trust is {{ clients[0].name.legal_full or (clients[0].name.first ~ ' ' ~ clients[0].name.last) }}.</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TAXPAYER IDENTIFICATION NUMBER</w:t>
      </w:r>
    </w:p>
    <w:p w:rsidR="00000000" w:rsidRDefault="00000000">
      <w:pPr>
        <w:keepLines/>
      </w:pPr>
      <w:r>
        <w:tab/>
        <w:t>The Trust uses the Social Security number of the Trustor as its Taxpayer Identification Number. No separate tax identification number is required while this Trust is revocable and the Trustor is acting as a Trustee.</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lastRenderedPageBreak/>
        <w:t>ADDRESS OF THE TRUST</w:t>
      </w:r>
    </w:p>
    <w:p w:rsidR="00000000" w:rsidRDefault="00000000">
      <w:pPr>
        <w:keepLines/>
      </w:pPr>
      <w:r>
        <w:tab/>
        <w:t>The Trust uses the address of the co-Trustees as its location. This address is currently {{ clients[0].address.street }}, {{ clients[0].address.mailing_city }}, Virginia {{ clients[0].address.zip }}.</w:t>
      </w:r>
    </w:p>
    <w:p w:rsidR="00000000" w:rsidRDefault="00000000"/>
    <w:p w:rsidR="00000000" w:rsidRDefault="00000000">
      <w:pPr>
        <w:pStyle w:val="Heading1"/>
        <w:keepLines/>
        <w:spacing w:before="0" w:after="240"/>
        <w:rPr>
          <w:b w:val="0"/>
          <w:bCs w:val="0"/>
          <w:i/>
          <w:iCs/>
          <w:kern w:val="28"/>
          <w:u w:val="single"/>
        </w:rPr>
      </w:pPr>
      <w:r>
        <w:rPr>
          <w:b w:val="0"/>
          <w:bCs w:val="0"/>
          <w:i/>
          <w:iCs/>
          <w:kern w:val="28"/>
          <w:u w:val="single"/>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 w:rsidR="00000000" w:rsidRDefault="00000000">
      <w:pPr>
        <w:pStyle w:val="CertificateArticles"/>
      </w:pPr>
      <w:r>
        <w:t>TRUSTEE'S POWERS</w:t>
      </w:r>
    </w:p>
    <w:p w:rsidR="00000000" w:rsidRDefault="00000000">
      <w:r>
        <w:tab/>
        <w:t>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 w:rsidR="00000000" w:rsidRDefault="00000000">
      <w:pPr>
        <w:pStyle w:val="CertificateArticles"/>
      </w:pPr>
      <w:r>
        <w:t>ADMINISTRATIVE PROVISIONS</w:t>
      </w:r>
    </w:p>
    <w:p w:rsidR="00000000" w:rsidRDefault="00000000">
      <w:pPr>
        <w:numPr>
          <w:ilvl w:val="0"/>
          <w:numId w:val="3"/>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3"/>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3"/>
        </w:numPr>
        <w:spacing w:after="240"/>
      </w:pPr>
      <w:r>
        <w:t xml:space="preserve">This Certification of Trust is a true and accurate statement of the matters referred to herein concerning the Trust. </w:t>
      </w:r>
    </w:p>
    <w:p w:rsidR="00000000" w:rsidRDefault="00000000">
      <w:pPr>
        <w:numPr>
          <w:ilvl w:val="0"/>
          <w:numId w:val="3"/>
        </w:numPr>
        <w:spacing w:after="240"/>
      </w:pPr>
      <w:r>
        <w:t>This Certification of Trust has been signed by co-Trustees of the Trust.</w:t>
      </w:r>
    </w:p>
    <w:p w:rsidR="00000000" w:rsidRDefault="00000000">
      <w:pPr>
        <w:numPr>
          <w:ilvl w:val="0"/>
          <w:numId w:val="3"/>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 any Trustee or beneficiary for reliance upon the information herein contained.</w:t>
      </w:r>
    </w:p>
    <w:p w:rsidR="00000000" w:rsidRDefault="00000000">
      <w:pPr>
        <w:numPr>
          <w:ilvl w:val="0"/>
          <w:numId w:val="3"/>
        </w:numPr>
      </w:pPr>
      <w:r>
        <w:t>No person shall have received notice of any event upon which the use of this Certification of Trust depends unless said notice is in writing and until the notice is delivered to said person.</w:t>
      </w:r>
    </w:p>
    <w:p w:rsidR="00000000" w:rsidRDefault="00000000">
      <w:pPr>
        <w:spacing w:after="240"/>
      </w:pPr>
    </w:p>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bCs/>
        </w:rPr>
      </w:pPr>
      <w:r>
        <w:rPr>
          <w:b/>
          <w:bCs/>
        </w:rPr>
        <w:t>{{ clients[0].name.legal_full or (clients[0].name.first ~ ' ' ~ clients[0].name.last) }}</w:t>
      </w:r>
      <w:r>
        <w:t>,</w:t>
      </w:r>
      <w:r>
        <w:tab/>
      </w:r>
      <w:r>
        <w:rPr>
          <w:b/>
          <w:bCs/>
        </w:rPr>
        <w:t>{{ clients[1].name.legal_full or (clients[1].name.first ~ ' ' ~ clients[1].name.last) }},</w:t>
      </w:r>
    </w:p>
    <w:p w:rsidR="00000000" w:rsidRDefault="00000000">
      <w:pPr>
        <w:tabs>
          <w:tab w:val="left" w:pos="4770"/>
        </w:tabs>
      </w:pPr>
      <w:r>
        <w:t>Settlor and Co-Trustee</w:t>
      </w:r>
      <w:r>
        <w:tab/>
        <w:t>Co-Trustee</w:t>
      </w:r>
    </w:p>
    <w:p w:rsidR="00000000" w:rsidRDefault="00000000">
      <w:pPr>
        <w:tabs>
          <w:tab w:val="left" w:pos="5040"/>
        </w:tabs>
      </w:pPr>
    </w:p>
    <w:p w:rsidR="00000000" w:rsidRDefault="00000000">
      <w:pPr>
        <w:tabs>
          <w:tab w:val="left" w:pos="5040"/>
        </w:tabs>
      </w:pP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533C04" w:rsidRDefault="00533C04">
      <w:pPr>
        <w:spacing w:after="160" w:line="259" w:lineRule="auto"/>
        <w:jc w:val="left"/>
      </w:pPr>
      <w:r>
        <w:br w:type="page"/>
      </w:r>
    </w:p>
    <w:p w:rsidR="00533C04" w:rsidRDefault="00533C04" w:rsidP="00533C04">
      <w:pPr>
        <w:pStyle w:val="TitleSmall"/>
        <w:spacing w:before="0" w:line="240" w:lineRule="auto"/>
        <w:jc w:val="center"/>
        <w:rPr>
          <w:kern w:val="28"/>
        </w:rPr>
      </w:pPr>
      <w:r>
        <w:rPr>
          <w:kern w:val="28"/>
        </w:rPr>
        <w:lastRenderedPageBreak/>
        <w:t>EXHIBIT “A</w:t>
      </w:r>
      <w:r>
        <w:rPr>
          <w:b w:val="0"/>
          <w:bCs w:val="0"/>
          <w:kern w:val="28"/>
        </w:rPr>
        <w:t>”</w:t>
      </w:r>
    </w:p>
    <w:p w:rsidR="00533C04" w:rsidRDefault="00533C04" w:rsidP="00533C04">
      <w:pPr>
        <w:pStyle w:val="TitleSmall"/>
        <w:spacing w:before="0" w:line="240" w:lineRule="auto"/>
        <w:jc w:val="center"/>
        <w:rPr>
          <w:kern w:val="28"/>
        </w:rPr>
      </w:pPr>
      <w:r>
        <w:rPr>
          <w:kern w:val="28"/>
        </w:rPr>
        <w:t>OF</w:t>
      </w:r>
    </w:p>
    <w:p w:rsidR="00533C04" w:rsidRDefault="00533C04" w:rsidP="00533C04">
      <w:pPr>
        <w:pStyle w:val="TitleSmall"/>
        <w:spacing w:before="0" w:line="240" w:lineRule="auto"/>
        <w:jc w:val="center"/>
        <w:rPr>
          <w:kern w:val="28"/>
        </w:rPr>
      </w:pPr>
      <w:r>
        <w:rPr>
          <w:kern w:val="28"/>
        </w:rPr>
        <w:t xml:space="preserve">THE {{ clients[0].name.legal_full or (clients[0].name.first ~ ' ' ~ clients[0].name.last) }} LIVING TRUST </w:t>
      </w:r>
    </w:p>
    <w:p w:rsidR="00533C04" w:rsidRDefault="00533C04" w:rsidP="00533C04">
      <w:pPr>
        <w:pStyle w:val="Subheading"/>
        <w:pBdr>
          <w:bottom w:val="none" w:sz="0" w:space="0" w:color="auto"/>
        </w:pBdr>
        <w:rPr>
          <w:sz w:val="26"/>
          <w:szCs w:val="26"/>
        </w:rPr>
      </w:pPr>
      <w:r>
        <w:t>STANDARD TRUSTEE POWERS</w:t>
      </w:r>
    </w:p>
    <w:p w:rsidR="00533C04" w:rsidRDefault="00533C04" w:rsidP="00533C04">
      <w:pPr>
        <w:suppressLineNumbers/>
        <w:ind w:right="36"/>
        <w:jc w:val="center"/>
        <w:rPr>
          <w:sz w:val="22"/>
          <w:szCs w:val="22"/>
        </w:rPr>
      </w:pPr>
    </w:p>
    <w:p w:rsidR="00533C04" w:rsidRDefault="00533C04" w:rsidP="00533C04">
      <w:pPr>
        <w:numPr>
          <w:ilvl w:val="0"/>
          <w:numId w:val="64"/>
        </w:numPr>
        <w:rPr>
          <w:sz w:val="22"/>
          <w:szCs w:val="22"/>
        </w:rPr>
      </w:pPr>
      <w:r>
        <w:rPr>
          <w:b/>
          <w:bCs/>
          <w:sz w:val="22"/>
          <w:szCs w:val="22"/>
        </w:rPr>
        <w:t>Agreements</w:t>
      </w:r>
      <w:r>
        <w:rPr>
          <w:sz w:val="22"/>
          <w:szCs w:val="22"/>
        </w:rPr>
        <w:t>. To carry out the terms of any valid agreements which Trustor may have entered into during Trustor’s lifetime regarding property owned by the trust;</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Asset Title</w:t>
      </w:r>
      <w:r>
        <w:rPr>
          <w:sz w:val="22"/>
          <w:szCs w:val="22"/>
        </w:rPr>
        <w:t xml:space="preserve">. To hold securities or other property in the Trustee's name as trustee, or in "street name,” or in bearer form. </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Bank Accounts</w:t>
      </w:r>
      <w:r>
        <w:rPr>
          <w:sz w:val="22"/>
          <w:szCs w:val="22"/>
        </w:rPr>
        <w:t>.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Contracts</w:t>
      </w:r>
      <w:r>
        <w:rPr>
          <w:sz w:val="22"/>
          <w:szCs w:val="22"/>
        </w:rPr>
        <w:t>. To enter into contracts which are reasonably incident to the administration of the trust;</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Deal with Fiduciaries</w:t>
      </w:r>
      <w:r>
        <w:rPr>
          <w:sz w:val="22"/>
          <w:szCs w:val="22"/>
        </w:rPr>
        <w:t>. To buy from, sell to, and generally deal with the Trustee individually and as a fiduciary;</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Depreciation Reserve</w:t>
      </w:r>
      <w:r>
        <w:rPr>
          <w:sz w:val="22"/>
          <w:szCs w:val="22"/>
        </w:rPr>
        <w:t>. The Trustee shall not be required to establish any reserve for depreciation or to make any charge for depreciation against any portion of the income of the trust fund;</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Digital Assets</w:t>
      </w:r>
      <w:r>
        <w:rPr>
          <w:sz w:val="22"/>
          <w:szCs w:val="22"/>
        </w:rPr>
        <w:t>. To access, manage and control any and all forms of electronic communications and/or digital assets in which I have an interest. “Digital asset” means an electronic record in which an individual has a right or interest. “Digital asset” does not include an underlying asset or liability unless the asset or liability is itself an electronic record;</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Indebtedness</w:t>
      </w:r>
      <w:r>
        <w:rPr>
          <w:sz w:val="22"/>
          <w:szCs w:val="22"/>
        </w:rPr>
        <w:t>. With respect to any indebtedness owed to the trust, secured or unsecured:</w:t>
      </w:r>
    </w:p>
    <w:p w:rsidR="00533C04" w:rsidRDefault="00533C04" w:rsidP="00533C04">
      <w:pPr>
        <w:rPr>
          <w:sz w:val="22"/>
          <w:szCs w:val="22"/>
        </w:rPr>
      </w:pPr>
    </w:p>
    <w:p w:rsidR="00533C04" w:rsidRDefault="00533C04" w:rsidP="00533C04">
      <w:pPr>
        <w:pStyle w:val="BodyText2"/>
        <w:numPr>
          <w:ilvl w:val="1"/>
          <w:numId w:val="64"/>
        </w:numPr>
        <w:rPr>
          <w:sz w:val="22"/>
          <w:szCs w:val="22"/>
        </w:rPr>
      </w:pPr>
      <w:r>
        <w:rPr>
          <w:sz w:val="22"/>
          <w:szCs w:val="22"/>
        </w:rPr>
        <w:t>To continue the same upon and after maturity, with or without renewal or extension, upon such terms as the Trustee deems advisable; and,</w:t>
      </w:r>
    </w:p>
    <w:p w:rsidR="00533C04" w:rsidRDefault="00533C04" w:rsidP="00533C04">
      <w:pPr>
        <w:rPr>
          <w:sz w:val="22"/>
          <w:szCs w:val="22"/>
        </w:rPr>
      </w:pPr>
    </w:p>
    <w:p w:rsidR="00533C04" w:rsidRDefault="00533C04" w:rsidP="00533C04">
      <w:pPr>
        <w:pStyle w:val="BodyText2"/>
        <w:numPr>
          <w:ilvl w:val="1"/>
          <w:numId w:val="64"/>
        </w:numPr>
        <w:rPr>
          <w:sz w:val="22"/>
          <w:szCs w:val="22"/>
        </w:rPr>
      </w:pPr>
      <w:r>
        <w:rPr>
          <w:sz w:val="22"/>
          <w:szCs w:val="22"/>
        </w:rPr>
        <w:t>To foreclose any security for such indebtedness, to purchase any property securing such indebtedness and to acquire any property by conveyance from the debtor in lieu of foreclosure;</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Invest and Reinvest</w:t>
      </w:r>
      <w:r>
        <w:rPr>
          <w:sz w:val="22"/>
          <w:szCs w:val="22"/>
        </w:rPr>
        <w:t>. To invest, reinvest, change investments and keep the trust fund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the Trustee; interests in partnerships, whether limited or general and as a limited or general partner; intending hereby to authorize the Trustee to act in such manner as the Trustee shall believe to be in the best interests of the trust fund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the Trustee, such account(s) may deal in commodities, options, futures contracts, hedges, puts, calls and/or straddles (whether or not covered by like securities held in the brokerage account). These powers shall be construed as expanding the standards of the prudent investor rule as set forth in the Uniform Prudent Investor Act;</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 xml:space="preserve">Life Insurance. </w:t>
      </w:r>
      <w:r>
        <w:rPr>
          <w:sz w:val="22"/>
          <w:szCs w:val="22"/>
        </w:rPr>
        <w:t>To purchase insurance on the life of any person or persons, including my life;</w:t>
      </w:r>
    </w:p>
    <w:p w:rsidR="00533C04" w:rsidRDefault="00533C04" w:rsidP="00533C04">
      <w:pPr>
        <w:rPr>
          <w:b/>
          <w:bCs/>
          <w:sz w:val="22"/>
          <w:szCs w:val="22"/>
        </w:rPr>
      </w:pPr>
    </w:p>
    <w:p w:rsidR="00533C04" w:rsidRDefault="00533C04" w:rsidP="00533C04">
      <w:pPr>
        <w:numPr>
          <w:ilvl w:val="0"/>
          <w:numId w:val="64"/>
        </w:numPr>
        <w:rPr>
          <w:sz w:val="22"/>
          <w:szCs w:val="22"/>
        </w:rPr>
      </w:pPr>
      <w:r>
        <w:rPr>
          <w:b/>
          <w:bCs/>
          <w:sz w:val="22"/>
          <w:szCs w:val="22"/>
        </w:rPr>
        <w:t>Loans</w:t>
      </w:r>
      <w:r>
        <w:rPr>
          <w:sz w:val="22"/>
          <w:szCs w:val="22"/>
        </w:rPr>
        <w:t>. To borrow for the trust fund from any person, corporation or other entity, including the Trustee, at such rates and upon such terms and conditions as the Trustee shall deem advisable, and to pledge as security therefore any of the assets of the trust fund for the benefit of which such loan is made; to execute, acknowledge and deliver mortgages, deeds of trust or other documents incidental thereto; to lend money upon such terms and such conditions as the Trustee deems to be in the best interests of the trust fund and the beneficiaries thereof, including the lending of money from one trust to any other trust created hereunder and to borrow on behalf of one trust from any other trust created hereunder, and further including the right to lend money to the probate estate of Trustor but in such event such loans shall be adequately secured and shall bear the then prevailing rate of interest for loans to such persons or entities for the purposes contemplated;</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Manage and Control</w:t>
      </w:r>
      <w:r>
        <w:rPr>
          <w:sz w:val="22"/>
          <w:szCs w:val="22"/>
        </w:rP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fund on such terms and for such property or cash or credit, or any combination thereof, as the Trustee may deem best; to lease for terms within or extending beyond the duration of the trust fund for any purposes; to create restrictions, easements, to compromise, arbitrate, or otherwise adjust claims in favor of or against the trust fund; to institute, compromise and defend actions and proceedings with respect to the trust fund; and to secure such insurance, at the expense of the trust fund, as the Trustee may deem advisable. This Paragraph specifically gives the Trustee the full discretion and power to sell and convey any real property owned by the trust, including my personal residence;</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fund,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fund; and to be reimbursed for all reasonable expenses, including attorneys’ fees, incurred in the management and protection of the trust fund and to pay such professionals a reasonable fee without court approval thereof. Any such payment by </w:t>
      </w:r>
      <w:r>
        <w:rPr>
          <w:sz w:val="22"/>
          <w:szCs w:val="22"/>
        </w:rPr>
        <w:lastRenderedPageBreak/>
        <w:t>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533C04" w:rsidRDefault="00533C04" w:rsidP="00533C04">
      <w:pPr>
        <w:rPr>
          <w:sz w:val="22"/>
          <w:szCs w:val="22"/>
        </w:rPr>
      </w:pPr>
    </w:p>
    <w:p w:rsidR="00533C04" w:rsidRDefault="00533C04" w:rsidP="00533C04">
      <w:pPr>
        <w:numPr>
          <w:ilvl w:val="0"/>
          <w:numId w:val="64"/>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w:t>
      </w:r>
    </w:p>
    <w:p w:rsidR="00533C04" w:rsidRDefault="00533C04" w:rsidP="00533C04">
      <w:pPr>
        <w:rPr>
          <w:sz w:val="20"/>
          <w:szCs w:val="20"/>
        </w:rPr>
      </w:pPr>
    </w:p>
    <w:p w:rsidR="00533C04" w:rsidRDefault="00533C04" w:rsidP="00533C04">
      <w:pPr>
        <w:numPr>
          <w:ilvl w:val="0"/>
          <w:numId w:val="64"/>
        </w:numPr>
        <w:rPr>
          <w:sz w:val="22"/>
          <w:szCs w:val="22"/>
        </w:rPr>
      </w:pPr>
      <w:r>
        <w:rPr>
          <w:b/>
          <w:bCs/>
          <w:sz w:val="22"/>
          <w:szCs w:val="22"/>
        </w:rPr>
        <w:t>Receive Assets</w:t>
      </w:r>
      <w:r>
        <w:rPr>
          <w:sz w:val="22"/>
          <w:szCs w:val="22"/>
        </w:rPr>
        <w:t>. To receive, take possession of, sue for, recover and preserve the assets of the trust fund, both real and personal, coming to its attention or knowledge, and the rents, issues and profits arising from such assets;</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Retention of Trust Property</w:t>
      </w:r>
      <w:r>
        <w:rPr>
          <w:sz w:val="22"/>
          <w:szCs w:val="22"/>
        </w:rPr>
        <w:t>. To retain, without liability for loss or depreciation resulting from such retention, any assets received by the Trustee or any property that may from time to time be added to the trust fund or any trust created hereunder; or any property in which the funds of any trust may from time to time be invested, for such time as the Trustee shall deem best, even though such property may represent a large percentage of the total property of the trust fund;</w:t>
      </w:r>
    </w:p>
    <w:p w:rsidR="00533C04" w:rsidRDefault="00533C04" w:rsidP="00533C04">
      <w:pPr>
        <w:rPr>
          <w:sz w:val="22"/>
          <w:szCs w:val="22"/>
        </w:rPr>
      </w:pPr>
    </w:p>
    <w:p w:rsidR="00533C04" w:rsidRDefault="00533C04" w:rsidP="00533C04">
      <w:pPr>
        <w:numPr>
          <w:ilvl w:val="0"/>
          <w:numId w:val="64"/>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533C04" w:rsidRDefault="00533C04" w:rsidP="00533C04">
      <w:pPr>
        <w:numPr>
          <w:ilvl w:val="1"/>
          <w:numId w:val="64"/>
        </w:numPr>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533C04" w:rsidRDefault="00533C04" w:rsidP="00533C04">
      <w:pPr>
        <w:numPr>
          <w:ilvl w:val="1"/>
          <w:numId w:val="64"/>
        </w:numPr>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533C04" w:rsidRDefault="00533C04" w:rsidP="00533C04">
      <w:pPr>
        <w:numPr>
          <w:ilvl w:val="1"/>
          <w:numId w:val="64"/>
        </w:numPr>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533C04" w:rsidRDefault="00533C04" w:rsidP="00533C04">
      <w:pPr>
        <w:numPr>
          <w:ilvl w:val="1"/>
          <w:numId w:val="64"/>
        </w:numPr>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533C04" w:rsidRDefault="00533C04" w:rsidP="00533C04">
      <w:pPr>
        <w:numPr>
          <w:ilvl w:val="1"/>
          <w:numId w:val="64"/>
        </w:numPr>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Pr="00892F57">
        <w:rPr>
          <w:sz w:val="22"/>
          <w:szCs w:val="22"/>
        </w:rPr>
        <w:t>.</w:t>
      </w:r>
    </w:p>
    <w:p w:rsidR="00533C04" w:rsidRDefault="00533C04" w:rsidP="00533C04">
      <w:pPr>
        <w:numPr>
          <w:ilvl w:val="0"/>
          <w:numId w:val="64"/>
        </w:numPr>
        <w:rPr>
          <w:sz w:val="22"/>
          <w:szCs w:val="22"/>
        </w:rPr>
      </w:pPr>
      <w:r>
        <w:rPr>
          <w:b/>
          <w:bCs/>
          <w:sz w:val="22"/>
          <w:szCs w:val="22"/>
        </w:rPr>
        <w:t>Securities</w:t>
      </w:r>
      <w:r>
        <w:rPr>
          <w:sz w:val="22"/>
          <w:szCs w:val="22"/>
        </w:rPr>
        <w:t xml:space="preserve">. With respect to any corporation or partnership, the stocks, bonds or interests in which may form a part of the trust estate, to act in the same manner and to exercise any and all powers which an </w:t>
      </w:r>
      <w:r>
        <w:rPr>
          <w:sz w:val="22"/>
          <w:szCs w:val="22"/>
        </w:rPr>
        <w:lastRenderedPageBreak/>
        <w:t>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533C04" w:rsidRDefault="00533C04" w:rsidP="00533C04">
      <w:pPr>
        <w:rPr>
          <w:sz w:val="22"/>
          <w:szCs w:val="22"/>
        </w:rPr>
      </w:pPr>
    </w:p>
    <w:p w:rsidR="00533C04" w:rsidRDefault="00533C04" w:rsidP="00533C04">
      <w:pPr>
        <w:numPr>
          <w:ilvl w:val="0"/>
          <w:numId w:val="64"/>
        </w:numPr>
        <w:rPr>
          <w:sz w:val="22"/>
          <w:szCs w:val="22"/>
        </w:rPr>
      </w:pPr>
      <w:r>
        <w:rPr>
          <w:b/>
          <w:bCs/>
          <w:sz w:val="22"/>
          <w:szCs w:val="22"/>
        </w:rPr>
        <w:t>Tax Consequences</w:t>
      </w:r>
      <w:r>
        <w:rPr>
          <w:sz w:val="22"/>
          <w:szCs w:val="22"/>
        </w:rPr>
        <w:t>. To prepare and file returns and arrange for payment with respect to all local, state, federal and foreign taxes incident to this Trust; to take any action and to make any election, in the Trustee's discretion, to minimize the tax liabilities of this Trust and its beneficiaries; and,</w:t>
      </w:r>
    </w:p>
    <w:p w:rsidR="00533C04" w:rsidRDefault="00533C04" w:rsidP="00533C04">
      <w:pPr>
        <w:pStyle w:val="ListParagraph"/>
        <w:rPr>
          <w:b/>
          <w:bCs/>
          <w:sz w:val="22"/>
          <w:szCs w:val="22"/>
        </w:rPr>
      </w:pPr>
    </w:p>
    <w:p w:rsidR="00000000" w:rsidRPr="00533C04" w:rsidRDefault="00533C04" w:rsidP="00533C04">
      <w:pPr>
        <w:numPr>
          <w:ilvl w:val="0"/>
          <w:numId w:val="64"/>
        </w:numPr>
        <w:rPr>
          <w:sz w:val="22"/>
          <w:szCs w:val="22"/>
        </w:rPr>
        <w:sectPr w:rsidR="00000000" w:rsidRPr="00533C04">
          <w:footerReference w:type="default" r:id="rId35"/>
          <w:footerReference w:type="first" r:id="rId36"/>
          <w:pgSz w:w="12240" w:h="15840" w:code="1"/>
          <w:pgMar w:top="1440" w:right="1440" w:bottom="1440" w:left="1440" w:header="432" w:footer="864" w:gutter="0"/>
          <w:pgNumType w:start="1"/>
          <w:cols w:space="720"/>
          <w:titlePg/>
        </w:sectPr>
      </w:pPr>
      <w:r w:rsidRPr="00533C04">
        <w:rPr>
          <w:b/>
          <w:bCs/>
          <w:sz w:val="22"/>
          <w:szCs w:val="22"/>
        </w:rPr>
        <w:t>General Powers</w:t>
      </w:r>
      <w:r w:rsidRPr="00533C04">
        <w:rPr>
          <w:sz w:val="22"/>
          <w:szCs w:val="22"/>
        </w:rPr>
        <w:t>. To do any and all other acts necessary, proper or desirable for the benefit of the trust fund and its beneficiaries, and to effectuate the powers conferred upon the Trustee hereunder.</w:t>
      </w:r>
    </w:p>
    <w:p w:rsidR="00000000" w:rsidRDefault="00000000">
      <w:pPr>
        <w:spacing w:line="360" w:lineRule="auto"/>
      </w:pPr>
    </w:p>
    <w:p w:rsidR="00000000" w:rsidRDefault="00000000">
      <w:pPr>
        <w:pStyle w:val="Normal10pt"/>
        <w:tabs>
          <w:tab w:val="left" w:pos="6120"/>
        </w:tabs>
        <w:ind w:left="-446"/>
        <w:jc w:val="left"/>
        <w:sectPr w:rsidR="00000000">
          <w:footerReference w:type="default" r:id="rId37"/>
          <w:headerReference w:type="first" r:id="rId38"/>
          <w:footerReference w:type="first" r:id="rId39"/>
          <w:pgSz w:w="12240" w:h="15840" w:code="1"/>
          <w:pgMar w:top="1440" w:right="1440" w:bottom="1440" w:left="1440" w:header="432" w:footer="864" w:gutter="0"/>
          <w:cols w:space="720"/>
          <w:titlePg/>
        </w:sectPr>
      </w:pPr>
    </w:p>
    <w:p w:rsidR="00000000" w:rsidRDefault="00000000">
      <w:pPr>
        <w:pStyle w:val="TitleSmall"/>
        <w:spacing w:before="0" w:after="360" w:line="240" w:lineRule="auto"/>
        <w:jc w:val="center"/>
      </w:pPr>
      <w:r>
        <w:t>DECLARATION OF TRUST</w:t>
      </w:r>
    </w:p>
    <w:p w:rsidR="00000000" w:rsidRDefault="00000000">
      <w:r>
        <w:t xml:space="preserve">I, </w:t>
      </w:r>
      <w:r>
        <w:rPr>
          <w:b/>
          <w:bCs/>
        </w:rPr>
        <w:t>{{ clients[0].name.legal_full or (clients[0].name.first ~ ' ' ~ clients[0].name.last) }}</w:t>
      </w:r>
      <w:r>
        <w:t>, hereby declare that all assets of every kind and description and wheresoever situated which I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are transferred to and the same shall be owned by:</w:t>
      </w:r>
    </w:p>
    <w:p w:rsidR="00000000" w:rsidRDefault="00000000">
      <w:pPr>
        <w:spacing w:before="120" w:after="120"/>
        <w:ind w:right="720"/>
        <w:jc w:val="center"/>
      </w:pPr>
      <w:r>
        <w:rPr>
          <w:b/>
          <w:bCs/>
        </w:rPr>
        <w:t>THE {{ clients[0].name.legal_full or (clients[0].name.first ~ ' ' ~ clients[0].name.last) }} LIVING TRUST</w:t>
      </w:r>
      <w:r>
        <w:t>,</w:t>
      </w:r>
    </w:p>
    <w:p w:rsidR="00000000" w:rsidRDefault="00000000">
      <w:r>
        <w:t>being a revocable living trust, which exists under a certain Trust Agreement created by me concurrently herewith.</w:t>
      </w:r>
    </w:p>
    <w:p w:rsidR="00000000" w:rsidRDefault="00000000">
      <w:pPr>
        <w:spacing w:before="120" w:after="120"/>
      </w:pPr>
      <w:r>
        <w:t xml:space="preserve">The foregoing declaration and transfer shall apply even though “record” ownership or title, in some instances, may, presently or in the future, be registered in my respective individual name, in which event such record ownership shall hereafter be deemed held in trust even though such trusteeship remains undisclosed. This declaration may be terminated by me by written notice to the Trustee of the above-mentioned trust. </w:t>
      </w: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pStyle w:val="Header"/>
        <w:suppressLineNumbers/>
      </w:pPr>
    </w:p>
    <w:p w:rsidR="00000000" w:rsidRDefault="00000000">
      <w:pPr>
        <w:suppressLineNumbers/>
        <w:tabs>
          <w:tab w:val="left" w:pos="4680"/>
        </w:tabs>
      </w:pPr>
    </w:p>
    <w:p w:rsidR="00000000" w:rsidRDefault="00000000">
      <w:pPr>
        <w:suppressLineNumbers/>
        <w:tabs>
          <w:tab w:val="left" w:pos="4770"/>
        </w:tabs>
      </w:pPr>
      <w:r>
        <w:tab/>
        <w:t>______________________________________</w:t>
      </w:r>
    </w:p>
    <w:p w:rsidR="00000000" w:rsidRDefault="00000000">
      <w:pPr>
        <w:tabs>
          <w:tab w:val="left" w:pos="4770"/>
        </w:tabs>
        <w:rPr>
          <w:b/>
          <w:bCs/>
        </w:rPr>
      </w:pPr>
      <w:r>
        <w:tab/>
      </w:r>
      <w:r>
        <w:rPr>
          <w:b/>
          <w:bCs/>
        </w:rPr>
        <w:t>{{ clients[0].name.legal_full or (clients[0].name.first ~ ' ' ~ clients[0].name.last) }}</w:t>
      </w:r>
    </w:p>
    <w:p w:rsidR="00000000" w:rsidRDefault="00000000"/>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tabs>
          <w:tab w:val="left" w:pos="4320"/>
        </w:tabs>
        <w:rPr>
          <w:sz w:val="26"/>
          <w:szCs w:val="26"/>
        </w:rPr>
      </w:pPr>
      <w:smartTag w:uri="urn:schemas-microsoft-com:office:smarttags" w:element="State"/>
      <w:smartTag w:uri="urn:schemas-microsoft-com:office:smarttags" w:element="State"/>
    </w:p>
    <w:p w:rsidR="00000000" w:rsidRDefault="00000000">
      <w:pPr>
        <w:suppressLineNumbers/>
        <w:rPr>
          <w:sz w:val="26"/>
          <w:szCs w:val="26"/>
        </w:rPr>
        <w:sectPr w:rsidR="00000000">
          <w:type w:val="continuous"/>
          <w:pgSz w:w="12240" w:h="15840" w:code="1"/>
          <w:pgMar w:top="1440" w:right="1440" w:bottom="1440" w:left="1440" w:header="432" w:footer="864" w:gutter="0"/>
          <w:cols w:space="720"/>
          <w:titlePg/>
        </w:sectPr>
      </w:pPr>
    </w:p>
    <w:p w:rsidR="00000000" w:rsidRDefault="00000000"/>
    <w:p w:rsidR="00000000" w:rsidRDefault="00000000">
      <w:pPr>
        <w:sectPr w:rsidR="00000000">
          <w:headerReference w:type="first" r:id="rId40"/>
          <w:footerReference w:type="first" r:id="rId41"/>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rPr>
          <w:kern w:val="28"/>
        </w:rPr>
      </w:pPr>
      <w:r>
        <w:rPr>
          <w:kern w:val="28"/>
        </w:rPr>
        <w:t>ASSIGNMENT OF PERSONAL PROPERTY</w:t>
      </w:r>
    </w:p>
    <w:p w:rsidR="00000000" w:rsidRDefault="00000000">
      <w:r>
        <w:t xml:space="preserve">I, </w:t>
      </w:r>
      <w:r>
        <w:rPr>
          <w:b/>
          <w:bCs/>
        </w:rPr>
        <w:t>{{ clients[0].name.legal_full or (clients[0].name.first ~ ' ' ~ clients[0].name.last) }}</w:t>
      </w:r>
      <w:r>
        <w:t>,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electronic investment accounts, debt management accounts, automatic bill payment directives, and social media accounts); glass; clothing; jewelry; precious stones; furniture; rugs; paintings and other works of art; books; china; silverware, collections; etc., (and including all insurance with respect thereto) are transferred to and the same shall be owned by:</w:t>
      </w:r>
    </w:p>
    <w:p w:rsidR="00000000" w:rsidRDefault="00000000">
      <w:pPr>
        <w:spacing w:before="120" w:after="120"/>
        <w:ind w:right="720"/>
        <w:jc w:val="center"/>
      </w:pPr>
      <w:r>
        <w:rPr>
          <w:b/>
          <w:bCs/>
        </w:rPr>
        <w:t>THE {{ clients[0].name.legal_full or (clients[0].name.first ~ ' ' ~ clients[0].name.last) }} LIVING TRUST</w:t>
      </w:r>
      <w:r>
        <w:t>,</w:t>
      </w:r>
    </w:p>
    <w:p w:rsidR="00000000" w:rsidRDefault="00000000">
      <w:r>
        <w:t xml:space="preserve">being a revocable living trust, which exists under a certain Trust Agreement executed by me,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rsidR="00000000" w:rsidRDefault="00000000"/>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ab/>
        <w:t>______________________________________</w:t>
      </w:r>
    </w:p>
    <w:p w:rsidR="00000000" w:rsidRDefault="00000000">
      <w:pPr>
        <w:tabs>
          <w:tab w:val="left" w:pos="4770"/>
        </w:tabs>
        <w:rPr>
          <w:b/>
          <w:bCs/>
        </w:rPr>
      </w:pPr>
      <w:r>
        <w:tab/>
      </w:r>
      <w:r>
        <w:rPr>
          <w:b/>
          <w:bCs/>
        </w:rPr>
        <w:t>{{ clients[0].name.legal_full or (clients[0].name.first ~ ' ' ~ clients[0].name.last) }}</w:t>
      </w:r>
    </w:p>
    <w:p w:rsidR="00000000" w:rsidRDefault="00000000"/>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uppressLineNumbers/>
        <w:sectPr w:rsidR="00000000">
          <w:footerReference w:type="default" r:id="rId42"/>
          <w:type w:val="continuous"/>
          <w:pgSz w:w="12240" w:h="15840" w:code="1"/>
          <w:pgMar w:top="1440" w:right="1440" w:bottom="1440" w:left="1440" w:header="432"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43"/>
          <w:footerReference w:type="default" r:id="rId44"/>
          <w:headerReference w:type="first" r:id="rId45"/>
          <w:footerReference w:type="first" r:id="rId46"/>
          <w:pgSz w:w="12240" w:h="15840" w:code="1"/>
          <w:pgMar w:top="720" w:right="1440" w:bottom="792" w:left="1440" w:header="432" w:footer="864" w:gutter="0"/>
          <w:cols w:space="720"/>
          <w:titlePg/>
        </w:sectPr>
      </w:pPr>
    </w:p>
    <w:p w:rsidR="00000000" w:rsidRDefault="00000000">
      <w:pPr>
        <w:pStyle w:val="BodyText0"/>
        <w:jc w:val="center"/>
        <w:rPr>
          <w:rFonts w:ascii="Times New Roman Bold" w:hAnsi="Times New Roman Bold" w:cs="Aptos"/>
          <w:b/>
          <w:bCs/>
          <w:color w:val="000000"/>
          <w:sz w:val="48"/>
          <w:szCs w:val="48"/>
        </w:rPr>
      </w:pP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INSTRUCTIONS FOR</w:t>
      </w: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THE DISTRIBUTION OF</w:t>
      </w: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MY PERSONAL EFFECTS</w:t>
      </w:r>
    </w:p>
    <w:p w:rsidR="00000000" w:rsidRDefault="00000000"/>
    <w:p w:rsidR="00000000" w:rsidRDefault="00000000">
      <w:pPr>
        <w:pStyle w:val="BodyText2"/>
        <w:tabs>
          <w:tab w:val="left" w:pos="540"/>
        </w:tabs>
        <w:ind w:left="-90"/>
      </w:pPr>
      <w:r>
        <w:t>Pursuant to the terms of THE {{ clients[0].name.legal_full or (clients[0].name.first ~ ' ' ~ clients[0].name.last) }} LIVING TRUST, I am making the following instructions for the distribution of my tangible personal property and personal effects at the death of the survivor of myself and my wife {{ clients[1].name.legal_full or (clients[1].name.first ~ ' ' ~ clients[1].name.last) }}:</w:t>
      </w:r>
    </w:p>
    <w:p w:rsidR="00000000" w:rsidRDefault="00000000">
      <w:pPr>
        <w:tabs>
          <w:tab w:val="center" w:pos="1440"/>
        </w:tabs>
      </w:pPr>
    </w:p>
    <w:p w:rsidR="00000000" w:rsidRDefault="00000000">
      <w:pPr>
        <w:tabs>
          <w:tab w:val="center" w:pos="1620"/>
          <w:tab w:val="center" w:pos="6120"/>
        </w:tabs>
      </w:pPr>
      <w:r>
        <w:tab/>
      </w:r>
      <w:r>
        <w:rPr>
          <w:b/>
          <w:bCs/>
        </w:rPr>
        <w:t>Beneficiary</w:t>
      </w:r>
      <w:r>
        <w:tab/>
      </w:r>
      <w:r>
        <w:rPr>
          <w:b/>
          <w:bCs/>
        </w:rPr>
        <w:t>Item</w:t>
      </w:r>
      <w:r>
        <w:tab/>
      </w:r>
    </w:p>
    <w:tbl>
      <w:tblPr>
        <w:tblW w:w="0" w:type="auto"/>
        <w:tblLook w:val="0000" w:firstRow="0" w:lastRow="0" w:firstColumn="0" w:lastColumn="0" w:noHBand="0" w:noVBand="0"/>
      </w:tblPr>
      <w:tblGrid>
        <w:gridCol w:w="3450"/>
        <w:gridCol w:w="5910"/>
      </w:tblGrid>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bl>
    <w:p w:rsidR="00000000" w:rsidRDefault="00000000">
      <w:pPr>
        <w:pStyle w:val="Header"/>
        <w:spacing w:after="180"/>
      </w:pPr>
    </w:p>
    <w:p w:rsidR="00000000" w:rsidRDefault="00000000">
      <w:pPr>
        <w:tabs>
          <w:tab w:val="left" w:pos="4320"/>
        </w:tabs>
        <w:ind w:left="-86" w:right="-187"/>
      </w:pPr>
      <w:r>
        <w:rPr>
          <w:sz w:val="30"/>
          <w:szCs w:val="30"/>
        </w:rPr>
        <w:t>Dated:</w:t>
      </w:r>
      <w:r>
        <w:t xml:space="preserve"> ________________________</w:t>
      </w:r>
      <w:r>
        <w:tab/>
        <w:t>__________________________________________</w:t>
      </w:r>
    </w:p>
    <w:p w:rsidR="00000000" w:rsidRDefault="00000000">
      <w:pPr>
        <w:tabs>
          <w:tab w:val="left" w:pos="4320"/>
        </w:tabs>
        <w:ind w:left="-86" w:right="-187"/>
      </w:pPr>
      <w:r>
        <w:tab/>
      </w:r>
      <w:r>
        <w:rPr>
          <w:b/>
          <w:bCs/>
        </w:rPr>
        <w:t>{{ clients[0].name.legal_full or (clients[0].name.first ~ ' ' ~ clients[0].name.last) }}</w:t>
      </w:r>
    </w:p>
    <w:p w:rsidR="00000000" w:rsidRDefault="00000000">
      <w:pPr>
        <w:tabs>
          <w:tab w:val="left" w:pos="4320"/>
        </w:tabs>
        <w:ind w:left="-90" w:right="-180"/>
        <w:sectPr w:rsidR="00000000">
          <w:type w:val="continuous"/>
          <w:pgSz w:w="12240" w:h="15840" w:code="1"/>
          <w:pgMar w:top="720" w:right="1440" w:bottom="792" w:left="1440" w:header="432" w:footer="864" w:gutter="0"/>
          <w:cols w:space="720"/>
          <w:titlePg/>
        </w:sectPr>
      </w:pPr>
    </w:p>
    <w:p w:rsidR="00000000" w:rsidRDefault="00000000">
      <w:pPr>
        <w:spacing w:line="360" w:lineRule="auto"/>
        <w:sectPr w:rsidR="00000000">
          <w:headerReference w:type="default" r:id="rId47"/>
          <w:footerReference w:type="default" r:id="rId48"/>
          <w:headerReference w:type="first" r:id="rId49"/>
          <w:footerReference w:type="first" r:id="rId50"/>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rPr>
      </w:pPr>
      <w:r>
        <w:rPr>
          <w:kern w:val="28"/>
        </w:rPr>
        <w:t xml:space="preserve">THE {{ clients[1].name.legal_full or (clients[1].name.first ~ ' ' ~ clients[1].name.last) }} LIVING TRUST </w:t>
      </w:r>
    </w:p>
    <w:p w:rsidR="00000000" w:rsidRDefault="00000000">
      <w:pPr>
        <w:numPr>
          <w:ilvl w:val="12"/>
          <w:numId w:val="0"/>
        </w:numPr>
        <w:spacing w:line="360" w:lineRule="auto"/>
      </w:pPr>
      <w:r>
        <w:t xml:space="preserve">THIS TRUST AGREEMENT is entered into by </w:t>
      </w:r>
      <w:r>
        <w:rPr>
          <w:b/>
          <w:bCs/>
        </w:rPr>
        <w:t>{{ clients[1].name.legal_full or (clients[1].name.first ~ ' ' ~ clients[1].name.last) }}</w:t>
      </w:r>
      <w:r>
        <w:t xml:space="preserve">, as Trustor, and </w:t>
      </w:r>
      <w:r>
        <w:rPr>
          <w:b/>
          <w:bCs/>
        </w:rPr>
        <w:t xml:space="preserve">{{ clients[1].name.legal_full or (clients[1].name.first ~ ' ' ~ clients[1].name.last) }} </w:t>
      </w:r>
      <w:r>
        <w:t xml:space="preserve">and </w:t>
      </w:r>
      <w:r>
        <w:rPr>
          <w:b/>
          <w:bCs/>
        </w:rPr>
        <w:t>{{ clients[0].name.legal_full or (clients[0].name.first ~ ' ' ~ clients[0].name.last) }}</w:t>
      </w:r>
      <w:r>
        <w:t>, as co-Trustees (hereinafter referred to as “the Trustee”). For all purposes hereunder, the words “I,” “me,” “my,” “mine,” and similar pronouns, shall refer to Trustor, {{ clients[1].name.legal_full or (clients[1].name.first ~ ' ' ~ clients[1].name.last) }}, and shall be construed as the possessive when the context would so indicate.</w:t>
      </w:r>
    </w:p>
    <w:p w:rsidR="00000000" w:rsidRDefault="00000000">
      <w:pPr>
        <w:pStyle w:val="Heading2"/>
        <w:keepLines w:val="0"/>
        <w:spacing w:before="240" w:after="120"/>
        <w:rPr>
          <w:b/>
          <w:bCs/>
          <w:i w:val="0"/>
          <w:iCs w:val="0"/>
          <w:u w:val="none"/>
        </w:rPr>
      </w:pPr>
      <w:r>
        <w:rPr>
          <w:b/>
          <w:bCs/>
          <w:i w:val="0"/>
          <w:iCs w:val="0"/>
          <w:u w:val="none"/>
        </w:rPr>
        <w:t>ARTICLE I</w:t>
      </w:r>
    </w:p>
    <w:p w:rsidR="00000000" w:rsidRDefault="00000000">
      <w:pPr>
        <w:pStyle w:val="Heading1"/>
        <w:spacing w:before="0" w:after="240"/>
        <w:rPr>
          <w:b w:val="0"/>
          <w:bCs w:val="0"/>
          <w:i/>
          <w:iCs/>
          <w:kern w:val="28"/>
          <w:u w:val="single"/>
        </w:rPr>
      </w:pPr>
      <w:r>
        <w:rPr>
          <w:b w:val="0"/>
          <w:bCs w:val="0"/>
          <w:i/>
          <w:iCs/>
          <w:kern w:val="28"/>
          <w:u w:val="single"/>
        </w:rPr>
        <w:t>RECITALS AND CONVEYANCE</w:t>
      </w:r>
    </w:p>
    <w:p w:rsidR="00000000" w:rsidRDefault="00000000">
      <w:pPr>
        <w:numPr>
          <w:ilvl w:val="12"/>
          <w:numId w:val="0"/>
        </w:numPr>
      </w:pPr>
      <w:r>
        <w:t>WHEREAS, I, {{ clients[1].name.legal_full or (clients[1].name.first ~ ' ' ~ clients[1].name.last) }} desire to establish a trust of which, during my lifetime, I am the sole life beneficiary and the exclusive recipient of the economic benefits;</w:t>
      </w:r>
    </w:p>
    <w:p w:rsidR="00000000" w:rsidRDefault="00000000">
      <w:pPr>
        <w:numPr>
          <w:ilvl w:val="12"/>
          <w:numId w:val="0"/>
        </w:numPr>
      </w:pPr>
    </w:p>
    <w:p w:rsidR="00000000" w:rsidRDefault="00000000">
      <w:pPr>
        <w:widowControl w:val="0"/>
        <w:rPr>
          <w:color w:val="000000"/>
        </w:rPr>
      </w:pPr>
      <w:r>
        <w:fldChar w:fldCharType="begin"/>
      </w:r>
      <w:r>
        <w:instrText xml:space="preserve"> SEQ CHAPTER \h \r 1</w:instrText>
      </w:r>
      <w:r>
        <w:fldChar w:fldCharType="end"/>
      </w:r>
      <w:r>
        <w:rPr>
          <w:color w:val="000000"/>
        </w:rPr>
        <w:t>WHEREAS, this Trust shall be initially funded with the assets described in the attached Schedule “A” entitled "INITIAL TRUST FUNDING"; these assets and any assets later added to the trust shall be known as the "trust fund" and shall be held, administered and distributed as provided in this document and any subsequent amendments to this document;</w:t>
      </w:r>
    </w:p>
    <w:p w:rsidR="00000000" w:rsidRDefault="00000000">
      <w:pPr>
        <w:numPr>
          <w:ilvl w:val="12"/>
          <w:numId w:val="0"/>
        </w:numPr>
      </w:pPr>
    </w:p>
    <w:p w:rsidR="00000000" w:rsidRDefault="00000000">
      <w:pPr>
        <w:numPr>
          <w:ilvl w:val="12"/>
          <w:numId w:val="0"/>
        </w:numPr>
      </w:pPr>
      <w:r>
        <w:t>NOW, THEREFORE, the Trustee acknowledges receipt of the trust fund and shall hold the same in trust under the following terms, conditions and provisions:</w:t>
      </w:r>
    </w:p>
    <w:p w:rsidR="00000000" w:rsidRDefault="00000000">
      <w:pPr>
        <w:widowControl w:val="0"/>
      </w:pPr>
    </w:p>
    <w:p w:rsidR="00000000" w:rsidRDefault="00000000">
      <w:pPr>
        <w:pStyle w:val="Heading2"/>
        <w:keepLines w:val="0"/>
        <w:spacing w:after="120"/>
        <w:rPr>
          <w:b/>
          <w:bCs/>
          <w:i w:val="0"/>
          <w:iCs w:val="0"/>
          <w:u w:val="none"/>
        </w:rPr>
      </w:pPr>
      <w:r>
        <w:rPr>
          <w:b/>
          <w:bCs/>
          <w:i w:val="0"/>
          <w:iCs w:val="0"/>
          <w:u w:val="none"/>
        </w:rPr>
        <w:t>ARTICLE II</w:t>
      </w:r>
    </w:p>
    <w:p w:rsidR="00000000" w:rsidRDefault="00000000">
      <w:pPr>
        <w:pStyle w:val="Heading1"/>
        <w:spacing w:before="0" w:after="240"/>
        <w:rPr>
          <w:b w:val="0"/>
          <w:bCs w:val="0"/>
          <w:i/>
          <w:iCs/>
          <w:kern w:val="28"/>
          <w:u w:val="single"/>
        </w:rPr>
      </w:pPr>
      <w:r>
        <w:rPr>
          <w:b w:val="0"/>
          <w:bCs w:val="0"/>
          <w:i/>
          <w:iCs/>
          <w:kern w:val="28"/>
          <w:u w:val="single"/>
        </w:rPr>
        <w:t>DECLARATIONS</w:t>
      </w:r>
    </w:p>
    <w:p w:rsidR="00000000" w:rsidRDefault="00000000">
      <w:pPr>
        <w:numPr>
          <w:ilvl w:val="0"/>
          <w:numId w:val="18"/>
        </w:numPr>
      </w:pPr>
      <w:r>
        <w:rPr>
          <w:b/>
          <w:bCs/>
        </w:rPr>
        <w:t>Name.</w:t>
      </w:r>
      <w:r>
        <w:t xml:space="preserve"> This trust shall be known as </w:t>
      </w:r>
      <w:r>
        <w:rPr>
          <w:b/>
          <w:bCs/>
        </w:rPr>
        <w:t>THE {{ clients[1].name.legal_full or (clients[1].name.first ~ ' ' ~ clients[1].name.last) }} LIVING TRUST</w:t>
      </w:r>
      <w:r>
        <w:t>.</w:t>
      </w:r>
    </w:p>
    <w:p w:rsidR="00000000" w:rsidRDefault="00000000">
      <w:pPr>
        <w:numPr>
          <w:ilvl w:val="12"/>
          <w:numId w:val="0"/>
        </w:numPr>
      </w:pPr>
    </w:p>
    <w:p w:rsidR="00000000" w:rsidRDefault="00000000">
      <w:r>
        <w:t>2.B.</w:t>
        <w:tab/>
        <w:t>Family. I am married to {{ clients[0].name.legal_full or (clients[0].name.first ~ ' ' ~ clients[0].name.last) }} and all references to “my husband” or to “{{ clients[0].name.first }}” shall be to him. There are {% if children.list|length == 1 %}one child{% else %}{{ children.list|length }} children{% endif %} of this marriage now living; their names and dates of birth are:</w:t>
      </w:r>
    </w:p>
    <w:p w:rsidR="00000000" w:rsidRDefault="00000000">
      <w:pPr>
        <w:numPr>
          <w:ilvl w:val="12"/>
          <w:numId w:val="0"/>
        </w:numPr>
        <w:suppressLineNumbers/>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Any child or children of mine born or adopted after the date of this Trust shall be treated as though such child or children was/were specifically named in this Paragraph 2.B., and all provisions of this Trust shall be so interpreted.</w:t>
      </w:r>
    </w:p>
    <w:p w:rsidR="00000000" w:rsidRDefault="00000000">
      <w:pPr>
        <w:numPr>
          <w:ilvl w:val="12"/>
          <w:numId w:val="0"/>
        </w:numPr>
      </w:pPr>
    </w:p>
    <w:p w:rsidR="00000000" w:rsidRDefault="00000000">
      <w:pPr>
        <w:ind w:firstLine="720"/>
      </w:pPr>
      <w:r>
        <w:lastRenderedPageBreak/>
        <w:t>I have intentionally, and not as a result of any mistake or inadvertence, omitted in this Trust to provide for any other child of mine and/or the issue of such child, if any and however defined by law, presently living.</w:t>
      </w:r>
    </w:p>
    <w:p w:rsidR="00000000" w:rsidRDefault="00000000"/>
    <w:p>
      <w:r>
        <w:t>{% if appointments.trustees[1].alternate1.relationship %}</w:t>
      </w:r>
    </w:p>
    <w:p w:rsidR="00000000" w:rsidRDefault="00000000">
      <w:r>
        <w:t>2.C.</w:t>
      </w:r>
      <w:r>
        <w:tab/>
      </w:r>
      <w:r>
        <w:rPr>
          <w:b/>
        </w:rPr>
        <w:t>Successor Trustees</w:t>
      </w:r>
      <w:r>
        <w:t>. If either of the above-named co-Trustees shall cease to act for any reason (including either a court or physician declared incapacity as described in Paragraph 2.E.), the other shall act as sole Trustee of the trust. In the event that both of the above-named co-Trustees cease to act for any reason, my {{ appointments.trustees[1].alternate1.relationship }} {{ appointments.trustees[1].alternate1.name }} shall act as the first alternate successor Trustee. If he fails to qualify or ceases to act, my {{ appointments.trustees[1].alternate2.relationship }} {{ appointments.trustees[1].alternate2.name }} shall act as the second alternate successor Trustee. While co-Trustees are acting, only one signature shall be required to conduct business with respect to property and/or assets held or owned by the trust. Any third party dealing with the trust may rely upon this singular authority without any further evidence. Any trust asset may be titled to reflect this authority, including the designation “and/or”.</w:t>
      </w:r>
    </w:p>
    <w:p>
      <w:r>
        <w:t>{% endif %}</w:t>
      </w:r>
    </w:p>
    <w:p w:rsidR="00000000" w:rsidRDefault="00000000"/>
    <w:p w:rsidR="00000000" w:rsidRDefault="00000000">
      <w:r>
        <w:t>2.D.</w:t>
      </w:r>
      <w:r>
        <w:tab/>
      </w:r>
      <w:r>
        <w:rPr>
          <w:b/>
          <w:bCs/>
        </w:rPr>
        <w:t>Trust Fund.</w:t>
      </w:r>
      <w:r>
        <w:t xml:space="preserve"> I, and/or any other person, may add to the principal of the trust by deed, will, or otherwise.</w:t>
      </w:r>
    </w:p>
    <w:p w:rsidR="00000000" w:rsidRDefault="00000000">
      <w:pPr>
        <w:numPr>
          <w:ilvl w:val="12"/>
          <w:numId w:val="0"/>
        </w:numPr>
      </w:pPr>
    </w:p>
    <w:p w:rsidR="00000000" w:rsidRDefault="00000000">
      <w:pPr>
        <w:keepNext/>
      </w:pPr>
      <w:r>
        <w:rPr>
          <w:rStyle w:val="Heading3Char"/>
          <w:rFonts w:ascii="Times New Roman" w:hAnsi="Times New Roman" w:cs="Times New Roman"/>
          <w:b w:val="0"/>
          <w:bCs w:val="0"/>
          <w:sz w:val="24"/>
          <w:szCs w:val="24"/>
        </w:rPr>
        <w:t>2.E.</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Definitions</w:t>
      </w:r>
      <w:r>
        <w:rPr>
          <w:b/>
          <w:bCs/>
        </w:rPr>
        <w:t>.</w:t>
      </w:r>
      <w:r>
        <w:t xml:space="preserve"> For any interpretation of this Trust, the following definitions shall apply:</w:t>
      </w:r>
    </w:p>
    <w:p w:rsidR="00000000" w:rsidRDefault="00000000">
      <w:pPr>
        <w:keepNext/>
        <w:numPr>
          <w:ilvl w:val="12"/>
          <w:numId w:val="0"/>
        </w:numPr>
      </w:pPr>
    </w:p>
    <w:p w:rsidR="00000000" w:rsidRDefault="00000000">
      <w:pPr>
        <w:numPr>
          <w:ilvl w:val="1"/>
          <w:numId w:val="27"/>
        </w:numPr>
        <w:spacing w:after="240"/>
      </w:pPr>
      <w:r>
        <w:rPr>
          <w:rStyle w:val="Heading4Char"/>
          <w:rFonts w:ascii="Times New Roman" w:hAnsi="Times New Roman" w:cs="Times New Roman"/>
          <w:b w:val="0"/>
          <w:bCs w:val="0"/>
          <w:i/>
          <w:iCs/>
          <w:sz w:val="24"/>
          <w:szCs w:val="24"/>
        </w:rPr>
        <w:t>Beneficiary</w:t>
      </w:r>
      <w:r>
        <w:rPr>
          <w:i/>
          <w:iCs/>
        </w:rPr>
        <w:t>.</w:t>
      </w:r>
      <w:r>
        <w:t xml:space="preserve"> “Beneficiary” or “beneficiaries” means any person and/or entity then eligible to receive current income or whose right to receive assets from the trust is currently vested;</w:t>
      </w:r>
    </w:p>
    <w:p w:rsidR="00000000" w:rsidRDefault="00000000">
      <w:pPr>
        <w:numPr>
          <w:ilvl w:val="1"/>
          <w:numId w:val="27"/>
        </w:numPr>
        <w:spacing w:after="240"/>
        <w:rPr>
          <w:rStyle w:val="Heading4Char"/>
          <w:rFonts w:ascii="Times New Roman" w:hAnsi="Times New Roman" w:cs="Times New Roman"/>
          <w:b w:val="0"/>
          <w:bCs w:val="0"/>
        </w:rPr>
      </w:pPr>
      <w:r>
        <w:rPr>
          <w:rStyle w:val="Heading4Char"/>
          <w:rFonts w:ascii="Times New Roman" w:hAnsi="Times New Roman" w:cs="Times New Roman"/>
          <w:b w:val="0"/>
          <w:bCs w:val="0"/>
          <w:i/>
          <w:iCs/>
          <w:sz w:val="24"/>
          <w:szCs w:val="24"/>
        </w:rPr>
        <w:t>Cease to Act</w:t>
      </w:r>
      <w:r>
        <w:t>. “Cease to act” means the resignation, death, incapacity or disappearance of a Trustee;</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Code</w:t>
      </w:r>
      <w:r>
        <w:rPr>
          <w:i/>
          <w:iCs/>
        </w:rPr>
        <w:t>.</w:t>
      </w:r>
      <w:r>
        <w:t xml:space="preserve"> When not accompanied by any other defining references, “Code” refers to the Internal Revenue Code of 1986 (as separately published as Title 26 of the U.S. Code), as amended, and to any regulations pertaining to the referenced sections;</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Descendants</w:t>
      </w:r>
      <w:r>
        <w:rPr>
          <w:i/>
          <w:iCs/>
        </w:rPr>
        <w:t>.</w:t>
      </w:r>
      <w:r>
        <w:t xml:space="preserve"> “Descendants” includes a person’s lineal descendants of all generations;</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Disappearance</w:t>
      </w:r>
      <w:r>
        <w:rPr>
          <w:i/>
          <w:iCs/>
        </w:rPr>
        <w:t>.</w:t>
      </w:r>
      <w:r>
        <w:t xml:space="preserve"> “Disappearance” means an individual’s </w:t>
      </w:r>
      <w:r>
        <w:rPr>
          <w:color w:val="000000"/>
        </w:rPr>
        <w:t xml:space="preserve">whereabouts remains unknown for a period of sixty (60) days. If any beneficiary (including </w:t>
      </w:r>
      <w:r>
        <w:t xml:space="preserve">me) is </w:t>
      </w:r>
      <w:r>
        <w:rPr>
          <w:color w:val="000000"/>
        </w:rPr>
        <w:t xml:space="preserve">not seen or heard of for a period of one year and </w:t>
      </w:r>
      <w:r>
        <w:t xml:space="preserve">no physical remains or </w:t>
      </w:r>
      <w:r>
        <w:rPr>
          <w:color w:val="000000"/>
        </w:rPr>
        <w:t xml:space="preserve">body has been recovered, it is presumed that </w:t>
      </w:r>
      <w:r>
        <w:t xml:space="preserve">such beneficiary is </w:t>
      </w:r>
      <w:r>
        <w:rPr>
          <w:color w:val="000000"/>
        </w:rPr>
        <w:t>not alive</w:t>
      </w:r>
      <w:r>
        <w:t>;</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Education</w:t>
      </w:r>
      <w:r>
        <w:rPr>
          <w:i/>
          <w:iCs/>
        </w:rPr>
        <w:t>.</w:t>
      </w:r>
      <w:r>
        <w:t xml:space="preserve"> “Education” or “educational purposes” includes any course of study or instruction which may, in the Trustee’s discretion, be useful in preparing a beneficiary for any vocation consistent with the beneficiary’s abilities and interests. Distributions for education may include tuition, fees, books, supplies, living expenses, travel and spending </w:t>
      </w:r>
      <w:r>
        <w:lastRenderedPageBreak/>
        <w:t>money to the extent that they are reasonable and necessary, again in the Trustee’s discretion;</w:t>
      </w:r>
    </w:p>
    <w:p w:rsidR="00000000" w:rsidRDefault="00000000">
      <w:pPr>
        <w:keepNext/>
        <w:numPr>
          <w:ilvl w:val="1"/>
          <w:numId w:val="27"/>
        </w:numPr>
        <w:spacing w:after="240"/>
      </w:pPr>
      <w:r>
        <w:rPr>
          <w:rStyle w:val="Heading4Char"/>
          <w:rFonts w:ascii="Times New Roman" w:hAnsi="Times New Roman" w:cs="Times New Roman"/>
          <w:b w:val="0"/>
          <w:bCs w:val="0"/>
          <w:i/>
          <w:iCs/>
          <w:sz w:val="24"/>
          <w:szCs w:val="24"/>
        </w:rPr>
        <w:t>Incapacity</w:t>
      </w:r>
      <w:r>
        <w:rPr>
          <w:i/>
          <w:iCs/>
        </w:rPr>
        <w:t>.</w:t>
      </w:r>
    </w:p>
    <w:p w:rsidR="00000000" w:rsidRDefault="00000000">
      <w:pPr>
        <w:keepLines/>
        <w:numPr>
          <w:ilvl w:val="2"/>
          <w:numId w:val="27"/>
        </w:numPr>
        <w:spacing w:after="240"/>
      </w:pPr>
      <w:bookmarkStart w:id="36" w:name="_Hlk63863218"/>
      <w:r>
        <w:t>In the case of a question or dispute by or among the Trustee(s), or the successor Trustee(s), a Trustee’s incapacity is established by the written opinion of two physicians that the individual is unable to effectively manage his or her own property or financial affairs, whether as a result of age, illness, use of prescription medications, drugs or other substances, or any other cause;</w:t>
      </w:r>
    </w:p>
    <w:p w:rsidR="00000000" w:rsidRDefault="00000000">
      <w:pPr>
        <w:numPr>
          <w:ilvl w:val="2"/>
          <w:numId w:val="27"/>
        </w:numPr>
        <w:spacing w:after="240"/>
      </w:pPr>
      <w:r>
        <w:t>If there is no question or dispute, an Trustee’s incapacity is established by the written opinion of one physician</w:t>
      </w:r>
      <w:bookmarkEnd w:id="36"/>
      <w:r>
        <w:t xml:space="preserve">; </w:t>
      </w:r>
    </w:p>
    <w:p w:rsidR="00000000" w:rsidRDefault="00000000">
      <w:pPr>
        <w:numPr>
          <w:ilvl w:val="2"/>
          <w:numId w:val="27"/>
        </w:numPr>
        <w:spacing w:after="240"/>
      </w:pPr>
      <w:r>
        <w:t>An individual is deemed incapacitated if a court of competent jurisdiction has declared the individual to be incompetent or legally incapacitated. If an individual fails to grant the court making such determination valid authorization to disclose such individual’s protected health information under any applicable federal and/or state statute, or if such individual subsequently revokes such authority, the individual shall be deemed incapacitated; and,</w:t>
      </w:r>
    </w:p>
    <w:p w:rsidR="00000000" w:rsidRDefault="00000000">
      <w:pPr>
        <w:numPr>
          <w:ilvl w:val="2"/>
          <w:numId w:val="27"/>
        </w:numPr>
        <w:spacing w:after="240"/>
      </w:pPr>
      <w:r>
        <w:t>An individual is deemed restored to capacity whenever the individual’s personal or attending physician provides a written opinion that the individual is able to effectively manage his or her own property and financial affairs and such individual may then resume the position of Trustee or co-Trustee held immediately prior to the incapacitation;</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Issue</w:t>
      </w:r>
      <w:r>
        <w:rPr>
          <w:i/>
          <w:iCs/>
        </w:rPr>
        <w:t>.</w:t>
      </w:r>
      <w:r>
        <w:t xml:space="preserve"> “Issue” refers to lineal descendants of all degrees and includes adopted persons; provided however, that such term shall refer only to the issue of lawful marriages and to children born outside of a lawful marriage only if a parent/child relationship (as determined under Virginia law) existed between such child and his or her parent, living or deceased, who was a beneficiary hereunder. A child in gestation who is later born alive and survives for thirty (30) days shall be considered as issue in being throughout the period of gestation;</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Legal Representative or Personal Representative</w:t>
      </w:r>
      <w:r>
        <w:rPr>
          <w:i/>
          <w:iCs/>
        </w:rPr>
        <w:t>.</w:t>
      </w:r>
      <w:r>
        <w:t xml:space="preserve"> “Legal representative” or “personal representative” shall mean a person’s guardian, conservator, executor, administrator, trustee, or any other person or entity personally representing a person or the person’s estate;</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Per Stirpes</w:t>
      </w:r>
      <w:r>
        <w:rPr>
          <w:i/>
          <w:iCs/>
        </w:rPr>
        <w:t>.</w:t>
      </w:r>
      <w:r>
        <w:t xml:space="preserve"> Whenever a distribution is to be made “per stirpes,” the assets are to be divided into as many shares as there are then-living children and deceased children who left living descendants. Each living child shall receive one share and each deceased child’s </w:t>
      </w:r>
      <w:r>
        <w:lastRenderedPageBreak/>
        <w:t>share shall be divided among such deceased child’s then-living descendants in the same manner;</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Principal and Income</w:t>
      </w:r>
      <w:r>
        <w:rPr>
          <w:i/>
          <w:iCs/>
        </w:rPr>
        <w:t>.</w:t>
      </w:r>
      <w:r>
        <w:t xml:space="preserve"> The determination by the Trustee in all matters as to what shall constitute principal of the trust, gross income therefrom and distributable net income under the terms of the trust shall be governed by the provisions of the Principal and Income Act of the Commonwealth of Virginia, except as to any of such matters as may otherwise be provided for in this instrument. In the event and to the extent that any of such matters relating to what constitutes principal or income of the trust and in the allocation of receipts and disbursements between these accounts is not provided for either in this Trust or in such Principal and Income Act, the Trustee has full power and authority to determine such matters;</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Pronouns and Gender</w:t>
      </w:r>
      <w:r>
        <w:rPr>
          <w:i/>
          <w:iCs/>
        </w:rPr>
        <w:t>.</w:t>
      </w:r>
      <w:r>
        <w:t xml:space="preserve"> The feminine, masculine or neutral gender, and the singular or plural number, is deemed to include the others whenever the context so indicates;</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Qualified Beneficiary</w:t>
      </w:r>
      <w:r>
        <w:t xml:space="preserve">. “Qualified Beneficiary” means any person and/or entity then eligible to receive current income or whose right to receive assets from the trust is currently vested as well as those who could receive distributions after termination of the interests of current beneficiaries; </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Request in Writing</w:t>
      </w:r>
      <w:r>
        <w:rPr>
          <w:i/>
          <w:iCs/>
        </w:rPr>
        <w:t>.</w:t>
      </w:r>
      <w:r>
        <w:t xml:space="preserve"> When I am acting as the Trustee or as a co-Trustee, the requirement of a writing to be signed by me as a Trustor and/or a beneficiary and delivered to me as the Trustee is waived;</w:t>
      </w:r>
    </w:p>
    <w:p w:rsidR="00000000" w:rsidRDefault="00000000">
      <w:pPr>
        <w:numPr>
          <w:ilvl w:val="1"/>
          <w:numId w:val="27"/>
        </w:numPr>
        <w:spacing w:after="240"/>
      </w:pPr>
      <w:r>
        <w:rPr>
          <w:i/>
          <w:iCs/>
        </w:rPr>
        <w:t>Retirement Account</w:t>
      </w:r>
      <w:r>
        <w:t>. “Retirement Account” means those amounts held in or payable pursuant to a plan (of whatever type) qualified under Code §401, or an individual retirement arrangement under Code §408, or a Roth IRA under Code §408A, or a tax-sheltered annuity under Code §403, or a deferred compensation plan under Code §457 or any other benefit subject to the distribution rules of Code §401(a)(9), or the corresponding provisions of any subsequent federal tax law, of which I am the employee/owner/participant.</w:t>
      </w:r>
    </w:p>
    <w:p w:rsidR="00000000" w:rsidRDefault="00000000">
      <w:pPr>
        <w:numPr>
          <w:ilvl w:val="1"/>
          <w:numId w:val="27"/>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Shall or May</w:t>
      </w:r>
      <w:r>
        <w:rPr>
          <w:rStyle w:val="Heading4Char"/>
          <w:rFonts w:ascii="Times New Roman" w:hAnsi="Times New Roman" w:cs="Times New Roman"/>
          <w:b w:val="0"/>
          <w:bCs w:val="0"/>
          <w:sz w:val="24"/>
          <w:szCs w:val="24"/>
        </w:rPr>
        <w:t xml:space="preserve">. </w:t>
      </w:r>
      <w:r>
        <w:t xml:space="preserve">Unless otherwise specifically provided in this agreement or by the context in which used, I use the word “shall” in this Trust to command, direct or require, and the word “may” to allow or permit, but not require. In the context of the Trustee, when I use the word “may” I intend that the Trustee may act in the Trustee’s sole and absolute discretion unless otherwise stated in this Trust; </w:t>
      </w:r>
    </w:p>
    <w:p w:rsidR="00000000" w:rsidRDefault="00000000">
      <w:pPr>
        <w:numPr>
          <w:ilvl w:val="1"/>
          <w:numId w:val="27"/>
        </w:numPr>
        <w:spacing w:after="240"/>
      </w:pPr>
      <w:r>
        <w:rPr>
          <w:rStyle w:val="Heading4Char"/>
          <w:rFonts w:ascii="Times New Roman" w:hAnsi="Times New Roman" w:cs="Times New Roman"/>
          <w:b w:val="0"/>
          <w:bCs w:val="0"/>
          <w:i/>
          <w:iCs/>
          <w:sz w:val="24"/>
          <w:szCs w:val="24"/>
        </w:rPr>
        <w:t>Trustee</w:t>
      </w:r>
      <w:r>
        <w:rPr>
          <w:i/>
          <w:iCs/>
        </w:rPr>
        <w:t>.</w:t>
      </w:r>
      <w:r>
        <w:t xml:space="preserve"> Any reference to “Trustee” shall be deemed to refer to whichever individual, individuals (including myself) or corporation is then acting as the Trustee; and, </w:t>
      </w:r>
    </w:p>
    <w:p w:rsidR="00000000" w:rsidRDefault="00000000">
      <w:pPr>
        <w:numPr>
          <w:ilvl w:val="1"/>
          <w:numId w:val="27"/>
        </w:numPr>
        <w:spacing w:after="240"/>
        <w:rPr>
          <w:rStyle w:val="Heading4Char"/>
          <w:rFonts w:ascii="Times New Roman" w:hAnsi="Times New Roman" w:cs="Times New Roman"/>
          <w:b w:val="0"/>
          <w:bCs w:val="0"/>
          <w:sz w:val="24"/>
          <w:szCs w:val="24"/>
        </w:rPr>
      </w:pPr>
      <w:r>
        <w:rPr>
          <w:rStyle w:val="Heading4Char"/>
          <w:rFonts w:ascii="Times New Roman" w:hAnsi="Times New Roman" w:cs="Times New Roman"/>
          <w:b w:val="0"/>
          <w:bCs w:val="0"/>
          <w:i/>
          <w:iCs/>
          <w:sz w:val="24"/>
          <w:szCs w:val="24"/>
        </w:rPr>
        <w:t>Trustor</w:t>
      </w:r>
      <w:r>
        <w:t>. “Trustor” has the same legal meaning as “Grantor,” “Settlor,” “Trustmaker,” or any other term referring to the maker of a trust.</w:t>
      </w:r>
    </w:p>
    <w:p w:rsidR="00000000" w:rsidRDefault="00000000">
      <w:r>
        <w:rPr>
          <w:rStyle w:val="Heading3Char"/>
          <w:rFonts w:ascii="Times New Roman" w:hAnsi="Times New Roman" w:cs="Times New Roman"/>
          <w:b w:val="0"/>
          <w:bCs w:val="0"/>
          <w:sz w:val="24"/>
          <w:szCs w:val="24"/>
        </w:rPr>
        <w:t>2.F.</w:t>
      </w:r>
      <w:r>
        <w:rPr>
          <w:rStyle w:val="Heading3Char"/>
          <w:rFonts w:ascii="Times New Roman" w:hAnsi="Times New Roman" w:cs="Times New Roman"/>
          <w:b w:val="0"/>
          <w:bCs w:val="0"/>
          <w:sz w:val="24"/>
          <w:szCs w:val="24"/>
        </w:rPr>
        <w:tab/>
      </w:r>
      <w:r>
        <w:rPr>
          <w:b/>
          <w:bCs/>
        </w:rPr>
        <w:t>Governing Law.</w:t>
      </w:r>
      <w:r>
        <w:t xml:space="preserve"> This Trust is intended to create a Virginia trust and all of the terms and provisions hereof shall be interpreted according to the Virginia Uniform Trust Code (Chapter 7, </w:t>
      </w:r>
      <w:r>
        <w:lastRenderedPageBreak/>
        <w:t>Title 64.2, Code of Virginia), except as shall be specifically modified herein. Nevertheless, the Trustee may change the situs of administration of the trust from one jurisdiction to another, thereby allowing this Trust to be regulated and governed by the laws of another jurisdiction. Such action may be taken for any purpose the Trustee deems appropriate including minimization of taxes.</w:t>
      </w:r>
    </w:p>
    <w:p w:rsidR="00000000" w:rsidRDefault="00000000">
      <w:pPr>
        <w:numPr>
          <w:ilvl w:val="12"/>
          <w:numId w:val="0"/>
        </w:numPr>
      </w:pPr>
    </w:p>
    <w:p w:rsidR="00000000" w:rsidRDefault="00000000">
      <w:r>
        <w:t>2.G.</w:t>
      </w:r>
      <w:r>
        <w:tab/>
      </w:r>
      <w:r>
        <w:rPr>
          <w:b/>
          <w:bCs/>
        </w:rPr>
        <w:t>Restrictions.</w:t>
      </w:r>
      <w:r>
        <w:t xml:space="preserve"> The interest of any beneficiary (whether entitled to current income or possessing only a future interest) in either the income or principal of the trust or any part of it shall not be alienated or in any other manner assigned or transferred by such beneficiary; and such interest shall be exempt from execution, attachment and other legal process which may be instituted by or on behalf of any creditor or assignee of such beneficiary; nor shall any part of such interest be liable for the debts or obligations (including spousal and/or child support, except as required under Virginia law) of any such beneficiary. This paragraph is intended to impose a “Spendthrift Trust” on all interests held for any beneficiary. The rights of beneficiaries to withdraw trust property are personal and may not be exercised by a legal representative, attorney-in-fact, or others. IT IS MY INTENT THAT THE PRECEDING SPENDTHRIFT CLAUSE AND THE PROTECTIONS IT PROVIDES BE CONSIDERED A MATERIAL PURPOSE OF THIS TRUST AND ANY SUBSEQUENT TRUST CREATED HEREUNDER.</w:t>
      </w:r>
    </w:p>
    <w:p w:rsidR="00000000" w:rsidRDefault="00000000">
      <w:pPr>
        <w:numPr>
          <w:ilvl w:val="12"/>
          <w:numId w:val="0"/>
        </w:numPr>
      </w:pPr>
    </w:p>
    <w:p w:rsidR="00000000" w:rsidRDefault="00000000">
      <w:r>
        <w:t>2.H.</w:t>
      </w:r>
      <w:r>
        <w:tab/>
      </w:r>
      <w:r>
        <w:rPr>
          <w:b/>
          <w:bCs/>
        </w:rPr>
        <w:t>Maximum Duration of Trusts.</w:t>
      </w:r>
      <w:r>
        <w:t xml:space="preserve"> Regardless of any other provision herein, the maximum duration for any trust created hereunder is the longest period that property may be held in trust under the applicable statutes of the state then governing the situs of administration of the trust. If, under those rules, such maximum duration of a trust must be determined (or alternatively determined) with reference to the death of the last survivor of a group of individuals alive upon my death, or at such other time that the application of such rules limiting the duration of a trust is deemed to begin, those individuals shall consist of all beneficiaries (including future and/or contingent) of this Trust (as hereinafter named) alive at my death. Any trust created hereunder must end immediately prior to such maximum duration and, thereupon, the Trustee shall pay over the principal, free from such trust, to the person or persons then entitled to receive the net income</w:t>
      </w:r>
    </w:p>
    <w:p w:rsidR="00000000" w:rsidRDefault="00000000">
      <w:pPr>
        <w:numPr>
          <w:ilvl w:val="12"/>
          <w:numId w:val="0"/>
        </w:numPr>
      </w:pPr>
    </w:p>
    <w:p w:rsidR="00000000" w:rsidRDefault="00000000">
      <w:r>
        <w:t>2.I.</w:t>
      </w:r>
      <w:r>
        <w:tab/>
      </w:r>
      <w:r>
        <w:rPr>
          <w:b/>
          <w:bCs/>
        </w:rPr>
        <w:t>No-Contest Provision.</w:t>
      </w:r>
      <w:r>
        <w:t xml:space="preserve"> To the extent permitted under the laws of the Commonwealth of Virginia, in the event any beneficiary under this Trust shall, singly or in conjunction with any other person or persons, undertake any of the following actions then the right of that person to take any interest given him or her by this Trust shall be determined as it would have been determined had the person predeceased me without being survived by issue:</w:t>
      </w:r>
    </w:p>
    <w:p w:rsidR="00000000" w:rsidRDefault="00000000"/>
    <w:p w:rsidR="00000000" w:rsidRDefault="00000000">
      <w:pPr>
        <w:numPr>
          <w:ilvl w:val="1"/>
          <w:numId w:val="26"/>
        </w:numPr>
      </w:pPr>
      <w:r>
        <w:t>Contests in any court the validity of this Trust and/or any Will of mine which leaves assets to this Trust;</w:t>
      </w:r>
    </w:p>
    <w:p w:rsidR="00000000" w:rsidRDefault="00000000">
      <w:pPr>
        <w:ind w:left="720"/>
      </w:pPr>
    </w:p>
    <w:p w:rsidR="00000000" w:rsidRDefault="00000000">
      <w:pPr>
        <w:numPr>
          <w:ilvl w:val="1"/>
          <w:numId w:val="26"/>
        </w:numPr>
      </w:pPr>
      <w:r>
        <w:t>Seeks to obtain adjudication in any proceeding in any court that this Trust, or any of its provisions, and/or that any Will of mine which leaves assets to this Trust, or any of its provisions, are void;</w:t>
      </w:r>
    </w:p>
    <w:p w:rsidR="00000000" w:rsidRDefault="00000000">
      <w:pPr>
        <w:ind w:left="720"/>
      </w:pPr>
    </w:p>
    <w:p w:rsidR="00000000" w:rsidRDefault="00000000">
      <w:pPr>
        <w:numPr>
          <w:ilvl w:val="1"/>
          <w:numId w:val="26"/>
        </w:numPr>
      </w:pPr>
      <w:r>
        <w:t>Seeks otherwise to set aside this Trust or any of its dispositive provisions;</w:t>
      </w:r>
    </w:p>
    <w:p w:rsidR="00000000" w:rsidRDefault="00000000">
      <w:pPr>
        <w:ind w:left="720"/>
      </w:pPr>
    </w:p>
    <w:p w:rsidR="00000000" w:rsidRDefault="00000000">
      <w:pPr>
        <w:numPr>
          <w:ilvl w:val="1"/>
          <w:numId w:val="26"/>
        </w:numPr>
      </w:pPr>
      <w:r>
        <w:lastRenderedPageBreak/>
        <w:t>Seeks to obtain adjudication in any proceeding in any court challenging the transfer of any property to or from this Trust on the grounds that such property was not mine at the time of the transfer or at the time of my death; and/or,</w:t>
      </w:r>
    </w:p>
    <w:p w:rsidR="00000000" w:rsidRDefault="00000000">
      <w:pPr>
        <w:ind w:left="720"/>
      </w:pPr>
    </w:p>
    <w:p w:rsidR="00000000" w:rsidRDefault="00000000">
      <w:pPr>
        <w:numPr>
          <w:ilvl w:val="1"/>
          <w:numId w:val="26"/>
        </w:numPr>
      </w:pPr>
      <w:r>
        <w:t>Files a creditor's claim against my estate or prosecutes an action against my estate or this Trust for any claim for damages or services alleged to have been incurred during my lifetime (this subparagraph shall not apply to a creditor’s claim filed by a beneficiary solely for reimbursement of administrative costs, expenses, funds advanced in the preservation of my estate or for sums advanced for the payment of my last illness and/or funeral expenses, or by my Power of Attorney Agent for reasonable compensation).</w:t>
      </w:r>
    </w:p>
    <w:p w:rsidR="00000000" w:rsidRDefault="00000000"/>
    <w:p w:rsidR="00000000" w:rsidRDefault="00000000">
      <w:r>
        <w:t>The Trustee is hereby authorized to defend, at the expense of the trust, any contest or other attack of any nature on this Trust or any of its provisions. A “contest” shall include any action described above in an arbitration proceeding and shall not include any action described above solely in a mediation not preceded by a filing of a contest with a court, notwithstanding the foregoing; further, a “contest” shall not include a responsive pleading, such as an objection, response, or answer, filed by a beneficiary in defense of a characterization or transfer of property.</w:t>
      </w:r>
    </w:p>
    <w:p w:rsidR="00000000" w:rsidRDefault="00000000"/>
    <w:p w:rsidR="00000000" w:rsidRDefault="00000000">
      <w:r>
        <w:t>2.J.</w:t>
      </w:r>
      <w:r>
        <w:tab/>
      </w:r>
      <w:r>
        <w:rPr>
          <w:b/>
          <w:bCs/>
        </w:rPr>
        <w:t>Presumptions.</w:t>
      </w:r>
      <w:r>
        <w:t xml:space="preserve"> Any beneficiary who shall not be living thirty (30) days after my death shall be deemed not to have survived me; except that in event of the simultaneous death of me and my husband, if the order of our deaths cannot be established by proof, each of us shall be deemed to have survived the other.</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t>2.K.</w:t>
      </w:r>
      <w:r>
        <w:rPr>
          <w:rStyle w:val="Heading3Char"/>
          <w:rFonts w:ascii="Times New Roman" w:hAnsi="Times New Roman" w:cs="Times New Roman"/>
          <w:sz w:val="24"/>
          <w:szCs w:val="24"/>
        </w:rPr>
        <w:tab/>
        <w:t>Special Distributions</w:t>
      </w:r>
      <w:r>
        <w:rPr>
          <w:b/>
          <w:bCs/>
        </w:rPr>
        <w:t>.</w:t>
      </w:r>
      <w:r>
        <w:rPr>
          <w:rStyle w:val="Heading4Char"/>
          <w:rFonts w:ascii="Times New Roman" w:hAnsi="Times New Roman" w:cs="Times New Roman"/>
          <w:b w:val="0"/>
          <w:bCs w:val="0"/>
          <w:sz w:val="24"/>
          <w:szCs w:val="24"/>
        </w:rPr>
        <w:t xml:space="preserve"> </w:t>
      </w:r>
      <w:r>
        <w:t>If any income and/or principal of any trust hereunder ever vests outright under the provisions of this Trust Agreement in a person not yet twenty-five (25), a person who suffers from substance abuse, or a person who the Trustee determines is incapacitated or whose financial circumstances is such that failure to delay distributions will actually reduce the trust benefits to such person, then the Trustee, in the Trustee’s discretion and without supervision of any court, may hold or distribute the distribution for such person (hereinafter “the beneficiary”) in accordance with the following provisions:</w:t>
      </w:r>
    </w:p>
    <w:p w:rsidR="00000000" w:rsidRDefault="00000000">
      <w:pPr>
        <w:numPr>
          <w:ilvl w:val="12"/>
          <w:numId w:val="0"/>
        </w:numPr>
      </w:pPr>
    </w:p>
    <w:p w:rsidR="00000000" w:rsidRDefault="00000000">
      <w:pPr>
        <w:pStyle w:val="ArticleIV"/>
        <w:numPr>
          <w:ilvl w:val="1"/>
          <w:numId w:val="14"/>
        </w:numPr>
        <w:ind w:firstLine="0"/>
      </w:pPr>
      <w:r>
        <w:rPr>
          <w:rStyle w:val="Heading4Char"/>
          <w:rFonts w:ascii="Times New Roman" w:hAnsi="Times New Roman" w:cs="Times New Roman"/>
          <w:b w:val="0"/>
          <w:bCs w:val="0"/>
          <w:i/>
          <w:iCs/>
          <w:sz w:val="24"/>
          <w:szCs w:val="24"/>
        </w:rPr>
        <w:t>Under Age Twenty-Five</w:t>
      </w:r>
      <w:r>
        <w:t>. If a beneficiary is under the age of twenty-five and no other provision of this trust specifically addresses this possibility, the Trustee may either open a custodial account for the benefit of said beneficiary under the Uniform Transfer to Minors Act with a suitable person as the custodian or the Trustee may hold such beneficiary’s distribution in a separate trust for such beneficiary, exercising as the Trustee of such trust all the administrative powers conferred in this Trust Agreement, on the following terms and conditions:</w:t>
      </w:r>
    </w:p>
    <w:p w:rsidR="00000000" w:rsidRDefault="00000000">
      <w:pPr>
        <w:ind w:left="720"/>
      </w:pPr>
    </w:p>
    <w:p w:rsidR="00000000" w:rsidRDefault="00000000">
      <w:pPr>
        <w:numPr>
          <w:ilvl w:val="2"/>
          <w:numId w:val="14"/>
        </w:numPr>
      </w:pPr>
      <w:r>
        <w:t xml:space="preserve">The Trustee may accumulate or distribute to or for such beneficiary such amount or amounts of income and/or principal of the trust as the Trustee determines from time to time during the term of the trust to be appropriate. The Trustee may make such distributions to or for the benefit of such beneficiary: (i) directly to the beneficiary; (ii) on behalf of the beneficiary for the beneficiary’s exclusive benefit; (iii) to any account in a bank, credit </w:t>
      </w:r>
      <w:r>
        <w:lastRenderedPageBreak/>
        <w:t xml:space="preserve">union, mutual fund and/or brokerage firm either in the name of such beneficiary or in a custodial account for the benefit of said beneficiary under the Uniform Transfer to Minors Act with a suitable person as the custodian; (iv) in any form of an annuity; and, (v) to such beneficiary’s guardian if one has been appointed by the Court. The receipt for distributions by any such person shall fully discharge the Trustee. </w:t>
      </w:r>
      <w:r>
        <w:rPr>
          <w:color w:val="000000"/>
        </w:rPr>
        <w:t>In determining whether to make distributions, the Trustee may consider other resources of the beneficiary, trust resources and the future needs of the beneficiary during the term of the trust.</w:t>
      </w:r>
    </w:p>
    <w:p w:rsidR="00000000" w:rsidRDefault="00000000">
      <w:pPr>
        <w:ind w:left="720"/>
      </w:pPr>
    </w:p>
    <w:p w:rsidR="00000000" w:rsidRDefault="00000000">
      <w:pPr>
        <w:numPr>
          <w:ilvl w:val="2"/>
          <w:numId w:val="14"/>
        </w:numPr>
      </w:pPr>
      <w:r>
        <w:t>This separate trust shall terminate and vest absolutely when the beneficiary attains age twenty-five (25) and there is no other provision of this Trust Agreement specifically controlling such distribution, dies, or when the trust assets are exhausted by discretionary distributions. At such termination, the Trustee shall distribute the trust then on hand to the beneficiary or to the beneficiary’s estate if the trust terminated at the beneficiary’s death.</w:t>
      </w:r>
    </w:p>
    <w:p w:rsidR="00000000" w:rsidRDefault="00000000">
      <w:pPr>
        <w:numPr>
          <w:ilvl w:val="12"/>
          <w:numId w:val="0"/>
        </w:numPr>
        <w:ind w:left="720"/>
      </w:pPr>
    </w:p>
    <w:p w:rsidR="00000000" w:rsidRDefault="00000000">
      <w:pPr>
        <w:pStyle w:val="ArticleIV"/>
        <w:numPr>
          <w:ilvl w:val="1"/>
          <w:numId w:val="14"/>
        </w:numPr>
        <w:spacing w:after="240"/>
        <w:ind w:firstLine="0"/>
      </w:pPr>
      <w:r>
        <w:rPr>
          <w:rStyle w:val="Heading4Char"/>
          <w:rFonts w:ascii="Times New Roman" w:hAnsi="Times New Roman" w:cs="Times New Roman"/>
          <w:b w:val="0"/>
          <w:bCs w:val="0"/>
          <w:i/>
          <w:iCs/>
          <w:sz w:val="24"/>
          <w:szCs w:val="24"/>
        </w:rPr>
        <w:t>Substance Abuse Dependence</w:t>
      </w:r>
      <w:r>
        <w:rPr>
          <w:rStyle w:val="TITLEEND2"/>
        </w:rPr>
        <w:t xml:space="preserve">. </w:t>
      </w:r>
      <w:r>
        <w:t>If the Trustee reasonably believes that a beneficiary of any trust created under this Agreement is a person who routinely or frequently uses or consumes any illegal drugs or other illegal chemical substance so as to be physically or psychologically dependent upon that drug or substance; or, is a person who is clinically dependent upon the use or consumption of alcohol or any other legal drug or chemical substance that is not prescribed by a board-certified medical doctor or psychiatrist in a current program of treatment supervised by that doctor or psychiatrist; and, if the Trustee reasonably believes that, as a result of the use or consumption, the beneficiary is incapable of caring for himself or herself or is likely to dissipate the beneficiary’s financial resources, the Trustee shall follow the procedures set forth below.</w:t>
      </w:r>
    </w:p>
    <w:p w:rsidR="00000000" w:rsidRDefault="00000000">
      <w:pPr>
        <w:pStyle w:val="ArticleIV"/>
        <w:numPr>
          <w:ilvl w:val="2"/>
          <w:numId w:val="14"/>
        </w:numPr>
        <w:spacing w:after="240"/>
      </w:pPr>
      <w:r>
        <w:t>The Trustee will request the beneficiary to submit to one or more examinations (both physical and psychological) determined to be appropriate by a board-certified medical doctor or psychiatrist selected by the Trustee. The Trustee will request the beneficiary to consent to full disclosure by the examining doctor or facility to the Trustee of the results of all the examinations. The Trustee will maintain strict confidentiality of those results and will not disclose those results to any person other than the beneficiary without the beneficiary's written permission. The Trustee may totally or partially suspend all distributions otherwise required or permitted to be made to that beneficiary until the beneficiary consents to the examination and disclosure to the Trustee.</w:t>
      </w:r>
    </w:p>
    <w:p w:rsidR="00000000" w:rsidRDefault="00000000">
      <w:pPr>
        <w:pStyle w:val="BODYTEXT20"/>
        <w:widowControl/>
        <w:numPr>
          <w:ilvl w:val="2"/>
          <w:numId w:val="14"/>
        </w:numPr>
        <w:suppressAutoHyphens/>
        <w:spacing w:after="240"/>
        <w:jc w:val="both"/>
      </w:pPr>
      <w:r>
        <w:t xml:space="preserve">If, in the examining doctor’s or psychiatrist’s opinion, the examination indicates current or recent use of a drug or substance as described above, the beneficiary will consult with the examining doctor or psychiatrist to determine an appropriate method of treatment for the beneficiary. Treatment may include counseling or treatment on an in-patient basis in a rehabilitation facility. If the beneficiary consents to the treatment, the </w:t>
      </w:r>
      <w:r>
        <w:lastRenderedPageBreak/>
        <w:t>Trustee will pay the costs of treatment directly to the provider of those services from the income or principal otherwise authorized or required to be distributed to the beneficiary.</w:t>
      </w:r>
    </w:p>
    <w:p w:rsidR="00000000" w:rsidRDefault="00000000">
      <w:pPr>
        <w:pStyle w:val="BODYTEXT20"/>
        <w:widowControl/>
        <w:numPr>
          <w:ilvl w:val="2"/>
          <w:numId w:val="14"/>
        </w:numPr>
        <w:suppressAutoHyphens/>
        <w:spacing w:after="240"/>
        <w:jc w:val="both"/>
      </w:pPr>
      <w:r>
        <w:t>If the examination indicates current or recent use of a drug or substance as described above, all mandatory distributions and all withdrawal rights from the trust with respect to the beneficiary during the beneficiary’s lifetime (including distributions upon termination of the trust for reasons other than the death of the beneficiary) will be suspended until in the case of use or consumption of an illegal drug or illegal substance, examinations indicate no such use; and, in all cases of dependence, until the Trustee, in the Trustee’s judgment, determines that the beneficiary is fully capable of caring for himself or herself and is no longer likely to dissipate his or her financial resources.</w:t>
      </w:r>
    </w:p>
    <w:p w:rsidR="00000000" w:rsidRDefault="00000000">
      <w:pPr>
        <w:pStyle w:val="BODYTEXT20"/>
        <w:widowControl/>
        <w:numPr>
          <w:ilvl w:val="2"/>
          <w:numId w:val="14"/>
        </w:numPr>
        <w:suppressAutoHyphens/>
        <w:spacing w:after="240"/>
        <w:jc w:val="both"/>
      </w:pPr>
      <w:r>
        <w:t xml:space="preserve">While mandatory distributions are suspended, the trust will be administered as a discretionary trust to provide for the beneficiary according to the provisions of the trust providing for discretionary distributions in the Trustee’s discretion and those provisions of the trust relating to distributions for the beneficiary’s health, education, maintenance and support. </w:t>
      </w:r>
    </w:p>
    <w:p w:rsidR="00000000" w:rsidRDefault="00000000">
      <w:pPr>
        <w:numPr>
          <w:ilvl w:val="2"/>
          <w:numId w:val="14"/>
        </w:numPr>
        <w:spacing w:after="240"/>
      </w:pPr>
      <w:r>
        <w:t xml:space="preserve">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set forth for the distribution of such beneficiary’s share in the event such beneficiary did not survive me.</w:t>
      </w:r>
    </w:p>
    <w:p w:rsidR="00000000" w:rsidRDefault="00000000">
      <w:pPr>
        <w:pStyle w:val="BODYTEXT20"/>
        <w:widowControl/>
        <w:numPr>
          <w:ilvl w:val="2"/>
          <w:numId w:val="14"/>
        </w:numPr>
        <w:suppressAutoHyphens/>
        <w:spacing w:after="240"/>
        <w:jc w:val="both"/>
      </w:pPr>
      <w:r>
        <w:t xml:space="preserve">It is not </w:t>
      </w:r>
      <w:r>
        <w:rPr>
          <w:color w:val="000000"/>
        </w:rPr>
        <w:t xml:space="preserve">my </w:t>
      </w:r>
      <w:r>
        <w:t>intent to make the Trustee (or any doctor or psychiatrist retained by the Trustee) responsible or liable to anyone for a beneficiary's actions or welfare. The Trustee has no duty to inquire whether a beneficiary uses drugs or other substances. The Trustee (and any doctor or psychiatrist retained by the Trustee) will be indemnified from the trust for any liability in exercising its judgment and authority under this Agreement, including any failure to request a beneficiary to submit to medical examination and including a decision to distribute suspended amounts to a beneficiary.</w:t>
      </w:r>
    </w:p>
    <w:p w:rsidR="00000000" w:rsidRDefault="00000000">
      <w:pPr>
        <w:pStyle w:val="ArticleIV"/>
        <w:numPr>
          <w:ilvl w:val="1"/>
          <w:numId w:val="14"/>
        </w:numPr>
        <w:ind w:firstLine="0"/>
      </w:pPr>
      <w:r>
        <w:rPr>
          <w:rStyle w:val="Heading4Char"/>
          <w:rFonts w:ascii="Times New Roman" w:hAnsi="Times New Roman" w:cs="Times New Roman"/>
          <w:b w:val="0"/>
          <w:bCs w:val="0"/>
          <w:i/>
          <w:iCs/>
          <w:sz w:val="24"/>
          <w:szCs w:val="24"/>
        </w:rPr>
        <w:t>Special Needs Trust</w:t>
      </w:r>
      <w:r>
        <w:rPr>
          <w:color w:val="000000"/>
        </w:rPr>
        <w:t xml:space="preserve">. </w:t>
      </w:r>
      <w:r>
        <w:t>If the Trustee reasonably believes that a beneficiary of any trust created under this Agreement is a person who is incapacitated, or is a person whose financial circumstances are such that failure to delay distributions will actually reduce the trust benefits to such person, the Trustee shall hold the distribution for such beneficiary in further trust hereunder (hereinafter referred to as the “Discretionary Trust”) on the following terms and conditions:</w:t>
      </w:r>
    </w:p>
    <w:p w:rsidR="00000000" w:rsidRDefault="00000000">
      <w:pPr>
        <w:autoSpaceDE w:val="0"/>
        <w:autoSpaceDN w:val="0"/>
        <w:adjustRightInd w:val="0"/>
        <w:ind w:left="2160" w:hanging="720"/>
      </w:pPr>
    </w:p>
    <w:p w:rsidR="00000000" w:rsidRDefault="00000000">
      <w:pPr>
        <w:numPr>
          <w:ilvl w:val="2"/>
          <w:numId w:val="14"/>
        </w:numPr>
        <w:autoSpaceDE w:val="0"/>
        <w:autoSpaceDN w:val="0"/>
        <w:adjustRightInd w:val="0"/>
        <w:rPr>
          <w:color w:val="000000"/>
        </w:rPr>
      </w:pPr>
      <w:r>
        <w:rPr>
          <w:color w:val="000000"/>
        </w:rPr>
        <w:t xml:space="preserve">The primary purpose of this </w:t>
      </w:r>
      <w:r>
        <w:t>Discretionary Trust</w:t>
      </w:r>
      <w:r>
        <w:rPr>
          <w:color w:val="000000"/>
        </w:rPr>
        <w:t xml:space="preserve"> is to provide a supplemental and emergency fund to supplement any public benefits available to such beneficiary during his or her lifetime. It is </w:t>
      </w:r>
      <w:r>
        <w:t xml:space="preserve">my </w:t>
      </w:r>
      <w:r>
        <w:rPr>
          <w:color w:val="000000"/>
        </w:rPr>
        <w:t xml:space="preserve">intent that the assets of this </w:t>
      </w:r>
      <w:r>
        <w:t>Discretionary Trust</w:t>
      </w:r>
      <w:r>
        <w:rPr>
          <w:color w:val="000000"/>
        </w:rPr>
        <w:t xml:space="preserve"> shall, to the fullest extent permitted by law, be free from assignment or collection for the satisfaction of the claims of any creditors or government agencies. If this </w:t>
      </w:r>
      <w:r>
        <w:t>Discretionary Trust</w:t>
      </w:r>
      <w:r>
        <w:rPr>
          <w:color w:val="000000"/>
        </w:rPr>
        <w:t xml:space="preserve"> were to be invaded by creditors or subject to any liens or encumbrances, or if the terms of this </w:t>
      </w:r>
      <w:r>
        <w:t>Discretionary Trust</w:t>
      </w:r>
      <w:r>
        <w:rPr>
          <w:color w:val="000000"/>
        </w:rPr>
        <w:t xml:space="preserve"> were to be applied so as to cause such beneficiary’s eligibility for public benefits to be terminated, it is likely that the </w:t>
      </w:r>
      <w:r>
        <w:t>Discretionary Trust</w:t>
      </w:r>
      <w:r>
        <w:rPr>
          <w:color w:val="000000"/>
        </w:rPr>
        <w:t xml:space="preserve"> would be depleted before his or her death and the purpose of this </w:t>
      </w:r>
      <w:r>
        <w:t>Discretionary Trust</w:t>
      </w:r>
      <w:r>
        <w:rPr>
          <w:color w:val="000000"/>
        </w:rPr>
        <w:t xml:space="preserve"> could not then be fulfilled. </w:t>
      </w:r>
    </w:p>
    <w:p w:rsidR="00000000" w:rsidRDefault="00000000">
      <w:pPr>
        <w:autoSpaceDE w:val="0"/>
        <w:autoSpaceDN w:val="0"/>
        <w:adjustRightInd w:val="0"/>
        <w:ind w:left="1440"/>
        <w:jc w:val="left"/>
      </w:pPr>
    </w:p>
    <w:p w:rsidR="00000000" w:rsidRDefault="00000000">
      <w:pPr>
        <w:numPr>
          <w:ilvl w:val="2"/>
          <w:numId w:val="14"/>
        </w:numPr>
        <w:autoSpaceDE w:val="0"/>
        <w:autoSpaceDN w:val="0"/>
        <w:adjustRightInd w:val="0"/>
        <w:rPr>
          <w:color w:val="000000"/>
        </w:rPr>
      </w:pPr>
      <w:r>
        <w:t>Until such beneficiary is, in the Trustee’s judgment, no longer incapacitated, or such beneficiary’s financial situation has changed significantly</w:t>
      </w:r>
      <w:r>
        <w:rPr>
          <w:color w:val="000000"/>
        </w:rPr>
        <w:t xml:space="preserve">, the Trustee shall pay over to or for the benefit of such beneficiary as much of the net income and as much of the principal of this </w:t>
      </w:r>
      <w:r>
        <w:t>Discretionary Trust</w:t>
      </w:r>
      <w:r>
        <w:rPr>
          <w:color w:val="000000"/>
        </w:rPr>
        <w:t>, up to the whole thereof, as the Trustee, in the Trustee’s discretion, from time to time deems necessary or advisable for the satisfaction of such beneficiary’s special needs. For this purpose, “special needs” refers to the requisites for maintaining such beneficiary’s good health, comfort, safety, and welfare when, in the discretion of the Trustee, those requisites are not being provided for by any county, state, federal, or other governmental agency, or by any person or persons with a legal obligation to support such beneficiary. “Special needs” shall include, but not be limited to, medical and dental care, special equipment, programs of training, education, rehabilitation, travel needs and recreation not provided for or reimbursed by public benefits. The Trustee shall consult with any guardian, conservator, custodian, or other person who cares for such beneficiary regarding his or her special needs. Expenditures made by the Trustee under this section may include reasonable compensation to any person who provides for the special needs of such beneficiary as provided in this section. Any expenditure permitted by this section may be made either with or without prior court order.</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 xml:space="preserve">It is my </w:t>
      </w:r>
      <w:r>
        <w:rPr>
          <w:color w:val="000000"/>
        </w:rPr>
        <w:t xml:space="preserve">intent that any payments or distributions from this </w:t>
      </w:r>
      <w:r>
        <w:t>Discretionary Trust</w:t>
      </w:r>
      <w:r>
        <w:rPr>
          <w:color w:val="000000"/>
        </w:rPr>
        <w:t xml:space="preserve"> to or for the benefit of such beneficiary shall supplement (but not replace) any public benefits or other private resources available to him or her. The Trustee may, in the exercise of the Trustee’s discretion, seek as necessary all available public benefits for such beneficiary's benefit, and shall segregate any public benefits received by the Trustee for that purpose in a separate trust or account and administer the same for the benefit of such beneficiary. All public benefits received by the Trustee for that purpose, together with any other resources available to such beneficiary, shall be taken into account by the Trustee in making payments or distributions to or </w:t>
      </w:r>
      <w:r>
        <w:rPr>
          <w:color w:val="000000"/>
        </w:rPr>
        <w:lastRenderedPageBreak/>
        <w:t xml:space="preserve">for the benefit of such beneficiary. The Trustee shall regularly consult with such beneficiary and any persons or entities providing care or assistance to such beneficiary for the purpose of determining such beneficiary’s needs and resources. The Trustee shall not exercise the Trustee’s discretion to make any payments or distributions to or for the benefit of such beneficiary if the Trustee determines, in the Trustee’s discretion, that public benefits, private resources, or a combination of public benefits and private resources are reasonably available to such beneficiary to satisfy those needs. </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No part of the income or principal of this Discretionary Trust shall be used to replace or supplant public benefits of any county or any state, federal, or other governmental agency that has a legal responsibility to serve persons with disabilities or conditions that are the same as or similar to those of such beneficiary</w:t>
      </w:r>
      <w:r>
        <w:rPr>
          <w:color w:val="000000"/>
        </w:rPr>
        <w:t xml:space="preserve">. For purposes of determining such beneficiary’s eligibility for any public benefits, no part of the principal or undistributed income of the Trust Estate as a whole or this </w:t>
      </w:r>
      <w:r>
        <w:t>Discretionary Trust</w:t>
      </w:r>
      <w:r>
        <w:rPr>
          <w:color w:val="000000"/>
        </w:rPr>
        <w:t xml:space="preserve"> shall be considered available to him or her, and he or she shall have no right to compel the Trustee to release principal or income to him or her or for his or her benefit or otherwise to have any access to any of the assets of this </w:t>
      </w:r>
      <w:r>
        <w:t>Discretionary Trust</w:t>
      </w:r>
      <w:r>
        <w:rPr>
          <w:color w:val="000000"/>
        </w:rPr>
        <w:t xml:space="preserve">. In the event that the Trustee is requested to release principal or income of this </w:t>
      </w:r>
      <w:r>
        <w:t>Discretionary Trust</w:t>
      </w:r>
      <w:r>
        <w:rPr>
          <w:color w:val="000000"/>
        </w:rPr>
        <w:t xml:space="preserve"> to or on behalf of such beneficiary to pay for any equipment, medication, services, or any other needs that any public benefits would be authorized to provide for were it not for the existence of this </w:t>
      </w:r>
      <w:r>
        <w:t>Discretionary Trust</w:t>
      </w:r>
      <w:r>
        <w:rPr>
          <w:color w:val="000000"/>
        </w:rPr>
        <w:t xml:space="preserve">, or in the event that the Trustee is requested to petition any court or any administrative agency for authorization to release principal or income for any purpose of that kind, the Trustee is authorized to deny the request and take whatever administrative or judicial steps may be necessary to continue the eligibility of such beneficiary for all available public benefits, including obtaining instructions from a court of competent jurisdiction that the principal of this </w:t>
      </w:r>
      <w:r>
        <w:t>Discretionary Trust</w:t>
      </w:r>
      <w:r>
        <w:rPr>
          <w:color w:val="000000"/>
        </w:rPr>
        <w:t xml:space="preserve"> is not available to such beneficiary for purposes of determining his or her eligibility for any public benefits. Any expenses of the Trustees in this regard, including reasonable attorney’s fees, shall be a proper charge to this </w:t>
      </w:r>
      <w:r>
        <w:t>Discretionary Trust</w:t>
      </w:r>
      <w:r>
        <w:rPr>
          <w:color w:val="000000"/>
        </w:rPr>
        <w:t xml:space="preserve">. </w:t>
      </w:r>
    </w:p>
    <w:p w:rsidR="00000000" w:rsidRDefault="00000000">
      <w:pPr>
        <w:autoSpaceDE w:val="0"/>
        <w:autoSpaceDN w:val="0"/>
        <w:adjustRightInd w:val="0"/>
        <w:ind w:left="720"/>
      </w:pPr>
    </w:p>
    <w:p w:rsidR="00000000" w:rsidRDefault="00000000">
      <w:pPr>
        <w:numPr>
          <w:ilvl w:val="2"/>
          <w:numId w:val="14"/>
        </w:numPr>
        <w:autoSpaceDE w:val="0"/>
        <w:autoSpaceDN w:val="0"/>
        <w:adjustRightInd w:val="0"/>
        <w:rPr>
          <w:color w:val="000000"/>
        </w:rPr>
      </w:pPr>
      <w:r>
        <w:t>If any payment or distribution from this Discretionary Trust to or for the benefit of such beneficiary</w:t>
      </w:r>
      <w:r>
        <w:rPr>
          <w:color w:val="000000"/>
        </w:rPr>
        <w:t xml:space="preserve"> would have the effect of disqualifying him or her for any public benefits, or if all income of this </w:t>
      </w:r>
      <w:r>
        <w:t>Discretionary Trust</w:t>
      </w:r>
      <w:r>
        <w:rPr>
          <w:color w:val="000000"/>
        </w:rPr>
        <w:t xml:space="preserve"> cannot be completely utilized for his or her special needs, the Trustee shall accumulate the trust income annually and add it to principal.</w:t>
      </w:r>
    </w:p>
    <w:p w:rsidR="00000000" w:rsidRDefault="00000000">
      <w:pPr>
        <w:autoSpaceDE w:val="0"/>
        <w:autoSpaceDN w:val="0"/>
        <w:adjustRightInd w:val="0"/>
        <w:ind w:left="720"/>
      </w:pPr>
    </w:p>
    <w:p w:rsidR="00000000" w:rsidRDefault="00000000">
      <w:pPr>
        <w:pStyle w:val="ArticleIV"/>
        <w:numPr>
          <w:ilvl w:val="2"/>
          <w:numId w:val="14"/>
        </w:numPr>
      </w:pPr>
      <w:r>
        <w:t xml:space="preserve">The discretion of the Trustee shall not be subject to review by such beneficiary, his or her creditors and/or any governmental agency. Notwithstanding any other provision of this instrument, if the existence of this Discretionary Trust or if any change in any law, regulation or rule </w:t>
      </w:r>
      <w:r>
        <w:lastRenderedPageBreak/>
        <w:t xml:space="preserve">relating to this Discretionary Trust or the administration of this Discretionary Trust for the benefit of such beneficiary should at any time have the effect of disqualifying him or her for any public benefits, or if such beneficiary, his or her creditors and/or any governmental agency shall ever bring any court action to force or require the Trustee to distribute to or for the benefit of such beneficiary a greater amount of income and/or principal than the Trustee, in the Trustee’s discretion, has determined to be appropriate, the Trustee is authorized (but not required) to terminate this Discretionary Trust and distribute the trust principal and income as provided in subsection (g); I request that any person who takes any part of the assets of this Discretionary Trust as the result of this termination power, conserve and manage such property for the benefit of such beneficiary during his or her lifetime to insure that he or she receives sufficient funds for his or her living needs when public benefits are unavailable or insufficient to satisfy those needs. This request is precatory, however, and is not mandatory. </w:t>
      </w:r>
    </w:p>
    <w:p w:rsidR="00000000" w:rsidRDefault="00000000">
      <w:pPr>
        <w:autoSpaceDE w:val="0"/>
        <w:autoSpaceDN w:val="0"/>
        <w:adjustRightInd w:val="0"/>
        <w:ind w:left="720"/>
      </w:pPr>
    </w:p>
    <w:p w:rsidR="00000000" w:rsidRDefault="00000000">
      <w:pPr>
        <w:pStyle w:val="ArticleIV"/>
        <w:numPr>
          <w:ilvl w:val="2"/>
          <w:numId w:val="14"/>
        </w:numPr>
      </w:pPr>
      <w:r>
        <w:t>At such beneficiary’s death, the Trustee shall distribute this Discretionary Trust, as then constituted, in the manner hereinafter set forth for the distribution of such beneficiary’s share in the event such beneficiary did not survive me.</w:t>
      </w:r>
    </w:p>
    <w:p w:rsidR="00000000" w:rsidRDefault="00000000">
      <w:pPr>
        <w:autoSpaceDE w:val="0"/>
        <w:autoSpaceDN w:val="0"/>
        <w:adjustRightInd w:val="0"/>
        <w:rPr>
          <w:color w:val="000000"/>
        </w:rPr>
      </w:pPr>
    </w:p>
    <w:p w:rsidR="00000000" w:rsidRDefault="00000000">
      <w:pPr>
        <w:pStyle w:val="ArticleIV"/>
        <w:numPr>
          <w:ilvl w:val="1"/>
          <w:numId w:val="14"/>
        </w:numPr>
        <w:ind w:firstLine="0"/>
        <w:rPr>
          <w:rStyle w:val="Heading4Char"/>
          <w:rFonts w:ascii="Times New Roman" w:hAnsi="Times New Roman" w:cs="Times New Roman"/>
          <w:b w:val="0"/>
          <w:bCs w:val="0"/>
          <w:sz w:val="24"/>
          <w:szCs w:val="24"/>
        </w:rPr>
      </w:pPr>
      <w:bookmarkStart w:id="37" w:name="_Toc286090375"/>
      <w:bookmarkStart w:id="38" w:name="_Toc298252363"/>
      <w:r>
        <w:rPr>
          <w:rStyle w:val="Heading4Char"/>
          <w:rFonts w:ascii="Times New Roman" w:hAnsi="Times New Roman" w:cs="Times New Roman"/>
          <w:b w:val="0"/>
          <w:bCs w:val="0"/>
          <w:i/>
          <w:iCs/>
          <w:sz w:val="24"/>
          <w:szCs w:val="24"/>
        </w:rPr>
        <w:t>Creditor’s Claims and Divorce</w:t>
      </w:r>
      <w:bookmarkEnd w:id="37"/>
      <w:bookmarkEnd w:id="38"/>
      <w:r>
        <w:rPr>
          <w:color w:val="000000"/>
        </w:rPr>
        <w:t xml:space="preserve">. </w:t>
      </w:r>
      <w:r>
        <w:t xml:space="preserve">In the event a beneficiary of any trust created under this Trust Agreement has a judgment or other creditor’s claim pending or outstanding or is in the process of a marital dissolution, the Trustee may, in the Trustee’s discretion, suspend any mandatory distributions and withdrawal rights until such time as the marital dissolution is completed or the judgment or other creditor’s claim has been addressed so as not to deplete the assets of the beneficiary’s trust. While mandatory distributions and withdrawal rights are suspended, the trust for such beneficiary will be administered as a discretionary trust to provide for the beneficiary according to those provisions of the trust relating to distributions for the beneficiary’s health, education, maintenance and support. When mandatory distributions to and withdrawals by the beneficiary are resumed, the remaining balance, if any, of the mandatory distributions that were suspended may be distributed to the beneficiary at that time and the balance of any rights of withdrawal by the beneficiary shall be immediately exercisable by the beneficiary. If the beneficiary dies before mandatory distributions or rights of withdrawal are resumed, the remaining balance of such beneficiary’s share shall be distributed in the manner hereinafter </w:t>
      </w:r>
      <w:r>
        <w:rPr>
          <w:color w:val="000000"/>
        </w:rPr>
        <w:t xml:space="preserve">set forth for the distribution of such beneficiary’s share in the event such beneficiary did not survive </w:t>
      </w:r>
      <w:r>
        <w:t>me.</w:t>
      </w:r>
    </w:p>
    <w:p w:rsidR="00000000" w:rsidRDefault="00000000"/>
    <w:p w:rsidR="00000000" w:rsidRDefault="00000000">
      <w:pPr>
        <w:pStyle w:val="ArticleIV"/>
        <w:numPr>
          <w:ilvl w:val="0"/>
          <w:numId w:val="0"/>
        </w:numPr>
        <w:tabs>
          <w:tab w:val="clear" w:pos="900"/>
        </w:tabs>
        <w:ind w:left="720"/>
      </w:pPr>
      <w:r>
        <w:rPr>
          <w:rStyle w:val="Heading4Char"/>
          <w:rFonts w:ascii="Times New Roman" w:hAnsi="Times New Roman" w:cs="Times New Roman"/>
          <w:b w:val="0"/>
          <w:bCs w:val="0"/>
          <w:sz w:val="24"/>
          <w:szCs w:val="24"/>
        </w:rPr>
        <w:t xml:space="preserve">(5) </w:t>
      </w:r>
      <w:r>
        <w:rPr>
          <w:rStyle w:val="Heading4Char"/>
          <w:rFonts w:ascii="Times New Roman" w:hAnsi="Times New Roman" w:cs="Times New Roman"/>
          <w:b w:val="0"/>
          <w:bCs w:val="0"/>
          <w:sz w:val="24"/>
          <w:szCs w:val="24"/>
        </w:rPr>
        <w:tab/>
      </w:r>
      <w:r>
        <w:rPr>
          <w:rStyle w:val="Heading4Char"/>
          <w:rFonts w:ascii="Times New Roman" w:hAnsi="Times New Roman" w:cs="Times New Roman"/>
          <w:b w:val="0"/>
          <w:bCs w:val="0"/>
          <w:i/>
          <w:iCs/>
          <w:sz w:val="24"/>
          <w:szCs w:val="24"/>
        </w:rPr>
        <w:t>Tax Savings Provisions</w:t>
      </w:r>
      <w:r>
        <w:rPr>
          <w:rStyle w:val="TITLEEND2"/>
        </w:rPr>
        <w:t xml:space="preserve">. </w:t>
      </w:r>
      <w:r>
        <w:t>Notwithstanding the provisions of the preceding subparagraphs or any other provision of this Agreement, the Trustee shall not suspend any mandatory distributions required for a trust to qualify, in whole or in part, for any Federal or state marital deduction or characterization as a “conduit trust” (as hereinafter defined in Article VI)</w:t>
      </w:r>
      <w:r>
        <w:rPr>
          <w:color w:val="000000"/>
        </w:rPr>
        <w:t>.</w:t>
      </w:r>
      <w:r>
        <w:t xml:space="preserve"> Finally, nothing herein shall prevent a distribution mandated by the provisions hereof relating to the Maximum Duration of Trusts.</w:t>
      </w:r>
    </w:p>
    <w:p w:rsidR="00000000" w:rsidRDefault="00000000">
      <w:pPr>
        <w:pStyle w:val="BODYTEXT20"/>
        <w:widowControl/>
        <w:suppressAutoHyphens/>
        <w:ind w:firstLine="0"/>
        <w:jc w:val="both"/>
      </w:pPr>
    </w:p>
    <w:p w:rsidR="00000000" w:rsidRDefault="00000000">
      <w:r>
        <w:rPr>
          <w:rStyle w:val="Heading3Char"/>
          <w:rFonts w:ascii="Times New Roman" w:hAnsi="Times New Roman" w:cs="Times New Roman"/>
          <w:b w:val="0"/>
          <w:bCs w:val="0"/>
          <w:sz w:val="24"/>
          <w:szCs w:val="24"/>
        </w:rPr>
        <w:lastRenderedPageBreak/>
        <w:t>2.L.</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Conflict Resolution and Severability</w:t>
      </w:r>
      <w:r>
        <w:rPr>
          <w:b/>
          <w:bCs/>
        </w:rPr>
        <w:t>.</w:t>
      </w:r>
      <w:r>
        <w:t xml:space="preserve"> In order to save the cost of court proceedings and promote the prompt and final resolution of any dispute with regard to the interpretation of this Trust or the administration or distribution of my trust, I direct that any such dispute shall be settled by arbitration. </w:t>
      </w:r>
      <w:bookmarkStart w:id="39" w:name="_Hlk192144506"/>
      <w:r>
        <w:t xml:space="preserve">If the parties cannot agree on the selection of the arbitrator, then the American Arbitration Association shall select the arbitrator and the location for the arbitration. </w:t>
      </w:r>
      <w:bookmarkEnd w:id="39"/>
      <w:r>
        <w:t xml:space="preserve">Nevertheless, the following matters shall not be arbitrable: (1) questions regarding my competency; or (2) attempts to remove a fiduciary. In addition, arbitration may be waived by all </w:t>
      </w:r>
      <w:r>
        <w:rPr>
          <w:i/>
          <w:iCs/>
        </w:rPr>
        <w:t>sui juris</w:t>
      </w:r>
      <w:r>
        <w:rPr>
          <w:sz w:val="25"/>
          <w:szCs w:val="25"/>
        </w:rPr>
        <w:t xml:space="preserve"> </w:t>
      </w:r>
      <w:r>
        <w:t xml:space="preserve">parties in interest. The arbitrator(s) shall apply the substantive law (and the law of remedies, if applicable) of the Commonwealth of Virginia (or such other state whose laws then govern this Trust). The arbitrator’s decision shall not be appealable to any court, but shall be final and binding on any and all persons who have or may have an interest in this Trust, including unborn or incapacitated persons, such as minors or any person for whom a conservator has been appointed or any other protective order has been made. Further, if any provision of this Trust is invalid, that provision shall be disregarded, and the remainder of this Trust shall be construed as if the invalid provision had not been included. </w:t>
      </w:r>
    </w:p>
    <w:p w:rsidR="00000000" w:rsidRDefault="00000000"/>
    <w:p w:rsidR="00000000" w:rsidRDefault="00000000">
      <w:r>
        <w:t>2.M.</w:t>
      </w:r>
      <w:r>
        <w:tab/>
      </w:r>
      <w:r>
        <w:rPr>
          <w:b/>
          <w:bCs/>
        </w:rPr>
        <w:t>Uneconomical Administration.</w:t>
      </w:r>
      <w:r>
        <w:t xml:space="preserve"> No other provision of this Trust to the contrary, if at any time a share or trust being administered for any income beneficiary or group of income beneficiaries has such fair market value as to make the continued administration of the share or trust uneconomical as determined by the Trustee, in the Trustee’s sole discretion, the Trustee may pay the entire balance of such share or trust to the person or persons then entitled to the income therefrom and to the person or persons (if different persons from the income interests) then entitled the remainder interest thereof, in proportion to their interests therein.</w:t>
      </w:r>
    </w:p>
    <w:p w:rsidR="00000000" w:rsidRDefault="00000000">
      <w:pPr>
        <w:pStyle w:val="Heading2"/>
        <w:keepLines w:val="0"/>
        <w:spacing w:before="240" w:after="120"/>
        <w:rPr>
          <w:b/>
          <w:bCs/>
          <w:i w:val="0"/>
          <w:iCs w:val="0"/>
          <w:u w:val="none"/>
        </w:rPr>
      </w:pPr>
      <w:r>
        <w:rPr>
          <w:b/>
          <w:bCs/>
          <w:i w:val="0"/>
          <w:iCs w:val="0"/>
          <w:u w:val="none"/>
        </w:rPr>
        <w:t>ARTICLE III</w:t>
      </w:r>
    </w:p>
    <w:p w:rsidR="00000000" w:rsidRDefault="00000000">
      <w:pPr>
        <w:pStyle w:val="Heading1"/>
        <w:spacing w:before="0" w:after="240"/>
        <w:rPr>
          <w:b w:val="0"/>
          <w:bCs w:val="0"/>
          <w:i/>
          <w:iCs/>
          <w:kern w:val="28"/>
          <w:u w:val="single"/>
        </w:rPr>
      </w:pPr>
      <w:r>
        <w:rPr>
          <w:b w:val="0"/>
          <w:bCs w:val="0"/>
          <w:i/>
          <w:iCs/>
          <w:kern w:val="28"/>
          <w:u w:val="single"/>
        </w:rPr>
        <w:t>TRUSTEESHIP</w:t>
      </w:r>
    </w:p>
    <w:p w:rsidR="00000000" w:rsidRDefault="00000000">
      <w:pPr>
        <w:numPr>
          <w:ilvl w:val="0"/>
          <w:numId w:val="19"/>
        </w:numPr>
      </w:pPr>
      <w:r>
        <w:rPr>
          <w:b/>
          <w:bCs/>
        </w:rPr>
        <w:t>Successor Trustees.</w:t>
      </w:r>
      <w:r>
        <w:t xml:space="preserve"> I may appoint individuals or corporations as co-Trustees or successor Trustees by a written instrument (other than a Will) delivered to the then-acting Trustee. The person who I have nominated to serve as successor Trustee may designate his or her successor, if there is no named successor to that successor Trustee or if the person designated as his or her successor is unable or unwilling to serve.</w:t>
      </w:r>
    </w:p>
    <w:p w:rsidR="00000000" w:rsidRDefault="00000000"/>
    <w:p w:rsidR="00000000" w:rsidRDefault="00000000">
      <w:pPr>
        <w:numPr>
          <w:ilvl w:val="0"/>
          <w:numId w:val="19"/>
        </w:numPr>
      </w:pPr>
      <w:r>
        <w:rPr>
          <w:b/>
          <w:bCs/>
        </w:rPr>
        <w:t>Appointment of Trustee.</w:t>
      </w:r>
      <w:r>
        <w:t xml:space="preserve"> If there is no Trustee acting hereunder, then a majority of the adult beneficiaries shall appoint a successor Trustee or co-Trustees by an instrument in writing, which appointment must be effective upon the date the last Trustee fails to qualify or ceases to act; provided however, if the Trustee who is being replaced was not related or subordinate (within the meaning of §672(c) of the Code) to the beneficiaries holding this power to appoint, the power to appoint a new Trustee or co-Trustees shall be limited to the appointment of a Trustee (or of co-Trustees) who is also not related or subordinate (within the meaning of §672(c) of the Code) to the beneficiaries holding this power to appoint. For purposes of this Paragraph, “beneficiaries” shall exclude charitable organizations.</w:t>
      </w:r>
    </w:p>
    <w:p w:rsidR="00000000" w:rsidRDefault="00000000">
      <w:pPr>
        <w:numPr>
          <w:ilvl w:val="12"/>
          <w:numId w:val="0"/>
        </w:numPr>
      </w:pPr>
    </w:p>
    <w:p w:rsidR="00000000" w:rsidRDefault="00000000">
      <w:pPr>
        <w:numPr>
          <w:ilvl w:val="0"/>
          <w:numId w:val="19"/>
        </w:numPr>
      </w:pPr>
      <w:r>
        <w:rPr>
          <w:b/>
          <w:bCs/>
        </w:rPr>
        <w:t>Resignation.</w:t>
      </w:r>
      <w:r>
        <w:t xml:space="preserve"> Any Trustee may resign at any time by giving written notice to me, if I am then-living, and thereafter to the other Trustees, if any, and, if not, to all the beneficiaries. Any </w:t>
      </w:r>
      <w:r>
        <w:lastRenderedPageBreak/>
        <w:t>such notice shall become effective as agreed by me or the majority of the beneficiaries, but no later than thirty (30) days after such written notice. Notwithstanding the foregoing, the Trustee may, at the expense of any trust created hereunder, secure the appointment of a successor Trustee of such trust by a court of competent jurisdiction.</w:t>
      </w:r>
    </w:p>
    <w:p w:rsidR="00000000" w:rsidRDefault="00000000">
      <w:pPr>
        <w:numPr>
          <w:ilvl w:val="12"/>
          <w:numId w:val="0"/>
        </w:numPr>
      </w:pPr>
    </w:p>
    <w:p w:rsidR="00000000" w:rsidRDefault="00000000">
      <w:pPr>
        <w:numPr>
          <w:ilvl w:val="0"/>
          <w:numId w:val="19"/>
        </w:numPr>
      </w:pPr>
      <w:r>
        <w:rPr>
          <w:b/>
          <w:bCs/>
        </w:rPr>
        <w:t>Liability.</w:t>
      </w:r>
      <w:r>
        <w:t xml:space="preserve"> No successor Trustee shall be under any obligation to examine the accounts of any prior trustee, and a successor Trustee shall be exonerated from all liability arising from any prior Trustee's acts or negligence. It is my intention that any Trustee serving hereunder shall be accountable only from the date such Trustee receives the assets of the trust.</w:t>
      </w:r>
    </w:p>
    <w:p w:rsidR="00000000" w:rsidRDefault="00000000">
      <w:pPr>
        <w:numPr>
          <w:ilvl w:val="12"/>
          <w:numId w:val="0"/>
        </w:numPr>
      </w:pPr>
    </w:p>
    <w:p w:rsidR="00000000" w:rsidRDefault="00000000">
      <w:pPr>
        <w:numPr>
          <w:ilvl w:val="0"/>
          <w:numId w:val="19"/>
        </w:numPr>
      </w:pPr>
      <w:bookmarkStart w:id="40" w:name="_Toc217381602"/>
      <w:bookmarkStart w:id="41" w:name="_Toc237100813"/>
      <w:r>
        <w:rPr>
          <w:rStyle w:val="Heading3Char"/>
          <w:rFonts w:ascii="Times New Roman" w:hAnsi="Times New Roman" w:cs="Times New Roman"/>
          <w:sz w:val="24"/>
          <w:szCs w:val="24"/>
        </w:rPr>
        <w:t>No Bond</w:t>
      </w:r>
      <w:bookmarkEnd w:id="40"/>
      <w:bookmarkEnd w:id="41"/>
      <w:r>
        <w:rPr>
          <w:rStyle w:val="Heading3Char"/>
          <w:rFonts w:ascii="Times New Roman" w:hAnsi="Times New Roman" w:cs="Times New Roman"/>
          <w:sz w:val="24"/>
          <w:szCs w:val="24"/>
        </w:rPr>
        <w:t xml:space="preserve"> Required</w:t>
      </w:r>
      <w:r>
        <w:rPr>
          <w:b/>
          <w:bCs/>
        </w:rPr>
        <w:t>.</w:t>
      </w:r>
      <w:r>
        <w:t xml:space="preserve"> No bond shall be required of any person or institution named, or subsequently appointed, as Trustee.</w:t>
      </w:r>
    </w:p>
    <w:p w:rsidR="00000000" w:rsidRDefault="00000000">
      <w:pPr>
        <w:numPr>
          <w:ilvl w:val="12"/>
          <w:numId w:val="0"/>
        </w:numPr>
      </w:pPr>
    </w:p>
    <w:p w:rsidR="00000000" w:rsidRDefault="00000000">
      <w:pPr>
        <w:numPr>
          <w:ilvl w:val="0"/>
          <w:numId w:val="19"/>
        </w:numPr>
      </w:pPr>
      <w:r>
        <w:rPr>
          <w:b/>
          <w:bCs/>
        </w:rPr>
        <w:t>Compensation.</w:t>
      </w:r>
      <w:r>
        <w:t xml:space="preserve"> A Trustee shall be entitled to receive, out of the income and principal of the trust, compensation for its services hereunder to be determined, if a corporate Trustee, by the application of the current rates then charged by the Trustee for trusts of a similar size and character, and, if the Trustee shall be an individual, such compensation shall be the average of the current rates then charged by corporate fiduciaries doing trust business in the county of my residence for trusts of a similar size and character. The Trustee shall also be entitled to reimbursement for all travel and other necessary expenses incurred in the discharge of the Trustee's duties. The Trustee may impose any Trustee fees or other expenses of the trust against the principal or income of the trust without any duty to seek reimbursement from the interest not charged.</w:t>
      </w:r>
    </w:p>
    <w:p w:rsidR="00000000" w:rsidRDefault="00000000">
      <w:pPr>
        <w:numPr>
          <w:ilvl w:val="12"/>
          <w:numId w:val="0"/>
        </w:numPr>
      </w:pPr>
    </w:p>
    <w:p w:rsidR="00000000" w:rsidRDefault="00000000">
      <w:pPr>
        <w:numPr>
          <w:ilvl w:val="0"/>
          <w:numId w:val="19"/>
        </w:numPr>
      </w:pPr>
      <w:r>
        <w:rPr>
          <w:b/>
          <w:bCs/>
        </w:rPr>
        <w:t>Reports.</w:t>
      </w:r>
      <w:r>
        <w:t xml:space="preserve"> While I am living and if I am not acting as the Trustee or co-Trustee, the then-acting Trustee shall render an accounting at least annually to me unless I have waived such accounting. If I am incapacitated, such accounting shall be given to my legal conservator or, if no such conservator has been appointed, to my representative payee for Social Security purposes. After my death, and if my husband is then-acting as the Trustee or as a co-Trustee, and to the greatest extent permitted by law, the requirement for any notice, accounting and/or report to any qualified beneficiary concerning this Trust shall be waived; thereafter, the Trustee shall render an annual accounting to each beneficiary, except as such reporting shall be waived by such beneficiary; provided however, if the only beneficiary then-entitled to an accounting is also the sole Trustee, the Trustee shall render an annual accounting to each qualified beneficiary, except as such reporting shall be waived by such qualified beneficiary.</w:t>
      </w:r>
    </w:p>
    <w:p w:rsidR="00000000" w:rsidRDefault="00000000">
      <w:pPr>
        <w:tabs>
          <w:tab w:val="left" w:pos="720"/>
        </w:tabs>
      </w:pPr>
    </w:p>
    <w:p w:rsidR="00000000" w:rsidRDefault="00000000">
      <w:pPr>
        <w:numPr>
          <w:ilvl w:val="1"/>
          <w:numId w:val="19"/>
        </w:numPr>
        <w:tabs>
          <w:tab w:val="left" w:pos="720"/>
        </w:tabs>
      </w:pPr>
      <w:r>
        <w:t>If beneficiaries entitled to an accounting are minors, their accounting shall be delivered to their parents or guardian. If beneficiaries entitled to an accounting are incapacitated, their accounting shall be delivered to their legal representative;</w:t>
      </w:r>
    </w:p>
    <w:p w:rsidR="00000000" w:rsidRDefault="00000000">
      <w:pPr>
        <w:ind w:left="720"/>
      </w:pPr>
    </w:p>
    <w:p w:rsidR="00000000" w:rsidRDefault="00000000">
      <w:pPr>
        <w:numPr>
          <w:ilvl w:val="1"/>
          <w:numId w:val="19"/>
        </w:numPr>
        <w:tabs>
          <w:tab w:val="left" w:pos="720"/>
        </w:tabs>
      </w:pPr>
      <w:r>
        <w:t>Unless the accounting is objected to in writing within one hundred and eighty (180) days after mailing to the persons to whom the accounting is to be rendered, the account shall be deemed final and conclusive in respect to all transactions disclosed in the accounting. The accounting shall be binding on all persons interested in the trust, including beneficiaries who are not known or who are not yet born; and,</w:t>
      </w:r>
    </w:p>
    <w:p w:rsidR="00000000" w:rsidRDefault="00000000">
      <w:pPr>
        <w:ind w:left="720"/>
      </w:pPr>
    </w:p>
    <w:p w:rsidR="00000000" w:rsidRDefault="00000000">
      <w:pPr>
        <w:numPr>
          <w:ilvl w:val="1"/>
          <w:numId w:val="19"/>
        </w:numPr>
        <w:tabs>
          <w:tab w:val="left" w:pos="720"/>
        </w:tabs>
      </w:pPr>
      <w:r>
        <w:lastRenderedPageBreak/>
        <w:t xml:space="preserve">The records of the Trustee shall be open at all reasonable times to inspections. The Trustee shall not be required to make any reports or accountings to the courts; however, nothing herein stated shall be deemed to restrict the Trustee from seeking judicial approval of the Trustee’s accounts. </w:t>
      </w:r>
    </w:p>
    <w:p w:rsidR="00000000" w:rsidRDefault="00000000"/>
    <w:p w:rsidR="00000000" w:rsidRDefault="00000000">
      <w:pPr>
        <w:keepNext/>
        <w:numPr>
          <w:ilvl w:val="0"/>
          <w:numId w:val="19"/>
        </w:numPr>
      </w:pPr>
      <w:r>
        <w:rPr>
          <w:b/>
          <w:bCs/>
        </w:rPr>
        <w:t>Payments to Beneficiaries.</w:t>
      </w:r>
    </w:p>
    <w:p w:rsidR="00000000" w:rsidRDefault="00000000">
      <w:pPr>
        <w:keepNext/>
        <w:numPr>
          <w:ilvl w:val="12"/>
          <w:numId w:val="0"/>
        </w:numPr>
      </w:pPr>
    </w:p>
    <w:p w:rsidR="00000000" w:rsidRDefault="00000000">
      <w:pPr>
        <w:keepLines/>
        <w:numPr>
          <w:ilvl w:val="1"/>
          <w:numId w:val="19"/>
        </w:numPr>
      </w:pPr>
      <w:r>
        <w:t>The Trustee shall pay the net income of any trust hereunder to the beneficiary to whom such income is directed to be paid, at such times and in such manner as shall be convenient to such beneficiary and agreed to by the Trustee;</w:t>
      </w:r>
    </w:p>
    <w:p w:rsidR="00000000" w:rsidRDefault="00000000">
      <w:pPr>
        <w:numPr>
          <w:ilvl w:val="12"/>
          <w:numId w:val="0"/>
        </w:numPr>
      </w:pPr>
    </w:p>
    <w:p w:rsidR="00000000" w:rsidRDefault="00000000">
      <w:pPr>
        <w:numPr>
          <w:ilvl w:val="1"/>
          <w:numId w:val="19"/>
        </w:numPr>
      </w:pPr>
      <w:r>
        <w:t>Any income and/or principal of any trust hereunder to which any beneficiary may be entitled may, without regard to any order or assignment purporting to transfer the same to any other person, be paid or distributed by the Trustee, in the Trustee’s sole discretion, into the hands of such beneficiary, or to the guardian of the person of such beneficiary, or be mailed to such beneficiary’s last known address, or deposited to the account of such beneficiary in a bank or trust company of good standing, or be applied for the benefit of such beneficiary and his or her dependents directly by the Trustee; and the receipt for any payment or distribution or evidence of the application of any income or principal made in conformity with the foregoing shall discharge the Trustee from any further liability therefore; and,</w:t>
      </w:r>
    </w:p>
    <w:p w:rsidR="00000000" w:rsidRDefault="00000000">
      <w:pPr>
        <w:numPr>
          <w:ilvl w:val="12"/>
          <w:numId w:val="0"/>
        </w:numPr>
      </w:pPr>
    </w:p>
    <w:p w:rsidR="00000000" w:rsidRDefault="00000000">
      <w:pPr>
        <w:numPr>
          <w:ilvl w:val="1"/>
          <w:numId w:val="19"/>
        </w:numPr>
      </w:pPr>
      <w:r>
        <w:t>Unless the Trustee shall have received actual written notice of the occurrence of an event affecting the beneficial interests of this Trust, the Trustee shall not be liable to any beneficiary of this Trust for distribution made as though the event had not occurred.</w:t>
      </w:r>
    </w:p>
    <w:p w:rsidR="00000000" w:rsidRDefault="00000000">
      <w:pPr>
        <w:numPr>
          <w:ilvl w:val="12"/>
          <w:numId w:val="0"/>
        </w:numPr>
      </w:pPr>
    </w:p>
    <w:p w:rsidR="00000000" w:rsidRDefault="00000000">
      <w:pPr>
        <w:numPr>
          <w:ilvl w:val="0"/>
          <w:numId w:val="19"/>
        </w:numPr>
      </w:pPr>
      <w:r>
        <w:rPr>
          <w:b/>
          <w:bCs/>
        </w:rPr>
        <w:t>Division of Trust Fund.</w:t>
      </w:r>
      <w:r>
        <w:t xml:space="preserve"> There shall be no requirement for the physical segregation or division of any trusts created hereunder except as segregation or division may be required by the termination of any of the trusts, but the Trustee shall keep separate accounts for the different undivided interests.</w:t>
      </w:r>
    </w:p>
    <w:p w:rsidR="00000000" w:rsidRDefault="00000000">
      <w:pPr>
        <w:numPr>
          <w:ilvl w:val="12"/>
          <w:numId w:val="0"/>
        </w:numPr>
      </w:pPr>
    </w:p>
    <w:p w:rsidR="00000000" w:rsidRDefault="00000000">
      <w:pPr>
        <w:keepNext/>
        <w:numPr>
          <w:ilvl w:val="0"/>
          <w:numId w:val="19"/>
        </w:numPr>
      </w:pPr>
      <w:r>
        <w:rPr>
          <w:b/>
          <w:bCs/>
        </w:rPr>
        <w:t>Trustee Authority.</w:t>
      </w:r>
    </w:p>
    <w:p w:rsidR="00000000" w:rsidRDefault="00000000">
      <w:pPr>
        <w:keepNext/>
      </w:pPr>
    </w:p>
    <w:p w:rsidR="00000000" w:rsidRDefault="00000000">
      <w:pPr>
        <w:numPr>
          <w:ilvl w:val="1"/>
          <w:numId w:val="19"/>
        </w:numPr>
      </w:pPr>
      <w:r>
        <w:t>Subject to state law, a Trustee may appoint an “Attorney-in-Fact” and delegate to such agent the exercise of all or any of the powers conferred upon a Trustee and may at pleasure revoke such appointment. Any such appointment shall be made by a written, acknowledged instrument.</w:t>
      </w:r>
    </w:p>
    <w:p w:rsidR="00000000" w:rsidRDefault="00000000">
      <w:pPr>
        <w:numPr>
          <w:ilvl w:val="12"/>
          <w:numId w:val="0"/>
        </w:numPr>
        <w:ind w:left="720"/>
      </w:pPr>
    </w:p>
    <w:p w:rsidR="00000000" w:rsidRDefault="00000000">
      <w:pPr>
        <w:numPr>
          <w:ilvl w:val="1"/>
          <w:numId w:val="19"/>
        </w:numPr>
      </w:pPr>
      <w:r>
        <w:t xml:space="preserve">No purchaser from or other person dealing with the Trustee shall be responsible for the application of any purchase money or thing of value paid or delivered to the Trustee, and the receipt by the Trustee shall be a full discharge; and no purchaser or other person dealing with the Trustee and no issuer, or transfer agent, or other agent of any issuer of any securities to which any dealings with the Trustee should relate, shall be under any obligation to ascertain or inquire into the power of the Trustee to purchase, sell, exchange, </w:t>
      </w:r>
      <w:r>
        <w:lastRenderedPageBreak/>
        <w:t>transfer, mortgage, pledge, lease, distribute or otherwise in any manner dispose of or deal with any security or any other property held by the Trustee or comprised in the trust.</w:t>
      </w:r>
    </w:p>
    <w:p w:rsidR="00000000" w:rsidRDefault="00000000">
      <w:pPr>
        <w:numPr>
          <w:ilvl w:val="12"/>
          <w:numId w:val="0"/>
        </w:numPr>
        <w:ind w:left="720"/>
      </w:pPr>
    </w:p>
    <w:p w:rsidR="00000000" w:rsidRDefault="00000000">
      <w:pPr>
        <w:numPr>
          <w:ilvl w:val="1"/>
          <w:numId w:val="19"/>
        </w:numPr>
      </w:pPr>
      <w:r>
        <w:t>Prior to delivering the trust fund to a successor Trustee or to making any partial or complete distribution of principal hereunder (other than a distribution that is made in the exercise of the Trustee’s discretion and does not terminate the trust), the Trustee may require an approval of the Trustee’s accounts and a release and discharge from all beneficiaries having an interest in the distribution. If any beneficiary or beneficiaries shall refuse to provide a requested release and discharge, the Trustee may require court settlement of such accounts; all of the Trustee’s fees and expenses (including attorneys’ fees) attributable to court approval of such accounts shall be paid by the trust involved to the extent that the accounts are approved.</w:t>
      </w:r>
    </w:p>
    <w:p w:rsidR="00000000" w:rsidRDefault="00000000">
      <w:pPr>
        <w:numPr>
          <w:ilvl w:val="12"/>
          <w:numId w:val="0"/>
        </w:numPr>
        <w:ind w:left="720"/>
      </w:pPr>
    </w:p>
    <w:p w:rsidR="00000000" w:rsidRDefault="00000000">
      <w:pPr>
        <w:numPr>
          <w:ilvl w:val="1"/>
          <w:numId w:val="19"/>
        </w:numPr>
      </w:pPr>
      <w:r>
        <w:t xml:space="preserve">The certification of a Trustee and/or Attorney-in-Fact that such Trustee and/or agent is acting according to the terms of this Trust shall fully protect all persons dealing with such Trustee and/or agent. </w:t>
      </w:r>
    </w:p>
    <w:p w:rsidR="00000000" w:rsidRDefault="00000000">
      <w:pPr>
        <w:ind w:left="720"/>
      </w:pPr>
    </w:p>
    <w:p w:rsidR="00000000" w:rsidRDefault="00000000">
      <w:pPr>
        <w:numPr>
          <w:ilvl w:val="1"/>
          <w:numId w:val="19"/>
        </w:numPr>
      </w:pPr>
      <w:r>
        <w:t>Notwithstanding any power of individual signature contained in this Trust or hereafter conferred on the Trustees, no one co-Trustee shall have the right, power or authority to make any unilateral decision affecting the trust, other than of a purely ministerial nature.</w:t>
      </w:r>
    </w:p>
    <w:p w:rsidR="00000000" w:rsidRDefault="00000000">
      <w:pPr>
        <w:numPr>
          <w:ilvl w:val="12"/>
          <w:numId w:val="0"/>
        </w:numPr>
        <w:ind w:left="720"/>
      </w:pPr>
    </w:p>
    <w:p w:rsidR="00000000" w:rsidRDefault="00000000">
      <w:pPr>
        <w:widowControl w:val="0"/>
        <w:numPr>
          <w:ilvl w:val="0"/>
          <w:numId w:val="19"/>
        </w:numPr>
        <w:rPr>
          <w:snapToGrid w:val="0"/>
        </w:rPr>
      </w:pPr>
      <w:r>
        <w:rPr>
          <w:b/>
          <w:bCs/>
          <w:snapToGrid w:val="0"/>
        </w:rPr>
        <w:t>Release of Healthcare Information, including HIPAA Authority</w:t>
      </w:r>
      <w:r>
        <w:rPr>
          <w:rStyle w:val="Heading3Char"/>
          <w:rFonts w:ascii="Times New Roman" w:hAnsi="Times New Roman" w:cs="Times New Roman"/>
          <w:sz w:val="24"/>
          <w:szCs w:val="24"/>
        </w:rPr>
        <w:t>.</w:t>
      </w:r>
      <w:r>
        <w:rPr>
          <w:snapToGrid w:val="0"/>
        </w:rPr>
        <w:t xml:space="preserve"> </w:t>
      </w:r>
      <w:r>
        <w:t xml:space="preserve">I intend </w:t>
      </w:r>
      <w:r>
        <w:rPr>
          <w:snapToGrid w:val="0"/>
        </w:rPr>
        <w:t xml:space="preserve">for the Trustee to be treated as </w:t>
      </w:r>
      <w:r>
        <w:t xml:space="preserve">I </w:t>
      </w:r>
      <w:r>
        <w:rPr>
          <w:snapToGrid w:val="0"/>
        </w:rPr>
        <w:t xml:space="preserve">would regarding the use and disclosure of </w:t>
      </w:r>
      <w:r>
        <w:t xml:space="preserve">my </w:t>
      </w:r>
      <w:r>
        <w:rPr>
          <w:snapToGrid w:val="0"/>
        </w:rPr>
        <w:t xml:space="preserve">individually identifiable health information or other medical records. This release authority applies to any information governed by the Health Insurance Portability and Accountability Act of 1996 (“HIPAA”), 42 USC 1320d and 45 CFR 160-164. </w:t>
      </w:r>
      <w:r>
        <w:t xml:space="preserve">I authorize </w:t>
      </w:r>
      <w:r>
        <w:rPr>
          <w:snapToGrid w:val="0"/>
        </w:rPr>
        <w:t xml:space="preserve">any physician, healthcare professional, dentist, health plan, hospital, clinic, laboratory, pharmacy or other covered health provider, any insurance company and medical information bureau or other health care clearinghouse that has provided treatment or services or that has paid for or is seeking payment from </w:t>
      </w:r>
      <w:r>
        <w:t xml:space="preserve">me </w:t>
      </w:r>
      <w:r>
        <w:rPr>
          <w:snapToGrid w:val="0"/>
        </w:rPr>
        <w:t xml:space="preserve">for such services to give, disclose, and release, either orally or in writing, to the Trustee or Trustees, without restriction, all of </w:t>
      </w:r>
      <w:r>
        <w:t xml:space="preserve">my </w:t>
      </w:r>
      <w:r>
        <w:rPr>
          <w:snapToGrid w:val="0"/>
        </w:rPr>
        <w:t>individually identifiable health information and medical records regarding any past, present or future medical or mental health condition</w:t>
      </w:r>
      <w:r>
        <w:rPr>
          <w:b/>
          <w:bCs/>
        </w:rPr>
        <w:t>.</w:t>
      </w:r>
    </w:p>
    <w:p w:rsidR="00000000" w:rsidRDefault="00000000">
      <w:pPr>
        <w:widowControl w:val="0"/>
        <w:rPr>
          <w:snapToGrid w:val="0"/>
          <w:spacing w:val="-6"/>
        </w:rPr>
      </w:pPr>
    </w:p>
    <w:p w:rsidR="00000000" w:rsidRDefault="00000000">
      <w:pPr>
        <w:widowControl w:val="0"/>
        <w:ind w:firstLine="720"/>
        <w:rPr>
          <w:snapToGrid w:val="0"/>
        </w:rPr>
      </w:pPr>
      <w:r>
        <w:rPr>
          <w:snapToGrid w:val="0"/>
        </w:rPr>
        <w:t xml:space="preserve">The authority given to the Trustee shall supersede any prior agreement that </w:t>
      </w:r>
      <w:r>
        <w:t xml:space="preserve">I have </w:t>
      </w:r>
      <w:r>
        <w:rPr>
          <w:snapToGrid w:val="0"/>
        </w:rPr>
        <w:t xml:space="preserve">made with </w:t>
      </w:r>
      <w:r>
        <w:t xml:space="preserve">my </w:t>
      </w:r>
      <w:r>
        <w:rPr>
          <w:snapToGrid w:val="0"/>
        </w:rPr>
        <w:t xml:space="preserve">health care provider to restrict access to or disclosure of </w:t>
      </w:r>
      <w:r>
        <w:t xml:space="preserve">my </w:t>
      </w:r>
      <w:r>
        <w:rPr>
          <w:snapToGrid w:val="0"/>
        </w:rPr>
        <w:t xml:space="preserve">individually identifiable health information. The authority given to the Trustee has no expiration date and shall expire only in the event that </w:t>
      </w:r>
      <w:r>
        <w:t xml:space="preserve">I revoke </w:t>
      </w:r>
      <w:r>
        <w:rPr>
          <w:snapToGrid w:val="0"/>
        </w:rPr>
        <w:t xml:space="preserve">the authority in writing and </w:t>
      </w:r>
      <w:r>
        <w:t xml:space="preserve">deliver </w:t>
      </w:r>
      <w:r>
        <w:rPr>
          <w:snapToGrid w:val="0"/>
        </w:rPr>
        <w:t xml:space="preserve">such revocation to </w:t>
      </w:r>
      <w:r>
        <w:t xml:space="preserve">my </w:t>
      </w:r>
      <w:r>
        <w:rPr>
          <w:snapToGrid w:val="0"/>
        </w:rPr>
        <w:t>health care providers.</w:t>
      </w:r>
    </w:p>
    <w:p w:rsidR="00000000" w:rsidRDefault="00000000">
      <w:pPr>
        <w:widowControl w:val="0"/>
        <w:rPr>
          <w:snapToGrid w:val="0"/>
        </w:rPr>
      </w:pPr>
    </w:p>
    <w:p w:rsidR="00000000" w:rsidRDefault="00000000">
      <w:pPr>
        <w:numPr>
          <w:ilvl w:val="0"/>
          <w:numId w:val="19"/>
        </w:numPr>
      </w:pPr>
      <w:r>
        <w:rPr>
          <w:b/>
          <w:bCs/>
        </w:rPr>
        <w:t>Life Insurance.</w:t>
      </w:r>
      <w:r>
        <w:t xml:space="preserve"> Upon my death, the Trustee shall proceed immediately to collect the net proceeds of policies, if any, on my life which are then payable to the Trustee and shall hold such proceeds for the purposes and upon the trusts provided in Article VI of this Trust. Payment to the Trustee by an insurance company of the proceeds of such policies and receipt of such proceeds by the Trustee shall be a full discharge of the liability of such insurance company with respect to such </w:t>
      </w:r>
      <w:r>
        <w:lastRenderedPageBreak/>
        <w:t>proceeds, and no insurance company need inquire into or take notice of this Trust or see to the application of such payments. The Trustee may prosecute and maintain any litigation necessary to enforce payment of such policies.</w:t>
      </w:r>
    </w:p>
    <w:p w:rsidR="00000000" w:rsidRDefault="00000000"/>
    <w:p w:rsidR="00000000" w:rsidRDefault="00000000">
      <w:pPr>
        <w:numPr>
          <w:ilvl w:val="0"/>
          <w:numId w:val="19"/>
        </w:numPr>
      </w:pPr>
      <w:r>
        <w:rPr>
          <w:b/>
          <w:bCs/>
        </w:rPr>
        <w:t>Powers of Invasion</w:t>
      </w:r>
      <w:r>
        <w:rPr>
          <w:rStyle w:val="Heading3Char"/>
          <w:rFonts w:ascii="Times New Roman" w:hAnsi="Times New Roman" w:cs="Times New Roman"/>
          <w:sz w:val="24"/>
          <w:szCs w:val="24"/>
        </w:rPr>
        <w:t>.</w:t>
      </w:r>
      <w:r>
        <w:t xml:space="preserve"> A discretionary power given to a Trustee of any trust created hereunder to invade or utilize the principal of such trust for “health, support, maintenance or education” (or a similar use of such terms) shall be considered to be in compliance with §§2041 and 2514 of the Code and any exercise of such power shall be limited by those sections. Notwithstanding any statute of Virginia law to the contrary, any other discretionary power given to a Trustee of any trust created hereunder to invade or utilize the principal of such trust for any other purpose shall be deemed to be a broader power if a clear reading of the terms of such power would so indicate. Further, notwithstanding any statute of Virginia law to the contrary, any discretionary power to make distributions of income or principal of any trust created hereunder which is given to a current beneficiary as sole Trustee is specifically intended to be given to such sole Trustee and the right of any other beneficiary to have another Trustee appointed for the purpose of making such discretionary distributions is hereby specifically waived.</w:t>
      </w:r>
    </w:p>
    <w:p w:rsidR="00000000" w:rsidRDefault="00000000"/>
    <w:p w:rsidR="00000000" w:rsidRDefault="00000000">
      <w:pPr>
        <w:numPr>
          <w:ilvl w:val="0"/>
          <w:numId w:val="19"/>
        </w:numPr>
      </w:pPr>
      <w:r>
        <w:rPr>
          <w:rStyle w:val="Heading3Char"/>
          <w:rFonts w:ascii="Times New Roman" w:hAnsi="Times New Roman" w:cs="Times New Roman"/>
          <w:sz w:val="24"/>
          <w:szCs w:val="24"/>
        </w:rPr>
        <w:t>Release of Powers</w:t>
      </w:r>
      <w:r>
        <w:rPr>
          <w:b/>
          <w:bCs/>
        </w:rPr>
        <w:t>.</w:t>
      </w:r>
      <w:r>
        <w:t xml:space="preserve"> Each Trustee shall have the power to release or to restrict the scope of any power that such Trustee may hold in connection with any trust created under this Trust, whether said power is expressly granted in this Trust or implied by law. The Trustee shall exercise this release in a written instrument specifying the powers to be released or restricted and the nature of any such restriction. Any released power shall pass to and be exercised by the other then-acting Trustees.</w:t>
      </w:r>
    </w:p>
    <w:p w:rsidR="00000000" w:rsidRDefault="00000000">
      <w:pPr>
        <w:pStyle w:val="Heading2"/>
        <w:keepLines w:val="0"/>
        <w:spacing w:before="240" w:after="120"/>
        <w:rPr>
          <w:b/>
          <w:bCs/>
          <w:i w:val="0"/>
          <w:iCs w:val="0"/>
          <w:u w:val="none"/>
        </w:rPr>
      </w:pPr>
      <w:r>
        <w:rPr>
          <w:b/>
          <w:bCs/>
          <w:i w:val="0"/>
          <w:iCs w:val="0"/>
          <w:u w:val="none"/>
        </w:rPr>
        <w:t>ARTICLE IV</w:t>
      </w:r>
    </w:p>
    <w:p w:rsidR="00000000" w:rsidRDefault="00000000">
      <w:pPr>
        <w:pStyle w:val="Heading1"/>
        <w:spacing w:before="0" w:after="240"/>
        <w:rPr>
          <w:b w:val="0"/>
          <w:bCs w:val="0"/>
          <w:i/>
          <w:iCs/>
          <w:kern w:val="28"/>
          <w:u w:val="single"/>
        </w:rPr>
      </w:pPr>
      <w:r>
        <w:rPr>
          <w:b w:val="0"/>
          <w:bCs w:val="0"/>
          <w:i/>
          <w:iCs/>
          <w:kern w:val="28"/>
          <w:u w:val="single"/>
        </w:rPr>
        <w:t>TRUSTEE'S POWERS</w:t>
      </w:r>
    </w:p>
    <w:p w:rsidR="00000000" w:rsidRDefault="00000000">
      <w:pPr>
        <w:ind w:firstLine="720"/>
      </w:pPr>
      <w:r>
        <w:t>Subject to the provisions and limitations set forth expressly herein, the Trustee shall have, in general, the power to do and perform any and all necessary acts and things in relation to the trust in the same manner and to the same extent as an individual might or could do with respect to his or her own property. No enumeration of specific powers made herein shall be construed as a limitation upon the foregoing general powers, nor shall any of the powers conferred herein upon the Trustee be exhausted by the use thereof, but each shall be continuing In addition to the above, the Trustee shall have all of the powers enabled by VA Code §64.2-105 (as though such powers were set forth herein) and, in addition, the Trustee is specifically authorized and empowered to exercise those powers hereinafter set forth in Exhibit “A” (attached hereto and incorporated herein by reference as though fully set forth).</w:t>
      </w:r>
    </w:p>
    <w:p w:rsidR="00000000" w:rsidRDefault="00000000">
      <w:pPr>
        <w:pStyle w:val="Heading2"/>
        <w:keepLines w:val="0"/>
        <w:spacing w:before="240" w:after="120"/>
        <w:rPr>
          <w:b/>
          <w:bCs/>
          <w:i w:val="0"/>
          <w:iCs w:val="0"/>
          <w:u w:val="none"/>
        </w:rPr>
      </w:pPr>
      <w:r>
        <w:rPr>
          <w:b/>
          <w:bCs/>
          <w:i w:val="0"/>
          <w:iCs w:val="0"/>
          <w:u w:val="none"/>
        </w:rPr>
        <w:t>ARTICLE V</w:t>
      </w:r>
    </w:p>
    <w:p w:rsidR="00000000" w:rsidRDefault="00000000">
      <w:pPr>
        <w:pStyle w:val="Heading1"/>
        <w:spacing w:before="0" w:after="240"/>
        <w:rPr>
          <w:b w:val="0"/>
          <w:bCs w:val="0"/>
          <w:i/>
          <w:iCs/>
          <w:kern w:val="28"/>
          <w:u w:val="single"/>
        </w:rPr>
      </w:pPr>
      <w:r>
        <w:rPr>
          <w:b w:val="0"/>
          <w:bCs w:val="0"/>
          <w:i/>
          <w:iCs/>
          <w:kern w:val="28"/>
          <w:u w:val="single"/>
        </w:rPr>
        <w:t>MY RETAINED POWERS</w:t>
      </w:r>
    </w:p>
    <w:p w:rsidR="00000000" w:rsidRDefault="00000000">
      <w:pPr>
        <w:keepLines/>
      </w:pPr>
      <w:r>
        <w:t>5.A.</w:t>
      </w:r>
      <w:r>
        <w:tab/>
      </w:r>
      <w:r>
        <w:rPr>
          <w:b/>
          <w:bCs/>
        </w:rPr>
        <w:t>Revocation.</w:t>
      </w:r>
      <w:r>
        <w:t xml:space="preserve"> During my lifetime, this Trust may be revoked in whole or in part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keepLines/>
      </w:pPr>
      <w:r>
        <w:t>5.B.</w:t>
      </w:r>
      <w:r>
        <w:rPr>
          <w:b/>
          <w:bCs/>
        </w:rPr>
        <w:tab/>
        <w:t>Amendment.</w:t>
      </w:r>
      <w:r>
        <w:t xml:space="preserve"> I may at any time during my lifetime amend any of the terms of this Trust by </w:t>
      </w:r>
      <w:r>
        <w:rPr>
          <w:color w:val="000000"/>
        </w:rPr>
        <w:t>an acknowledged instrument in writing signed by me which shall refer to this Trust and this specific power and which shall be delivered to the then-acting Trustee</w:t>
      </w:r>
      <w:r>
        <w:t>.</w:t>
      </w:r>
    </w:p>
    <w:p w:rsidR="00000000" w:rsidRDefault="00000000">
      <w:pPr>
        <w:numPr>
          <w:ilvl w:val="12"/>
          <w:numId w:val="0"/>
        </w:numPr>
      </w:pPr>
    </w:p>
    <w:p w:rsidR="00000000" w:rsidRDefault="00000000">
      <w:pPr>
        <w:keepLines/>
      </w:pPr>
      <w:r>
        <w:t>5.C.</w:t>
      </w:r>
      <w:r>
        <w:rPr>
          <w:b/>
          <w:bCs/>
        </w:rPr>
        <w:tab/>
        <w:t>Powers Terminate on Death.</w:t>
      </w:r>
      <w:r>
        <w:t xml:space="preserve"> On my death, this Trust may not be amended, revoked, or terminated (except as hereinafter provided in Article VI).</w:t>
      </w:r>
    </w:p>
    <w:p w:rsidR="00000000" w:rsidRDefault="00000000">
      <w:pPr>
        <w:numPr>
          <w:ilvl w:val="12"/>
          <w:numId w:val="0"/>
        </w:numPr>
      </w:pPr>
    </w:p>
    <w:p w:rsidR="00000000" w:rsidRDefault="00000000">
      <w:pPr>
        <w:widowControl w:val="0"/>
        <w:rPr>
          <w:color w:val="000000"/>
        </w:rPr>
      </w:pPr>
      <w:r>
        <w:t>5.D.</w:t>
      </w:r>
      <w:r>
        <w:rPr>
          <w:b/>
          <w:bCs/>
        </w:rPr>
        <w:tab/>
        <w:t>Powers Personal to Me.</w:t>
      </w:r>
      <w:r>
        <w:t xml:space="preserve"> My powers to revoke or amend this Trust are personal to me and shall not be exercisable on my behalf by any conservator or other person, except that revocation or amendment may be authorized, after notice to the Trustee, by the court that appointed the conservator. </w:t>
      </w:r>
      <w:r>
        <w:rPr>
          <w:color w:val="000000"/>
        </w:rPr>
        <w:t xml:space="preserve">Notwithstanding the previous sentence, in the event that </w:t>
      </w:r>
      <w:r>
        <w:t>I appoint</w:t>
      </w:r>
      <w:r>
        <w:rPr>
          <w:color w:val="000000"/>
        </w:rPr>
        <w:t xml:space="preserve"> </w:t>
      </w:r>
      <w:r>
        <w:t>an “Attorney-in-Fact,” I reserve</w:t>
      </w:r>
      <w:r>
        <w:rPr>
          <w:color w:val="000000"/>
        </w:rPr>
        <w:t xml:space="preserve"> the right to </w:t>
      </w:r>
      <w:r>
        <w:t>confer upon such Attorney-in-Fact the power (1) to add property to the trust with the consent of the Trustee; (2) by written instrument delivered to the Trustee, to withdraw any property held hereunder; and, (3) if specifically authorized in such appointment, by written instrument delivered to the Trustee, to modify or amend or revoke the trust (provided that the duties of the Trustee may not be increased or the Trustee's fees reduced without the consent of the Trustee). Any such appointment shall be made by a written, acknowledged instrument.</w:t>
      </w:r>
    </w:p>
    <w:p w:rsidR="00000000" w:rsidRDefault="00000000">
      <w:pPr>
        <w:numPr>
          <w:ilvl w:val="12"/>
          <w:numId w:val="0"/>
        </w:numPr>
      </w:pPr>
    </w:p>
    <w:p w:rsidR="00000000" w:rsidRDefault="00000000">
      <w:r>
        <w:t>5.E.</w:t>
      </w:r>
      <w:r>
        <w:rPr>
          <w:b/>
          <w:bCs/>
        </w:rPr>
        <w:tab/>
        <w:t>Tangible Personal Property.</w:t>
      </w:r>
      <w:r>
        <w:t xml:space="preserve"> While I am living, I reserve the right to retain the control, use and possession of any or all of the tangible personal property included in the trust. I expressly limit the Trustee's responsibility with respect to the property so retained to the Trustee’s function as the holder of legal title until I surrender my right to the use and possession of any such property or until my death. In addition, I shall have the right, exercisable by written notice to the Trustee on terms specified by me, to direct the sale, transfer, gift or other disposition of any such property, with or without consideration, and the Trustee shall take all actions necessary to comply with the terms of such notice. In the event I surrender any property to the Trustee, or upon my death, the Trustee shall take possession, preserve and maintain such property. The Trustee shall be responsible and accountable only for that tangible personal property which is actually in the Trustee’s possession or control or, if retained by me, is found by application of reasonable diligence at my death or at such time that the Trustee asserts control.</w:t>
      </w:r>
    </w:p>
    <w:p w:rsidR="00000000" w:rsidRDefault="00000000">
      <w:pPr>
        <w:numPr>
          <w:ilvl w:val="12"/>
          <w:numId w:val="0"/>
        </w:numPr>
      </w:pPr>
    </w:p>
    <w:p w:rsidR="00000000" w:rsidRDefault="00000000">
      <w:r>
        <w:rPr>
          <w:rStyle w:val="Heading3Char"/>
          <w:rFonts w:ascii="Times New Roman" w:hAnsi="Times New Roman" w:cs="Times New Roman"/>
          <w:b w:val="0"/>
          <w:bCs w:val="0"/>
          <w:sz w:val="24"/>
          <w:szCs w:val="24"/>
        </w:rPr>
        <w:t>5.F.</w:t>
      </w:r>
      <w:r>
        <w:rPr>
          <w:rStyle w:val="Heading3Char"/>
          <w:rFonts w:ascii="Times New Roman" w:hAnsi="Times New Roman" w:cs="Times New Roman"/>
          <w:b w:val="0"/>
          <w:bCs w:val="0"/>
          <w:sz w:val="24"/>
          <w:szCs w:val="24"/>
        </w:rPr>
        <w:tab/>
      </w:r>
      <w:r>
        <w:rPr>
          <w:rStyle w:val="Heading3Char"/>
          <w:rFonts w:ascii="Times New Roman" w:hAnsi="Times New Roman" w:cs="Times New Roman"/>
          <w:sz w:val="24"/>
          <w:szCs w:val="24"/>
        </w:rPr>
        <w:t>Residential Property</w:t>
      </w:r>
      <w:r>
        <w:rPr>
          <w:b/>
          <w:bCs/>
        </w:rPr>
        <w:t>.</w:t>
      </w:r>
      <w:r>
        <w:t xml:space="preserve"> I reserve the right to have complete and unlimited, possession, use and control of any real property which may ever constitute an asset of the trust estate and which is occupied by me for residential purposes, thereby retaining the requisite beneficial interest and possessory rights in and to such real property to comply with the “Homestead” laws of the State in which such property is located, so that such requisite beneficial interest and possessory rights constitute in all respects “equitable title to real estate”. Notwithstanding anything to the contrary contained in this trust, such interest shall be an “interest in real property” and such real property shall be deemed to be “our homestead”; such use and control shall be without rent or other accountability to the Trustee.</w:t>
      </w:r>
    </w:p>
    <w:p w:rsidR="00000000" w:rsidRDefault="00000000">
      <w:pPr>
        <w:pStyle w:val="Heading2"/>
        <w:keepLines w:val="0"/>
        <w:spacing w:before="240" w:after="120"/>
        <w:rPr>
          <w:b/>
          <w:bCs/>
          <w:i w:val="0"/>
          <w:iCs w:val="0"/>
          <w:u w:val="none"/>
        </w:rPr>
      </w:pPr>
      <w:r>
        <w:rPr>
          <w:b/>
          <w:bCs/>
          <w:i w:val="0"/>
          <w:iCs w:val="0"/>
          <w:u w:val="none"/>
        </w:rPr>
        <w:lastRenderedPageBreak/>
        <w:t>ARTICLE VI</w:t>
      </w:r>
    </w:p>
    <w:p w:rsidR="00000000" w:rsidRDefault="00000000">
      <w:pPr>
        <w:pStyle w:val="Heading1"/>
        <w:spacing w:before="0" w:after="240"/>
        <w:rPr>
          <w:b w:val="0"/>
          <w:bCs w:val="0"/>
          <w:i/>
          <w:iCs/>
          <w:kern w:val="28"/>
          <w:u w:val="single"/>
        </w:rPr>
      </w:pPr>
      <w:r>
        <w:rPr>
          <w:b w:val="0"/>
          <w:bCs w:val="0"/>
          <w:i/>
          <w:iCs/>
          <w:kern w:val="28"/>
          <w:u w:val="single"/>
        </w:rPr>
        <w:t>DISPOSITION OF TRUST FUND</w:t>
      </w:r>
    </w:p>
    <w:p w:rsidR="00000000" w:rsidRDefault="00000000">
      <w:pPr>
        <w:numPr>
          <w:ilvl w:val="0"/>
          <w:numId w:val="20"/>
        </w:numPr>
      </w:pPr>
      <w:bookmarkStart w:id="42" w:name="_Toc210903899"/>
      <w:r>
        <w:rPr>
          <w:rStyle w:val="Heading3Char"/>
          <w:rFonts w:ascii="Times New Roman" w:hAnsi="Times New Roman" w:cs="Times New Roman"/>
          <w:sz w:val="24"/>
          <w:szCs w:val="24"/>
        </w:rPr>
        <w:t>Trustee's Basic Duties</w:t>
      </w:r>
      <w:bookmarkEnd w:id="42"/>
      <w:r>
        <w:rPr>
          <w:rStyle w:val="Heading3Char"/>
          <w:rFonts w:ascii="Times New Roman" w:hAnsi="Times New Roman" w:cs="Times New Roman"/>
          <w:sz w:val="24"/>
          <w:szCs w:val="24"/>
        </w:rPr>
        <w:t>.</w:t>
      </w:r>
      <w:r>
        <w:t xml:space="preserve"> During the term of this Trust, the Trustee shall hold, manage, invest and reinvest the trust fund, collect the income and profits from it, pay the necessary expenses of trust administration, and distribute the net income and principal as provided in this ARTICLE VI.</w:t>
      </w:r>
    </w:p>
    <w:p w:rsidR="00000000" w:rsidRDefault="00000000">
      <w:pPr>
        <w:numPr>
          <w:ilvl w:val="12"/>
          <w:numId w:val="0"/>
        </w:numPr>
      </w:pPr>
    </w:p>
    <w:p w:rsidR="00000000" w:rsidRDefault="00000000">
      <w:pPr>
        <w:numPr>
          <w:ilvl w:val="0"/>
          <w:numId w:val="20"/>
        </w:numPr>
      </w:pPr>
      <w:r>
        <w:rPr>
          <w:b/>
          <w:bCs/>
        </w:rPr>
        <w:t>Disposition During My Lifetime.</w:t>
      </w:r>
      <w:r>
        <w:t xml:space="preserve"> During my lifetime, the Trustee shall pay the net income of the trust as I shall direct. The Trustee shall also pay over to me, or to any person or entity as directed by me, so much of the principal thereof as I shall request at any time or times during the remainder of my life.</w:t>
      </w:r>
    </w:p>
    <w:p w:rsidR="00000000" w:rsidRDefault="00000000">
      <w:pPr>
        <w:numPr>
          <w:ilvl w:val="12"/>
          <w:numId w:val="0"/>
        </w:numPr>
      </w:pPr>
    </w:p>
    <w:p w:rsidR="00000000" w:rsidRDefault="00000000">
      <w:pPr>
        <w:numPr>
          <w:ilvl w:val="0"/>
          <w:numId w:val="20"/>
        </w:numPr>
      </w:pPr>
      <w:r>
        <w:rPr>
          <w:rStyle w:val="Heading3Char"/>
          <w:rFonts w:ascii="Times New Roman" w:hAnsi="Times New Roman" w:cs="Times New Roman"/>
          <w:sz w:val="24"/>
          <w:szCs w:val="24"/>
        </w:rPr>
        <w:t>Disposition During My Incapacity</w:t>
      </w:r>
      <w:r>
        <w:rPr>
          <w:b/>
          <w:bCs/>
        </w:rPr>
        <w:t>.</w:t>
      </w:r>
      <w:r>
        <w:t xml:space="preserve"> If at any time, it is determined that I have become physically or mentally incapacitated as hereinabove defined in Paragraph 2.E., whether or not a court of any jurisdiction has declared me in need of a conservator, the Trustee shall pay over or apply the net income and/or the principal of the trust to my support, maintenance, comfort, and/or well-being and/or to the payment of any taxes, bills or other obligations for which I may be liable. The Trustee shall accumulate any of the net income not so paid over and/or applied and shall add the same to the principal of the trust, and shall thenceforth hold, administer and distribute the same as a part thereof.</w:t>
      </w:r>
    </w:p>
    <w:p w:rsidR="00000000" w:rsidRDefault="00000000"/>
    <w:p w:rsidR="00000000" w:rsidRDefault="00000000">
      <w:pPr>
        <w:ind w:firstLine="720"/>
      </w:pPr>
      <w:r>
        <w:t>As a guide to the Trustee, it is my intent that I shall remain in my primary residence as long as it is medically reasonable and, if I should ever need convalescent care, that I be able to return home as soon as it is medically reasonable; the expense of home care shall be of secondary importance. This paragraph is for the guidance of the Trustee only and should not be considered by any third party as a restriction or limitation on the Trustee’s powers to manage the trust in the Trustee’s absolute discretion.</w:t>
      </w:r>
    </w:p>
    <w:p w:rsidR="00000000" w:rsidRDefault="00000000">
      <w:pPr>
        <w:numPr>
          <w:ilvl w:val="12"/>
          <w:numId w:val="0"/>
        </w:numPr>
      </w:pPr>
    </w:p>
    <w:p w:rsidR="00000000" w:rsidRDefault="00000000">
      <w:pPr>
        <w:numPr>
          <w:ilvl w:val="0"/>
          <w:numId w:val="20"/>
        </w:numPr>
      </w:pPr>
      <w:r>
        <w:rPr>
          <w:b/>
          <w:bCs/>
        </w:rPr>
        <w:t>Deferral of Division or Distribution.</w:t>
      </w:r>
      <w:r>
        <w:t xml:space="preserve"> Whenever the Trustee is directed to make a distribution of trust assets or a division of trust assets into separate trusts or shares on my death, the Trustee may, in the Trustee’s discretion, defer such distribution or division up to six (6) months after my death. When the Trustee defers distribution or division of the trust assets, the deferred division or distribution shall be made as if it had taken place at the time prescribed in this Trust in the absence of this Paragraph, and all rights given to the beneficiaries of such trust assets under other provisions of this Trust shall be deemed to have accrued and vested as of such prescribed time</w:t>
      </w:r>
      <w:r>
        <w:rPr>
          <w:color w:val="000000"/>
        </w:rPr>
        <w:t xml:space="preserve">; further, the beneficiaries of such trust assets shall be entitled to receive interest on the delayed distribution pursuant to </w:t>
      </w:r>
      <w:r>
        <w:t>Virginia</w:t>
      </w:r>
      <w:r>
        <w:rPr>
          <w:color w:val="000000"/>
        </w:rPr>
        <w:t xml:space="preserve"> law (if there is no provision expressly applicable to trusts, then interest shall be paid pursuant to </w:t>
      </w:r>
      <w:r>
        <w:t>Virginia</w:t>
      </w:r>
      <w:r>
        <w:rPr>
          <w:color w:val="000000"/>
        </w:rPr>
        <w:t xml:space="preserve"> law applicable to decedents’ estates).</w:t>
      </w:r>
    </w:p>
    <w:p w:rsidR="00000000" w:rsidRDefault="00000000">
      <w:pPr>
        <w:numPr>
          <w:ilvl w:val="12"/>
          <w:numId w:val="0"/>
        </w:numPr>
      </w:pPr>
    </w:p>
    <w:p w:rsidR="00000000" w:rsidRDefault="00000000">
      <w:pPr>
        <w:pStyle w:val="Trusts"/>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ab/>
        <w:t xml:space="preserve">Further, from time to time during the period between </w:t>
      </w:r>
      <w:r>
        <w:rPr>
          <w:rFonts w:ascii="CG Times" w:hAnsi="CG Times"/>
        </w:rPr>
        <w:t>the death of the survivor of myself</w:t>
      </w:r>
      <w:r>
        <w:rPr>
          <w:rStyle w:val="TrustRAO"/>
          <w:rFonts w:ascii="Times New Roman" w:hAnsi="Times New Roman" w:cs="Times New Roman"/>
          <w:spacing w:val="-2"/>
          <w:lang w:eastAsia="en-US"/>
        </w:rPr>
        <w:t xml:space="preserve"> </w:t>
      </w:r>
      <w:r>
        <w:rPr>
          <w:rFonts w:ascii="CG Times" w:hAnsi="CG Times"/>
        </w:rPr>
        <w:t xml:space="preserve">and </w:t>
      </w:r>
      <w:r>
        <w:rPr>
          <w:rFonts w:ascii="Times New Roman" w:hAnsi="Times New Roman" w:cs="Times New Roman"/>
        </w:rPr>
        <w:t xml:space="preserve">{{ clients[0].name.first }} </w:t>
      </w:r>
      <w:r>
        <w:rPr>
          <w:rStyle w:val="TrustRAO"/>
          <w:rFonts w:ascii="Times New Roman" w:hAnsi="Times New Roman" w:cs="Times New Roman"/>
          <w:spacing w:val="-2"/>
          <w:lang w:eastAsia="en-US"/>
        </w:rPr>
        <w:t xml:space="preserve">and the funding of any trust which is to come into existence under the terms of this Trust as a result of </w:t>
      </w:r>
      <w:r>
        <w:rPr>
          <w:rFonts w:ascii="CG Times" w:hAnsi="CG Times"/>
        </w:rPr>
        <w:t>the death of the survivor of myself</w:t>
      </w:r>
      <w:r>
        <w:rPr>
          <w:rStyle w:val="TrustRAO"/>
          <w:rFonts w:ascii="Times New Roman" w:hAnsi="Times New Roman" w:cs="Times New Roman"/>
          <w:spacing w:val="-2"/>
          <w:lang w:eastAsia="en-US"/>
        </w:rPr>
        <w:t xml:space="preserve"> </w:t>
      </w:r>
      <w:r>
        <w:rPr>
          <w:rFonts w:ascii="CG Times" w:hAnsi="CG Times"/>
        </w:rPr>
        <w:t xml:space="preserve">and </w:t>
      </w:r>
      <w:r>
        <w:rPr>
          <w:rFonts w:ascii="Times New Roman" w:hAnsi="Times New Roman" w:cs="Times New Roman"/>
        </w:rPr>
        <w:t>{{ clients[0].name.first }}</w:t>
      </w:r>
      <w:r>
        <w:rPr>
          <w:rStyle w:val="TrustRAO"/>
          <w:rFonts w:ascii="Times New Roman" w:hAnsi="Times New Roman" w:cs="Times New Roman"/>
          <w:spacing w:val="-2"/>
          <w:lang w:eastAsia="en-US"/>
        </w:rPr>
        <w:t xml:space="preserve">, Trustee may, in Trustee’s discretion, distribute cash and/or other trust properties, not only to such trust, but also to or for the direct benefit of any individual beneficiary or beneficiaries of such trust (i.e., one to </w:t>
      </w:r>
      <w:r>
        <w:rPr>
          <w:rStyle w:val="TrustRAO"/>
          <w:rFonts w:ascii="Times New Roman" w:hAnsi="Times New Roman" w:cs="Times New Roman"/>
          <w:spacing w:val="-2"/>
          <w:lang w:eastAsia="en-US"/>
        </w:rPr>
        <w:lastRenderedPageBreak/>
        <w:t>whom distributions of the income of such trust might then be made); provided however, that:</w:t>
      </w:r>
    </w:p>
    <w:p w:rsidR="00000000" w:rsidRDefault="00000000">
      <w:pPr>
        <w:pStyle w:val="Trusts"/>
        <w:jc w:val="both"/>
        <w:rPr>
          <w:rStyle w:val="TrustRAO"/>
          <w:rFonts w:ascii="Times New Roman" w:hAnsi="Times New Roman" w:cs="Times New Roman"/>
          <w:spacing w:val="-2"/>
          <w:lang w:eastAsia="en-US"/>
        </w:rPr>
      </w:pPr>
    </w:p>
    <w:p w:rsidR="00000000" w:rsidRDefault="00000000">
      <w:pPr>
        <w:pStyle w:val="Trusts"/>
        <w:tabs>
          <w:tab w:val="clear" w:pos="-720"/>
          <w:tab w:val="left" w:pos="72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(1)</w:t>
      </w:r>
      <w:r>
        <w:rPr>
          <w:rStyle w:val="TrustRAO"/>
          <w:rFonts w:ascii="Times New Roman" w:hAnsi="Times New Roman" w:cs="Times New Roman"/>
          <w:spacing w:val="-2"/>
          <w:lang w:eastAsia="en-US"/>
        </w:rPr>
        <w:tab/>
        <w:t>All such direct distributions to any beneficiary of any such trust shall be in lieu of (and thus credited toward) allocations otherwise required to be made to that trust as provided above; and,</w:t>
      </w:r>
    </w:p>
    <w:p w:rsidR="00000000" w:rsidRDefault="00000000">
      <w:pPr>
        <w:pStyle w:val="Trusts"/>
        <w:jc w:val="both"/>
        <w:rPr>
          <w:rStyle w:val="TrustRAO"/>
          <w:rFonts w:ascii="Times New Roman" w:hAnsi="Times New Roman" w:cs="Times New Roman"/>
          <w:spacing w:val="-2"/>
          <w:lang w:eastAsia="en-US"/>
        </w:rPr>
      </w:pPr>
    </w:p>
    <w:p w:rsidR="00000000" w:rsidRDefault="00000000">
      <w:pPr>
        <w:pStyle w:val="Trusts"/>
        <w:tabs>
          <w:tab w:val="clear" w:pos="-720"/>
          <w:tab w:val="left" w:pos="720"/>
        </w:tabs>
        <w:ind w:left="720"/>
        <w:jc w:val="both"/>
        <w:rPr>
          <w:rStyle w:val="TrustRAO"/>
          <w:rFonts w:ascii="Times New Roman" w:hAnsi="Times New Roman" w:cs="Times New Roman"/>
          <w:spacing w:val="-2"/>
          <w:lang w:eastAsia="en-US"/>
        </w:rPr>
      </w:pPr>
      <w:r>
        <w:rPr>
          <w:rStyle w:val="TrustRAO"/>
          <w:rFonts w:ascii="Times New Roman" w:hAnsi="Times New Roman" w:cs="Times New Roman"/>
          <w:spacing w:val="-2"/>
          <w:lang w:eastAsia="en-US"/>
        </w:rPr>
        <w:t>(2)</w:t>
      </w:r>
      <w:r>
        <w:rPr>
          <w:rStyle w:val="TrustRAO"/>
          <w:rFonts w:ascii="Times New Roman" w:hAnsi="Times New Roman" w:cs="Times New Roman"/>
          <w:spacing w:val="-2"/>
          <w:lang w:eastAsia="en-US"/>
        </w:rPr>
        <w:tab/>
        <w:t>No distribution which might thus be made to any beneficiary of any such trust shall exceed the amount then remaining to be allocated to that trust, or the amount which might properly be distributed by the trust to that beneficiary under the terms of that particular trust (nor shall it involve any trust assets which are prohibited by any other term of this Trust from allocation to that trust).</w:t>
      </w:r>
    </w:p>
    <w:p w:rsidR="00000000" w:rsidRDefault="00000000">
      <w:pPr>
        <w:pStyle w:val="Trusts"/>
        <w:jc w:val="both"/>
        <w:rPr>
          <w:rStyle w:val="TrustRAO"/>
          <w:rFonts w:ascii="Times New Roman" w:hAnsi="Times New Roman" w:cs="Times New Roman"/>
          <w:spacing w:val="-2"/>
          <w:lang w:eastAsia="en-US"/>
        </w:rPr>
      </w:pPr>
    </w:p>
    <w:p w:rsidR="00000000" w:rsidRDefault="00000000">
      <w:pPr>
        <w:numPr>
          <w:ilvl w:val="0"/>
          <w:numId w:val="20"/>
        </w:numPr>
      </w:pPr>
      <w:r>
        <w:rPr>
          <w:b/>
          <w:bCs/>
        </w:rPr>
        <w:t>Authorized Actions at My Death.</w:t>
      </w:r>
      <w:r>
        <w:t xml:space="preserve"> After my death, the Trustee is authorized and directed to pay over to my executor, administrator, or personal representative so much of the trust as such representative shall state in writing is necessary or desirable to provide my estate with funds with which to pay my funeral expenses, debts, cost of administration of my estate and/or the taxes on my taxable estate, including taxes which may be imposed upon the probate estate, upon the trust and/or upon any property or interest in property, legal or equitable, which is included in the taxable estate, and any such statement of such personal representative (regardless of the nature or extent of the assets held in my estate) shall be binding and conclusive upon the Trustee and upon all persons having any interest in the trust.</w:t>
      </w:r>
    </w:p>
    <w:p w:rsidR="00000000" w:rsidRDefault="00000000">
      <w:pPr>
        <w:numPr>
          <w:ilvl w:val="12"/>
          <w:numId w:val="0"/>
        </w:numPr>
      </w:pPr>
    </w:p>
    <w:p w:rsidR="00000000" w:rsidRDefault="00000000">
      <w:pPr>
        <w:numPr>
          <w:ilvl w:val="1"/>
          <w:numId w:val="20"/>
        </w:numPr>
      </w:pPr>
      <w:r>
        <w:t>If such personal representative fails to furnish any such directions or if no such representative is appointed, the Trustee may, in its discretion, pay in whole or in part all debts which are due and enforceable against my estate, the expenses of the last illness, funeral, and administration and all taxes and other governmental charges imposed under the laws of the United States or of any state or country by reason of my death.</w:t>
      </w:r>
    </w:p>
    <w:p w:rsidR="00000000" w:rsidRDefault="00000000">
      <w:pPr>
        <w:ind w:left="720"/>
      </w:pPr>
    </w:p>
    <w:p w:rsidR="00000000" w:rsidRDefault="00000000">
      <w:pPr>
        <w:numPr>
          <w:ilvl w:val="1"/>
          <w:numId w:val="20"/>
        </w:numPr>
      </w:pPr>
      <w:r>
        <w:t xml:space="preserve">Any estate taxes imposed on any trust assets, or on any assets included in my taxable estate not part of the trust (or not added to the trust following my death) shall be paid from the residue of the Trust Estate (i.e., after any specific distributions) and shall </w:t>
      </w:r>
      <w:r>
        <w:rPr>
          <w:u w:val="single"/>
        </w:rPr>
        <w:t>not</w:t>
      </w:r>
      <w:r>
        <w:t xml:space="preserve"> be pro-rated among the beneficiaries and/or trusts who actually receive such property. Provided however:</w:t>
      </w:r>
    </w:p>
    <w:p w:rsidR="00000000" w:rsidRDefault="00000000">
      <w:pPr>
        <w:ind w:left="720"/>
      </w:pPr>
    </w:p>
    <w:p w:rsidR="00000000" w:rsidRDefault="00000000">
      <w:pPr>
        <w:numPr>
          <w:ilvl w:val="2"/>
          <w:numId w:val="20"/>
        </w:numPr>
      </w:pPr>
      <w:r>
        <w:t xml:space="preserve">No taxes shall be apportioned to, charged against or paid from any gift made to a charitable organization that qualifies for a charitable deduction under §2055 of the Code. </w:t>
      </w:r>
    </w:p>
    <w:p w:rsidR="00000000" w:rsidRDefault="00000000">
      <w:pPr>
        <w:ind w:left="720"/>
      </w:pPr>
    </w:p>
    <w:p w:rsidR="00000000" w:rsidRDefault="00000000">
      <w:pPr>
        <w:numPr>
          <w:ilvl w:val="2"/>
          <w:numId w:val="20"/>
        </w:numPr>
      </w:pPr>
      <w:r>
        <w:t xml:space="preserve">No taxes shall be apportioned to, charged against or paid from any property qualifying for the marital deduction under §2056 of the Code. </w:t>
      </w:r>
    </w:p>
    <w:p w:rsidR="00000000" w:rsidRDefault="00000000">
      <w:pPr>
        <w:ind w:left="720"/>
      </w:pPr>
    </w:p>
    <w:p w:rsidR="00000000" w:rsidRDefault="00000000">
      <w:pPr>
        <w:numPr>
          <w:ilvl w:val="2"/>
          <w:numId w:val="20"/>
        </w:numPr>
      </w:pPr>
      <w:r>
        <w:t xml:space="preserve">No taxes shall be apportioned to, charged against or paid from any other property excluded from the imposition of estate taxes by reason of any exemption, exclusion, or deduction applicable to the property, or because of (i) provisions of my Will or this Trust that expressly exclude the property </w:t>
      </w:r>
      <w:r>
        <w:lastRenderedPageBreak/>
        <w:t xml:space="preserve">from taxation; (ii) the relationship between me and the beneficiary of the property; or (iii) the character of the property. All such property shall pass free of estate taxes. </w:t>
      </w:r>
    </w:p>
    <w:p w:rsidR="00000000" w:rsidRDefault="00000000">
      <w:pPr>
        <w:ind w:left="720"/>
      </w:pPr>
    </w:p>
    <w:p w:rsidR="00000000" w:rsidRDefault="00000000">
      <w:pPr>
        <w:numPr>
          <w:ilvl w:val="2"/>
          <w:numId w:val="20"/>
        </w:numPr>
      </w:pPr>
      <w:r>
        <w:t>Notwithstanding the general language of this subparagraph 6.E., any state inheritance tax based on the relationship of the beneficiary to me shall be paid by each beneficiary who has received a distribution of the Trust Estate which gives rise to such tax.</w:t>
      </w:r>
    </w:p>
    <w:p w:rsidR="00000000" w:rsidRDefault="00000000">
      <w:pPr>
        <w:ind w:left="720"/>
      </w:pPr>
    </w:p>
    <w:p w:rsidR="00000000" w:rsidRDefault="00000000">
      <w:pPr>
        <w:numPr>
          <w:ilvl w:val="1"/>
          <w:numId w:val="20"/>
        </w:numPr>
      </w:pPr>
      <w:r>
        <w:t>Such authorized payments shall specifically exclude the payment of any generation-skipping transfer tax which shall be specifically borne by the asset(s) giving rise to such tax.</w:t>
      </w:r>
    </w:p>
    <w:p w:rsidR="00000000" w:rsidRDefault="00000000">
      <w:bookmarkStart w:id="43" w:name="Distribution_Paragraph_for_Wife"/>
      <w:bookmarkEnd w:id="43"/>
    </w:p>
    <w:p w:rsidR="00000000" w:rsidRDefault="00000000">
      <w:pPr>
        <w:numPr>
          <w:ilvl w:val="0"/>
          <w:numId w:val="20"/>
        </w:numPr>
      </w:pPr>
      <w:r>
        <w:rPr>
          <w:b/>
        </w:rPr>
        <w:t>Distribution at My Death if My Husband Survives.</w:t>
      </w:r>
      <w:r>
        <w:t xml:space="preserve"> On my death and if {{ clients[0].name.first }} survives me, the Trustee shall hold, administer and distribute the trust fund, as then constituted, plus any additions thereto as a result of my death (all of which is hereafter referred to as the “Trust Estate”) as follows:</w:t>
      </w:r>
    </w:p>
    <w:p w:rsidR="00000000" w:rsidRDefault="00000000"/>
    <w:p w:rsidR="00000000" w:rsidRDefault="00000000">
      <w:pPr>
        <w:numPr>
          <w:ilvl w:val="1"/>
          <w:numId w:val="20"/>
        </w:numPr>
      </w:pPr>
      <w:r>
        <w:t>The Trustee shall distribute my tangible personal property to {{ clients[0].name.first }}.</w:t>
      </w:r>
    </w:p>
    <w:p w:rsidR="00000000" w:rsidRDefault="00000000">
      <w:pPr>
        <w:ind w:left="720"/>
      </w:pPr>
    </w:p>
    <w:p w:rsidR="00000000" w:rsidRDefault="00000000">
      <w:pPr>
        <w:numPr>
          <w:ilvl w:val="1"/>
          <w:numId w:val="20"/>
        </w:numPr>
      </w:pPr>
      <w:r>
        <w:t>The Trustee shall distribute the residue of the Trust Estate to the then-acting Trustee of that certain trust agreement known as THE {{ clients[0].name.legal_full or (clients[0].name.first ~ ' ' ~ clients[0].name.last) }} LIVING TRUST, executed by my husband concurrently herewith.</w:t>
      </w:r>
    </w:p>
    <w:p w:rsidR="00000000" w:rsidRDefault="00000000">
      <w:pPr>
        <w:ind w:left="720"/>
      </w:pPr>
    </w:p>
    <w:p w:rsidR="00000000" w:rsidRDefault="00000000">
      <w:pPr>
        <w:numPr>
          <w:ilvl w:val="0"/>
          <w:numId w:val="20"/>
        </w:numPr>
      </w:pPr>
      <w:r>
        <w:rPr>
          <w:b/>
        </w:rPr>
        <w:t>Distribution at My Death if My Husband Predeceases Me.</w:t>
      </w:r>
      <w:r>
        <w:t xml:space="preserve"> On my death if {{ clients[0].name.first }} shall predecease me, the Trustee shall hold, administer and distribute the Trust Estate as follows:</w:t>
      </w:r>
    </w:p>
    <w:p w:rsidR="00000000" w:rsidRDefault="00000000"/>
    <w:p w:rsidR="00000000" w:rsidRDefault="00000000">
      <w:pPr>
        <w:numPr>
          <w:ilvl w:val="1"/>
          <w:numId w:val="30"/>
        </w:numPr>
      </w:pPr>
      <w:r>
        <w:t>The Trustee shall distribute, free of trust, such items of my tangible personal property as may then be included in the Trust Estate in accordance with any written instructions left by me and the remainder of such personal property, or all of it if no such instructions are left, to my children in equal shares.</w:t>
      </w:r>
    </w:p>
    <w:p w:rsidR="00000000" w:rsidRDefault="00000000">
      <w:pPr>
        <w:ind w:left="720"/>
      </w:pPr>
    </w:p>
    <w:p w:rsidR="00000000" w:rsidRDefault="00000000">
      <w:pPr>
        <w:numPr>
          <w:ilvl w:val="1"/>
          <w:numId w:val="30"/>
        </w:numPr>
      </w:pPr>
      <w:r>
        <w:t>The Trustee shall distribute in the amounts and/or percentages to the individual(s) and/or charitable organization(s) as are hereinafter set forth in Exhibit “B” to this Agreement (as said Exhibit may hereinafter be modified by me).</w:t>
      </w:r>
    </w:p>
    <w:p w:rsidR="00000000" w:rsidRDefault="00000000">
      <w:pPr>
        <w:ind w:left="720"/>
      </w:pPr>
    </w:p>
    <w:p w:rsidR="00000000" w:rsidRDefault="00000000">
      <w:pPr>
        <w:numPr>
          <w:ilvl w:val="1"/>
          <w:numId w:val="30"/>
        </w:numPr>
      </w:pPr>
      <w:r>
        <w:t>The Trustee shall divide the rest, remainder and residue of the Trust Estate to my then living issue, per stirpes. Each living child’s share of the Trust Estate shall be distributed to that child, free of trust. If any share of the Trust Estate is held for descendants of mine more remote than a child, the Trustee shall distribute such share, in the following manner:</w:t>
      </w:r>
    </w:p>
    <w:p w:rsidR="00000000" w:rsidRDefault="00000000">
      <w:pPr>
        <w:ind w:left="720"/>
      </w:pPr>
    </w:p>
    <w:p w:rsidR="00000000" w:rsidRDefault="00000000">
      <w:pPr>
        <w:numPr>
          <w:ilvl w:val="2"/>
          <w:numId w:val="30"/>
        </w:numPr>
      </w:pPr>
      <w:r>
        <w:t xml:space="preserve">As to each share so set aside, until the beneficiary of such share shall attain the age of twenty-five (25) years, the Trustee shall pay over to, or apply for </w:t>
      </w:r>
      <w:r>
        <w:lastRenderedPageBreak/>
        <w:t>the benefit of such beneficiary so much of the net income and/or principal of his or her share as the Trustee, in the Trustee’s discretion, shall deem advisable for such beneficiary’s health, education, support, maintenance and welfare. Any income not so distributed shall be added to principal.</w:t>
      </w:r>
    </w:p>
    <w:p w:rsidR="00000000" w:rsidRDefault="00000000">
      <w:pPr>
        <w:ind w:left="1440"/>
      </w:pPr>
    </w:p>
    <w:p w:rsidR="00000000" w:rsidRDefault="00000000">
      <w:pPr>
        <w:numPr>
          <w:ilvl w:val="2"/>
          <w:numId w:val="30"/>
        </w:numPr>
      </w:pPr>
      <w:r>
        <w:t>The Trustee shall also pay over to such beneficiary, after he or she shall have attained the age of twenty-five (25) years, so much of the accrued income and principal of the Trust Estate set aside for such beneficiary as he or she shall request in writing at any time or times.</w:t>
      </w:r>
    </w:p>
    <w:p w:rsidR="00000000" w:rsidRDefault="00000000">
      <w:pPr>
        <w:ind w:left="1440"/>
      </w:pPr>
    </w:p>
    <w:p w:rsidR="00000000" w:rsidRDefault="00000000">
      <w:pPr>
        <w:numPr>
          <w:ilvl w:val="2"/>
          <w:numId w:val="30"/>
        </w:numPr>
      </w:pPr>
      <w:r>
        <w:t>In the event of the death of any beneficiary while any undistributed part of his or her share shall then be held in trust hereunder, the Trustee shall (upon the death of said beneficiary) transfer and deliver forthwith his or her share to said deceased beneficiary’s then living issue, per stirpes. If said deceased beneficiary is not survived by issue, the Trustee shall (upon the death of said beneficiary) transfer and deliver forthwith his or her share to said beneficiary’s then living brothers and sisters.</w:t>
      </w:r>
    </w:p>
    <w:p w:rsidR="00000000" w:rsidRDefault="00000000">
      <w:pPr>
        <w:ind w:left="1440"/>
      </w:pPr>
    </w:p>
    <w:p w:rsidR="00000000" w:rsidRDefault="00000000">
      <w:pPr>
        <w:numPr>
          <w:ilvl w:val="1"/>
          <w:numId w:val="30"/>
        </w:numPr>
      </w:pPr>
      <w:r>
        <w:t>If no issue of mine shall be living at my death or prior to the distribution of the whole of the Trust Estate, the Trustee shall distribute such part of the Trust Estate as shall then be held in trust hereunder one-half (1/2) to my heirs and one-half (1/2) to the heirs of {{ clients[0].name.first }}; the identities and respective shares of such heirs to be determined according to the laws of the Commonwealth of Virginia in effect at the date of execution of this Trust Agreement.</w:t>
      </w:r>
    </w:p>
    <w:p w:rsidR="00000000" w:rsidRDefault="00000000">
      <w:pPr>
        <w:ind w:left="720"/>
      </w:pPr>
    </w:p>
    <w:p w:rsidR="00000000" w:rsidRDefault="00000000">
      <w:pPr>
        <w:numPr>
          <w:ilvl w:val="12"/>
          <w:numId w:val="0"/>
        </w:numPr>
        <w:sectPr w:rsidR="00000000">
          <w:headerReference w:type="default" r:id="rId51"/>
          <w:footerReference w:type="default" r:id="rId52"/>
          <w:type w:val="continuous"/>
          <w:pgSz w:w="12240" w:h="15840" w:code="1"/>
          <w:pgMar w:top="1440" w:right="1440" w:bottom="1728" w:left="1440" w:header="432" w:footer="864" w:gutter="0"/>
          <w:pgNumType w:start="1"/>
          <w:cols w:space="720"/>
          <w:noEndnote/>
          <w:titlePg/>
        </w:sectPr>
      </w:pPr>
    </w:p>
    <w:p w:rsidR="00000000" w:rsidRDefault="00000000">
      <w:pPr>
        <w:numPr>
          <w:ilvl w:val="12"/>
          <w:numId w:val="0"/>
        </w:num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keepLines/>
        <w:ind w:left="4680"/>
      </w:pPr>
      <w:r>
        <w:rPr>
          <w:b/>
          <w:bCs/>
        </w:rPr>
        <w:t>{{ clients[1].name.legal_full or (clients[1].name.first ~ ' ' ~ clients[1].name.last) }}</w:t>
      </w:r>
      <w:r>
        <w:t>,</w:t>
      </w:r>
    </w:p>
    <w:p w:rsidR="00000000" w:rsidRDefault="00000000">
      <w:pPr>
        <w:keepNext/>
        <w:keepLines/>
        <w:ind w:left="4680"/>
      </w:pPr>
      <w:r>
        <w:t>Trustor</w:t>
      </w:r>
    </w:p>
    <w:p w:rsidR="00000000" w:rsidRDefault="00000000">
      <w:pPr>
        <w:keepNext/>
        <w:keepLines/>
      </w:pPr>
    </w:p>
    <w:p w:rsidR="00000000" w:rsidRDefault="00000000">
      <w:pPr>
        <w:keepNext/>
        <w:keepLines/>
      </w:pPr>
    </w:p>
    <w:p w:rsidR="00000000" w:rsidRDefault="00000000">
      <w:pPr>
        <w:keepNext/>
        <w:keepLines/>
      </w:pPr>
      <w:r>
        <w:t>We hereby acknowledge receipt of the trust fund, accept the terms of THE {{ clients[1].name.legal_full or (clients[1].name.first ~ ' ' ~ clients[1].name.last) }} LIVING TRUST, and covenant that we will execute the trust with all due fidelity.</w:t>
      </w:r>
    </w:p>
    <w:p w:rsidR="00000000" w:rsidRDefault="00000000">
      <w:pPr>
        <w:pStyle w:val="Header"/>
        <w:keepNext/>
      </w:pPr>
    </w:p>
    <w:p w:rsidR="00000000" w:rsidRDefault="00000000">
      <w:pPr>
        <w:pStyle w:val="Header"/>
        <w:keepNext/>
      </w:pPr>
    </w:p>
    <w:p w:rsidR="00000000" w:rsidRDefault="00000000">
      <w:pPr>
        <w:pStyle w:val="Header"/>
        <w:keepNext/>
      </w:pPr>
    </w:p>
    <w:p w:rsidR="00000000" w:rsidRDefault="00000000">
      <w:pPr>
        <w:keepNext/>
        <w:tabs>
          <w:tab w:val="left" w:pos="4770"/>
        </w:tabs>
      </w:pPr>
      <w:r>
        <w:t>_____________________________________</w:t>
      </w:r>
      <w:r>
        <w:tab/>
        <w:t>______________________________________</w:t>
      </w:r>
    </w:p>
    <w:p w:rsidR="00000000" w:rsidRDefault="00000000">
      <w:pPr>
        <w:keepNext/>
        <w:tabs>
          <w:tab w:val="left" w:pos="4770"/>
        </w:tabs>
        <w:rPr>
          <w:b/>
          <w:bCs/>
        </w:rPr>
      </w:pPr>
      <w:r>
        <w:rPr>
          <w:b/>
          <w:bCs/>
        </w:rPr>
        <w:t>{{ clients[0].name.legal_full or (clients[0].name.first ~ ' ' ~ clients[0].name.last) }}</w:t>
      </w:r>
      <w:r>
        <w:t>,</w:t>
      </w:r>
      <w:r>
        <w:tab/>
      </w:r>
      <w:r>
        <w:rPr>
          <w:b/>
          <w:bCs/>
        </w:rPr>
        <w:t>{{ clients[1].name.legal_full or (clients[1].name.first ~ ' ' ~ clients[1].name.last) }},</w:t>
      </w:r>
    </w:p>
    <w:p w:rsidR="00000000" w:rsidRDefault="00000000">
      <w:pPr>
        <w:tabs>
          <w:tab w:val="left" w:pos="4770"/>
        </w:tabs>
      </w:pPr>
      <w:r>
        <w:t>Co-Trustee</w:t>
      </w:r>
      <w:r>
        <w:tab/>
        <w:t>Co-Trustee</w:t>
      </w:r>
    </w:p>
    <w:p w:rsidR="00000000" w:rsidRDefault="00000000">
      <w:pPr>
        <w:widowControl w:val="0"/>
        <w:tabs>
          <w:tab w:val="left" w:pos="4320"/>
        </w:tabs>
        <w:rPr>
          <w:sz w:val="26"/>
          <w:szCs w:val="26"/>
        </w:rPr>
      </w:pPr>
    </w:p>
    <w:p w:rsidR="00000000" w:rsidRDefault="00000000">
      <w:pPr>
        <w:keepNext/>
        <w:keepLines/>
        <w:tabs>
          <w:tab w:val="left" w:pos="4320"/>
        </w:tabs>
        <w:rPr>
          <w:sz w:val="22"/>
          <w:szCs w:val="22"/>
        </w:rPr>
      </w:pPr>
    </w:p>
    <w:p w:rsidR="00000000" w:rsidRDefault="00000000">
      <w:pPr>
        <w:keepNext/>
        <w:keepLines/>
        <w:tabs>
          <w:tab w:val="left" w:pos="4320"/>
        </w:tabs>
        <w:rPr>
          <w:sz w:val="22"/>
          <w:szCs w:val="22"/>
        </w:rPr>
        <w:sectPr w:rsidR="00000000">
          <w:headerReference w:type="default" r:id="rId53"/>
          <w:footerReference w:type="default" r:id="rId54"/>
          <w:headerReference w:type="first" r:id="rId55"/>
          <w:footerReference w:type="first" r:id="rId56"/>
          <w:pgSz w:w="12240" w:h="15840" w:code="1"/>
          <w:pgMar w:top="1440" w:right="1440" w:bottom="1440" w:left="1440" w:header="432" w:footer="864" w:gutter="0"/>
          <w:cols w:space="720"/>
          <w:noEndnote/>
          <w:titlePg/>
        </w:sectPr>
      </w:pP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ectPr w:rsidR="00000000">
          <w:footerReference w:type="default" r:id="rId57"/>
          <w:type w:val="continuous"/>
          <w:pgSz w:w="12240" w:h="15840" w:code="1"/>
          <w:pgMar w:top="1440" w:right="1440" w:bottom="1440" w:left="1440" w:header="432" w:footer="864" w:gutter="0"/>
          <w:cols w:space="720"/>
          <w:noEndnote/>
          <w:titlePg/>
        </w:sectPr>
      </w:pPr>
      <w:smartTag w:uri="urn:schemas-microsoft-com:office:smarttags" w:element="State"/>
      <w:smartTag w:uri="urn:schemas-microsoft-com:office:smarttags" w:element="State"/>
    </w:p>
    <w:p w:rsidR="00000000" w:rsidRDefault="00000000">
      <w:pPr>
        <w:pStyle w:val="TitleSmall"/>
        <w:spacing w:before="0" w:line="240" w:lineRule="auto"/>
        <w:jc w:val="center"/>
        <w:rPr>
          <w:kern w:val="28"/>
        </w:rPr>
      </w:pPr>
      <w:r>
        <w:rPr>
          <w:kern w:val="28"/>
        </w:rPr>
        <w:lastRenderedPageBreak/>
        <w:t>EXHIBIT “A</w:t>
      </w:r>
      <w:r>
        <w:rPr>
          <w:b w:val="0"/>
          <w:bCs w:val="0"/>
          <w:kern w:val="28"/>
        </w:rPr>
        <w:t>”</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 xml:space="preserve">THE {{ clients[1].name.legal_full or (clients[1].name.first ~ ' ' ~ clients[1].name.last) }} LIVING TRUST </w:t>
      </w:r>
    </w:p>
    <w:p w:rsidR="00000000" w:rsidRDefault="00000000">
      <w:pPr>
        <w:pStyle w:val="Subheading"/>
        <w:pBdr>
          <w:bottom w:val="none" w:sz="0" w:space="0" w:color="auto"/>
        </w:pBdr>
        <w:rPr>
          <w:sz w:val="26"/>
          <w:szCs w:val="26"/>
        </w:rPr>
      </w:pPr>
      <w:r>
        <w:t>STANDARD TRUSTEE POWERS</w:t>
      </w:r>
    </w:p>
    <w:p w:rsidR="00000000" w:rsidRDefault="00000000">
      <w:pPr>
        <w:suppressLineNumbers/>
        <w:ind w:right="36"/>
        <w:jc w:val="center"/>
        <w:rPr>
          <w:sz w:val="22"/>
          <w:szCs w:val="22"/>
        </w:rPr>
      </w:pPr>
    </w:p>
    <w:p w:rsidR="00000000" w:rsidRDefault="00000000">
      <w:pPr>
        <w:numPr>
          <w:ilvl w:val="0"/>
          <w:numId w:val="25"/>
        </w:numPr>
        <w:rPr>
          <w:sz w:val="22"/>
          <w:szCs w:val="22"/>
        </w:rPr>
      </w:pPr>
      <w:r>
        <w:rPr>
          <w:b/>
          <w:bCs/>
          <w:sz w:val="22"/>
          <w:szCs w:val="22"/>
        </w:rPr>
        <w:t>Agreements</w:t>
      </w:r>
      <w:r>
        <w:rPr>
          <w:sz w:val="22"/>
          <w:szCs w:val="22"/>
        </w:rPr>
        <w:t>. To carry out the terms of any valid agreements which Trustor may have entered into during Trustor’s lifetime regarding property owned by the trust;</w:t>
      </w:r>
    </w:p>
    <w:p w:rsidR="00000000" w:rsidRDefault="00000000">
      <w:pPr>
        <w:rPr>
          <w:sz w:val="22"/>
          <w:szCs w:val="22"/>
        </w:rPr>
      </w:pPr>
    </w:p>
    <w:p w:rsidR="00000000" w:rsidRDefault="00000000">
      <w:pPr>
        <w:numPr>
          <w:ilvl w:val="0"/>
          <w:numId w:val="25"/>
        </w:numPr>
        <w:rPr>
          <w:sz w:val="22"/>
          <w:szCs w:val="22"/>
        </w:rPr>
      </w:pPr>
      <w:r>
        <w:rPr>
          <w:b/>
          <w:bCs/>
          <w:sz w:val="22"/>
          <w:szCs w:val="22"/>
        </w:rPr>
        <w:t>Asset Title</w:t>
      </w:r>
      <w:r>
        <w:rPr>
          <w:sz w:val="22"/>
          <w:szCs w:val="22"/>
        </w:rPr>
        <w:t xml:space="preserve">. To hold securities or other property in the Trustee's name as trustee, or in "street name,” or in bearer form; </w:t>
      </w:r>
    </w:p>
    <w:p w:rsidR="00000000" w:rsidRDefault="00000000">
      <w:pPr>
        <w:rPr>
          <w:sz w:val="22"/>
          <w:szCs w:val="22"/>
        </w:rPr>
      </w:pPr>
    </w:p>
    <w:p w:rsidR="00000000" w:rsidRDefault="00000000">
      <w:pPr>
        <w:numPr>
          <w:ilvl w:val="0"/>
          <w:numId w:val="25"/>
        </w:numPr>
        <w:rPr>
          <w:sz w:val="22"/>
          <w:szCs w:val="22"/>
        </w:rPr>
      </w:pPr>
      <w:r>
        <w:rPr>
          <w:b/>
          <w:bCs/>
          <w:sz w:val="22"/>
          <w:szCs w:val="22"/>
        </w:rPr>
        <w:t>Bank Accounts</w:t>
      </w:r>
      <w:r>
        <w:rPr>
          <w:sz w:val="22"/>
          <w:szCs w:val="22"/>
        </w:rPr>
        <w:t>.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000000" w:rsidRDefault="00000000">
      <w:pPr>
        <w:rPr>
          <w:sz w:val="22"/>
          <w:szCs w:val="22"/>
        </w:rPr>
      </w:pPr>
    </w:p>
    <w:p w:rsidR="00000000" w:rsidRDefault="00000000">
      <w:pPr>
        <w:numPr>
          <w:ilvl w:val="0"/>
          <w:numId w:val="25"/>
        </w:numPr>
        <w:rPr>
          <w:sz w:val="22"/>
          <w:szCs w:val="22"/>
        </w:rPr>
      </w:pPr>
      <w:r>
        <w:rPr>
          <w:b/>
          <w:bCs/>
          <w:sz w:val="22"/>
          <w:szCs w:val="22"/>
        </w:rPr>
        <w:t>Contracts</w:t>
      </w:r>
      <w:r>
        <w:rPr>
          <w:sz w:val="22"/>
          <w:szCs w:val="22"/>
        </w:rPr>
        <w:t>. To enter into contracts which are reasonably incident to the administration of the trust;</w:t>
      </w:r>
    </w:p>
    <w:p w:rsidR="00000000" w:rsidRDefault="00000000">
      <w:pPr>
        <w:rPr>
          <w:sz w:val="22"/>
          <w:szCs w:val="22"/>
        </w:rPr>
      </w:pPr>
    </w:p>
    <w:p w:rsidR="00000000" w:rsidRDefault="00000000">
      <w:pPr>
        <w:numPr>
          <w:ilvl w:val="0"/>
          <w:numId w:val="25"/>
        </w:numPr>
        <w:rPr>
          <w:sz w:val="22"/>
          <w:szCs w:val="22"/>
        </w:rPr>
      </w:pPr>
      <w:r>
        <w:rPr>
          <w:b/>
          <w:bCs/>
          <w:sz w:val="22"/>
          <w:szCs w:val="22"/>
        </w:rPr>
        <w:t>Deal with Fiduciaries</w:t>
      </w:r>
      <w:r>
        <w:rPr>
          <w:sz w:val="22"/>
          <w:szCs w:val="22"/>
        </w:rPr>
        <w:t>. To buy from, sell to, and generally deal with the Trustee individually and as a fiduciary;</w:t>
      </w:r>
    </w:p>
    <w:p w:rsidR="00000000" w:rsidRDefault="00000000">
      <w:pPr>
        <w:rPr>
          <w:sz w:val="22"/>
          <w:szCs w:val="22"/>
        </w:rPr>
      </w:pPr>
    </w:p>
    <w:p w:rsidR="00000000" w:rsidRDefault="00000000">
      <w:pPr>
        <w:numPr>
          <w:ilvl w:val="0"/>
          <w:numId w:val="25"/>
        </w:numPr>
        <w:rPr>
          <w:sz w:val="22"/>
          <w:szCs w:val="22"/>
        </w:rPr>
      </w:pPr>
      <w:r>
        <w:rPr>
          <w:b/>
          <w:bCs/>
          <w:sz w:val="22"/>
          <w:szCs w:val="22"/>
        </w:rPr>
        <w:t>Depreciation Reserve</w:t>
      </w:r>
      <w:r>
        <w:rPr>
          <w:sz w:val="22"/>
          <w:szCs w:val="22"/>
        </w:rPr>
        <w:t>. The Trustee shall not be required to establish any reserve for depreciation or to make any charge for depreciation against any portion of the income of the trust fund;</w:t>
      </w:r>
    </w:p>
    <w:p w:rsidR="00000000" w:rsidRDefault="00000000">
      <w:pPr>
        <w:rPr>
          <w:sz w:val="22"/>
          <w:szCs w:val="22"/>
        </w:rPr>
      </w:pPr>
    </w:p>
    <w:p w:rsidR="00000000" w:rsidRDefault="00000000">
      <w:pPr>
        <w:numPr>
          <w:ilvl w:val="0"/>
          <w:numId w:val="25"/>
        </w:numPr>
        <w:rPr>
          <w:sz w:val="20"/>
          <w:szCs w:val="20"/>
        </w:rPr>
      </w:pPr>
      <w:r>
        <w:rPr>
          <w:b/>
          <w:bCs/>
          <w:sz w:val="22"/>
          <w:szCs w:val="22"/>
        </w:rPr>
        <w:t xml:space="preserve">Digital Assets. </w:t>
      </w:r>
      <w:r>
        <w:rPr>
          <w:sz w:val="22"/>
          <w:szCs w:val="22"/>
        </w:rPr>
        <w:t>To access, manage and control any and all forms of electronic communications and/or digital assets in which I have an interest. “Digital asset” means an electronic record in which an individual has a right or interest. “Digital asset” does not include an underlying asset or liability unless the asset or liability is itself an electronic record;</w:t>
      </w:r>
    </w:p>
    <w:p w:rsidR="00000000" w:rsidRDefault="00000000">
      <w:pPr>
        <w:rPr>
          <w:sz w:val="22"/>
          <w:szCs w:val="22"/>
        </w:rPr>
      </w:pPr>
    </w:p>
    <w:p w:rsidR="00000000" w:rsidRDefault="00000000">
      <w:pPr>
        <w:numPr>
          <w:ilvl w:val="0"/>
          <w:numId w:val="25"/>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000000" w:rsidRDefault="00000000">
      <w:pPr>
        <w:rPr>
          <w:sz w:val="22"/>
          <w:szCs w:val="22"/>
        </w:rPr>
      </w:pPr>
    </w:p>
    <w:p w:rsidR="00000000" w:rsidRPr="00892F57" w:rsidRDefault="00000000" w:rsidP="00892F57">
      <w:pPr>
        <w:numPr>
          <w:ilvl w:val="0"/>
          <w:numId w:val="25"/>
        </w:numPr>
        <w:spacing w:after="120"/>
        <w:rPr>
          <w:sz w:val="22"/>
          <w:szCs w:val="22"/>
        </w:rPr>
      </w:pPr>
      <w:r>
        <w:rPr>
          <w:b/>
          <w:bCs/>
          <w:sz w:val="22"/>
          <w:szCs w:val="22"/>
        </w:rPr>
        <w:t>Indebtedness</w:t>
      </w:r>
      <w:r>
        <w:rPr>
          <w:sz w:val="22"/>
          <w:szCs w:val="22"/>
        </w:rPr>
        <w:t>. With respect to any indebtedness owed to the trust, secured or unsecured:</w:t>
      </w:r>
    </w:p>
    <w:p w:rsidR="00000000" w:rsidRPr="00892F57" w:rsidRDefault="00000000" w:rsidP="00892F57">
      <w:pPr>
        <w:pStyle w:val="BodyText2"/>
        <w:numPr>
          <w:ilvl w:val="1"/>
          <w:numId w:val="25"/>
        </w:numPr>
        <w:spacing w:after="120"/>
        <w:rPr>
          <w:sz w:val="22"/>
          <w:szCs w:val="22"/>
        </w:rPr>
      </w:pPr>
      <w:r>
        <w:rPr>
          <w:sz w:val="22"/>
          <w:szCs w:val="22"/>
        </w:rPr>
        <w:t>To continue the same upon and after maturity, with or without renewal or extension, upon such terms as the Trustee deems advisable; and,</w:t>
      </w:r>
    </w:p>
    <w:p w:rsidR="00000000" w:rsidRPr="00892F57" w:rsidRDefault="00000000" w:rsidP="00892F57">
      <w:pPr>
        <w:pStyle w:val="BodyText2"/>
        <w:numPr>
          <w:ilvl w:val="1"/>
          <w:numId w:val="25"/>
        </w:numPr>
        <w:spacing w:after="120"/>
        <w:rPr>
          <w:sz w:val="22"/>
          <w:szCs w:val="22"/>
        </w:rPr>
      </w:pPr>
      <w:r>
        <w:rPr>
          <w:sz w:val="22"/>
          <w:szCs w:val="22"/>
        </w:rPr>
        <w:lastRenderedPageBreak/>
        <w:t>To foreclose any security for such indebtedness, to purchase any property securing such indebtedness and to acquire any property by conveyance from the debtor in lieu of foreclosure;</w:t>
      </w:r>
    </w:p>
    <w:p w:rsidR="00000000" w:rsidRDefault="00000000">
      <w:pPr>
        <w:numPr>
          <w:ilvl w:val="0"/>
          <w:numId w:val="25"/>
        </w:numPr>
        <w:rPr>
          <w:sz w:val="22"/>
          <w:szCs w:val="22"/>
        </w:rPr>
      </w:pPr>
      <w:r>
        <w:rPr>
          <w:b/>
          <w:bCs/>
          <w:sz w:val="22"/>
          <w:szCs w:val="22"/>
        </w:rPr>
        <w:t>Invest and Reinvest</w:t>
      </w:r>
      <w:r>
        <w:rPr>
          <w:sz w:val="22"/>
          <w:szCs w:val="22"/>
        </w:rPr>
        <w:t>. To invest, reinvest, change investments and keep the trust fund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the Trustee; interests in Limited Liability Companies;</w:t>
      </w:r>
      <w:r>
        <w:t xml:space="preserve"> </w:t>
      </w:r>
      <w:r>
        <w:rPr>
          <w:sz w:val="22"/>
          <w:szCs w:val="22"/>
        </w:rPr>
        <w:t>interests in partnerships, whether limited or general and as a limited or general partner; intending hereby to authorize the Trustee to act in such manner as the Trustee shall believe to be in the best interests of the trust fund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the Trustee, such account(s) may deal in commodities, options, futures contracts, hedges, puts, calls and/or straddles (whether or not covered by like securities held in the brokerage account). These powers shall be construed as expanding the standards of the prudent investor rule as set forth in the Uniform Prudent Investor Act;</w:t>
      </w:r>
    </w:p>
    <w:p w:rsidR="00000000" w:rsidRDefault="00000000">
      <w:pPr>
        <w:rPr>
          <w:sz w:val="22"/>
          <w:szCs w:val="22"/>
        </w:rPr>
      </w:pPr>
    </w:p>
    <w:p w:rsidR="00000000" w:rsidRDefault="00000000">
      <w:pPr>
        <w:numPr>
          <w:ilvl w:val="0"/>
          <w:numId w:val="25"/>
        </w:numPr>
        <w:rPr>
          <w:sz w:val="22"/>
          <w:szCs w:val="22"/>
        </w:rPr>
      </w:pPr>
      <w:r>
        <w:rPr>
          <w:b/>
          <w:bCs/>
          <w:sz w:val="22"/>
          <w:szCs w:val="22"/>
        </w:rPr>
        <w:t xml:space="preserve">Life Insurance. </w:t>
      </w:r>
      <w:r>
        <w:rPr>
          <w:sz w:val="22"/>
          <w:szCs w:val="22"/>
        </w:rPr>
        <w:t>To purchase insurance on the life of any person or persons, including my life;</w:t>
      </w:r>
    </w:p>
    <w:p w:rsidR="00000000" w:rsidRDefault="00000000">
      <w:pPr>
        <w:rPr>
          <w:b/>
          <w:bCs/>
          <w:sz w:val="22"/>
          <w:szCs w:val="22"/>
        </w:rPr>
      </w:pPr>
    </w:p>
    <w:p w:rsidR="00000000" w:rsidRDefault="00000000">
      <w:pPr>
        <w:numPr>
          <w:ilvl w:val="0"/>
          <w:numId w:val="25"/>
        </w:numPr>
        <w:rPr>
          <w:sz w:val="22"/>
          <w:szCs w:val="22"/>
        </w:rPr>
      </w:pPr>
      <w:r>
        <w:rPr>
          <w:b/>
          <w:bCs/>
          <w:sz w:val="22"/>
          <w:szCs w:val="22"/>
        </w:rPr>
        <w:t>Loans</w:t>
      </w:r>
      <w:r>
        <w:rPr>
          <w:sz w:val="22"/>
          <w:szCs w:val="22"/>
        </w:rPr>
        <w:t>. To borrow for the trust fund from any person, corporation or other entity, including the Trustee, at such rates and upon such terms and conditions as the Trustee shall deem advisable, and to pledge as security therefore any of the assets of the trust fund for the benefit of which such loan is made; to execute, acknowledge and deliver mortgages, deeds of trust or other documents incidental thereto; to lend money upon such terms and such conditions as the Trustee deems to be in the best interests of the trust fund and the beneficiaries thereof, including the lending of money from one trust to any other trust created hereunder and to borrow on behalf of one trust from any other trust created hereunder, and further including the right to lend money to the probate estate of Trustor but in such event such loans shall be adequately secured and shall bear the then prevailing rate of interest for loans to such persons or entities for the purposes contemplated;</w:t>
      </w:r>
    </w:p>
    <w:p w:rsidR="00000000" w:rsidRDefault="00000000">
      <w:pPr>
        <w:rPr>
          <w:sz w:val="22"/>
          <w:szCs w:val="22"/>
        </w:rPr>
      </w:pPr>
    </w:p>
    <w:p w:rsidR="00000000" w:rsidRDefault="00000000">
      <w:pPr>
        <w:numPr>
          <w:ilvl w:val="0"/>
          <w:numId w:val="25"/>
        </w:numPr>
        <w:rPr>
          <w:sz w:val="22"/>
          <w:szCs w:val="22"/>
        </w:rPr>
      </w:pPr>
      <w:r>
        <w:rPr>
          <w:b/>
          <w:bCs/>
          <w:sz w:val="22"/>
          <w:szCs w:val="22"/>
        </w:rPr>
        <w:t>Manage and Control</w:t>
      </w:r>
      <w:r>
        <w:rPr>
          <w:sz w:val="22"/>
          <w:szCs w:val="22"/>
        </w:rP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fund on such terms and for such property or cash or credit, or any combination thereof, as the Trustee may deem best; to lease for terms within or extending beyond the duration of the trust fund for any purposes; to create restrictions, easements, to compromise, arbitrate, or otherwise adjust claims in favor of or against the trust fund; to institute, compromise and defend actions and proceedings with respect to the trust fund; and to secure such insurance, at the expense of the trust fund, as the Trustee may deem advisable. This Paragraph specifically gives the Trustee the full discretion and power to sell and convey any real property owned by the trust, including my personal residence;</w:t>
      </w:r>
    </w:p>
    <w:p w:rsidR="00000000" w:rsidRDefault="00000000">
      <w:pPr>
        <w:rPr>
          <w:sz w:val="22"/>
          <w:szCs w:val="22"/>
        </w:rPr>
      </w:pPr>
    </w:p>
    <w:p w:rsidR="00000000" w:rsidRDefault="00000000">
      <w:pPr>
        <w:numPr>
          <w:ilvl w:val="0"/>
          <w:numId w:val="25"/>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fund,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fund; and to be reimbursed for all reasonable expenses, including attorneys’ fees, incurred in the management and protection of the trust fund and to pay such professionals a reasonable fee without court approval thereof. Any such payment by </w:t>
      </w:r>
      <w:r>
        <w:rPr>
          <w:sz w:val="22"/>
          <w:szCs w:val="22"/>
        </w:rPr>
        <w:lastRenderedPageBreak/>
        <w:t>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000000" w:rsidRDefault="00000000">
      <w:pPr>
        <w:rPr>
          <w:sz w:val="22"/>
          <w:szCs w:val="22"/>
        </w:rPr>
      </w:pPr>
    </w:p>
    <w:p w:rsidR="00000000" w:rsidRDefault="00000000">
      <w:pPr>
        <w:numPr>
          <w:ilvl w:val="0"/>
          <w:numId w:val="25"/>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000000" w:rsidRDefault="00000000">
      <w:pPr>
        <w:rPr>
          <w:sz w:val="22"/>
          <w:szCs w:val="22"/>
        </w:rPr>
      </w:pPr>
    </w:p>
    <w:p w:rsidR="00000000" w:rsidRDefault="00000000">
      <w:pPr>
        <w:numPr>
          <w:ilvl w:val="0"/>
          <w:numId w:val="25"/>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w:t>
      </w:r>
    </w:p>
    <w:p w:rsidR="00000000" w:rsidRDefault="00000000">
      <w:pPr>
        <w:rPr>
          <w:sz w:val="20"/>
          <w:szCs w:val="20"/>
        </w:rPr>
      </w:pPr>
    </w:p>
    <w:p w:rsidR="00000000" w:rsidRDefault="00000000">
      <w:pPr>
        <w:numPr>
          <w:ilvl w:val="0"/>
          <w:numId w:val="25"/>
        </w:numPr>
        <w:rPr>
          <w:sz w:val="22"/>
          <w:szCs w:val="22"/>
        </w:rPr>
      </w:pPr>
      <w:r>
        <w:rPr>
          <w:b/>
          <w:bCs/>
          <w:sz w:val="22"/>
          <w:szCs w:val="22"/>
        </w:rPr>
        <w:t>Receive Assets</w:t>
      </w:r>
      <w:r>
        <w:rPr>
          <w:sz w:val="22"/>
          <w:szCs w:val="22"/>
        </w:rPr>
        <w:t>. To receive, take possession of, sue for, recover and preserve the assets of the trust fund, both real and personal, coming to its attention or knowledge, and the rents, issues and profits arising from such assets;</w:t>
      </w:r>
    </w:p>
    <w:p w:rsidR="00000000" w:rsidRDefault="00000000">
      <w:pPr>
        <w:rPr>
          <w:sz w:val="22"/>
          <w:szCs w:val="22"/>
        </w:rPr>
      </w:pPr>
    </w:p>
    <w:p w:rsidR="00000000" w:rsidRDefault="00000000">
      <w:pPr>
        <w:numPr>
          <w:ilvl w:val="0"/>
          <w:numId w:val="25"/>
        </w:numPr>
        <w:rPr>
          <w:sz w:val="22"/>
          <w:szCs w:val="22"/>
        </w:rPr>
      </w:pPr>
      <w:r>
        <w:rPr>
          <w:b/>
          <w:bCs/>
          <w:sz w:val="22"/>
          <w:szCs w:val="22"/>
        </w:rPr>
        <w:t>Retention of Trust Property</w:t>
      </w:r>
      <w:r>
        <w:rPr>
          <w:sz w:val="22"/>
          <w:szCs w:val="22"/>
        </w:rPr>
        <w:t>. To retain, without liability for loss or depreciation resulting from such retention, any assets received by the Trustee or any property that may from time to time be added to the trust fund or any trust created hereunder; or any property in which the funds of any trust may from time to time be invested, for such time as the Trustee shall deem best, even though such property may represent a large percentage of the total property of the trust fund;</w:t>
      </w:r>
    </w:p>
    <w:p w:rsidR="00000000" w:rsidRDefault="00000000">
      <w:pPr>
        <w:rPr>
          <w:sz w:val="22"/>
          <w:szCs w:val="22"/>
        </w:rPr>
      </w:pPr>
    </w:p>
    <w:p w:rsidR="00892F57" w:rsidRDefault="00892F57" w:rsidP="00892F57">
      <w:pPr>
        <w:numPr>
          <w:ilvl w:val="0"/>
          <w:numId w:val="25"/>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892F57" w:rsidRDefault="00892F57" w:rsidP="00892F57">
      <w:pPr>
        <w:numPr>
          <w:ilvl w:val="1"/>
          <w:numId w:val="25"/>
        </w:numPr>
        <w:tabs>
          <w:tab w:val="clear" w:pos="720"/>
        </w:tabs>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892F57" w:rsidRDefault="00892F57" w:rsidP="00892F57">
      <w:pPr>
        <w:numPr>
          <w:ilvl w:val="1"/>
          <w:numId w:val="25"/>
        </w:numPr>
        <w:tabs>
          <w:tab w:val="clear" w:pos="720"/>
        </w:tabs>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892F57" w:rsidRDefault="00892F57" w:rsidP="00892F57">
      <w:pPr>
        <w:numPr>
          <w:ilvl w:val="1"/>
          <w:numId w:val="25"/>
        </w:numPr>
        <w:tabs>
          <w:tab w:val="clear" w:pos="720"/>
        </w:tabs>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892F57" w:rsidRDefault="00892F57" w:rsidP="00892F57">
      <w:pPr>
        <w:numPr>
          <w:ilvl w:val="1"/>
          <w:numId w:val="25"/>
        </w:numPr>
        <w:tabs>
          <w:tab w:val="clear" w:pos="720"/>
        </w:tabs>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892F57" w:rsidRPr="00892F57" w:rsidRDefault="00892F57" w:rsidP="00892F57">
      <w:pPr>
        <w:numPr>
          <w:ilvl w:val="1"/>
          <w:numId w:val="25"/>
        </w:numPr>
        <w:tabs>
          <w:tab w:val="clear" w:pos="720"/>
        </w:tabs>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Pr="00892F57">
        <w:rPr>
          <w:sz w:val="22"/>
          <w:szCs w:val="22"/>
        </w:rPr>
        <w:t>.</w:t>
      </w:r>
    </w:p>
    <w:p w:rsidR="00000000" w:rsidRDefault="00000000" w:rsidP="00892F57">
      <w:pPr>
        <w:numPr>
          <w:ilvl w:val="0"/>
          <w:numId w:val="25"/>
        </w:numPr>
        <w:rPr>
          <w:sz w:val="22"/>
          <w:szCs w:val="22"/>
        </w:rPr>
      </w:pPr>
      <w:r>
        <w:rPr>
          <w:b/>
          <w:bCs/>
          <w:sz w:val="22"/>
          <w:szCs w:val="22"/>
        </w:rPr>
        <w:lastRenderedPageBreak/>
        <w:t>Securities</w:t>
      </w:r>
      <w:r>
        <w:rPr>
          <w:sz w:val="22"/>
          <w:szCs w:val="22"/>
        </w:rPr>
        <w:t>. With respect to any corporation or partnership, the stocks, bonds or interests in which may form a part of the trust estate, to act in the same manner and to exercise any and all powers which an 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000000" w:rsidRDefault="00000000">
      <w:pPr>
        <w:rPr>
          <w:sz w:val="22"/>
          <w:szCs w:val="22"/>
        </w:rPr>
      </w:pPr>
    </w:p>
    <w:p w:rsidR="00000000" w:rsidRDefault="00000000">
      <w:pPr>
        <w:numPr>
          <w:ilvl w:val="0"/>
          <w:numId w:val="25"/>
        </w:numPr>
        <w:rPr>
          <w:sz w:val="22"/>
          <w:szCs w:val="22"/>
        </w:rPr>
      </w:pPr>
      <w:r>
        <w:rPr>
          <w:b/>
          <w:bCs/>
          <w:sz w:val="22"/>
          <w:szCs w:val="22"/>
        </w:rPr>
        <w:t>Tax Consequences</w:t>
      </w:r>
      <w:r>
        <w:rPr>
          <w:sz w:val="22"/>
          <w:szCs w:val="22"/>
        </w:rPr>
        <w:t>. To prepare and file returns and arrange for payment with respect to all local, state, federal and foreign taxes incident to this Trust; to take any action and to make any election, in the Trustee's discretion, to minimize the tax liabilities of this Trust and its beneficiaries; and,</w:t>
      </w:r>
    </w:p>
    <w:p w:rsidR="00000000" w:rsidRDefault="00000000">
      <w:pPr>
        <w:rPr>
          <w:sz w:val="22"/>
          <w:szCs w:val="22"/>
        </w:rPr>
      </w:pPr>
    </w:p>
    <w:p w:rsidR="00000000" w:rsidRDefault="00000000">
      <w:pPr>
        <w:numPr>
          <w:ilvl w:val="0"/>
          <w:numId w:val="25"/>
        </w:numPr>
        <w:rPr>
          <w:sz w:val="22"/>
          <w:szCs w:val="22"/>
        </w:rPr>
      </w:pPr>
      <w:r>
        <w:rPr>
          <w:b/>
          <w:bCs/>
          <w:sz w:val="22"/>
          <w:szCs w:val="22"/>
        </w:rPr>
        <w:t>General Powers</w:t>
      </w:r>
      <w:r>
        <w:rPr>
          <w:sz w:val="22"/>
          <w:szCs w:val="22"/>
        </w:rPr>
        <w:t xml:space="preserve">. To do any and all other acts necessary, proper or desirable for the benefit of the trust fund and its beneficiaries, and to effectuate the powers conferred upon the Trustee hereunder. </w:t>
      </w:r>
    </w:p>
    <w:p w:rsidR="00000000" w:rsidRDefault="00000000">
      <w:pPr>
        <w:pStyle w:val="TitleSmall"/>
        <w:spacing w:before="0" w:line="240" w:lineRule="auto"/>
        <w:jc w:val="center"/>
        <w:rPr>
          <w:kern w:val="28"/>
        </w:rPr>
        <w:sectPr w:rsidR="00000000">
          <w:headerReference w:type="default" r:id="rId58"/>
          <w:footerReference w:type="default" r:id="rId59"/>
          <w:headerReference w:type="first" r:id="rId60"/>
          <w:footerReference w:type="first" r:id="rId61"/>
          <w:pgSz w:w="12240" w:h="15840" w:code="1"/>
          <w:pgMar w:top="1440" w:right="1440" w:bottom="1440" w:left="1440" w:header="432" w:footer="864" w:gutter="0"/>
          <w:cols w:space="720"/>
          <w:titlePg/>
        </w:sectPr>
      </w:pPr>
    </w:p>
    <w:p w:rsidR="00000000" w:rsidRDefault="00000000">
      <w:pPr>
        <w:pStyle w:val="TitleSmall"/>
        <w:spacing w:before="0" w:line="240" w:lineRule="auto"/>
        <w:jc w:val="center"/>
        <w:rPr>
          <w:b w:val="0"/>
          <w:bCs w:val="0"/>
          <w:kern w:val="28"/>
        </w:rPr>
      </w:pPr>
      <w:r>
        <w:rPr>
          <w:kern w:val="28"/>
        </w:rPr>
        <w:lastRenderedPageBreak/>
        <w:t>EXHIBIT “B</w:t>
      </w:r>
      <w:r>
        <w:rPr>
          <w:b w:val="0"/>
          <w:bCs w:val="0"/>
          <w:kern w:val="28"/>
        </w:rPr>
        <w:t>”</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 xml:space="preserve">THE {{ clients[1].name.legal_full or (clients[1].name.first ~ ' ' ~ clients[1].name.last) }} LIVING TRUST </w:t>
      </w:r>
    </w:p>
    <w:p w:rsidR="00000000" w:rsidRDefault="00000000">
      <w:pPr>
        <w:tabs>
          <w:tab w:val="left" w:pos="4320"/>
        </w:tabs>
        <w:ind w:left="720"/>
      </w:pPr>
    </w:p>
    <w:p w:rsidR="00000000" w:rsidRDefault="00000000">
      <w:pPr>
        <w:tabs>
          <w:tab w:val="left" w:pos="4320"/>
        </w:tabs>
        <w:ind w:left="720"/>
        <w:rPr>
          <w:b/>
          <w:bCs/>
        </w:rPr>
      </w:pPr>
      <w:r>
        <w:t xml:space="preserve">FIFTY PERCENT (50%)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Pr>
        <w:tabs>
          <w:tab w:val="left" w:pos="4320"/>
        </w:tabs>
        <w:ind w:left="720"/>
        <w:rPr>
          <w:b/>
          <w:bCs/>
        </w:rPr>
      </w:pPr>
      <w:r>
        <w:t xml:space="preserve">TEN PERCENT (10%)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tabs>
          <w:tab w:val="left" w:pos="2160"/>
        </w:tabs>
      </w:pPr>
    </w:p>
    <w:p w:rsidR="00000000" w:rsidRDefault="00000000">
      <w:pPr>
        <w:tabs>
          <w:tab w:val="left" w:pos="4320"/>
        </w:tabs>
        <w:ind w:left="720"/>
        <w:rPr>
          <w:b/>
          <w:bCs/>
        </w:rPr>
      </w:pPr>
      <w:r>
        <w:t xml:space="preserve">FIVE PERCENT (5%)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$1,000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$10,000 to </w:t>
      </w:r>
      <w:r>
        <w:tab/>
      </w:r>
      <w:r>
        <w:rPr>
          <w:b/>
          <w:bCs/>
        </w:rPr>
        <w:t>&lt;NAME&gt;</w:t>
      </w:r>
    </w:p>
    <w:p w:rsidR="00000000" w:rsidRDefault="00000000">
      <w:pPr>
        <w:ind w:left="4320"/>
      </w:pPr>
      <w:r>
        <w:t>&lt;Relationship&gt;</w:t>
      </w:r>
    </w:p>
    <w:p w:rsidR="00000000" w:rsidRDefault="00000000">
      <w:pPr>
        <w:ind w:left="4320"/>
      </w:pPr>
      <w:r>
        <w:t>&lt;Address&gt;</w:t>
      </w:r>
    </w:p>
    <w:p w:rsidR="00000000" w:rsidRDefault="00000000">
      <w:pPr>
        <w:ind w:left="4320"/>
      </w:pPr>
      <w:r>
        <w:t>&lt;City, State, ZIP&gt;</w:t>
      </w:r>
    </w:p>
    <w:p w:rsidR="00000000" w:rsidRDefault="00000000">
      <w:pPr>
        <w:rPr>
          <w:sz w:val="28"/>
          <w:szCs w:val="28"/>
        </w:rPr>
      </w:pPr>
    </w:p>
    <w:p w:rsidR="00000000" w:rsidRDefault="00000000">
      <w:pPr>
        <w:tabs>
          <w:tab w:val="left" w:pos="4320"/>
        </w:tabs>
        <w:ind w:left="720"/>
        <w:rPr>
          <w:b/>
          <w:bCs/>
        </w:rPr>
      </w:pPr>
      <w:r>
        <w:t xml:space="preserve">The remainder to the </w:t>
      </w:r>
      <w:r>
        <w:tab/>
      </w:r>
      <w:r>
        <w:rPr>
          <w:b/>
          <w:bCs/>
        </w:rPr>
        <w:t>&lt;CHARITY NAME&gt;</w:t>
      </w:r>
    </w:p>
    <w:p w:rsidR="00000000" w:rsidRDefault="00000000">
      <w:pPr>
        <w:ind w:left="4320"/>
      </w:pPr>
      <w:r>
        <w:t>&lt;Address&gt;</w:t>
      </w:r>
    </w:p>
    <w:p w:rsidR="00000000" w:rsidRDefault="00000000">
      <w:pPr>
        <w:ind w:left="4320"/>
      </w:pPr>
      <w:r>
        <w:t>&lt;City, State, ZIP&gt;</w:t>
      </w:r>
    </w:p>
    <w:p w:rsidR="00000000" w:rsidRDefault="00000000"/>
    <w:p w:rsidR="00000000" w:rsidRDefault="00000000"/>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pPr>
    </w:p>
    <w:p w:rsidR="00000000" w:rsidRDefault="00000000">
      <w:pPr>
        <w:keepNext/>
        <w:numPr>
          <w:ilvl w:val="12"/>
          <w:numId w:val="0"/>
        </w:numPr>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bCs/>
        </w:rPr>
        <w:tab/>
        <w:t>{{ clients[1].name.legal_full or (clients[1].name.first ~ ' ' ~ clients[1].name.last) }}</w:t>
      </w:r>
      <w:r>
        <w:t>,</w:t>
      </w:r>
    </w:p>
    <w:p w:rsidR="00000000" w:rsidRDefault="00000000">
      <w:pPr>
        <w:tabs>
          <w:tab w:val="left" w:pos="4770"/>
        </w:tabs>
      </w:pPr>
      <w:r>
        <w:tab/>
        <w:t>Trustor</w:t>
      </w:r>
    </w:p>
    <w:p w:rsidR="00000000" w:rsidRDefault="00000000">
      <w:pPr>
        <w:widowControl w:val="0"/>
        <w:tabs>
          <w:tab w:val="left" w:pos="720"/>
          <w:tab w:val="left" w:pos="1440"/>
          <w:tab w:val="left" w:pos="2160"/>
          <w:tab w:val="left" w:pos="2880"/>
          <w:tab w:val="left" w:pos="3600"/>
          <w:tab w:val="left" w:pos="4320"/>
          <w:tab w:val="left" w:pos="5040"/>
          <w:tab w:val="left" w:pos="5760"/>
          <w:tab w:val="left" w:pos="6480"/>
          <w:tab w:val="left" w:pos="7200"/>
        </w:tabs>
        <w:ind w:left="720"/>
        <w:rPr>
          <w:sz w:val="20"/>
          <w:szCs w:val="20"/>
        </w:rPr>
        <w:sectPr w:rsidR="00000000">
          <w:headerReference w:type="default" r:id="rId62"/>
          <w:footerReference w:type="default" r:id="rId63"/>
          <w:headerReference w:type="first" r:id="rId64"/>
          <w:footerReference w:type="first" r:id="rId65"/>
          <w:pgSz w:w="12240" w:h="15840" w:code="1"/>
          <w:pgMar w:top="1440" w:right="1440" w:bottom="1440" w:left="1440" w:header="432" w:footer="864" w:gutter="0"/>
          <w:cols w:space="720"/>
          <w:titlePg/>
        </w:sectPr>
      </w:pPr>
    </w:p>
    <w:p w:rsidR="00000000" w:rsidRDefault="00000000">
      <w:pPr>
        <w:pStyle w:val="TitleSmall"/>
        <w:spacing w:before="0" w:line="240" w:lineRule="auto"/>
        <w:jc w:val="center"/>
        <w:rPr>
          <w:kern w:val="28"/>
        </w:rPr>
      </w:pPr>
      <w:r>
        <w:rPr>
          <w:rFonts w:ascii="Times New Roman Bold" w:hAnsi="Times New Roman Bold" w:cs="Aptos"/>
          <w:kern w:val="28"/>
        </w:rPr>
        <w:lastRenderedPageBreak/>
        <w:t>SCHEDULE</w:t>
      </w:r>
      <w:r>
        <w:rPr>
          <w:kern w:val="28"/>
        </w:rPr>
        <w:t xml:space="preserve"> “A”</w:t>
      </w:r>
    </w:p>
    <w:p w:rsidR="00000000" w:rsidRDefault="00000000">
      <w:pPr>
        <w:pStyle w:val="TitleSmall"/>
        <w:spacing w:before="0" w:line="240" w:lineRule="auto"/>
        <w:jc w:val="center"/>
        <w:rPr>
          <w:kern w:val="28"/>
        </w:rPr>
      </w:pPr>
      <w:r>
        <w:rPr>
          <w:kern w:val="28"/>
        </w:rPr>
        <w:t>OF</w:t>
      </w:r>
    </w:p>
    <w:p w:rsidR="00000000" w:rsidRDefault="00000000">
      <w:pPr>
        <w:pStyle w:val="TitleSmall"/>
        <w:spacing w:before="0" w:line="240" w:lineRule="auto"/>
        <w:jc w:val="center"/>
        <w:rPr>
          <w:kern w:val="28"/>
        </w:rPr>
      </w:pPr>
      <w:r>
        <w:rPr>
          <w:kern w:val="28"/>
        </w:rPr>
        <w:t>THE {{ clients[1].name.legal_full or (clients[1].name.first ~ ' ' ~ clients[1].name.last) }} LIVING TRUST</w:t>
      </w:r>
    </w:p>
    <w:p w:rsidR="00000000" w:rsidRDefault="00000000">
      <w:pPr>
        <w:jc w:val="center"/>
        <w:rPr>
          <w:i/>
          <w:iCs/>
          <w:sz w:val="28"/>
          <w:szCs w:val="28"/>
          <w:u w:val="single"/>
        </w:rPr>
      </w:pPr>
      <w:r>
        <w:rPr>
          <w:i/>
          <w:iCs/>
          <w:sz w:val="28"/>
          <w:szCs w:val="28"/>
          <w:u w:val="single"/>
        </w:rPr>
        <w:t>INITIAL TRUST FUNDING</w:t>
      </w:r>
    </w:p>
    <w:p w:rsidR="00000000" w:rsidRDefault="00000000">
      <w:pPr>
        <w:jc w:val="center"/>
        <w:rPr>
          <w:i/>
          <w:iCs/>
          <w:sz w:val="28"/>
          <w:szCs w:val="28"/>
          <w:u w:val="single"/>
        </w:rPr>
      </w:pPr>
    </w:p>
    <w:p w:rsidR="00000000" w:rsidRDefault="00000000">
      <w:pPr>
        <w:numPr>
          <w:ilvl w:val="0"/>
          <w:numId w:val="21"/>
        </w:numPr>
        <w:spacing w:before="180"/>
        <w:jc w:val="left"/>
      </w:pPr>
      <w:r>
        <w:t xml:space="preserve">All articles of personal and household use and ornament of every kind and description and wheresoever situated. </w:t>
      </w:r>
    </w:p>
    <w:p w:rsidR="00000000" w:rsidRDefault="00000000">
      <w:pPr>
        <w:spacing w:after="120"/>
        <w:jc w:val="left"/>
        <w:rPr>
          <w:color w:val="000000"/>
        </w:rPr>
      </w:pPr>
    </w:p>
    <w:p w:rsidR="00000000" w:rsidRDefault="00000000">
      <w:pPr>
        <w:keepNext/>
        <w:keepLines/>
        <w:numPr>
          <w:ilvl w:val="12"/>
          <w:numId w:val="0"/>
        </w:num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pPr>
    </w:p>
    <w:p w:rsidR="00000000" w:rsidRDefault="00000000">
      <w:pPr>
        <w:keepNext/>
        <w:numPr>
          <w:ilvl w:val="12"/>
          <w:numId w:val="0"/>
        </w:numPr>
      </w:pPr>
    </w:p>
    <w:p w:rsidR="00000000" w:rsidRDefault="00000000">
      <w:pPr>
        <w:keepNext/>
        <w:tabs>
          <w:tab w:val="left" w:pos="4770"/>
        </w:tabs>
      </w:pPr>
      <w:r>
        <w:tab/>
        <w:t>______________________________________</w:t>
      </w:r>
    </w:p>
    <w:p w:rsidR="00000000" w:rsidRDefault="00000000">
      <w:pPr>
        <w:keepNext/>
        <w:tabs>
          <w:tab w:val="left" w:pos="4770"/>
        </w:tabs>
      </w:pPr>
      <w:r>
        <w:rPr>
          <w:b/>
          <w:bCs/>
        </w:rPr>
        <w:tab/>
        <w:t>{{ clients[1].name.legal_full or (clients[1].name.first ~ ' ' ~ clients[1].name.last) }}</w:t>
      </w:r>
      <w:r>
        <w:t>,</w:t>
      </w:r>
    </w:p>
    <w:p w:rsidR="00000000" w:rsidRDefault="00000000">
      <w:pPr>
        <w:tabs>
          <w:tab w:val="left" w:pos="4770"/>
        </w:tabs>
      </w:pPr>
      <w:r>
        <w:tab/>
        <w:t>Trustor</w:t>
      </w:r>
    </w:p>
    <w:p w:rsidR="00000000" w:rsidRDefault="00000000">
      <w:pPr>
        <w:sectPr w:rsidR="00000000">
          <w:headerReference w:type="default" r:id="rId66"/>
          <w:footerReference w:type="default" r:id="rId67"/>
          <w:headerReference w:type="first" r:id="rId68"/>
          <w:footerReference w:type="first" r:id="rId69"/>
          <w:pgSz w:w="12240" w:h="15840" w:code="1"/>
          <w:pgMar w:top="1440" w:right="1440" w:bottom="1440" w:left="1440" w:header="432" w:footer="864" w:gutter="0"/>
          <w:pgNumType w:start="1"/>
          <w:cols w:space="720"/>
          <w:titlePg/>
        </w:sectPr>
      </w:pPr>
    </w:p>
    <w:p w:rsidR="00000000" w:rsidRDefault="00000000">
      <w:pPr>
        <w:pStyle w:val="TitleSmall"/>
        <w:spacing w:before="0" w:line="240" w:lineRule="auto"/>
        <w:jc w:val="center"/>
        <w:rPr>
          <w:kern w:val="28"/>
        </w:rPr>
      </w:pPr>
      <w:bookmarkStart w:id="44" w:name="Trust_Cert_for_Husband"/>
      <w:bookmarkStart w:id="45" w:name="Trust_Cert_for_Wife"/>
      <w:bookmarkEnd w:id="44"/>
      <w:bookmarkEnd w:id="45"/>
      <w:r>
        <w:rPr>
          <w:kern w:val="28"/>
        </w:rPr>
        <w:lastRenderedPageBreak/>
        <w:t xml:space="preserve">CERTIFICATION OF TRUST </w:t>
      </w:r>
    </w:p>
    <w:p w:rsidR="00000000" w:rsidRDefault="00000000">
      <w:r>
        <w:t>TO: ALL FINANCIAL INSTITUTIONS, MUTUAL FUND ADMINISTRATORS, TITLE INSURERS, TRANSFER AGENTS, AND OTHER PERSONS AND INSTITUTIONS</w:t>
      </w:r>
    </w:p>
    <w:p w:rsidR="00000000" w:rsidRDefault="00000000"/>
    <w:p w:rsidR="00000000" w:rsidRDefault="00000000">
      <w:r>
        <w:tab/>
        <w:t>The undersigned desire to confirm the establishment of a revocable living trust named THE {{ clients[1].name.legal_full or (clients[1].name.first ~ ' ' ~ clients[1].name.last) }} LIVING TRUST (hereinafter referred to as the “Trust”). The following provisions are found in said Trust and may be relied upon as a full statement of the matters covered by such provisions by any one dealing with the original co-Trustees or their successors.</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CREATION OF TRUST</w:t>
      </w:r>
    </w:p>
    <w:p w:rsidR="00000000" w:rsidRDefault="00000000">
      <w:r>
        <w:tab/>
        <w:t>The Trust was created concurrently herewith by a Trust Agreement executed by {{ clients[1].name.legal_full or (clients[1].name.first ~ ' ' ~ clients[1].name.last) }} as Trustor and the undersigned as the co-Trustees, for the benefit of the Trustor during her lifetime and thereafter for the benefit of other successor beneficiaries in interest.</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NAME OF TRUST</w:t>
      </w:r>
    </w:p>
    <w:p w:rsidR="00000000" w:rsidRDefault="00000000">
      <w:r>
        <w:tab/>
        <w:t>The name of the Trust is THE {{ clients[1].name.legal_full or (clients[1].name.first ~ ' ' ~ clients[1].name.last) }} LIVING TRUST. Any assets held in the name of the Trust should be titled in substantially the following manner: {{ clients[1].name.legal_full or (clients[1].name.first ~ ' ' ~ clients[1].name.last) }} and {{ clients[0].name.legal_full or (clients[0].name.first ~ ' ' ~ clients[0].name.last) }}, as co-Trustees of THE {{ clients[1].name.legal_full or (clients[1].name.first ~ ' ' ~ clients[1].name.last) }} LIVING TRUST, U/A dated ____________________, 2022.</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TRUSTEE</w:t>
      </w:r>
    </w:p>
    <w:p w:rsidR="00000000" w:rsidRDefault="00000000">
      <w:r>
        <w:tab/>
        <w:t>The currently acting co-Trustees of the Trust are {{ clients[1].name.legal_full or (clients[1].name.first ~ ' ' ~ clients[1].name.last) }} and {{ clients[0].name.legal_full or (clients[0].name.first ~ ' ' ~ clients[0].name.last) }}. If either of said co-Trustees shall cease to act for any reason, the other shall act as sole Trustee of the Trust. In the event that both cease to act for any reason, they shall be succeeded by {{ appointments.trustees[1].alternate1.name }} as the alternate successor Trustee. If said alternate successor Trustee fails to qualify or ceases to act, {{ appointments.trustees[1].alternate2.name }} shall act as the second alternate successor Trustee.</w:t>
      </w:r>
    </w:p>
    <w:p w:rsidR="00000000" w:rsidRDefault="00000000">
      <w:pPr>
        <w:numPr>
          <w:ilvl w:val="12"/>
          <w:numId w:val="0"/>
        </w:numPr>
      </w:pPr>
    </w:p>
    <w:p w:rsidR="00000000" w:rsidRDefault="00000000">
      <w:pPr>
        <w:pStyle w:val="Heading1"/>
        <w:spacing w:before="0" w:after="240"/>
        <w:rPr>
          <w:b w:val="0"/>
          <w:bCs w:val="0"/>
          <w:i/>
          <w:iCs/>
          <w:kern w:val="28"/>
          <w:u w:val="single"/>
        </w:rPr>
      </w:pPr>
      <w:r>
        <w:rPr>
          <w:lang w:val="en-CA"/>
        </w:rPr>
        <w:fldChar w:fldCharType="begin"/>
      </w:r>
      <w:r>
        <w:rPr>
          <w:lang w:val="en-CA"/>
        </w:rPr>
        <w:instrText xml:space="preserve"> SEQ CHAPTER \h \r 1</w:instrText>
      </w:r>
      <w:r>
        <w:rPr>
          <w:lang w:val="en-CA"/>
        </w:rPr>
        <w:fldChar w:fldCharType="end"/>
      </w:r>
      <w:r>
        <w:rPr>
          <w:b w:val="0"/>
          <w:bCs w:val="0"/>
          <w:i/>
          <w:iCs/>
          <w:kern w:val="28"/>
          <w:u w:val="single"/>
        </w:rPr>
        <w:t>REVOCABILITY OF TRUST</w:t>
      </w:r>
    </w:p>
    <w:p w:rsidR="00000000" w:rsidRDefault="00000000">
      <w:pPr>
        <w:keepLines/>
      </w:pPr>
      <w:r>
        <w:tab/>
        <w:t>The Trust is revocable. The person holding the power to revoke or amend the Trust is {{ clients[1].name.legal_full or (clients[1].name.first ~ ' ' ~ clients[1].name.last) }}.</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t>TAXPAYER IDENTIFICATION NUMBER</w:t>
      </w:r>
    </w:p>
    <w:p w:rsidR="00000000" w:rsidRDefault="00000000">
      <w:pPr>
        <w:keepLines/>
      </w:pPr>
      <w:r>
        <w:tab/>
        <w:t>The Trust uses the Social Security number of the Trustor as its Taxpayer Identification Number. No separate tax identification number is required while this Trust is revocable and the Trustor is acting as a Trustee</w:t>
      </w:r>
    </w:p>
    <w:p w:rsidR="00000000" w:rsidRDefault="00000000"/>
    <w:p w:rsidR="00000000" w:rsidRDefault="00000000">
      <w:pPr>
        <w:pStyle w:val="Heading1"/>
        <w:spacing w:before="0" w:after="240"/>
        <w:rPr>
          <w:b w:val="0"/>
          <w:bCs w:val="0"/>
          <w:i/>
          <w:iCs/>
          <w:kern w:val="28"/>
          <w:u w:val="single"/>
        </w:rPr>
      </w:pPr>
      <w:r>
        <w:rPr>
          <w:b w:val="0"/>
          <w:bCs w:val="0"/>
          <w:i/>
          <w:iCs/>
          <w:kern w:val="28"/>
          <w:u w:val="single"/>
        </w:rPr>
        <w:lastRenderedPageBreak/>
        <w:t>ADDRESS OF THE TRUST</w:t>
      </w:r>
    </w:p>
    <w:p w:rsidR="00000000" w:rsidRDefault="00000000">
      <w:pPr>
        <w:keepLines/>
      </w:pPr>
      <w:r>
        <w:tab/>
        <w:t>The Trust uses the address of the co-Trustees as its location. This address is currently {{ clients[0].address.street }}, {{ clients[0].address.mailing_city }}, Virginia {{ clients[0].address.zip }}.</w:t>
      </w:r>
    </w:p>
    <w:p w:rsidR="00000000" w:rsidRDefault="00000000"/>
    <w:p w:rsidR="00000000" w:rsidRDefault="00000000">
      <w:pPr>
        <w:pStyle w:val="Heading1"/>
        <w:keepLines/>
        <w:spacing w:before="0" w:after="240"/>
        <w:rPr>
          <w:b w:val="0"/>
          <w:bCs w:val="0"/>
          <w:i/>
          <w:iCs/>
          <w:kern w:val="28"/>
          <w:u w:val="single"/>
        </w:rPr>
      </w:pPr>
      <w:r>
        <w:rPr>
          <w:b w:val="0"/>
          <w:bCs w:val="0"/>
          <w:i/>
          <w:iCs/>
          <w:kern w:val="28"/>
          <w:u w:val="single"/>
        </w:rPr>
        <w:t>TRUSTEE AUTHORITY</w:t>
      </w:r>
    </w:p>
    <w:p w:rsidR="00000000" w:rsidRDefault="00000000">
      <w:pPr>
        <w:keepLines/>
        <w:spacing w:after="240"/>
      </w:pPr>
      <w:r>
        <w:t>(1)</w:t>
      </w:r>
      <w:r>
        <w:tab/>
        <w:t xml:space="preserve">Subject to state law, a Trustee may appoint an Attorney-in-Fact (“Power of Attorney”) and delegate to such agent the exercise of all or any of the powers conferred upon a Trustee. </w:t>
      </w:r>
    </w:p>
    <w:p w:rsidR="00000000" w:rsidRDefault="00000000">
      <w:pPr>
        <w:spacing w:after="240"/>
      </w:pPr>
      <w:r>
        <w:t>(2)</w:t>
      </w:r>
      <w:r>
        <w:tab/>
        <w:t xml:space="preserve">No purchaser from or other person dealing with a Trustee shall be responsible for the application of any purchase money or thing of value paid or delivered to such Trustee, but the receipt by a Trustee shall be a full discharge; and no purchaser or other person dealing with a Trustee and no issuer, or transfer agent, or other agent of any issuer of any securities to which any dealings with a Trustee should relate, shall be under any obligation to ascertain or inquire into the power of such Trustee to purchase, sell, exchange, transfer, mortgage, pledge, lease, distribute or otherwise in any manner dispose of or deal with any security or any other property held by such Trustee or comprised in the trust fund. </w:t>
      </w:r>
    </w:p>
    <w:p w:rsidR="00000000" w:rsidRDefault="00000000">
      <w:pPr>
        <w:spacing w:after="240"/>
      </w:pPr>
      <w:r>
        <w:t>(3)</w:t>
      </w:r>
      <w:r>
        <w:tab/>
        <w:t>The certification of a Trustee and/or the agent of a Trustee that such person is acting according to the terms of the Trust shall fully protect all persons dealing with such Trustee and/or agent. Any person may rely upon the certification of any Trustee as to the matters which are not contained in this Certification of Trust, including a further enumeration of the Trustee's powers.</w:t>
      </w:r>
    </w:p>
    <w:p w:rsidR="00000000" w:rsidRDefault="00000000">
      <w:pPr>
        <w:ind w:firstLine="720"/>
      </w:pPr>
      <w:r>
        <w:t>A person who acts in reliance on this Certification of Trust without knowledge that the representations contained in this Certification of Trust are incorrect is not liable to any person for so acting and may assume without inquiry the existence of the facts contained in this Certification. Knowledge of the terms of the Trust may not be inferred solely from the fact that a copy of all or part of the trust instrument is held by the person relying on the certification. A person who in good faith enters into a transaction in reliance on this Certification of Trust may enforce the transaction against the trust property as if the representations contained in this Certification of Trust were correct.</w:t>
      </w:r>
    </w:p>
    <w:p w:rsidR="00000000" w:rsidRDefault="00000000"/>
    <w:p w:rsidR="00000000" w:rsidRDefault="00000000">
      <w:pPr>
        <w:pStyle w:val="CertificateArticles"/>
      </w:pPr>
      <w:r>
        <w:t>TRUSTEE'S POWERS</w:t>
      </w:r>
    </w:p>
    <w:p w:rsidR="00000000" w:rsidRDefault="00000000">
      <w:r>
        <w:tab/>
        <w:t>The Trustee shall have, in general, the power to do and perform any and all acts and things in relation to the trust fund in the same manner and to the same extent as an individual might or could do with respect to his or her own property including the power to buy, sell, hold, transfer, convey, or exercise any ownership rights in any asset for the Trust by executing any appropriate document, or by an oral demand to buy or sell a security; to maintain, deposit or to withdraw from any bank, brokerage or mutual fund account (including margin accounts), and to sign checks or drafts on any such account; to purchase or exercise rights in any life insurance or annuity contracts; and to borrow and pledge any Trust asset as security. In addition to the above, the Trustee shall have all of the powers enabled by VA Code §64.2-105 (as though such powers were set forth herein) and, in addition, the Trustee is specifically authorized and empowered to exercise those powers set forth in Exhibit “A” (attached hereto and incorporated herein by reference as though fully set forth).</w:t>
      </w:r>
    </w:p>
    <w:p w:rsidR="00000000" w:rsidRDefault="00000000"/>
    <w:p w:rsidR="00000000" w:rsidRDefault="00000000">
      <w:pPr>
        <w:pStyle w:val="CertificateArticles"/>
      </w:pPr>
      <w:r>
        <w:t>ADMINISTRATIVE PROVISIONS</w:t>
      </w:r>
    </w:p>
    <w:p w:rsidR="00000000" w:rsidRDefault="00000000">
      <w:pPr>
        <w:numPr>
          <w:ilvl w:val="0"/>
          <w:numId w:val="3"/>
        </w:numPr>
        <w:spacing w:after="240"/>
      </w:pPr>
      <w:r>
        <w:t>The Trust shall be administered according to the Virginia Uniform Trust Code (Chapter 7, Title 64.2, Code of Virginia), except as shall be specifically modified therein.</w:t>
      </w:r>
    </w:p>
    <w:p w:rsidR="00000000" w:rsidRDefault="00000000">
      <w:pPr>
        <w:numPr>
          <w:ilvl w:val="0"/>
          <w:numId w:val="3"/>
        </w:numPr>
        <w:spacing w:after="240"/>
      </w:pPr>
      <w:r>
        <w:t xml:space="preserve">The Trust has not been revoked, modified, or amended in any manner that would cause the representations contained in this Certification of Trust to be incorrect. </w:t>
      </w:r>
    </w:p>
    <w:p w:rsidR="00000000" w:rsidRDefault="00000000">
      <w:pPr>
        <w:numPr>
          <w:ilvl w:val="0"/>
          <w:numId w:val="3"/>
        </w:numPr>
        <w:spacing w:after="240"/>
      </w:pPr>
      <w:r>
        <w:t xml:space="preserve">This Certification of Trust is a true and accurate statement of the matters referred to herein concerning the Trust. </w:t>
      </w:r>
    </w:p>
    <w:p w:rsidR="00000000" w:rsidRDefault="00000000">
      <w:pPr>
        <w:numPr>
          <w:ilvl w:val="0"/>
          <w:numId w:val="3"/>
        </w:numPr>
        <w:spacing w:after="240"/>
      </w:pPr>
      <w:r>
        <w:t>This Certification of Trust has been signed by co-Trustees of the Trust.</w:t>
      </w:r>
    </w:p>
    <w:p w:rsidR="00000000" w:rsidRDefault="00000000">
      <w:pPr>
        <w:numPr>
          <w:ilvl w:val="0"/>
          <w:numId w:val="3"/>
        </w:numPr>
        <w:spacing w:after="240"/>
      </w:pPr>
      <w:r>
        <w:t>Reproductions of this executed original (with reproduced signatures) shall be deemed to be original counterparts of this Certification of Trust and any person who is in possession of a photocopy of this executed Certification may, in good faith, rely upon the information it contains and shall not be liable to the Trustor, any Trustee or beneficiary for reliance upon the information herein contained.</w:t>
      </w:r>
    </w:p>
    <w:p w:rsidR="00000000" w:rsidRDefault="00000000">
      <w:pPr>
        <w:numPr>
          <w:ilvl w:val="0"/>
          <w:numId w:val="3"/>
        </w:numPr>
      </w:pPr>
      <w:r>
        <w:t>No person shall have received notice of any event upon which the use of this Certification of Trust depends unless said notice is in writing and until the notice is delivered to said person.</w:t>
      </w:r>
    </w:p>
    <w:p w:rsidR="00000000" w:rsidRDefault="00000000"/>
    <w:p w:rsidR="00000000" w:rsidRDefault="00000000">
      <w:pPr>
        <w:keepNext/>
        <w:keepLines/>
      </w:pPr>
      <w:r>
        <w:tab/>
        <w:t xml:space="preserve">IN WITNESS WHEREOF, the undersigned declare under penalty of perjury that the foregoing is true and correct and that they have executed this Certification of Trust on ____________________, 2022, in the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tabs>
          <w:tab w:val="left" w:pos="4770"/>
        </w:tabs>
      </w:pPr>
      <w:r>
        <w:t>_____________________________________</w:t>
      </w:r>
      <w:r>
        <w:tab/>
        <w:t>______________________________________</w:t>
      </w:r>
    </w:p>
    <w:p w:rsidR="00000000" w:rsidRDefault="00000000">
      <w:pPr>
        <w:keepNext/>
        <w:keepLines/>
        <w:tabs>
          <w:tab w:val="left" w:pos="4770"/>
        </w:tabs>
        <w:rPr>
          <w:b/>
          <w:bCs/>
        </w:rPr>
      </w:pPr>
      <w:r>
        <w:rPr>
          <w:b/>
          <w:bCs/>
        </w:rPr>
        <w:t>{{ clients[1].name.legal_full or (clients[1].name.first ~ ' ' ~ clients[1].name.last) }}</w:t>
      </w:r>
      <w:r>
        <w:t>,</w:t>
      </w:r>
      <w:r>
        <w:tab/>
      </w:r>
      <w:r>
        <w:rPr>
          <w:b/>
          <w:bCs/>
        </w:rPr>
        <w:t>{{ clients[0].name.legal_full or (clients[0].name.first ~ ' ' ~ clients[0].name.last) }},</w:t>
      </w:r>
    </w:p>
    <w:p w:rsidR="00000000" w:rsidRDefault="00000000">
      <w:pPr>
        <w:tabs>
          <w:tab w:val="left" w:pos="4770"/>
        </w:tabs>
      </w:pPr>
      <w:r>
        <w:t>Settlor and Co-Trustee</w:t>
      </w:r>
      <w:r>
        <w:tab/>
        <w:t>Co-Trustee</w:t>
      </w:r>
    </w:p>
    <w:p w:rsidR="00000000" w:rsidRDefault="00000000">
      <w:pPr>
        <w:tabs>
          <w:tab w:val="left" w:pos="5040"/>
        </w:tabs>
      </w:pPr>
    </w:p>
    <w:p w:rsidR="00000000" w:rsidRDefault="00000000">
      <w:pPr>
        <w:tabs>
          <w:tab w:val="left" w:pos="5040"/>
        </w:tabs>
      </w:pP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tabs>
          <w:tab w:val="left" w:pos="2160"/>
          <w:tab w:val="left" w:pos="4950"/>
        </w:tabs>
        <w:rPr>
          <w:sz w:val="22"/>
          <w:szCs w:val="22"/>
        </w:rPr>
      </w:pPr>
      <w:smartTag w:uri="urn:schemas-microsoft-com:office:smarttags" w:element="State"/>
      <w:smartTag w:uri="urn:schemas-microsoft-com:office:smarttags" w:element="State"/>
    </w:p>
    <w:p w:rsidR="00892F57" w:rsidRDefault="00892F57">
      <w:pPr>
        <w:spacing w:after="160" w:line="259" w:lineRule="auto"/>
        <w:jc w:val="left"/>
      </w:pPr>
      <w:r>
        <w:br w:type="page"/>
      </w:r>
    </w:p>
    <w:p w:rsidR="00892F57" w:rsidRDefault="00892F57" w:rsidP="00892F57">
      <w:pPr>
        <w:pStyle w:val="TitleSmall"/>
        <w:spacing w:before="0" w:line="240" w:lineRule="auto"/>
        <w:jc w:val="center"/>
        <w:rPr>
          <w:kern w:val="28"/>
        </w:rPr>
      </w:pPr>
      <w:r>
        <w:rPr>
          <w:kern w:val="28"/>
        </w:rPr>
        <w:lastRenderedPageBreak/>
        <w:t>EXHIBIT “A</w:t>
      </w:r>
      <w:r>
        <w:rPr>
          <w:b w:val="0"/>
          <w:bCs w:val="0"/>
          <w:kern w:val="28"/>
        </w:rPr>
        <w:t>”</w:t>
      </w:r>
    </w:p>
    <w:p w:rsidR="00892F57" w:rsidRDefault="00892F57" w:rsidP="00892F57">
      <w:pPr>
        <w:pStyle w:val="TitleSmall"/>
        <w:spacing w:before="0" w:line="240" w:lineRule="auto"/>
        <w:jc w:val="center"/>
        <w:rPr>
          <w:kern w:val="28"/>
        </w:rPr>
      </w:pPr>
      <w:r>
        <w:rPr>
          <w:kern w:val="28"/>
        </w:rPr>
        <w:t>OF</w:t>
      </w:r>
    </w:p>
    <w:p w:rsidR="00892F57" w:rsidRDefault="00892F57" w:rsidP="00892F57">
      <w:pPr>
        <w:pStyle w:val="TitleSmall"/>
        <w:spacing w:before="0" w:line="240" w:lineRule="auto"/>
        <w:jc w:val="center"/>
        <w:rPr>
          <w:kern w:val="28"/>
        </w:rPr>
      </w:pPr>
      <w:r>
        <w:rPr>
          <w:kern w:val="28"/>
        </w:rPr>
        <w:t xml:space="preserve">THE {{ clients[1].name.legal_full or (clients[1].name.first ~ ' ' ~ clients[1].name.last) }} LIVING TRUST </w:t>
      </w:r>
    </w:p>
    <w:p w:rsidR="00892F57" w:rsidRDefault="00892F57" w:rsidP="00892F57">
      <w:pPr>
        <w:pStyle w:val="Subheading"/>
        <w:pBdr>
          <w:bottom w:val="none" w:sz="0" w:space="0" w:color="auto"/>
        </w:pBdr>
        <w:rPr>
          <w:sz w:val="26"/>
          <w:szCs w:val="26"/>
        </w:rPr>
      </w:pPr>
      <w:r>
        <w:t>STANDARD TRUSTEE POWERS</w:t>
      </w:r>
    </w:p>
    <w:p w:rsidR="00892F57" w:rsidRDefault="00892F57" w:rsidP="00892F57">
      <w:pPr>
        <w:suppressLineNumbers/>
        <w:ind w:right="36"/>
        <w:jc w:val="center"/>
        <w:rPr>
          <w:sz w:val="22"/>
          <w:szCs w:val="22"/>
        </w:rPr>
      </w:pPr>
    </w:p>
    <w:p w:rsidR="00892F57" w:rsidRDefault="00892F57" w:rsidP="00533C04">
      <w:pPr>
        <w:numPr>
          <w:ilvl w:val="0"/>
          <w:numId w:val="63"/>
        </w:numPr>
        <w:rPr>
          <w:sz w:val="22"/>
          <w:szCs w:val="22"/>
        </w:rPr>
      </w:pPr>
      <w:r>
        <w:rPr>
          <w:b/>
          <w:bCs/>
          <w:sz w:val="22"/>
          <w:szCs w:val="22"/>
        </w:rPr>
        <w:t>Agreements</w:t>
      </w:r>
      <w:r>
        <w:rPr>
          <w:sz w:val="22"/>
          <w:szCs w:val="22"/>
        </w:rPr>
        <w:t>. To carry out the terms of any valid agreements which Trustor may have entered into during Trustor’s lifetime regarding property owned by the trust;</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Asset Title</w:t>
      </w:r>
      <w:r>
        <w:rPr>
          <w:sz w:val="22"/>
          <w:szCs w:val="22"/>
        </w:rPr>
        <w:t xml:space="preserve">. To hold securities or other property in the Trustee's name as trustee, or in "street name,” or in bearer form; </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Bank Accounts</w:t>
      </w:r>
      <w:r>
        <w:rPr>
          <w:sz w:val="22"/>
          <w:szCs w:val="22"/>
        </w:rPr>
        <w:t>. To open and maintain accounts in the name of the Trustee with any bank, credit union, trust company or savings and loan association authorized and doing business in any State, District or Territory of the United States of America. If more than one the Trustee shall be acting, the Trustees may designate one or more of them to conduct banking activities and to make deposits, withdrawals and endorsements upon giving written notice of such designation to the bank, credit union, trust company, or savings and loan association in question; and such bank, credit union, trust company or savings and loan association shall be protected in relying upon such designation;</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Contracts</w:t>
      </w:r>
      <w:r>
        <w:rPr>
          <w:sz w:val="22"/>
          <w:szCs w:val="22"/>
        </w:rPr>
        <w:t>. To enter into contracts which are reasonably incident to the administration of the trust;</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Deal with Fiduciaries</w:t>
      </w:r>
      <w:r>
        <w:rPr>
          <w:sz w:val="22"/>
          <w:szCs w:val="22"/>
        </w:rPr>
        <w:t>. To buy from, sell to, and generally deal with the Trustee individually and as a fiduciary;</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Depreciation Reserve</w:t>
      </w:r>
      <w:r>
        <w:rPr>
          <w:sz w:val="22"/>
          <w:szCs w:val="22"/>
        </w:rPr>
        <w:t>. The Trustee shall not be required to establish any reserve for depreciation or to make any charge for depreciation against any portion of the income of the trust fund;</w:t>
      </w:r>
    </w:p>
    <w:p w:rsidR="00892F57" w:rsidRDefault="00892F57" w:rsidP="00892F57">
      <w:pPr>
        <w:rPr>
          <w:sz w:val="22"/>
          <w:szCs w:val="22"/>
        </w:rPr>
      </w:pPr>
    </w:p>
    <w:p w:rsidR="00892F57" w:rsidRDefault="00892F57" w:rsidP="00533C04">
      <w:pPr>
        <w:numPr>
          <w:ilvl w:val="0"/>
          <w:numId w:val="63"/>
        </w:numPr>
        <w:rPr>
          <w:sz w:val="20"/>
          <w:szCs w:val="20"/>
        </w:rPr>
      </w:pPr>
      <w:r>
        <w:rPr>
          <w:b/>
          <w:bCs/>
          <w:sz w:val="22"/>
          <w:szCs w:val="22"/>
        </w:rPr>
        <w:t xml:space="preserve">Digital Assets. </w:t>
      </w:r>
      <w:r>
        <w:rPr>
          <w:sz w:val="22"/>
          <w:szCs w:val="22"/>
        </w:rPr>
        <w:t>To access, manage and control any and all forms of electronic communications and/or digital assets in which I have an interest. “Digital asset” means an electronic record in which an individual has a right or interest. “Digital asset” does not include an underlying asset or liability unless the asset or liability is itself an electronic record;</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Divisions and Distributions</w:t>
      </w:r>
      <w:r>
        <w:rPr>
          <w:sz w:val="22"/>
          <w:szCs w:val="22"/>
        </w:rPr>
        <w:t xml:space="preserve">. In any case in which the Trustee is required to divide any trust assets into shares for the purpose of distribution (or otherwise), such division may be in kind, including undivided interests in any real property, or partly in kind and partly in money, pro rata or non-pro rata. For such purposes, the Trustee may make such sales of trust assets as the Trustee may deem necessary on such terms and conditions as the Trustee shall deem fit, and to determine the relative value of the securities or other assets so allotted or distributed; the Trustee's determination of values and of the property for such distribution shall be conclusive. The decision of the Trustee in distributing assets in reliance on this paragraph shall be binding, and shall not be subject to challenge by any beneficiary; </w:t>
      </w:r>
    </w:p>
    <w:p w:rsidR="00892F57" w:rsidRDefault="00892F57" w:rsidP="00892F57">
      <w:pPr>
        <w:rPr>
          <w:sz w:val="22"/>
          <w:szCs w:val="22"/>
        </w:rPr>
      </w:pPr>
    </w:p>
    <w:p w:rsidR="00892F57" w:rsidRPr="00892F57" w:rsidRDefault="00892F57" w:rsidP="00533C04">
      <w:pPr>
        <w:numPr>
          <w:ilvl w:val="0"/>
          <w:numId w:val="63"/>
        </w:numPr>
        <w:spacing w:after="120"/>
        <w:rPr>
          <w:sz w:val="22"/>
          <w:szCs w:val="22"/>
        </w:rPr>
      </w:pPr>
      <w:r>
        <w:rPr>
          <w:b/>
          <w:bCs/>
          <w:sz w:val="22"/>
          <w:szCs w:val="22"/>
        </w:rPr>
        <w:t>Indebtedness</w:t>
      </w:r>
      <w:r>
        <w:rPr>
          <w:sz w:val="22"/>
          <w:szCs w:val="22"/>
        </w:rPr>
        <w:t>. With respect to any indebtedness owed to the trust, secured or unsecured:</w:t>
      </w:r>
    </w:p>
    <w:p w:rsidR="00892F57" w:rsidRPr="00892F57" w:rsidRDefault="00892F57" w:rsidP="00533C04">
      <w:pPr>
        <w:pStyle w:val="BodyText2"/>
        <w:numPr>
          <w:ilvl w:val="1"/>
          <w:numId w:val="63"/>
        </w:numPr>
        <w:spacing w:after="120"/>
        <w:rPr>
          <w:sz w:val="22"/>
          <w:szCs w:val="22"/>
        </w:rPr>
      </w:pPr>
      <w:r>
        <w:rPr>
          <w:sz w:val="22"/>
          <w:szCs w:val="22"/>
        </w:rPr>
        <w:t>To continue the same upon and after maturity, with or without renewal or extension, upon such terms as the Trustee deems advisable; and,</w:t>
      </w:r>
    </w:p>
    <w:p w:rsidR="00892F57" w:rsidRPr="00892F57" w:rsidRDefault="00892F57" w:rsidP="00533C04">
      <w:pPr>
        <w:pStyle w:val="BodyText2"/>
        <w:numPr>
          <w:ilvl w:val="1"/>
          <w:numId w:val="63"/>
        </w:numPr>
        <w:spacing w:after="120"/>
        <w:rPr>
          <w:sz w:val="22"/>
          <w:szCs w:val="22"/>
        </w:rPr>
      </w:pPr>
      <w:r>
        <w:rPr>
          <w:sz w:val="22"/>
          <w:szCs w:val="22"/>
        </w:rPr>
        <w:lastRenderedPageBreak/>
        <w:t>To foreclose any security for such indebtedness, to purchase any property securing such indebtedness and to acquire any property by conveyance from the debtor in lieu of foreclosure;</w:t>
      </w:r>
    </w:p>
    <w:p w:rsidR="00892F57" w:rsidRDefault="00892F57" w:rsidP="00533C04">
      <w:pPr>
        <w:numPr>
          <w:ilvl w:val="0"/>
          <w:numId w:val="63"/>
        </w:numPr>
        <w:rPr>
          <w:sz w:val="22"/>
          <w:szCs w:val="22"/>
        </w:rPr>
      </w:pPr>
      <w:r>
        <w:rPr>
          <w:b/>
          <w:bCs/>
          <w:sz w:val="22"/>
          <w:szCs w:val="22"/>
        </w:rPr>
        <w:t>Invest and Reinvest</w:t>
      </w:r>
      <w:r>
        <w:rPr>
          <w:sz w:val="22"/>
          <w:szCs w:val="22"/>
        </w:rPr>
        <w:t>. To invest, reinvest, change investments and keep the trust fund invested in any kind of property, real, personal, or mixed, including by way of illustration but not limitation, oil and gas royalties and interests; precious metals; common and preferred stocks of any corporation; bonds; notes; debentures; trust deeds; mutual funds or common trust funds, including such funds administered by a the Trustee; interests in Limited Liability Companies;</w:t>
      </w:r>
      <w:r>
        <w:t xml:space="preserve"> </w:t>
      </w:r>
      <w:r>
        <w:rPr>
          <w:sz w:val="22"/>
          <w:szCs w:val="22"/>
        </w:rPr>
        <w:t>interests in partnerships, whether limited or general and as a limited or general partner; intending hereby to authorize the Trustee to act in such manner as the Trustee shall believe to be in the best interests of the trust fund and the beneficiaries thereof. The Trustee is specifically vested with the power and authority to open, operate and maintain securities brokerage accounts wherein any securities may be bought and/or sold on margin, and to hypothecate, borrow upon, purchase and/or sell existing securities in such account as the Trustee shall deem appropriate or useful and, further, while Trustor is acting as the Trustee, such account(s) may deal in commodities, options, futures contracts, hedges, puts, calls and/or straddles (whether or not covered by like securities held in the brokerage account). These powers shall be construed as expanding the standards of the prudent investor rule as set forth in the Uniform Prudent Investor Act;</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 xml:space="preserve">Life Insurance. </w:t>
      </w:r>
      <w:r>
        <w:rPr>
          <w:sz w:val="22"/>
          <w:szCs w:val="22"/>
        </w:rPr>
        <w:t>To purchase insurance on the life of any person or persons, including my life;</w:t>
      </w:r>
    </w:p>
    <w:p w:rsidR="00892F57" w:rsidRDefault="00892F57" w:rsidP="00892F57">
      <w:pPr>
        <w:rPr>
          <w:b/>
          <w:bCs/>
          <w:sz w:val="22"/>
          <w:szCs w:val="22"/>
        </w:rPr>
      </w:pPr>
    </w:p>
    <w:p w:rsidR="00892F57" w:rsidRDefault="00892F57" w:rsidP="00533C04">
      <w:pPr>
        <w:numPr>
          <w:ilvl w:val="0"/>
          <w:numId w:val="63"/>
        </w:numPr>
        <w:rPr>
          <w:sz w:val="22"/>
          <w:szCs w:val="22"/>
        </w:rPr>
      </w:pPr>
      <w:r>
        <w:rPr>
          <w:b/>
          <w:bCs/>
          <w:sz w:val="22"/>
          <w:szCs w:val="22"/>
        </w:rPr>
        <w:t>Loans</w:t>
      </w:r>
      <w:r>
        <w:rPr>
          <w:sz w:val="22"/>
          <w:szCs w:val="22"/>
        </w:rPr>
        <w:t>. To borrow for the trust fund from any person, corporation or other entity, including the Trustee, at such rates and upon such terms and conditions as the Trustee shall deem advisable, and to pledge as security therefore any of the assets of the trust fund for the benefit of which such loan is made; to execute, acknowledge and deliver mortgages, deeds of trust or other documents incidental thereto; to lend money upon such terms and such conditions as the Trustee deems to be in the best interests of the trust fund and the beneficiaries thereof, including the lending of money from one trust to any other trust created hereunder and to borrow on behalf of one trust from any other trust created hereunder, and further including the right to lend money to the probate estate of Trustor but in such event such loans shall be adequately secured and shall bear the then prevailing rate of interest for loans to such persons or entities for the purposes contemplated;</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Manage and Control</w:t>
      </w:r>
      <w:r>
        <w:rPr>
          <w:sz w:val="22"/>
          <w:szCs w:val="22"/>
        </w:rPr>
        <w:t>. To manage, control, sell at public or private sale, convey, exchange, partition, divide, subdivide, improve, repair; to grant options and to sell upon deferred payments; to pledge or encumber by mortgage or deed of trust or any other form of hypothecation; to otherwise dispose of the whole or any part of the trust fund on such terms and for such property or cash or credit, or any combination thereof, as the Trustee may deem best; to lease for terms within or extending beyond the duration of the trust fund for any purposes; to create restrictions, easements, to compromise, arbitrate, or otherwise adjust claims in favor of or against the trust fund; to institute, compromise and defend actions and proceedings with respect to the trust fund; and to secure such insurance, at the expense of the trust fund, as the Trustee may deem advisable. This Paragraph specifically gives the Trustee the full discretion and power to sell and convey any real property owned by the trust, including my personal residence;</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Professional Assistance</w:t>
      </w:r>
      <w:r>
        <w:rPr>
          <w:sz w:val="22"/>
          <w:szCs w:val="22"/>
        </w:rPr>
        <w:t xml:space="preserve">. To employ and compensate agents, investment managers, attorneys, accountants, and other professionals deemed by the Trustee to be reasonably necessary for the administration of the trust fund, and the Trustee shall not be liable for any losses occasioned by the good faith employment of such professionals, nor shall the Trustee be liable for any losses occasioned by any actions taken by the Trustee in good faith reliance upon any advice or recommendation thereof; to pay all costs, taxes, and charges in connection with the administration of the trust fund; and to be reimbursed for all reasonable expenses, including attorneys’ fees, incurred in the management and protection of the trust fund and to pay such professionals a reasonable fee without court approval thereof. Any such payment by </w:t>
      </w:r>
      <w:r>
        <w:rPr>
          <w:sz w:val="22"/>
          <w:szCs w:val="22"/>
        </w:rPr>
        <w:lastRenderedPageBreak/>
        <w:t>the Trustee of such fees shall be out of principal or income, as the Trustee may elect, or partially out of each. The discretion of the Trustee to pay these expenses from income or principal, or partially from each, is subject to the Trustee’s fiduciary obligation to treat income beneficiaries and remaindermen equitably;</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Purchase.</w:t>
      </w:r>
      <w:r>
        <w:rPr>
          <w:sz w:val="22"/>
          <w:szCs w:val="22"/>
        </w:rPr>
        <w:t xml:space="preserve"> To purchase property at its fair market value as determined by the Trustee from the probate estate (if any) of Trustor;</w:t>
      </w:r>
    </w:p>
    <w:p w:rsidR="00892F57" w:rsidRDefault="00892F57" w:rsidP="00892F57">
      <w:pPr>
        <w:rPr>
          <w:sz w:val="22"/>
          <w:szCs w:val="22"/>
        </w:rPr>
      </w:pPr>
    </w:p>
    <w:p w:rsidR="00892F57" w:rsidRDefault="00892F57" w:rsidP="00533C04">
      <w:pPr>
        <w:numPr>
          <w:ilvl w:val="0"/>
          <w:numId w:val="63"/>
        </w:numPr>
        <w:rPr>
          <w:sz w:val="20"/>
          <w:szCs w:val="20"/>
        </w:rPr>
      </w:pPr>
      <w:r>
        <w:rPr>
          <w:b/>
          <w:bCs/>
          <w:sz w:val="22"/>
          <w:szCs w:val="22"/>
        </w:rPr>
        <w:t>Qualification for Government Benefits.</w:t>
      </w:r>
      <w:r>
        <w:rPr>
          <w:sz w:val="22"/>
          <w:szCs w:val="22"/>
        </w:rPr>
        <w:t xml:space="preserve"> The Trustee is authorized to take any actions that the Trustee determines to be appropriate or necessary in connection with my qualification for or receipt of government benefits, including benefits (whether income, medical, disability, or otherwise) from any agency (whether state, federal, or otherwise), such as Social Security, Medicaid, Medicare, or state supplemental programs;</w:t>
      </w:r>
    </w:p>
    <w:p w:rsidR="00892F57" w:rsidRDefault="00892F57" w:rsidP="00892F57">
      <w:pPr>
        <w:rPr>
          <w:sz w:val="20"/>
          <w:szCs w:val="20"/>
        </w:rPr>
      </w:pPr>
    </w:p>
    <w:p w:rsidR="00892F57" w:rsidRDefault="00892F57" w:rsidP="00533C04">
      <w:pPr>
        <w:numPr>
          <w:ilvl w:val="0"/>
          <w:numId w:val="63"/>
        </w:numPr>
        <w:rPr>
          <w:sz w:val="22"/>
          <w:szCs w:val="22"/>
        </w:rPr>
      </w:pPr>
      <w:r>
        <w:rPr>
          <w:b/>
          <w:bCs/>
          <w:sz w:val="22"/>
          <w:szCs w:val="22"/>
        </w:rPr>
        <w:t>Receive Assets</w:t>
      </w:r>
      <w:r>
        <w:rPr>
          <w:sz w:val="22"/>
          <w:szCs w:val="22"/>
        </w:rPr>
        <w:t>. To receive, take possession of, sue for, recover and preserve the assets of the trust fund, both real and personal, coming to its attention or knowledge, and the rents, issues and profits arising from such assets;</w:t>
      </w:r>
    </w:p>
    <w:p w:rsidR="00892F57" w:rsidRDefault="00892F57" w:rsidP="00892F57">
      <w:pPr>
        <w:rPr>
          <w:sz w:val="22"/>
          <w:szCs w:val="22"/>
        </w:rPr>
      </w:pPr>
    </w:p>
    <w:p w:rsidR="00892F57" w:rsidRDefault="00892F57" w:rsidP="00533C04">
      <w:pPr>
        <w:numPr>
          <w:ilvl w:val="0"/>
          <w:numId w:val="63"/>
        </w:numPr>
        <w:rPr>
          <w:sz w:val="22"/>
          <w:szCs w:val="22"/>
        </w:rPr>
      </w:pPr>
      <w:r>
        <w:rPr>
          <w:b/>
          <w:bCs/>
          <w:sz w:val="22"/>
          <w:szCs w:val="22"/>
        </w:rPr>
        <w:t>Retention of Trust Property</w:t>
      </w:r>
      <w:r>
        <w:rPr>
          <w:sz w:val="22"/>
          <w:szCs w:val="22"/>
        </w:rPr>
        <w:t>. To retain, without liability for loss or depreciation resulting from such retention, any assets received by the Trustee or any property that may from time to time be added to the trust fund or any trust created hereunder; or any property in which the funds of any trust may from time to time be invested, for such time as the Trustee shall deem best, even though such property may represent a large percentage of the total property of the trust fund;</w:t>
      </w:r>
    </w:p>
    <w:p w:rsidR="00892F57" w:rsidRDefault="00892F57" w:rsidP="00892F57">
      <w:pPr>
        <w:rPr>
          <w:sz w:val="22"/>
          <w:szCs w:val="22"/>
        </w:rPr>
      </w:pPr>
    </w:p>
    <w:p w:rsidR="00892F57" w:rsidRDefault="00892F57" w:rsidP="00533C04">
      <w:pPr>
        <w:numPr>
          <w:ilvl w:val="0"/>
          <w:numId w:val="63"/>
        </w:numPr>
        <w:spacing w:after="120"/>
        <w:rPr>
          <w:sz w:val="22"/>
        </w:rPr>
      </w:pPr>
      <w:r>
        <w:rPr>
          <w:b/>
          <w:bCs/>
          <w:sz w:val="22"/>
        </w:rPr>
        <w:t>Retirement Accounts</w:t>
      </w:r>
      <w:r>
        <w:rPr>
          <w:sz w:val="22"/>
        </w:rPr>
        <w:t>. The Trustee is expressly authorized, with respect to any retirement plan, individual retirement account (IRA), 401(k), profit-sharing plan, annuity, or similar tax-deferred or tax-qualified arrangement (collectively, “Retirement Accounts”), to exercise the following powers:</w:t>
      </w:r>
    </w:p>
    <w:p w:rsidR="00892F57" w:rsidRDefault="00892F57" w:rsidP="00533C04">
      <w:pPr>
        <w:numPr>
          <w:ilvl w:val="1"/>
          <w:numId w:val="63"/>
        </w:numPr>
        <w:tabs>
          <w:tab w:val="clear" w:pos="720"/>
        </w:tabs>
        <w:spacing w:after="120"/>
        <w:rPr>
          <w:sz w:val="22"/>
        </w:rPr>
      </w:pPr>
      <w:r>
        <w:rPr>
          <w:b/>
          <w:bCs/>
          <w:sz w:val="22"/>
        </w:rPr>
        <w:t>Elections and Withdrawals</w:t>
      </w:r>
      <w:r>
        <w:rPr>
          <w:sz w:val="22"/>
        </w:rPr>
        <w:t>. The Trustee may make any election or selection permitted under applicable law, including under the Internal Revenue Code and the SECURE Act (and any successor law), with respect to the timing and method of distributions from Retirement Accounts payable to this Trust.</w:t>
      </w:r>
    </w:p>
    <w:p w:rsidR="00892F57" w:rsidRDefault="00892F57" w:rsidP="00533C04">
      <w:pPr>
        <w:numPr>
          <w:ilvl w:val="1"/>
          <w:numId w:val="63"/>
        </w:numPr>
        <w:tabs>
          <w:tab w:val="clear" w:pos="720"/>
        </w:tabs>
        <w:spacing w:after="120"/>
        <w:rPr>
          <w:sz w:val="22"/>
        </w:rPr>
      </w:pPr>
      <w:r>
        <w:rPr>
          <w:b/>
          <w:bCs/>
          <w:sz w:val="22"/>
        </w:rPr>
        <w:t>Allocation of Receipts</w:t>
      </w:r>
      <w:r>
        <w:rPr>
          <w:sz w:val="22"/>
        </w:rPr>
        <w:t>. The Trustee may determine, in its sole discretion, whether distributions received from Retirement Accounts shall be allocated to income or principal, or partly to each, consistent with fiduciary accounting principles and applicable law.</w:t>
      </w:r>
    </w:p>
    <w:p w:rsidR="00892F57" w:rsidRDefault="00892F57" w:rsidP="00533C04">
      <w:pPr>
        <w:numPr>
          <w:ilvl w:val="1"/>
          <w:numId w:val="63"/>
        </w:numPr>
        <w:tabs>
          <w:tab w:val="clear" w:pos="720"/>
        </w:tabs>
        <w:spacing w:after="120"/>
        <w:rPr>
          <w:sz w:val="22"/>
        </w:rPr>
      </w:pPr>
      <w:r>
        <w:rPr>
          <w:b/>
          <w:bCs/>
          <w:sz w:val="22"/>
        </w:rPr>
        <w:t>Tax Minimization</w:t>
      </w:r>
      <w:r>
        <w:rPr>
          <w:sz w:val="22"/>
        </w:rPr>
        <w:t>. The Trustee may time and structure withdrawals from Retirement Accounts in a manner designed to minimize the aggregate income tax liability of the Trust and its beneficiaries, even if such timing does not coincide with maximum deferral of distributions.</w:t>
      </w:r>
    </w:p>
    <w:p w:rsidR="00892F57" w:rsidRDefault="00892F57" w:rsidP="00533C04">
      <w:pPr>
        <w:numPr>
          <w:ilvl w:val="1"/>
          <w:numId w:val="63"/>
        </w:numPr>
        <w:tabs>
          <w:tab w:val="clear" w:pos="720"/>
        </w:tabs>
        <w:spacing w:after="120"/>
        <w:rPr>
          <w:sz w:val="22"/>
        </w:rPr>
      </w:pPr>
      <w:r>
        <w:rPr>
          <w:b/>
          <w:bCs/>
          <w:sz w:val="22"/>
        </w:rPr>
        <w:t>Distributable Net Income</w:t>
      </w:r>
      <w:r>
        <w:rPr>
          <w:sz w:val="22"/>
        </w:rPr>
        <w:t>. The Trustee may distribute withdrawals from Retirement Accounts to beneficiaries, in whole or in part, to the extent advisable to carry out the distribution provisions of this Trust and to minimize income tax liability, including by passing through distributable net income (DNI) for income tax purposes.</w:t>
      </w:r>
    </w:p>
    <w:p w:rsidR="00892F57" w:rsidRPr="00892F57" w:rsidRDefault="00892F57" w:rsidP="00533C04">
      <w:pPr>
        <w:numPr>
          <w:ilvl w:val="1"/>
          <w:numId w:val="63"/>
        </w:numPr>
        <w:tabs>
          <w:tab w:val="clear" w:pos="720"/>
        </w:tabs>
        <w:spacing w:after="120"/>
        <w:rPr>
          <w:sz w:val="22"/>
          <w:szCs w:val="22"/>
        </w:rPr>
      </w:pPr>
      <w:r>
        <w:rPr>
          <w:b/>
          <w:bCs/>
          <w:sz w:val="22"/>
        </w:rPr>
        <w:t>Coordination with Beneficiary Provisions</w:t>
      </w:r>
      <w:r>
        <w:rPr>
          <w:sz w:val="22"/>
        </w:rPr>
        <w:t>. Notwithstanding any other provision of this Trust, the Trustee shall not be required to distribute to a beneficiary all amounts received from Retirement Accounts merely because such amounts constitute taxable income, but instead shall administer such receipts in accordance with the terms of the beneficiary’s trust share as set forth herein</w:t>
      </w:r>
      <w:r w:rsidRPr="00892F57">
        <w:rPr>
          <w:sz w:val="22"/>
          <w:szCs w:val="22"/>
        </w:rPr>
        <w:t>.</w:t>
      </w:r>
    </w:p>
    <w:p w:rsidR="00892F57" w:rsidRDefault="00892F57" w:rsidP="00533C04">
      <w:pPr>
        <w:numPr>
          <w:ilvl w:val="0"/>
          <w:numId w:val="63"/>
        </w:numPr>
        <w:rPr>
          <w:sz w:val="22"/>
          <w:szCs w:val="22"/>
        </w:rPr>
      </w:pPr>
      <w:r>
        <w:rPr>
          <w:b/>
          <w:bCs/>
          <w:sz w:val="22"/>
          <w:szCs w:val="22"/>
        </w:rPr>
        <w:t>Securities</w:t>
      </w:r>
      <w:r>
        <w:rPr>
          <w:sz w:val="22"/>
          <w:szCs w:val="22"/>
        </w:rPr>
        <w:t xml:space="preserve">. With respect to any corporation or partnership, the stocks, bonds or interests in which may form a part of the trust estate, to act in the same manner and to exercise any and all powers which an </w:t>
      </w:r>
      <w:r>
        <w:rPr>
          <w:sz w:val="22"/>
          <w:szCs w:val="22"/>
        </w:rPr>
        <w:lastRenderedPageBreak/>
        <w:t>individual could exercise as the legal owner of any such corporate stock or partnership interest, including the right to vote in person or in proxy, or to surrender, exchange or substitute stocks, bonds, or other securities as an incident to the merger, consolidation, re-capitalization or dissolution of any of such corporation, or to exercise any option or privilege which may be conferred upon the holders of such stocks, bonds, or other securities, either for the exchange or conversion of the same into other securities or for the purchase of additional securities, and to make any and all payments which may be required in connection therewith;</w:t>
      </w:r>
    </w:p>
    <w:p w:rsidR="00892F57" w:rsidRDefault="00892F57" w:rsidP="00892F57">
      <w:pPr>
        <w:rPr>
          <w:sz w:val="22"/>
          <w:szCs w:val="22"/>
        </w:rPr>
      </w:pPr>
    </w:p>
    <w:p w:rsidR="00533C04" w:rsidRDefault="00892F57" w:rsidP="00533C04">
      <w:pPr>
        <w:numPr>
          <w:ilvl w:val="0"/>
          <w:numId w:val="63"/>
        </w:numPr>
        <w:rPr>
          <w:sz w:val="22"/>
          <w:szCs w:val="22"/>
        </w:rPr>
      </w:pPr>
      <w:r>
        <w:rPr>
          <w:b/>
          <w:bCs/>
          <w:sz w:val="22"/>
          <w:szCs w:val="22"/>
        </w:rPr>
        <w:t>Tax Consequences</w:t>
      </w:r>
      <w:r>
        <w:rPr>
          <w:sz w:val="22"/>
          <w:szCs w:val="22"/>
        </w:rPr>
        <w:t>. To prepare and file returns and arrange for payment with respect to all local, state, federal and foreign taxes incident to this Trust; to take any action and to make any election, in the Trustee's discretion, to minimize the tax liabilities of this Trust and its beneficiaries; and,</w:t>
      </w:r>
    </w:p>
    <w:p w:rsidR="00533C04" w:rsidRDefault="00533C04" w:rsidP="00533C04">
      <w:pPr>
        <w:pStyle w:val="ListParagraph"/>
        <w:rPr>
          <w:b/>
          <w:bCs/>
          <w:sz w:val="22"/>
          <w:szCs w:val="22"/>
        </w:rPr>
      </w:pPr>
    </w:p>
    <w:p w:rsidR="00000000" w:rsidRPr="00533C04" w:rsidRDefault="00892F57" w:rsidP="00533C04">
      <w:pPr>
        <w:numPr>
          <w:ilvl w:val="0"/>
          <w:numId w:val="63"/>
        </w:numPr>
        <w:rPr>
          <w:sz w:val="22"/>
          <w:szCs w:val="22"/>
        </w:rPr>
        <w:sectPr w:rsidR="00000000" w:rsidRPr="00533C04">
          <w:headerReference w:type="default" r:id="rId70"/>
          <w:footerReference w:type="default" r:id="rId71"/>
          <w:headerReference w:type="first" r:id="rId72"/>
          <w:footerReference w:type="first" r:id="rId73"/>
          <w:pgSz w:w="12240" w:h="15840" w:code="1"/>
          <w:pgMar w:top="1440" w:right="1440" w:bottom="1440" w:left="1440" w:header="432" w:footer="864" w:gutter="0"/>
          <w:pgNumType w:start="1"/>
          <w:cols w:space="720"/>
          <w:titlePg/>
        </w:sectPr>
      </w:pPr>
      <w:r w:rsidRPr="00533C04">
        <w:rPr>
          <w:b/>
          <w:bCs/>
          <w:sz w:val="22"/>
          <w:szCs w:val="22"/>
        </w:rPr>
        <w:t>General Powers</w:t>
      </w:r>
      <w:r w:rsidRPr="00533C04">
        <w:rPr>
          <w:sz w:val="22"/>
          <w:szCs w:val="22"/>
        </w:rPr>
        <w:t>. To do any and all other acts necessary, proper or desirable for the benefit of the trust fund and its beneficiaries, and to effectuate the powers conferred upon the Trustee hereunder.</w:t>
      </w:r>
    </w:p>
    <w:p w:rsidR="00000000" w:rsidRDefault="00000000">
      <w:pPr>
        <w:pStyle w:val="TitleSmall"/>
        <w:spacing w:before="0" w:after="360" w:line="240" w:lineRule="auto"/>
        <w:jc w:val="center"/>
      </w:pPr>
      <w:bookmarkStart w:id="46" w:name="Declaration_of_Trust_for_Husband"/>
      <w:bookmarkStart w:id="47" w:name="Declaration_of_Trust_for_Wife"/>
      <w:bookmarkEnd w:id="46"/>
      <w:bookmarkEnd w:id="47"/>
      <w:r>
        <w:lastRenderedPageBreak/>
        <w:t>DECLARATION OF TRUST</w:t>
      </w:r>
    </w:p>
    <w:p w:rsidR="00000000" w:rsidRDefault="00000000">
      <w:r>
        <w:t xml:space="preserve">I, </w:t>
      </w:r>
      <w:r>
        <w:rPr>
          <w:b/>
          <w:bCs/>
        </w:rPr>
        <w:t>{{ clients[1].name.legal_full or (clients[1].name.first ~ ' ' ~ clients[1].name.last) }}</w:t>
      </w:r>
      <w:r>
        <w:t>, hereby declare that all assets of every kind and description and wheresoever situated which I presently own or hereafter acquire (regardless of the means by which acquired and/or the record title in which held; including, by way of illustration and not limitation, all real property, investments, bank accounts, etc.), other than any Individual Retirement Accounts or other type of plan which is tax deferred under the Internal Revenue Code of 1986, are transferred to and the same shall be owned by:</w:t>
      </w:r>
    </w:p>
    <w:p w:rsidR="00000000" w:rsidRDefault="00000000">
      <w:pPr>
        <w:spacing w:before="120" w:after="120"/>
        <w:ind w:right="720"/>
        <w:jc w:val="center"/>
      </w:pPr>
      <w:r>
        <w:rPr>
          <w:b/>
          <w:bCs/>
        </w:rPr>
        <w:t>THE {{ clients[1].name.legal_full or (clients[1].name.first ~ ' ' ~ clients[1].name.last) }} LIVING TRUST</w:t>
      </w:r>
      <w:r>
        <w:t>,</w:t>
      </w:r>
    </w:p>
    <w:p w:rsidR="00000000" w:rsidRDefault="00000000">
      <w:r>
        <w:t>being a revocable living trust, which exists under a certain Trust Agreement created by me concurrently herewith.</w:t>
      </w:r>
    </w:p>
    <w:p w:rsidR="00000000" w:rsidRDefault="00000000">
      <w:pPr>
        <w:spacing w:before="120" w:after="120"/>
      </w:pPr>
      <w:r>
        <w:t xml:space="preserve">The foregoing declaration and transfer shall apply even though “record” ownership or title, in some instances, may, presently or in the future, be registered in my respective individual name, in which event such record ownership shall hereafter be deemed held in trust even though such trusteeship remains undisclosed. This declaration may be terminated by me by written notice to the Trustee of the above-mentioned trust. </w:t>
      </w: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pStyle w:val="Header"/>
        <w:suppressLineNumbers/>
      </w:pPr>
    </w:p>
    <w:p w:rsidR="00000000" w:rsidRDefault="00000000">
      <w:pPr>
        <w:suppressLineNumbers/>
        <w:tabs>
          <w:tab w:val="left" w:pos="4680"/>
        </w:tabs>
      </w:pPr>
    </w:p>
    <w:p w:rsidR="00000000" w:rsidRDefault="00000000">
      <w:pPr>
        <w:suppressLineNumbers/>
        <w:tabs>
          <w:tab w:val="left" w:pos="4770"/>
        </w:tabs>
      </w:pPr>
      <w:r>
        <w:tab/>
        <w:t>______________________________________</w:t>
      </w:r>
    </w:p>
    <w:p w:rsidR="00000000" w:rsidRDefault="00000000">
      <w:pPr>
        <w:tabs>
          <w:tab w:val="left" w:pos="4770"/>
        </w:tabs>
        <w:rPr>
          <w:b/>
          <w:bCs/>
        </w:rPr>
      </w:pPr>
      <w:r>
        <w:tab/>
      </w:r>
      <w:r>
        <w:rPr>
          <w:b/>
          <w:bCs/>
        </w:rPr>
        <w:t>{{ clients[1].name.legal_full or (clients[1].name.first ~ ' ' ~ clients[1].name.last) }}</w:t>
      </w:r>
    </w:p>
    <w:p w:rsidR="00000000" w:rsidRDefault="00000000"/>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uppressLineNumbers/>
        <w:rPr>
          <w:sz w:val="26"/>
          <w:szCs w:val="26"/>
        </w:rPr>
        <w:sectPr w:rsidR="00000000">
          <w:headerReference w:type="default" r:id="rId74"/>
          <w:footerReference w:type="default" r:id="rId75"/>
          <w:headerReference w:type="first" r:id="rId76"/>
          <w:footerReference w:type="first" r:id="rId77"/>
          <w:pgSz w:w="12240" w:h="15840" w:code="1"/>
          <w:pgMar w:top="1440" w:right="1440" w:bottom="1440" w:left="1440" w:header="432" w:footer="864" w:gutter="0"/>
          <w:cols w:space="720"/>
          <w:titlePg/>
        </w:sectPr>
      </w:pPr>
      <w:smartTag w:uri="urn:schemas-microsoft-com:office:smarttags" w:element="State"/>
      <w:smartTag w:uri="urn:schemas-microsoft-com:office:smarttags" w:element="State"/>
    </w:p>
    <w:p w:rsidR="00000000" w:rsidRDefault="00000000"/>
    <w:p w:rsidR="00000000" w:rsidRDefault="00000000">
      <w:pPr>
        <w:sectPr w:rsidR="00000000">
          <w:headerReference w:type="first" r:id="rId78"/>
          <w:footerReference w:type="first" r:id="rId79"/>
          <w:pgSz w:w="12240" w:h="15840" w:code="1"/>
          <w:pgMar w:top="1440" w:right="1440" w:bottom="1440" w:left="1440" w:header="432" w:footer="864" w:gutter="0"/>
          <w:pgNumType w:start="1"/>
          <w:cols w:space="720"/>
          <w:titlePg/>
        </w:sectPr>
      </w:pPr>
    </w:p>
    <w:p w:rsidR="00000000" w:rsidRDefault="00000000">
      <w:pPr>
        <w:pStyle w:val="TitleSmall"/>
        <w:spacing w:before="0" w:after="360" w:line="240" w:lineRule="auto"/>
        <w:jc w:val="center"/>
        <w:rPr>
          <w:kern w:val="28"/>
        </w:rPr>
      </w:pPr>
      <w:r>
        <w:rPr>
          <w:kern w:val="28"/>
        </w:rPr>
        <w:t>ASSIGNMENT OF PERSONAL PROPERTY</w:t>
      </w:r>
    </w:p>
    <w:p w:rsidR="00000000" w:rsidRDefault="00000000">
      <w:r>
        <w:t xml:space="preserve">I, </w:t>
      </w:r>
      <w:r>
        <w:rPr>
          <w:b/>
          <w:bCs/>
        </w:rPr>
        <w:t>{{ clients[1].name.legal_full or (clients[1].name.first ~ ' ' ~ clients[1].name.last) }}</w:t>
      </w:r>
      <w:r>
        <w:t>, hereby declare that all articles of personal and household use and ornament of every kind and description and wheresoever situated which I presently own or hereafter acquire regardless of the means by which acquired and/or the record title in which held; including, by way of illustration and not limitation, automobiles; club memberships; digital devices, digital assets, user accounts and electronically stored information (such accounts shall include, without limitation, electronic banking accounts, electronic investment accounts, debt management accounts, automatic bill payment directives, and social media accounts); glass; clothing; jewelry; precious stones; furniture; rugs; paintings and other works of art; books; china; silverware, collections; etc., (and including all insurance with respect thereto) are transferred to and the same shall be owned by:</w:t>
      </w:r>
    </w:p>
    <w:p w:rsidR="00000000" w:rsidRDefault="00000000">
      <w:pPr>
        <w:spacing w:before="120" w:after="120"/>
        <w:jc w:val="center"/>
      </w:pPr>
      <w:r>
        <w:rPr>
          <w:b/>
          <w:bCs/>
        </w:rPr>
        <w:t>THE {{ clients[1].name.legal_full or (clients[1].name.first ~ ' ' ~ clients[1].name.last) }} LIVING TRUST</w:t>
      </w:r>
      <w:r>
        <w:t>,</w:t>
      </w:r>
    </w:p>
    <w:p w:rsidR="00000000" w:rsidRDefault="00000000">
      <w:r>
        <w:t xml:space="preserve">being a revocable living trust, which exists under a certain Trust Agreement executed by me, concurrently herewith. </w:t>
      </w:r>
    </w:p>
    <w:p w:rsidR="00000000" w:rsidRDefault="00000000"/>
    <w:p w:rsidR="00000000" w:rsidRDefault="00000000">
      <w:r>
        <w:t xml:space="preserve">The foregoing declaration and transfer shall apply even though “record” ownership or title, in some instances, may, presently or in the future, be registered in my individual name, in which event such record ownership shall hereafter be deemed held in trust even though such trusteeship remains undisclosed. This declaration may be terminated by me by written notice to the Trustee of the above-mentioned trust. Notwithstanding this transfer in trust, I reserve the unlimited right to the use of the aforementioned items. </w:t>
      </w:r>
    </w:p>
    <w:p w:rsidR="00000000" w:rsidRDefault="00000000"/>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tabs>
          <w:tab w:val="left" w:pos="4680"/>
        </w:tabs>
      </w:pPr>
    </w:p>
    <w:p w:rsidR="00000000" w:rsidRDefault="00000000">
      <w:pPr>
        <w:tabs>
          <w:tab w:val="left" w:pos="4680"/>
        </w:tabs>
      </w:pPr>
    </w:p>
    <w:p w:rsidR="00000000" w:rsidRDefault="00000000">
      <w:pPr>
        <w:tabs>
          <w:tab w:val="left" w:pos="4770"/>
        </w:tabs>
      </w:pPr>
      <w:r>
        <w:tab/>
        <w:t>______________________________________</w:t>
      </w:r>
    </w:p>
    <w:p w:rsidR="00000000" w:rsidRDefault="00000000">
      <w:pPr>
        <w:tabs>
          <w:tab w:val="left" w:pos="4770"/>
        </w:tabs>
        <w:rPr>
          <w:b/>
          <w:bCs/>
        </w:rPr>
      </w:pPr>
      <w:r>
        <w:rPr>
          <w:b/>
          <w:bCs/>
        </w:rPr>
        <w:tab/>
        <w:t>{{ clients[1].name.legal_full or (clients[1].name.first ~ ' ' ~ clients[1].name.last) }}</w:t>
      </w:r>
    </w:p>
    <w:p w:rsidR="00000000" w:rsidRDefault="00000000"/>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uppressLineNumbers/>
        <w:sectPr w:rsidR="00000000">
          <w:footerReference w:type="default" r:id="rId80"/>
          <w:type w:val="continuous"/>
          <w:pgSz w:w="12240" w:h="15840" w:code="1"/>
          <w:pgMar w:top="1440" w:right="1440" w:bottom="1440" w:left="1440" w:header="432" w:footer="864" w:gutter="0"/>
          <w:pgNumType w:start="1"/>
          <w:cols w:space="720"/>
          <w:titlePg/>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81"/>
          <w:footerReference w:type="default" r:id="rId82"/>
          <w:headerReference w:type="first" r:id="rId83"/>
          <w:footerReference w:type="first" r:id="rId84"/>
          <w:pgSz w:w="12240" w:h="15840" w:code="1"/>
          <w:pgMar w:top="720" w:right="1440" w:bottom="792" w:left="1440" w:header="432" w:footer="864" w:gutter="0"/>
          <w:cols w:space="720"/>
          <w:titlePg/>
        </w:sectPr>
      </w:pPr>
    </w:p>
    <w:p w:rsidR="00000000" w:rsidRDefault="00000000">
      <w:pPr>
        <w:pStyle w:val="BodyText0"/>
        <w:jc w:val="center"/>
        <w:rPr>
          <w:rFonts w:ascii="Times New Roman Bold" w:hAnsi="Times New Roman Bold" w:cs="Aptos"/>
          <w:color w:val="000000"/>
          <w:sz w:val="48"/>
          <w:szCs w:val="48"/>
        </w:rPr>
      </w:pP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INSTRUCTIONS FOR</w:t>
      </w: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THE DISTRIBUTION OF</w:t>
      </w:r>
    </w:p>
    <w:p w:rsidR="00000000" w:rsidRDefault="00000000">
      <w:pPr>
        <w:pStyle w:val="BodyText0"/>
        <w:jc w:val="center"/>
        <w:rPr>
          <w:rFonts w:ascii="Times New Roman Bold" w:hAnsi="Times New Roman Bold" w:cs="Aptos"/>
          <w:b/>
          <w:bCs/>
          <w:color w:val="000000"/>
          <w:sz w:val="48"/>
          <w:szCs w:val="48"/>
        </w:rPr>
      </w:pPr>
      <w:r>
        <w:rPr>
          <w:rFonts w:ascii="Times New Roman Bold" w:hAnsi="Times New Roman Bold" w:cs="Aptos"/>
          <w:b/>
          <w:bCs/>
          <w:color w:val="000000"/>
          <w:sz w:val="48"/>
          <w:szCs w:val="48"/>
        </w:rPr>
        <w:t>MY PERSONAL EFFECTS</w:t>
      </w:r>
    </w:p>
    <w:p w:rsidR="00000000" w:rsidRDefault="00000000"/>
    <w:p w:rsidR="00000000" w:rsidRDefault="00000000">
      <w:pPr>
        <w:pStyle w:val="BodyText2"/>
        <w:tabs>
          <w:tab w:val="left" w:pos="540"/>
        </w:tabs>
        <w:ind w:left="-90"/>
      </w:pPr>
      <w:r>
        <w:t>Pursuant to the terms of THE {{ clients[1].name.legal_full or (clients[1].name.first ~ ' ' ~ clients[1].name.last) }} LIVING TRUST, I am making the following instructions for the distribution of my tangible personal property and personal effects at the death of the survivor of myself and my husband {{ clients[0].name.legal_full or (clients[0].name.first ~ ' ' ~ clients[0].name.last) }}:</w:t>
      </w:r>
    </w:p>
    <w:p w:rsidR="00000000" w:rsidRDefault="00000000">
      <w:pPr>
        <w:tabs>
          <w:tab w:val="center" w:pos="1440"/>
        </w:tabs>
      </w:pPr>
    </w:p>
    <w:p w:rsidR="00000000" w:rsidRDefault="00000000">
      <w:pPr>
        <w:tabs>
          <w:tab w:val="center" w:pos="1620"/>
          <w:tab w:val="center" w:pos="6120"/>
        </w:tabs>
      </w:pPr>
      <w:r>
        <w:tab/>
      </w:r>
      <w:r>
        <w:rPr>
          <w:b/>
          <w:bCs/>
        </w:rPr>
        <w:t>Beneficiary</w:t>
      </w:r>
      <w:r>
        <w:tab/>
      </w:r>
      <w:r>
        <w:rPr>
          <w:b/>
          <w:bCs/>
        </w:rPr>
        <w:t>Item</w:t>
      </w:r>
      <w:r>
        <w:tab/>
      </w:r>
    </w:p>
    <w:tbl>
      <w:tblPr>
        <w:tblW w:w="0" w:type="auto"/>
        <w:tblLook w:val="0000" w:firstRow="0" w:lastRow="0" w:firstColumn="0" w:lastColumn="0" w:noHBand="0" w:noVBand="0"/>
      </w:tblPr>
      <w:tblGrid>
        <w:gridCol w:w="3450"/>
        <w:gridCol w:w="5910"/>
      </w:tblGrid>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r w:rsidR="00000000">
        <w:tblPrEx>
          <w:tblCellMar>
            <w:top w:w="0" w:type="dxa"/>
            <w:bottom w:w="0" w:type="dxa"/>
          </w:tblCellMar>
        </w:tblPrEx>
        <w:trPr>
          <w:trHeight w:hRule="exact" w:val="576"/>
        </w:trPr>
        <w:tc>
          <w:tcPr>
            <w:tcW w:w="3528" w:type="dxa"/>
            <w:tcBorders>
              <w:top w:val="single" w:sz="4" w:space="0" w:color="auto"/>
              <w:bottom w:val="single" w:sz="4" w:space="0" w:color="auto"/>
            </w:tcBorders>
          </w:tcPr>
          <w:p w:rsidR="00000000" w:rsidRDefault="00000000"/>
        </w:tc>
        <w:tc>
          <w:tcPr>
            <w:tcW w:w="6048" w:type="dxa"/>
            <w:tcBorders>
              <w:top w:val="single" w:sz="4" w:space="0" w:color="auto"/>
              <w:bottom w:val="single" w:sz="4" w:space="0" w:color="auto"/>
            </w:tcBorders>
          </w:tcPr>
          <w:p w:rsidR="00000000" w:rsidRDefault="00000000"/>
        </w:tc>
      </w:tr>
    </w:tbl>
    <w:p w:rsidR="00000000" w:rsidRDefault="00000000">
      <w:pPr>
        <w:pStyle w:val="Header"/>
        <w:spacing w:after="180"/>
      </w:pPr>
    </w:p>
    <w:p w:rsidR="00000000" w:rsidRDefault="00000000">
      <w:pPr>
        <w:tabs>
          <w:tab w:val="left" w:pos="4320"/>
        </w:tabs>
        <w:ind w:left="-86" w:right="-187"/>
      </w:pPr>
      <w:r>
        <w:rPr>
          <w:sz w:val="30"/>
          <w:szCs w:val="30"/>
        </w:rPr>
        <w:t>Dated:</w:t>
      </w:r>
      <w:r>
        <w:t xml:space="preserve"> ________________________</w:t>
      </w:r>
      <w:r>
        <w:tab/>
        <w:t>__________________________________________</w:t>
      </w:r>
    </w:p>
    <w:p w:rsidR="00000000" w:rsidRDefault="00000000">
      <w:pPr>
        <w:tabs>
          <w:tab w:val="left" w:pos="4320"/>
        </w:tabs>
        <w:ind w:left="-86" w:right="-187"/>
      </w:pPr>
      <w:r>
        <w:tab/>
      </w:r>
      <w:r>
        <w:rPr>
          <w:b/>
          <w:bCs/>
        </w:rPr>
        <w:t>{{ clients[1].name.legal_full or (clients[1].name.first ~ ' ' ~ clients[1].name.last) }}</w:t>
      </w:r>
    </w:p>
    <w:p w:rsidR="00000000" w:rsidRDefault="00000000">
      <w:pPr>
        <w:tabs>
          <w:tab w:val="left" w:pos="4320"/>
        </w:tabs>
        <w:ind w:left="-90" w:right="-180"/>
        <w:sectPr w:rsidR="00000000">
          <w:headerReference w:type="default" r:id="rId85"/>
          <w:footerReference w:type="default" r:id="rId86"/>
          <w:footerReference w:type="first" r:id="rId87"/>
          <w:type w:val="continuous"/>
          <w:pgSz w:w="12240" w:h="15840" w:code="1"/>
          <w:pgMar w:top="720" w:right="1440" w:bottom="792" w:left="1440" w:header="432" w:footer="864" w:gutter="0"/>
          <w:cols w:space="720"/>
          <w:titlePg/>
        </w:sectPr>
      </w:pPr>
    </w:p>
    <w:p w:rsidR="00000000" w:rsidRDefault="00000000">
      <w:pPr>
        <w:pStyle w:val="TitleSmall"/>
        <w:spacing w:before="0" w:after="0" w:line="240" w:lineRule="auto"/>
        <w:jc w:val="left"/>
        <w:rPr>
          <w:bCs w:val="0"/>
          <w:kern w:val="28"/>
          <w:szCs w:val="24"/>
        </w:rPr>
        <w:sectPr w:rsidR="00000000">
          <w:headerReference w:type="default" r:id="rId88"/>
          <w:footerReference w:type="default" r:id="rId89"/>
          <w:headerReference w:type="first" r:id="rId90"/>
          <w:footerReference w:type="first" r:id="rId91"/>
          <w:pgSz w:w="12240" w:h="15840" w:code="1"/>
          <w:pgMar w:top="1440" w:right="1440" w:bottom="1440" w:left="1440" w:header="432" w:footer="864" w:gutter="0"/>
          <w:pgNumType w:start="1"/>
          <w:cols w:space="720"/>
          <w:titlePg/>
        </w:sectPr>
      </w:pPr>
      <w:bookmarkStart w:id="48" w:name="Will_for_Husband"/>
      <w:bookmarkEnd w:id="48"/>
    </w:p>
    <w:p w:rsidR="00000000" w:rsidRDefault="00000000">
      <w:pPr>
        <w:pStyle w:val="TitleSmall"/>
        <w:spacing w:before="0" w:after="0" w:line="240" w:lineRule="auto"/>
        <w:jc w:val="center"/>
        <w:rPr>
          <w:bCs w:val="0"/>
          <w:kern w:val="28"/>
          <w:szCs w:val="24"/>
        </w:rPr>
      </w:pPr>
      <w:r>
        <w:rPr>
          <w:bCs w:val="0"/>
          <w:kern w:val="28"/>
          <w:szCs w:val="24"/>
        </w:rPr>
        <w:t>LAST WILL AND TESTAMENT</w:t>
      </w:r>
    </w:p>
    <w:p w:rsidR="00000000" w:rsidRDefault="00000000">
      <w:pPr>
        <w:pStyle w:val="TitleSmall"/>
        <w:spacing w:before="0" w:after="0"/>
        <w:jc w:val="center"/>
        <w:rPr>
          <w:bCs w:val="0"/>
          <w:kern w:val="28"/>
          <w:szCs w:val="24"/>
        </w:rPr>
      </w:pPr>
      <w:r>
        <w:rPr>
          <w:bCs w:val="0"/>
          <w:kern w:val="28"/>
          <w:szCs w:val="24"/>
        </w:rPr>
        <w:t>OF</w:t>
      </w:r>
    </w:p>
    <w:p w:rsidR="00000000" w:rsidRDefault="00000000">
      <w:pPr>
        <w:pStyle w:val="TitleSmall"/>
        <w:spacing w:before="0" w:after="120"/>
        <w:jc w:val="center"/>
        <w:rPr>
          <w:bCs w:val="0"/>
          <w:kern w:val="28"/>
          <w:szCs w:val="24"/>
        </w:rPr>
      </w:pPr>
      <w:r>
        <w:rPr>
          <w:bCs w:val="0"/>
          <w:kern w:val="28"/>
          <w:szCs w:val="24"/>
        </w:rPr>
        <w:t>{{ clients[0].name.legal_full or (clients[0].name.first ~ ' ' ~ clients[0].name.last) }}</w:t>
      </w:r>
    </w:p>
    <w:p w:rsidR="00000000" w:rsidRDefault="00000000">
      <w:pPr>
        <w:spacing w:line="360" w:lineRule="auto"/>
      </w:pPr>
      <w:r>
        <w:t xml:space="preserve">I, </w:t>
      </w:r>
      <w:r>
        <w:rPr>
          <w:b/>
        </w:rPr>
        <w:t>{{ clients[0].name.legal_full or (clients[0].name.first ~ ' ' ~ clients[0].name.last) }}</w:t>
      </w:r>
      <w:r>
        <w:t xml:space="preserve">, a resident of {{ clients[0].address.locality.label }} </w:t>
      </w:r>
      <w:r w:rsidR="00533C04">
        <w:t>[[</w:t>
      </w:r>
      <w:r>
        <w:t>County</w:t>
      </w:r>
      <w:r w:rsidR="00533C04">
        <w:t>/City]]</w:t>
      </w:r>
      <w:r>
        <w:t>,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 clients[1].name.legal_full or (clients[1].name.first ~ ' ' ~ clients[1].name.last) }} and all references to “my wife” shall be to her.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 clients[0].name.legal_full or (clients[0].name.first ~ ' ' ~ clients[0].name.last) }} LIVING TRUST, created by me concurrently herewith.</w:t>
      </w:r>
    </w:p>
    <w:p w:rsidR="00000000" w:rsidRDefault="00000000">
      <w:pPr>
        <w:numPr>
          <w:ilvl w:val="12"/>
          <w:numId w:val="0"/>
        </w:numPr>
      </w:pPr>
    </w:p>
    <w:p w:rsidR="00000000" w:rsidRDefault="00000000">
      <w:r>
        <w:t>1.C.</w:t>
      </w:r>
      <w:r>
        <w:tab/>
      </w:r>
      <w:r>
        <w:rPr>
          <w:b/>
        </w:rPr>
        <w:t>Property</w:t>
      </w:r>
      <w:r>
        <w:t>. I confirm to my wife her one-half interest in any of our jointly owned property, with or without the necessity of probate administration or other court order, at my wife’s discretion. It is my intention by this Will to dispose of my separate property (if any) and my interest in the property owned by my wife and me (other than any property held in joint tenancy with my wife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rsidP="00533C04">
      <w:pPr>
        <w:pStyle w:val="Style2"/>
        <w:keepNext/>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p>
    <w:p w:rsidR="00000000" w:rsidRDefault="00000000" w:rsidP="00533C04">
      <w:pPr>
        <w:pStyle w:val="Style2"/>
        <w:keepNext/>
        <w:spacing w:before="0" w:after="0"/>
        <w:rPr>
          <w:rStyle w:val="CharacterStyle1"/>
        </w:rPr>
      </w:pPr>
    </w:p>
    <w:p w:rsidR="00000000" w:rsidRDefault="00000000" w:rsidP="00533C04">
      <w:pPr>
        <w:pStyle w:val="Style2"/>
        <w:keepNext/>
        <w:numPr>
          <w:ilvl w:val="1"/>
          <w:numId w:val="35"/>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tabs>
          <w:tab w:val="clear" w:pos="900"/>
        </w:tabs>
        <w:rPr>
          <w:b/>
        </w:rPr>
      </w:pPr>
    </w:p>
    <w:p w:rsidR="00000000" w:rsidRDefault="00000000">
      <w:pPr>
        <w:pStyle w:val="ArticleIV"/>
        <w:numPr>
          <w:ilvl w:val="1"/>
          <w:numId w:val="35"/>
        </w:numPr>
        <w:ind w:firstLine="0"/>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wife {{ clients[1].name.first }} as Guardian of the person and/or estate of any minor child of mine. If she fails to qualify or ceases to act, I nominate my {{ appointments.guardian[0].primary.relationship }} {{ appointments.guardian[0].primary.name }}, presently of {{ appointments.guardian[0].primary.address }}, as the successor Guardian. If the successor Guardian also fails to qualify or ceases to act, I nominate my {{ appointments.guardian[0].alternate1.relationship }} {{ appointments.guardian[0].alternate1.name }}, presently of {{ appointments.guardian[0].alternate1.address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37"/>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37"/>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38"/>
        </w:numPr>
      </w:pPr>
      <w:r>
        <w:rPr>
          <w:b/>
        </w:rPr>
        <w:t>General Powers of Executor</w:t>
      </w:r>
      <w:r>
        <w:t>. My Executor shall have all of the powers now or hereafter conferred on the Executor by Virginia Code §64.2-105 and any powers enumerated elsewhere in this Will.</w:t>
      </w:r>
    </w:p>
    <w:p w:rsidR="00000000" w:rsidRDefault="00000000">
      <w:pPr>
        <w:numPr>
          <w:ilvl w:val="12"/>
          <w:numId w:val="0"/>
        </w:numPr>
      </w:pPr>
    </w:p>
    <w:p w:rsidR="00000000" w:rsidRDefault="00000000">
      <w:pPr>
        <w:numPr>
          <w:ilvl w:val="0"/>
          <w:numId w:val="38"/>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38"/>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rPr>
          <w:b/>
        </w:rPr>
        <w:t>;</w:t>
      </w:r>
      <w:r>
        <w:t xml:space="preserve"> and, to disclaim all or any portion of any interest in property passing at or after my death to my Estate or to a trust created by me or established for my benefit (including, but not limited to, the trust hereinabove referenced in Paragraph 1.B.).</w:t>
      </w:r>
    </w:p>
    <w:p w:rsidR="00000000" w:rsidRDefault="00000000"/>
    <w:p w:rsidR="00000000" w:rsidRDefault="00000000">
      <w:pPr>
        <w:numPr>
          <w:ilvl w:val="0"/>
          <w:numId w:val="38"/>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wife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clear" w:pos="900"/>
        </w:tabs>
      </w:pPr>
    </w:p>
    <w:p w:rsidR="00000000" w:rsidRDefault="00000000">
      <w:pPr>
        <w:numPr>
          <w:ilvl w:val="0"/>
          <w:numId w:val="38"/>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 w:rsidR="00000000" w:rsidRDefault="00000000">
      <w:pPr>
        <w:pStyle w:val="ArticleIV"/>
        <w:numPr>
          <w:ilvl w:val="0"/>
          <w:numId w:val="38"/>
        </w:numPr>
        <w:tabs>
          <w:tab w:val="clear" w:pos="900"/>
        </w:tabs>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31"/>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31"/>
        </w:numPr>
      </w:pPr>
      <w:r>
        <w:t>Directly contests, without probable cause, in any court the validity of my Will;</w:t>
      </w:r>
    </w:p>
    <w:p w:rsidR="00000000" w:rsidRDefault="00000000">
      <w:pPr>
        <w:ind w:left="1440"/>
      </w:pPr>
    </w:p>
    <w:p w:rsidR="00000000" w:rsidRDefault="00000000">
      <w:pPr>
        <w:numPr>
          <w:ilvl w:val="1"/>
          <w:numId w:val="31"/>
        </w:numPr>
      </w:pPr>
      <w:r>
        <w:t>Seeks to obtain adjudication in any proceeding in any court that my Will or any of its provisions are void;</w:t>
      </w:r>
    </w:p>
    <w:p w:rsidR="00000000" w:rsidRDefault="00000000">
      <w:pPr>
        <w:ind w:left="1440"/>
      </w:pPr>
    </w:p>
    <w:p w:rsidR="00000000" w:rsidRDefault="00000000">
      <w:pPr>
        <w:numPr>
          <w:ilvl w:val="1"/>
          <w:numId w:val="31"/>
        </w:numPr>
      </w:pPr>
      <w:r>
        <w:lastRenderedPageBreak/>
        <w:t>Seeks otherwise to set aside my Will or any of its dispositive provisions;</w:t>
      </w:r>
    </w:p>
    <w:p w:rsidR="00000000" w:rsidRDefault="00000000">
      <w:pPr>
        <w:ind w:left="1440"/>
      </w:pPr>
    </w:p>
    <w:p w:rsidR="00000000" w:rsidRDefault="00000000">
      <w:pPr>
        <w:numPr>
          <w:ilvl w:val="1"/>
          <w:numId w:val="31"/>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31"/>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31"/>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31"/>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31"/>
        </w:numPr>
      </w:pPr>
      <w:r>
        <w:rPr>
          <w:b/>
        </w:rPr>
        <w:t>Miscellaneous</w:t>
      </w:r>
      <w:r>
        <w:t>.</w:t>
      </w:r>
    </w:p>
    <w:p w:rsidR="00000000" w:rsidRDefault="00000000">
      <w:pPr>
        <w:keepNext/>
      </w:pPr>
    </w:p>
    <w:p w:rsidR="00000000" w:rsidRDefault="00000000">
      <w:pPr>
        <w:numPr>
          <w:ilvl w:val="1"/>
          <w:numId w:val="31"/>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31"/>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533C04" w:rsidRDefault="00533C04">
      <w:pPr>
        <w:spacing w:after="160" w:line="259" w:lineRule="auto"/>
        <w:jc w:val="left"/>
      </w:pPr>
      <w:r>
        <w:br w:type="page"/>
      </w:r>
    </w:p>
    <w:p w:rsidR="00000000" w:rsidRDefault="00000000">
      <w:pPr>
        <w:keepNext/>
        <w:keepLines/>
      </w:pPr>
      <w:r>
        <w:lastRenderedPageBreak/>
        <w:t xml:space="preserve">IN WITNESS WHEREOF, I have on ____________________, 2022, </w:t>
      </w:r>
      <w:r w:rsidR="00494033">
        <w:t>in the</w:t>
      </w:r>
      <w:r>
        <w:t xml:space="preserve"> </w:t>
      </w:r>
      <w:r w:rsidR="00533C04">
        <w:t>County/City of {{ clients[0].address.locality.label }}</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bCs/>
        </w:rPr>
        <w:t>{{ clients[0].name.legal_full or (clients[0].name.first ~ ' ' ~ clients[0].name.last) }}</w:t>
      </w:r>
    </w:p>
    <w:p w:rsidR="00000000" w:rsidRDefault="00000000">
      <w:pPr>
        <w:widowControl w:val="0"/>
      </w:pPr>
    </w:p>
    <w:p w:rsidR="00000000" w:rsidRDefault="00000000">
      <w:pPr>
        <w:keepNext/>
        <w:keepLines/>
        <w:widowControl w:val="0"/>
      </w:pPr>
      <w:r>
        <w:t>On the date last above written, {{ clients[0].name.legal_full or (clients[0].name.first ~ ' ' ~ clients[0].name.last) }} declared to us, the undersigned, that the foregoing instrument was his Last Will and Testament and requested us to act as witnesses to it. That to the best of our knowledge, {{ clients[0].name.legal_full or (clients[0].name.first ~ ' ' ~ clients[0].name.last) }} was of eighteen years of age or over, of sound mind, and under no constraint or undue influence. {{ clients[0].name.legal_full or (clients[0].name.first ~ ' ' ~ clients[0].name.last) }} thereupon signed this Will in our presence, all of us being present at the same time. We now, at his request, in his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0"/>
          <w:tab w:val="left" w:pos="5040"/>
        </w:tabs>
      </w:pPr>
    </w:p>
    <w:p w:rsidR="00000000" w:rsidRDefault="00533C04">
      <w:pPr>
        <w:keepNext/>
        <w:tabs>
          <w:tab w:val="left" w:pos="4320"/>
        </w:tabs>
        <w:rPr>
          <w:sz w:val="22"/>
          <w:szCs w:val="22"/>
        </w:rPr>
      </w:pPr>
      <w:r>
        <w:t>County/City of {{ clients[0].address.locality.label }}</w:t>
      </w:r>
      <w:r w:rsidR="00494033">
        <w:t>,</w:t>
      </w:r>
    </w:p>
    <w:p w:rsidR="00000000" w:rsidRDefault="00000000">
      <w:pPr>
        <w:keepNext/>
        <w:keepLines/>
        <w:tabs>
          <w:tab w:val="left" w:pos="4320"/>
        </w:tabs>
        <w:rPr>
          <w:szCs w:val="22"/>
        </w:rPr>
      </w:pPr>
      <w:smartTag w:uri="urn:schemas-microsoft-com:office:smarttags" w:element="State">
        <w:smartTag w:uri="urn:schemas-microsoft-com:office:smarttags" w:element="PlaceType">
          <w:smartTag w:uri="urn:schemas-microsoft-com:office:smarttags" w:element="place">
            <w:r>
              <w:rPr>
                <w:szCs w:val="22"/>
              </w:rPr>
              <w:t>Commonwealth</w:t>
            </w:r>
          </w:smartTag>
          <w:r>
            <w:rPr>
              <w:szCs w:val="22"/>
            </w:rPr>
            <w:t xml:space="preserve"> of </w:t>
          </w:r>
          <w:smartTag w:uri="urn:schemas-microsoft-com:office:smarttags" w:element="State">
            <w:smartTag w:uri="urn:schemas-microsoft-com:office:smarttags" w:element="PlaceName">
              <w:r>
                <w:rPr>
                  <w:szCs w:val="22"/>
                </w:rPr>
                <w:t>Virginia</w:t>
              </w:r>
            </w:smartTag>
          </w:smartTag>
        </w:smartTag>
      </w:smartTag>
    </w:p>
    <w:p w:rsidR="00000000" w:rsidRDefault="00000000">
      <w:pPr>
        <w:keepNext/>
        <w:keepLines/>
        <w:rPr>
          <w:szCs w:val="22"/>
        </w:rPr>
      </w:pPr>
      <w:smartTag w:uri="urn:schemas-microsoft-com:office:smarttags" w:element="State"/>
      <w:smartTag w:uri="urn:schemas-microsoft-com:office:smarttags" w:element="PlaceName"/>
      <w:smartTag w:uri="urn:schemas-microsoft-com:office:smarttags" w:element="State"/>
      <w:smartTag w:uri="urn:schemas-microsoft-com:office:smarttags" w:element="PlaceType"/>
    </w:p>
    <w:p w:rsidR="00000000" w:rsidRDefault="00000000">
      <w:pPr>
        <w:keepNext/>
        <w:keepLines/>
      </w:pPr>
      <w:r>
        <w:t xml:space="preserve">Before me, the undersigned authority, on this day personally appeared, {{ clients[0].name.legal_full or (clients[0].name.first ~ ' ' ~ clients[0].name.last) }}, _____________________________ and _____________________________, known to me to be the testator and the witnesses, respectively, whose names are signed to the attached or foregoing instrument and, all of these persons being by me first duly sworn, {{ clients[0].name.legal_full or (clients[0].name.first ~ ' ' ~ clients[0].name.last) }}, the testator, declared to me and to the witnesses in my presence that said instrument is his Last Will and Testament and that he had willingly signed or directed another to sign the same for him and executed it as his free and voluntary act for the purposes therein expressed; that said witnesses stated before me that the foregoing Will was executed and acknowledged by the testator as his Last Will and Testament in the presence of said witnesses who, in his presence and at his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 clients[0].name.legal_full or (clients[0].name.first ~ ' ' ~ clients[0].name.last) }},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szCs w:val="20"/>
        </w:rPr>
        <w:t>Print Name:</w:t>
      </w:r>
      <w:r>
        <w:tab/>
      </w:r>
      <w:r>
        <w:rPr>
          <w:sz w:val="20"/>
          <w:szCs w:val="20"/>
        </w:rPr>
        <w:t>Print Name:</w:t>
      </w:r>
      <w:r>
        <w:t xml:space="preserve"> </w:t>
      </w:r>
    </w:p>
    <w:p w:rsidR="00000000" w:rsidRDefault="00000000">
      <w:pPr>
        <w:tabs>
          <w:tab w:val="left" w:pos="4950"/>
          <w:tab w:val="left" w:pos="9180"/>
        </w:tabs>
      </w:pPr>
    </w:p>
    <w:p w:rsidR="00000000" w:rsidRDefault="00000000">
      <w:pPr>
        <w:tabs>
          <w:tab w:val="left" w:pos="4950"/>
          <w:tab w:val="left" w:pos="9180"/>
        </w:tabs>
      </w:pPr>
    </w:p>
    <w:p w:rsidR="00000000" w:rsidRDefault="00000000">
      <w:pPr>
        <w:keepNext/>
        <w:keepLines/>
        <w:tabs>
          <w:tab w:val="left" w:pos="4950"/>
          <w:tab w:val="left" w:pos="9180"/>
        </w:tabs>
      </w:pPr>
      <w:r>
        <w:t xml:space="preserve">Subscribed, sworn and acknowledged before me by {{ clients[0].name.legal_full or (clients[0].name.first ~ ' ' ~ clients[0].name.last) }}, the testator, and subscribed and sworn before me by _____________________________ and _____________________________, the witnesses, this ____ day of ____________, 2022.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smartTag w:uri="urn:schemas-microsoft-com:office:smarttags" w:element="State"/>
      <w:smartTag w:uri="urn:schemas-microsoft-com:office:smarttags" w:element="place"/>
      <w:r>
        <w:t xml:space="preserve">Notary registration number: [NotaryRegistrationNumber]  </w:t>
      </w:r>
    </w:p>
    <w:p w:rsidR="00000000" w:rsidRDefault="00000000">
      <w:pPr>
        <w:tabs>
          <w:tab w:val="left" w:pos="4770"/>
        </w:tabs>
        <w:spacing w:before="120"/>
      </w:pPr>
      <w:r>
        <w:t xml:space="preserve">My commission expires: _________________ </w:t>
      </w:r>
    </w:p>
    <w:p w:rsidR="00000000" w:rsidRDefault="00000000">
      <w:pPr>
        <w:pStyle w:val="TitleSmall"/>
        <w:spacing w:before="0" w:line="240" w:lineRule="auto"/>
        <w:jc w:val="center"/>
        <w:rPr>
          <w:bCs w:val="0"/>
          <w:kern w:val="28"/>
          <w:szCs w:val="24"/>
        </w:rPr>
        <w:sectPr w:rsidR="00000000">
          <w:footerReference w:type="default" r:id="rId92"/>
          <w:footerReference w:type="first" r:id="rId93"/>
          <w:type w:val="continuous"/>
          <w:pgSz w:w="12240" w:h="15840" w:code="1"/>
          <w:pgMar w:top="1440" w:right="1440" w:bottom="1440" w:left="1440" w:header="432" w:footer="720"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49" w:name="Will_for_Wife"/>
      <w:bookmarkEnd w:id="49"/>
      <w:r>
        <w:rPr>
          <w:bCs w:val="0"/>
          <w:kern w:val="28"/>
          <w:szCs w:val="24"/>
        </w:rPr>
        <w:lastRenderedPageBreak/>
        <w:t>LAST WILL AND TESTAMENT</w:t>
      </w:r>
    </w:p>
    <w:p w:rsidR="00000000" w:rsidRDefault="00000000">
      <w:pPr>
        <w:pStyle w:val="TitleSmall"/>
        <w:spacing w:before="0" w:line="240" w:lineRule="auto"/>
        <w:jc w:val="center"/>
        <w:rPr>
          <w:bCs w:val="0"/>
          <w:kern w:val="28"/>
          <w:szCs w:val="24"/>
        </w:rPr>
      </w:pPr>
      <w:r>
        <w:rPr>
          <w:bCs w:val="0"/>
          <w:kern w:val="28"/>
          <w:szCs w:val="24"/>
        </w:rPr>
        <w:t>OF</w:t>
      </w:r>
    </w:p>
    <w:p w:rsidR="00000000" w:rsidRDefault="00000000">
      <w:pPr>
        <w:pStyle w:val="TitleSmall"/>
        <w:spacing w:before="0"/>
        <w:jc w:val="center"/>
        <w:rPr>
          <w:bCs w:val="0"/>
          <w:kern w:val="28"/>
          <w:szCs w:val="24"/>
        </w:rPr>
      </w:pPr>
      <w:r>
        <w:rPr>
          <w:bCs w:val="0"/>
          <w:kern w:val="28"/>
          <w:szCs w:val="24"/>
        </w:rPr>
        <w:t>{{ clients[1].name.legal_full or (clients[1].name.first ~ ' ' ~ clients[1].name.last) }}</w:t>
      </w:r>
    </w:p>
    <w:p w:rsidR="00000000" w:rsidRDefault="00000000">
      <w:pPr>
        <w:spacing w:line="360" w:lineRule="auto"/>
      </w:pPr>
      <w:r>
        <w:t xml:space="preserve">I, </w:t>
      </w:r>
      <w:r>
        <w:rPr>
          <w:b/>
        </w:rPr>
        <w:t>{{ clients[1].name.legal_full or (clients[1].name.first ~ ' ' ~ clients[1].name.last) }}</w:t>
      </w:r>
      <w:r>
        <w:t>, a resident of {{ clients[0].address.locality.label }} County, Virginia, declare that this is my Last Will and Testament, hereby revoking all prior Wills and Codicils.</w:t>
      </w:r>
    </w:p>
    <w:p w:rsidR="00000000" w:rsidRDefault="00000000">
      <w:pPr>
        <w:pStyle w:val="Will-Heading1"/>
        <w:rPr>
          <w:bCs w:val="0"/>
          <w:szCs w:val="24"/>
        </w:rPr>
      </w:pPr>
      <w:r>
        <w:rPr>
          <w:bCs w:val="0"/>
          <w:szCs w:val="24"/>
        </w:rPr>
        <w:t>ARTICLE ONE</w:t>
      </w:r>
    </w:p>
    <w:p w:rsidR="00000000" w:rsidRDefault="00000000">
      <w:pPr>
        <w:pStyle w:val="Will-Heading2"/>
        <w:rPr>
          <w:iCs w:val="0"/>
          <w:szCs w:val="24"/>
        </w:rPr>
      </w:pPr>
      <w:r>
        <w:rPr>
          <w:iCs w:val="0"/>
          <w:szCs w:val="24"/>
        </w:rPr>
        <w:t>DECLARATIONS</w:t>
      </w:r>
    </w:p>
    <w:p w:rsidR="00000000" w:rsidRDefault="00000000">
      <w:r>
        <w:t>1.A.</w:t>
        <w:tab/>
        <w:t>Family. I am married to {{ clients[0].name.legal_full or (clients[0].name.first ~ ' ' ~ clients[0].name.last) }} and all references to “my husband” shall be to him. I have {% if children.list|length == 1 %}one child{% else %}{{ children.list|length }} children{% endif %} of this marriage now living; their names and dates of birth are:</w:t>
      </w:r>
    </w:p>
    <w:p w:rsidR="00000000" w:rsidRDefault="00000000">
      <w:pPr>
        <w:numPr>
          <w:ilvl w:val="12"/>
          <w:numId w:val="0"/>
        </w:numPr>
      </w:pPr>
    </w:p>
    <w:p>
      <w:r>
        <w:t>{% for child in children.list %}</w:t>
      </w:r>
    </w:p>
    <w:p w:rsidR="00000000" w:rsidRDefault="00000000">
      <w:pPr>
        <w:numPr>
          <w:ilvl w:val="12"/>
          <w:numId w:val="0"/>
        </w:numPr>
        <w:jc w:val="center"/>
      </w:pPr>
      <w:r>
        <w:t>{{ child.full_name }}, born {{ child.dob.strftime('%B ') ~ child.dob.day ~ ', ' ~ child.dob.year }}</w:t>
      </w:r>
    </w:p>
    <w:p w:rsidR="00000000" w:rsidRDefault="00000000">
      <w:pPr>
        <w:numPr>
          <w:ilvl w:val="12"/>
          <w:numId w:val="0"/>
        </w:numPr>
        <w:jc w:val="center"/>
      </w:pPr>
      <w:r>
        <w:t>{% endfor %}</w:t>
      </w:r>
    </w:p>
    <w:p w:rsidR="00000000" w:rsidRDefault="00000000">
      <w:pPr>
        <w:numPr>
          <w:ilvl w:val="12"/>
          <w:numId w:val="0"/>
        </w:numPr>
        <w:jc w:val="center"/>
      </w:pPr>
    </w:p>
    <w:p w:rsidR="00000000" w:rsidRDefault="00000000">
      <w:pPr>
        <w:ind w:firstLine="720"/>
      </w:pPr>
      <w:r>
        <w:t xml:space="preserve">Any child or children of mine born </w:t>
      </w:r>
      <w:r>
        <w:rPr>
          <w:u w:val="single"/>
        </w:rPr>
        <w:t>after</w:t>
      </w:r>
      <w:r>
        <w:t xml:space="preserve"> the date of this Will shall be treated as though such child or children was/were specifically named in this Paragraph 1.A.</w:t>
      </w:r>
    </w:p>
    <w:p w:rsidR="00000000" w:rsidRDefault="00000000"/>
    <w:p w:rsidR="00000000" w:rsidRDefault="00000000">
      <w:pPr>
        <w:ind w:firstLine="720"/>
      </w:pPr>
      <w:r>
        <w:t xml:space="preserve">I have intentionally, and not as a result of any mistake or inadvertence, omitted in this Will to provide for any other child of mine and/or the issue of such child, if any and however defined by law, </w:t>
      </w:r>
      <w:r>
        <w:rPr>
          <w:u w:val="single"/>
        </w:rPr>
        <w:t>presently</w:t>
      </w:r>
      <w:r>
        <w:t xml:space="preserve"> living.</w:t>
      </w:r>
    </w:p>
    <w:p w:rsidR="00000000" w:rsidRDefault="00000000">
      <w:pPr>
        <w:numPr>
          <w:ilvl w:val="12"/>
          <w:numId w:val="0"/>
        </w:numPr>
      </w:pPr>
    </w:p>
    <w:p w:rsidR="00000000" w:rsidRDefault="00000000">
      <w:r>
        <w:t>1.B.</w:t>
      </w:r>
      <w:r>
        <w:tab/>
      </w:r>
      <w:r>
        <w:rPr>
          <w:b/>
        </w:rPr>
        <w:t>Trust Agreement</w:t>
      </w:r>
      <w:r>
        <w:t>. The term “TRUST AGREEMENT” as used in this Will shall refer to that certain unrecorded trust instrument known as THE {{ clients[1].name.legal_full or (clients[1].name.first ~ ' ' ~ clients[1].name.last) }} LIVING TRUST, created by me concurrently herewith.</w:t>
      </w:r>
    </w:p>
    <w:p w:rsidR="00000000" w:rsidRDefault="00000000">
      <w:pPr>
        <w:numPr>
          <w:ilvl w:val="12"/>
          <w:numId w:val="0"/>
        </w:numPr>
      </w:pPr>
    </w:p>
    <w:p w:rsidR="00000000" w:rsidRDefault="00000000">
      <w:r>
        <w:t>1.C.</w:t>
      </w:r>
      <w:r>
        <w:tab/>
      </w:r>
      <w:r>
        <w:rPr>
          <w:b/>
        </w:rPr>
        <w:t>Property</w:t>
      </w:r>
      <w:r>
        <w:t>. I confirm to my husband his one-half interest in any of our jointly owned property, with or without the necessity of probate administration or other court order, at my husband’s discretion. It is my intention by this Will to dispose of my separate property (if any) and my interest in the property owned by my husband and me (other than any property held in joint tenancy with my husband at the time of my death).</w:t>
      </w:r>
    </w:p>
    <w:p w:rsidR="00000000" w:rsidRDefault="00000000">
      <w:pPr>
        <w:pStyle w:val="Will-Heading1"/>
        <w:rPr>
          <w:bCs w:val="0"/>
          <w:szCs w:val="24"/>
        </w:rPr>
      </w:pPr>
      <w:r>
        <w:rPr>
          <w:bCs w:val="0"/>
          <w:szCs w:val="24"/>
        </w:rPr>
        <w:t>ARTICLE TWO</w:t>
      </w:r>
    </w:p>
    <w:p w:rsidR="00000000" w:rsidRDefault="00000000">
      <w:pPr>
        <w:pStyle w:val="Will-Heading2"/>
        <w:rPr>
          <w:iCs w:val="0"/>
          <w:szCs w:val="24"/>
        </w:rPr>
      </w:pPr>
      <w:r>
        <w:rPr>
          <w:iCs w:val="0"/>
          <w:szCs w:val="24"/>
        </w:rPr>
        <w:t>FIDUCIARIES</w:t>
      </w:r>
    </w:p>
    <w:p w:rsidR="00000000" w:rsidRDefault="00000000">
      <w:r>
        <w:t>2.A.</w:t>
      </w:r>
      <w:r>
        <w:tab/>
      </w:r>
      <w:r>
        <w:rPr>
          <w:b/>
        </w:rPr>
        <w:t>Executor</w:t>
      </w:r>
      <w:r>
        <w:t>. My nomination for the Executor of my Will shall be the then-acting Trustee or Trustees of the above-mentioned Trust Agreement. The term “my Executor” as used in this Will shall include any personal representative of my estate.</w:t>
      </w:r>
    </w:p>
    <w:p w:rsidR="00000000" w:rsidRDefault="00000000"/>
    <w:p w:rsidR="00000000" w:rsidRDefault="00000000" w:rsidP="00533C04">
      <w:pPr>
        <w:pStyle w:val="Style2"/>
        <w:keepNext/>
        <w:spacing w:before="0" w:after="0"/>
      </w:pPr>
      <w:r>
        <w:rPr>
          <w:rStyle w:val="CharacterStyle1"/>
        </w:rPr>
        <w:lastRenderedPageBreak/>
        <w:t>2.B.</w:t>
      </w:r>
      <w:r>
        <w:rPr>
          <w:rStyle w:val="CharacterStyle1"/>
        </w:rPr>
        <w:tab/>
      </w:r>
      <w:r>
        <w:rPr>
          <w:rStyle w:val="CharacterStyle1"/>
          <w:b/>
        </w:rPr>
        <w:t xml:space="preserve">Appointment of a Special </w:t>
      </w:r>
      <w:r>
        <w:rPr>
          <w:b/>
        </w:rPr>
        <w:t>Executor and Appointment of a Successor Executor</w:t>
      </w:r>
      <w:r>
        <w:t>.</w:t>
      </w:r>
    </w:p>
    <w:p w:rsidR="00000000" w:rsidRDefault="00000000" w:rsidP="00533C04">
      <w:pPr>
        <w:pStyle w:val="Style2"/>
        <w:keepNext/>
        <w:spacing w:before="0" w:after="0"/>
        <w:rPr>
          <w:rStyle w:val="CharacterStyle1"/>
        </w:rPr>
      </w:pPr>
    </w:p>
    <w:p w:rsidR="00000000" w:rsidRDefault="00000000" w:rsidP="00533C04">
      <w:pPr>
        <w:pStyle w:val="Style2"/>
        <w:keepNext/>
        <w:numPr>
          <w:ilvl w:val="1"/>
          <w:numId w:val="36"/>
        </w:numPr>
        <w:spacing w:before="0" w:after="0"/>
        <w:rPr>
          <w:rStyle w:val="CharacterStyle1"/>
        </w:rPr>
      </w:pPr>
      <w:r>
        <w:rPr>
          <w:rStyle w:val="CharacterStyle1"/>
        </w:rPr>
        <w:t xml:space="preserve">If for any reason my </w:t>
      </w:r>
      <w:r>
        <w:t>Executor</w:t>
      </w:r>
      <w:r>
        <w:rPr>
          <w:rStyle w:val="CharacterStyle1"/>
        </w:rPr>
        <w:t xml:space="preserve"> is unwilling or unable to act as </w:t>
      </w:r>
      <w:r>
        <w:t>Executor</w:t>
      </w:r>
      <w:r>
        <w:rPr>
          <w:rStyle w:val="CharacterStyle1"/>
        </w:rPr>
        <w:t xml:space="preserve"> with respect to any provision of my Will or the administration of my estate, my </w:t>
      </w:r>
      <w:r>
        <w:t>Executor</w:t>
      </w:r>
      <w:r>
        <w:rPr>
          <w:rStyle w:val="CharacterStyle1"/>
        </w:rPr>
        <w:t xml:space="preserve"> shall appoint, in writing, an individual, a bank, or a trust company that is not related or subordinate to my </w:t>
      </w:r>
      <w:r>
        <w:t>Executor</w:t>
      </w:r>
      <w:r>
        <w:rPr>
          <w:rStyle w:val="CharacterStyle1"/>
        </w:rPr>
        <w:t xml:space="preserve"> within the meaning of §672(c) of the Internal Revenue Code (hereinafter referred to as “the Code”) to act as a substitute or special </w:t>
      </w:r>
      <w:r>
        <w:t>Executor</w:t>
      </w:r>
      <w:r>
        <w:rPr>
          <w:rStyle w:val="CharacterStyle1"/>
        </w:rPr>
        <w:t xml:space="preserve"> for such purpose and may revoke any such appointment at will. </w:t>
      </w:r>
      <w:r>
        <w:rPr>
          <w:rStyle w:val="CharacterStyle1"/>
          <w:spacing w:val="15"/>
        </w:rPr>
        <w:t xml:space="preserve">Each substitute or special </w:t>
      </w:r>
      <w:r>
        <w:t>Executor</w:t>
      </w:r>
      <w:r>
        <w:rPr>
          <w:rStyle w:val="CharacterStyle1"/>
          <w:spacing w:val="15"/>
        </w:rPr>
        <w:t xml:space="preserve"> so acting shall exercise all </w:t>
      </w:r>
      <w:r>
        <w:rPr>
          <w:rStyle w:val="CharacterStyle1"/>
        </w:rPr>
        <w:t xml:space="preserve">administrative and fiduciary powers granted by my Will unless expressly limited by the delegating </w:t>
      </w:r>
      <w:r>
        <w:t>Executor</w:t>
      </w:r>
      <w:r>
        <w:rPr>
          <w:rStyle w:val="CharacterStyle1"/>
        </w:rPr>
        <w:t xml:space="preserve"> in the instrument appointing such substitute or special </w:t>
      </w:r>
      <w:r>
        <w:t>Executor</w:t>
      </w:r>
      <w:r>
        <w:rPr>
          <w:rStyle w:val="CharacterStyle1"/>
        </w:rPr>
        <w:t xml:space="preserve">. Any substitute or special </w:t>
      </w:r>
      <w:r>
        <w:t>Executor</w:t>
      </w:r>
      <w:r>
        <w:rPr>
          <w:rStyle w:val="CharacterStyle1"/>
        </w:rPr>
        <w:t xml:space="preserve"> may resign at any time by delivering written notice to my </w:t>
      </w:r>
      <w:r>
        <w:t>Executor</w:t>
      </w:r>
      <w:r>
        <w:rPr>
          <w:rStyle w:val="CharacterStyle1"/>
        </w:rPr>
        <w:t xml:space="preserve"> to that effect.</w:t>
      </w:r>
    </w:p>
    <w:p w:rsidR="00000000" w:rsidRDefault="00000000">
      <w:pPr>
        <w:pStyle w:val="ArticleIV"/>
        <w:numPr>
          <w:ilvl w:val="0"/>
          <w:numId w:val="0"/>
        </w:numPr>
        <w:tabs>
          <w:tab w:val="clear" w:pos="900"/>
        </w:tabs>
        <w:rPr>
          <w:b/>
        </w:rPr>
      </w:pPr>
    </w:p>
    <w:p w:rsidR="00000000" w:rsidRDefault="00000000">
      <w:pPr>
        <w:pStyle w:val="ArticleIV"/>
        <w:numPr>
          <w:ilvl w:val="1"/>
          <w:numId w:val="36"/>
        </w:numPr>
        <w:ind w:firstLine="0"/>
      </w:pPr>
      <w:r>
        <w:t>If a nominated Executor wishes to decline appointment and no other nominated Executor pursuant to Paragraph 2.A. is then available or willing to act, such declining Executor shall have the power to nominate a successor Executor to act in such declining Executor’s place and stead with all of the same powers as are hereinafter set forth.</w:t>
      </w:r>
    </w:p>
    <w:p w:rsidR="00000000" w:rsidRDefault="00000000"/>
    <w:p w:rsidR="00000000" w:rsidRDefault="00000000">
      <w:r>
        <w:t>2.C.</w:t>
      </w:r>
      <w:r>
        <w:tab/>
      </w:r>
      <w:r>
        <w:rPr>
          <w:b/>
        </w:rPr>
        <w:t>Guardians</w:t>
      </w:r>
      <w:r>
        <w:t>. I nominate my husband {{ clients[0].name.first }} as Guardian of the person and/or estate of any minor child of mine. If he fails to qualify or ceases to act, I nominate my {{ appointments.guardian[1].primary.relationship }} {{ appointments.guardian[1].primary.name }}, presently of {{ appointments.guardian[1].primary.address }}, as the successor Guardian. If the successor Guardian also fails to qualify or ceases to act, I nominate my {{ appointments.guardian[1].alternate1.relationship }} {{ appointments.guardian[1].alternate1.name }}, presently of {{ appointments.guardian[1].alternate1.address }}, as the alternate successor Guardian.</w:t>
      </w:r>
    </w:p>
    <w:p w:rsidR="00000000" w:rsidRDefault="00000000">
      <w:pPr>
        <w:tabs>
          <w:tab w:val="left" w:pos="0"/>
        </w:tabs>
      </w:pPr>
    </w:p>
    <w:p w:rsidR="00000000" w:rsidRDefault="00000000">
      <w:pPr>
        <w:tabs>
          <w:tab w:val="left" w:pos="0"/>
        </w:tabs>
      </w:pPr>
      <w:r>
        <w:t>2.D.</w:t>
      </w:r>
      <w:r>
        <w:tab/>
      </w:r>
      <w:r>
        <w:rPr>
          <w:rStyle w:val="Heading3Char"/>
          <w:rFonts w:ascii="Times New Roman" w:hAnsi="Times New Roman" w:cs="Times New Roman"/>
          <w:bCs w:val="0"/>
          <w:sz w:val="24"/>
          <w:szCs w:val="24"/>
        </w:rPr>
        <w:t>No Bond Required</w:t>
      </w:r>
      <w:r>
        <w:rPr>
          <w:b/>
        </w:rPr>
        <w:t>.</w:t>
      </w:r>
      <w:r>
        <w:t xml:space="preserve"> No bond shall be required of any person or institution named, or subsequently appointed, as a fiduciary under this Article Two.</w:t>
      </w:r>
    </w:p>
    <w:p w:rsidR="00000000" w:rsidRDefault="00000000">
      <w:pPr>
        <w:pStyle w:val="Will-Heading1"/>
        <w:rPr>
          <w:bCs w:val="0"/>
          <w:szCs w:val="24"/>
        </w:rPr>
      </w:pPr>
      <w:r>
        <w:rPr>
          <w:bCs w:val="0"/>
          <w:szCs w:val="24"/>
        </w:rPr>
        <w:t>ARTICLE THREE</w:t>
      </w:r>
    </w:p>
    <w:p w:rsidR="00000000" w:rsidRDefault="00000000">
      <w:pPr>
        <w:pStyle w:val="Will-Heading2"/>
        <w:rPr>
          <w:iCs w:val="0"/>
          <w:szCs w:val="24"/>
        </w:rPr>
      </w:pPr>
      <w:r>
        <w:rPr>
          <w:iCs w:val="0"/>
          <w:szCs w:val="24"/>
        </w:rPr>
        <w:t>DISTRIBUTION OF ESTATE</w:t>
      </w:r>
    </w:p>
    <w:p w:rsidR="00000000" w:rsidRDefault="00000000">
      <w:pPr>
        <w:pStyle w:val="StyleArticleIV"/>
        <w:keepNext/>
        <w:numPr>
          <w:ilvl w:val="0"/>
          <w:numId w:val="39"/>
        </w:numPr>
      </w:pPr>
      <w:r>
        <w:rPr>
          <w:b/>
        </w:rPr>
        <w:t>Payment of Estate Expenses</w:t>
      </w:r>
      <w:r>
        <w:t xml:space="preserve">. My Executor may pay from my estate, after consulting with the then-acting Trustee or Trustees of the above-mentioned Trust Agreement, all debts which are then due and enforceable against my estate, the expenses of my last illness, the expenses of my final disposition without regard to statutory limitation or the necessity of prior court approval, the expenses of administering my estate, and all death taxes and governmental charges imposed and made payable under the laws of the United States or of any state or country by reason of my death. Such taxes shall include taxes imposed upon life insurance, endowment or annuity contracts upon my life, and upon all other property, whether passing under my Will or otherwise; provided that the assets, if any, over which I hold any taxable power of appointment at my death shall bear the entire increment and the burden of death taxes and other governmental charges to the extent that the total of such taxes and charges is greater than would have been imposed and made payable if </w:t>
      </w:r>
      <w:r>
        <w:lastRenderedPageBreak/>
        <w:t xml:space="preserve">I did not hold such a power of appointment, and to the extent required by law, I exercise such power of appointment in favor of the appropriate taxing authorities to discharge such taxes. Other than the above direction for the taxation of a power of appointment, the pro-ration of taxes imposed upon my estate shall be in the manner directed in said trust. </w:t>
      </w:r>
    </w:p>
    <w:p w:rsidR="00000000" w:rsidRDefault="00000000">
      <w:pPr>
        <w:pStyle w:val="Header"/>
        <w:numPr>
          <w:ilvl w:val="12"/>
          <w:numId w:val="0"/>
        </w:numPr>
      </w:pPr>
    </w:p>
    <w:p w:rsidR="00000000" w:rsidRDefault="00000000">
      <w:pPr>
        <w:ind w:firstLine="720"/>
      </w:pPr>
      <w:r>
        <w:t>If my residuary estate is insufficient for such payments, in whole or in part, or if, in the discretion of my Executor, all or a part of such payments from my estate would prejudice the best interests of my estate, then my Executor shall direct the then-acting Trustee or Trustees of said trust to pay the appropriate amounts, either directly or to my Executor for such purposes.</w:t>
      </w:r>
    </w:p>
    <w:p w:rsidR="00000000" w:rsidRDefault="00000000">
      <w:pPr>
        <w:numPr>
          <w:ilvl w:val="12"/>
          <w:numId w:val="0"/>
        </w:numPr>
      </w:pPr>
    </w:p>
    <w:p w:rsidR="00000000" w:rsidRDefault="00000000">
      <w:pPr>
        <w:pStyle w:val="StyleArticleIV"/>
        <w:keepNext/>
        <w:numPr>
          <w:ilvl w:val="0"/>
          <w:numId w:val="39"/>
        </w:numPr>
      </w:pPr>
      <w:r>
        <w:rPr>
          <w:b/>
        </w:rPr>
        <w:t>Gift to Trust</w:t>
      </w:r>
      <w:r>
        <w:t xml:space="preserve">. I give, devise and bequeath the remainder of my estate to the then-acting Trustee or Trustees of the above-mentioned Trust Agreement, together with any additions or amendments thereto, to be added to the principal of that Trust and to be held, administered and distributed under the Trust Agreement and any amendments to such Trust Agreement. I direct that such Trust Agreement shall not be administered under court supervision, control or accounting, and the Trustee shall not be required to give bond in such capacity. </w:t>
      </w:r>
    </w:p>
    <w:p w:rsidR="00000000" w:rsidRDefault="00000000">
      <w:pPr>
        <w:pStyle w:val="Will-Heading1"/>
        <w:rPr>
          <w:bCs w:val="0"/>
          <w:szCs w:val="24"/>
        </w:rPr>
      </w:pPr>
      <w:r>
        <w:rPr>
          <w:bCs w:val="0"/>
          <w:szCs w:val="24"/>
        </w:rPr>
        <w:t>ARTICLE FOUR</w:t>
      </w:r>
    </w:p>
    <w:p w:rsidR="00000000" w:rsidRDefault="00000000">
      <w:pPr>
        <w:pStyle w:val="Will-Heading2"/>
        <w:rPr>
          <w:iCs w:val="0"/>
          <w:szCs w:val="24"/>
        </w:rPr>
      </w:pPr>
      <w:r>
        <w:rPr>
          <w:iCs w:val="0"/>
          <w:szCs w:val="24"/>
        </w:rPr>
        <w:t>ESTATE ADMINISTRATION</w:t>
      </w:r>
    </w:p>
    <w:p w:rsidR="00000000" w:rsidRDefault="00000000">
      <w:pPr>
        <w:pStyle w:val="StyleArticleIV"/>
        <w:keepNext/>
        <w:numPr>
          <w:ilvl w:val="0"/>
          <w:numId w:val="33"/>
        </w:numPr>
      </w:pPr>
      <w:r>
        <w:rPr>
          <w:b/>
        </w:rPr>
        <w:t>General Powers of Executor</w:t>
      </w:r>
      <w:r>
        <w:t>. My Executor shall have all of the powers now or hereafter conferred on my Executor by Virginia Code §64.2-105 and any powers enumerated elsewhere in this Will.</w:t>
      </w:r>
    </w:p>
    <w:p w:rsidR="00000000" w:rsidRDefault="00000000"/>
    <w:p w:rsidR="00000000" w:rsidRDefault="00000000">
      <w:pPr>
        <w:numPr>
          <w:ilvl w:val="0"/>
          <w:numId w:val="33"/>
        </w:numPr>
      </w:pPr>
      <w:r>
        <w:rPr>
          <w:b/>
        </w:rPr>
        <w:t>Electronic Communications and Digital Assets</w:t>
      </w:r>
      <w:r>
        <w:t xml:space="preserve">. My Executor shall have the power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electronic profile data from applicable electronic record host entities; transferring or withdrawing funds or other digital assets among or from such user accounts; opening new user accounts in my name; all as my Executor determines is necessary or advisable to effectively conduct my personal and financial affairs, to discharge any and all obligations I may owe and to maintain my public reputation. I hereby give my lawful consent and fully authorize my Executor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w:t>
      </w:r>
      <w:r>
        <w:lastRenderedPageBreak/>
        <w:t>provision, I specifically provide that my intention is to so reference such law, whether such law is now in existence or comes into existence or is amended after the date of this Will.</w:t>
      </w:r>
    </w:p>
    <w:p w:rsidR="00000000" w:rsidRDefault="00000000"/>
    <w:p w:rsidR="00000000" w:rsidRDefault="00000000">
      <w:pPr>
        <w:numPr>
          <w:ilvl w:val="0"/>
          <w:numId w:val="33"/>
        </w:numPr>
      </w:pPr>
      <w:r>
        <w:rPr>
          <w:b/>
        </w:rPr>
        <w:t>Power to Make Tax Elections</w:t>
      </w:r>
      <w:r>
        <w:t xml:space="preserve">. To the extent permitted by law, and without regard to the resulting effect on any other provision of this Will, on any person interested in my Estate, or on the amount of taxes that may be payable, my Executor shall have the power to choose a valuation date for tax purposes; choose the methods to pay any death taxes; elect to treat or use any item for state or federal estate or income tax purposes as an income tax deduction or an estate tax deduction; </w:t>
      </w:r>
      <w:r>
        <w:rPr>
          <w:rStyle w:val="Strong"/>
          <w:b w:val="0"/>
        </w:rPr>
        <w:t>make such elections or allocations under the tax laws as the trustee of</w:t>
      </w:r>
      <w:r>
        <w:rPr>
          <w:rStyle w:val="Strong"/>
        </w:rPr>
        <w:t xml:space="preserve"> </w:t>
      </w:r>
      <w:r>
        <w:t xml:space="preserve">the trust hereinabove referenced in Paragraph 1.B. </w:t>
      </w:r>
      <w:r>
        <w:rPr>
          <w:rStyle w:val="Strong"/>
          <w:b w:val="0"/>
        </w:rPr>
        <w:t>directs or, in the absence of such a direction, to the extent my executor deems advisable, without regard to the relative interests of the beneficiaries and without liability to any person</w:t>
      </w:r>
      <w:r>
        <w:t>; and, to disclaim all or any portion of any interest in property passing at or after my death to my Estate or to a trust created by me or established for my benefit (including, but not limited to, the trust hereinabove referenced in Paragraph 1.B.).</w:t>
      </w:r>
    </w:p>
    <w:p w:rsidR="00000000" w:rsidRDefault="00000000"/>
    <w:p w:rsidR="00000000" w:rsidRDefault="00000000">
      <w:pPr>
        <w:numPr>
          <w:ilvl w:val="0"/>
          <w:numId w:val="33"/>
        </w:numPr>
      </w:pPr>
      <w:r>
        <w:rPr>
          <w:b/>
        </w:rPr>
        <w:t>Power to Elect “Portability”</w:t>
      </w:r>
      <w:r>
        <w:t>. In addition to the tax powers hereinabove set forth, my Executor is specifically authorized to elect, to the extent and in the manner authorized by §2010(c)(2) of the Code and any applicable regulations thereto, the allocation to my husband of any unused portion of my “applicable exclusion amount” for federal estate tax purposes; it is my intent that my Executor may affirmatively elect “portability” of the “deceased spousal unused exclusion amount” [as said term is defined in §2010(c)(4) of the Code] pursuant to §2010(c)(5)(A) of the Code.</w:t>
      </w:r>
    </w:p>
    <w:p w:rsidR="00000000" w:rsidRDefault="00000000">
      <w:pPr>
        <w:pStyle w:val="ArticleIV"/>
        <w:numPr>
          <w:ilvl w:val="0"/>
          <w:numId w:val="0"/>
        </w:numPr>
        <w:tabs>
          <w:tab w:val="clear" w:pos="900"/>
          <w:tab w:val="left" w:pos="720"/>
        </w:tabs>
      </w:pPr>
    </w:p>
    <w:p w:rsidR="00000000" w:rsidRDefault="00000000">
      <w:pPr>
        <w:numPr>
          <w:ilvl w:val="0"/>
          <w:numId w:val="33"/>
        </w:numPr>
      </w:pPr>
      <w:r>
        <w:rPr>
          <w:b/>
        </w:rPr>
        <w:t>Nomination of Executor</w:t>
      </w:r>
      <w:r>
        <w:t>. If a nominated Executor wishes to decline appointment and no other nominated Executor is then available or willing to act, such declining Executor shall have the power to nominate a new Executor to act in such declining Executor’s place and stead with all of the same powers as are hereinabove set forth.</w:t>
      </w:r>
    </w:p>
    <w:p w:rsidR="00000000" w:rsidRDefault="00000000">
      <w:pPr>
        <w:pStyle w:val="ArticleIV"/>
        <w:numPr>
          <w:ilvl w:val="0"/>
          <w:numId w:val="0"/>
        </w:numPr>
        <w:tabs>
          <w:tab w:val="clear" w:pos="900"/>
          <w:tab w:val="left" w:pos="720"/>
        </w:tabs>
      </w:pPr>
    </w:p>
    <w:p w:rsidR="00000000" w:rsidRDefault="00000000">
      <w:pPr>
        <w:pStyle w:val="ArticleIV"/>
        <w:numPr>
          <w:ilvl w:val="0"/>
          <w:numId w:val="33"/>
        </w:numPr>
        <w:tabs>
          <w:tab w:val="clear" w:pos="900"/>
        </w:tabs>
      </w:pPr>
      <w:r>
        <w:rPr>
          <w:b/>
        </w:rPr>
        <w:t>Court Supervision</w:t>
      </w:r>
      <w:r>
        <w:t>. My Estate may be managed, administered, distributed, and settled without Court supervision to the maximum extent permissible by law.</w:t>
      </w:r>
    </w:p>
    <w:p w:rsidR="00000000" w:rsidRDefault="00000000">
      <w:pPr>
        <w:pStyle w:val="Will-Heading1"/>
        <w:rPr>
          <w:bCs w:val="0"/>
          <w:szCs w:val="24"/>
        </w:rPr>
      </w:pPr>
      <w:r>
        <w:rPr>
          <w:bCs w:val="0"/>
          <w:szCs w:val="24"/>
        </w:rPr>
        <w:t>ARTICLE FIVE</w:t>
      </w:r>
    </w:p>
    <w:p w:rsidR="00000000" w:rsidRDefault="00000000">
      <w:pPr>
        <w:pStyle w:val="Will-Heading2"/>
        <w:rPr>
          <w:iCs w:val="0"/>
          <w:szCs w:val="24"/>
        </w:rPr>
      </w:pPr>
      <w:r>
        <w:rPr>
          <w:iCs w:val="0"/>
          <w:szCs w:val="24"/>
        </w:rPr>
        <w:t>MISCELLANEOUS PROVISIONS</w:t>
      </w:r>
    </w:p>
    <w:p w:rsidR="00000000" w:rsidRDefault="00000000">
      <w:pPr>
        <w:pStyle w:val="StyleArticleIV"/>
        <w:keepNext/>
        <w:numPr>
          <w:ilvl w:val="0"/>
          <w:numId w:val="34"/>
        </w:numPr>
      </w:pPr>
      <w:r>
        <w:rPr>
          <w:b/>
        </w:rPr>
        <w:t>No</w:t>
      </w:r>
      <w:r>
        <w:rPr>
          <w:b/>
        </w:rPr>
        <w:noBreakHyphen/>
        <w:t>Contest Provision</w:t>
      </w:r>
      <w:r>
        <w:t>. To the extent permitted under the laws of the Commonwealth of Virginia, in the event any beneficiary under this Will shall, singly or in conjunction with any other person or persons, undertake any of the following actions then the right of that person to take any interest given him or her by this Will shall be determined as it would have been determined had the person predeceased me without being survived by issue:</w:t>
      </w:r>
    </w:p>
    <w:p w:rsidR="00000000" w:rsidRDefault="00000000">
      <w:pPr>
        <w:keepNext/>
      </w:pPr>
    </w:p>
    <w:p w:rsidR="00000000" w:rsidRDefault="00000000">
      <w:pPr>
        <w:numPr>
          <w:ilvl w:val="1"/>
          <w:numId w:val="34"/>
        </w:numPr>
      </w:pPr>
      <w:r>
        <w:t>Directly contests, without probable cause, in any court the validity of my Will;</w:t>
      </w:r>
    </w:p>
    <w:p w:rsidR="00000000" w:rsidRDefault="00000000">
      <w:pPr>
        <w:ind w:left="1440"/>
      </w:pPr>
    </w:p>
    <w:p w:rsidR="00000000" w:rsidRDefault="00000000">
      <w:pPr>
        <w:numPr>
          <w:ilvl w:val="1"/>
          <w:numId w:val="34"/>
        </w:numPr>
      </w:pPr>
      <w:r>
        <w:t>Seeks to obtain adjudication in any proceeding in any court that my Will or any of its provisions are void;</w:t>
      </w:r>
    </w:p>
    <w:p w:rsidR="00000000" w:rsidRDefault="00000000">
      <w:pPr>
        <w:ind w:left="1440"/>
      </w:pPr>
    </w:p>
    <w:p w:rsidR="00000000" w:rsidRDefault="00000000">
      <w:pPr>
        <w:numPr>
          <w:ilvl w:val="1"/>
          <w:numId w:val="34"/>
        </w:numPr>
      </w:pPr>
      <w:r>
        <w:lastRenderedPageBreak/>
        <w:t>Seeks otherwise to set aside my Will or any of its dispositive provisions;</w:t>
      </w:r>
    </w:p>
    <w:p w:rsidR="00000000" w:rsidRDefault="00000000">
      <w:pPr>
        <w:ind w:left="1440"/>
      </w:pPr>
    </w:p>
    <w:p w:rsidR="00000000" w:rsidRDefault="00000000">
      <w:pPr>
        <w:numPr>
          <w:ilvl w:val="1"/>
          <w:numId w:val="34"/>
        </w:numPr>
      </w:pPr>
      <w:r>
        <w:t>Seeks to obtain adjudication in any proceeding in any court challenging the transfer of any property to or from my Estate on the grounds that such property was not mine at the time of the transfer or at the time of my death (for purposes of this subparagraph, a contest shall not include a responsive pleading, such as an objection, response, or answer, filed by a beneficiary in defense of a characterization or transfer of property); and/or,</w:t>
      </w:r>
    </w:p>
    <w:p w:rsidR="00000000" w:rsidRDefault="00000000">
      <w:pPr>
        <w:ind w:left="1440"/>
      </w:pPr>
    </w:p>
    <w:p w:rsidR="00000000" w:rsidRDefault="00000000">
      <w:pPr>
        <w:keepNext/>
        <w:numPr>
          <w:ilvl w:val="1"/>
          <w:numId w:val="34"/>
        </w:numPr>
      </w:pPr>
      <w:r>
        <w:t>Files a creditor’s claim against my Estate or prosecutes an action against my Estate for any claim for damages or services alleged to have been incurred during my lifetime (for purposes of this subparagraph, a contest shall not include a creditor’s claim filed by a beneficiary for reimbursement of administrative costs, expenses, funds advanced in preservation of my estate or sums advanced for payment of my last illness or funeral expenses).</w:t>
      </w:r>
    </w:p>
    <w:p w:rsidR="00000000" w:rsidRDefault="00000000">
      <w:pPr>
        <w:keepNext/>
        <w:ind w:left="720"/>
      </w:pPr>
    </w:p>
    <w:p w:rsidR="00000000" w:rsidRDefault="00000000">
      <w:pPr>
        <w:ind w:firstLine="720"/>
      </w:pPr>
      <w:r>
        <w:t>My Executor is hereby authorized to defend, at the expense of my Estate, any contest or other attack of any nature on my Estate, this Will or any of its provisions.</w:t>
      </w:r>
    </w:p>
    <w:p w:rsidR="00000000" w:rsidRDefault="00000000">
      <w:pPr>
        <w:pStyle w:val="StyleArticleIV"/>
        <w:numPr>
          <w:ilvl w:val="0"/>
          <w:numId w:val="0"/>
        </w:numPr>
      </w:pPr>
    </w:p>
    <w:p w:rsidR="00000000" w:rsidRDefault="00000000">
      <w:pPr>
        <w:pStyle w:val="StyleArticleIV"/>
        <w:numPr>
          <w:ilvl w:val="0"/>
          <w:numId w:val="34"/>
        </w:numPr>
      </w:pPr>
      <w:r>
        <w:rPr>
          <w:b/>
        </w:rPr>
        <w:t>Severability Clause</w:t>
      </w:r>
      <w:r>
        <w:t>. If any provision of this Will is invalid, that provision shall be disregarded, and the remainder of this Will shall be construed as if the invalid provision had not been included.</w:t>
      </w:r>
    </w:p>
    <w:p w:rsidR="00000000" w:rsidRDefault="00000000">
      <w:pPr>
        <w:numPr>
          <w:ilvl w:val="12"/>
          <w:numId w:val="0"/>
        </w:numPr>
      </w:pPr>
    </w:p>
    <w:p w:rsidR="00000000" w:rsidRDefault="00000000">
      <w:pPr>
        <w:pStyle w:val="StyleArticleIV"/>
        <w:numPr>
          <w:ilvl w:val="0"/>
          <w:numId w:val="34"/>
        </w:numPr>
      </w:pPr>
      <w:r>
        <w:rPr>
          <w:b/>
        </w:rPr>
        <w:t>Governing Law</w:t>
      </w:r>
      <w:r>
        <w:t>. All questions concerning the validity and interpretation of this Will, shall be governed by the laws of the Commonwealth of Virginia in effect at the time this Will is executed.</w:t>
      </w:r>
    </w:p>
    <w:p w:rsidR="00000000" w:rsidRDefault="00000000"/>
    <w:p w:rsidR="00000000" w:rsidRDefault="00000000">
      <w:pPr>
        <w:pStyle w:val="StyleArticleIV"/>
        <w:keepNext/>
        <w:numPr>
          <w:ilvl w:val="0"/>
          <w:numId w:val="34"/>
        </w:numPr>
      </w:pPr>
      <w:r>
        <w:rPr>
          <w:b/>
        </w:rPr>
        <w:t>Miscellaneous</w:t>
      </w:r>
      <w:r>
        <w:t>.</w:t>
      </w:r>
    </w:p>
    <w:p w:rsidR="00000000" w:rsidRDefault="00000000">
      <w:pPr>
        <w:keepNext/>
      </w:pPr>
    </w:p>
    <w:p w:rsidR="00000000" w:rsidRDefault="00000000">
      <w:pPr>
        <w:numPr>
          <w:ilvl w:val="1"/>
          <w:numId w:val="32"/>
        </w:numPr>
      </w:pPr>
      <w:r>
        <w:t>As used in this Will, the masculine, feminine or neuter gender, and the singular or plural number, shall be deemed to include the others whenever the context so indicates.</w:t>
      </w:r>
    </w:p>
    <w:p w:rsidR="00000000" w:rsidRDefault="00000000">
      <w:pPr>
        <w:numPr>
          <w:ilvl w:val="12"/>
          <w:numId w:val="0"/>
        </w:numPr>
        <w:ind w:left="1440" w:hanging="720"/>
      </w:pPr>
    </w:p>
    <w:p w:rsidR="00000000" w:rsidRDefault="00000000">
      <w:pPr>
        <w:numPr>
          <w:ilvl w:val="1"/>
          <w:numId w:val="32"/>
        </w:numPr>
      </w:pPr>
      <w:r>
        <w:t>Article headings in this Will are inserted for convenience only, and are not to be considered in the construction of the provisions thereof.</w:t>
      </w:r>
    </w:p>
    <w:p w:rsidR="00000000" w:rsidRDefault="00000000">
      <w:pPr>
        <w:pStyle w:val="StyleArticleIV"/>
        <w:numPr>
          <w:ilvl w:val="0"/>
          <w:numId w:val="0"/>
        </w:numPr>
      </w:pPr>
    </w:p>
    <w:p w:rsidR="00000000" w:rsidRDefault="00000000"/>
    <w:p w:rsidR="00533C04" w:rsidRDefault="00533C04">
      <w:pPr>
        <w:spacing w:after="160" w:line="259" w:lineRule="auto"/>
        <w:jc w:val="left"/>
      </w:pPr>
      <w:r>
        <w:br w:type="page"/>
      </w:r>
    </w:p>
    <w:p w:rsidR="00000000" w:rsidRDefault="00000000">
      <w:pPr>
        <w:keepNext/>
        <w:keepLines/>
      </w:pPr>
      <w:r>
        <w:lastRenderedPageBreak/>
        <w:t xml:space="preserve">IN WITNESS WHEREOF, I have on ____________________, 2022, </w:t>
      </w:r>
      <w:r w:rsidR="00494033">
        <w:t>in the</w:t>
      </w:r>
      <w:r>
        <w:t xml:space="preserve"> </w:t>
      </w:r>
      <w:r w:rsidR="00533C04">
        <w:t>County/City of {{ clients[0].address.locality.label }}</w:t>
      </w:r>
      <w:r>
        <w:t>, Virginia, signed, sealed, published and declared the foregoing instrument as and for my Last Will and Testament, in the presence of each and all of the subscribing witnesses, each of whom I have requested, in the presence of each of the others, to subscribe his or her name as an attesting witness, in my presence and in the presence of the others. I am of eighteen years age or over, of sound mind, and under no constraint or undue influence.</w:t>
      </w:r>
    </w:p>
    <w:p w:rsidR="00000000" w:rsidRDefault="00000000">
      <w:pPr>
        <w:keepNext/>
        <w:keepLines/>
        <w:tabs>
          <w:tab w:val="left" w:pos="4950"/>
        </w:tabs>
      </w:pPr>
    </w:p>
    <w:p w:rsidR="00000000" w:rsidRDefault="00000000">
      <w:pPr>
        <w:keepNext/>
        <w:keepLines/>
        <w:tabs>
          <w:tab w:val="left" w:pos="4950"/>
        </w:tabs>
      </w:pPr>
    </w:p>
    <w:p w:rsidR="00000000" w:rsidRDefault="00000000">
      <w:pPr>
        <w:keepNext/>
        <w:keepLines/>
        <w:tabs>
          <w:tab w:val="left" w:pos="4800"/>
        </w:tabs>
      </w:pPr>
      <w:r>
        <w:tab/>
        <w:t>______________________________________</w:t>
      </w:r>
    </w:p>
    <w:p w:rsidR="00000000" w:rsidRDefault="00000000">
      <w:pPr>
        <w:keepLines/>
        <w:tabs>
          <w:tab w:val="left" w:pos="4800"/>
        </w:tabs>
      </w:pPr>
      <w:r>
        <w:tab/>
      </w:r>
      <w:r>
        <w:rPr>
          <w:b/>
        </w:rPr>
        <w:t>{{ clients[1].name.legal_full or (clients[1].name.first ~ ' ' ~ clients[1].name.last) }}</w:t>
      </w:r>
    </w:p>
    <w:p w:rsidR="00000000" w:rsidRDefault="00000000">
      <w:pPr>
        <w:widowControl w:val="0"/>
      </w:pPr>
    </w:p>
    <w:p w:rsidR="00000000" w:rsidRDefault="00000000">
      <w:pPr>
        <w:keepNext/>
        <w:keepLines/>
        <w:widowControl w:val="0"/>
      </w:pPr>
      <w:r>
        <w:t>On the date last above written, {{ clients[1].name.legal_full or (clients[1].name.first ~ ' ' ~ clients[1].name.last) }} declared to us, the undersigned, that the foregoing instrument was her Last Will and Testament and requested us to act as witnesses to it. That to the best of our knowledge, {{ clients[1].name.legal_full or (clients[1].name.first ~ ' ' ~ clients[1].name.last) }} was of eighteen years of age or over, of sound mind, and under no constraint or undue influence. {{ clients[1].name.legal_full or (clients[1].name.first ~ ' ' ~ clients[1].name.last) }} thereupon signed this Will in our presence, all of us being present at the same time. We now, at her request, in her presence and in the presence of each other, subscribe our names as witnesses.</w:t>
      </w:r>
    </w:p>
    <w:p w:rsidR="00000000" w:rsidRDefault="00000000">
      <w:pPr>
        <w:keepNext/>
        <w:keepLines/>
      </w:pPr>
    </w:p>
    <w:p w:rsidR="00000000" w:rsidRDefault="00000000">
      <w:pPr>
        <w:keepNext/>
        <w:keepLines/>
      </w:pPr>
      <w:r>
        <w:t xml:space="preserve">Executed on ____________________,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r>
        <w:t>We declare under penalty of perjury that the foregoing is true and correct.</w:t>
      </w:r>
    </w:p>
    <w:p w:rsidR="00000000" w:rsidRDefault="00000000">
      <w:pPr>
        <w:keepNext/>
        <w:keepLines/>
        <w:tabs>
          <w:tab w:val="left" w:pos="5760"/>
        </w:tabs>
      </w:pP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0"/>
          <w:tab w:val="left" w:pos="5040"/>
        </w:tabs>
      </w:pPr>
    </w:p>
    <w:p w:rsidR="00000000" w:rsidRDefault="00533C04">
      <w:pPr>
        <w:keepNext/>
        <w:tabs>
          <w:tab w:val="left" w:pos="4320"/>
        </w:tabs>
        <w:rPr>
          <w:sz w:val="22"/>
        </w:rPr>
      </w:pPr>
      <w:r>
        <w:t>County/City of {{ clients[0].address.locality.label }}</w:t>
      </w:r>
      <w:r w:rsidR="00494033">
        <w:t>,</w:t>
      </w:r>
    </w:p>
    <w:p w:rsidR="00000000" w:rsidRDefault="00000000">
      <w:pPr>
        <w:keepNext/>
        <w:keepLines/>
        <w:tabs>
          <w:tab w:val="left" w:pos="4320"/>
        </w:tabs>
      </w:pPr>
      <w:r>
        <w:t>Commonwealth of Virginia</w:t>
      </w:r>
    </w:p>
    <w:p w:rsidR="00000000" w:rsidRDefault="00000000">
      <w:pPr>
        <w:keepNext/>
      </w:pPr>
    </w:p>
    <w:p w:rsidR="00000000" w:rsidRDefault="00000000">
      <w:pPr>
        <w:keepNext/>
        <w:keepLines/>
      </w:pPr>
      <w:r>
        <w:t xml:space="preserve">Before me, the undersigned authority, on this day personally appeared, {{ clients[1].name.legal_full or (clients[1].name.first ~ ' ' ~ clients[1].name.last) }}, _____________________________ and _____________________________, known to me to be the testator and the witnesses, respectively, whose names are signed to the attached or foregoing instrument and, all of these persons being by me first duly sworn, {{ clients[1].name.legal_full or (clients[1].name.first ~ ' ' ~ clients[1].name.last) }}, the testator, declared to me and to the witnesses in my presence that said instrument is her Last Will and Testament and that she had willingly signed or directed another to sign the same for her and executed it as her free and voluntary act for the purposes therein expressed; that said witnesses stated before me that the foregoing Will was executed and acknowledged by the testator as her Last Will and Testament in the presence of said witnesses who, in her presence and at her request, and in the presence of each other did subscribe their names thereto as attesting witnesses on the day of the date of said Will, and that the testator at the time of the execution of said Will, was over the age of eighteen years and was of sound and disposing mind and memory. </w:t>
      </w:r>
    </w:p>
    <w:p w:rsidR="00000000" w:rsidRDefault="00000000">
      <w:pPr>
        <w:keepNext/>
      </w:pPr>
    </w:p>
    <w:p w:rsidR="00000000" w:rsidRDefault="00000000">
      <w:pPr>
        <w:keepNext/>
      </w:pPr>
    </w:p>
    <w:p w:rsidR="00000000" w:rsidRDefault="00000000">
      <w:pPr>
        <w:keepNext/>
        <w:tabs>
          <w:tab w:val="left" w:pos="0"/>
          <w:tab w:val="left" w:pos="4800"/>
        </w:tabs>
      </w:pPr>
      <w:r>
        <w:tab/>
        <w:t>______________________________________</w:t>
      </w:r>
    </w:p>
    <w:p w:rsidR="00000000" w:rsidRDefault="00000000">
      <w:pPr>
        <w:keepNext/>
        <w:tabs>
          <w:tab w:val="left" w:pos="0"/>
          <w:tab w:val="left" w:pos="4800"/>
        </w:tabs>
      </w:pPr>
      <w:r>
        <w:tab/>
        <w:t>{{ clients[1].name.legal_full or (clients[1].name.first ~ ' ' ~ clients[1].name.last) }}, Testator</w:t>
      </w:r>
    </w:p>
    <w:p w:rsidR="00000000" w:rsidRDefault="00000000">
      <w:pPr>
        <w:keepNext/>
      </w:pPr>
    </w:p>
    <w:p w:rsidR="00000000" w:rsidRDefault="00000000">
      <w:pPr>
        <w:keepNext/>
      </w:pPr>
    </w:p>
    <w:p w:rsidR="00000000" w:rsidRDefault="00000000">
      <w:pPr>
        <w:keepNext/>
        <w:tabs>
          <w:tab w:val="left" w:pos="4770"/>
        </w:tabs>
      </w:pPr>
      <w:r>
        <w:t>____________________________________</w:t>
      </w:r>
      <w:r>
        <w:tab/>
        <w:t>______________________________________</w:t>
      </w:r>
    </w:p>
    <w:p w:rsidR="00000000" w:rsidRDefault="00000000">
      <w:pPr>
        <w:keepNext/>
        <w:tabs>
          <w:tab w:val="left" w:pos="4770"/>
          <w:tab w:val="left" w:pos="9180"/>
        </w:tabs>
      </w:pPr>
      <w:r>
        <w:rPr>
          <w:sz w:val="20"/>
        </w:rPr>
        <w:t>Print Name:</w:t>
      </w:r>
      <w:r>
        <w:tab/>
      </w:r>
      <w:r>
        <w:rPr>
          <w:sz w:val="20"/>
        </w:rPr>
        <w:t>Print Name:</w:t>
      </w:r>
      <w:r>
        <w:t xml:space="preserve"> </w:t>
      </w:r>
    </w:p>
    <w:p w:rsidR="00000000" w:rsidRDefault="00000000">
      <w:pPr>
        <w:keepNext/>
        <w:tabs>
          <w:tab w:val="left" w:pos="4950"/>
          <w:tab w:val="left" w:pos="9180"/>
        </w:tabs>
      </w:pPr>
    </w:p>
    <w:p w:rsidR="00000000" w:rsidRDefault="00000000">
      <w:pPr>
        <w:keepNext/>
        <w:tabs>
          <w:tab w:val="left" w:pos="4950"/>
          <w:tab w:val="left" w:pos="9180"/>
        </w:tabs>
      </w:pPr>
      <w:r>
        <w:t xml:space="preserve">Subscribed, sworn and acknowledged before me by {{ clients[1].name.legal_full or (clients[1].name.first ~ ' ' ~ clients[1].name.last) }}, the testator, and subscribed and sworn before me by _____________________________ and _____________________________, the witnesses, this ____ day of ____________, 2022. </w:t>
      </w:r>
    </w:p>
    <w:p w:rsidR="00000000" w:rsidRDefault="00000000">
      <w:pPr>
        <w:keepNext/>
        <w:tabs>
          <w:tab w:val="left" w:pos="4950"/>
          <w:tab w:val="left" w:pos="9180"/>
        </w:tabs>
      </w:pP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pPr>
      <w:r>
        <w:t xml:space="preserve">Notary registration number: [NotaryRegistrationNumber]  </w:t>
      </w:r>
    </w:p>
    <w:p w:rsidR="00000000" w:rsidRDefault="00000000">
      <w:pPr>
        <w:tabs>
          <w:tab w:val="left" w:pos="4770"/>
        </w:tabs>
        <w:spacing w:before="120"/>
      </w:pPr>
      <w:r>
        <w:t xml:space="preserve">My commission expires: _________________ </w:t>
      </w:r>
    </w:p>
    <w:p w:rsidR="00000000" w:rsidRDefault="00000000">
      <w:pPr>
        <w:keepNext/>
        <w:keepLines/>
        <w:sectPr w:rsidR="00000000">
          <w:footerReference w:type="default" r:id="rId94"/>
          <w:headerReference w:type="first" r:id="rId95"/>
          <w:footerReference w:type="first" r:id="rId96"/>
          <w:pgSz w:w="12240" w:h="15840" w:code="1"/>
          <w:pgMar w:top="1440" w:right="1440" w:bottom="1440" w:left="1440" w:header="432" w:footer="720" w:gutter="0"/>
          <w:pgNumType w:start="1"/>
          <w:cols w:space="720"/>
          <w:titlePg/>
          <w:docGrid w:linePitch="326"/>
        </w:sectPr>
      </w:pPr>
    </w:p>
    <w:p w:rsidR="00000000" w:rsidRDefault="00000000"/>
    <w:p w:rsidR="00000000" w:rsidRDefault="00000000">
      <w:pPr>
        <w:pBdr>
          <w:bottom w:val="single" w:sz="6" w:space="1" w:color="auto"/>
        </w:pBdr>
        <w:autoSpaceDE w:val="0"/>
        <w:autoSpaceDN w:val="0"/>
        <w:adjustRightInd w:val="0"/>
        <w:jc w:val="center"/>
        <w:rPr>
          <w:b/>
          <w:sz w:val="52"/>
        </w:rPr>
        <w:sectPr w:rsidR="00000000">
          <w:headerReference w:type="default" r:id="rId97"/>
          <w:footerReference w:type="default" r:id="rId98"/>
          <w:headerReference w:type="first" r:id="rId99"/>
          <w:footerReference w:type="first" r:id="rId100"/>
          <w:pgSz w:w="12240" w:h="15840" w:code="1"/>
          <w:pgMar w:top="1440" w:right="1440" w:bottom="1440" w:left="1440" w:header="432" w:footer="864"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t>POWER OF ATTORNEY</w:t>
      </w:r>
    </w:p>
    <w:p w:rsidR="00000000" w:rsidRDefault="00000000">
      <w:pPr>
        <w:pBdr>
          <w:bottom w:val="single" w:sz="6" w:space="1" w:color="auto"/>
        </w:pBdr>
        <w:autoSpaceDE w:val="0"/>
        <w:autoSpaceDN w:val="0"/>
        <w:adjustRightInd w:val="0"/>
        <w:spacing w:line="300" w:lineRule="auto"/>
        <w:jc w:val="center"/>
        <w:rPr>
          <w:b/>
          <w:sz w:val="36"/>
        </w:rPr>
      </w:pPr>
      <w:r>
        <w:rPr>
          <w:b/>
          <w:sz w:val="36"/>
        </w:rPr>
        <w:t>FOR THE</w:t>
      </w:r>
    </w:p>
    <w:p w:rsidR="00000000" w:rsidRDefault="00000000">
      <w:pPr>
        <w:pBdr>
          <w:bottom w:val="single" w:sz="6" w:space="1" w:color="auto"/>
        </w:pBdr>
        <w:autoSpaceDE w:val="0"/>
        <w:autoSpaceDN w:val="0"/>
        <w:adjustRightInd w:val="0"/>
        <w:spacing w:line="300" w:lineRule="auto"/>
        <w:jc w:val="center"/>
        <w:rPr>
          <w:b/>
          <w:sz w:val="36"/>
        </w:rPr>
      </w:pPr>
      <w:r>
        <w:rPr>
          <w:b/>
          <w:sz w:val="36"/>
        </w:rPr>
        <w:t xml:space="preserve">CARE OF OUR MINOR CHILDREN </w:t>
      </w:r>
    </w:p>
    <w:p w:rsidR="00000000" w:rsidRDefault="00000000">
      <w:pPr>
        <w:spacing w:before="360" w:after="180"/>
      </w:pPr>
      <w:r>
        <w:t>We, {{ clients[0].name.legal_full or (clients[0].name.first ~ ' ' ~ clients[0].name.last) }} and {{ clients[1].name.legal_full or (clients[1].name.first ~ ' ' ~ clients[1].name.last) }}, of {{ clients[0].address.street }}, {{ clients[0].address.mailing_city }}, Virginia {{ clients[0].address.zip }}, as the parents and natural guardians of any child of ours who is a minor, do hereby appoint our [[firstalternateguardianrelationshiptospouse1]/{{ appointments.guardian[1].primary.relationship }} {{ appointments.guardian[0].primary.name }} and our [[secondalternateguardianrelationshiptospouse1]/{{ appointments.guardian[1].alternate1.relationship }} {{ appointments.guardian[0].alternate1.name }}, or the survivor of them, as our true and lawful co-attorneys-in-fact to act for us and in our name and behalf to take any and all actions necessary for the safety and care of any minor child of which we or either of us are the parent and natural guardian, if we are both unable for any reason to take such actions ourselves, including the following authority:</w:t>
      </w:r>
    </w:p>
    <w:p w:rsidR="00000000" w:rsidRDefault="00000000">
      <w:pPr>
        <w:spacing w:after="180"/>
      </w:pPr>
      <w:r>
        <w:t>1.</w:t>
      </w:r>
      <w:r>
        <w:tab/>
        <w:t>To register our child for or to withdraw such child from any school, club, or other organization;</w:t>
      </w:r>
    </w:p>
    <w:p w:rsidR="00000000" w:rsidRDefault="00000000">
      <w:pPr>
        <w:spacing w:after="180"/>
      </w:pPr>
      <w:r>
        <w:t>2.</w:t>
      </w:r>
      <w:r>
        <w:tab/>
        <w:t xml:space="preserve">To pick up, deliver, or otherwise transport our child, whether within or outside of the United States; </w:t>
      </w:r>
    </w:p>
    <w:p w:rsidR="00000000" w:rsidRDefault="00000000">
      <w:pPr>
        <w:spacing w:after="180"/>
      </w:pPr>
      <w:r>
        <w:t>3.</w:t>
      </w:r>
      <w:r>
        <w:tab/>
        <w:t>To determine our child’s residence and domicile;</w:t>
      </w:r>
    </w:p>
    <w:p w:rsidR="00000000" w:rsidRDefault="00000000">
      <w:pPr>
        <w:spacing w:after="180"/>
      </w:pPr>
      <w:r>
        <w:t>4.</w:t>
      </w:r>
      <w:r>
        <w:tab/>
        <w:t xml:space="preserve">To receive and hold any funds or property payable to our child, including funds from any governmental agency, and to distribute the same to such child or withhold it from such child; </w:t>
      </w:r>
    </w:p>
    <w:p w:rsidR="00000000" w:rsidRDefault="00000000">
      <w:pPr>
        <w:spacing w:after="180"/>
      </w:pPr>
      <w:r>
        <w:t>5.</w:t>
      </w:r>
      <w:r>
        <w:tab/>
        <w:t>To deal with our child’s property in the same fashion we could do if present, including purchasing, selling or taking possession of such property or the delivery of it to such child;</w:t>
      </w:r>
    </w:p>
    <w:p w:rsidR="00000000" w:rsidRDefault="00000000">
      <w:pPr>
        <w:spacing w:after="180"/>
      </w:pPr>
      <w:r>
        <w:t>6.</w:t>
      </w:r>
      <w:r>
        <w:tab/>
        <w:t>In the absence of any written nomination from either of us, to nominate a person (including an attorney-in-fact) to be appointed by a court of appropriate jurisdiction as guardian for the person or property, or both, of our child;</w:t>
      </w:r>
    </w:p>
    <w:p w:rsidR="00000000" w:rsidRDefault="00000000">
      <w:pPr>
        <w:spacing w:after="180"/>
      </w:pPr>
      <w:r>
        <w:t>7.</w:t>
      </w:r>
      <w:r>
        <w:tab/>
        <w:t>To receive and open any mail addressed to our child, to change the mailing address, and to otherwise represent such child in any matter concerning the U.S. Postal Service;</w:t>
      </w:r>
    </w:p>
    <w:p w:rsidR="00000000" w:rsidRDefault="00000000">
      <w:pPr>
        <w:spacing w:after="180"/>
      </w:pPr>
      <w:r>
        <w:t>8.</w:t>
      </w:r>
      <w:r>
        <w:tab/>
        <w:t>To sign in our place any form required for a license, permit, or application by our child;</w:t>
      </w:r>
    </w:p>
    <w:p w:rsidR="00000000" w:rsidRDefault="00000000">
      <w:pPr>
        <w:spacing w:after="180"/>
      </w:pPr>
      <w:r>
        <w:t>9.</w:t>
      </w:r>
      <w:r>
        <w:tab/>
        <w:t>To sign in our place any waiver and/or release of liability relating to activities involving a commercial activity provider;</w:t>
      </w:r>
    </w:p>
    <w:p w:rsidR="00000000" w:rsidRDefault="00000000">
      <w:pPr>
        <w:spacing w:after="180"/>
      </w:pPr>
      <w:r>
        <w:t>10.</w:t>
      </w:r>
      <w:r>
        <w:tab/>
        <w:t>To access communications intended for our child, and communicate on such child’s behalf, whether by mail, electronic transmission, telephone, or other means;</w:t>
      </w:r>
    </w:p>
    <w:p w:rsidR="00000000" w:rsidRDefault="00000000">
      <w:pPr>
        <w:spacing w:after="180"/>
      </w:pPr>
      <w:r>
        <w:lastRenderedPageBreak/>
        <w:t>11.</w:t>
      </w:r>
      <w:r>
        <w:tab/>
        <w:t>To access any accounts of our child involving web-based communications, such as email, memberships in organizations or commercial enterprises, and social media, all of which require a user name and password for access, even to the extent of compelling the provider to reset that information to data chosen by our attorney-in-fact;</w:t>
      </w:r>
    </w:p>
    <w:p w:rsidR="00000000" w:rsidRDefault="00000000">
      <w:pPr>
        <w:spacing w:after="180"/>
      </w:pPr>
      <w:r>
        <w:t>12.</w:t>
      </w:r>
      <w:r>
        <w:tab/>
        <w:t>To represent our child in all legal matters, including both civil and criminal proceedings, and the enforcement or waiver of any privilege; and</w:t>
      </w:r>
    </w:p>
    <w:p w:rsidR="00000000" w:rsidRDefault="00000000">
      <w:pPr>
        <w:spacing w:after="180"/>
      </w:pPr>
      <w:r>
        <w:t>13.</w:t>
      </w:r>
      <w:r>
        <w:tab/>
        <w:t>To do all other things our attorney-in-fact deems necessary for the best interests of our child, with the same force and effect and to all intents and purposes as though we were personally present and acting for ourselves, hereby ratifying and confirming whatever our attorney-in-fact does by authority of this instrument; provided however, this delegation shall not include the power or authority to consent to marriage or adoption of our child, the performance or inducement of an abortion on or for our child, or the termination of any parental rights to our child.</w:t>
      </w:r>
    </w:p>
    <w:p w:rsidR="00000000" w:rsidRDefault="00000000">
      <w:pPr>
        <w:keepNext/>
        <w:spacing w:after="240"/>
      </w:pPr>
      <w:r>
        <w:t>We intend that the power conferred on our attorney-in-fact will be exercisable from the date of this instrument, notwithstanding the subsequent disability or incapacity of either or both of us, except as otherwise specifically provided by statute. This power of attorney is effective for a period not to exceed one (1) year from the date of its execution; subject to the right of revocation by either of us at any time prior.</w:t>
      </w:r>
    </w:p>
    <w:p w:rsidR="00000000" w:rsidRDefault="00000000">
      <w:pPr>
        <w:keepNext/>
        <w:keepLines/>
      </w:pPr>
      <w:bookmarkStart w:id="50" w:name="_Hlk485992778"/>
      <w:r>
        <w:t xml:space="preserve">Executed on ________________, 2022, </w:t>
      </w:r>
      <w:r w:rsidR="00494033">
        <w:t>in the</w:t>
      </w:r>
      <w:r>
        <w:t xml:space="preserve"> </w:t>
      </w:r>
      <w:r w:rsidR="00533C04">
        <w:t>County/City of {{ clients[0].address.locality.label }}</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 clients[0].name.legal_full or (clients[0].name.first ~ ' ' ~ clients[0].name.last) }}</w:t>
      </w:r>
      <w:r>
        <w:tab/>
        <w:t>{{ clients[1].name.legal_full or (clients[1].name.first ~ ' ' ~ clients[1].name.last) }}</w:t>
      </w: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bookmarkEnd w:id="50"/>
    <w:p w:rsidR="00000000" w:rsidRDefault="00000000">
      <w:pPr>
        <w:tabs>
          <w:tab w:val="left" w:pos="4770"/>
        </w:tabs>
        <w:sectPr w:rsidR="00000000">
          <w:headerReference w:type="default" r:id="rId101"/>
          <w:footerReference w:type="default" r:id="rId102"/>
          <w:type w:val="continuous"/>
          <w:pgSz w:w="12240" w:h="15840" w:code="1"/>
          <w:pgMar w:top="1440" w:right="1440" w:bottom="1440" w:left="1440" w:header="720" w:footer="720" w:gutter="0"/>
          <w:pgNumType w:start="1"/>
          <w:cols w:space="720"/>
          <w:titlePg/>
        </w:sectPr>
      </w:pPr>
    </w:p>
    <w:p w:rsidR="00000000" w:rsidRDefault="00000000">
      <w:pPr>
        <w:pBdr>
          <w:bottom w:val="single" w:sz="6" w:space="1" w:color="auto"/>
        </w:pBdr>
        <w:autoSpaceDE w:val="0"/>
        <w:autoSpaceDN w:val="0"/>
        <w:adjustRightInd w:val="0"/>
        <w:spacing w:line="300" w:lineRule="auto"/>
        <w:jc w:val="center"/>
        <w:rPr>
          <w:b/>
          <w:sz w:val="36"/>
        </w:rPr>
      </w:pPr>
      <w:r>
        <w:rPr>
          <w:b/>
          <w:sz w:val="36"/>
        </w:rPr>
        <w:lastRenderedPageBreak/>
        <w:t>DESIGNATION OF HEALTH CARE AGENT</w:t>
      </w:r>
    </w:p>
    <w:p w:rsidR="00000000" w:rsidRDefault="00000000">
      <w:pPr>
        <w:pBdr>
          <w:bottom w:val="single" w:sz="6" w:space="1" w:color="auto"/>
        </w:pBdr>
        <w:autoSpaceDE w:val="0"/>
        <w:autoSpaceDN w:val="0"/>
        <w:adjustRightInd w:val="0"/>
        <w:spacing w:line="300" w:lineRule="auto"/>
        <w:jc w:val="center"/>
        <w:rPr>
          <w:b/>
          <w:sz w:val="36"/>
        </w:rPr>
      </w:pPr>
      <w:r>
        <w:rPr>
          <w:b/>
          <w:sz w:val="36"/>
        </w:rPr>
        <w:t>FOR</w:t>
      </w:r>
    </w:p>
    <w:p w:rsidR="00000000" w:rsidRDefault="00000000">
      <w:pPr>
        <w:pBdr>
          <w:bottom w:val="single" w:sz="6" w:space="1" w:color="auto"/>
        </w:pBdr>
        <w:autoSpaceDE w:val="0"/>
        <w:autoSpaceDN w:val="0"/>
        <w:adjustRightInd w:val="0"/>
        <w:spacing w:line="300" w:lineRule="auto"/>
        <w:jc w:val="center"/>
        <w:rPr>
          <w:b/>
          <w:sz w:val="36"/>
        </w:rPr>
      </w:pPr>
      <w:r>
        <w:rPr>
          <w:b/>
          <w:sz w:val="36"/>
        </w:rPr>
        <w:t>OUR MINOR CHILDREN</w:t>
      </w:r>
    </w:p>
    <w:p w:rsidR="00000000" w:rsidRDefault="00000000">
      <w:pPr>
        <w:spacing w:before="360" w:after="240"/>
      </w:pPr>
      <w:r>
        <w:t>We, {{ clients[0].name.legal_full or (clients[0].name.first ~ ' ' ~ clients[0].name.last) }} and {{ clients[1].name.legal_full or (clients[1].name.first ~ ' ' ~ clients[1].name.last) }}, of {{ clients[0].address.street }}, {{ clients[0].address.mailing_city }}, Virginia {{ clients[0].address.zip }}, as the parents and natural guardians of any child of ours who is a minor, do hereby designate our [[firstalternateguardianrelationshiptospouse1]/{{ appointments.guardian[1].primary.relationship }} {{ appointments.guardian[0].primary.name }} and our [[secondalternateguardianrelationshiptospouse1]/{{ appointments.guardian[1].alternate1.relationship }} {{ appointments.guardian[0].alternate1.name }}, or the survivor of them, to serve as the joint health care Agents for each such minor child and to make all health care decisions for such minor child if we are (or the survivor of us is) unable or not reasonably available to do so.</w:t>
      </w:r>
    </w:p>
    <w:p w:rsidR="00000000" w:rsidRDefault="00000000">
      <w:pPr>
        <w:spacing w:after="240"/>
      </w:pPr>
      <w:r>
        <w:t>We direct all physicians, hospitals, or other providers of medical services to follow the instructions of the designated Agent (or alternate Agent, if one is serving) with regard to the health care decisions for such minor child, provided the medical care and treatment is on the advice of a licensed physician. For these purposes, “health care” and “health care decisions” include, but are not limited to, the providing or withdrawing consent for any medical procedures or treatment, such as surgery, hospitalization, routine or palliative care, and administration of drugs or other therapeutic measures; having access to health information for such minor child reasonably necessary for the health care Agent to make decisions involving such minor child’s health care and benefits; applying for public benefits to defray the cost of health care for such minor child; and authorizing admission and/or transfer such minor child to or from a health care facility.</w:t>
      </w:r>
    </w:p>
    <w:p w:rsidR="00000000" w:rsidRDefault="00000000">
      <w:pPr>
        <w:spacing w:after="240"/>
      </w:pPr>
      <w:r>
        <w:t>To be able to effectively make the above decisions, we authorize the designated Agent (or alternate Agent, if one is serving) to r</w:t>
      </w:r>
      <w:r>
        <w:rPr>
          <w:rFonts w:ascii="TimesNewRoman" w:hAnsi="TimesNewRoman"/>
        </w:rPr>
        <w:t>equest, receive, and review any information, oral or written, regarding the physical or mental health</w:t>
      </w:r>
      <w:r>
        <w:t xml:space="preserve"> of our minor children</w:t>
      </w:r>
      <w:r>
        <w:rPr>
          <w:rFonts w:ascii="TimesNewRoman" w:hAnsi="TimesNewRoman"/>
        </w:rPr>
        <w:t xml:space="preserve">, including, but not limited to, medical and hospital records, and to consent to the disclosure of this information, </w:t>
      </w:r>
      <w:r>
        <w:t>This release authority specifically applies to any information governed by the Health Insurance Portability and Accountability Act of 1996 (HIPAA), 42 U.S.C. 1320d and 45 CFR 160-164.</w:t>
      </w: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tabs>
          <w:tab w:val="left" w:pos="4320"/>
        </w:tabs>
      </w:pPr>
    </w:p>
    <w:p w:rsidR="00000000" w:rsidRDefault="00000000">
      <w:pPr>
        <w:keepNext/>
        <w:tabs>
          <w:tab w:val="left" w:pos="4320"/>
        </w:tabs>
      </w:pPr>
    </w:p>
    <w:p w:rsidR="00000000" w:rsidRDefault="00000000">
      <w:pPr>
        <w:keepNext/>
        <w:tabs>
          <w:tab w:val="left" w:pos="4680"/>
        </w:tabs>
      </w:pPr>
      <w:r>
        <w:t>__________________________________</w:t>
      </w:r>
      <w:r>
        <w:tab/>
        <w:t>_______________________________________</w:t>
      </w:r>
    </w:p>
    <w:p w:rsidR="00000000" w:rsidRDefault="00000000">
      <w:pPr>
        <w:tabs>
          <w:tab w:val="left" w:pos="4680"/>
        </w:tabs>
      </w:pPr>
      <w:r>
        <w:t>{{ clients[0].name.legal_full or (clients[0].name.first ~ ' ' ~ clients[0].name.last) }}</w:t>
      </w:r>
      <w:r>
        <w:tab/>
        <w:t>{{ clients[1].name.legal_full or (clients[1].name.first ~ ' ' ~ clients[1].name.last) }}</w:t>
      </w: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and {{ clients[1].name.legal_full or (clients[1].name.first ~ ' ' ~ clients[1].name.last)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ectPr w:rsidR="00000000">
          <w:headerReference w:type="default" r:id="rId103"/>
          <w:footerReference w:type="default" r:id="rId104"/>
          <w:footerReference w:type="first" r:id="rId105"/>
          <w:pgSz w:w="12240" w:h="15840" w:code="1"/>
          <w:pgMar w:top="1440" w:right="1440" w:bottom="1440" w:left="1440" w:header="720" w:footer="720" w:gutter="0"/>
          <w:pgNumType w:start="1"/>
          <w:cols w:space="720"/>
          <w:titlePg/>
          <w:docGrid w:linePitch="360"/>
        </w:sectPr>
      </w:pPr>
      <w:smartTag w:uri="urn:schemas-microsoft-com:office:smarttags" w:element="State"/>
      <w:smartTag w:uri="urn:schemas-microsoft-com:office:smarttags" w:element="State"/>
    </w:p>
    <w:p w:rsidR="00000000" w:rsidRDefault="00000000"/>
    <w:p w:rsidR="00000000" w:rsidRDefault="00000000">
      <w:pPr>
        <w:sectPr w:rsidR="00000000">
          <w:headerReference w:type="default" r:id="rId106"/>
          <w:footerReference w:type="default" r:id="rId107"/>
          <w:headerReference w:type="first" r:id="rId108"/>
          <w:footerReference w:type="first" r:id="rId109"/>
          <w:pgSz w:w="12240" w:h="15840" w:code="1"/>
          <w:pgMar w:top="1440" w:right="1440" w:bottom="1440" w:left="1440" w:header="432" w:footer="864" w:gutter="0"/>
          <w:pgNumType w:start="1"/>
          <w:cols w:space="720"/>
          <w:titlePg/>
          <w:docGrid w:linePitch="326"/>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53" w:name="PofA_Husband"/>
      <w:bookmarkEnd w:id="53"/>
      <w:r>
        <w:t xml:space="preserve">I, </w:t>
      </w:r>
      <w:r>
        <w:rPr>
          <w:b/>
          <w:bCs/>
        </w:rPr>
        <w:t>{{ clients[0].name.legal_full or (clients[0].name.first ~ ' ' ~ clients[0].name.last) }}</w:t>
      </w:r>
      <w:r>
        <w:t>, of {{ clients[0].address.street }}, {{ clients[0].address.mailing_city }}, Virginia {{ clients[0].address.zip }}, as an individual and as Trustee of THE {{ clients[0].name.legal_full or (clients[0].name.first ~ ' ' ~ clients[0].name.last) }} LIVING TRUST, created by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spacing w:before="240"/>
        <w:ind w:left="0" w:firstLine="0"/>
        <w:rPr>
          <w:b/>
          <w:bCs/>
          <w:i w:val="0"/>
          <w:iCs w:val="0"/>
          <w:u w:val="none"/>
        </w:rPr>
      </w:pPr>
      <w:r>
        <w:rPr>
          <w:b/>
          <w:bCs/>
          <w:i w:val="0"/>
          <w:iCs w:val="0"/>
          <w:u w:val="none"/>
        </w:rPr>
        <w:t>I.   APPOINTMENT</w:t>
      </w:r>
    </w:p>
    <w:p w:rsidR="00000000" w:rsidRDefault="00000000">
      <w:pPr>
        <w:tabs>
          <w:tab w:val="left" w:pos="720"/>
        </w:tabs>
      </w:pPr>
      <w:r>
        <w:t>1.A.</w:t>
      </w:r>
      <w:r>
        <w:tab/>
      </w:r>
      <w:r>
        <w:rPr>
          <w:b/>
          <w:bCs/>
        </w:rPr>
        <w:t xml:space="preserve">Designation of Agent. </w:t>
      </w:r>
      <w:r>
        <w:t>I hereby designate and appoint my wife, {{ clients[1].name.legal_full or (clients[1].name.first ~ ' ' ~ clients[1].name.last) }} ({{ clients[0].address.street }}, {{ clients[0].address.mailing_city }}, Virginia {{ clients[0].address.zip }}) [222-222-2222],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wife is not available or becomes ineligible to act, or if I revoke her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appointments.financial_poa[0].primary.relationship }} {{ appointments.financial_poa[0].primary.name }}</w:t>
      </w:r>
    </w:p>
    <w:p w:rsidR="00000000" w:rsidRDefault="00000000">
      <w:pPr>
        <w:keepNext/>
        <w:numPr>
          <w:ilvl w:val="12"/>
          <w:numId w:val="0"/>
        </w:numPr>
        <w:tabs>
          <w:tab w:val="left" w:pos="3600"/>
        </w:tabs>
        <w:ind w:left="3600" w:hanging="2880"/>
      </w:pPr>
      <w:r>
        <w:tab/>
        <w:t>{{ appointments.financial_poa[0].primary.email }}, {{ appointments.financial_poa[0].primary.address }}</w:t>
      </w:r>
    </w:p>
    <w:p w:rsidR="00000000" w:rsidRDefault="00000000">
      <w:pPr>
        <w:keepNext/>
        <w:numPr>
          <w:ilvl w:val="12"/>
          <w:numId w:val="0"/>
        </w:numPr>
        <w:tabs>
          <w:tab w:val="left" w:pos="3600"/>
        </w:tabs>
        <w:ind w:left="720"/>
      </w:pPr>
      <w:r>
        <w:tab/>
        <w:t>333-333-3333</w:t>
      </w:r>
    </w:p>
    <w:p w:rsidR="00000000" w:rsidRDefault="00000000">
      <w:pPr>
        <w:numPr>
          <w:ilvl w:val="12"/>
          <w:numId w:val="0"/>
        </w:numPr>
        <w:tabs>
          <w:tab w:val="left" w:pos="4320"/>
        </w:tabs>
        <w:ind w:left="720"/>
      </w:pPr>
    </w:p>
    <w:p>
      <w:r>
        <w:t>{% if appointments.financial_poa[0].alternate1.relationship %}</w:t>
      </w:r>
    </w:p>
    <w:p w:rsidR="00000000" w:rsidRDefault="00000000">
      <w:pPr>
        <w:keepNext/>
        <w:numPr>
          <w:ilvl w:val="12"/>
          <w:numId w:val="0"/>
        </w:numPr>
        <w:tabs>
          <w:tab w:val="left" w:pos="3600"/>
        </w:tabs>
        <w:ind w:left="3600" w:hanging="2880"/>
      </w:pPr>
      <w:r>
        <w:t>Second Alternate Agent:</w:t>
      </w:r>
      <w:r>
        <w:tab/>
        <w:t>My {{ appointments.financial_poa[0].alternate1.relationship }} {{ appointments.financial_poa[0].alternate1.name }}</w:t>
      </w:r>
    </w:p>
    <w:p>
      <w:r>
        <w:t>{% endif %}</w:t>
      </w:r>
    </w:p>
    <w:p>
      <w:r>
        <w:t>{% if appointments.financial_poa[0].alternate1.email %}</w:t>
      </w:r>
    </w:p>
    <w:p w:rsidR="00000000" w:rsidRDefault="00000000">
      <w:pPr>
        <w:keepLines/>
        <w:numPr>
          <w:ilvl w:val="12"/>
          <w:numId w:val="0"/>
        </w:numPr>
        <w:tabs>
          <w:tab w:val="left" w:pos="3600"/>
        </w:tabs>
        <w:ind w:left="3600" w:hanging="2880"/>
      </w:pPr>
      <w:r>
        <w:tab/>
        <w:t>{{ appointments.financial_poa[0].alternate1.email }}, {{ appointments.financial_poa[0].alternate1.address }}</w:t>
      </w:r>
    </w:p>
    <w:p>
      <w:r>
        <w:t>{% endif %}</w:t>
      </w:r>
    </w:p>
    <w:p w:rsidR="00000000" w:rsidRDefault="00000000">
      <w:pPr>
        <w:numPr>
          <w:ilvl w:val="12"/>
          <w:numId w:val="0"/>
        </w:numPr>
        <w:tabs>
          <w:tab w:val="left" w:pos="3600"/>
        </w:tabs>
        <w:ind w:left="720"/>
      </w:pPr>
      <w:r>
        <w:tab/>
        <w:t>444-444-4444</w:t>
      </w:r>
    </w:p>
    <w:p w:rsidR="00000000" w:rsidRDefault="00000000">
      <w:pPr>
        <w:pStyle w:val="Section"/>
        <w:keepLines w:val="0"/>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40"/>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wife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40"/>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40"/>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40"/>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40"/>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40"/>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40"/>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numPr>
          <w:ilvl w:val="12"/>
          <w:numId w:val="0"/>
        </w:numPr>
        <w:ind w:left="720"/>
      </w:pPr>
    </w:p>
    <w:p w:rsidR="00000000" w:rsidRDefault="00000000">
      <w:pPr>
        <w:numPr>
          <w:ilvl w:val="0"/>
          <w:numId w:val="40"/>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numPr>
          <w:ilvl w:val="0"/>
          <w:numId w:val="40"/>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40"/>
        </w:numPr>
        <w:spacing w:after="120"/>
      </w:pPr>
      <w:r>
        <w:t>To establish one or more Plans in my name;</w:t>
      </w:r>
    </w:p>
    <w:p w:rsidR="00000000" w:rsidRDefault="00000000">
      <w:pPr>
        <w:numPr>
          <w:ilvl w:val="1"/>
          <w:numId w:val="40"/>
        </w:numPr>
        <w:spacing w:after="120"/>
      </w:pPr>
      <w:r>
        <w:t>To make contributions (including “rollover” contributions) or cause contributions to be made to such Plan with my funds or otherwise on my behalf;</w:t>
      </w:r>
    </w:p>
    <w:p w:rsidR="00000000" w:rsidRDefault="00000000">
      <w:pPr>
        <w:numPr>
          <w:ilvl w:val="1"/>
          <w:numId w:val="40"/>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40"/>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40"/>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40"/>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40"/>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40"/>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40"/>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40"/>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40"/>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40"/>
        </w:numPr>
      </w:pPr>
      <w:r>
        <w:rPr>
          <w:u w:val="single"/>
        </w:rPr>
        <w:t>Gifts</w:t>
      </w:r>
      <w:r>
        <w:t xml:space="preserve">. As long as my wife is my Agent, she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wife,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40"/>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(i)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(i)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40"/>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40"/>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xml:space="preserve">.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w:t>
      </w:r>
      <w:r>
        <w:rPr>
          <w:b/>
          <w:bCs/>
        </w:rPr>
        <w:t>not</w:t>
      </w:r>
      <w:r>
        <w:t xml:space="preserve">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To exercise any incidents of ownership over any policy or policies of life insurance insuring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42"/>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42"/>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42"/>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42"/>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42"/>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 clients[0].name.legal_full or (clients[0].name.first ~ ' ' ~ clients[0].name.last) }}</w:t>
      </w:r>
    </w:p>
    <w:p w:rsidR="00000000" w:rsidRDefault="00000000">
      <w:pPr>
        <w:keepNext/>
        <w:spacing w:before="72"/>
        <w:ind w:left="4680"/>
      </w:pPr>
      <w:r>
        <w:t>{{ clients[0].address.street }}</w:t>
      </w:r>
    </w:p>
    <w:p w:rsidR="00000000" w:rsidRDefault="00000000">
      <w:pPr>
        <w:ind w:left="4680"/>
      </w:pPr>
      <w:r>
        <w:t>{{ clients[0].address.mailing_city }}, Virginia {{ clients[0].address.zip }}</w:t>
      </w: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pStyle w:val="TitleSmall"/>
        <w:spacing w:before="0"/>
        <w:ind w:left="4680"/>
        <w:jc w:val="center"/>
        <w:rPr>
          <w:kern w:val="28"/>
        </w:rPr>
        <w:sectPr w:rsidR="00000000">
          <w:headerReference w:type="default" r:id="rId110"/>
          <w:footerReference w:type="default" r:id="rId111"/>
          <w:type w:val="continuous"/>
          <w:pgSz w:w="12240" w:h="15840" w:code="1"/>
          <w:pgMar w:top="1440" w:right="1440" w:bottom="1440" w:left="1440" w:header="432" w:footer="864" w:gutter="0"/>
          <w:pgNumType w:start="1"/>
          <w:cols w:space="720"/>
          <w:titlePg/>
          <w:docGrid w:linePitch="326"/>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 clients[1].name.legal_full or (clients[1].name.first ~ ' ' ~ clients[1].name.last) }}</w:t>
      </w:r>
      <w:r>
        <w:t>, have been appointed as attorney-in-fact for {{ clients[0].name.legal_full or (clients[0].name.first ~ ' ' ~ clients[0].name.last) }}, the principal, under a durable power of attorney dated ____________________, 2022. By signing this document, I acknowledge that if and when I act as attorney-in-fact, all of the following apply:</w:t>
      </w:r>
    </w:p>
    <w:p w:rsidR="00000000" w:rsidRDefault="00000000">
      <w:pPr>
        <w:numPr>
          <w:ilvl w:val="0"/>
          <w:numId w:val="45"/>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45"/>
        </w:numPr>
        <w:spacing w:after="120"/>
      </w:pPr>
      <w:r>
        <w:t>I must take reasonable steps to follow the instructions of the principal.</w:t>
      </w:r>
    </w:p>
    <w:p w:rsidR="00000000" w:rsidRDefault="00000000">
      <w:pPr>
        <w:numPr>
          <w:ilvl w:val="0"/>
          <w:numId w:val="45"/>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45"/>
        </w:numPr>
        <w:spacing w:after="120"/>
      </w:pPr>
      <w:r>
        <w:t>I cannot make a gift from the principal’s property, unless provided for in the durable power of attorney or by judicial order.</w:t>
      </w:r>
    </w:p>
    <w:p w:rsidR="00000000" w:rsidRDefault="00000000">
      <w:pPr>
        <w:numPr>
          <w:ilvl w:val="0"/>
          <w:numId w:val="45"/>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45"/>
        </w:numPr>
        <w:spacing w:after="120"/>
      </w:pPr>
      <w:r>
        <w:t>I must maintain records of my transactions as attorney-in-fact, including receipts, disbursements, and investments.</w:t>
      </w:r>
    </w:p>
    <w:p w:rsidR="00000000" w:rsidRDefault="00000000">
      <w:pPr>
        <w:numPr>
          <w:ilvl w:val="0"/>
          <w:numId w:val="45"/>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45"/>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 clients[1].name.legal_full or (clients[1].name.first ~ ' ' ~ clients[1].name.last) }}</w:t>
      </w:r>
    </w:p>
    <w:p w:rsidR="00000000" w:rsidRDefault="00000000">
      <w:pPr>
        <w:tabs>
          <w:tab w:val="left" w:pos="-1710"/>
        </w:tabs>
        <w:rPr>
          <w:sz w:val="22"/>
          <w:szCs w:val="22"/>
        </w:rPr>
        <w:sectPr w:rsidR="00000000">
          <w:headerReference w:type="default" r:id="rId112"/>
          <w:footerReference w:type="default" r:id="rId113"/>
          <w:headerReference w:type="first" r:id="rId114"/>
          <w:footerReference w:type="first" r:id="rId115"/>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 clients[1].name.legal_full or (clients[1].name.first ~ ' ' ~ clients[1].name.last) }}</w:t>
      </w:r>
      <w:r>
        <w:t>, certify that the attached is a true copy of a power of attorney naming the undersigned as agent for {{ clients[0].name.legal_full or (clients[0].name.first ~ ' ' ~ clients[0].name.last)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This certification and acceptance is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 clients[1].name.legal_full or (clients[1].name.first ~ ' ' ~ clients[1].name.last) }}</w:t>
      </w:r>
    </w:p>
    <w:p w:rsidR="00000000" w:rsidRDefault="00000000">
      <w:pPr>
        <w:ind w:left="4680"/>
      </w:pPr>
      <w:r>
        <w:t>{{ clients[0].address.street }}</w:t>
      </w:r>
    </w:p>
    <w:p w:rsidR="00000000" w:rsidRDefault="00000000">
      <w:pPr>
        <w:ind w:left="4680"/>
        <w:rPr>
          <w:sz w:val="20"/>
          <w:szCs w:val="20"/>
        </w:rPr>
      </w:pPr>
      <w:r>
        <w:t>{{ clients[0].address.mailing_city }}, Virginia {{ clients[0].address.zip }}</w:t>
      </w:r>
    </w:p>
    <w:p w:rsidR="00000000" w:rsidRDefault="00000000">
      <w:pPr>
        <w:rPr>
          <w:sz w:val="22"/>
          <w:szCs w:val="22"/>
        </w:rPr>
        <w:sectPr w:rsidR="00000000">
          <w:headerReference w:type="default" r:id="rId116"/>
          <w:footerReference w:type="default" r:id="rId117"/>
          <w:headerReference w:type="first" r:id="rId118"/>
          <w:footerReference w:type="first" r:id="rId119"/>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 clients[0].name.legal_full or (clients[0].name.first ~ ' ' ~ clients[0].name.last)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 clients[1].name.legal_full or (clients[1].name.first ~ ' ' ~ clients[1].name.last) }}</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This certification and acceptance is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rsidP="00533C04">
      <w:pPr>
        <w:tabs>
          <w:tab w:val="left" w:pos="4680"/>
        </w:tabs>
        <w:sectPr w:rsidR="00000000">
          <w:headerReference w:type="first" r:id="rId120"/>
          <w:footerReference w:type="first" r:id="rId121"/>
          <w:pgSz w:w="12240" w:h="15840" w:code="1"/>
          <w:pgMar w:top="1440" w:right="1440" w:bottom="1440" w:left="1440" w:header="432" w:footer="864" w:gutter="0"/>
          <w:pgNumType w:start="1"/>
          <w:cols w:space="720"/>
          <w:titlePg/>
        </w:sectPr>
      </w:pPr>
      <w:r>
        <w:tab/>
        <w:t>(Agent's Address)</w:t>
      </w:r>
    </w:p>
    <w:p w:rsidR="00000000" w:rsidRDefault="00000000">
      <w:pPr>
        <w:rPr>
          <w:sz w:val="22"/>
          <w:szCs w:val="22"/>
        </w:rPr>
      </w:pPr>
    </w:p>
    <w:p w:rsidR="00000000" w:rsidRDefault="00000000">
      <w:pPr>
        <w:sectPr w:rsidR="00000000">
          <w:headerReference w:type="default" r:id="rId122"/>
          <w:footerReference w:type="default" r:id="rId123"/>
          <w:headerReference w:type="first" r:id="rId124"/>
          <w:footerReference w:type="first" r:id="rId125"/>
          <w:pgSz w:w="12240" w:h="15840" w:code="1"/>
          <w:pgMar w:top="1440" w:right="1440" w:bottom="1440" w:left="1440" w:header="432" w:footer="864" w:gutter="0"/>
          <w:pgNumType w:start="1"/>
          <w:cols w:space="720"/>
          <w:titlePg/>
        </w:sectPr>
      </w:pPr>
    </w:p>
    <w:p w:rsidR="00000000" w:rsidRDefault="00000000">
      <w:pPr>
        <w:pStyle w:val="TitleSmall"/>
        <w:spacing w:before="0" w:after="120" w:line="240" w:lineRule="auto"/>
        <w:jc w:val="center"/>
        <w:rPr>
          <w:kern w:val="28"/>
          <w:sz w:val="34"/>
          <w:szCs w:val="34"/>
        </w:rPr>
      </w:pPr>
      <w:r>
        <w:rPr>
          <w:kern w:val="28"/>
          <w:sz w:val="34"/>
          <w:szCs w:val="34"/>
        </w:rPr>
        <w:t>DURABLE POWER OF ATTORNEY FOR MANAGEMENT OF PROPERTY AND PERSONAL AFFAIRS</w:t>
      </w:r>
    </w:p>
    <w:p w:rsidR="00000000" w:rsidRDefault="00000000"/>
    <w:p w:rsidR="00000000" w:rsidRDefault="00000000">
      <w:pPr>
        <w:numPr>
          <w:ilvl w:val="12"/>
          <w:numId w:val="0"/>
        </w:numPr>
        <w:spacing w:line="360" w:lineRule="auto"/>
      </w:pPr>
      <w:bookmarkStart w:id="54" w:name="PofA_Wife"/>
      <w:bookmarkEnd w:id="54"/>
      <w:r>
        <w:t xml:space="preserve">I, </w:t>
      </w:r>
      <w:r>
        <w:rPr>
          <w:b/>
          <w:bCs/>
        </w:rPr>
        <w:t>{{ clients[1].name.legal_full or (clients[1].name.first ~ ' ' ~ clients[1].name.last) }}</w:t>
      </w:r>
      <w:r>
        <w:t>, of {{ clients[0].address.street }}, {{ clients[0].address.mailing_city }}, Virginia {{ clients[0].address.zip }}, as an individual and as Trustee of THE {{ clients[1].name.legal_full or (clients[1].name.first ~ ' ' ~ clients[1].name.last) }} LIVING TRUST, created by me concurrently herewith, intend to create a Durable Power of Attorney (herein referred to as “this Power”). This Power is effective immediately upon its execution. THIS IS A DURABLE POWER OF ATTORNEY AND THE AUTHORITY OF MY AGENT (“ATTORNEY-IN-FACT”) SHALL NOT TERMINATE IF I BECOME DISABLED OR INCAPACITATED OR IN THE EVENT OF LATER UNCERTAINTY AS TO WHETHER I AM DEAD OR ALIVE. IT SHALL ALSO NOT BE AFFECTED BY LAPSE OF TIME.</w:t>
      </w:r>
    </w:p>
    <w:p w:rsidR="00000000" w:rsidRDefault="00000000">
      <w:pPr>
        <w:spacing w:line="360" w:lineRule="auto"/>
        <w:ind w:firstLine="720"/>
      </w:pPr>
      <w:r>
        <w:t>I give my Agent, and my successor Agents, the powers specified in this Power with the understanding that they will be used for my benefit and on my behalf and will be exercised only in a fiduciary capacity.</w:t>
      </w:r>
    </w:p>
    <w:p w:rsidR="00000000" w:rsidRDefault="00000000">
      <w:pPr>
        <w:pStyle w:val="Section"/>
        <w:numPr>
          <w:ilvl w:val="0"/>
          <w:numId w:val="44"/>
        </w:numPr>
        <w:spacing w:before="240"/>
        <w:ind w:left="0" w:firstLine="0"/>
        <w:rPr>
          <w:b/>
          <w:bCs/>
          <w:i w:val="0"/>
          <w:iCs w:val="0"/>
          <w:u w:val="none"/>
        </w:rPr>
      </w:pPr>
      <w:r>
        <w:rPr>
          <w:b/>
          <w:bCs/>
          <w:i w:val="0"/>
          <w:iCs w:val="0"/>
          <w:u w:val="none"/>
        </w:rPr>
        <w:t>APPOINTMENT</w:t>
      </w:r>
    </w:p>
    <w:p w:rsidR="00000000" w:rsidRDefault="00000000">
      <w:pPr>
        <w:tabs>
          <w:tab w:val="left" w:pos="720"/>
        </w:tabs>
      </w:pPr>
      <w:r>
        <w:t>1.A.</w:t>
      </w:r>
      <w:r>
        <w:tab/>
      </w:r>
      <w:r>
        <w:rPr>
          <w:b/>
          <w:bCs/>
        </w:rPr>
        <w:t xml:space="preserve">Designation of Agent. </w:t>
      </w:r>
      <w:r>
        <w:t>I hereby designate and appoint my husband, {{ clients[0].name.legal_full or (clients[0].name.first ~ ' ' ~ clients[0].name.last) }} ({{ clients[0].address.street }}, {{ clients[0].address.mailing_city }}, Virginia {{ clients[0].address.zip }}) [111-111-1111], as my Attorney-in-Fact (hereinafter referred to in this power of attorney as “my Agent”).</w:t>
      </w:r>
    </w:p>
    <w:p w:rsidR="00000000" w:rsidRDefault="00000000"/>
    <w:p w:rsidR="00000000" w:rsidRDefault="00000000">
      <w:pPr>
        <w:keepNext/>
        <w:tabs>
          <w:tab w:val="left" w:pos="720"/>
        </w:tabs>
      </w:pPr>
      <w:r>
        <w:t>1.B.</w:t>
      </w:r>
      <w:r>
        <w:rPr>
          <w:b/>
          <w:bCs/>
        </w:rPr>
        <w:tab/>
        <w:t>Alternate Agents</w:t>
      </w:r>
      <w:r>
        <w:t>. If my husband is not available or becomes ineligible to act, or if I revoke his appointment or authority to act, then I designate the following persons to serve as my alternate Agent to have all of the powers hereinafter set forth; such persons to serve in the order listed below:</w:t>
      </w:r>
    </w:p>
    <w:p w:rsidR="00000000" w:rsidRDefault="00000000">
      <w:pPr>
        <w:keepNext/>
        <w:tabs>
          <w:tab w:val="left" w:pos="5040"/>
        </w:tabs>
        <w:ind w:left="1440"/>
      </w:pPr>
    </w:p>
    <w:p w:rsidR="00000000" w:rsidRDefault="00000000">
      <w:pPr>
        <w:keepNext/>
        <w:numPr>
          <w:ilvl w:val="12"/>
          <w:numId w:val="0"/>
        </w:numPr>
        <w:tabs>
          <w:tab w:val="left" w:pos="3600"/>
        </w:tabs>
        <w:ind w:left="3600" w:hanging="2880"/>
      </w:pPr>
      <w:r>
        <w:t>First Alternate Agent:</w:t>
      </w:r>
      <w:r>
        <w:tab/>
        <w:t>My {{ appointments.financial_poa[1].primary.relationship }} {{ appointments.financial_poa[1].primary.name }}</w:t>
      </w:r>
    </w:p>
    <w:p w:rsidR="00000000" w:rsidRDefault="00000000">
      <w:pPr>
        <w:keepNext/>
        <w:numPr>
          <w:ilvl w:val="12"/>
          <w:numId w:val="0"/>
        </w:numPr>
        <w:tabs>
          <w:tab w:val="left" w:pos="3600"/>
        </w:tabs>
        <w:ind w:left="3600" w:hanging="2880"/>
      </w:pPr>
      <w:r>
        <w:tab/>
        <w:t>{{ appointments.financial_poa[1].primary.email }}, {{ appointments.financial_poa[1].primary.address }}</w:t>
      </w:r>
    </w:p>
    <w:p w:rsidR="00000000" w:rsidRDefault="00000000">
      <w:pPr>
        <w:keepNext/>
        <w:numPr>
          <w:ilvl w:val="12"/>
          <w:numId w:val="0"/>
        </w:numPr>
        <w:tabs>
          <w:tab w:val="left" w:pos="3600"/>
        </w:tabs>
        <w:ind w:left="720"/>
      </w:pPr>
      <w:r>
        <w:tab/>
        <w:t>555-555-5555</w:t>
      </w:r>
    </w:p>
    <w:p w:rsidR="00000000" w:rsidRDefault="00000000">
      <w:pPr>
        <w:numPr>
          <w:ilvl w:val="12"/>
          <w:numId w:val="0"/>
        </w:numPr>
        <w:tabs>
          <w:tab w:val="left" w:pos="4320"/>
        </w:tabs>
        <w:ind w:left="720"/>
      </w:pPr>
    </w:p>
    <w:p>
      <w:r>
        <w:t>{% if appointments.financial_poa[1].alternate1.relationship %}</w:t>
      </w:r>
    </w:p>
    <w:p w:rsidR="00000000" w:rsidRDefault="00000000">
      <w:pPr>
        <w:keepNext/>
        <w:numPr>
          <w:ilvl w:val="12"/>
          <w:numId w:val="0"/>
        </w:numPr>
        <w:tabs>
          <w:tab w:val="left" w:pos="3600"/>
        </w:tabs>
        <w:ind w:left="3600" w:hanging="2880"/>
      </w:pPr>
      <w:r>
        <w:t>Second Alternate Agent:</w:t>
      </w:r>
      <w:r>
        <w:tab/>
        <w:t>My {{ appointments.financial_poa[1].alternate1.relationship }} {{ appointments.financial_poa[1].alternate1.name }}</w:t>
      </w:r>
    </w:p>
    <w:p>
      <w:r>
        <w:t>{% endif %}</w:t>
      </w:r>
    </w:p>
    <w:p>
      <w:r>
        <w:t>{% if appointments.financial_poa[1].alternate1.email %}</w:t>
      </w:r>
    </w:p>
    <w:p w:rsidR="00000000" w:rsidRDefault="00000000">
      <w:pPr>
        <w:keepLines/>
        <w:numPr>
          <w:ilvl w:val="12"/>
          <w:numId w:val="0"/>
        </w:numPr>
        <w:tabs>
          <w:tab w:val="left" w:pos="3600"/>
        </w:tabs>
        <w:ind w:left="3600" w:hanging="2880"/>
      </w:pPr>
      <w:r>
        <w:tab/>
        <w:t>{{ appointments.financial_poa[1].alternate1.email }}, {{ appointments.financial_poa[1].alternate1.address }}</w:t>
      </w:r>
    </w:p>
    <w:p>
      <w:r>
        <w:t>{% endif %}</w:t>
      </w:r>
    </w:p>
    <w:p w:rsidR="00000000" w:rsidRDefault="00000000">
      <w:pPr>
        <w:numPr>
          <w:ilvl w:val="12"/>
          <w:numId w:val="0"/>
        </w:numPr>
        <w:tabs>
          <w:tab w:val="left" w:pos="3600"/>
        </w:tabs>
        <w:ind w:left="720"/>
      </w:pPr>
      <w:r>
        <w:tab/>
        <w:t>666-666-6666</w:t>
      </w:r>
    </w:p>
    <w:p w:rsidR="00000000" w:rsidRDefault="00000000">
      <w:pPr>
        <w:numPr>
          <w:ilvl w:val="12"/>
          <w:numId w:val="0"/>
        </w:numPr>
        <w:tabs>
          <w:tab w:val="left" w:pos="4320"/>
        </w:tabs>
        <w:ind w:left="720"/>
      </w:pPr>
    </w:p>
    <w:p w:rsidR="00000000" w:rsidRDefault="00000000">
      <w:pPr>
        <w:pStyle w:val="Section"/>
        <w:spacing w:before="240"/>
        <w:ind w:left="0" w:firstLine="0"/>
        <w:rPr>
          <w:b/>
          <w:bCs/>
          <w:i w:val="0"/>
          <w:iCs w:val="0"/>
          <w:u w:val="none"/>
        </w:rPr>
      </w:pPr>
      <w:r>
        <w:rPr>
          <w:b/>
          <w:bCs/>
          <w:i w:val="0"/>
          <w:iCs w:val="0"/>
          <w:u w:val="none"/>
        </w:rPr>
        <w:lastRenderedPageBreak/>
        <w:t>II.   POWERS</w:t>
      </w:r>
    </w:p>
    <w:p w:rsidR="00000000" w:rsidRDefault="00000000">
      <w:pPr>
        <w:tabs>
          <w:tab w:val="left" w:pos="720"/>
        </w:tabs>
      </w:pPr>
      <w:r>
        <w:t>2.A.</w:t>
      </w:r>
      <w:r>
        <w:tab/>
      </w:r>
      <w:r>
        <w:rPr>
          <w:b/>
          <w:bCs/>
        </w:rPr>
        <w:t>Enumerated Powers</w:t>
      </w:r>
      <w:r>
        <w:t>. To exercise or perform any act, power, duty, right or obligation whatsoever that I now have for property, real or personal, tangible or intangible, now owned or hereafter acquired by me, including, without limitation, the following specifically enumerated powers. I grant to my Agent full power and authority to do everything necessary in exercising any of the powers herein granted as fully as I might or could do if personally present, with full power of substitution or revocation, hereby ratifying and confirming all that my Agent shall lawfully do or cause to be done by virtue of this power of attorney and the powers herein granted:</w:t>
      </w:r>
    </w:p>
    <w:p w:rsidR="00000000" w:rsidRDefault="00000000">
      <w:pPr>
        <w:ind w:left="720"/>
      </w:pPr>
    </w:p>
    <w:p w:rsidR="00000000" w:rsidRDefault="00000000">
      <w:pPr>
        <w:numPr>
          <w:ilvl w:val="0"/>
          <w:numId w:val="41"/>
        </w:numPr>
      </w:pPr>
      <w:r>
        <w:rPr>
          <w:u w:val="single"/>
        </w:rPr>
        <w:t>Real and Personal Property</w:t>
      </w:r>
      <w:r>
        <w:t>. To take any actions for the management or maintenance of any real or personal property in which I own an interest when this Power is executed, or in which I later acquire an interest, including the power to acquire, sell, and convey ownership of property; control the manner in which property is managed, maintained, and used; change the form of title in which property is held; (including creating or severing a “joint tenancy” with right of survivorship); acquire, convey, or encumber any property held with my husband as “tenants by the entireties”; satisfy and grant security interests and other encumbrances on property (including a “reverse mortgage”); obtain and make claims on insurance policies covering risks of loss or damage to property; accept or remove tenants; collect proceeds generated by property; ensure that any needed repairs are made to property; exercise rights of participation in real estate syndicates or other real estate ventures; and, to make improvements to property.</w:t>
      </w:r>
    </w:p>
    <w:p w:rsidR="00000000" w:rsidRDefault="00000000">
      <w:pPr>
        <w:numPr>
          <w:ilvl w:val="12"/>
          <w:numId w:val="0"/>
        </w:numPr>
        <w:ind w:left="720"/>
      </w:pPr>
    </w:p>
    <w:p w:rsidR="00000000" w:rsidRDefault="00000000">
      <w:pPr>
        <w:numPr>
          <w:ilvl w:val="0"/>
          <w:numId w:val="41"/>
        </w:numPr>
      </w:pPr>
      <w:r>
        <w:rPr>
          <w:u w:val="single"/>
        </w:rPr>
        <w:t>Motor Vehicles</w:t>
      </w:r>
      <w:r>
        <w:t>. To apply for a Certificate of Title upon, and endorse and transfer title thereto, for any automobile, truck, pickup, van, motorcycle or other motor vehicle, and to represent in such transfer assignment that the title to said motor vehicle is free and clear of all liens and encumbrances except those specifically set forth in such transfer assignment.</w:t>
      </w:r>
    </w:p>
    <w:p w:rsidR="00000000" w:rsidRDefault="00000000">
      <w:pPr>
        <w:ind w:left="720"/>
      </w:pPr>
    </w:p>
    <w:p w:rsidR="00000000" w:rsidRDefault="00000000">
      <w:pPr>
        <w:numPr>
          <w:ilvl w:val="0"/>
          <w:numId w:val="41"/>
        </w:numPr>
      </w:pPr>
      <w:r>
        <w:rPr>
          <w:u w:val="single"/>
        </w:rPr>
        <w:t>Stock and Bond Transactions</w:t>
      </w:r>
      <w:r>
        <w:t>. To buy, sell and exchange stocks, bonds, mutual funds, and all other types of securities and financial instruments except commodity futures contracts and call and put options on stocks and stock indexes; to receive certificates and other evidences of ownership with respect to securities; to exercise voting rights with respect to securities in person or by proxy, and, to enter into voting trusts and consent to limitations on the right to vote.</w:t>
      </w:r>
    </w:p>
    <w:p w:rsidR="00000000" w:rsidRDefault="00000000">
      <w:pPr>
        <w:numPr>
          <w:ilvl w:val="12"/>
          <w:numId w:val="0"/>
        </w:numPr>
        <w:ind w:left="720"/>
      </w:pPr>
    </w:p>
    <w:p w:rsidR="00000000" w:rsidRDefault="00000000">
      <w:pPr>
        <w:numPr>
          <w:ilvl w:val="0"/>
          <w:numId w:val="41"/>
        </w:numPr>
      </w:pPr>
      <w:r>
        <w:rPr>
          <w:u w:val="single"/>
        </w:rPr>
        <w:t>Financial Institutions</w:t>
      </w:r>
      <w:r>
        <w:t xml:space="preserve">. To take any actions in connection with any financial institution in which I have an account or an interest in an account when this Power is executed, or in which I later acquire an account or an interest in an account, including the power to continue, modify, or terminate existing accounts; create “pay on death” accounts payable only to the aforementioned trust; open new accounts; withdraw funds; draw, endorse, and deposit checks, drafts and other negotiable instruments (including, but not limited to, Social Security, government and insurance checks made payable to me); apply for and receive credit cards and use and/or terminate existing credit cards in my name; prepare financial statements; borrow money; and, execute or release any security documents that may be needed in the exercise of the rights granted by this Power of </w:t>
      </w:r>
      <w:r>
        <w:lastRenderedPageBreak/>
        <w:t>Attorney, as well as the authority to conduct banking transactions as set forth in the laws of any State or foreign country. For the purposes of this paragraph, the term “financial institution” includes, but is not limited to, banks, trust companies, savings banks, commercial banks, building and loan associations, savings and loan companies or associations, credit unions, industrial loan companies, thrift companies and/or brokerage firms.</w:t>
      </w:r>
    </w:p>
    <w:p w:rsidR="00000000" w:rsidRDefault="00000000">
      <w:pPr>
        <w:numPr>
          <w:ilvl w:val="12"/>
          <w:numId w:val="0"/>
        </w:numPr>
        <w:ind w:left="720"/>
      </w:pPr>
    </w:p>
    <w:p w:rsidR="00000000" w:rsidRDefault="00000000">
      <w:pPr>
        <w:numPr>
          <w:ilvl w:val="0"/>
          <w:numId w:val="41"/>
        </w:numPr>
      </w:pPr>
      <w:r>
        <w:rPr>
          <w:u w:val="single"/>
        </w:rPr>
        <w:t>Safe Deposit Boxes</w:t>
      </w:r>
      <w:r>
        <w:t xml:space="preserve">. To hire a safe deposit box or space in a vault; to have access at any time or times to any safe deposit box rented to me, wherever located, and to remove all or any part of the contents thereof, and to surrender or relinquish any safe deposit box. Any institution in which any such safe deposit box may be located shall not incur any liability to me or my estate as a result of permitting my Agent to exercise this power. </w:t>
      </w:r>
    </w:p>
    <w:p w:rsidR="00000000" w:rsidRDefault="00000000">
      <w:pPr>
        <w:numPr>
          <w:ilvl w:val="12"/>
          <w:numId w:val="0"/>
        </w:numPr>
        <w:ind w:left="720"/>
      </w:pPr>
    </w:p>
    <w:p w:rsidR="00000000" w:rsidRDefault="00000000">
      <w:pPr>
        <w:numPr>
          <w:ilvl w:val="0"/>
          <w:numId w:val="41"/>
        </w:numPr>
      </w:pPr>
      <w:r>
        <w:rPr>
          <w:u w:val="single"/>
        </w:rPr>
        <w:t>Insurance and Annuities</w:t>
      </w:r>
      <w:r>
        <w:t>. To take any actions with respect to any insurance or annuity contracts in which I have an interest when this Power is executed, or in which I later acquire an interest, including the power to acquire additional insurance coverage of any type or additional annuities; continue existing insurance or annuity contracts; agree to modifications in the terms of insurance or annuity contracts in which I have an interest; borrow against insurance or annuity contracts in which I have an interest, to the extent allowed under the contract terms; change beneficiaries under existing contracts and name beneficiaries under new contracts, including the power to designate my Agent as the beneficiary; and, receive dividends, proceeds, and other benefits generated by the contracts; transfer interests in insurance or annuity contracts to the extent permitted under the terms of those contracts.</w:t>
      </w:r>
    </w:p>
    <w:p w:rsidR="00000000" w:rsidRDefault="00000000">
      <w:pPr>
        <w:numPr>
          <w:ilvl w:val="12"/>
          <w:numId w:val="0"/>
        </w:numPr>
        <w:ind w:left="720"/>
      </w:pPr>
    </w:p>
    <w:p w:rsidR="00000000" w:rsidRDefault="00000000">
      <w:pPr>
        <w:numPr>
          <w:ilvl w:val="0"/>
          <w:numId w:val="41"/>
        </w:numPr>
      </w:pPr>
      <w:r>
        <w:rPr>
          <w:u w:val="single"/>
        </w:rPr>
        <w:t>Beneficial Interests</w:t>
      </w:r>
      <w:r>
        <w:t>. To take any actions with respect to any probate estate, trust, conservatorship, guardianship, escrow, custodianship, or other fund/entity in which I have a beneficial interest when this Power is executed, or in which I later acquire an interest, including the power to accept, reject, disclaim, receive, receipt for, sell, assign, release, pledge, exchange, or consent to a reduction in or modification of a share in or payment from the fund/entity; demand or obtain by litigation or otherwise money or other things of value to which I am, may become, or claim to be entitled by reason of the fund/entity; initiate, participate in, and oppose litigation to ascertain the meaning, validity, or effect of a deed, will, declaration of trust, or other instrument or transaction affecting my interest; initiate, participate in, and oppose litigation to remove, substitute, or surcharge a fiduciary; and, conserve, invest, disburse and use anything received for an authorized purpose.</w:t>
      </w:r>
    </w:p>
    <w:p w:rsidR="00000000" w:rsidRDefault="00000000">
      <w:pPr>
        <w:ind w:left="720"/>
      </w:pPr>
    </w:p>
    <w:p w:rsidR="00000000" w:rsidRDefault="00000000">
      <w:pPr>
        <w:numPr>
          <w:ilvl w:val="0"/>
          <w:numId w:val="41"/>
        </w:numPr>
      </w:pPr>
      <w:r>
        <w:rPr>
          <w:u w:val="single"/>
        </w:rPr>
        <w:t>Electronic Communications and Digital Assets</w:t>
      </w:r>
      <w:r>
        <w:t xml:space="preserve">. To exercise all powers I may have over any digital device, digital asset, user account and electronically stored information, including any user account and digital asset that currently exists or may exist as technology develops, whether the same is in my own name or that I own or lawfully use jointly with any other individual (such accounts shall include, without limitation, electronic banking accounts, “cryptocurrency” accounts, electronic investment accounts, debt management accounts, automatic bill payment directives, and social media accounts). Such powers include, but are not limited to, changing and circumventing my username and password to gain access to such user accounts and information; accessing any of my passwords or other </w:t>
      </w:r>
      <w:r>
        <w:lastRenderedPageBreak/>
        <w:t>electronic profile data from applicable electronic record host entities; transferring or withdrawing funds or other digital assets among or from such user accounts; opening new user accounts in my name; all as my agent determines is necessary or advisable to effectively conduct my personal and financial affairs, to discharge any and all obligations I may owe and to maintain my public reputation. I hereby give my lawful consent and fully authorize my agent to access, manage, control, delete and terminate any electronically stored information and communications of mine to the fullest extent allowable under the federal Electronic Communications Privacy Act of 1986, 18 USC 2510 et seq., as amended from time to time, Article 3.1, Subtitle 1, Title 64.2, Code of Virginia and any other federal, state or international law; and, to take any actions I am authorized to take under all applicable terms of service, terms of use, licensing and other account agreements or laws. To the extent a specific reference to any federal, state, local or international law is required in order to give effect to this provision, I specifically provide that my intention is to so reference such law, whether such law is now in existence or comes into existence or is amended after the date of this document.</w:t>
      </w:r>
    </w:p>
    <w:p w:rsidR="00000000" w:rsidRDefault="00000000">
      <w:pPr>
        <w:numPr>
          <w:ilvl w:val="12"/>
          <w:numId w:val="0"/>
        </w:numPr>
        <w:ind w:left="720"/>
      </w:pPr>
    </w:p>
    <w:p w:rsidR="00000000" w:rsidRDefault="00000000">
      <w:pPr>
        <w:keepNext/>
        <w:numPr>
          <w:ilvl w:val="0"/>
          <w:numId w:val="41"/>
        </w:numPr>
        <w:spacing w:after="120"/>
      </w:pPr>
      <w:r>
        <w:rPr>
          <w:u w:val="single"/>
        </w:rPr>
        <w:t>Retirement Plans and Benefits</w:t>
      </w:r>
      <w:r>
        <w:t>. In connection with any pension, profit sharing or stock bonus plan, a plan (of whatever type) qualified under Code §401, or an individual retirement arrangement under Code §408, or a Roth IRA under Code §408A, or a tax-sheltered annuity under Code §403, or a deferred compensation plan under Code §457, Federal Thrift Savings Plan (TSP), Civil Service Retirement System (CSRS), Federal Employee Retirement System (FERS), or any other retirement plan, arrangement or annuity [including any plans that may be governed by the Employee Retirement Income Security Act of 1974 (ERISA)] in which I am a participant or of which I am a beneficiary (whether established by my Agent or otherwise) (each of which is referred to in this document as a “Plan” or “such Plan”), my Agent shall have the following powers, in addition to all other applicable powers granted by this document:</w:t>
      </w:r>
    </w:p>
    <w:p w:rsidR="00000000" w:rsidRDefault="00000000">
      <w:pPr>
        <w:numPr>
          <w:ilvl w:val="1"/>
          <w:numId w:val="40"/>
        </w:numPr>
        <w:spacing w:after="120"/>
      </w:pPr>
      <w:r>
        <w:t>To establish one or more Plans in my name;</w:t>
      </w:r>
    </w:p>
    <w:p w:rsidR="00000000" w:rsidRDefault="00000000">
      <w:pPr>
        <w:numPr>
          <w:ilvl w:val="1"/>
          <w:numId w:val="40"/>
        </w:numPr>
        <w:spacing w:after="120"/>
      </w:pPr>
      <w:r>
        <w:t>To make contributions (including “rollover” contributions) or cause contributions to be made to such Plan with my funds or otherwise on my behalf;</w:t>
      </w:r>
    </w:p>
    <w:p w:rsidR="00000000" w:rsidRDefault="00000000">
      <w:pPr>
        <w:numPr>
          <w:ilvl w:val="1"/>
          <w:numId w:val="40"/>
        </w:numPr>
        <w:spacing w:after="120"/>
      </w:pPr>
      <w:r>
        <w:t>To receive and endorse checks or other distributions to me from such Plan, or to arrange for the direct deposit of the same in any account in my name or in the name of any existing trust for my benefit or a trust created by my Agent for my benefit;</w:t>
      </w:r>
    </w:p>
    <w:p w:rsidR="00000000" w:rsidRDefault="00000000">
      <w:pPr>
        <w:numPr>
          <w:ilvl w:val="1"/>
          <w:numId w:val="40"/>
        </w:numPr>
        <w:spacing w:after="120"/>
      </w:pPr>
      <w:r>
        <w:t>To elect a form of payment of benefits from such Plan, to withdraw benefits from such Plan, to make, exercise, waive or consent to any and all elections and/or options that I may have regarding contributions to, investments or administration of, distribution from, or benefits under, such Plan; and,</w:t>
      </w:r>
    </w:p>
    <w:p w:rsidR="00000000" w:rsidRDefault="00000000">
      <w:pPr>
        <w:numPr>
          <w:ilvl w:val="1"/>
          <w:numId w:val="40"/>
        </w:numPr>
      </w:pPr>
      <w:r>
        <w:t xml:space="preserve">To designate one or more beneficiaries or contingent beneficiaries for any benefits payable under such Plan on account of my death, and to change any such prior designation of beneficiary made by me or by my Agent, subject to the following limitation: my Agent shall have no power to designate my Agent directly or indirectly as a beneficiary or contingent beneficiary to receive a greater share or proportion of any such benefits than my Agent would have otherwise received, </w:t>
      </w:r>
      <w:r>
        <w:lastRenderedPageBreak/>
        <w:t>unless such change is consented to by all other beneficiaries who would have received the benefits but for the proposed change; the preceding limitation shall not apply to any designation of my Agent as beneficiary in a fiduciary capacity, with no beneficial interest.</w:t>
      </w:r>
    </w:p>
    <w:p w:rsidR="00000000" w:rsidRDefault="00000000">
      <w:pPr>
        <w:numPr>
          <w:ilvl w:val="1"/>
          <w:numId w:val="40"/>
        </w:numPr>
        <w:spacing w:before="120"/>
      </w:pPr>
      <w:r>
        <w:t>To have the power to perform any and all acts that may be authorized or permitted by 5 CFR §1690.2 with respect to my interest in the Federal Thrift Savings Plan.</w:t>
      </w:r>
    </w:p>
    <w:p w:rsidR="00000000" w:rsidRDefault="00000000">
      <w:pPr>
        <w:numPr>
          <w:ilvl w:val="12"/>
          <w:numId w:val="0"/>
        </w:numPr>
        <w:ind w:left="720"/>
      </w:pPr>
    </w:p>
    <w:p w:rsidR="00000000" w:rsidRDefault="00000000">
      <w:pPr>
        <w:numPr>
          <w:ilvl w:val="0"/>
          <w:numId w:val="41"/>
        </w:numPr>
      </w:pPr>
      <w:r>
        <w:rPr>
          <w:u w:val="single"/>
        </w:rPr>
        <w:t>Claims and Litigation</w:t>
      </w:r>
      <w:r>
        <w:t>. To take any actions with respect to any claim that I may have or that has been asserted against me and with respect to any legal proceeding in which I have an interest when this Power is executed, or in which I later acquire an interest, including the power to institute, prosecute, and defend legal proceedings and claims on my behalf; file actions to determine adverse claims, seek preliminary, provisional, or intermediate relief on my behalf; apply for the enforcement or satisfaction of judgments that have been rendered in my favor; participate fully in the development of claims and proceedings; submit any dispute in which I have an interest to arbitration; submit and accept settlement offers and participate in settlement negotiations; handle all procedural aspects, such as service of process, filing of appeals, stipulations, verifications, waivers, and all other matters in any way affecting the process of any claim or litigation; and, satisfy judgments that have been rendered against me.</w:t>
      </w:r>
    </w:p>
    <w:p w:rsidR="00000000" w:rsidRDefault="00000000">
      <w:pPr>
        <w:numPr>
          <w:ilvl w:val="12"/>
          <w:numId w:val="0"/>
        </w:numPr>
        <w:ind w:left="720"/>
      </w:pPr>
    </w:p>
    <w:p w:rsidR="00000000" w:rsidRDefault="00000000">
      <w:pPr>
        <w:numPr>
          <w:ilvl w:val="0"/>
          <w:numId w:val="41"/>
        </w:numPr>
      </w:pPr>
      <w:r>
        <w:rPr>
          <w:u w:val="single"/>
        </w:rPr>
        <w:t>Tax Matters</w:t>
      </w:r>
      <w:r>
        <w:t>. For any tax year for which the statute of limitations has not run and to the tax year in which this durable power of attorney was executed and any subsequent tax year, to prepare and file any and all documents and take all actions that are necessary or that my Agent believes to be desirable with respect to my local, state, or federal tax liability, including the power to participate in audits; exercise my rights to protest and appeal assessments; pay amounts due to the appropriate taxing authority; execute waivers, consents (including, but not limited to, consents and agreements under Internal Revenue Code §2032A, or any successor section thereto), closing agreements, and similar documents related to my tax liability and to execute any Power of Attorney designation on forms required by the Internal Revenue Service or any state department of revenue or taxation for all open tax years; participate in all procedural matters connected with my tax liability; and, exercise any elections that may be available to me under applicable state or federal tax laws or regulations.</w:t>
      </w:r>
    </w:p>
    <w:p w:rsidR="00000000" w:rsidRDefault="00000000">
      <w:pPr>
        <w:numPr>
          <w:ilvl w:val="12"/>
          <w:numId w:val="0"/>
        </w:numPr>
        <w:ind w:left="720"/>
      </w:pPr>
    </w:p>
    <w:p w:rsidR="00000000" w:rsidRDefault="00000000">
      <w:pPr>
        <w:numPr>
          <w:ilvl w:val="0"/>
          <w:numId w:val="41"/>
        </w:numPr>
      </w:pPr>
      <w:r>
        <w:rPr>
          <w:u w:val="single"/>
        </w:rPr>
        <w:t>Personal and Family Maintenance</w:t>
      </w:r>
      <w:r>
        <w:t>. To conduct my personal affairs and to discharge any and all obligations I may owe to myself and to family members and other third persons who are customarily or legally entitled to my support when this Power is executed, or that are undertaken thereafter, including the power to take steps to ensure that my customary standard of living is maintained; continue existing charge accounts, open new charge accounts, and make payments thereon; provide for transportation; maintain correspondence; prepare, maintain, and preserve personal records and documents; and, maintain membership in any social, religious, or professional organization and make contributions thereto.</w:t>
      </w:r>
    </w:p>
    <w:p w:rsidR="00000000" w:rsidRDefault="00000000">
      <w:pPr>
        <w:ind w:left="720"/>
      </w:pPr>
    </w:p>
    <w:p w:rsidR="00000000" w:rsidRDefault="00000000">
      <w:pPr>
        <w:numPr>
          <w:ilvl w:val="0"/>
          <w:numId w:val="41"/>
        </w:numPr>
      </w:pPr>
      <w:r>
        <w:rPr>
          <w:u w:val="single"/>
        </w:rPr>
        <w:lastRenderedPageBreak/>
        <w:t>Governmental Benefits</w:t>
      </w:r>
      <w:r>
        <w:t>. All powers described in this paragraph are exercisable equally with respect to benefits from Social Security, Medicare, Medicaid, or other governmental programs, or civil or military service [including but not limited to the Federal Thrift Savings Plan (TSP), the Civil Service Retirement System (CSRS), the Federal Employee Retirement System (FERS), the Federal Employees Group Life Insurance (FEGLI) program, and/or the Federal Employee Health Benefits (FEHB) program], existing when this Power is executed or accruing thereafter, whether existing or accruing in the state or elsewhere. My Agent is appointed as my "Representative Payee" for the purpose of receiving Social Security benefits and may collect all benefits to or for my benefit by any governmental agency or body, such as Supplemental Security Income (SSI), Medicaid, Medicare and Social Security Disability Insurance (SSDI). My Agent shall have the full power to represent me and deal in all ways necessary concerning rights or benefits payable to me by any governmental agency and shall have the full power to sign, execute, deliver, process and acknowledge applications, documents, checks and such other instruments in writing, of every kind and nature, as may be necessary or proper to obtain and receive any benefits to which I or any of my dependents may be entitled through any governmental agency and to communicate on my behalf with any governmental agency from whom I am receiving or from whom I may be eligible to receive benefits.</w:t>
      </w:r>
    </w:p>
    <w:p w:rsidR="00000000" w:rsidRDefault="00000000">
      <w:pPr>
        <w:numPr>
          <w:ilvl w:val="12"/>
          <w:numId w:val="0"/>
        </w:numPr>
        <w:ind w:left="720"/>
      </w:pPr>
    </w:p>
    <w:p w:rsidR="00000000" w:rsidRDefault="00000000">
      <w:pPr>
        <w:numPr>
          <w:ilvl w:val="0"/>
          <w:numId w:val="41"/>
        </w:numPr>
      </w:pPr>
      <w:r>
        <w:rPr>
          <w:u w:val="single"/>
        </w:rPr>
        <w:t>Resignation from Fiduciary Positions</w:t>
      </w:r>
      <w:r>
        <w:t>. To resign from any fiduciary position to which I have been or may be in the future named, appointed, nominated or elected, including by way of illustration, but not of restriction, the positions of executor, administrator, personal representative, trustee, attorney-in-fact, guardian, director or officer of a corporation, and to take whatever steps are necessary to accomplish such resignation, for example, by rendering an accounting or appearing in court to receive approval for such action, as appropriate.</w:t>
      </w:r>
    </w:p>
    <w:p w:rsidR="00000000" w:rsidRDefault="00000000">
      <w:pPr>
        <w:numPr>
          <w:ilvl w:val="12"/>
          <w:numId w:val="0"/>
        </w:numPr>
        <w:ind w:left="720"/>
      </w:pPr>
    </w:p>
    <w:p w:rsidR="00000000" w:rsidRDefault="00000000">
      <w:pPr>
        <w:keepNext/>
        <w:numPr>
          <w:ilvl w:val="0"/>
          <w:numId w:val="41"/>
        </w:numPr>
      </w:pPr>
      <w:r>
        <w:rPr>
          <w:u w:val="single"/>
        </w:rPr>
        <w:t>Gifts</w:t>
      </w:r>
      <w:r>
        <w:t xml:space="preserve">. As long as my husband is my Agent, he shall have the authority to continue any payments to a dependent person, the </w:t>
      </w:r>
      <w:r>
        <w:rPr>
          <w:color w:val="000000"/>
        </w:rPr>
        <w:t xml:space="preserve">amount and extent of such support in my Agent’s sole and absolute discretion; to make gifts, grants, or other transfers without consideration, of cash or other property, including the power to forgive indebtedness and consent to gift splitting under Internal Revenue Code §2513 or successor sections. </w:t>
      </w:r>
      <w:r>
        <w:t xml:space="preserve">My Agent may honor any pledges which I may have made and make donations to charitable organizations consistent with my prior donations. My Agent may also make special occasion gifts in equal or unequal amounts at my Agent’s discretion. My Agent may make gifts of the cost of tuition, including making payments directly to the educational institution and/or contributing to a qualified tuition program established under §529 of the Internal Revenue Code. My Agent may also pay medical expenses and shall make such payments directly to the medical provider(s). </w:t>
      </w:r>
      <w:r>
        <w:rPr>
          <w:color w:val="000000"/>
        </w:rPr>
        <w:t xml:space="preserve">These gifting powers granted under this subparagraph shall be exercised, if at all, in favor of my </w:t>
      </w:r>
      <w:r>
        <w:t xml:space="preserve">husband, </w:t>
      </w:r>
      <w:r>
        <w:rPr>
          <w:color w:val="000000"/>
        </w:rPr>
        <w:t xml:space="preserve">my issue, any spouse of my issue and any other of my dependents, including my Agent. Any gifts made pursuant to this subparagraph shall not be future interests within the meaning of Internal Revenue Code §2503, and the aggregate amount of any gifts made in any one calendar year to any one individual shall not exceed the amount that may be made free of federal gift tax. The limitations in the preceding sentence shall not apply to any gifts which incur no federal gift tax, such as, for </w:t>
      </w:r>
      <w:r>
        <w:rPr>
          <w:color w:val="000000"/>
        </w:rPr>
        <w:lastRenderedPageBreak/>
        <w:t>example, gifts that qualify for the unlimited federal gift tax marital deduction or charitable deduction.</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ind w:left="720"/>
      </w:pPr>
    </w:p>
    <w:p w:rsidR="00000000" w:rsidRDefault="00000000">
      <w:pPr>
        <w:numPr>
          <w:ilvl w:val="0"/>
          <w:numId w:val="41"/>
        </w:numPr>
        <w:tabs>
          <w:tab w:val="left" w:pos="1440"/>
        </w:tabs>
      </w:pPr>
      <w:r>
        <w:rPr>
          <w:u w:val="single"/>
        </w:rPr>
        <w:t>Planning</w:t>
      </w:r>
      <w:r>
        <w:t>. In addition to the above, if my Agent, in my Agent’s sole discretion, has determined that I need nursing home or other long-term medical care and that I will receive proper medical care whether I privately pay for such care or if I am a recipient of Title XIX (Medicaid) or other public benefits, then my Agent shall have the power: (i) to take any and all steps necessary, in my Agent’s judgment, to obtain and maintain my eligibility for any and all public benefits and entitlement programs, including, if necessary, creating and funding a qualified income trust or special needs trust for me or a disabled child, if any; (ii) to transfer with or without consideration my assets to the beneficiaries of the trust agreement hereinabove referenced, including my Agent; and (iii) to enter into a personal services contract for my benefit, including entering into such contract with my Agent, and even if doing so may be considered self-dealing. Such public benefits and entitlement programs shall include, but are not limited to, Social Security, Supplemental Security Income, Medicare, Medicaid and Veterans benefits.</w:t>
      </w:r>
    </w:p>
    <w:p w:rsidR="00000000" w:rsidRDefault="00000000">
      <w:pPr>
        <w:ind w:left="720"/>
      </w:pPr>
    </w:p>
    <w:p w:rsidR="00000000" w:rsidRDefault="00000000">
      <w:pPr>
        <w:numPr>
          <w:ilvl w:val="12"/>
          <w:numId w:val="0"/>
        </w:numPr>
        <w:ind w:left="720" w:firstLine="720"/>
      </w:pPr>
      <w:r>
        <w:t>Notwithstanding any other provision of this Durable Power of Attorney, any gifts or transfers made under this subparagraph shall not be limited by the annual exclusion amount under Internal Revenue Code §2503(b), as amended. All transfers shall be made keeping in mind: (i) the resources, both public and private, available for my care after the making of such transfers; and (ii) the objective of preserving the largest possible amount of my estate for my beneficiaries should I die, become incapacitated or require long term care services. Transfers made pursuant to this subparagraph shall be deemed to have been made “in my best interest” if they are made in the context of estate planning, financial planning, Medicaid planning, long term care planning and/or asset preservation planning pursuant to the recommendations of an attorney-at-law experienced in such matters.</w:t>
      </w:r>
    </w:p>
    <w:p w:rsidR="00000000" w:rsidRDefault="00000000">
      <w:pPr>
        <w:keepNext/>
        <w:numPr>
          <w:ilvl w:val="12"/>
          <w:numId w:val="0"/>
        </w:numPr>
        <w:tabs>
          <w:tab w:val="center" w:pos="8280"/>
        </w:tabs>
        <w:spacing w:before="120"/>
        <w:ind w:left="720"/>
      </w:pPr>
      <w:r>
        <w:tab/>
        <w:t>Initials of Principal</w:t>
      </w:r>
    </w:p>
    <w:p w:rsidR="00000000" w:rsidRDefault="00000000">
      <w:pPr>
        <w:keepNext/>
        <w:numPr>
          <w:ilvl w:val="12"/>
          <w:numId w:val="0"/>
        </w:numPr>
        <w:tabs>
          <w:tab w:val="center" w:pos="8280"/>
        </w:tabs>
        <w:ind w:left="720"/>
      </w:pPr>
    </w:p>
    <w:p w:rsidR="00000000" w:rsidRDefault="00000000">
      <w:pPr>
        <w:numPr>
          <w:ilvl w:val="12"/>
          <w:numId w:val="0"/>
        </w:numPr>
        <w:tabs>
          <w:tab w:val="center" w:pos="8280"/>
        </w:tabs>
        <w:ind w:left="720"/>
      </w:pPr>
      <w:r>
        <w:tab/>
        <w:t>_______________</w:t>
      </w:r>
    </w:p>
    <w:p w:rsidR="00000000" w:rsidRDefault="00000000">
      <w:pPr>
        <w:numPr>
          <w:ilvl w:val="12"/>
          <w:numId w:val="0"/>
        </w:numPr>
        <w:ind w:left="720"/>
      </w:pPr>
    </w:p>
    <w:p w:rsidR="00000000" w:rsidRDefault="00000000">
      <w:pPr>
        <w:numPr>
          <w:ilvl w:val="0"/>
          <w:numId w:val="41"/>
        </w:numPr>
      </w:pPr>
      <w:r>
        <w:rPr>
          <w:u w:val="single"/>
        </w:rPr>
        <w:t>Transfer to Trust</w:t>
      </w:r>
      <w:r>
        <w:t xml:space="preserve">. To transfer and convey to the Trustee or co-Trustees of the trust agreement hereinabove referenced any or all assets now or at any time or times hereafter standing in my name or representing my interest in assets owned jointly, commonly, or otherwise with any other person or persons, including, without limitation, real estate, ownership rights in insurance policies of all kinds, cash, checks (particularly government and insurance checks), stocks, bonds, securities, and properties of all kinds; and pursuant to such purpose to terminate savings, checking, safekeeping, agency, investment advisory, and custody accounts in my name, alone or with others, at any bank or broker, by directing that all or any part of the balance therein, including all cash, stocks, bonds, and other securities and property, subject to any indebtedness secured thereby, be transferred and delivered to said Trustee or co-Trustees. </w:t>
      </w:r>
    </w:p>
    <w:p w:rsidR="00000000" w:rsidRDefault="00000000">
      <w:pPr>
        <w:ind w:left="720"/>
      </w:pPr>
    </w:p>
    <w:p w:rsidR="00000000" w:rsidRDefault="00000000">
      <w:pPr>
        <w:numPr>
          <w:ilvl w:val="0"/>
          <w:numId w:val="41"/>
        </w:numPr>
        <w:autoSpaceDE w:val="0"/>
        <w:autoSpaceDN w:val="0"/>
        <w:adjustRightInd w:val="0"/>
      </w:pPr>
      <w:r>
        <w:rPr>
          <w:u w:val="single"/>
        </w:rPr>
        <w:lastRenderedPageBreak/>
        <w:t>Create an Irrevocable Trust</w:t>
      </w:r>
      <w:r>
        <w:t xml:space="preserve">. To create an irrevocable trust for my benefit wherein the beneficial interests at my death shall be the same as the dispositive provisions in the trust agreement hereinabove referenced in effect on the date such irrevocable trust is created, to name the Trustees and successor Trustees, and to fund such irrevocable trust with all or any assets of mine or other interests in property which are capable of being held in said irrevocable trust, including those assets which may then be held in the revocable trust agreement hereinabove referenced. This authority includes the power to create and fund an irrevocable trust which may qualify me for Medicaid. My Agent may serve as the Trustee of such irrevocable trust. My Agent shall have the power to exercise whatever trust powers or elections which I may exercise. </w:t>
      </w:r>
    </w:p>
    <w:p w:rsidR="00000000" w:rsidRDefault="00000000">
      <w:pPr>
        <w:autoSpaceDE w:val="0"/>
        <w:autoSpaceDN w:val="0"/>
        <w:adjustRightInd w:val="0"/>
        <w:ind w:left="720"/>
      </w:pPr>
    </w:p>
    <w:p w:rsidR="00000000" w:rsidRDefault="00000000">
      <w:pPr>
        <w:keepNext/>
        <w:tabs>
          <w:tab w:val="left" w:pos="720"/>
        </w:tabs>
        <w:spacing w:after="120"/>
      </w:pPr>
      <w:r>
        <w:t>2.B.</w:t>
      </w:r>
      <w:r>
        <w:tab/>
      </w:r>
      <w:r>
        <w:rPr>
          <w:b/>
          <w:bCs/>
        </w:rPr>
        <w:t>General Grant of Powers</w:t>
      </w:r>
      <w:r>
        <w:t>. It is my intention by the granting of the foregoing powers to give my Agent the broadest possible powers to represent my interests and my estate in all aspects of any transactions or dealings involving me or my property. The only powers which my Agent pursuant to this Power shall not exercise with respect to me and my property are as follows:</w:t>
      </w:r>
    </w:p>
    <w:p w:rsidR="00000000" w:rsidRDefault="00000000">
      <w:pPr>
        <w:tabs>
          <w:tab w:val="left" w:pos="1440"/>
        </w:tabs>
        <w:spacing w:after="120"/>
        <w:ind w:left="720"/>
      </w:pPr>
      <w:r>
        <w:t>(1)</w:t>
      </w:r>
      <w:r>
        <w:tab/>
        <w:t>To use my assets to satisfy any legal obligations of my Agent, including but not limited to the support of any dependents of my Agent; provided, however, that such dependents shall not include myself or those persons whom I am otherwise legally obligated to support;</w:t>
      </w:r>
    </w:p>
    <w:p w:rsidR="00000000" w:rsidRDefault="00000000">
      <w:pPr>
        <w:tabs>
          <w:tab w:val="left" w:pos="1440"/>
        </w:tabs>
        <w:spacing w:after="120"/>
        <w:ind w:left="720"/>
      </w:pPr>
      <w:r>
        <w:t>(2)</w:t>
      </w:r>
      <w:r>
        <w:tab/>
        <w:t>To exercise any powers granted to the trustee pursuant to an irrevocable trust agreement of which my Agent is the Trustor and I am the trustee;</w:t>
      </w:r>
    </w:p>
    <w:p w:rsidR="00000000" w:rsidRDefault="00000000">
      <w:pPr>
        <w:spacing w:after="120"/>
        <w:ind w:left="720"/>
      </w:pPr>
      <w:r>
        <w:t>(3)</w:t>
      </w:r>
      <w:r>
        <w:tab/>
        <w:t>To deal with foreign bank and financial accounts unless my Agent has expressly accepted authority over such foreign account(s) to which my Agent seeks to exercise these powers;</w:t>
      </w:r>
    </w:p>
    <w:p w:rsidR="00000000" w:rsidRDefault="00000000">
      <w:pPr>
        <w:spacing w:after="120"/>
        <w:ind w:left="720"/>
      </w:pPr>
      <w:r>
        <w:t>(4)</w:t>
      </w:r>
      <w:r>
        <w:tab/>
        <w:t>To exercise any incidents of ownership over any policy or policies of life insurance insuring the life of my Agent and of which I am the owner; and,</w:t>
      </w:r>
    </w:p>
    <w:p w:rsidR="00000000" w:rsidRDefault="00000000">
      <w:pPr>
        <w:spacing w:after="120"/>
        <w:ind w:left="720"/>
      </w:pPr>
      <w:r>
        <w:t>(5)</w:t>
      </w:r>
      <w:r>
        <w:tab/>
        <w:t>To make health care decisions.</w:t>
      </w:r>
    </w:p>
    <w:p w:rsidR="00000000" w:rsidRDefault="00000000">
      <w:pPr>
        <w:ind w:firstLine="720"/>
      </w:pPr>
      <w:r>
        <w:t>Subject only to the limitations and prohibitions set forth in the preceding paragraph, and excepting those actions that conflict with or are limited by another provision in this Power, I give my Agent the power to act as my alter ego with respect to all matters and affairs that are not included in the other provisions in this Power, to the extent that a principal can act through an agent.</w:t>
      </w:r>
    </w:p>
    <w:p w:rsidR="00000000" w:rsidRDefault="00000000">
      <w:pPr>
        <w:numPr>
          <w:ilvl w:val="12"/>
          <w:numId w:val="0"/>
        </w:numPr>
      </w:pPr>
    </w:p>
    <w:p w:rsidR="00000000" w:rsidRDefault="00000000">
      <w:pPr>
        <w:tabs>
          <w:tab w:val="left" w:pos="720"/>
        </w:tabs>
      </w:pPr>
      <w:r>
        <w:t>2.C.</w:t>
      </w:r>
      <w:r>
        <w:tab/>
      </w:r>
      <w:r>
        <w:rPr>
          <w:b/>
          <w:bCs/>
        </w:rPr>
        <w:t>Incidental Powers</w:t>
      </w:r>
      <w:r>
        <w:t>. In connection with the exercise of any of the powers described in the preceding paragraphs, I give my Agent full authority, to the extent that a principal can act through an agent, to take all actions that my Agent believes necessary, proper, or convenient, to the extent that I could take such actions myself, including the power to prepare, execute, and file all documents and maintain records; enter into contracts; hire, discharge, and pay reasonable compensation to attorneys, accountants, expert witnesses, or other assistants; execute, acknowledge, seal, and deliver any instrument.</w:t>
      </w:r>
    </w:p>
    <w:p w:rsidR="00000000" w:rsidRDefault="00000000">
      <w:pPr>
        <w:numPr>
          <w:ilvl w:val="12"/>
          <w:numId w:val="0"/>
        </w:numPr>
      </w:pPr>
    </w:p>
    <w:p w:rsidR="00000000" w:rsidRDefault="00000000">
      <w:pPr>
        <w:tabs>
          <w:tab w:val="left" w:pos="720"/>
        </w:tabs>
      </w:pPr>
      <w:r>
        <w:t>2.D.</w:t>
      </w:r>
      <w:r>
        <w:tab/>
      </w:r>
      <w:r>
        <w:rPr>
          <w:b/>
          <w:bCs/>
        </w:rPr>
        <w:t>Inspection and Disclosure of Information Relating to My Physical or Mental Health</w:t>
      </w:r>
      <w:r>
        <w:t xml:space="preserve">. My agent has the power and authority to request, review, and receive, to the extent I could do so individually, any information, verbal or written, regarding my physical or mental health, including, </w:t>
      </w:r>
      <w:r>
        <w:lastRenderedPageBreak/>
        <w:t>but not limited to, my individually identifiable health information or other medical records. This release authority applies to any information governed by the Health Insurance Portability and Accountability Act of 1996 (HIPAA), 42 U.S.C. 1320d and 45 CFR 160-164</w:t>
      </w:r>
      <w:r>
        <w:rPr>
          <w:snapToGrid w:val="0"/>
        </w:rPr>
        <w:t xml:space="preserve">. </w:t>
      </w:r>
      <w:r>
        <w:t>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w:t>
      </w:r>
      <w:r>
        <w:rPr>
          <w:b/>
          <w:bCs/>
        </w:rPr>
        <w:t xml:space="preserve">. </w:t>
      </w:r>
      <w:r>
        <w:t>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pStyle w:val="Section"/>
        <w:spacing w:before="240"/>
        <w:ind w:left="0" w:firstLine="0"/>
        <w:rPr>
          <w:b/>
          <w:bCs/>
          <w:i w:val="0"/>
          <w:iCs w:val="0"/>
          <w:u w:val="none"/>
        </w:rPr>
      </w:pPr>
      <w:r>
        <w:rPr>
          <w:b/>
          <w:bCs/>
          <w:i w:val="0"/>
          <w:iCs w:val="0"/>
          <w:u w:val="none"/>
        </w:rPr>
        <w:t>III.   AMPLIFYING PROVISIONS</w:t>
      </w:r>
    </w:p>
    <w:p w:rsidR="00000000" w:rsidRDefault="00000000">
      <w:pPr>
        <w:tabs>
          <w:tab w:val="left" w:pos="720"/>
        </w:tabs>
      </w:pPr>
      <w:r>
        <w:t>3.A.</w:t>
      </w:r>
      <w:r>
        <w:tab/>
      </w:r>
      <w:r>
        <w:rPr>
          <w:b/>
          <w:bCs/>
        </w:rPr>
        <w:t>Reimbursement for Costs and Expenses</w:t>
      </w:r>
      <w:r>
        <w:t>. My Agent shall be entitled to reimbursement from my property for expenditures properly made in the execution of the powers conferred by me in this Power. My Agent shall keep records of any such expenditures and reimbursement.</w:t>
      </w:r>
    </w:p>
    <w:p w:rsidR="00000000" w:rsidRDefault="00000000">
      <w:pPr>
        <w:numPr>
          <w:ilvl w:val="12"/>
          <w:numId w:val="0"/>
        </w:numPr>
      </w:pPr>
    </w:p>
    <w:p w:rsidR="00000000" w:rsidRDefault="00000000">
      <w:pPr>
        <w:keepNext/>
        <w:keepLines/>
        <w:tabs>
          <w:tab w:val="left" w:pos="720"/>
        </w:tabs>
      </w:pPr>
      <w:r>
        <w:t>3.B.</w:t>
      </w:r>
      <w:r>
        <w:tab/>
      </w:r>
      <w:r>
        <w:rPr>
          <w:b/>
          <w:bCs/>
        </w:rPr>
        <w:t>Compensation</w:t>
      </w:r>
      <w:r>
        <w:t>. My Agent shall be entitled to reasonable compensation for the services rendered in the execution of any of the powers conferred by me in this Power.</w:t>
      </w:r>
    </w:p>
    <w:p w:rsidR="00000000" w:rsidRDefault="00000000">
      <w:pPr>
        <w:numPr>
          <w:ilvl w:val="12"/>
          <w:numId w:val="0"/>
        </w:numPr>
      </w:pPr>
    </w:p>
    <w:p w:rsidR="00000000" w:rsidRDefault="00000000">
      <w:pPr>
        <w:tabs>
          <w:tab w:val="left" w:pos="720"/>
        </w:tabs>
      </w:pPr>
      <w:r>
        <w:t>3.C.</w:t>
      </w:r>
      <w:r>
        <w:tab/>
      </w:r>
      <w:r>
        <w:rPr>
          <w:b/>
          <w:bCs/>
        </w:rPr>
        <w:t>Reliance by Third Parties</w:t>
      </w:r>
      <w:r>
        <w:t>. To induce third parties to rely upon the provisions of this Power, I, for myself and on behalf of my heirs, successors, and assigns, hereby waive any privilege that may attach to information requested by my Agent in the exercise of any of the powers described herein. Moreover, on behalf of my heirs, successors, and assigns, I hereby agree to hold harmless any third party who acts in reliance upon this Power for damages or liability incurred as a result of that reliance. My Agent is authorized, at the expense of my estate, to seek interpretation and/or enforcement of any power granted to my Agent under this document from a court of competent jurisdiction. My Agent may seek any appropriate legal remedy including, but not limited to, declaratory judgments, temporary or permanent injunctions, and actual or punitive damages against any person or entity who unreasonably, negligently or willfully fails or refuses to follow my Agent's instructions with respect to a power granted to my Agent under this document.</w:t>
      </w:r>
    </w:p>
    <w:p w:rsidR="00000000" w:rsidRDefault="00000000">
      <w:pPr>
        <w:numPr>
          <w:ilvl w:val="12"/>
          <w:numId w:val="0"/>
        </w:numPr>
      </w:pPr>
    </w:p>
    <w:p w:rsidR="00000000" w:rsidRDefault="00000000">
      <w:pPr>
        <w:tabs>
          <w:tab w:val="left" w:pos="720"/>
        </w:tabs>
      </w:pPr>
      <w:r>
        <w:t>3.D.</w:t>
      </w:r>
      <w:r>
        <w:tab/>
      </w:r>
      <w:r>
        <w:rPr>
          <w:b/>
          <w:bCs/>
        </w:rPr>
        <w:t>Ratification</w:t>
      </w:r>
      <w:r>
        <w:t>. I ratify and confirm all that my Agent does or causes to be done under the authority granted in this Power. All instruments of any sort entered into in any manner by my Agent shall bind me, my estate, my heirs, successors, and assigns.</w:t>
      </w:r>
    </w:p>
    <w:p w:rsidR="00000000" w:rsidRDefault="00000000">
      <w:pPr>
        <w:numPr>
          <w:ilvl w:val="12"/>
          <w:numId w:val="0"/>
        </w:numPr>
      </w:pPr>
    </w:p>
    <w:p w:rsidR="00000000" w:rsidRDefault="00000000">
      <w:pPr>
        <w:tabs>
          <w:tab w:val="left" w:pos="720"/>
        </w:tabs>
      </w:pPr>
      <w:r>
        <w:t>3.E.</w:t>
      </w:r>
      <w:r>
        <w:tab/>
      </w:r>
      <w:r>
        <w:rPr>
          <w:b/>
          <w:bCs/>
        </w:rPr>
        <w:t>Exculpation</w:t>
      </w:r>
      <w:r>
        <w:t xml:space="preserve">. My Agent shall not be liable to me or any of my successors in interest for any action taken or not taken in good faith, but shall be liable for the </w:t>
      </w:r>
      <w:r>
        <w:rPr>
          <w:rStyle w:val="textintrojustify"/>
        </w:rPr>
        <w:t>breach of a duty committed dishonestly, with improper motive, or with reckless indifference to the purposes of this Power or my best interests</w:t>
      </w:r>
      <w:r>
        <w:t>.</w:t>
      </w:r>
    </w:p>
    <w:p w:rsidR="00000000" w:rsidRDefault="00000000">
      <w:pPr>
        <w:numPr>
          <w:ilvl w:val="12"/>
          <w:numId w:val="0"/>
        </w:numPr>
      </w:pPr>
    </w:p>
    <w:p w:rsidR="00000000" w:rsidRDefault="00000000">
      <w:pPr>
        <w:tabs>
          <w:tab w:val="left" w:pos="720"/>
        </w:tabs>
      </w:pPr>
      <w:r>
        <w:t>3.F.</w:t>
      </w:r>
      <w:r>
        <w:tab/>
      </w:r>
      <w:r>
        <w:rPr>
          <w:b/>
          <w:bCs/>
        </w:rPr>
        <w:t>Revocation and Amendment</w:t>
      </w:r>
      <w:r>
        <w:t xml:space="preserve">. I revoke all prior General Powers of Attorney that I may have executed and I retain the right to revoke or amend this document and to substitute other attorneys in fact in place of the Agent herein named. Amendments to this document shall be made </w:t>
      </w:r>
      <w:r>
        <w:lastRenderedPageBreak/>
        <w:t>in writing by me personally (not by my Agent) and they shall be attached to the original of this document and recorded in the same county or counties as the original if the original is recorded.</w:t>
      </w:r>
    </w:p>
    <w:p w:rsidR="00000000" w:rsidRDefault="00000000">
      <w:pPr>
        <w:pStyle w:val="Section"/>
        <w:spacing w:before="240"/>
        <w:ind w:left="0" w:firstLine="0"/>
        <w:rPr>
          <w:b/>
          <w:bCs/>
          <w:i w:val="0"/>
          <w:iCs w:val="0"/>
          <w:u w:val="none"/>
        </w:rPr>
      </w:pPr>
      <w:r>
        <w:rPr>
          <w:b/>
          <w:bCs/>
          <w:i w:val="0"/>
          <w:iCs w:val="0"/>
          <w:u w:val="none"/>
        </w:rPr>
        <w:t>IV.  GENERAL PROVISIONS</w:t>
      </w:r>
    </w:p>
    <w:p w:rsidR="00000000" w:rsidRDefault="00000000">
      <w:pPr>
        <w:numPr>
          <w:ilvl w:val="0"/>
          <w:numId w:val="43"/>
        </w:numPr>
      </w:pPr>
      <w:r>
        <w:rPr>
          <w:b/>
          <w:bCs/>
        </w:rPr>
        <w:t>Nomination of Conservator</w:t>
      </w:r>
      <w:r>
        <w:t>. If proceedings are initiated for the appointment of a conservator of my estate, I hereby nominate my Agent as such conservator and who shall serve without bond being required.</w:t>
      </w:r>
    </w:p>
    <w:p w:rsidR="00000000" w:rsidRDefault="00000000">
      <w:pPr>
        <w:numPr>
          <w:ilvl w:val="12"/>
          <w:numId w:val="0"/>
        </w:numPr>
      </w:pPr>
    </w:p>
    <w:p w:rsidR="00000000" w:rsidRDefault="00000000">
      <w:pPr>
        <w:numPr>
          <w:ilvl w:val="0"/>
          <w:numId w:val="43"/>
        </w:numPr>
      </w:pPr>
      <w:r>
        <w:rPr>
          <w:b/>
          <w:bCs/>
        </w:rPr>
        <w:t>Photocopies</w:t>
      </w:r>
      <w:r>
        <w:t>. Persons dealing with my Agent may rely fully on a photocopy of this Power.</w:t>
      </w:r>
    </w:p>
    <w:p w:rsidR="00000000" w:rsidRDefault="00000000">
      <w:pPr>
        <w:numPr>
          <w:ilvl w:val="12"/>
          <w:numId w:val="0"/>
        </w:numPr>
      </w:pPr>
    </w:p>
    <w:p w:rsidR="00000000" w:rsidRDefault="00000000">
      <w:pPr>
        <w:numPr>
          <w:ilvl w:val="0"/>
          <w:numId w:val="43"/>
        </w:numPr>
      </w:pPr>
      <w:r>
        <w:rPr>
          <w:b/>
          <w:bCs/>
        </w:rPr>
        <w:t>Severability</w:t>
      </w:r>
      <w:r>
        <w:t>. If any of the provisions of this Power are found to be invalid for any reason, such invalidity shall not affect any of the other provisions of this Power, and all invalid provisions shall be wholly disregarded.</w:t>
      </w:r>
    </w:p>
    <w:p w:rsidR="00000000" w:rsidRDefault="00000000">
      <w:pPr>
        <w:numPr>
          <w:ilvl w:val="12"/>
          <w:numId w:val="0"/>
        </w:numPr>
      </w:pPr>
    </w:p>
    <w:p w:rsidR="00000000" w:rsidRDefault="00000000">
      <w:pPr>
        <w:numPr>
          <w:ilvl w:val="0"/>
          <w:numId w:val="43"/>
        </w:numPr>
      </w:pPr>
      <w:r>
        <w:rPr>
          <w:b/>
          <w:bCs/>
        </w:rPr>
        <w:t>Governing Law</w:t>
      </w:r>
      <w:r>
        <w:t>. All questions pertaining to validity, interpretation, and administration of this Power shall be determined in accordance with the laws of the Commonwealth of Virginia.</w:t>
      </w:r>
    </w:p>
    <w:p w:rsidR="00000000" w:rsidRDefault="00000000"/>
    <w:p w:rsidR="00000000" w:rsidRDefault="00000000">
      <w:pPr>
        <w:keepNext/>
        <w:numPr>
          <w:ilvl w:val="0"/>
          <w:numId w:val="43"/>
        </w:numPr>
      </w:pPr>
      <w:r>
        <w:rPr>
          <w:b/>
          <w:bCs/>
        </w:rPr>
        <w:t>Understanding of Document</w:t>
      </w:r>
      <w:r>
        <w:t xml:space="preserve">. I understand that this Power is an important legal document: (1) this document provides my Agent with broad powers to dispose of, sell, convey, and encumber my real and personal property; (2) the powers granted in this Power will exist for an indefinite period of time unless I limit their duration by the terms of this Power or revoke this Power, and they will continue to exist notwithstanding my subsequent disability or incapacity; and (3) I have the right to revoke or terminate this Power at any time. </w:t>
      </w:r>
    </w:p>
    <w:p w:rsidR="00000000" w:rsidRDefault="00000000">
      <w:pPr>
        <w:keepLines/>
      </w:pPr>
    </w:p>
    <w:p w:rsidR="00000000" w:rsidRDefault="00000000">
      <w:pPr>
        <w:keepLines/>
      </w:pPr>
    </w:p>
    <w:p w:rsidR="00000000" w:rsidRDefault="00000000">
      <w:pPr>
        <w:keepNext/>
        <w:keepLines/>
      </w:pPr>
      <w:r>
        <w:rPr>
          <w:lang w:val="en-CA"/>
        </w:rPr>
        <w:fldChar w:fldCharType="begin"/>
      </w:r>
      <w:r>
        <w:rPr>
          <w:lang w:val="en-CA"/>
        </w:rPr>
        <w:instrText xml:space="preserve"> SEQ CHAPTER \h \r 1</w:instrText>
      </w:r>
      <w:r>
        <w:rPr>
          <w:lang w:val="en-CA"/>
        </w:rPr>
        <w:fldChar w:fldCharType="end"/>
      </w: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pPr>
    </w:p>
    <w:p w:rsidR="00000000" w:rsidRDefault="00000000">
      <w:pPr>
        <w:keepNext/>
        <w:keepLines/>
      </w:pPr>
    </w:p>
    <w:p w:rsidR="00000000" w:rsidRDefault="00000000">
      <w:pPr>
        <w:keepNext/>
        <w:keepLines/>
        <w:ind w:left="4680"/>
      </w:pPr>
      <w:r>
        <w:t>_______________________________________</w:t>
      </w:r>
    </w:p>
    <w:p w:rsidR="00000000" w:rsidRDefault="00000000">
      <w:pPr>
        <w:keepNext/>
        <w:ind w:left="4680"/>
      </w:pPr>
      <w:r>
        <w:rPr>
          <w:b/>
          <w:bCs/>
        </w:rPr>
        <w:t>{{ clients[1].name.legal_full or (clients[1].name.first ~ ' ' ~ clients[1].name.last) }}</w:t>
      </w:r>
    </w:p>
    <w:p w:rsidR="00000000" w:rsidRDefault="00000000">
      <w:pPr>
        <w:keepNext/>
        <w:spacing w:before="72"/>
        <w:ind w:left="4680"/>
      </w:pPr>
      <w:r>
        <w:t>{{ clients[0].address.street }}</w:t>
      </w:r>
    </w:p>
    <w:p w:rsidR="00000000" w:rsidRDefault="00000000">
      <w:pPr>
        <w:ind w:left="4680"/>
      </w:pPr>
      <w:r>
        <w:t>{{ clients[0].address.mailing_city }}, Virginia {{ clients[0].address.zip }}</w:t>
      </w: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smartTag w:uri="urn:schemas-microsoft-com:office:smarttags" w:element="State"/>
      <w:smartTag w:uri="urn:schemas-microsoft-com:office:smarttags" w:element="State"/>
    </w:p>
    <w:p w:rsidR="00000000" w:rsidRDefault="00000000">
      <w:pPr>
        <w:sectPr w:rsidR="00000000">
          <w:headerReference w:type="default" r:id="rId126"/>
          <w:footerReference w:type="default" r:id="rId127"/>
          <w:headerReference w:type="first" r:id="rId128"/>
          <w:footerReference w:type="first" r:id="rId129"/>
          <w:type w:val="continuous"/>
          <w:pgSz w:w="12240" w:h="15840" w:code="1"/>
          <w:pgMar w:top="1440" w:right="1440" w:bottom="1440" w:left="1440" w:header="432" w:footer="864" w:gutter="0"/>
          <w:pgNumType w:start="1"/>
          <w:cols w:space="720"/>
          <w:titlePg/>
        </w:sectPr>
      </w:pPr>
    </w:p>
    <w:p w:rsidR="00000000" w:rsidRDefault="00000000">
      <w:pPr>
        <w:pStyle w:val="Subtitle"/>
        <w:keepNext w:val="0"/>
        <w:keepLines w:val="0"/>
        <w:spacing w:before="0" w:after="240"/>
      </w:pPr>
      <w:r>
        <w:lastRenderedPageBreak/>
        <w:t>ACKNOWLEDGMENT BY AGENT</w:t>
      </w:r>
    </w:p>
    <w:p w:rsidR="00000000" w:rsidRDefault="00000000">
      <w:pPr>
        <w:spacing w:after="120"/>
      </w:pPr>
      <w:r>
        <w:t xml:space="preserve">I, </w:t>
      </w:r>
      <w:r>
        <w:rPr>
          <w:color w:val="000000"/>
        </w:rPr>
        <w:t>{{ clients[0].name.legal_full or (clients[0].name.first ~ ' ' ~ clients[0].name.last) }}</w:t>
      </w:r>
      <w:r>
        <w:t>, have been appointed as attorney-in-fact for {{ clients[1].name.legal_full or (clients[1].name.first ~ ' ' ~ clients[1].name.last) }}, the principal, under a durable power of attorney dated ___________________, 2022. By signing this document, I acknowledge that if and when I act as attorney-in-fact, all of the following apply:</w:t>
      </w:r>
    </w:p>
    <w:p w:rsidR="00000000" w:rsidRDefault="00000000">
      <w:pPr>
        <w:numPr>
          <w:ilvl w:val="0"/>
          <w:numId w:val="47"/>
        </w:numPr>
        <w:spacing w:after="120"/>
      </w:pPr>
      <w:r>
        <w:t>Except as provided in the durable power of attorney, I must act in accordance with the standards of care applicable to fiduciaries acting under durable powers of attorney.</w:t>
      </w:r>
    </w:p>
    <w:p w:rsidR="00000000" w:rsidRDefault="00000000">
      <w:pPr>
        <w:numPr>
          <w:ilvl w:val="0"/>
          <w:numId w:val="47"/>
        </w:numPr>
        <w:spacing w:after="120"/>
      </w:pPr>
      <w:r>
        <w:t>I must take reasonable steps to follow the instructions of the principal.</w:t>
      </w:r>
    </w:p>
    <w:p w:rsidR="00000000" w:rsidRDefault="00000000">
      <w:pPr>
        <w:numPr>
          <w:ilvl w:val="0"/>
          <w:numId w:val="47"/>
        </w:numPr>
        <w:spacing w:after="120"/>
      </w:pPr>
      <w:r>
        <w:t>Upon request of the principal, I must keep the principal informed of my actions. I must provide an accounting to the principal upon request of the principal, to a guardian or conservator appointed on behalf of the principal upon the request of that guardian or conservator, or pursuant to judicial order.</w:t>
      </w:r>
    </w:p>
    <w:p w:rsidR="00000000" w:rsidRDefault="00000000">
      <w:pPr>
        <w:numPr>
          <w:ilvl w:val="0"/>
          <w:numId w:val="47"/>
        </w:numPr>
        <w:spacing w:after="120"/>
      </w:pPr>
      <w:r>
        <w:t>I cannot make a gift from the principal’s property, unless provided for in the durable power of attorney or by judicial order.</w:t>
      </w:r>
    </w:p>
    <w:p w:rsidR="00000000" w:rsidRDefault="00000000">
      <w:pPr>
        <w:numPr>
          <w:ilvl w:val="0"/>
          <w:numId w:val="47"/>
        </w:numPr>
        <w:spacing w:after="120"/>
      </w:pPr>
      <w:r>
        <w:t>Unless provided in the durable power of attorney or by judicial order, I, while acting as attorney-in-fact, shall not create an account or other asset in joint tenancy between the principal and me.</w:t>
      </w:r>
    </w:p>
    <w:p w:rsidR="00000000" w:rsidRDefault="00000000">
      <w:pPr>
        <w:numPr>
          <w:ilvl w:val="0"/>
          <w:numId w:val="47"/>
        </w:numPr>
        <w:spacing w:after="120"/>
      </w:pPr>
      <w:r>
        <w:t>I must maintain records of my transactions as attorney-in-fact, including receipts, disbursements, and investments.</w:t>
      </w:r>
    </w:p>
    <w:p w:rsidR="00000000" w:rsidRDefault="00000000">
      <w:pPr>
        <w:numPr>
          <w:ilvl w:val="0"/>
          <w:numId w:val="47"/>
        </w:numPr>
        <w:spacing w:after="120"/>
      </w:pPr>
      <w:r>
        <w:t>I may be liable for any damage or loss to the principal, and may be subject to any other available remedy, for breach of fiduciary duty owed to the principal. In the durable power of attorney, the principal may exonerate me of any liability to the principal for breach of fiduciary duty except for actions committed by me in bad faith or with reckless indifference. An exoneration clause is not enforceable if inserted as the result of my abuse of a fiduciary or confidential relationship to the principal.</w:t>
      </w:r>
    </w:p>
    <w:p w:rsidR="00000000" w:rsidRDefault="00000000">
      <w:pPr>
        <w:keepNext/>
        <w:keepLines/>
        <w:numPr>
          <w:ilvl w:val="0"/>
          <w:numId w:val="47"/>
        </w:numPr>
        <w:spacing w:after="120"/>
      </w:pPr>
      <w:r>
        <w:t>I may be subject to civil or criminal penalties if I violate my duties to the principal.</w:t>
      </w:r>
    </w:p>
    <w:p w:rsidR="00000000" w:rsidRDefault="00000000">
      <w:pPr>
        <w:keepNext/>
        <w:spacing w:after="120"/>
      </w:pPr>
    </w:p>
    <w:p w:rsidR="00000000" w:rsidRDefault="00000000">
      <w:pPr>
        <w:keepNext/>
        <w:tabs>
          <w:tab w:val="right" w:pos="9360"/>
        </w:tabs>
      </w:pPr>
      <w:r>
        <w:t>______________________________________</w:t>
      </w:r>
      <w:r>
        <w:tab/>
        <w:t xml:space="preserve">Date: ___________________, 2022 </w:t>
      </w:r>
    </w:p>
    <w:p w:rsidR="00000000" w:rsidRDefault="00000000">
      <w:pPr>
        <w:rPr>
          <w:b/>
          <w:bCs/>
        </w:rPr>
      </w:pPr>
      <w:r>
        <w:rPr>
          <w:b/>
          <w:bCs/>
        </w:rPr>
        <w:t>{{ clients[0].name.legal_full or (clients[0].name.first ~ ' ' ~ clients[0].name.last) }}</w:t>
      </w:r>
    </w:p>
    <w:p w:rsidR="00000000" w:rsidRDefault="00000000">
      <w:pPr>
        <w:tabs>
          <w:tab w:val="left" w:pos="-1710"/>
        </w:tabs>
        <w:rPr>
          <w:sz w:val="22"/>
          <w:szCs w:val="22"/>
        </w:rPr>
        <w:sectPr w:rsidR="00000000">
          <w:headerReference w:type="default" r:id="rId130"/>
          <w:footerReference w:type="default" r:id="rId131"/>
          <w:headerReference w:type="first" r:id="rId132"/>
          <w:footerReference w:type="first" r:id="rId133"/>
          <w:pgSz w:w="12240" w:h="15840" w:code="1"/>
          <w:pgMar w:top="1440" w:right="1440" w:bottom="1440" w:left="1440" w:header="432" w:footer="864" w:gutter="0"/>
          <w:pgNumType w:start="1"/>
          <w:cols w:space="720"/>
          <w:titlePg/>
        </w:sectPr>
      </w:pPr>
    </w:p>
    <w:p w:rsidR="00000000" w:rsidRDefault="00000000">
      <w:pPr>
        <w:pStyle w:val="TitleSmall"/>
        <w:spacing w:before="0"/>
        <w:jc w:val="center"/>
        <w:rPr>
          <w:kern w:val="28"/>
          <w:sz w:val="30"/>
          <w:szCs w:val="30"/>
        </w:rPr>
      </w:pPr>
      <w:r>
        <w:rPr>
          <w:kern w:val="28"/>
          <w:sz w:val="30"/>
          <w:szCs w:val="30"/>
        </w:rPr>
        <w:lastRenderedPageBreak/>
        <w:t xml:space="preserve">AGENT’S CERTIFICATION AND ACCEPTANCE OF AUTHORITY </w:t>
      </w:r>
    </w:p>
    <w:p w:rsidR="00000000" w:rsidRDefault="00000000">
      <w:pPr>
        <w:spacing w:after="120" w:line="360" w:lineRule="auto"/>
        <w:jc w:val="left"/>
      </w:pPr>
      <w:r>
        <w:t xml:space="preserve">I, </w:t>
      </w:r>
      <w:r>
        <w:rPr>
          <w:color w:val="000000"/>
        </w:rPr>
        <w:t>{{ clients[0].name.legal_full or (clients[0].name.first ~ ' ' ~ clients[0].name.last) }}</w:t>
      </w:r>
      <w:r>
        <w:t>, certify that the attached is a true copy of a power of attorney naming the undersigned as agent for {{ clients[1].name.legal_full or (clients[1].name.first ~ ' ' ~ clients[1].name.last)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r>
        <w:t>I accept appointment as agent under this power of attorney.</w:t>
      </w:r>
    </w:p>
    <w:p w:rsidR="00000000" w:rsidRDefault="00000000"/>
    <w:p w:rsidR="00000000" w:rsidRDefault="00000000">
      <w:r>
        <w:t>This certification and acceptance is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spacing w:after="120"/>
        <w:rPr>
          <w:b/>
          <w:bCs/>
        </w:rPr>
      </w:pPr>
      <w:r>
        <w:tab/>
      </w:r>
      <w:r>
        <w:rPr>
          <w:b/>
          <w:bCs/>
          <w:color w:val="000000"/>
        </w:rPr>
        <w:t>{{ clients[0].name.legal_full or (clients[0].name.first ~ ' ' ~ clients[0].name.last) }}</w:t>
      </w:r>
    </w:p>
    <w:p w:rsidR="00000000" w:rsidRDefault="00000000">
      <w:pPr>
        <w:ind w:left="4680"/>
      </w:pPr>
      <w:r>
        <w:t>{{ clients[0].address.street }}</w:t>
      </w:r>
    </w:p>
    <w:p w:rsidR="00000000" w:rsidRDefault="00000000">
      <w:pPr>
        <w:ind w:left="4680"/>
        <w:rPr>
          <w:sz w:val="20"/>
          <w:szCs w:val="20"/>
        </w:rPr>
      </w:pPr>
      <w:r>
        <w:t>{{ clients[0].address.mailing_city }}, Virginia {{ clients[0].address.zip }}</w:t>
      </w:r>
    </w:p>
    <w:p w:rsidR="00000000" w:rsidRDefault="00000000">
      <w:pPr>
        <w:rPr>
          <w:sz w:val="22"/>
          <w:szCs w:val="22"/>
        </w:rPr>
        <w:sectPr w:rsidR="00000000">
          <w:headerReference w:type="default" r:id="rId134"/>
          <w:footerReference w:type="default" r:id="rId135"/>
          <w:headerReference w:type="first" r:id="rId136"/>
          <w:footerReference w:type="first" r:id="rId137"/>
          <w:pgSz w:w="12240" w:h="15840" w:code="1"/>
          <w:pgMar w:top="1440" w:right="1440" w:bottom="1440" w:left="1440" w:header="432" w:footer="864" w:gutter="0"/>
          <w:cols w:space="720"/>
          <w:titlePg/>
        </w:sectPr>
      </w:pPr>
    </w:p>
    <w:p w:rsidR="00000000" w:rsidRDefault="00000000">
      <w:pPr>
        <w:pStyle w:val="TitleSmall"/>
        <w:spacing w:before="0"/>
        <w:jc w:val="center"/>
        <w:rPr>
          <w:kern w:val="28"/>
          <w:sz w:val="34"/>
          <w:szCs w:val="34"/>
        </w:rPr>
      </w:pPr>
      <w:r>
        <w:rPr>
          <w:kern w:val="28"/>
          <w:sz w:val="34"/>
          <w:szCs w:val="34"/>
        </w:rPr>
        <w:lastRenderedPageBreak/>
        <w:t xml:space="preserve">SUCCESSOR AGENT’S CERTIFICATION AND ACCEPTANCE OF AUTHORITY </w:t>
      </w:r>
    </w:p>
    <w:p w:rsidR="00000000" w:rsidRDefault="00000000">
      <w:pPr>
        <w:spacing w:after="120" w:line="360" w:lineRule="auto"/>
        <w:jc w:val="left"/>
      </w:pPr>
      <w:r>
        <w:t>I, __________________________________, certify that the attached is a true copy of a power of attorney naming the undersigned as successor agent for {{ clients[1].name.legal_full or (clients[1].name.first ~ ' ' ~ clients[1].name.last) }}.</w:t>
      </w:r>
    </w:p>
    <w:p w:rsidR="00000000" w:rsidRDefault="00000000">
      <w:pPr>
        <w:spacing w:after="120" w:line="360" w:lineRule="auto"/>
        <w:jc w:val="left"/>
      </w:pPr>
      <w:r>
        <w:t>I certify that to the best of my knowledge the principal had the capacity to execute the power of attorney, is alive, and has not revoked the power of attorney; that my powers as agent have not been altered or terminated; and that the power of attorney remains in full force and effect.</w:t>
      </w:r>
    </w:p>
    <w:p w:rsidR="00000000" w:rsidRDefault="00000000">
      <w:pPr>
        <w:spacing w:after="120" w:line="360" w:lineRule="auto"/>
        <w:jc w:val="left"/>
      </w:pPr>
      <w:r>
        <w:t xml:space="preserve">I certify that to the best of my knowledge </w:t>
      </w:r>
      <w:r>
        <w:rPr>
          <w:color w:val="000000"/>
        </w:rPr>
        <w:t>{{ clients[0].name.legal_full or (clients[0].name.first ~ ' ' ~ clients[0].name.last) }}</w:t>
      </w:r>
      <w:r>
        <w:t xml:space="preserve"> is unavailable due to _____________________________________________________.</w:t>
      </w:r>
    </w:p>
    <w:p w:rsidR="00000000" w:rsidRDefault="00000000">
      <w:r>
        <w:t>I accept appointment as agent under this power of attorney.</w:t>
      </w:r>
    </w:p>
    <w:p w:rsidR="00000000" w:rsidRDefault="00000000"/>
    <w:p w:rsidR="00000000" w:rsidRDefault="00000000">
      <w:r>
        <w:t>This certification and acceptance is made under penalty of perjury.</w:t>
      </w:r>
    </w:p>
    <w:p w:rsidR="00000000" w:rsidRDefault="00000000"/>
    <w:p w:rsidR="00000000" w:rsidRDefault="00000000">
      <w:r>
        <w:t>Dated: ______________________</w:t>
      </w:r>
    </w:p>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Signature)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(Print Agent's Name)</w:t>
      </w:r>
    </w:p>
    <w:p w:rsidR="00000000" w:rsidRDefault="00000000"/>
    <w:p w:rsidR="00000000" w:rsidRDefault="00000000"/>
    <w:p w:rsidR="00000000" w:rsidRDefault="00000000">
      <w:pPr>
        <w:tabs>
          <w:tab w:val="left" w:pos="4680"/>
        </w:tabs>
      </w:pPr>
      <w:r>
        <w:tab/>
        <w:t>______________________________________</w:t>
      </w:r>
    </w:p>
    <w:p w:rsidR="00000000" w:rsidRDefault="00000000">
      <w:pPr>
        <w:tabs>
          <w:tab w:val="left" w:pos="4680"/>
        </w:tabs>
      </w:pPr>
      <w:r>
        <w:tab/>
        <w:t>(Agent's Address)</w:t>
      </w:r>
    </w:p>
    <w:p w:rsidR="00000000" w:rsidRDefault="00000000">
      <w:pPr>
        <w:sectPr w:rsidR="00000000">
          <w:headerReference w:type="first" r:id="rId138"/>
          <w:footerReference w:type="first" r:id="rId139"/>
          <w:pgSz w:w="12240" w:h="15840" w:code="1"/>
          <w:pgMar w:top="1440" w:right="1440" w:bottom="1440" w:left="1440" w:header="432" w:footer="864" w:gutter="0"/>
          <w:pgNumType w:start="1"/>
          <w:cols w:space="720"/>
          <w:titlePg/>
        </w:sectPr>
      </w:pPr>
    </w:p>
    <w:p w:rsidR="00000000" w:rsidRDefault="00000000">
      <w:pPr>
        <w:sectPr w:rsidR="00000000">
          <w:headerReference w:type="default" r:id="rId140"/>
          <w:footerReference w:type="default" r:id="rId141"/>
          <w:headerReference w:type="first" r:id="rId142"/>
          <w:footerReference w:type="first" r:id="rId143"/>
          <w:pgSz w:w="12240" w:h="15840" w:code="1"/>
          <w:pgMar w:top="1440" w:right="1440" w:bottom="1440" w:left="1440" w:header="432" w:footer="864" w:gutter="0"/>
          <w:pgNumType w:start="1"/>
          <w:cols w:space="720"/>
          <w:titlePg/>
        </w:sectPr>
      </w:pPr>
      <w:r>
        <w:rPr>
          <w:lang w:val="en-CA"/>
        </w:rPr>
        <w:lastRenderedPageBreak/>
        <w:fldChar w:fldCharType="begin"/>
      </w:r>
      <w:r>
        <w:rPr>
          <w:lang w:val="en-CA"/>
        </w:rPr>
        <w:instrText xml:space="preserve"> SEQ CHAPTER \h \r 1</w:instrText>
      </w:r>
      <w:r>
        <w:rPr>
          <w:lang w:val="en-CA"/>
        </w:rPr>
        <w:fldChar w:fldCharType="end"/>
      </w:r>
    </w:p>
    <w:p w:rsidR="00000000" w:rsidRDefault="00000000">
      <w:pPr>
        <w:pStyle w:val="TitleSmall"/>
        <w:spacing w:before="0" w:after="120"/>
        <w:jc w:val="center"/>
        <w:rPr>
          <w:smallCaps/>
          <w:kern w:val="28"/>
          <w:sz w:val="40"/>
          <w:szCs w:val="40"/>
        </w:rPr>
      </w:pPr>
      <w:r>
        <w:rPr>
          <w:smallCaps/>
          <w:kern w:val="28"/>
          <w:sz w:val="52"/>
          <w:szCs w:val="52"/>
        </w:rPr>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 clients[0].name.legal_full or (clients[0].name.first ~ ' ' ~ clients[0].name.last) }}</w:t>
      </w:r>
      <w:r>
        <w:t>, of {{ clients[0].address.street }}, {{ clients[0].address.mailing_city }},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wife {{ clients[1].name.legal_full or (clients[1].name.first ~ ' ' ~ clients[1].name.last) }} </w:t>
      </w:r>
      <w:r>
        <w:rPr>
          <w:rFonts w:ascii="&lt;!--" w:hAnsi="&lt;!--" w:cs="Fahkwang Light"/>
          <w:lang w:bidi="th-TH"/>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wife is not available or becomes ineligible to act as my agent, or if I revoke her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appointments.health_agent[0].primary.relationship }} {{ appointments.health_agent[0].primary.name }}</w:t>
      </w:r>
    </w:p>
    <w:p w:rsidR="00000000" w:rsidRDefault="00000000">
      <w:pPr>
        <w:keepNext/>
        <w:numPr>
          <w:ilvl w:val="12"/>
          <w:numId w:val="0"/>
        </w:numPr>
        <w:tabs>
          <w:tab w:val="left" w:pos="4680"/>
        </w:tabs>
        <w:ind w:left="720"/>
      </w:pPr>
      <w:r>
        <w:tab/>
        <w:t>{{ appointments.health_agent[0].primary.email }}, {{ appointments.health_agent[0].primary.address }}</w:t>
      </w:r>
    </w:p>
    <w:p w:rsidR="00000000" w:rsidRDefault="00000000">
      <w:pPr>
        <w:tabs>
          <w:tab w:val="left" w:pos="4680"/>
        </w:tabs>
        <w:ind w:left="720"/>
      </w:pPr>
      <w:r>
        <w:tab/>
        <w:t>333-333-3333</w:t>
      </w:r>
    </w:p>
    <w:p w:rsidR="00000000" w:rsidRDefault="00000000">
      <w:pPr>
        <w:keepNext/>
        <w:numPr>
          <w:ilvl w:val="12"/>
          <w:numId w:val="0"/>
        </w:numPr>
        <w:tabs>
          <w:tab w:val="left" w:pos="4680"/>
        </w:tabs>
        <w:ind w:left="720"/>
      </w:pPr>
    </w:p>
    <w:p>
      <w:r>
        <w:t>{% if appointments.health_agent[0].alternate1.relationship %}</w:t>
      </w:r>
    </w:p>
    <w:p w:rsidR="00000000" w:rsidRDefault="00000000">
      <w:pPr>
        <w:numPr>
          <w:ilvl w:val="12"/>
          <w:numId w:val="0"/>
        </w:numPr>
        <w:tabs>
          <w:tab w:val="left" w:pos="4680"/>
        </w:tabs>
        <w:ind w:left="720"/>
      </w:pPr>
      <w:r>
        <w:t>Second Alternate Agent:</w:t>
      </w:r>
      <w:r>
        <w:tab/>
        <w:t>My {{ appointments.health_agent[0].alternate1.relationship }} {{ appointments.health_agent[0].alternate1.name }}</w:t>
      </w:r>
    </w:p>
    <w:p>
      <w:r>
        <w:t>{% endif %}</w:t>
      </w:r>
    </w:p>
    <w:p>
      <w:r>
        <w:t>{% if appointments.financial_poa[0].alternate1.email %}</w:t>
      </w:r>
    </w:p>
    <w:p w:rsidR="00000000" w:rsidRDefault="00000000">
      <w:pPr>
        <w:keepNext/>
        <w:numPr>
          <w:ilvl w:val="12"/>
          <w:numId w:val="0"/>
        </w:numPr>
        <w:tabs>
          <w:tab w:val="left" w:pos="4680"/>
        </w:tabs>
        <w:ind w:left="720"/>
      </w:pPr>
      <w:r>
        <w:tab/>
        <w:t>{{ appointments.financial_poa[0].alternate1.email }}, {{ appointments.health_agent[0].alternate1.address }}</w:t>
      </w:r>
    </w:p>
    <w:p>
      <w:r>
        <w:t>{% endif %}</w:t>
      </w:r>
    </w:p>
    <w:p w:rsidR="00000000" w:rsidRDefault="00000000">
      <w:pPr>
        <w:tabs>
          <w:tab w:val="left" w:pos="4680"/>
        </w:tabs>
        <w:ind w:left="720"/>
      </w:pPr>
      <w:r>
        <w:tab/>
        <w:t>444-444-4444</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To consent to or refuse or withdraw consent to any type of medical care, treatment, surgical procedure, diagnostic procedure,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(Cross Through If You Do Not Want Your Agent To Make An Anatomical Gift For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 clients[0].name.legal_full or (clients[0].name.first ~ ' ' ~ clients[0].name.last) }}</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44"/>
          <w:footerReference w:type="default" r:id="rId145"/>
          <w:type w:val="continuous"/>
          <w:pgSz w:w="12240" w:h="15840" w:code="1"/>
          <w:pgMar w:top="1440" w:right="1440" w:bottom="1440" w:left="1440" w:header="432" w:footer="720" w:gutter="0"/>
          <w:pgNumType w:start="1"/>
          <w:cols w:space="720"/>
          <w:titlePg/>
        </w:sectPr>
      </w:pPr>
    </w:p>
    <w:p w:rsidR="00000000" w:rsidRDefault="00000000">
      <w:pPr>
        <w:pStyle w:val="TitleSmall"/>
        <w:spacing w:before="0" w:after="120"/>
        <w:jc w:val="center"/>
        <w:rPr>
          <w:smallCaps/>
          <w:kern w:val="28"/>
          <w:sz w:val="40"/>
          <w:szCs w:val="40"/>
        </w:rPr>
      </w:pPr>
      <w:r>
        <w:rPr>
          <w:smallCaps/>
          <w:kern w:val="28"/>
          <w:sz w:val="52"/>
          <w:szCs w:val="52"/>
        </w:rPr>
        <w:lastRenderedPageBreak/>
        <w:t>V</w:t>
      </w:r>
      <w:r>
        <w:rPr>
          <w:smallCaps/>
          <w:kern w:val="28"/>
        </w:rPr>
        <w:t>IRGINIA</w:t>
      </w:r>
      <w:r>
        <w:rPr>
          <w:smallCaps/>
          <w:kern w:val="28"/>
          <w:sz w:val="40"/>
          <w:szCs w:val="40"/>
        </w:rPr>
        <w:t xml:space="preserve"> </w:t>
      </w:r>
      <w:r>
        <w:rPr>
          <w:smallCaps/>
          <w:kern w:val="28"/>
          <w:sz w:val="52"/>
          <w:szCs w:val="52"/>
        </w:rPr>
        <w:t>A</w:t>
      </w:r>
      <w:r>
        <w:rPr>
          <w:smallCaps/>
          <w:kern w:val="28"/>
        </w:rPr>
        <w:t xml:space="preserve">DVANCE </w:t>
      </w:r>
      <w:r>
        <w:rPr>
          <w:smallCaps/>
          <w:kern w:val="28"/>
          <w:sz w:val="52"/>
          <w:szCs w:val="52"/>
        </w:rPr>
        <w:t>M</w:t>
      </w:r>
      <w:r>
        <w:rPr>
          <w:smallCaps/>
          <w:kern w:val="28"/>
        </w:rPr>
        <w:t>EDICAL</w:t>
      </w:r>
      <w:r>
        <w:rPr>
          <w:smallCaps/>
          <w:kern w:val="28"/>
          <w:sz w:val="40"/>
          <w:szCs w:val="40"/>
        </w:rPr>
        <w:t xml:space="preserve"> </w:t>
      </w:r>
      <w:r>
        <w:rPr>
          <w:smallCaps/>
          <w:kern w:val="28"/>
          <w:sz w:val="52"/>
          <w:szCs w:val="52"/>
        </w:rPr>
        <w:t>D</w:t>
      </w:r>
      <w:r>
        <w:rPr>
          <w:smallCaps/>
          <w:kern w:val="28"/>
        </w:rPr>
        <w:t>IRECTIVE</w:t>
      </w:r>
    </w:p>
    <w:p w:rsidR="00000000" w:rsidRDefault="00000000">
      <w:r>
        <w:t xml:space="preserve">I, </w:t>
      </w:r>
      <w:r>
        <w:rPr>
          <w:b/>
          <w:bCs/>
        </w:rPr>
        <w:t>{{ clients[1].name.legal_full or (clients[1].name.first ~ ' ' ~ clients[1].name.last) }}</w:t>
      </w:r>
      <w:r>
        <w:t>, of {{ clients[0].address.street }}, {{ clients[0].address.mailing_city }}, Virginia, willfully and voluntarily make known my desire and do hereby declare:</w:t>
      </w:r>
    </w:p>
    <w:p w:rsidR="00000000" w:rsidRDefault="00000000">
      <w:pPr>
        <w:autoSpaceDE w:val="0"/>
        <w:autoSpaceDN w:val="0"/>
        <w:adjustRightInd w:val="0"/>
        <w:spacing w:before="180" w:after="180"/>
        <w:jc w:val="center"/>
        <w:rPr>
          <w:b/>
          <w:bCs/>
          <w:sz w:val="28"/>
          <w:szCs w:val="28"/>
        </w:rPr>
      </w:pPr>
      <w:r>
        <w:rPr>
          <w:b/>
          <w:bCs/>
          <w:sz w:val="28"/>
          <w:szCs w:val="28"/>
        </w:rPr>
        <w:t>LIVING WILL</w:t>
      </w:r>
    </w:p>
    <w:p w:rsidR="00000000" w:rsidRDefault="00000000">
      <w:pPr>
        <w:autoSpaceDE w:val="0"/>
        <w:autoSpaceDN w:val="0"/>
        <w:adjustRightInd w:val="0"/>
        <w:ind w:firstLine="720"/>
      </w:pPr>
      <w:r>
        <w:t>If at any time my attending physician should determine that I have a terminal condition where the application of life-prolonging procedures would serve only to artificially prolong the dying process, I direct that such procedures be withheld or withdrawn, and that I be permitted to die naturally with only the administration of medication or the performance of any medical procedure deemed necessary to provide me with comfort care or to alleviate pain.</w:t>
      </w:r>
    </w:p>
    <w:p w:rsidR="00000000" w:rsidRDefault="00000000">
      <w:pPr>
        <w:autoSpaceDE w:val="0"/>
        <w:autoSpaceDN w:val="0"/>
        <w:adjustRightInd w:val="0"/>
      </w:pPr>
    </w:p>
    <w:p w:rsidR="00000000" w:rsidRDefault="00000000">
      <w:pPr>
        <w:autoSpaceDE w:val="0"/>
        <w:autoSpaceDN w:val="0"/>
        <w:adjustRightInd w:val="0"/>
        <w:spacing w:after="180"/>
      </w:pPr>
      <w:r>
        <w:t>Other directions:</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In the absence of my ability to give directions regarding the use of such life-prolonging procedures, it is my intention that this advance directive shall be honored by my family and physician as the final expression of my legal right to refuse medical or surgical treatment and accept the consequences of such refusal.</w:t>
      </w:r>
    </w:p>
    <w:p w:rsidR="00000000" w:rsidRDefault="00000000"/>
    <w:p w:rsidR="00000000" w:rsidRDefault="00000000">
      <w:pPr>
        <w:autoSpaceDE w:val="0"/>
        <w:autoSpaceDN w:val="0"/>
        <w:adjustRightInd w:val="0"/>
        <w:spacing w:before="120" w:after="180"/>
        <w:jc w:val="center"/>
        <w:rPr>
          <w:b/>
          <w:bCs/>
          <w:sz w:val="28"/>
          <w:szCs w:val="28"/>
        </w:rPr>
      </w:pPr>
      <w:r>
        <w:rPr>
          <w:b/>
          <w:bCs/>
          <w:sz w:val="28"/>
          <w:szCs w:val="28"/>
        </w:rPr>
        <w:t>HEALTHCARE POWER OF ATTORNEY</w:t>
      </w:r>
    </w:p>
    <w:p w:rsidR="00000000" w:rsidRDefault="00000000">
      <w:pPr>
        <w:autoSpaceDE w:val="0"/>
        <w:autoSpaceDN w:val="0"/>
        <w:adjustRightInd w:val="0"/>
        <w:ind w:firstLine="720"/>
      </w:pPr>
      <w:r>
        <w:t xml:space="preserve">I hereby appoint my husband {{ clients[0].name.legal_full or (clients[0].name.first ~ ' ' ~ clients[0].name.last) }} </w:t>
      </w:r>
      <w:r>
        <w:rPr>
          <w:rFonts w:ascii="&lt;!--" w:hAnsi="&lt;!--" w:cs="Fahkwang Light"/>
          <w:lang w:bidi="th-TH"/>
        </w:rPr>
        <w:t xml:space="preserve">as my </w:t>
      </w:r>
      <w:r>
        <w:t xml:space="preserve">agent to make health care decisions for me as authorized in this document. </w:t>
      </w:r>
    </w:p>
    <w:p w:rsidR="00000000" w:rsidRDefault="00000000"/>
    <w:p w:rsidR="00000000" w:rsidRDefault="00000000">
      <w:pPr>
        <w:keepNext/>
        <w:ind w:firstLine="720"/>
      </w:pPr>
      <w:r>
        <w:t xml:space="preserve">If my husband is not available or becomes ineligible to act as my agent, or if I revoke his appointment or authority to act, then I designate the following persons to serve as my agent to make health care decisions for me as authorized in this document, such persons to serve in the order listed below: </w:t>
      </w:r>
    </w:p>
    <w:p w:rsidR="00000000" w:rsidRDefault="00000000">
      <w:pPr>
        <w:keepNext/>
      </w:pPr>
    </w:p>
    <w:p w:rsidR="00000000" w:rsidRDefault="00000000">
      <w:pPr>
        <w:keepNext/>
        <w:tabs>
          <w:tab w:val="left" w:pos="4680"/>
        </w:tabs>
        <w:ind w:left="720"/>
      </w:pPr>
      <w:r>
        <w:t>First Alternate Agent:</w:t>
      </w:r>
      <w:r>
        <w:tab/>
        <w:t>My {{ appointments.health_agent[1].primary.relationship }} {{ appointments.health_agent[1].primary.name }}</w:t>
      </w:r>
    </w:p>
    <w:p w:rsidR="00000000" w:rsidRDefault="00000000">
      <w:pPr>
        <w:keepNext/>
        <w:numPr>
          <w:ilvl w:val="12"/>
          <w:numId w:val="0"/>
        </w:numPr>
        <w:tabs>
          <w:tab w:val="left" w:pos="4680"/>
        </w:tabs>
        <w:ind w:left="720"/>
      </w:pPr>
      <w:r>
        <w:tab/>
        <w:t>{{ appointments.health_agent[1].primary.email }}, {{ appointments.health_agent[1].primary.address }}</w:t>
      </w:r>
    </w:p>
    <w:p w:rsidR="00000000" w:rsidRDefault="00000000">
      <w:pPr>
        <w:tabs>
          <w:tab w:val="left" w:pos="4680"/>
        </w:tabs>
        <w:ind w:left="720"/>
      </w:pPr>
      <w:r>
        <w:tab/>
        <w:t>555-555-5555</w:t>
      </w:r>
    </w:p>
    <w:p w:rsidR="00000000" w:rsidRDefault="00000000">
      <w:pPr>
        <w:keepNext/>
        <w:numPr>
          <w:ilvl w:val="12"/>
          <w:numId w:val="0"/>
        </w:numPr>
        <w:tabs>
          <w:tab w:val="left" w:pos="4680"/>
        </w:tabs>
        <w:ind w:left="720"/>
      </w:pPr>
    </w:p>
    <w:p>
      <w:r>
        <w:t>{% if appointments.health_agent[1].alternate1.relationship %}</w:t>
      </w:r>
    </w:p>
    <w:p w:rsidR="00000000" w:rsidRDefault="00000000">
      <w:pPr>
        <w:keepNext/>
        <w:numPr>
          <w:ilvl w:val="12"/>
          <w:numId w:val="0"/>
        </w:numPr>
        <w:tabs>
          <w:tab w:val="left" w:pos="4680"/>
        </w:tabs>
        <w:ind w:left="720"/>
      </w:pPr>
      <w:r>
        <w:t>Second Alternate Agent:</w:t>
      </w:r>
      <w:r>
        <w:tab/>
        <w:t>My {{ appointments.health_agent[1].alternate1.relationship }} {{ appointments.health_agent[1].alternate1.name }}</w:t>
      </w:r>
    </w:p>
    <w:p>
      <w:r>
        <w:t>{% endif %}</w:t>
      </w:r>
    </w:p>
    <w:p>
      <w:r>
        <w:t>{% if appointments.financial_poa[1].alternate1.email %}</w:t>
      </w:r>
    </w:p>
    <w:p w:rsidR="00000000" w:rsidRDefault="00000000">
      <w:pPr>
        <w:keepNext/>
        <w:numPr>
          <w:ilvl w:val="12"/>
          <w:numId w:val="0"/>
        </w:numPr>
        <w:tabs>
          <w:tab w:val="left" w:pos="4680"/>
        </w:tabs>
        <w:ind w:left="720"/>
      </w:pPr>
      <w:r>
        <w:tab/>
        <w:t>{{ appointments.financial_poa[1].alternate1.email }}, {{ appointments.health_agent[1].alternate1.address }}</w:t>
      </w:r>
    </w:p>
    <w:p>
      <w:r>
        <w:t>{% endif %}</w:t>
      </w:r>
    </w:p>
    <w:p w:rsidR="00000000" w:rsidRDefault="00000000">
      <w:pPr>
        <w:tabs>
          <w:tab w:val="left" w:pos="4680"/>
        </w:tabs>
        <w:ind w:left="720"/>
      </w:pPr>
      <w:r>
        <w:tab/>
        <w:t>666-666-6666</w:t>
      </w:r>
    </w:p>
    <w:p w:rsidR="00000000" w:rsidRDefault="00000000">
      <w:pPr>
        <w:keepNext/>
        <w:numPr>
          <w:ilvl w:val="12"/>
          <w:numId w:val="0"/>
        </w:numPr>
        <w:tabs>
          <w:tab w:val="left" w:pos="4680"/>
        </w:tabs>
        <w:ind w:left="720"/>
      </w:pPr>
    </w:p>
    <w:p w:rsidR="00000000" w:rsidRDefault="00000000">
      <w:pPr>
        <w:autoSpaceDE w:val="0"/>
        <w:autoSpaceDN w:val="0"/>
        <w:adjustRightInd w:val="0"/>
        <w:ind w:firstLine="720"/>
      </w:pPr>
      <w:r>
        <w:t>I hereby grant to my agent, named above, full power and authority to make health care decisions on my behalf as described below whenever I have been determined to be incapable of making an informed decision about providing, withholding or withdrawing medical treatment. The phrase “incapable of making an informed decision” means unable to understand the nature, extent and probable consequences of a proposed medical decision or unable to make a rational evaluation of the risks and benefits of a proposed medical decision as compared with the risks and benefits of alternatives to that decision, or unable to communicate such understanding in any way. My agent’s authority hereunder is effective as long as I am incapable of making an informed decision except as expressly stated in the Living Will portion of this Directive (as hereinabove set forth).</w:t>
      </w:r>
    </w:p>
    <w:p w:rsidR="00000000" w:rsidRDefault="00000000">
      <w:pPr>
        <w:autoSpaceDE w:val="0"/>
        <w:autoSpaceDN w:val="0"/>
        <w:adjustRightInd w:val="0"/>
      </w:pPr>
    </w:p>
    <w:p w:rsidR="00000000" w:rsidRDefault="00000000">
      <w:pPr>
        <w:autoSpaceDE w:val="0"/>
        <w:autoSpaceDN w:val="0"/>
        <w:adjustRightInd w:val="0"/>
        <w:ind w:firstLine="720"/>
      </w:pPr>
      <w:r>
        <w:t>The determination that I am incapable of making an informed decision shall be made by my attending physician and a second physician or licensed clinical psychologist after a personal examination of me and shall be certified in writing. Such certification shall be required before treatment is withheld or withdrawn, and before, or as soon as reasonably practicable after, treatment is provided, and every 180 days thereafter while the treatment continues.</w:t>
      </w:r>
    </w:p>
    <w:p w:rsidR="00000000" w:rsidRDefault="00000000">
      <w:pPr>
        <w:autoSpaceDE w:val="0"/>
        <w:autoSpaceDN w:val="0"/>
        <w:adjustRightInd w:val="0"/>
      </w:pPr>
    </w:p>
    <w:p w:rsidR="00000000" w:rsidRDefault="00000000">
      <w:pPr>
        <w:autoSpaceDE w:val="0"/>
        <w:autoSpaceDN w:val="0"/>
        <w:adjustRightInd w:val="0"/>
        <w:ind w:firstLine="720"/>
      </w:pPr>
      <w:r>
        <w:t>In exercising the power to make health care decisions on my behalf, my agent shall follow my desires and preferences as stated in this document or as otherwise known to my agent. My agent shall be guided by my medical diagnosis and prognosis and any information provided by my physicians as to the intrusiveness, pain, risks, and side effects associated with treatment or non-treatment. My agent shall not authorize a course of treatment which he knows, or upon reasonable inquiry ought to know, is contrary to my religious beliefs or my basic values, whether expressed orally or in writing. If my agent cannot determine what treatment choice I would have made on my own behalf, then my agent shall make a choice for me based upon what he believes to be in my best interests.</w:t>
      </w:r>
    </w:p>
    <w:p w:rsidR="00000000" w:rsidRDefault="00000000">
      <w:pPr>
        <w:autoSpaceDE w:val="0"/>
        <w:autoSpaceDN w:val="0"/>
        <w:adjustRightInd w:val="0"/>
        <w:rPr>
          <w:b/>
          <w:bCs/>
        </w:rPr>
      </w:pPr>
    </w:p>
    <w:p w:rsidR="00000000" w:rsidRDefault="00000000">
      <w:pPr>
        <w:keepNext/>
        <w:autoSpaceDE w:val="0"/>
        <w:autoSpaceDN w:val="0"/>
        <w:adjustRightInd w:val="0"/>
        <w:jc w:val="center"/>
        <w:rPr>
          <w:b/>
          <w:bCs/>
        </w:rPr>
      </w:pPr>
      <w:r>
        <w:rPr>
          <w:b/>
          <w:bCs/>
        </w:rPr>
        <w:t>POWERS OF MY AGENT</w:t>
      </w:r>
    </w:p>
    <w:p w:rsidR="00000000" w:rsidRDefault="00000000">
      <w:pPr>
        <w:keepNext/>
        <w:autoSpaceDE w:val="0"/>
        <w:autoSpaceDN w:val="0"/>
        <w:adjustRightInd w:val="0"/>
        <w:jc w:val="center"/>
      </w:pPr>
      <w:r>
        <w:rPr>
          <w:sz w:val="20"/>
          <w:szCs w:val="20"/>
        </w:rPr>
        <w:t>(Cross Through Any Language You Do Not Want and Add Any Language You Do Want)</w:t>
      </w:r>
    </w:p>
    <w:p w:rsidR="00000000" w:rsidRDefault="00000000">
      <w:pPr>
        <w:keepNext/>
        <w:autoSpaceDE w:val="0"/>
        <w:autoSpaceDN w:val="0"/>
        <w:adjustRightInd w:val="0"/>
      </w:pPr>
    </w:p>
    <w:p w:rsidR="00000000" w:rsidRDefault="00000000">
      <w:pPr>
        <w:keepNext/>
        <w:autoSpaceDE w:val="0"/>
        <w:autoSpaceDN w:val="0"/>
        <w:adjustRightInd w:val="0"/>
        <w:spacing w:after="180"/>
        <w:ind w:firstLine="720"/>
      </w:pPr>
      <w:r>
        <w:t>The powers of my agent shall include the following:</w:t>
      </w:r>
    </w:p>
    <w:p w:rsidR="00000000" w:rsidRDefault="00000000">
      <w:pPr>
        <w:autoSpaceDE w:val="0"/>
        <w:autoSpaceDN w:val="0"/>
        <w:adjustRightInd w:val="0"/>
        <w:spacing w:after="180"/>
        <w:ind w:left="1440" w:hanging="720"/>
      </w:pPr>
      <w:r>
        <w:t>A.</w:t>
      </w:r>
      <w:r>
        <w:tab/>
        <w:t xml:space="preserve">To consent to or refuse or withdraw consent to any type of medical care, treatment, surgical procedure, diagnostic </w:t>
      </w:r>
      <w:r w:rsidR="00494033">
        <w:t>procedure,</w:t>
      </w:r>
      <w:r>
        <w:t xml:space="preserve"> medication and the use of mechanical or other procedures that affect any bodily function, including, but not limited to, artificial respiration, artificially administered nutrition and hydration, and cardiopulmonary resuscitation. This authorization specifically includes the power to consent to the administration of dosages of pain-relieving medication in excess of recommended dosages in an amount sufficient to relieve pain, even if such medication carries the risk of addiction or inadvertently hastens my death;</w:t>
      </w:r>
    </w:p>
    <w:p w:rsidR="00000000" w:rsidRDefault="00000000">
      <w:pPr>
        <w:autoSpaceDE w:val="0"/>
        <w:autoSpaceDN w:val="0"/>
        <w:adjustRightInd w:val="0"/>
        <w:spacing w:after="180"/>
        <w:ind w:left="1440" w:hanging="720"/>
      </w:pPr>
      <w:r>
        <w:lastRenderedPageBreak/>
        <w:t>B.</w:t>
      </w:r>
      <w:r>
        <w:tab/>
        <w:t>To 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to give, disclose, and release to my agent, without restriction, all of my individually identifiable health information and medical records regarding any past, present, or future medical or mental health condition. This authority given my agent shall supersede any other agreement which I may have made with my health care providers to restrict access to or disclosure of my individually identifiable health information. This authority given my agent shall be effective immediately, has no expiration date and shall expire only in the event that I revoke the authority in writing and deliver it to my health care provider;</w:t>
      </w:r>
    </w:p>
    <w:p w:rsidR="00000000" w:rsidRDefault="00000000">
      <w:pPr>
        <w:autoSpaceDE w:val="0"/>
        <w:autoSpaceDN w:val="0"/>
        <w:adjustRightInd w:val="0"/>
        <w:spacing w:after="180"/>
        <w:ind w:left="1440" w:hanging="720"/>
      </w:pPr>
      <w:r>
        <w:t>C.</w:t>
      </w:r>
      <w:r>
        <w:tab/>
        <w:t>To employ and discharge my health care providers;</w:t>
      </w:r>
    </w:p>
    <w:p w:rsidR="00000000" w:rsidRDefault="00000000">
      <w:pPr>
        <w:autoSpaceDE w:val="0"/>
        <w:autoSpaceDN w:val="0"/>
        <w:adjustRightInd w:val="0"/>
        <w:spacing w:after="180"/>
        <w:ind w:left="1440" w:hanging="720"/>
      </w:pPr>
      <w:r>
        <w:t>D.</w:t>
      </w:r>
      <w:r>
        <w:tab/>
        <w:t>To authorize my admission to or discharge (including transfer to another facility) from any hospital, hospice, nursing home, adult home or other medical care facility for services other than those for treatment of mental illness requiring admission procedures provided in §37.2-800 et. seq. of the Code of Virginia;</w:t>
      </w:r>
    </w:p>
    <w:p w:rsidR="00000000" w:rsidRDefault="00000000">
      <w:pPr>
        <w:autoSpaceDE w:val="0"/>
        <w:autoSpaceDN w:val="0"/>
        <w:adjustRightInd w:val="0"/>
        <w:spacing w:after="180"/>
        <w:ind w:left="1440" w:hanging="720"/>
      </w:pPr>
      <w:r>
        <w:t>E.</w:t>
      </w:r>
      <w:r>
        <w:tab/>
        <w:t>To take any lawful actions that may be necessary to carry out these decisions, including the granting of releases of liability to medical providers; and,</w:t>
      </w:r>
    </w:p>
    <w:p w:rsidR="00000000" w:rsidRDefault="00000000">
      <w:pPr>
        <w:autoSpaceDE w:val="0"/>
        <w:autoSpaceDN w:val="0"/>
        <w:adjustRightInd w:val="0"/>
        <w:ind w:left="1440" w:hanging="720"/>
      </w:pPr>
      <w:r>
        <w:t>F.</w:t>
      </w:r>
      <w:r>
        <w:tab/>
        <w:t>To make decisions regarding visitation.</w:t>
      </w:r>
    </w:p>
    <w:p w:rsidR="00000000" w:rsidRDefault="00000000">
      <w:pPr>
        <w:autoSpaceDE w:val="0"/>
        <w:autoSpaceDN w:val="0"/>
        <w:adjustRightInd w:val="0"/>
      </w:pPr>
    </w:p>
    <w:p w:rsidR="00000000" w:rsidRDefault="00000000">
      <w:pPr>
        <w:autoSpaceDE w:val="0"/>
        <w:autoSpaceDN w:val="0"/>
        <w:adjustRightInd w:val="0"/>
        <w:ind w:firstLine="720"/>
        <w:rPr>
          <w:sz w:val="20"/>
          <w:szCs w:val="20"/>
        </w:rPr>
      </w:pPr>
      <w:r>
        <w:t>Further, my agent shall not be liable for the costs of treatment pursuant to his authorization, based solely on that authorization.</w:t>
      </w:r>
    </w:p>
    <w:p w:rsidR="00000000" w:rsidRDefault="00000000">
      <w:pPr>
        <w:autoSpaceDE w:val="0"/>
        <w:autoSpaceDN w:val="0"/>
        <w:adjustRightInd w:val="0"/>
      </w:pPr>
    </w:p>
    <w:p w:rsidR="00000000" w:rsidRDefault="00000000">
      <w:pPr>
        <w:keepNext/>
        <w:autoSpaceDE w:val="0"/>
        <w:autoSpaceDN w:val="0"/>
        <w:adjustRightInd w:val="0"/>
        <w:jc w:val="center"/>
        <w:rPr>
          <w:b/>
          <w:bCs/>
        </w:rPr>
      </w:pPr>
      <w:r>
        <w:rPr>
          <w:b/>
          <w:bCs/>
        </w:rPr>
        <w:t>AUTHORIZATION FOR YOUR AGENT TO MAKE AN ANATOMICAL GIFT</w:t>
      </w:r>
    </w:p>
    <w:p w:rsidR="00000000" w:rsidRDefault="00000000">
      <w:pPr>
        <w:keepNext/>
        <w:autoSpaceDE w:val="0"/>
        <w:autoSpaceDN w:val="0"/>
        <w:adjustRightInd w:val="0"/>
        <w:jc w:val="center"/>
        <w:rPr>
          <w:b/>
          <w:bCs/>
        </w:rPr>
      </w:pPr>
      <w:r>
        <w:rPr>
          <w:sz w:val="20"/>
          <w:szCs w:val="20"/>
        </w:rPr>
        <w:t>(Cross Through If You Do Not Want Your Agent To Make An Anatomical Gift For You)</w:t>
      </w:r>
    </w:p>
    <w:p w:rsidR="00000000" w:rsidRDefault="00000000">
      <w:pPr>
        <w:keepNext/>
        <w:autoSpaceDE w:val="0"/>
        <w:autoSpaceDN w:val="0"/>
        <w:adjustRightInd w:val="0"/>
      </w:pPr>
    </w:p>
    <w:p w:rsidR="00000000" w:rsidRDefault="00000000">
      <w:pPr>
        <w:autoSpaceDE w:val="0"/>
        <w:autoSpaceDN w:val="0"/>
        <w:adjustRightInd w:val="0"/>
        <w:ind w:firstLine="720"/>
      </w:pPr>
      <w:r>
        <w:t>Upon my death, I direct that an anatomical gift of all or any part of my body may be made pursuant to §32.1-291.1 et. seq. of the Code of Virginia and in accordance with my directions, if any. I hereby authorize my agent to make any such anatomical gift following my death.</w:t>
      </w:r>
    </w:p>
    <w:p w:rsidR="00000000" w:rsidRDefault="00000000">
      <w:pPr>
        <w:autoSpaceDE w:val="0"/>
        <w:autoSpaceDN w:val="0"/>
        <w:adjustRightInd w:val="0"/>
      </w:pPr>
    </w:p>
    <w:p w:rsidR="00000000" w:rsidRDefault="00000000">
      <w:pPr>
        <w:keepNext/>
        <w:autoSpaceDE w:val="0"/>
        <w:autoSpaceDN w:val="0"/>
        <w:adjustRightInd w:val="0"/>
        <w:spacing w:after="180"/>
      </w:pPr>
      <w:r>
        <w:lastRenderedPageBreak/>
        <w:t>I further direct that:</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keepNext/>
        <w:autoSpaceDE w:val="0"/>
        <w:autoSpaceDN w:val="0"/>
        <w:adjustRightInd w:val="0"/>
        <w:spacing w:after="180"/>
        <w:ind w:left="720"/>
      </w:pPr>
      <w:r>
        <w:t>________________________________________________________________________</w:t>
      </w:r>
    </w:p>
    <w:p w:rsidR="00000000" w:rsidRDefault="00000000">
      <w:pPr>
        <w:autoSpaceDE w:val="0"/>
        <w:autoSpaceDN w:val="0"/>
        <w:adjustRightInd w:val="0"/>
        <w:ind w:left="720"/>
      </w:pPr>
      <w:r>
        <w:t>________________________________________________________________________</w:t>
      </w:r>
    </w:p>
    <w:p w:rsidR="00000000" w:rsidRDefault="00000000">
      <w:pPr>
        <w:autoSpaceDE w:val="0"/>
        <w:autoSpaceDN w:val="0"/>
        <w:adjustRightInd w:val="0"/>
      </w:pPr>
    </w:p>
    <w:p w:rsidR="00000000" w:rsidRDefault="00000000">
      <w:pPr>
        <w:autoSpaceDE w:val="0"/>
        <w:autoSpaceDN w:val="0"/>
        <w:adjustRightInd w:val="0"/>
      </w:pPr>
      <w:r>
        <w:t>This advance directive shall not terminate in the event of my disability.</w:t>
      </w:r>
    </w:p>
    <w:p w:rsidR="00000000" w:rsidRDefault="00000000">
      <w:pPr>
        <w:autoSpaceDE w:val="0"/>
        <w:autoSpaceDN w:val="0"/>
        <w:adjustRightInd w:val="0"/>
      </w:pPr>
    </w:p>
    <w:p w:rsidR="00000000" w:rsidRDefault="00000000">
      <w:r>
        <w:t xml:space="preserve">I revoke any prior health care directives, “Living Wills” and any prior powers of attorney for health care. </w:t>
      </w:r>
    </w:p>
    <w:p w:rsidR="00000000" w:rsidRDefault="00000000">
      <w:pPr>
        <w:numPr>
          <w:ilvl w:val="12"/>
          <w:numId w:val="0"/>
        </w:numPr>
      </w:pPr>
    </w:p>
    <w:p w:rsidR="00000000" w:rsidRDefault="00000000">
      <w:pPr>
        <w:keepNext/>
      </w:pPr>
      <w:r>
        <w:t xml:space="preserve">Persons dealing with my agent may rely fully on a photocopy of this document as though the photocopy was an original. </w:t>
      </w:r>
    </w:p>
    <w:p w:rsidR="00000000" w:rsidRDefault="00000000">
      <w:pPr>
        <w:keepNext/>
        <w:keepLines/>
      </w:pPr>
    </w:p>
    <w:p w:rsidR="00000000" w:rsidRDefault="00000000">
      <w:pPr>
        <w:keepNext/>
        <w:autoSpaceDE w:val="0"/>
        <w:autoSpaceDN w:val="0"/>
        <w:adjustRightInd w:val="0"/>
      </w:pPr>
      <w:r>
        <w:t>By signing below, I indicate that I am emotionally and mentally competent to make this advance directive and that I understand the purpose and effect of this document.</w:t>
      </w:r>
    </w:p>
    <w:p w:rsidR="00000000" w:rsidRDefault="00000000">
      <w:pPr>
        <w:keepNext/>
        <w:keepLines/>
      </w:pPr>
    </w:p>
    <w:p w:rsidR="00000000" w:rsidRDefault="00000000">
      <w:pPr>
        <w:keepNext/>
        <w:keepLines/>
      </w:pP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bCs/>
        </w:rPr>
        <w:t>{{ clients[1].name.legal_full or (clients[1].name.first ~ ' ' ~ clients[1].name.last) }}</w:t>
      </w:r>
    </w:p>
    <w:p w:rsidR="00000000" w:rsidRDefault="00000000">
      <w:r>
        <w:t xml:space="preserve">Dated:  ____________________, 2022 </w:t>
      </w:r>
    </w:p>
    <w:p w:rsidR="00000000" w:rsidRDefault="00000000">
      <w:pPr>
        <w:autoSpaceDE w:val="0"/>
        <w:autoSpaceDN w:val="0"/>
        <w:adjustRightInd w:val="0"/>
      </w:pPr>
    </w:p>
    <w:p w:rsidR="00000000" w:rsidRDefault="00000000">
      <w:pPr>
        <w:autoSpaceDE w:val="0"/>
        <w:autoSpaceDN w:val="0"/>
        <w:adjustRightInd w:val="0"/>
      </w:pPr>
    </w:p>
    <w:p w:rsidR="00000000" w:rsidRDefault="00000000">
      <w:pPr>
        <w:keepNext/>
        <w:autoSpaceDE w:val="0"/>
        <w:autoSpaceDN w:val="0"/>
        <w:adjustRightInd w:val="0"/>
      </w:pPr>
      <w:r>
        <w:t>The declarant signed the foregoing advance directive in my presence. I am not the spouse or a blood relative of the declarant.</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szCs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szCs w:val="20"/>
        </w:rPr>
        <w:t>[signature – please print name under this line]</w:t>
      </w:r>
      <w:r>
        <w:tab/>
        <w:t>Alexandria, Virginia</w:t>
      </w:r>
    </w:p>
    <w:p w:rsidR="00000000" w:rsidRDefault="00000000">
      <w:pPr>
        <w:tabs>
          <w:tab w:val="left" w:pos="5040"/>
        </w:tabs>
        <w:sectPr w:rsidR="00000000">
          <w:headerReference w:type="default" r:id="rId146"/>
          <w:footerReference w:type="default" r:id="rId147"/>
          <w:headerReference w:type="first" r:id="rId148"/>
          <w:footerReference w:type="first" r:id="rId149"/>
          <w:pgSz w:w="12240" w:h="15840" w:code="1"/>
          <w:pgMar w:top="1440" w:right="1440" w:bottom="1440" w:left="1440" w:header="432" w:footer="720" w:gutter="0"/>
          <w:pgNumType w:start="1"/>
          <w:cols w:space="720"/>
          <w:titlePg/>
        </w:sectPr>
      </w:pPr>
    </w:p>
    <w:p w:rsidR="00000000" w:rsidRDefault="00000000">
      <w:pPr>
        <w:tabs>
          <w:tab w:val="left" w:pos="5040"/>
        </w:tabs>
      </w:pPr>
    </w:p>
    <w:p w:rsidR="00000000" w:rsidRDefault="00000000">
      <w:pPr>
        <w:sectPr w:rsidR="00000000">
          <w:headerReference w:type="default" r:id="rId150"/>
          <w:footerReference w:type="default" r:id="rId151"/>
          <w:headerReference w:type="first" r:id="rId152"/>
          <w:footerReference w:type="first" r:id="rId153"/>
          <w:pgSz w:w="12240" w:h="15840" w:code="1"/>
          <w:pgMar w:top="1440" w:right="1440" w:bottom="1440" w:left="1440" w:header="432" w:footer="864" w:gutter="0"/>
          <w:pgNumType w:start="1"/>
          <w:cols w:space="720"/>
          <w:titlePg/>
        </w:sectPr>
      </w:pPr>
    </w:p>
    <w:p w:rsidR="00000000" w:rsidRDefault="00000000">
      <w:pPr>
        <w:pStyle w:val="BodyText0"/>
      </w:pPr>
      <w:bookmarkStart w:id="55" w:name="Directive"/>
      <w:bookmarkEnd w:id="55"/>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0"/>
        <w:spacing w:before="180" w:after="180"/>
        <w:ind w:firstLine="720"/>
      </w:pPr>
      <w:r>
        <w:t xml:space="preserve">I, </w:t>
      </w:r>
      <w:r>
        <w:rPr>
          <w:b/>
        </w:rPr>
        <w:t>{{ clients[0].name.legal_full or (clients[0].name.first ~ ' ' ~ clients[0].name.last) }}</w:t>
      </w:r>
      <w:r>
        <w:t xml:space="preserve">, of {{ clients[0].address.street }}, {{ clients[0].address.mailing_city }},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0"/>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0"/>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0"/>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0"/>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0"/>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0"/>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0"/>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 clients[0].name.legal_full or (clients[0].name.first ~ ' ' ~ clients[0].name.last) }}</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0"/>
        <w:keepNext/>
        <w:keepLines/>
        <w:spacing w:after="0"/>
      </w:pPr>
      <w:r>
        <w:t>We, whose names are provided below, declare that {{ clients[0].name.legal_full or (clients[0].name.first ~ ' ' ~ clients[0].name.last) }} who signed this Directive is personally known to us, appears to be of sound mind and acting of his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54"/>
          <w:footerReference w:type="default" r:id="rId155"/>
          <w:headerReference w:type="first" r:id="rId156"/>
          <w:footerReference w:type="first" r:id="rId157"/>
          <w:type w:val="continuous"/>
          <w:pgSz w:w="12240" w:h="15840" w:code="1"/>
          <w:pgMar w:top="1440" w:right="1440" w:bottom="1440" w:left="1440" w:header="432" w:footer="720" w:gutter="0"/>
          <w:pgNumType w:start="1"/>
          <w:cols w:space="720"/>
          <w:titlePg/>
        </w:sectPr>
      </w:pPr>
    </w:p>
    <w:p w:rsidR="00000000" w:rsidRDefault="00000000">
      <w:pPr>
        <w:sectPr w:rsidR="00000000">
          <w:footerReference w:type="default" r:id="rId158"/>
          <w:headerReference w:type="first" r:id="rId159"/>
          <w:footerReference w:type="first" r:id="rId160"/>
          <w:pgSz w:w="12240" w:h="15840" w:code="1"/>
          <w:pgMar w:top="1440" w:right="1440" w:bottom="1440" w:left="1440" w:header="432" w:footer="720" w:gutter="0"/>
          <w:pgNumType w:start="1"/>
          <w:cols w:space="720"/>
          <w:titlePg/>
        </w:sectPr>
      </w:pPr>
    </w:p>
    <w:p w:rsidR="00000000" w:rsidRDefault="00000000">
      <w:pPr>
        <w:pStyle w:val="BodyText0"/>
      </w:pPr>
    </w:p>
    <w:p w:rsidR="00000000" w:rsidRDefault="00000000">
      <w:pPr>
        <w:pStyle w:val="TitleSmall"/>
        <w:spacing w:before="0" w:after="120" w:line="240" w:lineRule="auto"/>
        <w:jc w:val="center"/>
        <w:rPr>
          <w:bCs w:val="0"/>
          <w:kern w:val="28"/>
          <w:sz w:val="32"/>
          <w:szCs w:val="24"/>
        </w:rPr>
      </w:pPr>
      <w:r>
        <w:rPr>
          <w:bCs w:val="0"/>
          <w:kern w:val="28"/>
          <w:sz w:val="48"/>
          <w:szCs w:val="24"/>
        </w:rPr>
        <w:t>V</w:t>
      </w:r>
      <w:r>
        <w:rPr>
          <w:bCs w:val="0"/>
          <w:kern w:val="28"/>
          <w:sz w:val="32"/>
          <w:szCs w:val="24"/>
        </w:rPr>
        <w:t xml:space="preserve">OLUNTARY </w:t>
      </w:r>
      <w:r>
        <w:rPr>
          <w:bCs w:val="0"/>
          <w:kern w:val="28"/>
          <w:sz w:val="48"/>
          <w:szCs w:val="24"/>
        </w:rPr>
        <w:t>A</w:t>
      </w:r>
      <w:r>
        <w:rPr>
          <w:bCs w:val="0"/>
          <w:kern w:val="28"/>
          <w:sz w:val="32"/>
          <w:szCs w:val="24"/>
        </w:rPr>
        <w:t>DVANCE</w:t>
      </w:r>
      <w:r>
        <w:rPr>
          <w:bCs w:val="0"/>
          <w:kern w:val="28"/>
          <w:szCs w:val="24"/>
        </w:rPr>
        <w:t xml:space="preserve"> </w:t>
      </w:r>
      <w:r>
        <w:rPr>
          <w:bCs w:val="0"/>
          <w:kern w:val="28"/>
          <w:sz w:val="48"/>
          <w:szCs w:val="24"/>
        </w:rPr>
        <w:t>D</w:t>
      </w:r>
      <w:r>
        <w:rPr>
          <w:bCs w:val="0"/>
          <w:kern w:val="28"/>
          <w:sz w:val="32"/>
          <w:szCs w:val="24"/>
        </w:rPr>
        <w:t>IRECTIVE</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FOR </w:t>
      </w:r>
      <w:r>
        <w:rPr>
          <w:bCs w:val="0"/>
          <w:kern w:val="28"/>
          <w:sz w:val="48"/>
          <w:szCs w:val="24"/>
        </w:rPr>
        <w:t>R</w:t>
      </w:r>
      <w:r>
        <w:rPr>
          <w:bCs w:val="0"/>
          <w:kern w:val="28"/>
          <w:sz w:val="32"/>
          <w:szCs w:val="24"/>
        </w:rPr>
        <w:t xml:space="preserve">ECEIVING </w:t>
      </w:r>
      <w:r>
        <w:rPr>
          <w:bCs w:val="0"/>
          <w:kern w:val="28"/>
          <w:sz w:val="48"/>
          <w:szCs w:val="24"/>
        </w:rPr>
        <w:t>O</w:t>
      </w:r>
      <w:r>
        <w:rPr>
          <w:bCs w:val="0"/>
          <w:kern w:val="28"/>
          <w:sz w:val="32"/>
          <w:szCs w:val="24"/>
        </w:rPr>
        <w:t>RAL</w:t>
      </w:r>
      <w:r>
        <w:rPr>
          <w:bCs w:val="0"/>
          <w:kern w:val="28"/>
          <w:sz w:val="48"/>
          <w:szCs w:val="24"/>
        </w:rPr>
        <w:t xml:space="preserve"> F</w:t>
      </w:r>
      <w:r>
        <w:rPr>
          <w:bCs w:val="0"/>
          <w:kern w:val="28"/>
          <w:sz w:val="32"/>
          <w:szCs w:val="24"/>
        </w:rPr>
        <w:t xml:space="preserve">EEDINGS AND </w:t>
      </w:r>
      <w:r>
        <w:rPr>
          <w:bCs w:val="0"/>
          <w:kern w:val="28"/>
          <w:sz w:val="48"/>
          <w:szCs w:val="24"/>
        </w:rPr>
        <w:t>F</w:t>
      </w:r>
      <w:r>
        <w:rPr>
          <w:bCs w:val="0"/>
          <w:kern w:val="28"/>
          <w:sz w:val="32"/>
          <w:szCs w:val="24"/>
        </w:rPr>
        <w:t>LUIDS</w:t>
      </w:r>
    </w:p>
    <w:p w:rsidR="00000000" w:rsidRDefault="00000000">
      <w:pPr>
        <w:pStyle w:val="TitleSmall"/>
        <w:spacing w:before="0" w:after="120" w:line="240" w:lineRule="auto"/>
        <w:jc w:val="center"/>
        <w:rPr>
          <w:bCs w:val="0"/>
          <w:kern w:val="28"/>
          <w:sz w:val="32"/>
          <w:szCs w:val="24"/>
        </w:rPr>
      </w:pPr>
      <w:r>
        <w:rPr>
          <w:bCs w:val="0"/>
          <w:kern w:val="28"/>
          <w:sz w:val="32"/>
          <w:szCs w:val="24"/>
        </w:rPr>
        <w:t xml:space="preserve">IN THE </w:t>
      </w:r>
      <w:r>
        <w:rPr>
          <w:bCs w:val="0"/>
          <w:kern w:val="28"/>
          <w:sz w:val="48"/>
          <w:szCs w:val="24"/>
        </w:rPr>
        <w:t>E</w:t>
      </w:r>
      <w:r>
        <w:rPr>
          <w:bCs w:val="0"/>
          <w:kern w:val="28"/>
          <w:sz w:val="32"/>
          <w:szCs w:val="24"/>
        </w:rPr>
        <w:t xml:space="preserve">VENT OF </w:t>
      </w:r>
      <w:r>
        <w:rPr>
          <w:bCs w:val="0"/>
          <w:kern w:val="28"/>
          <w:sz w:val="48"/>
          <w:szCs w:val="24"/>
        </w:rPr>
        <w:t>D</w:t>
      </w:r>
      <w:r>
        <w:rPr>
          <w:bCs w:val="0"/>
          <w:kern w:val="28"/>
          <w:sz w:val="32"/>
          <w:szCs w:val="24"/>
        </w:rPr>
        <w:t>EMENTIA</w:t>
      </w:r>
    </w:p>
    <w:p w:rsidR="00000000" w:rsidRDefault="00000000">
      <w:pPr>
        <w:autoSpaceDE w:val="0"/>
        <w:autoSpaceDN w:val="0"/>
        <w:adjustRightInd w:val="0"/>
        <w:spacing w:after="120" w:line="240" w:lineRule="exact"/>
        <w:jc w:val="center"/>
        <w:rPr>
          <w:b/>
          <w:sz w:val="36"/>
        </w:rPr>
      </w:pPr>
      <w:r>
        <w:rPr>
          <w:b/>
          <w:sz w:val="36"/>
        </w:rPr>
        <w:t>—————————————</w:t>
      </w:r>
    </w:p>
    <w:p w:rsidR="00000000" w:rsidRDefault="00000000">
      <w:pPr>
        <w:pStyle w:val="BodyText0"/>
        <w:spacing w:before="180" w:after="180"/>
      </w:pPr>
      <w:r>
        <w:tab/>
        <w:t xml:space="preserve">I, </w:t>
      </w:r>
      <w:r>
        <w:rPr>
          <w:b/>
        </w:rPr>
        <w:t>{{ clients[1].name.legal_full or (clients[1].name.first ~ ' ' ~ clients[1].name.last) }}</w:t>
      </w:r>
      <w:r>
        <w:t xml:space="preserve">, of {{ clients[0].address.street }}, {{ clients[0].address.mailing_city }}, Virginia, am creating this Directive because I want my health care agents, medical providers, caregivers, family members and other loved ones to know and honor my wishes regarding assisted oral feeding of food and fluids if I am in an </w:t>
      </w:r>
      <w:r>
        <w:rPr>
          <w:i/>
        </w:rPr>
        <w:t xml:space="preserve">advanced </w:t>
      </w:r>
      <w:r>
        <w:t>stage of Alzheimer’s</w:t>
      </w:r>
      <w:r>
        <w:rPr>
          <w:color w:val="FF0000"/>
          <w:sz w:val="22"/>
          <w:vertAlign w:val="superscript"/>
        </w:rPr>
        <w:t>*</w:t>
      </w:r>
      <w:r>
        <w:t xml:space="preserve"> or another incurable, advanced dementing disease</w:t>
      </w:r>
      <w:r>
        <w:rPr>
          <w:spacing w:val="-2"/>
        </w:rPr>
        <w:t xml:space="preserve"> </w:t>
      </w:r>
      <w:r>
        <w:t>and:</w:t>
      </w:r>
    </w:p>
    <w:p w:rsidR="00000000" w:rsidRDefault="00000000">
      <w:pPr>
        <w:pStyle w:val="ListParagraph"/>
        <w:widowControl w:val="0"/>
        <w:tabs>
          <w:tab w:val="left" w:pos="1440"/>
        </w:tabs>
        <w:autoSpaceDE w:val="0"/>
        <w:autoSpaceDN w:val="0"/>
        <w:spacing w:after="120"/>
      </w:pPr>
      <w:r>
        <w:t>(1)</w:t>
      </w:r>
      <w:r>
        <w:tab/>
        <w:t>I am unable to make informed decisions about my health care;</w:t>
      </w:r>
      <w:r>
        <w:rPr>
          <w:spacing w:val="-19"/>
        </w:rPr>
        <w:t xml:space="preserve"> </w:t>
      </w:r>
      <w:r>
        <w:t>and,</w:t>
      </w:r>
    </w:p>
    <w:p w:rsidR="00000000" w:rsidRDefault="00000000">
      <w:pPr>
        <w:pStyle w:val="ListParagraph"/>
        <w:widowControl w:val="0"/>
        <w:tabs>
          <w:tab w:val="left" w:pos="1440"/>
        </w:tabs>
        <w:autoSpaceDE w:val="0"/>
        <w:autoSpaceDN w:val="0"/>
        <w:spacing w:after="120"/>
      </w:pPr>
      <w:r>
        <w:t>(2)</w:t>
      </w:r>
      <w:r>
        <w:tab/>
        <w:t>I am unable to feed</w:t>
      </w:r>
      <w:r>
        <w:rPr>
          <w:spacing w:val="-5"/>
        </w:rPr>
        <w:t xml:space="preserve"> </w:t>
      </w:r>
      <w:r>
        <w:t>myself.</w:t>
      </w:r>
    </w:p>
    <w:p w:rsidR="00000000" w:rsidRDefault="00000000">
      <w:pPr>
        <w:pStyle w:val="BodyText0"/>
        <w:rPr>
          <w:sz w:val="20"/>
        </w:rPr>
      </w:pPr>
      <w:r>
        <w:rPr>
          <w:color w:val="FF0000"/>
          <w:sz w:val="22"/>
          <w:vertAlign w:val="superscript"/>
        </w:rPr>
        <w:t>*</w:t>
      </w:r>
      <w:r>
        <w:rPr>
          <w:sz w:val="20"/>
        </w:rPr>
        <w:t>By “advanced stage of Alzheimer’s”, I mean stage 6 or 7 (moderate to severe) of the Functional Assessment Staging Tool (“FAST”) which includes severe cognitive decline and the need for extensive assistance for most activities of daily living including toileting and eating.</w:t>
      </w:r>
    </w:p>
    <w:p w:rsidR="00000000" w:rsidRDefault="00000000">
      <w:pPr>
        <w:keepNext/>
        <w:spacing w:after="120"/>
        <w:rPr>
          <w:i/>
          <w:u w:val="single"/>
        </w:rPr>
      </w:pPr>
      <w:r>
        <w:rPr>
          <w:i/>
          <w:u w:val="single"/>
        </w:rPr>
        <w:t>Why I Am Documenting My Instructions Concerning Oral Feedings?</w:t>
      </w:r>
    </w:p>
    <w:p w:rsidR="00000000" w:rsidRDefault="00000000">
      <w:pPr>
        <w:pStyle w:val="BodyText0"/>
        <w:spacing w:after="240"/>
      </w:pPr>
      <w:r>
        <w:t>Under the conditions that may be imposed upon me by advanced dementia, including my inability to communicate comprehensively with loved ones or caregivers, and my physical dependence on others for all aspects of bodily care, continuing life would have no value for me. In those conditions, I would want to die peacefully and as quickly as legally possible to avoid a drawn-out, prolonged dying that would involve unnecessary suffering for me and for those I love.</w:t>
      </w:r>
    </w:p>
    <w:p w:rsidR="00000000" w:rsidRDefault="00000000">
      <w:pPr>
        <w:pStyle w:val="BodyText0"/>
      </w:pPr>
      <w:r>
        <w:t>This Advance Dementia Directive is intended to supplement any instruction I may have given in a health care proxy, Living Will or other documents regarding my health care.</w:t>
      </w:r>
    </w:p>
    <w:p w:rsidR="00000000" w:rsidRDefault="00000000">
      <w:pPr>
        <w:keepNext/>
        <w:spacing w:before="180" w:after="120"/>
        <w:jc w:val="center"/>
        <w:rPr>
          <w:b/>
        </w:rPr>
      </w:pPr>
      <w:r>
        <w:rPr>
          <w:b/>
        </w:rPr>
        <w:t>Medications and Life-Sustaining Treatments</w:t>
      </w:r>
    </w:p>
    <w:p w:rsidR="00000000" w:rsidRDefault="00000000">
      <w:pPr>
        <w:pStyle w:val="BodyText0"/>
      </w:pPr>
      <w:r>
        <w:t>If my appointed health care agent concludes, after consultation with my primary health care provider, that I am suffering from advanced dementia and conditions (1) and (2), above, are met, I want all medications and treatments that might prolong my life to be withheld or, if already begun, to be</w:t>
      </w:r>
      <w:r>
        <w:rPr>
          <w:spacing w:val="41"/>
        </w:rPr>
        <w:t xml:space="preserve"> </w:t>
      </w:r>
      <w:r>
        <w:t>withdrawn, including cardio-pulmonary resuscitation and the provision of nutrition and hydration whether provided artificially or medically or by hand or by assisted oral feeding.</w:t>
      </w:r>
    </w:p>
    <w:p w:rsidR="00000000" w:rsidRDefault="00000000">
      <w:pPr>
        <w:keepNext/>
        <w:spacing w:before="180" w:after="120"/>
        <w:jc w:val="center"/>
        <w:rPr>
          <w:b/>
        </w:rPr>
      </w:pPr>
      <w:r>
        <w:rPr>
          <w:b/>
        </w:rPr>
        <w:t>Assisted Hand Feeding</w:t>
      </w:r>
    </w:p>
    <w:p w:rsidR="00000000" w:rsidRDefault="00000000">
      <w:pPr>
        <w:pStyle w:val="BodyText0"/>
        <w:ind w:right="38" w:firstLine="18"/>
      </w:pPr>
      <w:r>
        <w:t>If I am suffering from advanced dementia and appear willing to accept food or fluid offered by assisted or hand feeding, my instructions are that I do NOT want to be fed by hand even if I appear to cooperate in being fed by opening my mouth.</w:t>
      </w:r>
    </w:p>
    <w:p w:rsidR="00000000" w:rsidRDefault="00000000">
      <w:pPr>
        <w:keepNext/>
        <w:spacing w:before="180" w:after="120"/>
        <w:jc w:val="center"/>
        <w:rPr>
          <w:b/>
        </w:rPr>
      </w:pPr>
      <w:r>
        <w:rPr>
          <w:b/>
        </w:rPr>
        <w:lastRenderedPageBreak/>
        <w:t>My Hygiene and Comfort</w:t>
      </w:r>
    </w:p>
    <w:p w:rsidR="00000000" w:rsidRDefault="00000000">
      <w:pPr>
        <w:pStyle w:val="BodyText0"/>
      </w:pPr>
      <w:r>
        <w:t>I want to receive good hygiene and other measures to assure comfort and to receive appropriate medications for relief of any signs of anxiety, agitation, insomnia, or pain, with hospice or palliative oversight. I would like my lips and inner surfaces of my mouth and gums to be kept moistened to minimize discomfort. I want to receive medications for pain or anxiety in sufficient dosages and with sufficient frequency to assure effective relief of suffering even though such medication might shorten my</w:t>
      </w:r>
      <w:r>
        <w:rPr>
          <w:spacing w:val="-11"/>
        </w:rPr>
        <w:t xml:space="preserve"> </w:t>
      </w:r>
      <w:r>
        <w:t>life.</w:t>
      </w:r>
    </w:p>
    <w:p w:rsidR="00000000" w:rsidRDefault="00000000">
      <w:pPr>
        <w:keepNext/>
        <w:spacing w:before="180" w:after="120"/>
        <w:jc w:val="center"/>
        <w:rPr>
          <w:b/>
        </w:rPr>
      </w:pPr>
      <w:r>
        <w:rPr>
          <w:b/>
        </w:rPr>
        <w:t>I Hope to Die at Home</w:t>
      </w:r>
    </w:p>
    <w:p w:rsidR="00000000" w:rsidRDefault="00000000">
      <w:pPr>
        <w:pStyle w:val="BodyText0"/>
        <w:keepNext/>
        <w:keepLines/>
        <w:spacing w:after="480"/>
      </w:pPr>
      <w:r>
        <w:t>It is my wish to die at home rather than in an institutional setting, provided this does not impose an unreasonable burden on my family. If an institutional placement becomes necessary, I would like my health care agent to determine whether the facility will honor my wishes concerning hand feeding and other life- prolonging measures as written in these directions. If not, I would like not to be in that facility and instead placed under hospice care in a setting where capable staff will provide compassionate end-of-life care in accordance with these directions.</w:t>
      </w:r>
    </w:p>
    <w:p w:rsidR="00000000" w:rsidRDefault="00000000">
      <w:pPr>
        <w:keepNext/>
        <w:keepLines/>
        <w:tabs>
          <w:tab w:val="left" w:pos="-1620"/>
        </w:tabs>
        <w:ind w:left="4680"/>
      </w:pPr>
      <w:r>
        <w:t>_______________________________________</w:t>
      </w:r>
    </w:p>
    <w:p w:rsidR="00000000" w:rsidRDefault="00000000">
      <w:pPr>
        <w:keepNext/>
        <w:tabs>
          <w:tab w:val="left" w:pos="-1620"/>
        </w:tabs>
        <w:spacing w:after="120"/>
        <w:ind w:left="4680"/>
      </w:pPr>
      <w:r>
        <w:rPr>
          <w:b/>
        </w:rPr>
        <w:t>{{ clients[1].name.legal_full or (clients[1].name.first ~ ' ' ~ clients[1].name.last) }}</w:t>
      </w:r>
    </w:p>
    <w:p w:rsidR="00000000" w:rsidRDefault="00000000">
      <w:pPr>
        <w:autoSpaceDE w:val="0"/>
        <w:autoSpaceDN w:val="0"/>
        <w:adjustRightInd w:val="0"/>
      </w:pPr>
      <w:r>
        <w:t xml:space="preserve">Date Signed: ____________________, 2022 </w:t>
      </w:r>
    </w:p>
    <w:p w:rsidR="00000000" w:rsidRDefault="00000000">
      <w:pPr>
        <w:keepNext/>
        <w:spacing w:before="240" w:after="120"/>
        <w:jc w:val="center"/>
        <w:rPr>
          <w:b/>
          <w:sz w:val="28"/>
        </w:rPr>
      </w:pPr>
      <w:r>
        <w:rPr>
          <w:b/>
          <w:sz w:val="28"/>
        </w:rPr>
        <w:t>STATEMENT OF WITNESSES</w:t>
      </w:r>
    </w:p>
    <w:p w:rsidR="00000000" w:rsidRDefault="00000000">
      <w:pPr>
        <w:pStyle w:val="BodyText0"/>
        <w:keepNext/>
        <w:keepLines/>
        <w:spacing w:after="0"/>
      </w:pPr>
      <w:r>
        <w:t>We, whose names are provided below, declare that {{ clients[1].name.legal_full or (clients[1].name.first ~ ' ' ~ clients[1].name.last) }} who signed this Directive is personally known to us, appears to be of sound mind and acting of her own free will, and signed this Directive (or asked another to sign this Directive) in our presence.</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5040"/>
        </w:tabs>
        <w:sectPr w:rsidR="00000000">
          <w:headerReference w:type="default" r:id="rId161"/>
          <w:footerReference w:type="default" r:id="rId162"/>
          <w:headerReference w:type="first" r:id="rId163"/>
          <w:footerReference w:type="first" r:id="rId164"/>
          <w:type w:val="continuous"/>
          <w:pgSz w:w="12240" w:h="15840" w:code="1"/>
          <w:pgMar w:top="1440" w:right="1440" w:bottom="1440" w:left="1440" w:header="432" w:footer="720" w:gutter="0"/>
          <w:pgNumType w:start="1"/>
          <w:cols w:space="720"/>
          <w:titlePg/>
        </w:sectPr>
      </w:pPr>
    </w:p>
    <w:p w:rsidR="00000000" w:rsidRDefault="00000000">
      <w:pPr>
        <w:autoSpaceDE w:val="0"/>
        <w:autoSpaceDN w:val="0"/>
        <w:adjustRightInd w:val="0"/>
      </w:pPr>
    </w:p>
    <w:p w:rsidR="00000000" w:rsidRDefault="00000000">
      <w:pPr>
        <w:pStyle w:val="TitleSmall"/>
        <w:spacing w:before="0" w:after="120"/>
        <w:jc w:val="center"/>
        <w:rPr>
          <w:bCs w:val="0"/>
          <w:kern w:val="28"/>
          <w:szCs w:val="24"/>
        </w:rPr>
        <w:sectPr w:rsidR="00000000">
          <w:headerReference w:type="default" r:id="rId165"/>
          <w:footerReference w:type="default" r:id="rId166"/>
          <w:headerReference w:type="first" r:id="rId167"/>
          <w:footerReference w:type="first" r:id="rId168"/>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t>AUTHORIZATION AND WAIVER FOR THE INSPECTION AND DISCLOSURE OF INFORMATION RELATING TO MY PHYSICAL OR MENTAL HEALTH</w:t>
      </w:r>
    </w:p>
    <w:p w:rsidR="00000000" w:rsidRDefault="00000000">
      <w:pPr>
        <w:keepNext/>
      </w:pPr>
      <w:r>
        <w:t>A.</w:t>
      </w:r>
      <w:r>
        <w:tab/>
        <w:t xml:space="preserve">I, {{ clients[0].name.legal_full or (clients[0].name.first ~ ' ' ~ clients[0].name.last) }},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wife {{ clients[1].name.legal_full or (clients[1].name.first ~ ' ' ~ clients[1].name.last) }}</w:t>
      </w:r>
    </w:p>
    <w:p w:rsidR="00000000" w:rsidRDefault="00000000">
      <w:pPr>
        <w:keepNext/>
        <w:autoSpaceDE w:val="0"/>
        <w:autoSpaceDN w:val="0"/>
        <w:adjustRightInd w:val="0"/>
        <w:ind w:left="2160"/>
        <w:jc w:val="left"/>
        <w:rPr>
          <w:color w:val="000000"/>
        </w:rPr>
      </w:pPr>
      <w:r>
        <w:rPr>
          <w:color w:val="000000"/>
        </w:rPr>
        <w:t>{{ clients[0].address.street }}, {{ clients[0].address.mailing_city }}, VA</w:t>
      </w:r>
      <w:r>
        <w:t xml:space="preserve"> {{ clients[0].address.zip }}</w:t>
      </w:r>
    </w:p>
    <w:p w:rsidR="00000000" w:rsidRDefault="00000000">
      <w:pPr>
        <w:tabs>
          <w:tab w:val="left" w:pos="4320"/>
        </w:tabs>
        <w:autoSpaceDE w:val="0"/>
        <w:autoSpaceDN w:val="0"/>
        <w:adjustRightInd w:val="0"/>
        <w:ind w:left="2160"/>
        <w:jc w:val="left"/>
      </w:pPr>
      <w:r>
        <w:t xml:space="preserve">222-222-2222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appointments.health_agent[0].primary.relationship }} </w:t>
      </w:r>
      <w:r>
        <w:rPr>
          <w:color w:val="000000"/>
        </w:rPr>
        <w:t>{{ appointments.health_agent[0].primary.name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appointments.health_agent[0].primary.email }}, {{ appointments.health_agent[0].primary.address }}</w:t>
      </w:r>
    </w:p>
    <w:p w:rsidR="00000000" w:rsidRDefault="00000000">
      <w:pPr>
        <w:tabs>
          <w:tab w:val="left" w:pos="4320"/>
        </w:tabs>
        <w:autoSpaceDE w:val="0"/>
        <w:autoSpaceDN w:val="0"/>
        <w:adjustRightInd w:val="0"/>
        <w:ind w:left="2160"/>
        <w:jc w:val="left"/>
        <w:rPr>
          <w:color w:val="000000"/>
        </w:rPr>
      </w:pPr>
      <w:r>
        <w:rPr>
          <w:color w:val="000000"/>
        </w:rPr>
        <w:t>333-333-3333</w:t>
      </w:r>
    </w:p>
    <w:p w:rsidR="00000000" w:rsidRDefault="00000000">
      <w:pPr>
        <w:tabs>
          <w:tab w:val="left" w:pos="4320"/>
        </w:tabs>
        <w:autoSpaceDE w:val="0"/>
        <w:autoSpaceDN w:val="0"/>
        <w:adjustRightInd w:val="0"/>
        <w:ind w:left="1440"/>
        <w:jc w:val="left"/>
        <w:rPr>
          <w:color w:val="000000"/>
        </w:rPr>
      </w:pPr>
    </w:p>
    <w:p>
      <w:r>
        <w:t>{% if appointments.health_agent[0].alternate1.relationship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appointments.health_agent[0].alternate1.relationship }} </w:t>
      </w:r>
      <w:r>
        <w:rPr>
          <w:color w:val="000000"/>
        </w:rPr>
        <w:t>{{ appointments.health_agent[0].alternate1.name }}</w:t>
      </w:r>
    </w:p>
    <w:p>
      <w:r>
        <w:t>{% endif %}</w:t>
      </w:r>
    </w:p>
    <w:p>
      <w:r>
        <w:t>{% if appointments.financial_poa[0].alternate1.email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appointments.financial_poa[0].alternate1.email }}, {{ appointments.health_agent[0].alternate1.address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444-444-4444</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inter-vivos trust created by me wherein I am a Trustee and/or a beneficiary.</w:t>
      </w:r>
    </w:p>
    <w:p w:rsidR="00000000" w:rsidRDefault="00000000">
      <w:pPr>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533C04">
        <w:t>County/City of {{ clients[0].address.locality.label }}</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 clients[0].name.legal_full or (clients[0].name.first ~ ' ' ~ clients[0].name.last) }}</w:t>
      </w:r>
    </w:p>
    <w:p w:rsidR="00000000" w:rsidRDefault="00000000">
      <w:pPr>
        <w:tabs>
          <w:tab w:val="left" w:pos="4320"/>
        </w:tabs>
        <w:rPr>
          <w:szCs w:val="22"/>
        </w:rPr>
      </w:pPr>
    </w:p>
    <w:p w:rsidR="00000000" w:rsidRDefault="00533C04">
      <w:pPr>
        <w:keepNext/>
        <w:tabs>
          <w:tab w:val="left" w:pos="4320"/>
        </w:tabs>
        <w:rPr>
          <w:sz w:val="22"/>
          <w:szCs w:val="22"/>
        </w:rPr>
      </w:pPr>
      <w:r>
        <w:t>County/City of {{ clients[0].address.locality.label }}</w:t>
      </w:r>
      <w:r w:rsidR="00000000">
        <w:t xml:space="preserve">, </w:t>
      </w:r>
      <w:smartTag w:uri="urn:schemas-microsoft-com:office:smarttags" w:element="PlaceName"/>
      <w:smartTag w:uri="urn:schemas-microsoft-com:office:smarttags" w:element="place"/>
      <w:smartTag w:uri="urn:schemas-microsoft-com:office:smarttags" w:element="PlaceType"/>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 xml:space="preserve">The foregoing instrument was acknowledged before me this _____ day of ___________________, 2022, by {{ clients[0].name.legal_full or (clients[0].name.first ~ ' ' ~ clients[0].name.last) }}.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spacing w:after="120"/>
      </w:pPr>
      <w:smartTag w:uri="urn:schemas-microsoft-com:office:smarttags" w:element="State"/>
      <w:smartTag w:uri="urn:schemas-microsoft-com:office:smarttags" w:element="State"/>
    </w:p>
    <w:p w:rsidR="00000000" w:rsidRDefault="00000000">
      <w:pPr>
        <w:spacing w:after="120"/>
        <w:sectPr w:rsidR="00000000">
          <w:type w:val="continuous"/>
          <w:pgSz w:w="12240" w:h="15840" w:code="1"/>
          <w:pgMar w:top="1440" w:right="1440" w:bottom="1440" w:left="1440" w:header="432" w:footer="864" w:gutter="0"/>
          <w:pgNumType w:start="1"/>
          <w:cols w:space="720"/>
          <w:titlePg/>
        </w:sectPr>
      </w:pPr>
    </w:p>
    <w:p w:rsidR="00000000" w:rsidRDefault="00000000">
      <w:pPr>
        <w:pStyle w:val="TitleSmall"/>
        <w:spacing w:before="0" w:after="120"/>
        <w:jc w:val="center"/>
        <w:rPr>
          <w:bCs w:val="0"/>
          <w:kern w:val="28"/>
          <w:szCs w:val="24"/>
        </w:rPr>
      </w:pPr>
      <w:r>
        <w:rPr>
          <w:bCs w:val="0"/>
          <w:kern w:val="28"/>
          <w:szCs w:val="24"/>
        </w:rPr>
        <w:lastRenderedPageBreak/>
        <w:t>AUTHORIZATION AND WAIVER FOR THE INSPECTION AND DISCLOSURE OF INFORMATION RELATING TO MY PHYSICAL OR MENTAL HEALTH</w:t>
      </w:r>
    </w:p>
    <w:p w:rsidR="00000000" w:rsidRDefault="00000000">
      <w:pPr>
        <w:keepNext/>
      </w:pPr>
      <w:r>
        <w:t>A.</w:t>
      </w:r>
      <w:r>
        <w:tab/>
        <w:t xml:space="preserve">I, {{ clients[1].name.legal_full or (clients[1].name.first ~ ' ' ~ clients[1].name.last) }}, do hereby authorize the persons named below in Paragraphs B and C, individually and severally, to have the power and authority to do all of the following: </w:t>
      </w:r>
    </w:p>
    <w:p w:rsidR="00000000" w:rsidRDefault="00000000">
      <w:pPr>
        <w:pStyle w:val="TextSingle"/>
        <w:keepNext/>
      </w:pPr>
    </w:p>
    <w:p w:rsidR="00000000" w:rsidRDefault="00000000">
      <w:pPr>
        <w:spacing w:after="120"/>
        <w:ind w:left="720"/>
      </w:pPr>
      <w:r>
        <w:t>(1)</w:t>
      </w:r>
      <w:r>
        <w:tab/>
        <w:t>Request, review, and receive, to the extent I could do so individually, any information, verbal or written, regarding my physical or mental health, including, but not limited to, my individually identifiable health information or other medical records. This release authority applies to any information governed by the Health Insurance Portability and Accountability Act of 1996 (HIPAA), 42 U.S.C. 1320d and 45 CFR 160-164. I hereby authorize any physician, health care professional, dentist, health plan, hospital, clinic, laboratory, pharmacy, or other covered health care provider, any insurance company, and the Medical Information Bureau, Inc., or other health care clearinghouse that has provided treatment or services to me, or that has paid for or is seeking payment from me for such services (hereinafter the “covered provider/entity”), to give, disclose, and release to the persons named herein, without restriction, all of my individually identifiable health information and medical records regarding any past, present, or future medical or mental health condition.</w:t>
      </w:r>
    </w:p>
    <w:p w:rsidR="00000000" w:rsidRDefault="00000000">
      <w:pPr>
        <w:ind w:left="720" w:firstLine="720"/>
      </w:pPr>
      <w:r>
        <w:t>This authority shall supersede any other agreement which I may have made with any covered provider/entity to restrict access to or disclosure of my individually identifiable health information. This authority shall be effective immediately and shall expire two (2) years following my death unless I revoke the authority in writing and deliver such revocation to a covered provider/entity;</w:t>
      </w:r>
    </w:p>
    <w:p w:rsidR="00000000" w:rsidRDefault="00000000">
      <w:pPr>
        <w:numPr>
          <w:ilvl w:val="12"/>
          <w:numId w:val="0"/>
        </w:numPr>
        <w:ind w:left="1440" w:hanging="720"/>
      </w:pPr>
    </w:p>
    <w:p w:rsidR="00000000" w:rsidRDefault="00000000">
      <w:pPr>
        <w:ind w:left="720"/>
      </w:pPr>
      <w:r>
        <w:t>(2)</w:t>
      </w:r>
      <w:r>
        <w:tab/>
        <w:t>Execute on my behalf any releases or other documents that may be required in order to obtain this information;</w:t>
      </w:r>
    </w:p>
    <w:p w:rsidR="00000000" w:rsidRDefault="00000000">
      <w:pPr>
        <w:numPr>
          <w:ilvl w:val="12"/>
          <w:numId w:val="0"/>
        </w:numPr>
        <w:ind w:left="1440" w:hanging="720"/>
      </w:pPr>
    </w:p>
    <w:p w:rsidR="00000000" w:rsidRDefault="00000000">
      <w:pPr>
        <w:ind w:left="720"/>
      </w:pPr>
      <w:r>
        <w:t>(3)</w:t>
      </w:r>
      <w:r>
        <w:tab/>
        <w:t>Consent to the disclosure of this information;</w:t>
      </w:r>
    </w:p>
    <w:p w:rsidR="00000000" w:rsidRDefault="00000000">
      <w:pPr>
        <w:ind w:left="720"/>
      </w:pPr>
    </w:p>
    <w:p w:rsidR="00000000" w:rsidRDefault="00000000">
      <w:pPr>
        <w:widowControl w:val="0"/>
        <w:ind w:left="720"/>
      </w:pPr>
      <w:r>
        <w:t>(4)</w:t>
      </w:r>
      <w:r>
        <w:tab/>
        <w:t xml:space="preserve">Bring legal action to enforce this Authorization if it is not honored. </w:t>
      </w:r>
    </w:p>
    <w:p w:rsidR="00000000" w:rsidRDefault="00000000"/>
    <w:p w:rsidR="00000000" w:rsidRDefault="00000000">
      <w:pPr>
        <w:keepNext/>
      </w:pPr>
      <w:r>
        <w:t>B.</w:t>
      </w:r>
      <w:r>
        <w:tab/>
        <w:t>The specifically named persons who shall have the powers hereinabove described in Paragraph A are:</w:t>
      </w:r>
    </w:p>
    <w:p w:rsidR="00000000" w:rsidRDefault="00000000">
      <w:pPr>
        <w:keepNext/>
      </w:pPr>
    </w:p>
    <w:p w:rsidR="00000000" w:rsidRDefault="00000000">
      <w:pPr>
        <w:keepNext/>
        <w:tabs>
          <w:tab w:val="left" w:pos="4320"/>
        </w:tabs>
        <w:autoSpaceDE w:val="0"/>
        <w:autoSpaceDN w:val="0"/>
        <w:adjustRightInd w:val="0"/>
        <w:ind w:left="1440"/>
        <w:jc w:val="left"/>
      </w:pPr>
      <w:r>
        <w:t>My husband {{ clients[0].name.legal_full or (clients[0].name.first ~ ' ' ~ clients[0].name.last) }}</w:t>
      </w:r>
    </w:p>
    <w:p w:rsidR="00000000" w:rsidRDefault="00000000">
      <w:pPr>
        <w:keepNext/>
        <w:autoSpaceDE w:val="0"/>
        <w:autoSpaceDN w:val="0"/>
        <w:adjustRightInd w:val="0"/>
        <w:ind w:left="2160"/>
        <w:jc w:val="left"/>
        <w:rPr>
          <w:color w:val="000000"/>
        </w:rPr>
      </w:pPr>
      <w:r>
        <w:rPr>
          <w:color w:val="000000"/>
        </w:rPr>
        <w:t>{{ clients[0].address.street }}, {{ clients[0].address.mailing_city }}, VA</w:t>
      </w:r>
      <w:r>
        <w:t xml:space="preserve"> {{ clients[0].address.zip }}</w:t>
      </w:r>
    </w:p>
    <w:p w:rsidR="00000000" w:rsidRDefault="00000000">
      <w:pPr>
        <w:tabs>
          <w:tab w:val="left" w:pos="4320"/>
        </w:tabs>
        <w:autoSpaceDE w:val="0"/>
        <w:autoSpaceDN w:val="0"/>
        <w:adjustRightInd w:val="0"/>
        <w:ind w:left="2160"/>
        <w:jc w:val="left"/>
      </w:pPr>
      <w:r>
        <w:t xml:space="preserve">111-111-1111 </w:t>
      </w:r>
    </w:p>
    <w:p w:rsidR="00000000" w:rsidRDefault="00000000">
      <w:pPr>
        <w:tabs>
          <w:tab w:val="left" w:pos="4320"/>
        </w:tabs>
        <w:autoSpaceDE w:val="0"/>
        <w:autoSpaceDN w:val="0"/>
        <w:adjustRightInd w:val="0"/>
        <w:ind w:left="1440"/>
        <w:jc w:val="left"/>
      </w:pPr>
    </w:p>
    <w:p w:rsidR="00000000" w:rsidRDefault="00000000">
      <w:pPr>
        <w:keepNext/>
        <w:tabs>
          <w:tab w:val="left" w:pos="4320"/>
        </w:tabs>
        <w:autoSpaceDE w:val="0"/>
        <w:autoSpaceDN w:val="0"/>
        <w:adjustRightInd w:val="0"/>
        <w:ind w:left="1440"/>
        <w:jc w:val="left"/>
        <w:rPr>
          <w:color w:val="000000"/>
        </w:rPr>
      </w:pPr>
      <w:r>
        <w:t xml:space="preserve">My {{ appointments.health_agent[1].primary.relationship }} </w:t>
      </w:r>
      <w:r>
        <w:rPr>
          <w:color w:val="000000"/>
        </w:rPr>
        <w:t>{{ appointments.health_agent[1].primary.name }}</w:t>
      </w:r>
    </w:p>
    <w:p w:rsidR="00000000" w:rsidRDefault="00000000">
      <w:pPr>
        <w:keepNext/>
        <w:tabs>
          <w:tab w:val="left" w:pos="4320"/>
        </w:tabs>
        <w:autoSpaceDE w:val="0"/>
        <w:autoSpaceDN w:val="0"/>
        <w:adjustRightInd w:val="0"/>
        <w:ind w:left="2160"/>
        <w:jc w:val="left"/>
        <w:rPr>
          <w:color w:val="000000"/>
        </w:rPr>
      </w:pPr>
      <w:r>
        <w:rPr>
          <w:color w:val="000000"/>
        </w:rPr>
        <w:t>{{ appointments.health_agent[1].primary.email }}, {{ appointments.health_agent[1].primary.address }}</w:t>
      </w:r>
    </w:p>
    <w:p w:rsidR="00000000" w:rsidRDefault="00000000">
      <w:pPr>
        <w:tabs>
          <w:tab w:val="left" w:pos="4320"/>
        </w:tabs>
        <w:autoSpaceDE w:val="0"/>
        <w:autoSpaceDN w:val="0"/>
        <w:adjustRightInd w:val="0"/>
        <w:ind w:left="2160"/>
        <w:jc w:val="left"/>
        <w:rPr>
          <w:color w:val="000000"/>
        </w:rPr>
      </w:pPr>
      <w:r>
        <w:rPr>
          <w:color w:val="000000"/>
        </w:rPr>
        <w:t>555-555-5555</w:t>
      </w:r>
    </w:p>
    <w:p w:rsidR="00000000" w:rsidRDefault="00000000">
      <w:pPr>
        <w:tabs>
          <w:tab w:val="left" w:pos="4320"/>
        </w:tabs>
        <w:autoSpaceDE w:val="0"/>
        <w:autoSpaceDN w:val="0"/>
        <w:adjustRightInd w:val="0"/>
        <w:ind w:left="1440"/>
        <w:jc w:val="left"/>
        <w:rPr>
          <w:color w:val="000000"/>
        </w:rPr>
      </w:pPr>
    </w:p>
    <w:p>
      <w:r>
        <w:t>{% if appointments.health_agent[1].alternate1.relationship %}</w:t>
      </w:r>
    </w:p>
    <w:p w:rsidR="00000000" w:rsidRDefault="00000000">
      <w:pPr>
        <w:keepNext/>
        <w:tabs>
          <w:tab w:val="left" w:pos="4320"/>
        </w:tabs>
        <w:autoSpaceDE w:val="0"/>
        <w:autoSpaceDN w:val="0"/>
        <w:adjustRightInd w:val="0"/>
        <w:ind w:left="1440"/>
        <w:jc w:val="left"/>
        <w:rPr>
          <w:color w:val="000000"/>
        </w:rPr>
      </w:pPr>
      <w:r>
        <w:t xml:space="preserve">My {{ appointments.health_agent[1].alternate1.relationship }} </w:t>
      </w:r>
      <w:r>
        <w:rPr>
          <w:color w:val="000000"/>
        </w:rPr>
        <w:t>{{ appointments.health_agent[1].alternate1.name }}</w:t>
      </w:r>
    </w:p>
    <w:p>
      <w:r>
        <w:t>{% endif %}</w:t>
      </w:r>
    </w:p>
    <w:p>
      <w:r>
        <w:t>{% if appointments.financial_poa[1].alternate1.email %}</w:t>
      </w:r>
    </w:p>
    <w:p w:rsidR="00000000" w:rsidRDefault="00000000">
      <w:pPr>
        <w:keepNext/>
        <w:tabs>
          <w:tab w:val="left" w:pos="4320"/>
        </w:tabs>
        <w:autoSpaceDE w:val="0"/>
        <w:autoSpaceDN w:val="0"/>
        <w:adjustRightInd w:val="0"/>
        <w:ind w:left="2160"/>
        <w:jc w:val="left"/>
        <w:rPr>
          <w:color w:val="000000"/>
        </w:rPr>
      </w:pPr>
      <w:r>
        <w:rPr>
          <w:color w:val="000000"/>
        </w:rPr>
        <w:t>{{ appointments.financial_poa[1].alternate1.email }}, {{ appointments.health_agent[1].alternate1.address }}</w:t>
      </w:r>
    </w:p>
    <w:p>
      <w:r>
        <w:t>{% endif %}</w:t>
      </w:r>
    </w:p>
    <w:p w:rsidR="00000000" w:rsidRDefault="00000000">
      <w:pPr>
        <w:tabs>
          <w:tab w:val="left" w:pos="4320"/>
        </w:tabs>
        <w:autoSpaceDE w:val="0"/>
        <w:autoSpaceDN w:val="0"/>
        <w:adjustRightInd w:val="0"/>
        <w:ind w:left="2160"/>
        <w:jc w:val="left"/>
        <w:rPr>
          <w:color w:val="000000"/>
        </w:rPr>
      </w:pPr>
      <w:r>
        <w:rPr>
          <w:color w:val="000000"/>
        </w:rPr>
        <w:t>666-666-6666</w:t>
      </w:r>
    </w:p>
    <w:p w:rsidR="00000000" w:rsidRDefault="00000000">
      <w:pPr>
        <w:tabs>
          <w:tab w:val="left" w:pos="4320"/>
        </w:tabs>
        <w:autoSpaceDE w:val="0"/>
        <w:autoSpaceDN w:val="0"/>
        <w:adjustRightInd w:val="0"/>
        <w:ind w:left="1440"/>
        <w:jc w:val="left"/>
        <w:rPr>
          <w:color w:val="000000"/>
        </w:rPr>
      </w:pPr>
    </w:p>
    <w:p w:rsidR="00000000" w:rsidRDefault="00000000">
      <w:pPr>
        <w:keepNext/>
      </w:pPr>
      <w:r>
        <w:t>C.</w:t>
      </w:r>
      <w:r>
        <w:tab/>
        <w:t>In addition to the persons who are specifically named in Paragraph B, the following described persons shall also have the powers hereinabove described in Paragraph A:</w:t>
      </w:r>
    </w:p>
    <w:p w:rsidR="00000000" w:rsidRDefault="00000000">
      <w:pPr>
        <w:keepNext/>
      </w:pPr>
    </w:p>
    <w:p w:rsidR="00000000" w:rsidRDefault="00000000">
      <w:pPr>
        <w:keepNext/>
        <w:ind w:left="720"/>
      </w:pPr>
      <w:r>
        <w:t>Any Trustee or Successor/Alternate Trustee of any inter-vivos trust created by me wherein I am a Trustee and/or a beneficiary.</w:t>
      </w:r>
    </w:p>
    <w:p w:rsidR="00000000" w:rsidRDefault="00000000">
      <w:pPr>
        <w:keepNext/>
        <w:spacing w:before="120"/>
        <w:ind w:left="720"/>
      </w:pPr>
      <w:r>
        <w:t>Any agent (or “attorney-in-fact”) in any General Power of Attorney created by me as the “Principal”.</w:t>
      </w:r>
    </w:p>
    <w:p w:rsidR="00000000" w:rsidRDefault="00000000"/>
    <w:p w:rsidR="00000000" w:rsidRDefault="00000000">
      <w:pPr>
        <w:widowControl w:val="0"/>
      </w:pPr>
      <w:r>
        <w:t>D.</w:t>
      </w:r>
      <w:r>
        <w:tab/>
        <w:t xml:space="preserve">I understand the information used, disclosed, or released pursuant to this Authorization may be subject to re-disclosure by the authorized recipients whose names or positions are contained herein. No covered provider/entity shall require such authorized recipients to indemnify the covered provider/entity or agree to perform any act in order for the covered provider/entity to comply with this Authorization. </w:t>
      </w:r>
    </w:p>
    <w:p w:rsidR="00000000" w:rsidRDefault="00000000"/>
    <w:p w:rsidR="00000000" w:rsidRDefault="00000000">
      <w:pPr>
        <w:widowControl w:val="0"/>
      </w:pPr>
      <w:r>
        <w:t>E.</w:t>
      </w:r>
      <w:r>
        <w:tab/>
        <w:t>A copy or facsimile of this Authorization shall be accepted as though it were the original.</w:t>
      </w:r>
    </w:p>
    <w:p w:rsidR="00000000" w:rsidRDefault="00000000">
      <w:pPr>
        <w:widowControl w:val="0"/>
        <w:rPr>
          <w:sz w:val="20"/>
        </w:rPr>
      </w:pPr>
    </w:p>
    <w:p w:rsidR="00000000" w:rsidRDefault="00000000">
      <w:pPr>
        <w:keepNext/>
        <w:keepLines/>
        <w:widowControl w:val="0"/>
        <w:rPr>
          <w:sz w:val="20"/>
        </w:rPr>
      </w:pPr>
      <w:r>
        <w:t>F.</w:t>
      </w:r>
      <w:r>
        <w:tab/>
        <w:t>I hereby release any covered provider/entity that relies on this Authorization from any liability that may accrue from the use, release, or disclosure of my private information.</w:t>
      </w:r>
    </w:p>
    <w:p w:rsidR="00000000" w:rsidRDefault="00000000">
      <w:pPr>
        <w:keepNext/>
        <w:keepLines/>
      </w:pPr>
    </w:p>
    <w:p w:rsidR="00000000" w:rsidRDefault="00000000">
      <w:pPr>
        <w:keepNext/>
        <w:keepLines/>
        <w:jc w:val="left"/>
      </w:pPr>
      <w:r>
        <w:t xml:space="preserve">This Authorization and Waiver is executed by me on ____________________, 2022, in the </w:t>
      </w:r>
      <w:r w:rsidR="00533C04">
        <w:t>County/City of {{ clients[0].address.locality.label }}</w:t>
      </w:r>
      <w:r>
        <w:t>, Virginia.</w:t>
      </w:r>
    </w:p>
    <w:p w:rsidR="00000000" w:rsidRDefault="00000000">
      <w:pPr>
        <w:keepNext/>
        <w:keepLines/>
        <w:tabs>
          <w:tab w:val="left" w:pos="-1620"/>
        </w:tabs>
        <w:spacing w:before="480"/>
        <w:ind w:left="4680"/>
      </w:pPr>
      <w:r>
        <w:t>_________________________________</w:t>
      </w:r>
    </w:p>
    <w:p w:rsidR="00000000" w:rsidRDefault="00000000">
      <w:pPr>
        <w:tabs>
          <w:tab w:val="left" w:pos="-1620"/>
        </w:tabs>
        <w:ind w:left="4680"/>
      </w:pPr>
      <w:r>
        <w:rPr>
          <w:b/>
        </w:rPr>
        <w:t>{{ clients[1].name.legal_full or (clients[1].name.first ~ ' ' ~ clients[1].name.last) }}</w:t>
      </w:r>
    </w:p>
    <w:p w:rsidR="00000000" w:rsidRDefault="00533C04">
      <w:pPr>
        <w:keepNext/>
        <w:tabs>
          <w:tab w:val="left" w:pos="4320"/>
        </w:tabs>
        <w:rPr>
          <w:sz w:val="22"/>
          <w:szCs w:val="22"/>
        </w:rPr>
      </w:pPr>
      <w:r>
        <w:t>County/City of {{ clients[0].address.locality.label }}</w:t>
      </w:r>
      <w:r w:rsidR="00000000">
        <w:t xml:space="preserve">,  </w:t>
      </w:r>
    </w:p>
    <w:p w:rsidR="00000000" w:rsidRDefault="00000000">
      <w:pPr>
        <w:keepNext/>
        <w:keepLines/>
        <w:tabs>
          <w:tab w:val="left" w:pos="4320"/>
        </w:tabs>
        <w:rPr>
          <w:szCs w:val="22"/>
        </w:rPr>
      </w:pPr>
      <w:smartTag w:uri="urn:schemas-microsoft-com:office:smarttags" w:element="place">
        <w:smartTag w:uri="urn:schemas-microsoft-com:office:smarttags" w:element="PlaceType">
          <w:r>
            <w:rPr>
              <w:szCs w:val="22"/>
            </w:rPr>
            <w:t>Commonwealth</w:t>
          </w:r>
        </w:smartTag>
        <w:r>
          <w:rPr>
            <w:szCs w:val="22"/>
          </w:rPr>
          <w:t xml:space="preserve"> of </w:t>
        </w:r>
        <w:smartTag w:uri="urn:schemas-microsoft-com:office:smarttags" w:element="place">
          <w:r>
            <w:rPr>
              <w:szCs w:val="22"/>
            </w:rPr>
            <w:t>Virginia</w:t>
          </w:r>
        </w:smartTag>
      </w:smartTag>
    </w:p>
    <w:p w:rsidR="00000000" w:rsidRDefault="00000000">
      <w:pPr>
        <w:keepNext/>
        <w:keepLines/>
        <w:rPr>
          <w:szCs w:val="22"/>
        </w:rPr>
      </w:pPr>
    </w:p>
    <w:p w:rsidR="00000000" w:rsidRDefault="00000000">
      <w:pPr>
        <w:keepNext/>
        <w:keepLines/>
      </w:pPr>
      <w:r>
        <w:t>The foregoing instrument was acknowledged before me this _____ day of ___________________, 2022, by {{ clients[1].name.legal_full or (clients[1].name.first ~ ' ' ~ clients[1].name.last) }}.</w:t>
      </w:r>
    </w:p>
    <w:p w:rsidR="00000000" w:rsidRDefault="00000000">
      <w:pPr>
        <w:keepNext/>
        <w:keepLines/>
        <w:spacing w:after="120"/>
      </w:pPr>
    </w:p>
    <w:p w:rsidR="00000000" w:rsidRDefault="00000000">
      <w:pPr>
        <w:keepNext/>
        <w:keepLines/>
        <w:tabs>
          <w:tab w:val="left" w:pos="4770"/>
        </w:tabs>
      </w:pPr>
      <w:r>
        <w:t>_________________________________________</w:t>
      </w:r>
    </w:p>
    <w:p w:rsidR="00000000" w:rsidRDefault="00000000">
      <w:pPr>
        <w:keepNext/>
        <w:tabs>
          <w:tab w:val="left" w:pos="4770"/>
        </w:tabs>
      </w:pPr>
      <w:r>
        <w:t xml:space="preserve">MICHAEL DOUD GILL III, Notary Public </w:t>
      </w:r>
    </w:p>
    <w:p w:rsidR="00000000" w:rsidRDefault="00000000">
      <w:pPr>
        <w:keepNext/>
        <w:tabs>
          <w:tab w:val="left" w:pos="6120"/>
        </w:tabs>
        <w:spacing w:before="120" w:after="120"/>
      </w:pPr>
      <w:r>
        <w:t xml:space="preserve">Notary registration number: [NotaryRegistrationNumber]  </w:t>
      </w:r>
    </w:p>
    <w:p w:rsidR="00000000" w:rsidRDefault="00000000">
      <w:pPr>
        <w:tabs>
          <w:tab w:val="left" w:pos="4770"/>
        </w:tabs>
      </w:pPr>
      <w:r>
        <w:t xml:space="preserve">My commission expires: _________________ </w:t>
      </w:r>
    </w:p>
    <w:p w:rsidR="00000000" w:rsidRDefault="00000000">
      <w:pPr>
        <w:pStyle w:val="Normaldouble0"/>
      </w:pPr>
      <w:smartTag w:uri="urn:schemas-microsoft-com:office:smarttags" w:element="State"/>
      <w:smartTag w:uri="urn:schemas-microsoft-com:office:smarttags" w:element="State"/>
    </w:p>
    <w:p w:rsidR="00000000" w:rsidRDefault="00000000">
      <w:pPr>
        <w:spacing w:after="120"/>
        <w:sectPr w:rsidR="00000000">
          <w:headerReference w:type="default" r:id="rId169"/>
          <w:footerReference w:type="default" r:id="rId170"/>
          <w:headerReference w:type="first" r:id="rId171"/>
          <w:footerReference w:type="first" r:id="rId172"/>
          <w:pgSz w:w="12240" w:h="15840" w:code="1"/>
          <w:pgMar w:top="1440" w:right="1440" w:bottom="1440" w:left="1440" w:header="432" w:footer="864" w:gutter="0"/>
          <w:pgNumType w:start="1"/>
          <w:cols w:space="720"/>
          <w:titlePg/>
        </w:sectPr>
      </w:pPr>
    </w:p>
    <w:p w:rsidR="00000000" w:rsidRDefault="00000000">
      <w:pPr>
        <w:spacing w:after="120"/>
      </w:pPr>
    </w:p>
    <w:p w:rsidR="00000000" w:rsidRDefault="00000000">
      <w:pPr>
        <w:autoSpaceDE w:val="0"/>
        <w:autoSpaceDN w:val="0"/>
        <w:adjustRightInd w:val="0"/>
        <w:jc w:val="left"/>
        <w:rPr>
          <w:rFonts w:ascii="Times New Roman Bold" w:hAnsi="Times New Roman Bold"/>
          <w:b/>
          <w:smallCaps/>
          <w:sz w:val="44"/>
        </w:rPr>
        <w:sectPr w:rsidR="00000000">
          <w:headerReference w:type="default" r:id="rId173"/>
          <w:footerReference w:type="default" r:id="rId174"/>
          <w:headerReference w:type="first" r:id="rId175"/>
          <w:footerReference w:type="first" r:id="rId176"/>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4"/>
        </w:rPr>
      </w:pPr>
      <w:r>
        <w:rPr>
          <w:rFonts w:ascii="Times New Roman Bold" w:hAnsi="Times New Roman Bold"/>
          <w:b/>
          <w:smallCaps/>
          <w:sz w:val="44"/>
        </w:rPr>
        <w:t>Final Disposition</w:t>
      </w:r>
    </w:p>
    <w:p w:rsidR="00000000" w:rsidRDefault="00000000">
      <w:pPr>
        <w:autoSpaceDE w:val="0"/>
        <w:autoSpaceDN w:val="0"/>
        <w:adjustRightInd w:val="0"/>
        <w:spacing w:after="360"/>
        <w:jc w:val="center"/>
        <w:rPr>
          <w:rFonts w:ascii="Times New Roman Bold" w:hAnsi="Times New Roman Bold"/>
          <w:b/>
          <w:smallCaps/>
          <w:sz w:val="44"/>
        </w:rPr>
      </w:pPr>
      <w:r>
        <w:rPr>
          <w:rFonts w:ascii="Times New Roman Bold" w:hAnsi="Times New Roman Bold"/>
          <w:b/>
          <w:smallCaps/>
          <w:sz w:val="44"/>
        </w:rPr>
        <w:t>Authorization and Instructions</w:t>
      </w:r>
    </w:p>
    <w:p w:rsidR="00000000" w:rsidRDefault="00000000">
      <w:pPr>
        <w:widowControl w:val="0"/>
        <w:autoSpaceDE w:val="0"/>
        <w:autoSpaceDN w:val="0"/>
        <w:adjustRightInd w:val="0"/>
        <w:spacing w:after="180"/>
        <w:rPr>
          <w:color w:val="000000"/>
        </w:rPr>
      </w:pPr>
      <w:r>
        <w:rPr>
          <w:color w:val="000000"/>
        </w:rPr>
        <w:t>I, {{ clients[0].name.legal_full or (clients[0].name.first ~ ' ' ~ clients[0].name.last) }}, of {{ clients[0].address.street }}</w:t>
      </w:r>
      <w:r>
        <w:t xml:space="preserve">, </w:t>
      </w:r>
      <w:r>
        <w:rPr>
          <w:color w:val="000000"/>
        </w:rPr>
        <w:t>{{ clients[0].address.mailing_city }},</w:t>
      </w:r>
      <w:r>
        <w:t xml:space="preserve"> Virginia {{ clients[0].address.zip }},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after="180"/>
        <w:ind w:left="360"/>
      </w:pPr>
      <w:r>
        <w:t>4.</w:t>
      </w:r>
      <w:r>
        <w:tab/>
        <w:t xml:space="preserve">My representative shall be: </w:t>
      </w:r>
    </w:p>
    <w:p w:rsidR="00000000" w:rsidRDefault="00000000">
      <w:pPr>
        <w:keepNext/>
        <w:tabs>
          <w:tab w:val="left" w:pos="3600"/>
        </w:tabs>
      </w:pPr>
      <w:r>
        <w:tab/>
        <w:t>{{ clients[1].name.legal_full or (clients[1].name.first ~ ' ' ~ clients[1].name.last) }}</w:t>
      </w:r>
    </w:p>
    <w:p w:rsidR="00000000" w:rsidRDefault="00000000">
      <w:pPr>
        <w:keepNext/>
        <w:ind w:left="3600"/>
      </w:pPr>
      <w:r>
        <w:rPr>
          <w:color w:val="000000"/>
        </w:rPr>
        <w:t>{{ clients[0].address.street }}</w:t>
      </w:r>
      <w:r>
        <w:t xml:space="preserve">, </w:t>
      </w:r>
      <w:r>
        <w:rPr>
          <w:color w:val="000000"/>
        </w:rPr>
        <w:t>{{ clients[0].address.mailing_city }},</w:t>
      </w:r>
      <w:r>
        <w:t xml:space="preserve"> Virginia {{ clients[0].address.zip }}</w:t>
      </w:r>
    </w:p>
    <w:p w:rsidR="00000000" w:rsidRDefault="00000000">
      <w:pPr>
        <w:ind w:left="3600"/>
        <w:rPr>
          <w:color w:val="000000"/>
        </w:rPr>
      </w:pPr>
      <w:r>
        <w:rPr>
          <w:color w:val="000000"/>
        </w:rPr>
        <w:t xml:space="preserve">222-222-2222 </w:t>
      </w:r>
    </w:p>
    <w:p w:rsidR="00000000" w:rsidRDefault="00000000">
      <w:pPr>
        <w:keepNext/>
        <w:keepLines/>
        <w:widowControl w:val="0"/>
        <w:autoSpaceDE w:val="0"/>
        <w:autoSpaceDN w:val="0"/>
        <w:adjustRightInd w:val="0"/>
        <w:spacing w:before="180" w:after="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appointments.health_agent[0].primary.name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appointments.health_agent[0].primary.email }}, {{ appointments.health_agent[0].primary.address }}</w:t>
      </w:r>
    </w:p>
    <w:p w:rsidR="00000000" w:rsidRDefault="00000000">
      <w:pPr>
        <w:tabs>
          <w:tab w:val="left" w:pos="3600"/>
        </w:tabs>
        <w:autoSpaceDE w:val="0"/>
        <w:autoSpaceDN w:val="0"/>
        <w:adjustRightInd w:val="0"/>
        <w:ind w:left="720"/>
        <w:rPr>
          <w:color w:val="000000"/>
        </w:rPr>
      </w:pPr>
      <w:r>
        <w:rPr>
          <w:color w:val="000000"/>
        </w:rPr>
        <w:tab/>
        <w:t>333-333-3333</w:t>
      </w:r>
    </w:p>
    <w:p>
      <w:r>
        <w:t>{% if appointments.health_agent[0].alternate1.name %}</w:t>
      </w:r>
    </w:p>
    <w:p>
      <w:r>
        <w:t>{% if appointments.health_agent[0].alternate1.name %}</w:t>
      </w:r>
    </w:p>
    <w:p w:rsidR="00000000" w:rsidRDefault="00000000">
      <w:pPr>
        <w:pStyle w:val="BodyText2"/>
        <w:keepNext/>
        <w:numPr>
          <w:ilvl w:val="0"/>
          <w:numId w:val="0"/>
        </w:numPr>
        <w:tabs>
          <w:tab w:val="left" w:pos="3600"/>
          <w:tab w:val="right" w:pos="9360"/>
        </w:tabs>
        <w:spacing w:before="180"/>
      </w:pPr>
      <w:r>
        <w:tab/>
        <w:t>{{ appointments.health_agent[0].alternate1.name }}</w:t>
      </w:r>
    </w:p>
    <w:p>
      <w:r>
        <w:t>{% endif %}</w:t>
      </w:r>
    </w:p>
    <w:p>
      <w:r>
        <w:t>{% endif %}</w:t>
      </w:r>
    </w:p>
    <w:p>
      <w:r>
        <w:t>{% if appointments.financial_poa[0].alternate1.email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appointments.financial_poa[0].alternate1.email }}, {{ appointments.health_agent[0].alternate1.address }}</w:t>
      </w:r>
    </w:p>
    <w:p>
      <w:r>
        <w:t>{% endif %}</w:t>
      </w:r>
    </w:p>
    <w:p w:rsidR="00000000" w:rsidRDefault="00000000">
      <w:pPr>
        <w:tabs>
          <w:tab w:val="left" w:pos="3600"/>
        </w:tabs>
        <w:autoSpaceDE w:val="0"/>
        <w:autoSpaceDN w:val="0"/>
        <w:adjustRightInd w:val="0"/>
        <w:ind w:left="720"/>
        <w:rPr>
          <w:color w:val="000000"/>
        </w:rPr>
      </w:pPr>
      <w:r>
        <w:rPr>
          <w:color w:val="000000"/>
        </w:rPr>
        <w:tab/>
        <w:t>444-444-4444</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w:t>
      </w:r>
      <w:r>
        <w:rPr>
          <w:color w:val="000000"/>
        </w:rPr>
        <w:lastRenderedPageBreak/>
        <w:t>receives a copy of this document may act under it. Any modification or revocation of this document is not effective as to a funeral director, crematory authority, or cemetery authority until the funeral 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 clients[0].name.legal_full or (clients[0].name.first ~ ' ' ~ clients[0].name.last) }}</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color w:val="000000"/>
          <w:spacing w:val="2"/>
        </w:rPr>
        <w:t xml:space="preserve">{{ clients[0].name.legal_full or (clients[0].name.first ~ ' ' ~ clients[0].name.last) }}, the person who signed this document, did so </w:t>
      </w:r>
      <w:r>
        <w:rPr>
          <w:color w:val="000000"/>
        </w:rPr>
        <w:t>or acknowledged signing this document in my presence and that 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sectPr w:rsidR="00000000">
          <w:footerReference w:type="default" r:id="rId177"/>
          <w:type w:val="continuous"/>
          <w:pgSz w:w="12240" w:h="15840" w:code="1"/>
          <w:pgMar w:top="1440" w:right="1440" w:bottom="1440" w:left="1440" w:header="432" w:footer="864" w:gutter="0"/>
          <w:pgNumType w:start="1"/>
          <w:cols w:space="720"/>
          <w:titlePg/>
        </w:sectPr>
      </w:pPr>
    </w:p>
    <w:p w:rsidR="00000000" w:rsidRDefault="00000000">
      <w:pPr>
        <w:autoSpaceDE w:val="0"/>
        <w:autoSpaceDN w:val="0"/>
        <w:adjustRightInd w:val="0"/>
        <w:spacing w:after="120"/>
        <w:jc w:val="center"/>
        <w:rPr>
          <w:rFonts w:ascii="Times New Roman Bold" w:hAnsi="Times New Roman Bold"/>
          <w:b/>
          <w:smallCaps/>
          <w:sz w:val="48"/>
        </w:rPr>
      </w:pPr>
      <w:bookmarkStart w:id="57" w:name="Burial_Instruction_Wife"/>
      <w:bookmarkEnd w:id="57"/>
      <w:r>
        <w:rPr>
          <w:rFonts w:ascii="Times New Roman Bold" w:hAnsi="Times New Roman Bold"/>
          <w:b/>
          <w:smallCaps/>
          <w:sz w:val="48"/>
        </w:rPr>
        <w:lastRenderedPageBreak/>
        <w:t>Final Disposition</w:t>
      </w:r>
    </w:p>
    <w:p w:rsidR="00000000" w:rsidRDefault="00000000">
      <w:pPr>
        <w:autoSpaceDE w:val="0"/>
        <w:autoSpaceDN w:val="0"/>
        <w:adjustRightInd w:val="0"/>
        <w:spacing w:after="360"/>
        <w:jc w:val="center"/>
        <w:rPr>
          <w:rFonts w:ascii="Times New Roman Bold" w:hAnsi="Times New Roman Bold"/>
          <w:b/>
          <w:smallCaps/>
          <w:sz w:val="48"/>
        </w:rPr>
      </w:pPr>
      <w:r>
        <w:rPr>
          <w:rFonts w:ascii="Times New Roman Bold" w:hAnsi="Times New Roman Bold"/>
          <w:b/>
          <w:smallCaps/>
          <w:sz w:val="48"/>
        </w:rPr>
        <w:t>Authorization and Instructions</w:t>
      </w:r>
    </w:p>
    <w:p w:rsidR="00000000" w:rsidRDefault="00000000">
      <w:pPr>
        <w:widowControl w:val="0"/>
        <w:autoSpaceDE w:val="0"/>
        <w:autoSpaceDN w:val="0"/>
        <w:adjustRightInd w:val="0"/>
        <w:spacing w:after="120"/>
        <w:rPr>
          <w:color w:val="000000"/>
        </w:rPr>
      </w:pPr>
      <w:bookmarkStart w:id="58" w:name="Burial_Instructions"/>
      <w:bookmarkEnd w:id="58"/>
      <w:r>
        <w:rPr>
          <w:color w:val="000000"/>
        </w:rPr>
        <w:t>I, {{ clients[1].name.legal_full or (clients[1].name.first ~ ' ' ~ clients[1].name.last) }}, of {{ clients[0].address.street }}</w:t>
      </w:r>
      <w:r>
        <w:t xml:space="preserve">, </w:t>
      </w:r>
      <w:r>
        <w:rPr>
          <w:color w:val="000000"/>
        </w:rPr>
        <w:t>{{ clients[0].address.mailing_city }},</w:t>
      </w:r>
      <w:r>
        <w:t xml:space="preserve"> Virginia {{ clients[0].address.zip }}, </w:t>
      </w:r>
      <w:r>
        <w:rPr>
          <w:color w:val="000000"/>
        </w:rPr>
        <w:t>being of sound mind, willfully and voluntarily make known by this document my desire that, upon my death, the final disposition of my remains be under the control of my representative, and, with respect to that final disposition only, I hereby appoint the representative and the successor representative</w:t>
      </w:r>
      <w:r>
        <w:t>s</w:t>
      </w:r>
      <w:r>
        <w:rPr>
          <w:color w:val="000000"/>
        </w:rPr>
        <w:t xml:space="preserve"> named in this document. All decisions made by my representative with respect to the final disposition of my remains shall be binding and, for the guidance of my representative, I am making my wishes known as follows:</w:t>
      </w:r>
    </w:p>
    <w:p w:rsidR="00000000" w:rsidRDefault="00000000">
      <w:pPr>
        <w:pStyle w:val="BodyText2"/>
        <w:numPr>
          <w:ilvl w:val="0"/>
          <w:numId w:val="0"/>
        </w:numPr>
        <w:tabs>
          <w:tab w:val="left" w:pos="720"/>
        </w:tabs>
        <w:spacing w:after="180"/>
        <w:ind w:left="360"/>
      </w:pPr>
      <w:r>
        <w:t>1.</w:t>
      </w:r>
      <w:r>
        <w:tab/>
        <w:t>I wish to be cremated.</w:t>
      </w:r>
    </w:p>
    <w:p w:rsidR="00000000" w:rsidRDefault="00000000">
      <w:pPr>
        <w:pStyle w:val="BodyText2"/>
        <w:keepLines/>
        <w:numPr>
          <w:ilvl w:val="0"/>
          <w:numId w:val="0"/>
        </w:numPr>
        <w:tabs>
          <w:tab w:val="left" w:pos="720"/>
          <w:tab w:val="right" w:pos="9360"/>
        </w:tabs>
        <w:ind w:left="720" w:hanging="360"/>
      </w:pPr>
      <w:r>
        <w:t>2.</w:t>
      </w:r>
      <w:r>
        <w:tab/>
        <w:t>I would like my ashes to be scattered or interred in a way that is meaningful to my family in my agent's discretion.</w:t>
      </w:r>
    </w:p>
    <w:p w:rsidR="00000000" w:rsidRDefault="00000000">
      <w:pPr>
        <w:pStyle w:val="BodyText2"/>
        <w:keepNext/>
        <w:numPr>
          <w:ilvl w:val="0"/>
          <w:numId w:val="0"/>
        </w:numPr>
        <w:tabs>
          <w:tab w:val="left" w:pos="720"/>
          <w:tab w:val="right" w:pos="9360"/>
        </w:tabs>
        <w:spacing w:before="180" w:after="180"/>
        <w:ind w:left="360"/>
      </w:pPr>
      <w:r>
        <w:t>3.</w:t>
      </w:r>
      <w:r>
        <w:tab/>
        <w:t>I have made “pre-need” arrangements at:</w:t>
      </w:r>
      <w:r>
        <w:tab/>
        <w:t>______________________________________</w:t>
      </w:r>
    </w:p>
    <w:p w:rsidR="00000000" w:rsidRDefault="00000000">
      <w:pPr>
        <w:pStyle w:val="BodyText2"/>
        <w:keepNext/>
        <w:numPr>
          <w:ilvl w:val="0"/>
          <w:numId w:val="0"/>
        </w:numPr>
        <w:tabs>
          <w:tab w:val="right" w:pos="9360"/>
        </w:tabs>
        <w:spacing w:after="180"/>
        <w:ind w:left="360"/>
      </w:pPr>
      <w:r>
        <w:tab/>
        <w:t>______________________________________________________________________</w:t>
      </w:r>
    </w:p>
    <w:p w:rsidR="00000000" w:rsidRDefault="00000000">
      <w:pPr>
        <w:pStyle w:val="BodyText2"/>
        <w:numPr>
          <w:ilvl w:val="0"/>
          <w:numId w:val="0"/>
        </w:numPr>
        <w:tabs>
          <w:tab w:val="right" w:pos="9360"/>
        </w:tabs>
        <w:ind w:left="360"/>
      </w:pPr>
      <w:r>
        <w:tab/>
        <w:t>______________________________________________________________________</w:t>
      </w:r>
    </w:p>
    <w:p w:rsidR="00000000" w:rsidRDefault="00000000">
      <w:pPr>
        <w:pStyle w:val="BodyText2"/>
        <w:keepNext/>
        <w:numPr>
          <w:ilvl w:val="0"/>
          <w:numId w:val="0"/>
        </w:numPr>
        <w:tabs>
          <w:tab w:val="left" w:pos="720"/>
          <w:tab w:val="right" w:pos="9360"/>
        </w:tabs>
        <w:spacing w:before="180"/>
        <w:ind w:left="360"/>
      </w:pPr>
      <w:r>
        <w:t>4.</w:t>
      </w:r>
      <w:r>
        <w:tab/>
        <w:t xml:space="preserve">My representative shall be: </w:t>
      </w:r>
    </w:p>
    <w:p w:rsidR="00000000" w:rsidRDefault="00000000">
      <w:pPr>
        <w:keepNext/>
        <w:tabs>
          <w:tab w:val="left" w:pos="3600"/>
        </w:tabs>
        <w:spacing w:before="120"/>
      </w:pPr>
      <w:r>
        <w:tab/>
        <w:t>{{ clients[0].name.legal_full or (clients[0].name.first ~ ' ' ~ clients[0].name.last) }}</w:t>
      </w:r>
    </w:p>
    <w:p w:rsidR="00000000" w:rsidRDefault="00000000">
      <w:pPr>
        <w:keepNext/>
        <w:ind w:left="3600"/>
      </w:pPr>
      <w:r>
        <w:rPr>
          <w:color w:val="000000"/>
        </w:rPr>
        <w:t>{{ clients[0].address.street }}</w:t>
      </w:r>
      <w:r>
        <w:t xml:space="preserve">, </w:t>
      </w:r>
      <w:r>
        <w:rPr>
          <w:color w:val="000000"/>
        </w:rPr>
        <w:t>{{ clients[0].address.mailing_city }},</w:t>
      </w:r>
      <w:r>
        <w:t xml:space="preserve"> Virginia</w:t>
      </w:r>
    </w:p>
    <w:p w:rsidR="00000000" w:rsidRDefault="00000000">
      <w:pPr>
        <w:ind w:left="3600"/>
        <w:rPr>
          <w:color w:val="000000"/>
        </w:rPr>
      </w:pPr>
      <w:r>
        <w:rPr>
          <w:color w:val="000000"/>
        </w:rPr>
        <w:t xml:space="preserve">111-111-1111 </w:t>
      </w:r>
    </w:p>
    <w:p w:rsidR="00000000" w:rsidRDefault="00000000">
      <w:pPr>
        <w:keepNext/>
        <w:keepLines/>
        <w:spacing w:before="180"/>
        <w:ind w:left="720" w:hanging="360"/>
      </w:pPr>
      <w:r>
        <w:t>5.</w:t>
      </w:r>
      <w:r>
        <w:tab/>
      </w:r>
      <w:r>
        <w:rPr>
          <w:color w:val="000000"/>
        </w:rPr>
        <w:t>If my representative dies, becomes incapacitated, resigns, refuses to act, ceases to be qualified, or cannot be located within the time necessary to control the final disposition of my remains, I hereby appoint the following individuals, each to act alone and successively, in the order specified,</w:t>
      </w:r>
      <w:r>
        <w:t xml:space="preserve"> </w:t>
      </w:r>
      <w:r>
        <w:rPr>
          <w:color w:val="000000"/>
        </w:rPr>
        <w:t>to serve as my successor representative:</w:t>
      </w:r>
    </w:p>
    <w:p w:rsidR="00000000" w:rsidRDefault="00000000">
      <w:pPr>
        <w:keepNext/>
        <w:tabs>
          <w:tab w:val="left" w:pos="3600"/>
        </w:tabs>
        <w:spacing w:before="120"/>
      </w:pPr>
      <w:r>
        <w:tab/>
        <w:t>{{ appointments.health_agent[1].primary.name }}</w:t>
      </w:r>
    </w:p>
    <w:p w:rsidR="00000000" w:rsidRDefault="00000000">
      <w:pPr>
        <w:keepNext/>
        <w:tabs>
          <w:tab w:val="left" w:pos="3600"/>
        </w:tabs>
        <w:autoSpaceDE w:val="0"/>
        <w:autoSpaceDN w:val="0"/>
        <w:adjustRightInd w:val="0"/>
        <w:ind w:left="720"/>
        <w:rPr>
          <w:color w:val="000000"/>
        </w:rPr>
      </w:pPr>
      <w:r>
        <w:rPr>
          <w:color w:val="000000"/>
        </w:rPr>
        <w:tab/>
        <w:t>{{ appointments.health_agent[1].primary.email }}, {{ appointments.health_agent[1].primary.address }}</w:t>
      </w:r>
    </w:p>
    <w:p w:rsidR="00000000" w:rsidRDefault="00000000">
      <w:pPr>
        <w:tabs>
          <w:tab w:val="left" w:pos="3600"/>
        </w:tabs>
        <w:autoSpaceDE w:val="0"/>
        <w:autoSpaceDN w:val="0"/>
        <w:adjustRightInd w:val="0"/>
        <w:ind w:left="720"/>
        <w:rPr>
          <w:color w:val="000000"/>
        </w:rPr>
      </w:pPr>
      <w:r>
        <w:rPr>
          <w:color w:val="000000"/>
        </w:rPr>
        <w:tab/>
        <w:t>555-555-5555</w:t>
      </w:r>
    </w:p>
    <w:p>
      <w:r>
        <w:t>{% if appointments.health_agent[1].alternate1.name %}</w:t>
      </w:r>
    </w:p>
    <w:p>
      <w:r>
        <w:t>{% if appointments.health_agent[1].alternate1.name %}</w:t>
      </w:r>
    </w:p>
    <w:p w:rsidR="00000000" w:rsidRDefault="00000000">
      <w:pPr>
        <w:pStyle w:val="BodyText2"/>
        <w:keepNext/>
        <w:numPr>
          <w:ilvl w:val="0"/>
          <w:numId w:val="0"/>
        </w:numPr>
        <w:tabs>
          <w:tab w:val="left" w:pos="3600"/>
          <w:tab w:val="right" w:pos="9360"/>
        </w:tabs>
        <w:spacing w:before="180"/>
      </w:pPr>
      <w:r>
        <w:tab/>
        <w:t>{{ appointments.health_agent[1].alternate1.name }}</w:t>
      </w:r>
    </w:p>
    <w:p>
      <w:r>
        <w:t>{% endif %}</w:t>
      </w:r>
    </w:p>
    <w:p>
      <w:r>
        <w:t>{% endif %}</w:t>
      </w:r>
    </w:p>
    <w:p>
      <w:r>
        <w:t>{% if appointments.financial_poa[1].alternate1.email %}</w:t>
      </w:r>
    </w:p>
    <w:p w:rsidR="00000000" w:rsidRDefault="00000000">
      <w:pPr>
        <w:keepNext/>
        <w:tabs>
          <w:tab w:val="left" w:pos="3600"/>
        </w:tabs>
        <w:autoSpaceDE w:val="0"/>
        <w:autoSpaceDN w:val="0"/>
        <w:adjustRightInd w:val="0"/>
        <w:ind w:left="720"/>
        <w:rPr>
          <w:color w:val="000000"/>
        </w:rPr>
      </w:pPr>
      <w:r>
        <w:rPr>
          <w:color w:val="000000"/>
        </w:rPr>
        <w:tab/>
        <w:t>{{ appointments.financial_poa[1].alternate1.email }}, {{ appointments.health_agent[1].alternate1.address }}</w:t>
      </w:r>
    </w:p>
    <w:p>
      <w:r>
        <w:t>{% endif %}</w:t>
      </w:r>
    </w:p>
    <w:p w:rsidR="00000000" w:rsidRDefault="00000000">
      <w:pPr>
        <w:tabs>
          <w:tab w:val="left" w:pos="3600"/>
        </w:tabs>
        <w:autoSpaceDE w:val="0"/>
        <w:autoSpaceDN w:val="0"/>
        <w:adjustRightInd w:val="0"/>
        <w:ind w:left="720"/>
        <w:rPr>
          <w:color w:val="000000"/>
        </w:rPr>
      </w:pPr>
      <w:r>
        <w:rPr>
          <w:color w:val="000000"/>
        </w:rPr>
        <w:tab/>
        <w:t>666-666-6666</w:t>
      </w:r>
    </w:p>
    <w:p w:rsidR="00000000" w:rsidRDefault="00000000">
      <w:pPr>
        <w:widowControl w:val="0"/>
        <w:autoSpaceDE w:val="0"/>
        <w:autoSpaceDN w:val="0"/>
        <w:adjustRightInd w:val="0"/>
        <w:rPr>
          <w:color w:val="000000"/>
        </w:rPr>
      </w:pPr>
    </w:p>
    <w:p w:rsidR="00000000" w:rsidRDefault="00000000">
      <w:pPr>
        <w:widowControl w:val="0"/>
        <w:autoSpaceDE w:val="0"/>
        <w:autoSpaceDN w:val="0"/>
        <w:adjustRightInd w:val="0"/>
        <w:rPr>
          <w:color w:val="000000"/>
        </w:rPr>
      </w:pPr>
      <w:r>
        <w:rPr>
          <w:color w:val="000000"/>
        </w:rPr>
        <w:t xml:space="preserve">This authorization becomes effective upon my death. I hereby revoke any prior final disposition authorizations and/or instructions that I may have signed before the date that this document is signed. I hereby agree that any funeral director, crematory authority, or cemetery authority that receives a copy of this document may act under it. Any modification or revocation of this document is not effective as to a funeral director, crematory authority, or cemetery authority until the funeral </w:t>
      </w:r>
      <w:r>
        <w:rPr>
          <w:color w:val="000000"/>
        </w:rPr>
        <w:lastRenderedPageBreak/>
        <w:t>director, crematory authority, or cemetery authority receives actual notice of the modification or revocation. No funeral director, crematory authority, or cemetery authority may be liable because of reliance on a copy of this document.</w:t>
      </w:r>
    </w:p>
    <w:p w:rsidR="00000000" w:rsidRDefault="00000000">
      <w:pPr>
        <w:widowControl w:val="0"/>
        <w:autoSpaceDE w:val="0"/>
        <w:autoSpaceDN w:val="0"/>
        <w:adjustRightInd w:val="0"/>
        <w:rPr>
          <w:color w:val="000000"/>
        </w:rPr>
      </w:pPr>
    </w:p>
    <w:p w:rsidR="00000000" w:rsidRDefault="00000000">
      <w:pPr>
        <w:keepNext/>
        <w:keepLines/>
      </w:pPr>
      <w:r>
        <w:t xml:space="preserve">Executed on ________________, 2022, </w:t>
      </w:r>
      <w:r w:rsidR="00494033">
        <w:t>in the</w:t>
      </w:r>
      <w:r>
        <w:t xml:space="preserve"> </w:t>
      </w:r>
      <w:r w:rsidR="00533C04">
        <w:t>County/City of {{ clients[0].address.locality.label }}</w:t>
      </w:r>
      <w:r>
        <w:t>, Virginia.</w:t>
      </w:r>
    </w:p>
    <w:p w:rsidR="00000000" w:rsidRDefault="00000000">
      <w:pPr>
        <w:keepNext/>
        <w:keepLines/>
        <w:autoSpaceDE w:val="0"/>
        <w:autoSpaceDN w:val="0"/>
        <w:adjustRightInd w:val="0"/>
        <w:rPr>
          <w:color w:val="000000"/>
        </w:rPr>
      </w:pPr>
    </w:p>
    <w:p w:rsidR="00000000" w:rsidRDefault="00000000">
      <w:pPr>
        <w:keepNext/>
        <w:keepLines/>
        <w:autoSpaceDE w:val="0"/>
        <w:autoSpaceDN w:val="0"/>
        <w:adjustRightInd w:val="0"/>
        <w:rPr>
          <w:color w:val="000000"/>
        </w:rPr>
      </w:pPr>
    </w:p>
    <w:p w:rsidR="00000000" w:rsidRDefault="00000000">
      <w:pPr>
        <w:keepNext/>
        <w:tabs>
          <w:tab w:val="left" w:pos="4320"/>
        </w:tabs>
        <w:ind w:right="-187"/>
      </w:pPr>
      <w:r>
        <w:tab/>
        <w:t>__________________________________________</w:t>
      </w:r>
    </w:p>
    <w:p w:rsidR="00000000" w:rsidRDefault="00000000">
      <w:pPr>
        <w:tabs>
          <w:tab w:val="left" w:pos="4320"/>
        </w:tabs>
        <w:spacing w:after="180"/>
        <w:ind w:right="-187"/>
        <w:rPr>
          <w:b/>
        </w:rPr>
      </w:pPr>
      <w:r>
        <w:tab/>
      </w:r>
      <w:r>
        <w:rPr>
          <w:b/>
        </w:rPr>
        <w:t>{{ clients[1].name.legal_full or (clients[1].name.first ~ ' ' ~ clients[1].name.last) }}</w:t>
      </w:r>
    </w:p>
    <w:p w:rsidR="00000000" w:rsidRDefault="00000000">
      <w:pPr>
        <w:autoSpaceDE w:val="0"/>
        <w:autoSpaceDN w:val="0"/>
        <w:adjustRightInd w:val="0"/>
      </w:pPr>
    </w:p>
    <w:p w:rsidR="00000000" w:rsidRDefault="00000000">
      <w:pPr>
        <w:keepNext/>
        <w:keepLines/>
        <w:widowControl w:val="0"/>
        <w:autoSpaceDE w:val="0"/>
        <w:autoSpaceDN w:val="0"/>
        <w:adjustRightInd w:val="0"/>
        <w:rPr>
          <w:color w:val="000000"/>
        </w:rPr>
      </w:pPr>
      <w:r>
        <w:rPr>
          <w:color w:val="000000"/>
        </w:rPr>
        <w:t xml:space="preserve">I attest that </w:t>
      </w:r>
      <w:r>
        <w:rPr>
          <w:spacing w:val="2"/>
        </w:rPr>
        <w:t>{{ clients[1].name.legal_full or (clients[1].name.first ~ ' ' ~ clients[1].name.last) }}</w:t>
      </w:r>
      <w:r>
        <w:rPr>
          <w:color w:val="000000"/>
          <w:spacing w:val="2"/>
        </w:rPr>
        <w:t xml:space="preserve">, the person who signed this document, did so </w:t>
      </w:r>
      <w:r>
        <w:rPr>
          <w:color w:val="000000"/>
        </w:rPr>
        <w:t>or acknowledged signing this document in my presence and that she</w:t>
      </w:r>
      <w:r>
        <w:rPr>
          <w:color w:val="000000"/>
          <w:sz w:val="22"/>
        </w:rPr>
        <w:t xml:space="preserve"> </w:t>
      </w:r>
      <w:r>
        <w:rPr>
          <w:color w:val="000000"/>
        </w:rPr>
        <w:t xml:space="preserve">appears to be of sound mind and not subject to duress, fraud, or undue influence. I further attest that I am not the representative or the successor representative appointed under this document, that I am at least eighteen (18) years of age, and that I am not related to the </w:t>
      </w:r>
      <w:r>
        <w:t xml:space="preserve">person who signed this document </w:t>
      </w:r>
      <w:r>
        <w:rPr>
          <w:color w:val="000000"/>
        </w:rPr>
        <w:t>by blood, marriage, or adoption.</w:t>
      </w:r>
    </w:p>
    <w:p w:rsidR="00000000" w:rsidRDefault="00000000">
      <w:pPr>
        <w:keepNext/>
        <w:keepLines/>
        <w:tabs>
          <w:tab w:val="left" w:pos="5760"/>
        </w:tabs>
      </w:pPr>
    </w:p>
    <w:p w:rsidR="00000000" w:rsidRDefault="00000000">
      <w:pPr>
        <w:keepNext/>
        <w:keepLines/>
        <w:tabs>
          <w:tab w:val="left" w:pos="6480"/>
        </w:tabs>
      </w:pPr>
    </w:p>
    <w:p w:rsidR="00000000" w:rsidRDefault="00000000">
      <w:pPr>
        <w:keepNext/>
        <w:keepLines/>
        <w:tabs>
          <w:tab w:val="left" w:pos="5940"/>
        </w:tabs>
      </w:pPr>
      <w:r>
        <w:t>_______________________________________________</w:t>
      </w:r>
      <w:r>
        <w:tab/>
        <w:t>2000 Duke St. Ste 300</w:t>
      </w:r>
    </w:p>
    <w:p w:rsidR="00000000" w:rsidRDefault="00000000">
      <w:pPr>
        <w:keepNext/>
        <w:keepLines/>
        <w:tabs>
          <w:tab w:val="left" w:pos="540"/>
          <w:tab w:val="left" w:pos="5940"/>
        </w:tabs>
      </w:pPr>
      <w:r>
        <w:tab/>
      </w:r>
      <w:r>
        <w:rPr>
          <w:sz w:val="20"/>
        </w:rPr>
        <w:t>[signature – please print name under this line]</w:t>
      </w:r>
      <w:r>
        <w:tab/>
        <w:t>Alexandria, Virginia</w:t>
      </w: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p>
    <w:p w:rsidR="00000000" w:rsidRDefault="00000000">
      <w:pPr>
        <w:keepNext/>
        <w:keepLines/>
        <w:tabs>
          <w:tab w:val="left" w:pos="5940"/>
        </w:tabs>
      </w:pPr>
      <w:r>
        <w:t>_______________________________________________</w:t>
      </w:r>
      <w:r>
        <w:tab/>
        <w:t>2000 Duke St. Ste 300</w:t>
      </w:r>
    </w:p>
    <w:p w:rsidR="00000000" w:rsidRDefault="00000000">
      <w:pPr>
        <w:tabs>
          <w:tab w:val="left" w:pos="540"/>
          <w:tab w:val="left" w:pos="5940"/>
        </w:tabs>
      </w:pPr>
      <w:r>
        <w:tab/>
      </w:r>
      <w:r>
        <w:rPr>
          <w:sz w:val="20"/>
        </w:rPr>
        <w:t>[signature – please print name under this line]</w:t>
      </w:r>
      <w:r>
        <w:tab/>
        <w:t>Alexandria, Virginia</w:t>
      </w:r>
    </w:p>
    <w:p w:rsidR="00000000" w:rsidRDefault="00000000">
      <w:pPr>
        <w:tabs>
          <w:tab w:val="left" w:pos="4320"/>
        </w:tabs>
        <w:ind w:left="-90" w:right="-180"/>
        <w:rPr>
          <w:b/>
        </w:rPr>
        <w:sectPr w:rsidR="00000000">
          <w:headerReference w:type="default" r:id="rId178"/>
          <w:footerReference w:type="default" r:id="rId179"/>
          <w:headerReference w:type="first" r:id="rId180"/>
          <w:footerReference w:type="first" r:id="rId181"/>
          <w:pgSz w:w="12240" w:h="15840" w:code="1"/>
          <w:pgMar w:top="1440" w:right="1440" w:bottom="1440" w:left="1440" w:header="432" w:footer="864" w:gutter="0"/>
          <w:pgNumType w:start="1"/>
          <w:cols w:space="720"/>
          <w:titlePg/>
        </w:sectPr>
      </w:pPr>
    </w:p>
    <w:p w:rsidR="00000000" w:rsidRDefault="00000000">
      <w:pPr>
        <w:tabs>
          <w:tab w:val="left" w:pos="4320"/>
        </w:tabs>
        <w:ind w:left="-90" w:right="-180"/>
        <w:rPr>
          <w:b/>
        </w:rPr>
      </w:pPr>
    </w:p>
    <w:p w:rsidR="00000000" w:rsidRDefault="00000000">
      <w:pPr>
        <w:widowControl w:val="0"/>
        <w:autoSpaceDE w:val="0"/>
        <w:autoSpaceDN w:val="0"/>
        <w:adjustRightInd w:val="0"/>
        <w:sectPr w:rsidR="00000000">
          <w:headerReference w:type="default" r:id="rId182"/>
          <w:footerReference w:type="default" r:id="rId183"/>
          <w:headerReference w:type="first" r:id="rId184"/>
          <w:footerReference w:type="first" r:id="rId185"/>
          <w:pgSz w:w="12240" w:h="15840" w:code="1"/>
          <w:pgMar w:top="720" w:right="1440" w:bottom="792" w:left="1440" w:header="432" w:footer="864" w:gutter="0"/>
          <w:pgNumType w:start="1"/>
          <w:cols w:space="720"/>
          <w:titlePg/>
        </w:sectPr>
      </w:pPr>
      <w:bookmarkStart w:id="59" w:name="_Hlk45980651"/>
      <w:bookmarkEnd w:id="59"/>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pStyle w:val="TitleSmall"/>
        <w:widowControl w:val="0"/>
        <w:autoSpaceDE w:val="0"/>
        <w:autoSpaceDN w:val="0"/>
        <w:adjustRightInd w:val="0"/>
        <w:jc w:val="center"/>
        <w:rPr>
          <w:bCs w:val="0"/>
          <w:szCs w:val="24"/>
        </w:rPr>
      </w:pPr>
      <w:bookmarkStart w:id="60" w:name="Summary"/>
      <w:bookmarkEnd w:id="60"/>
      <w:r>
        <w:rPr>
          <w:bCs w:val="0"/>
          <w:szCs w:val="24"/>
        </w:rPr>
        <w:t>SUMMARY OF ESTATE PLANNING PROVISIONS</w:t>
      </w:r>
    </w:p>
    <w:p w:rsidR="00000000" w:rsidRDefault="00000000">
      <w:pPr>
        <w:pStyle w:val="TitleSmall"/>
        <w:widowControl w:val="0"/>
        <w:autoSpaceDE w:val="0"/>
        <w:autoSpaceDN w:val="0"/>
        <w:adjustRightInd w:val="0"/>
        <w:jc w:val="center"/>
        <w:rPr>
          <w:bCs w:val="0"/>
          <w:szCs w:val="24"/>
        </w:rPr>
      </w:pPr>
      <w:r>
        <w:rPr>
          <w:bCs w:val="0"/>
          <w:szCs w:val="24"/>
        </w:rPr>
        <w:t>FOR</w:t>
      </w:r>
    </w:p>
    <w:p w:rsidR="00000000" w:rsidRDefault="00000000">
      <w:pPr>
        <w:pStyle w:val="TitleSmall"/>
        <w:widowControl w:val="0"/>
        <w:autoSpaceDE w:val="0"/>
        <w:autoSpaceDN w:val="0"/>
        <w:adjustRightInd w:val="0"/>
        <w:jc w:val="center"/>
        <w:rPr>
          <w:bCs w:val="0"/>
          <w:szCs w:val="24"/>
        </w:rPr>
      </w:pPr>
      <w:r>
        <w:rPr>
          <w:bCs w:val="0"/>
          <w:szCs w:val="24"/>
        </w:rPr>
        <w:t>{{ clients[0].name.legal_full or (clients[0].name.first ~ ' ' ~ clients[0].name.last) }}</w:t>
      </w:r>
    </w:p>
    <w:p w:rsidR="00000000" w:rsidRDefault="00000000">
      <w:pPr>
        <w:pStyle w:val="TitleSmall"/>
        <w:widowControl w:val="0"/>
        <w:autoSpaceDE w:val="0"/>
        <w:autoSpaceDN w:val="0"/>
        <w:adjustRightInd w:val="0"/>
        <w:jc w:val="center"/>
        <w:rPr>
          <w:bCs w:val="0"/>
          <w:szCs w:val="24"/>
        </w:rPr>
      </w:pPr>
      <w:r>
        <w:rPr>
          <w:bCs w:val="0"/>
          <w:szCs w:val="24"/>
        </w:rPr>
        <w:t>AND</w:t>
      </w:r>
    </w:p>
    <w:p w:rsidR="00000000" w:rsidRDefault="00000000">
      <w:pPr>
        <w:pStyle w:val="TitleSmall"/>
        <w:widowControl w:val="0"/>
        <w:autoSpaceDE w:val="0"/>
        <w:autoSpaceDN w:val="0"/>
        <w:adjustRightInd w:val="0"/>
        <w:jc w:val="center"/>
        <w:rPr>
          <w:bCs w:val="0"/>
          <w:szCs w:val="24"/>
        </w:rPr>
      </w:pPr>
      <w:r>
        <w:rPr>
          <w:bCs w:val="0"/>
          <w:szCs w:val="24"/>
        </w:rPr>
        <w:t>{{ clients[1].name.legal_full or (clients[1].name.first ~ ' ' ~ clients[1].name.last) }}</w:t>
      </w:r>
    </w:p>
    <w:p w:rsidR="00000000" w:rsidRDefault="00000000">
      <w:pPr>
        <w:widowControl w:val="0"/>
        <w:autoSpaceDE w:val="0"/>
        <w:autoSpaceDN w:val="0"/>
        <w:adjustRightInd w:val="0"/>
        <w:sectPr w:rsidR="00000000">
          <w:type w:val="continuous"/>
          <w:pgSz w:w="12240" w:h="15840" w:code="1"/>
          <w:pgMar w:top="1440" w:right="1440" w:bottom="1440" w:left="1440" w:header="720" w:footer="864" w:gutter="0"/>
          <w:pgNumType w:start="1"/>
          <w:cols w:space="720"/>
          <w:titlePg/>
        </w:sectPr>
      </w:pPr>
    </w:p>
    <w:p w:rsidR="00000000" w:rsidRDefault="00000000">
      <w:pPr>
        <w:pStyle w:val="TitleSmall"/>
        <w:widowControl w:val="0"/>
        <w:autoSpaceDE w:val="0"/>
        <w:autoSpaceDN w:val="0"/>
        <w:adjustRightInd w:val="0"/>
        <w:jc w:val="center"/>
        <w:rPr>
          <w:bCs w:val="0"/>
          <w:szCs w:val="24"/>
        </w:rPr>
      </w:pPr>
      <w:r>
        <w:rPr>
          <w:bCs w:val="0"/>
          <w:szCs w:val="24"/>
        </w:rPr>
        <w:lastRenderedPageBreak/>
        <w:t>SUMMARY OF ESTATE PLANNING PROVISIONS</w:t>
      </w:r>
    </w:p>
    <w:p w:rsidR="00000000" w:rsidRDefault="00000000">
      <w:pPr>
        <w:autoSpaceDE w:val="0"/>
        <w:autoSpaceDN w:val="0"/>
        <w:adjustRightInd w:val="0"/>
      </w:pPr>
      <w:r>
        <w:rPr>
          <w:u w:val="single"/>
        </w:rPr>
        <w:t>LIVING TRUST</w:t>
      </w:r>
      <w:r>
        <w:t>:</w:t>
      </w:r>
    </w:p>
    <w:p w:rsidR="00000000" w:rsidRDefault="00000000">
      <w:pPr>
        <w:autoSpaceDE w:val="0"/>
        <w:autoSpaceDN w:val="0"/>
        <w:adjustRightInd w:val="0"/>
        <w:ind w:firstLine="720"/>
      </w:pPr>
    </w:p>
    <w:p w:rsidR="00000000" w:rsidRDefault="00000000">
      <w:pPr>
        <w:autoSpaceDE w:val="0"/>
        <w:autoSpaceDN w:val="0"/>
        <w:adjustRightInd w:val="0"/>
      </w:pPr>
      <w:r>
        <w:t>Your revocable living trust is an agreement between the “Trustor” and the “Trustee” to hold the trust assets for the benefit of the beneficiary of the trust. The Trustor is the person setting up the trust and the Trustee is the person who manages the trust. In order to form the trust, the Trustor transfers property to the Trustee to hold in the name of the trust. Since this is your trust, you are each the Trustor and you are each the initial Trustee of your respective trust Please remember that the trust must be written with the possibility that you might not always be the Trustee (e.g., in the event of your incapacity). The trusts further provide that, for each of your lifetime and the lifetime of the survivor, you are also the beneficiaries of the trusts. These points are covered in the Recitals and in Article I of each trust.</w:t>
      </w:r>
    </w:p>
    <w:p w:rsidR="00000000" w:rsidRDefault="00000000">
      <w:pPr>
        <w:autoSpaceDE w:val="0"/>
        <w:autoSpaceDN w:val="0"/>
        <w:adjustRightInd w:val="0"/>
        <w:ind w:firstLine="720"/>
      </w:pPr>
    </w:p>
    <w:p w:rsidR="00000000" w:rsidRDefault="00000000">
      <w:pPr>
        <w:autoSpaceDE w:val="0"/>
        <w:autoSpaceDN w:val="0"/>
        <w:adjustRightInd w:val="0"/>
        <w:ind w:left="720"/>
      </w:pPr>
      <w:r>
        <w:t>Paragraph 2.A. designates the name of the trust. This is the name you will use to re-title your assets to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2.B. sets forth your family situation.</w:t>
      </w:r>
    </w:p>
    <w:p w:rsidR="00000000" w:rsidRDefault="00000000">
      <w:pPr>
        <w:autoSpaceDE w:val="0"/>
        <w:autoSpaceDN w:val="0"/>
        <w:adjustRightInd w:val="0"/>
        <w:ind w:left="720"/>
      </w:pPr>
    </w:p>
    <w:p w:rsidR="00000000" w:rsidRDefault="00000000">
      <w:pPr>
        <w:autoSpaceDE w:val="0"/>
        <w:autoSpaceDN w:val="0"/>
        <w:adjustRightInd w:val="0"/>
        <w:ind w:left="720"/>
      </w:pPr>
      <w:r>
        <w:t>Paragraph 2.C. designates who shall act as your successor Trustee in the event you are no longer able to act; either due to your death or your incapacity.</w:t>
      </w:r>
    </w:p>
    <w:p w:rsidR="00000000" w:rsidRDefault="00000000">
      <w:pPr>
        <w:autoSpaceDE w:val="0"/>
        <w:autoSpaceDN w:val="0"/>
        <w:adjustRightInd w:val="0"/>
        <w:ind w:left="720"/>
      </w:pPr>
    </w:p>
    <w:p w:rsidR="00000000" w:rsidRDefault="00000000">
      <w:pPr>
        <w:autoSpaceDE w:val="0"/>
        <w:autoSpaceDN w:val="0"/>
        <w:adjustRightInd w:val="0"/>
        <w:ind w:left="720"/>
      </w:pPr>
      <w:r>
        <w:t>Paragraph 2.D. enables you (or anyone else) to add property to the trust, either during your lifetimes or at death.</w:t>
      </w:r>
    </w:p>
    <w:p w:rsidR="00000000" w:rsidRDefault="00000000">
      <w:pPr>
        <w:autoSpaceDE w:val="0"/>
        <w:autoSpaceDN w:val="0"/>
        <w:adjustRightInd w:val="0"/>
        <w:ind w:left="720"/>
      </w:pPr>
    </w:p>
    <w:p w:rsidR="00000000" w:rsidRDefault="00000000">
      <w:pPr>
        <w:autoSpaceDE w:val="0"/>
        <w:autoSpaceDN w:val="0"/>
        <w:adjustRightInd w:val="0"/>
        <w:ind w:left="720"/>
      </w:pPr>
      <w:r>
        <w:t>Paragraph 2.E. defines the terms used through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2.F. establishes the laws of Virginia as the operative laws controlling this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2.G. is often referred to as a “Spendthrift Clause” because it prevents a future beneficiary from alienating (“selling”) his or her interest in the trust (usually for pennies on the dollar); it also keeps a creditor or ex-spouse of a beneficiary from being able to reach the beneficiary's interest while it is held in the trust.</w:t>
      </w:r>
    </w:p>
    <w:p w:rsidR="00000000" w:rsidRDefault="00000000">
      <w:pPr>
        <w:autoSpaceDE w:val="0"/>
        <w:autoSpaceDN w:val="0"/>
        <w:adjustRightInd w:val="0"/>
        <w:ind w:left="720"/>
      </w:pPr>
    </w:p>
    <w:p w:rsidR="00000000" w:rsidRDefault="00000000">
      <w:pPr>
        <w:autoSpaceDE w:val="0"/>
        <w:autoSpaceDN w:val="0"/>
        <w:adjustRightInd w:val="0"/>
        <w:ind w:left="720"/>
      </w:pPr>
      <w:r>
        <w:t>Paragraph 2.H. is the Maximum Duration of Trusts provision (it is also known as the “Rule Against Perpetuities”) and most all states require it to be included in a trust. Basically, the rule states that, regardless of circumstances, a trust (or an interest in the trust) must end at some point in the future; it does not mean that the trust must continue for that period. Since these laws can change, your trust merely states that the trust will end, assuming it was still on-going, at the end of the maximum period under Virginia law at that time. Please note that it is extremely unlikely that this provision will ever be needed, but it must be included.</w:t>
      </w:r>
    </w:p>
    <w:p w:rsidR="00000000" w:rsidRDefault="00000000">
      <w:pPr>
        <w:autoSpaceDE w:val="0"/>
        <w:autoSpaceDN w:val="0"/>
        <w:adjustRightInd w:val="0"/>
        <w:ind w:left="720"/>
      </w:pPr>
    </w:p>
    <w:p w:rsidR="00000000" w:rsidRDefault="00000000">
      <w:pPr>
        <w:autoSpaceDE w:val="0"/>
        <w:autoSpaceDN w:val="0"/>
        <w:adjustRightInd w:val="0"/>
        <w:ind w:left="720"/>
      </w:pPr>
      <w:r>
        <w:t>Paragraph 2.I. is the “No Contest” provision in the trust. It states that, to the extent permitted under Virginia law, if anyone challenges the validity of the trust or your intent as expressed in the trust, that person and his or her descendants will receive nothing from the trust.</w:t>
      </w:r>
    </w:p>
    <w:p w:rsidR="00000000" w:rsidRDefault="00000000">
      <w:pPr>
        <w:autoSpaceDE w:val="0"/>
        <w:autoSpaceDN w:val="0"/>
        <w:adjustRightInd w:val="0"/>
        <w:ind w:left="720"/>
      </w:pPr>
    </w:p>
    <w:p w:rsidR="00000000" w:rsidRDefault="00000000">
      <w:pPr>
        <w:autoSpaceDE w:val="0"/>
        <w:autoSpaceDN w:val="0"/>
        <w:adjustRightInd w:val="0"/>
        <w:ind w:left="720"/>
      </w:pPr>
      <w:r>
        <w:t xml:space="preserve">Paragraph 2.J. sets the requirement that a beneficiary must survive the survivor of you by at least thirty days to receive his or her distribution. This can avoid an unnecessary probate </w:t>
      </w:r>
      <w:r>
        <w:lastRenderedPageBreak/>
        <w:t>of the beneficiary's share of the trust. This paragraph also accounts for the possibility of a simultaneous death of the two of you.</w:t>
      </w:r>
    </w:p>
    <w:p w:rsidR="00000000" w:rsidRDefault="00000000">
      <w:pPr>
        <w:autoSpaceDE w:val="0"/>
        <w:autoSpaceDN w:val="0"/>
        <w:adjustRightInd w:val="0"/>
        <w:ind w:left="720"/>
      </w:pPr>
    </w:p>
    <w:p w:rsidR="00000000" w:rsidRDefault="00000000">
      <w:pPr>
        <w:autoSpaceDE w:val="0"/>
        <w:autoSpaceDN w:val="0"/>
        <w:adjustRightInd w:val="0"/>
        <w:ind w:left="720"/>
      </w:pPr>
      <w:r>
        <w:t>Paragraph 2.K. creates some general rules (which will not override any specific distribution provisions) of what will happen to any trust distribution going to a beneficiary who is under the age of twenty-five or who is incapacitated at the time of the distribution. Again, if you have made specific provisions (for example, holding a trust share until age thirty), those specific provisions will take precedence over the general provisions in this paragraph. One of the important provisions of this paragraph is the discretionary right it gives to the Trustee to hold any distribution for a beneficiary deemed by the Trustee to be incompetent or suffering from substance abuse, or because the beneficiary's financial circumstances are such that failure to delay the distribution would actually reduce the trust benefits to the beneficiary (e.g., a beneficiary who is receiving state assistance of some kind).</w:t>
      </w:r>
    </w:p>
    <w:p w:rsidR="00000000" w:rsidRDefault="00000000">
      <w:pPr>
        <w:autoSpaceDE w:val="0"/>
        <w:autoSpaceDN w:val="0"/>
        <w:adjustRightInd w:val="0"/>
        <w:ind w:left="720"/>
      </w:pPr>
    </w:p>
    <w:p w:rsidR="00000000" w:rsidRDefault="00000000">
      <w:pPr>
        <w:autoSpaceDE w:val="0"/>
        <w:autoSpaceDN w:val="0"/>
        <w:adjustRightInd w:val="0"/>
        <w:ind w:left="720"/>
      </w:pPr>
      <w:r>
        <w:t>Paragraph 2.L. establishes the procedures to resolve any conflicts between beneficiaries or between a beneficiary and the Trustee.</w:t>
      </w:r>
    </w:p>
    <w:p w:rsidR="00000000" w:rsidRDefault="00000000">
      <w:pPr>
        <w:autoSpaceDE w:val="0"/>
        <w:autoSpaceDN w:val="0"/>
        <w:adjustRightInd w:val="0"/>
        <w:ind w:left="720"/>
      </w:pPr>
    </w:p>
    <w:p w:rsidR="00000000" w:rsidRDefault="00000000">
      <w:pPr>
        <w:autoSpaceDE w:val="0"/>
        <w:autoSpaceDN w:val="0"/>
        <w:adjustRightInd w:val="0"/>
        <w:ind w:left="720"/>
      </w:pPr>
      <w:r>
        <w:t>Paragraph 2.M. provides that the Trustee can distribute an interest in the trust if the cost of administering that interest makes it uneconomical to continue the trust administration on that share.</w:t>
      </w:r>
    </w:p>
    <w:p w:rsidR="00000000" w:rsidRDefault="00000000">
      <w:pPr>
        <w:autoSpaceDE w:val="0"/>
        <w:autoSpaceDN w:val="0"/>
        <w:adjustRightInd w:val="0"/>
        <w:ind w:left="720"/>
      </w:pPr>
    </w:p>
    <w:p w:rsidR="00000000" w:rsidRDefault="00000000">
      <w:pPr>
        <w:keepNext/>
        <w:autoSpaceDE w:val="0"/>
        <w:autoSpaceDN w:val="0"/>
        <w:adjustRightInd w:val="0"/>
      </w:pPr>
      <w:r>
        <w:t>Article III has detailed provisions concerning the Trustee.</w:t>
      </w:r>
    </w:p>
    <w:p w:rsidR="00000000" w:rsidRDefault="00000000">
      <w:pPr>
        <w:keepNext/>
        <w:autoSpaceDE w:val="0"/>
        <w:autoSpaceDN w:val="0"/>
        <w:adjustRightInd w:val="0"/>
        <w:ind w:firstLine="720"/>
      </w:pPr>
    </w:p>
    <w:p w:rsidR="00000000" w:rsidRDefault="00000000">
      <w:pPr>
        <w:numPr>
          <w:ilvl w:val="0"/>
          <w:numId w:val="48"/>
        </w:numPr>
        <w:autoSpaceDE w:val="0"/>
        <w:autoSpaceDN w:val="0"/>
        <w:adjustRightInd w:val="0"/>
      </w:pPr>
      <w:r>
        <w:t>reiterates your authority to designate anyone you wish as a co-Trustee or as a successor Trustee.</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gives the beneficiaries the authority to appoint a new Trustee if, for any reason, no Trustee is acting and there is no successor Trustee designated or able to act; otherwise, the court would appoint the new Trustee.</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 xml:space="preserve">gives any Trustee the right to resign and, if there is not a designated successor Trustee, to have a successor Trustee appointed by the court. </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releases a successor Trustee from any liability for the actions of a predecessor (although the predecessor Trustee would still be liable). Without this protection, no successor Trustee would ever be willing to act.</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eliminates the requirement that a Trustee post a bond prior to acting. A bond is very difficult to obtain when there is no court supervision and is very expensive (it is paid out of the trust assets); it can also be a “Catch-22” situation because the successor Trustee cannot gain access to the trust assets to pay for the bond until he or she becomes the Trustee but cannot become the Trustee until the bond has been posted. The best advice is to designate successor Trustees you can trust.</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 xml:space="preserve">sets the compensation of a successor Trustee. If a successor Trustee is a corporation (i.e., a bank) the compensation is the Trustee's published fee schedule; however, when a successor Trustee is an individual such compensation shall be the average of what banks in your county would charge for a similar trust. A Trustee is also entitled to be reimbursed for all necessary expenses incurred in the discharge of the Trustee’s duties. </w:t>
      </w:r>
      <w:r>
        <w:lastRenderedPageBreak/>
        <w:t>The last sentence in the paragraph gives the Trustee the right to determine how the fees should be allocated.</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discusses the reporting requirements of the Trustee. In general, a Trustee must report (“account”) to the beneficiaries of a trust at least annually. Obviously, while you are the Trustee (and the beneficiary) it is not necessary for you to account to yourself; further, a beneficiary can waive (“give-up") the requirement. An accounting becomes final when it is given pursuant to this paragraph and it is not objected to within one hundred and eighty days.</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outlines the manner of payment of trust assets to the beneficiaries. This paragraph releases the Trustee from liability for any payment made in conformance to the paragraph.</w:t>
      </w:r>
    </w:p>
    <w:p w:rsidR="00000000" w:rsidRDefault="00000000">
      <w:pPr>
        <w:autoSpaceDE w:val="0"/>
        <w:autoSpaceDN w:val="0"/>
        <w:adjustRightInd w:val="0"/>
        <w:ind w:left="720"/>
      </w:pPr>
    </w:p>
    <w:p w:rsidR="00000000" w:rsidRDefault="00000000">
      <w:pPr>
        <w:numPr>
          <w:ilvl w:val="0"/>
          <w:numId w:val="48"/>
        </w:numPr>
        <w:autoSpaceDE w:val="0"/>
        <w:autoSpaceDN w:val="0"/>
        <w:adjustRightInd w:val="0"/>
      </w:pPr>
      <w:r>
        <w:t>means that a Trustee can hold separate trust interests in a common account but must maintain a separate accounting for each interest.</w:t>
      </w:r>
    </w:p>
    <w:p w:rsidR="00000000" w:rsidRDefault="00000000">
      <w:pPr>
        <w:autoSpaceDE w:val="0"/>
        <w:autoSpaceDN w:val="0"/>
        <w:adjustRightInd w:val="0"/>
        <w:ind w:left="720"/>
      </w:pPr>
    </w:p>
    <w:p w:rsidR="00000000" w:rsidRDefault="00000000">
      <w:pPr>
        <w:widowControl w:val="0"/>
        <w:numPr>
          <w:ilvl w:val="0"/>
          <w:numId w:val="48"/>
        </w:numPr>
        <w:autoSpaceDE w:val="0"/>
        <w:autoSpaceDN w:val="0"/>
        <w:adjustRightInd w:val="0"/>
      </w:pPr>
      <w:r>
        <w:t>defines certain actions a Trustee can take; for example, a Trustee can, just as you can, give another person a “power of attorney”.</w:t>
      </w:r>
    </w:p>
    <w:p w:rsidR="00000000" w:rsidRDefault="00000000">
      <w:pPr>
        <w:widowControl w:val="0"/>
        <w:autoSpaceDE w:val="0"/>
        <w:autoSpaceDN w:val="0"/>
        <w:adjustRightInd w:val="0"/>
        <w:ind w:left="720"/>
      </w:pPr>
    </w:p>
    <w:p w:rsidR="00000000" w:rsidRDefault="00000000">
      <w:pPr>
        <w:widowControl w:val="0"/>
        <w:numPr>
          <w:ilvl w:val="0"/>
          <w:numId w:val="48"/>
        </w:numPr>
        <w:autoSpaceDE w:val="0"/>
        <w:autoSpaceDN w:val="0"/>
        <w:adjustRightInd w:val="0"/>
      </w:pPr>
      <w:r>
        <w:t>gives your successor Trustee the right to obtain your health care information which would otherwise not be accessible under the privacy provisions of the federal Health Insurance Portability and Accountability Act (“HIPAA”). A similar provision is also in your General Powers of Attorney and your Health Care powers.</w:t>
      </w:r>
    </w:p>
    <w:p w:rsidR="00000000" w:rsidRDefault="00000000">
      <w:pPr>
        <w:widowControl w:val="0"/>
        <w:autoSpaceDE w:val="0"/>
        <w:autoSpaceDN w:val="0"/>
        <w:adjustRightInd w:val="0"/>
        <w:ind w:left="720"/>
      </w:pPr>
    </w:p>
    <w:p w:rsidR="00000000" w:rsidRDefault="00000000">
      <w:pPr>
        <w:widowControl w:val="0"/>
        <w:numPr>
          <w:ilvl w:val="0"/>
          <w:numId w:val="48"/>
        </w:numPr>
        <w:autoSpaceDE w:val="0"/>
        <w:autoSpaceDN w:val="0"/>
        <w:adjustRightInd w:val="0"/>
      </w:pPr>
      <w:r>
        <w:t>authorizes the Trustee to collect any life insurance which is payable to the trust (i.e., the trust is the beneficiary of the policy).</w:t>
      </w:r>
    </w:p>
    <w:p w:rsidR="00000000" w:rsidRDefault="00000000">
      <w:pPr>
        <w:widowControl w:val="0"/>
        <w:autoSpaceDE w:val="0"/>
        <w:autoSpaceDN w:val="0"/>
        <w:adjustRightInd w:val="0"/>
        <w:ind w:left="720"/>
      </w:pPr>
    </w:p>
    <w:p w:rsidR="00000000" w:rsidRDefault="00000000">
      <w:pPr>
        <w:widowControl w:val="0"/>
        <w:numPr>
          <w:ilvl w:val="0"/>
          <w:numId w:val="48"/>
        </w:numPr>
        <w:autoSpaceDE w:val="0"/>
        <w:autoSpaceDN w:val="0"/>
        <w:adjustRightInd w:val="0"/>
      </w:pPr>
      <w:r>
        <w:t>provides that a discretionary power given to the Trustee to invade or utilize the principal of a trust for “health, care, education, support or maintenance” of a beneficiary shall not be a General Power of Appointment (as defined in §§2041 and 2514 of the Internal Revenue Code) which could have adverse tax consequences.</w:t>
      </w:r>
    </w:p>
    <w:p w:rsidR="00000000" w:rsidRDefault="00000000">
      <w:pPr>
        <w:widowControl w:val="0"/>
        <w:autoSpaceDE w:val="0"/>
        <w:autoSpaceDN w:val="0"/>
        <w:adjustRightInd w:val="0"/>
        <w:ind w:left="720"/>
      </w:pPr>
    </w:p>
    <w:p w:rsidR="00000000" w:rsidRDefault="00000000">
      <w:pPr>
        <w:widowControl w:val="0"/>
        <w:numPr>
          <w:ilvl w:val="0"/>
          <w:numId w:val="48"/>
        </w:numPr>
        <w:autoSpaceDE w:val="0"/>
        <w:autoSpaceDN w:val="0"/>
        <w:adjustRightInd w:val="0"/>
      </w:pPr>
      <w:r>
        <w:t>permits a Trustee to release or to restrict the scope of any trustee power if necessary for an appropriate reason (such as avoiding an adverse tax consequence).</w:t>
      </w:r>
    </w:p>
    <w:p w:rsidR="00000000" w:rsidRDefault="00000000">
      <w:pPr>
        <w:autoSpaceDE w:val="0"/>
        <w:autoSpaceDN w:val="0"/>
        <w:adjustRightInd w:val="0"/>
        <w:ind w:left="720"/>
      </w:pPr>
    </w:p>
    <w:p w:rsidR="00000000" w:rsidRDefault="00000000">
      <w:pPr>
        <w:autoSpaceDE w:val="0"/>
        <w:autoSpaceDN w:val="0"/>
        <w:adjustRightInd w:val="0"/>
      </w:pPr>
      <w:r>
        <w:t>Article IV grants the powers of the Trustee. In general, the Trustee will have the same level of control over the trust assets that you enjoyed prior to transferring the assets into the trust. The actual powers are set forth in Exhibit A to the trust.</w:t>
      </w:r>
    </w:p>
    <w:p w:rsidR="00000000" w:rsidRDefault="00000000">
      <w:pPr>
        <w:autoSpaceDE w:val="0"/>
        <w:autoSpaceDN w:val="0"/>
        <w:adjustRightInd w:val="0"/>
      </w:pPr>
    </w:p>
    <w:p w:rsidR="00000000" w:rsidRDefault="00000000">
      <w:pPr>
        <w:keepNext/>
        <w:widowControl w:val="0"/>
        <w:autoSpaceDE w:val="0"/>
        <w:autoSpaceDN w:val="0"/>
        <w:adjustRightInd w:val="0"/>
      </w:pPr>
      <w:r>
        <w:t>Article V sets out your retained rights as the creator of your trusts.</w:t>
      </w:r>
    </w:p>
    <w:p w:rsidR="00000000" w:rsidRDefault="00000000">
      <w:pPr>
        <w:keepNext/>
        <w:widowControl w:val="0"/>
        <w:autoSpaceDE w:val="0"/>
        <w:autoSpaceDN w:val="0"/>
        <w:adjustRightInd w:val="0"/>
        <w:ind w:left="720"/>
      </w:pPr>
    </w:p>
    <w:p w:rsidR="00000000" w:rsidRDefault="00000000">
      <w:pPr>
        <w:widowControl w:val="0"/>
        <w:autoSpaceDE w:val="0"/>
        <w:autoSpaceDN w:val="0"/>
        <w:adjustRightInd w:val="0"/>
        <w:ind w:left="720"/>
      </w:pPr>
      <w:r>
        <w:t>Paragraphs 5.A., 5.B. and 5.C. provide for your individual right to each revoke or change your trust at any time during your lifetime.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5.D. prevents the exercise of these powers by anyone other than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 xml:space="preserve">There are also provisions concerning your right to use your personal property (Paragraph 5.E.) and your principal residence (Paragraph 5.F.) without accountability to the Trustee (if you are not acting as the Trustee at any point during your lifetime); in addition, </w:t>
      </w:r>
      <w:r>
        <w:lastRenderedPageBreak/>
        <w:t>Paragraph 5.E. ensures that you are entitled to any “homestead” exemption even though your residence is titled in the trust.</w:t>
      </w:r>
    </w:p>
    <w:p w:rsidR="00000000" w:rsidRDefault="00000000">
      <w:pPr>
        <w:widowControl w:val="0"/>
        <w:autoSpaceDE w:val="0"/>
        <w:autoSpaceDN w:val="0"/>
        <w:adjustRightInd w:val="0"/>
        <w:ind w:left="720"/>
      </w:pPr>
    </w:p>
    <w:p w:rsidR="00000000" w:rsidRDefault="00000000">
      <w:pPr>
        <w:keepNext/>
        <w:widowControl w:val="0"/>
        <w:autoSpaceDE w:val="0"/>
        <w:autoSpaceDN w:val="0"/>
        <w:adjustRightInd w:val="0"/>
      </w:pPr>
      <w:r>
        <w:t>Article VI is the part of the trust that controls how the assets of the trust are to be distributed; both during your lifetime and then after your death. It is the distribution after death when the trust acts like a Will, except the assets can be distributed without court supervision (i.e., no probate).</w:t>
      </w:r>
    </w:p>
    <w:p w:rsidR="00000000" w:rsidRDefault="00000000">
      <w:pPr>
        <w:keepNext/>
        <w:widowControl w:val="0"/>
        <w:autoSpaceDE w:val="0"/>
        <w:autoSpaceDN w:val="0"/>
        <w:adjustRightInd w:val="0"/>
        <w:ind w:left="720"/>
      </w:pPr>
    </w:p>
    <w:p w:rsidR="00000000" w:rsidRDefault="00000000">
      <w:pPr>
        <w:keepNext/>
        <w:widowControl w:val="0"/>
        <w:autoSpaceDE w:val="0"/>
        <w:autoSpaceDN w:val="0"/>
        <w:adjustRightInd w:val="0"/>
        <w:ind w:left="720"/>
      </w:pPr>
      <w:r>
        <w:t>Paragraph 6.A. restates the Trustee's responsibility.</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6.B. states your unlimited right to the income and principal during your joint lifetimes.</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6.C. instructs the Trustee on how to distribute or accumulate the trust income and principal in the event of incapacity; it also states your desire to stay in your principal residence as long as possible and/or to return to your residence from a care facility as soon as it is medically reasonable.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6.D. gives the Trustee the right to delay distribution of each trust for up to six months after your respective deaths. This time frame is tied to the federal estate tax “alternative valuation date” (the right to revalue the estate for tax purposes six months after the date of death), but more importantly it gives the Trustee some time to make sure all of the assets have been located and all of the debts and bills have been paid before being pressured by the beneficiaries to make distributions. This does not mean the Trustee cannot be making some or all of the distributions in the meantime.</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720"/>
      </w:pPr>
      <w:r>
        <w:t>Paragraph 6.E. authorizes the Trustee to pay from the trust all of your debts, funeral expenses, the costs of administration and any taxes. Because legally the Executor of an estate has this responsibility, this paragraph coordinates the payment with the Executor if one is appointed or gives this authority to the Trustee if one is not appointed (as is typically the case). The provisions for the payment of any death taxes is fairly technical; the important point here is that the taxes (if any) are paid from the balance of the trust before final distribution.</w:t>
      </w:r>
    </w:p>
    <w:p w:rsidR="00000000" w:rsidRDefault="00000000">
      <w:pPr>
        <w:widowControl w:val="0"/>
        <w:autoSpaceDE w:val="0"/>
        <w:autoSpaceDN w:val="0"/>
        <w:adjustRightInd w:val="0"/>
        <w:ind w:left="720"/>
      </w:pPr>
    </w:p>
    <w:p w:rsidR="00000000" w:rsidRDefault="00000000">
      <w:pPr>
        <w:autoSpaceDE w:val="0"/>
        <w:autoSpaceDN w:val="0"/>
        <w:adjustRightInd w:val="0"/>
        <w:ind w:left="720"/>
      </w:pPr>
      <w:r>
        <w:t>Paragraph 6.F. makes sure that the trust is a “qualified beneficiary trust” for the receipt of any death benefits from IRA (and other tax-deferred) Accounts. This means that the trust can have the same distributions rights over the benefits which are paid to the trust (as the beneficiary – a “conduit trust”) as if the account had been paid directly to an individual. Note, this language has to be fairly technical to meet the IRS requirements.</w:t>
      </w:r>
    </w:p>
    <w:p w:rsidR="00000000" w:rsidRDefault="00000000">
      <w:pPr>
        <w:autoSpaceDE w:val="0"/>
        <w:autoSpaceDN w:val="0"/>
        <w:adjustRightInd w:val="0"/>
        <w:ind w:left="720"/>
      </w:pPr>
    </w:p>
    <w:p w:rsidR="00000000" w:rsidRDefault="00000000">
      <w:pPr>
        <w:widowControl w:val="0"/>
        <w:autoSpaceDE w:val="0"/>
        <w:autoSpaceDN w:val="0"/>
        <w:adjustRightInd w:val="0"/>
        <w:ind w:left="720"/>
      </w:pPr>
      <w:r>
        <w:t>Paragraph 6.G. is where you direct how your trust shall be held and/or distributed at the death of the first of you.</w:t>
      </w:r>
    </w:p>
    <w:p w:rsidR="00000000" w:rsidRDefault="00000000">
      <w:pPr>
        <w:widowControl w:val="0"/>
        <w:autoSpaceDE w:val="0"/>
        <w:autoSpaceDN w:val="0"/>
        <w:adjustRightInd w:val="0"/>
        <w:ind w:left="720"/>
      </w:pPr>
    </w:p>
    <w:p w:rsidR="00000000" w:rsidRDefault="00000000">
      <w:pPr>
        <w:widowControl w:val="0"/>
        <w:autoSpaceDE w:val="0"/>
        <w:autoSpaceDN w:val="0"/>
        <w:adjustRightInd w:val="0"/>
        <w:ind w:left="1440"/>
      </w:pPr>
      <w:r>
        <w:t>The first subparagraph lets you control the distribution of any tangible personal property (i.e., “things”) through a separate list of instructions (this form is included with your final trust papers).</w:t>
      </w:r>
    </w:p>
    <w:p w:rsidR="00000000" w:rsidRDefault="00000000">
      <w:pPr>
        <w:widowControl w:val="0"/>
        <w:autoSpaceDE w:val="0"/>
        <w:autoSpaceDN w:val="0"/>
        <w:adjustRightInd w:val="0"/>
        <w:ind w:left="1440"/>
      </w:pPr>
    </w:p>
    <w:p w:rsidR="00000000" w:rsidRDefault="00000000">
      <w:pPr>
        <w:widowControl w:val="0"/>
        <w:autoSpaceDE w:val="0"/>
        <w:autoSpaceDN w:val="0"/>
        <w:adjustRightInd w:val="0"/>
        <w:ind w:left="1440"/>
      </w:pPr>
      <w:r>
        <w:t>At the first death, the deceased spouse's trust is added to the surviving spouse's trust and continues for the survivor's lifetime; at the death of the survivor, the distribution provisions in the survivor's trust will control the distribution of the entire estate.</w:t>
      </w:r>
    </w:p>
    <w:p w:rsidR="00000000" w:rsidRDefault="00000000">
      <w:pPr>
        <w:widowControl w:val="0"/>
        <w:autoSpaceDE w:val="0"/>
        <w:autoSpaceDN w:val="0"/>
        <w:adjustRightInd w:val="0"/>
        <w:ind w:left="1440"/>
      </w:pPr>
    </w:p>
    <w:p w:rsidR="00000000" w:rsidRDefault="00000000">
      <w:pPr>
        <w:widowControl w:val="0"/>
        <w:autoSpaceDE w:val="0"/>
        <w:autoSpaceDN w:val="0"/>
        <w:adjustRightInd w:val="0"/>
        <w:ind w:left="720"/>
      </w:pPr>
      <w:r>
        <w:lastRenderedPageBreak/>
        <w:t>Paragraph 6.G. is the place where you direct how your trust (including any assets added to the trust after your death, such as life insurance or assets passing through the “Pour-Over Will”) shall be distributed at the death of the survivor of the two of you. The first subparagraph lets you control the distribution of any tangible personal property (i.e., “things”) through a separate list of instructions (this form is included with your trust papers). Both trusts have the same distribution language but the survivor has the right to change his or her trust after the first death. These distribution provisions should be reviewed carefully.</w:t>
      </w:r>
    </w:p>
    <w:p w:rsidR="00000000" w:rsidRDefault="00000000">
      <w:pPr>
        <w:widowControl w:val="0"/>
        <w:autoSpaceDE w:val="0"/>
        <w:autoSpaceDN w:val="0"/>
        <w:adjustRightInd w:val="0"/>
        <w:ind w:left="1440"/>
      </w:pPr>
    </w:p>
    <w:p w:rsidR="00000000" w:rsidRDefault="00000000">
      <w:pPr>
        <w:keepNext/>
        <w:widowControl w:val="0"/>
        <w:autoSpaceDE w:val="0"/>
        <w:autoSpaceDN w:val="0"/>
        <w:adjustRightInd w:val="0"/>
        <w:rPr>
          <w:u w:val="single"/>
        </w:rPr>
      </w:pPr>
      <w:r>
        <w:rPr>
          <w:u w:val="single"/>
        </w:rPr>
        <w:t>DECLARATION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pPr>
      <w:r>
        <w:t xml:space="preserve">Under certain very limited circumstances, this Declaration could possibly be helpful after your death if you neglected to transfer a valuable asset to your Trust; it merely confirms that you intended to include all of your assets within your Trust. This Declaration is </w:t>
      </w:r>
      <w:r>
        <w:rPr>
          <w:u w:val="single"/>
        </w:rPr>
        <w:t>not</w:t>
      </w:r>
      <w:r>
        <w:t xml:space="preserve"> a substitute for the requirement that you must transfer (“title”) your assets into the name of your Trust in order to avoid a potential probate of those non-Trust assets.</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CERTIFICATION OF TRUST</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The Certification sets forth the existence of your Trust and your unlimited right as Trustee to deal with any account or asset held in the Trust. The Certification acts as a short version of the Trust Agreement and gives any third party all the information required from the Trust without getting into the dispositive provisions, which are (and should remain) confidential. </w:t>
      </w:r>
    </w:p>
    <w:p w:rsidR="00000000" w:rsidRDefault="00000000">
      <w:pPr>
        <w:widowControl w:val="0"/>
        <w:autoSpaceDE w:val="0"/>
        <w:autoSpaceDN w:val="0"/>
        <w:adjustRightInd w:val="0"/>
      </w:pPr>
    </w:p>
    <w:p w:rsidR="00000000" w:rsidRDefault="00000000">
      <w:pPr>
        <w:keepNext/>
        <w:widowControl w:val="0"/>
        <w:autoSpaceDE w:val="0"/>
        <w:autoSpaceDN w:val="0"/>
        <w:adjustRightInd w:val="0"/>
        <w:rPr>
          <w:u w:val="single"/>
        </w:rPr>
      </w:pPr>
      <w:r>
        <w:rPr>
          <w:u w:val="single"/>
        </w:rPr>
        <w:t>ASSIGNMENT OF PERSONAL PROPERTY</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 xml:space="preserve">This Assignment acts as the method of transferring all of your tangible personal property assets (generally such assets do not have a title or an ownership document) to your Trust (thereby avoiding the necessity or possibility of having to probate these assets); this Assignment also transfers your digital assets and/or rights (including any “social media”, on-line accounts and/or email accounts) to the Trust. </w:t>
      </w:r>
    </w:p>
    <w:p w:rsidR="00000000" w:rsidRDefault="00000000">
      <w:pPr>
        <w:widowControl w:val="0"/>
        <w:autoSpaceDE w:val="0"/>
        <w:autoSpaceDN w:val="0"/>
        <w:adjustRightInd w:val="0"/>
      </w:pPr>
    </w:p>
    <w:p w:rsidR="00000000" w:rsidRDefault="00000000">
      <w:pPr>
        <w:keepNext/>
      </w:pPr>
      <w:r>
        <w:rPr>
          <w:u w:val="single"/>
        </w:rPr>
        <w:t>INSTRUCTIONS FOR THE DISTRIBUTION OF MY PERSONAL PROPERTY</w:t>
      </w:r>
      <w:r>
        <w:t>:</w:t>
      </w:r>
    </w:p>
    <w:p w:rsidR="00000000" w:rsidRDefault="00000000">
      <w:pPr>
        <w:keepNext/>
      </w:pPr>
    </w:p>
    <w:p w:rsidR="00000000" w:rsidRDefault="00000000">
      <w:pPr>
        <w:ind w:firstLine="720"/>
      </w:pPr>
      <w:r>
        <w:t>This is an optional form and can be completed at any time (you should make copies of it for future use). This is where you can designate specific items of your tangible personal property (i.e., your “things”) to go to certain people at your death. For example, “I give my diamond engagement ring to my daughter MARY”; “I give my stamp collection to my grandson MICHAEL SMITH”; etc. You should NOT, however, use this form to designate cash gifts or specific trust assets. You can add to or change this form as often as you wish without having to amend your trust or execute a codicil to your Will; if you do add or delete a distribution, you should date and initial the addition or deletion (or complete a new form and destroy the old one).</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WILLS</w:t>
      </w:r>
      <w:r>
        <w:t>:</w:t>
      </w:r>
    </w:p>
    <w:p w:rsidR="00000000" w:rsidRDefault="00000000">
      <w:pPr>
        <w:keepNext/>
        <w:keepLines/>
        <w:widowControl w:val="0"/>
        <w:autoSpaceDE w:val="0"/>
        <w:autoSpaceDN w:val="0"/>
        <w:adjustRightInd w:val="0"/>
      </w:pPr>
    </w:p>
    <w:p w:rsidR="00000000" w:rsidRDefault="00000000">
      <w:pPr>
        <w:widowControl w:val="0"/>
        <w:autoSpaceDE w:val="0"/>
        <w:autoSpaceDN w:val="0"/>
        <w:adjustRightInd w:val="0"/>
        <w:ind w:firstLine="720"/>
      </w:pPr>
      <w:r>
        <w:t xml:space="preserve">Your Wills are commonly referred to as a “pour-over” will. Under the terms of the Will, any assets held by you which have not previously been transferred into your Trust will be added to the Trust at the time of your death (but may be subject to a probate administration in order to do so). The purpose of this is to make sure all of your assets (whether in the Trust or not) are distributed according to the dispositive plan set forth in the Trust. The Wills also designate the </w:t>
      </w:r>
      <w:r>
        <w:lastRenderedPageBreak/>
        <w:t>Guardian of any minor child. You have a “stand-alone” Power of Attorney and a Health Care Power of Attorney for any minor child).</w:t>
      </w:r>
    </w:p>
    <w:p w:rsidR="00000000" w:rsidRDefault="00000000">
      <w:pPr>
        <w:widowControl w:val="0"/>
        <w:autoSpaceDE w:val="0"/>
        <w:autoSpaceDN w:val="0"/>
        <w:adjustRightInd w:val="0"/>
      </w:pPr>
    </w:p>
    <w:p w:rsidR="00000000" w:rsidRDefault="00000000">
      <w:pPr>
        <w:keepNext/>
        <w:keepLines/>
        <w:widowControl w:val="0"/>
        <w:autoSpaceDE w:val="0"/>
        <w:autoSpaceDN w:val="0"/>
        <w:adjustRightInd w:val="0"/>
        <w:rPr>
          <w:u w:val="single"/>
        </w:rPr>
      </w:pPr>
      <w:r>
        <w:rPr>
          <w:u w:val="single"/>
        </w:rPr>
        <w:t>DURABLE POWER OF ATTORNEY FOR MANAGEMENT OF PROPERTY AND PERSONAL AFFAIRS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This is your “general power of attorney” which is primarily intended to give your named agent (initially the other of you is the primary agent) the power to deal with any trust or non-trust assets. Please be aware that this document does give your agent broad powers to dispose of, sell, convey and encumber your real and personal property; if you have any concern about granting such broad powers, please contact me at once.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lang w:val="en-CA"/>
        </w:rPr>
        <w:fldChar w:fldCharType="begin"/>
      </w:r>
      <w:r>
        <w:rPr>
          <w:lang w:val="en-CA"/>
        </w:rPr>
        <w:instrText xml:space="preserve"> SEQ CHAPTER \h \r 1</w:instrText>
      </w:r>
      <w:r>
        <w:rPr>
          <w:lang w:val="en-CA"/>
        </w:rPr>
        <w:fldChar w:fldCharType="end"/>
      </w:r>
      <w:r>
        <w:rPr>
          <w:u w:val="single"/>
        </w:rPr>
        <w:t>ADVANCE HEALTH CARE DIRECTIVES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The Advance Health Care Directives give your named Agents (initially the other of you is the primary Agent) the power to make medical decisions, sign consents and/or releases with hospitals and/or doctors. It also acts as your “living will” for end-of-life decisions.</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DEMENTIA DIRECTIVE</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pPr>
      <w:r>
        <w:t>The Voluntary Advance Directive for Oral Feeding and Fluids in the Event of Dementia sets forth your wishes regarding the administration of food and hydration in the event you are suffering from an advanced stage of Alzheimer’s or another incurable, advanced dementing disease.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HIPAA AUTHORIZATION AND WAIVERS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rPr>
          <w:noProof/>
        </w:rPr>
      </w:pPr>
      <w:r>
        <w:t>The HIPAA Authorization and Waiver is a “stand-alone” document to authorize your health care providers to release information concerning your otherwise confidential medical information to each other and to the individuals you have designated to act on your behalf in the event of disability and to any other individuals who you would also want to have such access.</w:t>
      </w:r>
    </w:p>
    <w:p w:rsidR="00000000" w:rsidRDefault="00000000">
      <w:pPr>
        <w:widowControl w:val="0"/>
        <w:autoSpaceDE w:val="0"/>
        <w:autoSpaceDN w:val="0"/>
        <w:adjustRightInd w:val="0"/>
        <w:rPr>
          <w:noProof/>
        </w:rPr>
      </w:pPr>
    </w:p>
    <w:p w:rsidR="00000000" w:rsidRDefault="00000000">
      <w:pPr>
        <w:keepNext/>
        <w:widowControl w:val="0"/>
        <w:autoSpaceDE w:val="0"/>
        <w:autoSpaceDN w:val="0"/>
        <w:adjustRightInd w:val="0"/>
      </w:pPr>
      <w:r>
        <w:rPr>
          <w:u w:val="single"/>
        </w:rPr>
        <w:t>APPOINTMENT OF A POA AND A HEALTH CARE POWER FOR MINORS</w:t>
      </w:r>
      <w:r>
        <w:t>:</w:t>
      </w:r>
    </w:p>
    <w:p w:rsidR="00000000" w:rsidRDefault="00000000">
      <w:pPr>
        <w:keepLines/>
        <w:widowControl w:val="0"/>
        <w:autoSpaceDE w:val="0"/>
        <w:autoSpaceDN w:val="0"/>
        <w:adjustRightInd w:val="0"/>
      </w:pPr>
    </w:p>
    <w:p w:rsidR="00000000" w:rsidRDefault="00000000">
      <w:pPr>
        <w:widowControl w:val="0"/>
        <w:autoSpaceDE w:val="0"/>
        <w:autoSpaceDN w:val="0"/>
        <w:adjustRightInd w:val="0"/>
        <w:ind w:firstLine="720"/>
      </w:pPr>
      <w:r>
        <w:t>Although there is no statutory authority, the Power of Attorney and a Health Care Power for minors will help cover the situations where neither of you are available.</w:t>
      </w:r>
    </w:p>
    <w:p w:rsidR="00000000" w:rsidRDefault="00000000">
      <w:pPr>
        <w:widowControl w:val="0"/>
        <w:autoSpaceDE w:val="0"/>
        <w:autoSpaceDN w:val="0"/>
        <w:adjustRightInd w:val="0"/>
      </w:pPr>
    </w:p>
    <w:p w:rsidR="00000000" w:rsidRDefault="00000000">
      <w:pPr>
        <w:keepNext/>
        <w:widowControl w:val="0"/>
        <w:autoSpaceDE w:val="0"/>
        <w:autoSpaceDN w:val="0"/>
        <w:adjustRightInd w:val="0"/>
      </w:pPr>
      <w:r>
        <w:rPr>
          <w:u w:val="single"/>
        </w:rPr>
        <w:t>FINAL DISPOSITION INSTRUCTIONS</w:t>
      </w:r>
      <w:r>
        <w:t>:</w:t>
      </w:r>
    </w:p>
    <w:p w:rsidR="00000000" w:rsidRDefault="00000000">
      <w:pPr>
        <w:keepNext/>
        <w:widowControl w:val="0"/>
        <w:autoSpaceDE w:val="0"/>
        <w:autoSpaceDN w:val="0"/>
        <w:adjustRightInd w:val="0"/>
      </w:pPr>
    </w:p>
    <w:p w:rsidR="00000000" w:rsidRDefault="00000000">
      <w:pPr>
        <w:widowControl w:val="0"/>
        <w:autoSpaceDE w:val="0"/>
        <w:autoSpaceDN w:val="0"/>
        <w:adjustRightInd w:val="0"/>
        <w:ind w:firstLine="720"/>
      </w:pPr>
      <w:r>
        <w:t>These Instructions give you the opportunity to specify how you wish to have your remains be dealt with (i.e., cremation or burial); to provide details of any prior arrangements and to designate the persons to carry out your wishes.</w:t>
      </w:r>
    </w:p>
    <w:p w:rsidR="00000000" w:rsidRDefault="00000000">
      <w:pPr>
        <w:widowControl w:val="0"/>
        <w:autoSpaceDE w:val="0"/>
        <w:autoSpaceDN w:val="0"/>
        <w:adjustRightInd w:val="0"/>
      </w:pPr>
    </w:p>
    <w:p w:rsidR="00000000" w:rsidRDefault="00000000">
      <w:pPr>
        <w:widowControl w:val="0"/>
        <w:autoSpaceDE w:val="0"/>
        <w:autoSpaceDN w:val="0"/>
        <w:adjustRightInd w:val="0"/>
      </w:pPr>
    </w:p>
    <w:p w:rsidR="00000000" w:rsidRDefault="00000000">
      <w:pPr>
        <w:spacing w:after="120"/>
        <w:sectPr w:rsidR="00000000">
          <w:headerReference w:type="default" r:id="rId186"/>
          <w:footerReference w:type="default" r:id="rId187"/>
          <w:headerReference w:type="first" r:id="rId188"/>
          <w:footerReference w:type="first" r:id="rId189"/>
          <w:pgSz w:w="12240" w:h="15840" w:code="1"/>
          <w:pgMar w:top="720" w:right="1440" w:bottom="792" w:left="1440" w:header="432" w:footer="864" w:gutter="0"/>
          <w:pgNumType w:start="1"/>
          <w:cols w:space="720"/>
          <w:titlePg/>
          <w:docGrid w:linePitch="326"/>
        </w:sectPr>
      </w:pPr>
    </w:p>
    <w:p w:rsidR="00000000" w:rsidRDefault="00000000">
      <w:pPr>
        <w:pStyle w:val="TitleSmall"/>
        <w:spacing w:before="0" w:line="240" w:lineRule="auto"/>
        <w:jc w:val="center"/>
        <w:rPr>
          <w:bCs w:val="0"/>
          <w:kern w:val="28"/>
          <w:szCs w:val="24"/>
        </w:rPr>
      </w:pPr>
      <w:bookmarkStart w:id="61" w:name="Summary_of_Fiduciaries"/>
      <w:bookmarkEnd w:id="61"/>
      <w:r>
        <w:rPr>
          <w:bCs w:val="0"/>
          <w:kern w:val="28"/>
          <w:szCs w:val="24"/>
        </w:rPr>
        <w:lastRenderedPageBreak/>
        <w:t>SUMMARY OF CLIENT INFORMATION</w:t>
      </w:r>
    </w:p>
    <w:p w:rsidR="00000000" w:rsidRDefault="00000000">
      <w:pPr>
        <w:spacing w:after="120"/>
        <w:rPr>
          <w:b/>
        </w:rPr>
      </w:pPr>
      <w:r>
        <w:rPr>
          <w:b/>
        </w:rPr>
        <w:t>{{ clients[0].name.legal_full or (clients[0].name.first ~ ' ' ~ clients[0].name.last) }}</w:t>
      </w:r>
      <w:r>
        <w:t xml:space="preserve"> and </w:t>
      </w:r>
      <w:r>
        <w:rPr>
          <w:b/>
        </w:rPr>
        <w:t>{{ clients[1].name.legal_full or (clients[1].name.first ~ ' ' ~ clients[1].name.last) }}</w:t>
      </w:r>
    </w:p>
    <w:p w:rsidR="00000000" w:rsidRDefault="00000000">
      <w:pPr>
        <w:ind w:left="720"/>
      </w:pPr>
      <w:r>
        <w:t>{{ clients[0].address.street }}</w:t>
      </w:r>
    </w:p>
    <w:p w:rsidR="00000000" w:rsidRDefault="00000000">
      <w:pPr>
        <w:tabs>
          <w:tab w:val="left" w:pos="5040"/>
          <w:tab w:val="left" w:pos="6000"/>
        </w:tabs>
        <w:spacing w:after="120"/>
        <w:ind w:left="720"/>
      </w:pPr>
      <w:r>
        <w:t>{{ clients[0].address.mailing_city }}, Virginia {{ clients[0].address.zip }}</w:t>
      </w:r>
      <w:r>
        <w:tab/>
        <w:t>County:</w:t>
      </w:r>
      <w:r>
        <w:tab/>
        <w:t>{{ clients[0].address.locality.label }}</w:t>
      </w:r>
    </w:p>
    <w:p w:rsidR="00000000" w:rsidRDefault="00000000">
      <w:pPr>
        <w:tabs>
          <w:tab w:val="left" w:pos="1920"/>
          <w:tab w:val="left" w:pos="3960"/>
          <w:tab w:val="left" w:pos="6840"/>
        </w:tabs>
        <w:spacing w:after="120"/>
        <w:ind w:left="720"/>
      </w:pPr>
      <w:r>
        <w:t xml:space="preserve">Telephone: </w:t>
      </w:r>
      <w:r>
        <w:tab/>
      </w:r>
      <w:r>
        <w:tab/>
        <w:t>{{ clients[0].name.first }} Cell: 111-111-1111</w:t>
      </w:r>
      <w:r>
        <w:tab/>
        <w:t xml:space="preserve">{{ clients[1].name.first }} Cell: 222-222-2222 </w:t>
      </w:r>
    </w:p>
    <w:p w:rsidR="00000000" w:rsidRDefault="00000000">
      <w:pPr>
        <w:tabs>
          <w:tab w:val="left" w:pos="1920"/>
        </w:tabs>
        <w:spacing w:after="120"/>
        <w:ind w:left="720"/>
      </w:pPr>
      <w:r>
        <w:t>Email:</w:t>
      </w:r>
      <w:r>
        <w:tab/>
        <w:t xml:space="preserve">{{ clients[0].email }} and {{ clients[1].email }} </w:t>
      </w:r>
    </w:p>
    <w:p w:rsidR="00000000" w:rsidRDefault="00000000">
      <w:pPr>
        <w:pStyle w:val="Section"/>
        <w:spacing w:before="180" w:after="120"/>
        <w:jc w:val="left"/>
        <w:rPr>
          <w:b/>
          <w:i w:val="0"/>
          <w:iCs w:val="0"/>
          <w:szCs w:val="24"/>
          <w:u w:val="none"/>
        </w:rPr>
      </w:pPr>
      <w:r>
        <w:rPr>
          <w:b/>
          <w:i w:val="0"/>
          <w:iCs w:val="0"/>
          <w:szCs w:val="24"/>
          <w:u w:val="none"/>
        </w:rPr>
        <w:t>FAMILY:</w:t>
      </w:r>
    </w:p>
    <w:p w:rsidR="00000000" w:rsidRDefault="00000000">
      <w:pPr>
        <w:keepNext/>
        <w:spacing w:after="120"/>
      </w:pPr>
      <w:r>
        <w:t xml:space="preserve">There are {% if children.list|length == 1 %}one child{% else %}{{ children.list|length }} children{% endif %} of this marriage: </w:t>
      </w:r>
    </w:p>
    <w:p>
      <w:r>
        <w:t>{% for child in children.list %}</w:t>
      </w:r>
    </w:p>
    <w:p w:rsidR="00000000" w:rsidRDefault="00000000">
      <w:pPr>
        <w:numPr>
          <w:ilvl w:val="12"/>
          <w:numId w:val="0"/>
        </w:numPr>
        <w:spacing w:after="120"/>
        <w:ind w:left="720"/>
      </w:pPr>
      <w:r>
        <w:t>{{ child.full_name }} - {{ child.dob.strftime('%B ') ~ child.dob.day ~ ', ' ~ child.dob.year }}</w:t>
      </w:r>
    </w:p>
    <w:p w:rsidR="00000000" w:rsidRDefault="00000000">
      <w:pPr>
        <w:numPr>
          <w:ilvl w:val="12"/>
          <w:numId w:val="0"/>
        </w:numPr>
        <w:spacing w:after="120"/>
        <w:ind w:left="720"/>
      </w:pPr>
      <w:r>
        <w:t>{% endfor %}</w:t>
      </w:r>
    </w:p>
    <w:p w:rsidR="00000000" w:rsidRDefault="00000000">
      <w:pPr>
        <w:pStyle w:val="Section"/>
        <w:spacing w:before="180" w:after="120"/>
        <w:jc w:val="left"/>
        <w:rPr>
          <w:b/>
          <w:i w:val="0"/>
          <w:iCs w:val="0"/>
          <w:szCs w:val="24"/>
          <w:u w:val="none"/>
        </w:rPr>
      </w:pPr>
      <w:r>
        <w:rPr>
          <w:b/>
          <w:i w:val="0"/>
          <w:iCs w:val="0"/>
          <w:szCs w:val="24"/>
          <w:u w:val="none"/>
        </w:rPr>
        <w:t>TRUST DETAILS:</w:t>
      </w:r>
    </w:p>
    <w:p w:rsidR="00000000" w:rsidRDefault="00000000">
      <w:pPr>
        <w:keepNext/>
        <w:tabs>
          <w:tab w:val="left" w:pos="4320"/>
        </w:tabs>
        <w:autoSpaceDE w:val="0"/>
        <w:autoSpaceDN w:val="0"/>
        <w:adjustRightInd w:val="0"/>
        <w:spacing w:after="120"/>
      </w:pPr>
      <w:r>
        <w:t>THE {{ clients[0].name.legal_full or (clients[0].name.first ~ ' ' ~ clients[0].name.last) }} LIVING TRUST</w:t>
      </w:r>
    </w:p>
    <w:p w:rsidR="00000000" w:rsidRDefault="00000000">
      <w:pPr>
        <w:keepNext/>
        <w:tabs>
          <w:tab w:val="left" w:pos="2160"/>
        </w:tabs>
        <w:autoSpaceDE w:val="0"/>
        <w:autoSpaceDN w:val="0"/>
        <w:adjustRightInd w:val="0"/>
        <w:spacing w:after="180"/>
        <w:ind w:left="720"/>
      </w:pPr>
      <w:r>
        <w:t>Trust Date:</w:t>
      </w:r>
      <w:r>
        <w:tab/>
        <w:t xml:space="preserve">____________________ </w:t>
      </w:r>
    </w:p>
    <w:p w:rsidR="00000000" w:rsidRDefault="00000000">
      <w:pPr>
        <w:numPr>
          <w:ilvl w:val="12"/>
          <w:numId w:val="0"/>
        </w:numPr>
        <w:spacing w:after="120"/>
      </w:pPr>
      <w:r>
        <w:t>"Type of Trust" for {{ clients[1].name.first }} if she survives {{ clients[0].name.first }}:</w:t>
      </w:r>
      <w:r>
        <w:tab/>
        <w:t>Probate Avoidance.</w:t>
      </w:r>
    </w:p>
    <w:p w:rsidR="00000000" w:rsidRDefault="00000000">
      <w:pPr>
        <w:keepNext/>
        <w:tabs>
          <w:tab w:val="left" w:pos="4320"/>
        </w:tabs>
        <w:autoSpaceDE w:val="0"/>
        <w:autoSpaceDN w:val="0"/>
        <w:adjustRightInd w:val="0"/>
        <w:spacing w:after="120"/>
        <w:rPr>
          <w:u w:val="single"/>
        </w:rPr>
      </w:pPr>
      <w:r>
        <w:rPr>
          <w:u w:val="single"/>
        </w:rPr>
        <w:t>Trustees</w:t>
      </w:r>
      <w:r>
        <w:t>:</w:t>
      </w:r>
    </w:p>
    <w:p w:rsidR="00000000" w:rsidRDefault="00000000">
      <w:pPr>
        <w:keepNext/>
        <w:tabs>
          <w:tab w:val="left" w:pos="4320"/>
        </w:tabs>
        <w:autoSpaceDE w:val="0"/>
        <w:autoSpaceDN w:val="0"/>
        <w:adjustRightInd w:val="0"/>
        <w:spacing w:after="120"/>
      </w:pPr>
      <w:r>
        <w:t>{{ clients[0].name.first }} and {{ clients[1].name.first }} are the initial co-Trustees</w:t>
      </w:r>
    </w:p>
    <w:p w:rsidR="00000000" w:rsidRDefault="00000000">
      <w:pPr>
        <w:keepNext/>
        <w:tabs>
          <w:tab w:val="left" w:pos="4320"/>
        </w:tabs>
        <w:autoSpaceDE w:val="0"/>
        <w:autoSpaceDN w:val="0"/>
        <w:adjustRightInd w:val="0"/>
        <w:spacing w:after="120"/>
        <w:ind w:left="720"/>
      </w:pPr>
      <w:r>
        <w:t>Successor Trustees:</w:t>
      </w:r>
    </w:p>
    <w:p w:rsidR="00000000" w:rsidRDefault="00000000">
      <w:pPr>
        <w:keepNext/>
        <w:tabs>
          <w:tab w:val="left" w:pos="4320"/>
        </w:tabs>
        <w:autoSpaceDE w:val="0"/>
        <w:autoSpaceDN w:val="0"/>
        <w:adjustRightInd w:val="0"/>
        <w:spacing w:after="120"/>
        <w:ind w:left="720"/>
      </w:pPr>
      <w:r>
        <w:t>{{ clients[1].name.first }}</w:t>
      </w:r>
    </w:p>
    <w:p>
      <w:r>
        <w:t>{% if appointments.trustees[0].alternate1.name %}</w:t>
      </w:r>
    </w:p>
    <w:p>
      <w:r>
        <w:t>{% if appointments.trustees[0].alternate1.name %}</w:t>
      </w:r>
    </w:p>
    <w:p w:rsidR="00000000" w:rsidRDefault="00000000">
      <w:pPr>
        <w:keepNext/>
        <w:tabs>
          <w:tab w:val="left" w:pos="4320"/>
        </w:tabs>
        <w:autoSpaceDE w:val="0"/>
        <w:autoSpaceDN w:val="0"/>
        <w:adjustRightInd w:val="0"/>
        <w:spacing w:after="120"/>
        <w:ind w:left="720"/>
        <w:rPr>
          <w:color w:val="000000"/>
        </w:rPr>
      </w:pPr>
      <w:r>
        <w:rPr>
          <w:color w:val="000000"/>
        </w:rPr>
        <w:t>{{ appointments.trustees[0].alternate1.name }}</w:t>
      </w:r>
    </w:p>
    <w:p>
      <w:r>
        <w:t>{% endif %}</w:t>
      </w:r>
    </w:p>
    <w:p>
      <w:r>
        <w:t>{% endif %}</w:t>
      </w:r>
    </w:p>
    <w:p w:rsidR="00000000" w:rsidRDefault="00892F57">
      <w:pPr>
        <w:tabs>
          <w:tab w:val="left" w:pos="4320"/>
        </w:tabs>
        <w:autoSpaceDE w:val="0"/>
        <w:autoSpaceDN w:val="0"/>
        <w:adjustRightInd w:val="0"/>
        <w:spacing w:after="120"/>
        <w:ind w:left="720"/>
      </w:pPr>
      <w:r>
        <w:rPr>
          <w:color w:val="000000"/>
        </w:rPr>
        <w:t>[[</w:t>
      </w:r>
      <w:r w:rsidR="00000000">
        <w:rPr>
          <w:color w:val="000000"/>
        </w:rPr>
        <w:t>SPOUSE1SECONDALTERNATETRUSTEE</w:t>
      </w:r>
      <w:r>
        <w:rPr>
          <w:color w:val="000000"/>
        </w:rPr>
        <w:t>]]</w:t>
      </w:r>
    </w:p>
    <w:p w:rsidR="00000000" w:rsidRDefault="00000000">
      <w:pPr>
        <w:keepNext/>
        <w:tabs>
          <w:tab w:val="left" w:pos="4320"/>
        </w:tabs>
        <w:autoSpaceDE w:val="0"/>
        <w:autoSpaceDN w:val="0"/>
        <w:adjustRightInd w:val="0"/>
        <w:spacing w:after="180"/>
        <w:rPr>
          <w:u w:val="single"/>
        </w:rPr>
      </w:pPr>
      <w:r>
        <w:t>THE {{ clients[1].name.legal_full or (clients[1].name.first ~ ' ' ~ clients[1].name.last) }} LIVING TRUST:</w:t>
      </w:r>
    </w:p>
    <w:p w:rsidR="00000000" w:rsidRDefault="00000000">
      <w:pPr>
        <w:keepNext/>
        <w:tabs>
          <w:tab w:val="left" w:pos="2160"/>
        </w:tabs>
        <w:autoSpaceDE w:val="0"/>
        <w:autoSpaceDN w:val="0"/>
        <w:adjustRightInd w:val="0"/>
        <w:spacing w:after="180"/>
        <w:ind w:left="720"/>
      </w:pPr>
      <w:r>
        <w:t>Trust Date:</w:t>
      </w:r>
      <w:r>
        <w:tab/>
        <w:t xml:space="preserve">____________________ </w:t>
      </w:r>
    </w:p>
    <w:p w:rsidR="00000000" w:rsidRDefault="00000000">
      <w:pPr>
        <w:numPr>
          <w:ilvl w:val="12"/>
          <w:numId w:val="0"/>
        </w:numPr>
        <w:spacing w:after="120"/>
      </w:pPr>
      <w:r>
        <w:t>"Type of Trust" for {{ clients[0].name.first }} if he survives {{ clients[1].name.first }}:</w:t>
      </w:r>
      <w:r>
        <w:tab/>
        <w:t>Probate Avoidance.</w:t>
      </w:r>
    </w:p>
    <w:p w:rsidR="00000000" w:rsidRDefault="00000000">
      <w:pPr>
        <w:keepNext/>
        <w:tabs>
          <w:tab w:val="left" w:pos="4320"/>
        </w:tabs>
        <w:autoSpaceDE w:val="0"/>
        <w:autoSpaceDN w:val="0"/>
        <w:adjustRightInd w:val="0"/>
        <w:spacing w:after="120"/>
        <w:rPr>
          <w:u w:val="single"/>
        </w:rPr>
      </w:pPr>
      <w:r>
        <w:rPr>
          <w:u w:val="single"/>
        </w:rPr>
        <w:t>Trustees</w:t>
      </w:r>
      <w:r>
        <w:t>:</w:t>
      </w:r>
    </w:p>
    <w:p w:rsidR="00000000" w:rsidRDefault="00000000">
      <w:pPr>
        <w:keepNext/>
        <w:tabs>
          <w:tab w:val="left" w:pos="4320"/>
        </w:tabs>
        <w:autoSpaceDE w:val="0"/>
        <w:autoSpaceDN w:val="0"/>
        <w:adjustRightInd w:val="0"/>
        <w:spacing w:after="120"/>
      </w:pPr>
      <w:r>
        <w:t>{{ clients[1].name.first }} and {{ clients[0].name.first }} are the initial co-Trustees</w:t>
      </w:r>
    </w:p>
    <w:p w:rsidR="00000000" w:rsidRDefault="00000000">
      <w:pPr>
        <w:keepNext/>
        <w:tabs>
          <w:tab w:val="left" w:pos="4320"/>
        </w:tabs>
        <w:autoSpaceDE w:val="0"/>
        <w:autoSpaceDN w:val="0"/>
        <w:adjustRightInd w:val="0"/>
        <w:spacing w:after="120"/>
        <w:ind w:left="720"/>
      </w:pPr>
      <w:r>
        <w:t>Successor Trustees:</w:t>
      </w:r>
    </w:p>
    <w:p w:rsidR="00000000" w:rsidRDefault="00000000">
      <w:pPr>
        <w:keepNext/>
        <w:tabs>
          <w:tab w:val="left" w:pos="4320"/>
        </w:tabs>
        <w:autoSpaceDE w:val="0"/>
        <w:autoSpaceDN w:val="0"/>
        <w:adjustRightInd w:val="0"/>
        <w:spacing w:after="120"/>
        <w:ind w:left="720"/>
      </w:pPr>
      <w:r>
        <w:t>{{ clients[0].name.first }}</w:t>
      </w:r>
    </w:p>
    <w:p>
      <w:r>
        <w:t>{% if appointments.trustees[1].alternate1.name %}</w:t>
      </w:r>
    </w:p>
    <w:p>
      <w:r>
        <w:t>{% if appointments.trustees[1].alternate1.name %}</w:t>
      </w:r>
    </w:p>
    <w:p w:rsidR="00000000" w:rsidRDefault="00000000">
      <w:pPr>
        <w:keepNext/>
        <w:tabs>
          <w:tab w:val="left" w:pos="4320"/>
        </w:tabs>
        <w:autoSpaceDE w:val="0"/>
        <w:autoSpaceDN w:val="0"/>
        <w:adjustRightInd w:val="0"/>
        <w:spacing w:after="120"/>
        <w:ind w:left="720"/>
        <w:rPr>
          <w:color w:val="000000"/>
        </w:rPr>
      </w:pPr>
      <w:r>
        <w:rPr>
          <w:color w:val="000000"/>
        </w:rPr>
        <w:t>{{ appointments.trustees[1].alternate1.name }}</w:t>
      </w:r>
    </w:p>
    <w:p>
      <w:r>
        <w:t>{% endif %}</w:t>
      </w:r>
    </w:p>
    <w:p>
      <w:r>
        <w:t>{% endif %}</w:t>
      </w:r>
    </w:p>
    <w:p>
      <w:r>
        <w:t>{% if appointments.trustees[1].alternate2.name %}</w:t>
      </w:r>
    </w:p>
    <w:p>
      <w:r>
        <w:t>{% if appointments.trustees[1].alternate2.name %}</w:t>
      </w:r>
    </w:p>
    <w:p>
      <w:r>
        <w:t>{% if appointments.trustees[1].alternate2.name %}</w:t>
      </w:r>
    </w:p>
    <w:p w:rsidR="00000000" w:rsidRDefault="00000000">
      <w:pPr>
        <w:tabs>
          <w:tab w:val="left" w:pos="4320"/>
        </w:tabs>
        <w:autoSpaceDE w:val="0"/>
        <w:autoSpaceDN w:val="0"/>
        <w:adjustRightInd w:val="0"/>
        <w:spacing w:after="120"/>
        <w:ind w:left="720"/>
      </w:pPr>
      <w:r>
        <w:rPr>
          <w:color w:val="000000"/>
        </w:rPr>
        <w:t xml:space="preserve">{{ appointments.trustees[1].alternate2.name }} </w:t>
      </w:r>
    </w:p>
    <w:p>
      <w:r>
        <w:t>{% endif %}</w:t>
      </w:r>
    </w:p>
    <w:p>
      <w:r>
        <w:t>{% endif %}</w:t>
      </w:r>
    </w:p>
    <w:p>
      <w:r>
        <w:t>{% endif %}</w:t>
      </w:r>
    </w:p>
    <w:p w:rsidR="00000000" w:rsidRDefault="00000000">
      <w:pPr>
        <w:pStyle w:val="Section"/>
        <w:spacing w:before="180" w:after="120"/>
        <w:jc w:val="left"/>
        <w:rPr>
          <w:b/>
          <w:i w:val="0"/>
          <w:iCs w:val="0"/>
          <w:szCs w:val="24"/>
          <w:u w:val="none"/>
        </w:rPr>
      </w:pPr>
      <w:r>
        <w:rPr>
          <w:b/>
          <w:i w:val="0"/>
          <w:iCs w:val="0"/>
          <w:szCs w:val="24"/>
          <w:u w:val="none"/>
        </w:rPr>
        <w:t>WILL DETAILS:</w:t>
      </w:r>
    </w:p>
    <w:p w:rsidR="00000000" w:rsidRDefault="00000000">
      <w:pPr>
        <w:keepNext/>
        <w:tabs>
          <w:tab w:val="left" w:pos="4320"/>
        </w:tabs>
        <w:autoSpaceDE w:val="0"/>
        <w:autoSpaceDN w:val="0"/>
        <w:adjustRightInd w:val="0"/>
        <w:spacing w:after="120"/>
        <w:rPr>
          <w:u w:val="single"/>
        </w:rPr>
      </w:pPr>
      <w:r>
        <w:rPr>
          <w:u w:val="single"/>
        </w:rPr>
        <w:t>EXECUTORS OF {{ clients[0].name.first }}’S WILL</w:t>
      </w:r>
      <w:r>
        <w:t>:</w:t>
      </w:r>
    </w:p>
    <w:p w:rsidR="00000000" w:rsidRDefault="00000000">
      <w:pPr>
        <w:autoSpaceDE w:val="0"/>
        <w:autoSpaceDN w:val="0"/>
        <w:adjustRightInd w:val="0"/>
        <w:spacing w:after="120"/>
        <w:ind w:left="720"/>
        <w:rPr>
          <w:color w:val="000000"/>
        </w:rPr>
      </w:pPr>
      <w:r>
        <w:rPr>
          <w:color w:val="000000"/>
        </w:rPr>
        <w:t>The Executors are the same as the Trustees.</w:t>
      </w:r>
    </w:p>
    <w:p w:rsidR="00000000" w:rsidRDefault="00000000">
      <w:pPr>
        <w:keepNext/>
        <w:tabs>
          <w:tab w:val="left" w:pos="4320"/>
        </w:tabs>
        <w:autoSpaceDE w:val="0"/>
        <w:autoSpaceDN w:val="0"/>
        <w:adjustRightInd w:val="0"/>
        <w:spacing w:after="120"/>
        <w:rPr>
          <w:u w:val="single"/>
        </w:rPr>
      </w:pPr>
      <w:r>
        <w:rPr>
          <w:u w:val="single"/>
        </w:rPr>
        <w:t>EXECUTORS OF {{ clients[1].name.first }}’S WILL</w:t>
      </w:r>
      <w:r>
        <w:t>:</w:t>
      </w:r>
    </w:p>
    <w:p w:rsidR="00000000" w:rsidRDefault="00000000">
      <w:pPr>
        <w:autoSpaceDE w:val="0"/>
        <w:autoSpaceDN w:val="0"/>
        <w:adjustRightInd w:val="0"/>
        <w:spacing w:after="120"/>
        <w:ind w:left="720"/>
        <w:rPr>
          <w:color w:val="000000"/>
        </w:rPr>
      </w:pPr>
      <w:r>
        <w:rPr>
          <w:color w:val="000000"/>
        </w:rPr>
        <w:t>The Executors are the same as the Trustees.</w:t>
      </w:r>
    </w:p>
    <w:p w:rsidR="00000000" w:rsidRDefault="00000000">
      <w:pPr>
        <w:keepNext/>
        <w:tabs>
          <w:tab w:val="left" w:pos="4320"/>
        </w:tabs>
        <w:autoSpaceDE w:val="0"/>
        <w:autoSpaceDN w:val="0"/>
        <w:adjustRightInd w:val="0"/>
        <w:spacing w:after="120"/>
        <w:rPr>
          <w:u w:val="single"/>
        </w:rPr>
      </w:pPr>
      <w:r>
        <w:rPr>
          <w:u w:val="single"/>
        </w:rPr>
        <w:t>{{ clients[0].name.first }}’S DESIGNATION OF GUARDIANS</w:t>
      </w:r>
      <w:r>
        <w:t>:</w:t>
      </w:r>
    </w:p>
    <w:p w:rsidR="00000000" w:rsidRDefault="00000000">
      <w:pPr>
        <w:keepNext/>
        <w:tabs>
          <w:tab w:val="left" w:pos="4320"/>
        </w:tabs>
        <w:autoSpaceDE w:val="0"/>
        <w:autoSpaceDN w:val="0"/>
        <w:adjustRightInd w:val="0"/>
        <w:spacing w:after="120"/>
        <w:ind w:left="720"/>
      </w:pPr>
      <w:r>
        <w:t>{{ clients[1].name.first }}</w:t>
      </w:r>
    </w:p>
    <w:p w:rsidR="00000000" w:rsidRDefault="00000000">
      <w:pPr>
        <w:keepNext/>
        <w:tabs>
          <w:tab w:val="left" w:pos="4320"/>
        </w:tabs>
        <w:autoSpaceDE w:val="0"/>
        <w:autoSpaceDN w:val="0"/>
        <w:adjustRightInd w:val="0"/>
        <w:spacing w:after="120"/>
        <w:ind w:left="720"/>
        <w:rPr>
          <w:color w:val="000000"/>
        </w:rPr>
      </w:pPr>
      <w:r>
        <w:rPr>
          <w:color w:val="000000"/>
        </w:rPr>
        <w:t>{{ appointments.guardian[0].primary.name }}</w:t>
      </w:r>
    </w:p>
    <w:p>
      <w:r>
        <w:t>{% if appointments.guardian[0].alternate1.name %}</w:t>
      </w:r>
    </w:p>
    <w:p>
      <w:r>
        <w:t>{% if appointments.guardian[0].alternate1.name %}</w:t>
      </w:r>
    </w:p>
    <w:p w:rsidR="00000000" w:rsidRDefault="00000000">
      <w:pPr>
        <w:tabs>
          <w:tab w:val="left" w:pos="4320"/>
        </w:tabs>
        <w:autoSpaceDE w:val="0"/>
        <w:autoSpaceDN w:val="0"/>
        <w:adjustRightInd w:val="0"/>
        <w:spacing w:after="120"/>
        <w:ind w:left="720"/>
      </w:pPr>
      <w:r>
        <w:rPr>
          <w:color w:val="000000"/>
        </w:rPr>
        <w:t>{{ appointments.guardian[0].alternate1.name }}</w:t>
      </w:r>
    </w:p>
    <w:p>
      <w:r>
        <w:t>{% endif %}</w:t>
      </w:r>
    </w:p>
    <w:p>
      <w:r>
        <w:t>{% endif %}</w:t>
      </w:r>
    </w:p>
    <w:p w:rsidR="00000000" w:rsidRDefault="00000000">
      <w:pPr>
        <w:keepNext/>
        <w:tabs>
          <w:tab w:val="left" w:pos="4320"/>
        </w:tabs>
        <w:autoSpaceDE w:val="0"/>
        <w:autoSpaceDN w:val="0"/>
        <w:adjustRightInd w:val="0"/>
        <w:spacing w:after="120"/>
        <w:rPr>
          <w:u w:val="single"/>
        </w:rPr>
      </w:pPr>
      <w:r>
        <w:rPr>
          <w:u w:val="single"/>
        </w:rPr>
        <w:t>{{ clients[1].name.first }}’S DESIGNATION OF GUARDIANS</w:t>
      </w:r>
      <w:r>
        <w:t>:</w:t>
      </w:r>
    </w:p>
    <w:p w:rsidR="00000000" w:rsidRDefault="00000000">
      <w:pPr>
        <w:keepNext/>
        <w:tabs>
          <w:tab w:val="left" w:pos="4320"/>
        </w:tabs>
        <w:autoSpaceDE w:val="0"/>
        <w:autoSpaceDN w:val="0"/>
        <w:adjustRightInd w:val="0"/>
        <w:spacing w:after="120"/>
        <w:ind w:left="720"/>
      </w:pPr>
      <w:r>
        <w:t>{{ clients[0].name.first }}</w:t>
      </w:r>
    </w:p>
    <w:p w:rsidR="00000000" w:rsidRDefault="00000000">
      <w:pPr>
        <w:keepNext/>
        <w:tabs>
          <w:tab w:val="left" w:pos="4320"/>
        </w:tabs>
        <w:autoSpaceDE w:val="0"/>
        <w:autoSpaceDN w:val="0"/>
        <w:adjustRightInd w:val="0"/>
        <w:spacing w:after="120"/>
        <w:ind w:left="720"/>
        <w:rPr>
          <w:color w:val="000000"/>
        </w:rPr>
      </w:pPr>
      <w:r>
        <w:rPr>
          <w:color w:val="000000"/>
        </w:rPr>
        <w:t>{{ appointments.guardian[1].primary.name }}</w:t>
      </w:r>
    </w:p>
    <w:p>
      <w:r>
        <w:t>{% if appointments.guardian[1].alternate1.name %}</w:t>
      </w:r>
    </w:p>
    <w:p>
      <w:r>
        <w:t>{% if appointments.guardian[1].alternate1.name %}</w:t>
      </w:r>
    </w:p>
    <w:p w:rsidR="00000000" w:rsidRDefault="00000000">
      <w:pPr>
        <w:tabs>
          <w:tab w:val="left" w:pos="4320"/>
        </w:tabs>
        <w:autoSpaceDE w:val="0"/>
        <w:autoSpaceDN w:val="0"/>
        <w:adjustRightInd w:val="0"/>
        <w:spacing w:after="120"/>
        <w:ind w:left="720"/>
      </w:pPr>
      <w:r>
        <w:rPr>
          <w:color w:val="000000"/>
        </w:rPr>
        <w:t>{{ appointments.guardian[1].alternate1.name }}</w:t>
      </w:r>
    </w:p>
    <w:p>
      <w:r>
        <w:t>{% endif %}</w:t>
      </w:r>
    </w:p>
    <w:p>
      <w:r>
        <w:t>{% endif %}</w:t>
      </w:r>
    </w:p>
    <w:p w:rsidR="00000000" w:rsidRDefault="00000000">
      <w:pPr>
        <w:pStyle w:val="Section"/>
        <w:spacing w:before="180" w:after="120"/>
        <w:jc w:val="left"/>
        <w:rPr>
          <w:b/>
          <w:i w:val="0"/>
          <w:iCs w:val="0"/>
          <w:szCs w:val="24"/>
          <w:u w:val="none"/>
        </w:rPr>
      </w:pPr>
      <w:r>
        <w:rPr>
          <w:b/>
          <w:i w:val="0"/>
          <w:iCs w:val="0"/>
          <w:szCs w:val="24"/>
          <w:u w:val="none"/>
        </w:rPr>
        <w:t>OTHER FIDUCIARY DETAILS:</w:t>
      </w:r>
    </w:p>
    <w:p w:rsidR="00000000" w:rsidRDefault="00000000">
      <w:pPr>
        <w:keepNext/>
        <w:tabs>
          <w:tab w:val="left" w:pos="4320"/>
        </w:tabs>
        <w:autoSpaceDE w:val="0"/>
        <w:autoSpaceDN w:val="0"/>
        <w:adjustRightInd w:val="0"/>
        <w:spacing w:after="180"/>
        <w:rPr>
          <w:u w:val="single"/>
        </w:rPr>
      </w:pPr>
      <w:r>
        <w:rPr>
          <w:u w:val="single"/>
        </w:rPr>
        <w:t>{{ clients[0].name.first }}’S GENERAL POWER OF ATTORNEY</w:t>
      </w:r>
      <w:r>
        <w:t>:</w:t>
      </w:r>
    </w:p>
    <w:p w:rsidR="00000000" w:rsidRDefault="00000000">
      <w:pPr>
        <w:keepNext/>
        <w:tabs>
          <w:tab w:val="left" w:pos="4320"/>
        </w:tabs>
        <w:autoSpaceDE w:val="0"/>
        <w:autoSpaceDN w:val="0"/>
        <w:adjustRightInd w:val="0"/>
        <w:spacing w:after="120"/>
        <w:ind w:left="720"/>
      </w:pPr>
      <w:r>
        <w:t>Immediately Effective</w:t>
      </w:r>
    </w:p>
    <w:p w:rsidR="00000000" w:rsidRDefault="00000000">
      <w:pPr>
        <w:keepNext/>
        <w:tabs>
          <w:tab w:val="left" w:pos="4320"/>
        </w:tabs>
        <w:autoSpaceDE w:val="0"/>
        <w:autoSpaceDN w:val="0"/>
        <w:adjustRightInd w:val="0"/>
        <w:spacing w:after="120"/>
        <w:ind w:left="720"/>
      </w:pPr>
      <w:r>
        <w:t>{{ clients[0].name.first }}'s Agents:</w:t>
      </w:r>
    </w:p>
    <w:p w:rsidR="00000000" w:rsidRDefault="00000000">
      <w:pPr>
        <w:keepNext/>
        <w:tabs>
          <w:tab w:val="left" w:pos="4320"/>
        </w:tabs>
        <w:autoSpaceDE w:val="0"/>
        <w:autoSpaceDN w:val="0"/>
        <w:adjustRightInd w:val="0"/>
        <w:spacing w:after="120"/>
        <w:ind w:left="1440"/>
      </w:pPr>
      <w:r>
        <w:t>{{ clients[1].name.first }}</w:t>
      </w:r>
    </w:p>
    <w:p w:rsidR="00000000" w:rsidRDefault="00000000">
      <w:pPr>
        <w:keepNext/>
        <w:tabs>
          <w:tab w:val="left" w:pos="4320"/>
        </w:tabs>
        <w:autoSpaceDE w:val="0"/>
        <w:autoSpaceDN w:val="0"/>
        <w:adjustRightInd w:val="0"/>
        <w:spacing w:after="120"/>
        <w:ind w:left="1440"/>
      </w:pPr>
      <w:r>
        <w:rPr>
          <w:color w:val="000000"/>
        </w:rPr>
        <w:t>{{ appointments.financial_poa[0].primary.name }}</w:t>
      </w:r>
    </w:p>
    <w:p>
      <w:r>
        <w:t>{% if appointments.financial_poa[0].alternate1.name %}</w:t>
      </w:r>
    </w:p>
    <w:p>
      <w:r>
        <w:t>{% if appointments.financial_poa[0].alternate1.name %}</w:t>
      </w:r>
    </w:p>
    <w:p w:rsidR="00000000" w:rsidRDefault="00000000">
      <w:pPr>
        <w:tabs>
          <w:tab w:val="left" w:pos="4320"/>
        </w:tabs>
        <w:autoSpaceDE w:val="0"/>
        <w:autoSpaceDN w:val="0"/>
        <w:adjustRightInd w:val="0"/>
        <w:spacing w:after="120"/>
        <w:ind w:left="1440"/>
        <w:rPr>
          <w:color w:val="000000"/>
        </w:rPr>
      </w:pPr>
      <w:r>
        <w:rPr>
          <w:color w:val="000000"/>
        </w:rPr>
        <w:t>{{ appointments.financial_poa[0].alternate1.name }}</w:t>
      </w:r>
    </w:p>
    <w:p>
      <w:r>
        <w:t>{% endif %}</w:t>
      </w:r>
    </w:p>
    <w:p>
      <w:r>
        <w:t>{% endif %}</w:t>
      </w:r>
    </w:p>
    <w:p w:rsidR="00000000" w:rsidRDefault="00000000">
      <w:pPr>
        <w:keepNext/>
        <w:tabs>
          <w:tab w:val="left" w:pos="4320"/>
        </w:tabs>
        <w:autoSpaceDE w:val="0"/>
        <w:autoSpaceDN w:val="0"/>
        <w:adjustRightInd w:val="0"/>
        <w:spacing w:after="180"/>
        <w:rPr>
          <w:u w:val="single"/>
        </w:rPr>
      </w:pPr>
      <w:r>
        <w:rPr>
          <w:u w:val="single"/>
        </w:rPr>
        <w:t>{{ clients[1].name.first }}’S GENERAL POWER OF ATTORNEY</w:t>
      </w:r>
      <w:r>
        <w:t>:</w:t>
      </w:r>
    </w:p>
    <w:p w:rsidR="00000000" w:rsidRDefault="00000000">
      <w:pPr>
        <w:keepNext/>
        <w:tabs>
          <w:tab w:val="left" w:pos="4320"/>
        </w:tabs>
        <w:autoSpaceDE w:val="0"/>
        <w:autoSpaceDN w:val="0"/>
        <w:adjustRightInd w:val="0"/>
        <w:spacing w:after="120"/>
        <w:ind w:left="720"/>
      </w:pPr>
      <w:r>
        <w:t>Immediately Effective</w:t>
      </w:r>
    </w:p>
    <w:p w:rsidR="00000000" w:rsidRDefault="00000000">
      <w:pPr>
        <w:keepNext/>
        <w:tabs>
          <w:tab w:val="left" w:pos="4320"/>
        </w:tabs>
        <w:autoSpaceDE w:val="0"/>
        <w:autoSpaceDN w:val="0"/>
        <w:adjustRightInd w:val="0"/>
        <w:spacing w:after="120"/>
        <w:ind w:left="720"/>
      </w:pPr>
      <w:r>
        <w:t>{{ clients[1].name.first }}'s Agents:</w:t>
      </w:r>
    </w:p>
    <w:p w:rsidR="00000000" w:rsidRDefault="00000000">
      <w:pPr>
        <w:keepNext/>
        <w:tabs>
          <w:tab w:val="left" w:pos="4320"/>
        </w:tabs>
        <w:autoSpaceDE w:val="0"/>
        <w:autoSpaceDN w:val="0"/>
        <w:adjustRightInd w:val="0"/>
        <w:spacing w:after="120"/>
        <w:ind w:left="1440"/>
      </w:pPr>
      <w:r>
        <w:t>{{ clients[0].name.first }}</w:t>
      </w:r>
    </w:p>
    <w:p w:rsidR="00000000" w:rsidRDefault="00000000">
      <w:pPr>
        <w:keepNext/>
        <w:tabs>
          <w:tab w:val="left" w:pos="4320"/>
        </w:tabs>
        <w:autoSpaceDE w:val="0"/>
        <w:autoSpaceDN w:val="0"/>
        <w:adjustRightInd w:val="0"/>
        <w:spacing w:after="120"/>
        <w:ind w:left="1440"/>
      </w:pPr>
      <w:r>
        <w:rPr>
          <w:color w:val="000000"/>
        </w:rPr>
        <w:t>{{ appointments.financial_poa[1].primary.name }}</w:t>
      </w:r>
    </w:p>
    <w:p>
      <w:r>
        <w:t>{% if appointments.financial_poa[1].alternate1.name %}</w:t>
      </w:r>
    </w:p>
    <w:p>
      <w:r>
        <w:t>{% if appointments.financial_poa[1].alternate1.name %}</w:t>
      </w:r>
    </w:p>
    <w:p w:rsidR="00000000" w:rsidRDefault="00000000">
      <w:pPr>
        <w:tabs>
          <w:tab w:val="left" w:pos="4320"/>
        </w:tabs>
        <w:autoSpaceDE w:val="0"/>
        <w:autoSpaceDN w:val="0"/>
        <w:adjustRightInd w:val="0"/>
        <w:spacing w:after="120"/>
        <w:ind w:left="1440"/>
        <w:rPr>
          <w:color w:val="000000"/>
        </w:rPr>
      </w:pPr>
      <w:r>
        <w:rPr>
          <w:color w:val="000000"/>
        </w:rPr>
        <w:t>{{ appointments.financial_poa[1].alternate1.name }}</w:t>
      </w:r>
    </w:p>
    <w:p>
      <w:r>
        <w:t>{% endif %}</w:t>
      </w:r>
    </w:p>
    <w:p>
      <w:r>
        <w:t>{% endif %}</w:t>
      </w:r>
    </w:p>
    <w:p w:rsidR="00000000" w:rsidRDefault="00000000">
      <w:pPr>
        <w:keepNext/>
        <w:tabs>
          <w:tab w:val="left" w:pos="4320"/>
        </w:tabs>
        <w:autoSpaceDE w:val="0"/>
        <w:autoSpaceDN w:val="0"/>
        <w:adjustRightInd w:val="0"/>
        <w:spacing w:after="180"/>
        <w:rPr>
          <w:u w:val="single"/>
        </w:rPr>
      </w:pPr>
      <w:r>
        <w:rPr>
          <w:u w:val="single"/>
        </w:rPr>
        <w:t>HEALTH CARE DIRECTIVE FOR {{ clients[0].name.first }}</w:t>
      </w:r>
      <w:r>
        <w:t>:</w:t>
      </w:r>
    </w:p>
    <w:p w:rsidR="00000000" w:rsidRDefault="00000000">
      <w:pPr>
        <w:keepNext/>
        <w:tabs>
          <w:tab w:val="left" w:pos="4320"/>
        </w:tabs>
        <w:autoSpaceDE w:val="0"/>
        <w:autoSpaceDN w:val="0"/>
        <w:adjustRightInd w:val="0"/>
        <w:spacing w:after="120"/>
        <w:ind w:left="720"/>
      </w:pPr>
      <w:r>
        <w:t>{{ clients[0].name.first }}'s Agent</w:t>
      </w:r>
      <w:r>
        <w:rPr>
          <w:color w:val="000000"/>
        </w:rPr>
        <w:t>s</w:t>
      </w:r>
      <w:r>
        <w:t>:</w:t>
      </w:r>
    </w:p>
    <w:p w:rsidR="00000000" w:rsidRDefault="00000000">
      <w:pPr>
        <w:keepNext/>
        <w:tabs>
          <w:tab w:val="left" w:pos="4320"/>
        </w:tabs>
        <w:autoSpaceDE w:val="0"/>
        <w:autoSpaceDN w:val="0"/>
        <w:adjustRightInd w:val="0"/>
        <w:spacing w:after="120"/>
        <w:ind w:left="1440"/>
      </w:pPr>
      <w:r>
        <w:t>{{ clients[1].name.first }}</w:t>
      </w:r>
    </w:p>
    <w:p w:rsidR="00000000" w:rsidRDefault="00000000">
      <w:pPr>
        <w:keepNext/>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pPr>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pPr>
        <w:keepNext/>
        <w:tabs>
          <w:tab w:val="left" w:pos="4320"/>
        </w:tabs>
        <w:autoSpaceDE w:val="0"/>
        <w:autoSpaceDN w:val="0"/>
        <w:adjustRightInd w:val="0"/>
        <w:spacing w:after="180"/>
        <w:rPr>
          <w:u w:val="single"/>
        </w:rPr>
      </w:pPr>
      <w:r>
        <w:rPr>
          <w:u w:val="single"/>
        </w:rPr>
        <w:t>HEALTH CARE DIRECTIVE FOR {{ clients[1].name.first }}</w:t>
      </w:r>
      <w:r>
        <w:t>:</w:t>
      </w:r>
    </w:p>
    <w:p w:rsidR="00000000" w:rsidRDefault="00000000">
      <w:pPr>
        <w:keepNext/>
        <w:tabs>
          <w:tab w:val="left" w:pos="4320"/>
        </w:tabs>
        <w:autoSpaceDE w:val="0"/>
        <w:autoSpaceDN w:val="0"/>
        <w:adjustRightInd w:val="0"/>
        <w:spacing w:after="120"/>
        <w:ind w:left="720"/>
      </w:pPr>
      <w:r>
        <w:t>{{ clients[1].name.first }}'s Agent</w:t>
      </w:r>
      <w:r>
        <w:rPr>
          <w:color w:val="000000"/>
        </w:rPr>
        <w:t>s</w:t>
      </w:r>
      <w:r>
        <w:t>:</w:t>
      </w:r>
    </w:p>
    <w:p w:rsidR="00000000" w:rsidRDefault="00000000">
      <w:pPr>
        <w:keepNext/>
        <w:tabs>
          <w:tab w:val="left" w:pos="4320"/>
        </w:tabs>
        <w:autoSpaceDE w:val="0"/>
        <w:autoSpaceDN w:val="0"/>
        <w:adjustRightInd w:val="0"/>
        <w:spacing w:after="120"/>
        <w:ind w:left="1440"/>
      </w:pPr>
      <w:r>
        <w:t>{{ clients[0].name.first }}</w:t>
      </w:r>
    </w:p>
    <w:p w:rsidR="00000000" w:rsidRDefault="00000000">
      <w:pPr>
        <w:keepNext/>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pPr>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pPr>
        <w:keepNext/>
        <w:tabs>
          <w:tab w:val="left" w:pos="4320"/>
        </w:tabs>
        <w:autoSpaceDE w:val="0"/>
        <w:autoSpaceDN w:val="0"/>
        <w:adjustRightInd w:val="0"/>
        <w:spacing w:after="120"/>
        <w:rPr>
          <w:u w:val="single"/>
        </w:rPr>
      </w:pPr>
      <w:r>
        <w:rPr>
          <w:u w:val="single"/>
        </w:rPr>
        <w:t>{{ clients[0].name.first }}’S FINAL DISPOSITION INSTRUCTIONS</w:t>
      </w:r>
      <w:r>
        <w:t>:</w:t>
      </w:r>
    </w:p>
    <w:p w:rsidR="00000000" w:rsidRDefault="00000000">
      <w:pPr>
        <w:keepNext/>
        <w:tabs>
          <w:tab w:val="left" w:pos="4320"/>
        </w:tabs>
        <w:autoSpaceDE w:val="0"/>
        <w:autoSpaceDN w:val="0"/>
        <w:adjustRightInd w:val="0"/>
        <w:spacing w:after="120"/>
        <w:ind w:left="720"/>
        <w:rPr>
          <w:color w:val="000000"/>
        </w:rPr>
      </w:pPr>
      <w:r>
        <w:t xml:space="preserve">{{ clients[0].name.first }} </w:t>
      </w:r>
      <w:r>
        <w:rPr>
          <w:color w:val="000000"/>
        </w:rPr>
        <w:t>wishes cremation.</w:t>
      </w:r>
    </w:p>
    <w:p w:rsidR="00000000" w:rsidRDefault="00000000">
      <w:pPr>
        <w:keepNext/>
        <w:tabs>
          <w:tab w:val="left" w:pos="2880"/>
        </w:tabs>
        <w:autoSpaceDE w:val="0"/>
        <w:autoSpaceDN w:val="0"/>
        <w:adjustRightInd w:val="0"/>
        <w:spacing w:after="120"/>
        <w:ind w:left="720"/>
        <w:rPr>
          <w:color w:val="000000"/>
        </w:rPr>
      </w:pPr>
      <w:r>
        <w:rPr>
          <w:color w:val="000000"/>
        </w:rPr>
        <w:t xml:space="preserve">Disposition of </w:t>
      </w:r>
      <w:r>
        <w:t xml:space="preserve">{{ clients[0].name.first }}'s </w:t>
      </w:r>
      <w:r>
        <w:rPr>
          <w:color w:val="000000"/>
        </w:rPr>
        <w:t>ashes:</w:t>
      </w:r>
      <w:r>
        <w:rPr>
          <w:color w:val="000000"/>
        </w:rPr>
        <w:tab/>
        <w:t>to be scattered or interred in a way that is meaningful to my family in my agent's discretion.</w:t>
      </w:r>
    </w:p>
    <w:p w:rsidR="00000000" w:rsidRDefault="00000000">
      <w:pPr>
        <w:keepNext/>
        <w:tabs>
          <w:tab w:val="left" w:pos="2880"/>
        </w:tabs>
        <w:autoSpaceDE w:val="0"/>
        <w:autoSpaceDN w:val="0"/>
        <w:adjustRightInd w:val="0"/>
        <w:spacing w:after="120"/>
        <w:ind w:left="720"/>
        <w:rPr>
          <w:color w:val="000000"/>
        </w:rPr>
      </w:pPr>
      <w:r>
        <w:t>{{ clients[0].name.first }}'s b</w:t>
      </w:r>
      <w:r>
        <w:rPr>
          <w:color w:val="000000"/>
        </w:rPr>
        <w:t xml:space="preserve">urial arrangements: </w:t>
      </w:r>
      <w:r>
        <w:rPr>
          <w:color w:val="000000"/>
        </w:rPr>
        <w:tab/>
        <w:t>Not known.</w:t>
      </w:r>
    </w:p>
    <w:p w:rsidR="00000000" w:rsidRDefault="00000000">
      <w:pPr>
        <w:keepNext/>
        <w:tabs>
          <w:tab w:val="left" w:pos="4320"/>
        </w:tabs>
        <w:autoSpaceDE w:val="0"/>
        <w:autoSpaceDN w:val="0"/>
        <w:adjustRightInd w:val="0"/>
        <w:spacing w:after="120"/>
        <w:ind w:left="720"/>
        <w:rPr>
          <w:u w:val="single"/>
        </w:rPr>
      </w:pPr>
      <w:r>
        <w:t>{{ clients[0].name.first }}'s Agent</w:t>
      </w:r>
      <w:r>
        <w:rPr>
          <w:color w:val="000000"/>
        </w:rPr>
        <w:t>s</w:t>
      </w:r>
      <w:r>
        <w:t>:</w:t>
      </w:r>
    </w:p>
    <w:p w:rsidR="00000000" w:rsidRDefault="00000000">
      <w:pPr>
        <w:keepNext/>
        <w:tabs>
          <w:tab w:val="left" w:pos="4320"/>
        </w:tabs>
        <w:autoSpaceDE w:val="0"/>
        <w:autoSpaceDN w:val="0"/>
        <w:adjustRightInd w:val="0"/>
        <w:spacing w:after="120"/>
        <w:ind w:left="1440"/>
      </w:pPr>
      <w:r>
        <w:t>{{ clients[1].name.first }}</w:t>
      </w:r>
    </w:p>
    <w:p w:rsidR="00000000" w:rsidRDefault="00000000">
      <w:pPr>
        <w:keepNext/>
        <w:tabs>
          <w:tab w:val="left" w:pos="4320"/>
        </w:tabs>
        <w:autoSpaceDE w:val="0"/>
        <w:autoSpaceDN w:val="0"/>
        <w:adjustRightInd w:val="0"/>
        <w:spacing w:after="120"/>
        <w:ind w:left="1440"/>
      </w:pPr>
      <w:r>
        <w:rPr>
          <w:color w:val="000000"/>
        </w:rPr>
        <w:t>{{ appointments.health_agent[0].primary.name }}</w:t>
      </w:r>
    </w:p>
    <w:p>
      <w:r>
        <w:t>{% if appointments.health_agent[0].alternate1.name %}</w:t>
      </w:r>
    </w:p>
    <w:p>
      <w:r>
        <w:t>{% if appointments.health_agent[0].alternate1.name %}</w:t>
      </w:r>
    </w:p>
    <w:p w:rsidR="00000000" w:rsidRDefault="00000000">
      <w:pPr>
        <w:keepNext/>
        <w:tabs>
          <w:tab w:val="left" w:pos="4320"/>
        </w:tabs>
        <w:autoSpaceDE w:val="0"/>
        <w:autoSpaceDN w:val="0"/>
        <w:adjustRightInd w:val="0"/>
        <w:spacing w:after="120"/>
        <w:ind w:left="1440"/>
        <w:rPr>
          <w:color w:val="000000"/>
        </w:rPr>
      </w:pPr>
      <w:r>
        <w:rPr>
          <w:color w:val="000000"/>
        </w:rPr>
        <w:t>{{ appointments.health_agent[0].alternate1.name }}</w:t>
      </w:r>
    </w:p>
    <w:p>
      <w:r>
        <w:t>{% endif %}</w:t>
      </w:r>
    </w:p>
    <w:p>
      <w:r>
        <w:t>{% endif %}</w:t>
      </w:r>
    </w:p>
    <w:p w:rsidR="00000000" w:rsidRDefault="00000000">
      <w:pPr>
        <w:keepNext/>
        <w:tabs>
          <w:tab w:val="left" w:pos="4320"/>
        </w:tabs>
        <w:autoSpaceDE w:val="0"/>
        <w:autoSpaceDN w:val="0"/>
        <w:adjustRightInd w:val="0"/>
        <w:spacing w:after="120"/>
        <w:rPr>
          <w:u w:val="single"/>
        </w:rPr>
      </w:pPr>
      <w:r>
        <w:rPr>
          <w:u w:val="single"/>
        </w:rPr>
        <w:t>{{ clients[1].name.first }}’S FINAL DISPOSITION INSTRUCTIONS</w:t>
      </w:r>
      <w:r>
        <w:t>:</w:t>
      </w:r>
    </w:p>
    <w:p w:rsidR="00000000" w:rsidRDefault="00000000">
      <w:pPr>
        <w:keepNext/>
        <w:tabs>
          <w:tab w:val="left" w:pos="4320"/>
        </w:tabs>
        <w:autoSpaceDE w:val="0"/>
        <w:autoSpaceDN w:val="0"/>
        <w:adjustRightInd w:val="0"/>
        <w:spacing w:after="120"/>
        <w:ind w:left="720"/>
        <w:rPr>
          <w:color w:val="000000"/>
        </w:rPr>
      </w:pPr>
      <w:r>
        <w:t xml:space="preserve">{{ clients[1].name.first }} </w:t>
      </w:r>
      <w:r>
        <w:rPr>
          <w:color w:val="000000"/>
        </w:rPr>
        <w:t>wishes cremation.</w:t>
      </w:r>
    </w:p>
    <w:p w:rsidR="00000000" w:rsidRDefault="00000000">
      <w:pPr>
        <w:keepNext/>
        <w:tabs>
          <w:tab w:val="left" w:pos="2880"/>
        </w:tabs>
        <w:autoSpaceDE w:val="0"/>
        <w:autoSpaceDN w:val="0"/>
        <w:adjustRightInd w:val="0"/>
        <w:spacing w:after="120"/>
        <w:ind w:left="720"/>
        <w:rPr>
          <w:color w:val="000000"/>
        </w:rPr>
      </w:pPr>
      <w:r>
        <w:rPr>
          <w:color w:val="000000"/>
        </w:rPr>
        <w:t xml:space="preserve">Disposition of </w:t>
      </w:r>
      <w:r>
        <w:t xml:space="preserve">{{ clients[1].name.first }}'s </w:t>
      </w:r>
      <w:r>
        <w:rPr>
          <w:color w:val="000000"/>
        </w:rPr>
        <w:t>ashes:</w:t>
      </w:r>
      <w:r>
        <w:rPr>
          <w:color w:val="000000"/>
        </w:rPr>
        <w:tab/>
        <w:t>to be scattered or interred in a way that is meaningful to my family in my agent's discretion.</w:t>
      </w:r>
    </w:p>
    <w:p w:rsidR="00000000" w:rsidRDefault="00000000">
      <w:pPr>
        <w:keepNext/>
        <w:tabs>
          <w:tab w:val="left" w:pos="2880"/>
        </w:tabs>
        <w:autoSpaceDE w:val="0"/>
        <w:autoSpaceDN w:val="0"/>
        <w:adjustRightInd w:val="0"/>
        <w:spacing w:after="120"/>
        <w:ind w:left="720"/>
        <w:rPr>
          <w:color w:val="000000"/>
        </w:rPr>
      </w:pPr>
      <w:r>
        <w:t>{{ clients[1].name.first }}'s b</w:t>
      </w:r>
      <w:r>
        <w:rPr>
          <w:color w:val="000000"/>
        </w:rPr>
        <w:t xml:space="preserve">urial arrangements: </w:t>
      </w:r>
      <w:r>
        <w:rPr>
          <w:color w:val="000000"/>
        </w:rPr>
        <w:tab/>
        <w:t>Not known.</w:t>
      </w:r>
    </w:p>
    <w:p w:rsidR="00000000" w:rsidRDefault="00000000">
      <w:pPr>
        <w:keepNext/>
        <w:tabs>
          <w:tab w:val="left" w:pos="4320"/>
        </w:tabs>
        <w:autoSpaceDE w:val="0"/>
        <w:autoSpaceDN w:val="0"/>
        <w:adjustRightInd w:val="0"/>
        <w:spacing w:after="120"/>
        <w:ind w:left="720"/>
      </w:pPr>
      <w:r>
        <w:t>{{ clients[1].name.first }}'s Agent</w:t>
      </w:r>
      <w:r>
        <w:rPr>
          <w:color w:val="000000"/>
        </w:rPr>
        <w:t>s</w:t>
      </w:r>
      <w:r>
        <w:t>:</w:t>
      </w:r>
    </w:p>
    <w:p w:rsidR="00000000" w:rsidRDefault="00000000">
      <w:pPr>
        <w:keepNext/>
        <w:tabs>
          <w:tab w:val="left" w:pos="4320"/>
        </w:tabs>
        <w:autoSpaceDE w:val="0"/>
        <w:autoSpaceDN w:val="0"/>
        <w:adjustRightInd w:val="0"/>
        <w:spacing w:after="120"/>
        <w:ind w:left="1440"/>
      </w:pPr>
      <w:r>
        <w:t>{{ clients[0].name.first }}</w:t>
      </w:r>
    </w:p>
    <w:p w:rsidR="00000000" w:rsidRDefault="00000000">
      <w:pPr>
        <w:keepNext/>
        <w:tabs>
          <w:tab w:val="left" w:pos="4320"/>
        </w:tabs>
        <w:autoSpaceDE w:val="0"/>
        <w:autoSpaceDN w:val="0"/>
        <w:adjustRightInd w:val="0"/>
        <w:spacing w:after="120"/>
        <w:ind w:left="1440"/>
      </w:pPr>
      <w:r>
        <w:rPr>
          <w:color w:val="000000"/>
        </w:rPr>
        <w:t>{{ appointments.health_agent[1].primary.name }}</w:t>
      </w:r>
    </w:p>
    <w:p>
      <w:r>
        <w:t>{% if appointments.health_agent[1].alternate1.name %}</w:t>
      </w:r>
    </w:p>
    <w:p>
      <w:r>
        <w:t>{% if appointments.health_agent[1].alternate1.name %}</w:t>
      </w:r>
    </w:p>
    <w:p w:rsidR="00000000" w:rsidRDefault="00000000">
      <w:pPr>
        <w:keepNext/>
        <w:tabs>
          <w:tab w:val="left" w:pos="4320"/>
        </w:tabs>
        <w:autoSpaceDE w:val="0"/>
        <w:autoSpaceDN w:val="0"/>
        <w:adjustRightInd w:val="0"/>
        <w:spacing w:after="120"/>
        <w:ind w:left="1440"/>
        <w:rPr>
          <w:color w:val="000000"/>
        </w:rPr>
      </w:pPr>
      <w:r>
        <w:rPr>
          <w:color w:val="000000"/>
        </w:rPr>
        <w:t>{{ appointments.health_agent[1].alternate1.name }}</w:t>
      </w:r>
    </w:p>
    <w:p>
      <w:r>
        <w:t>{% endif %}</w:t>
      </w:r>
    </w:p>
    <w:p>
      <w:r>
        <w:t>{% endif %}</w:t>
      </w:r>
    </w:p>
    <w:p w:rsidR="00000000" w:rsidRDefault="00000000">
      <w:pPr>
        <w:keepNext/>
        <w:tabs>
          <w:tab w:val="left" w:pos="4320"/>
        </w:tabs>
        <w:autoSpaceDE w:val="0"/>
        <w:autoSpaceDN w:val="0"/>
        <w:adjustRightInd w:val="0"/>
        <w:spacing w:after="120"/>
        <w:rPr>
          <w:u w:val="single"/>
        </w:rPr>
      </w:pPr>
      <w:r>
        <w:rPr>
          <w:u w:val="single"/>
        </w:rPr>
        <w:t>{{ clients[0].name.first }}’S HIPAA WAIVER</w:t>
      </w:r>
      <w:r>
        <w:t>:</w:t>
      </w:r>
    </w:p>
    <w:p w:rsidR="00000000" w:rsidRDefault="00000000">
      <w:pPr>
        <w:keepNext/>
        <w:tabs>
          <w:tab w:val="left" w:pos="4320"/>
        </w:tabs>
        <w:autoSpaceDE w:val="0"/>
        <w:autoSpaceDN w:val="0"/>
        <w:adjustRightInd w:val="0"/>
        <w:spacing w:after="120"/>
        <w:ind w:left="720"/>
      </w:pPr>
      <w:r>
        <w:t>{{ clients[1].name.first }}</w:t>
      </w:r>
    </w:p>
    <w:p w:rsidR="00000000" w:rsidRDefault="00000000">
      <w:pPr>
        <w:keepNext/>
        <w:tabs>
          <w:tab w:val="left" w:pos="4320"/>
        </w:tabs>
        <w:autoSpaceDE w:val="0"/>
        <w:autoSpaceDN w:val="0"/>
        <w:adjustRightInd w:val="0"/>
        <w:spacing w:after="120"/>
        <w:ind w:left="720"/>
        <w:rPr>
          <w:color w:val="000000"/>
        </w:rPr>
      </w:pPr>
      <w:r>
        <w:rPr>
          <w:color w:val="000000"/>
        </w:rPr>
        <w:t>{{ appointments.health_agent[0].primary.name }}</w:t>
      </w:r>
    </w:p>
    <w:p>
      <w:r>
        <w:t>{% if appointments.health_agent[0].alternate1.name %}</w:t>
      </w:r>
    </w:p>
    <w:p>
      <w:r>
        <w:t>{% if appointments.health_agent[0].alternate1.name %}</w:t>
      </w:r>
    </w:p>
    <w:p w:rsidR="00000000" w:rsidRDefault="00000000">
      <w:pPr>
        <w:keepNext/>
        <w:tabs>
          <w:tab w:val="left" w:pos="4320"/>
        </w:tabs>
        <w:autoSpaceDE w:val="0"/>
        <w:autoSpaceDN w:val="0"/>
        <w:adjustRightInd w:val="0"/>
        <w:spacing w:after="120"/>
        <w:ind w:left="720"/>
        <w:rPr>
          <w:color w:val="000000"/>
        </w:rPr>
      </w:pPr>
      <w:r>
        <w:rPr>
          <w:color w:val="000000"/>
        </w:rPr>
        <w:t>{{ appointments.health_agent[0].alternate1.name }}</w:t>
      </w:r>
    </w:p>
    <w:p>
      <w:r>
        <w:t>{% endif %}</w:t>
      </w:r>
    </w:p>
    <w:p>
      <w:r>
        <w:t>{% endif %}</w:t>
      </w:r>
    </w:p>
    <w:p w:rsidR="00000000" w:rsidRDefault="00000000">
      <w:pPr>
        <w:keepNext/>
        <w:tabs>
          <w:tab w:val="left" w:pos="4320"/>
        </w:tabs>
        <w:autoSpaceDE w:val="0"/>
        <w:autoSpaceDN w:val="0"/>
        <w:adjustRightInd w:val="0"/>
        <w:spacing w:after="120"/>
        <w:rPr>
          <w:u w:val="single"/>
        </w:rPr>
      </w:pPr>
      <w:r>
        <w:rPr>
          <w:u w:val="single"/>
        </w:rPr>
        <w:t>{{ clients[1].name.first }}’S HIPAA WAIVER</w:t>
      </w:r>
      <w:r>
        <w:t>:</w:t>
      </w:r>
    </w:p>
    <w:p w:rsidR="00000000" w:rsidRDefault="00000000">
      <w:pPr>
        <w:keepNext/>
        <w:tabs>
          <w:tab w:val="left" w:pos="4320"/>
        </w:tabs>
        <w:autoSpaceDE w:val="0"/>
        <w:autoSpaceDN w:val="0"/>
        <w:adjustRightInd w:val="0"/>
        <w:spacing w:after="120"/>
        <w:ind w:left="720"/>
      </w:pPr>
      <w:r>
        <w:t>{{ clients[0].name.first }}</w:t>
      </w:r>
    </w:p>
    <w:p w:rsidR="00000000" w:rsidRDefault="00000000">
      <w:pPr>
        <w:keepNext/>
        <w:tabs>
          <w:tab w:val="left" w:pos="4320"/>
        </w:tabs>
        <w:autoSpaceDE w:val="0"/>
        <w:autoSpaceDN w:val="0"/>
        <w:adjustRightInd w:val="0"/>
        <w:spacing w:after="120"/>
        <w:ind w:left="720"/>
        <w:rPr>
          <w:color w:val="000000"/>
        </w:rPr>
      </w:pPr>
      <w:r>
        <w:rPr>
          <w:color w:val="000000"/>
        </w:rPr>
        <w:t>{{ appointments.health_agent[1].primary.name }}</w:t>
      </w:r>
    </w:p>
    <w:p>
      <w:r>
        <w:t>{% if appointments.health_agent[1].alternate1.name %}</w:t>
      </w:r>
    </w:p>
    <w:p>
      <w:r>
        <w:t>{% if appointments.health_agent[1].alternate1.name %}</w:t>
      </w:r>
    </w:p>
    <w:p w:rsidR="00000000" w:rsidRDefault="00000000">
      <w:pPr>
        <w:keepNext/>
        <w:tabs>
          <w:tab w:val="left" w:pos="4320"/>
        </w:tabs>
        <w:autoSpaceDE w:val="0"/>
        <w:autoSpaceDN w:val="0"/>
        <w:adjustRightInd w:val="0"/>
        <w:spacing w:after="120"/>
        <w:ind w:left="720"/>
        <w:rPr>
          <w:color w:val="000000"/>
        </w:rPr>
      </w:pPr>
      <w:r>
        <w:rPr>
          <w:color w:val="000000"/>
        </w:rPr>
        <w:t>{{ appointments.health_agent[1].alternate1.name }}</w:t>
      </w:r>
    </w:p>
    <w:p>
      <w:r>
        <w:t>{% endif %}</w:t>
      </w:r>
    </w:p>
    <w:p>
      <w:r>
        <w:t>{% endif %}</w:t>
      </w:r>
    </w:p>
    <w:p w:rsidR="00000000" w:rsidRDefault="00000000">
      <w:pPr>
        <w:pStyle w:val="Section"/>
        <w:spacing w:before="180" w:after="120"/>
        <w:jc w:val="left"/>
        <w:rPr>
          <w:b/>
          <w:i w:val="0"/>
          <w:iCs w:val="0"/>
          <w:szCs w:val="24"/>
          <w:u w:val="none"/>
        </w:rPr>
      </w:pPr>
      <w:r>
        <w:rPr>
          <w:b/>
          <w:i w:val="0"/>
          <w:iCs w:val="0"/>
          <w:szCs w:val="24"/>
          <w:u w:val="none"/>
        </w:rPr>
        <w:t>DISTRIBUTION OPTIONS AT THE SURVIVOR’S DEATH:</w:t>
      </w:r>
    </w:p>
    <w:p w:rsidR="00000000" w:rsidRDefault="00000000">
      <w:pPr>
        <w:keepNext/>
        <w:spacing w:after="120"/>
      </w:pPr>
      <w:r>
        <w:rPr>
          <w:u w:val="single"/>
        </w:rPr>
        <w:t>Specific Distributions</w:t>
      </w:r>
      <w:r>
        <w:t>:</w:t>
      </w:r>
    </w:p>
    <w:p w:rsidR="00000000" w:rsidRDefault="00000000">
      <w:pPr>
        <w:spacing w:after="120"/>
        <w:ind w:left="720"/>
      </w:pPr>
      <w:r>
        <w:t>Gifts pursuant to an Exhibit "B".</w:t>
      </w:r>
    </w:p>
    <w:p w:rsidR="00000000" w:rsidRDefault="00000000">
      <w:pPr>
        <w:keepNext/>
        <w:spacing w:after="120"/>
      </w:pPr>
      <w:r>
        <w:rPr>
          <w:u w:val="single"/>
        </w:rPr>
        <w:t>Residual Distribution</w:t>
      </w:r>
      <w:r>
        <w:t>:</w:t>
      </w:r>
    </w:p>
    <w:p w:rsidR="00000000" w:rsidRDefault="00000000">
      <w:pPr>
        <w:keepNext/>
        <w:spacing w:after="120"/>
        <w:ind w:left="720"/>
      </w:pPr>
      <w:r>
        <w:t>Distribution is to the clients’ issue “per stirpes”.</w:t>
      </w:r>
    </w:p>
    <w:p w:rsidR="00BF04B8" w:rsidRDefault="00000000" w:rsidP="00892F57">
      <w:pPr>
        <w:spacing w:after="120"/>
        <w:ind w:left="1440"/>
      </w:pPr>
      <w:r>
        <w:t>Held in trust for {% for child in children.list %}{{ child.first_name }}{% if not loop.last %} and {% endif %}{% endfor %} with the principal distribution at age 25.</w:t>
      </w:r>
    </w:p>
    <w:sectPr w:rsidR="00BF04B8">
      <w:headerReference w:type="default" r:id="rId190"/>
      <w:footerReference w:type="default" r:id="rId191"/>
      <w:pgSz w:w="12240" w:h="15840" w:code="1"/>
      <w:pgMar w:top="720" w:right="1440" w:bottom="792" w:left="1440" w:header="432" w:footer="864"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8D5A4B" w:rsidRDefault="008D5A4B">
      <w:r>
        <w:separator/>
      </w:r>
    </w:p>
  </w:endnote>
  <w:endnote w:type="continuationSeparator" w:id="0">
    <w:p w:rsidR="008D5A4B" w:rsidRDefault="008D5A4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MS Sans Serif">
    <w:altName w:val="Times New Roman"/>
    <w:panose1 w:val="00000000000000000000"/>
    <w:charset w:val="00"/>
    <w:family w:val="auto"/>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alibri">
    <w:altName w:val="Trebuchet MS"/>
    <w:panose1 w:val="020F0502020204030204"/>
    <w:charset w:val="00"/>
    <w:family w:val="swiss"/>
    <w:pitch w:val="variable"/>
    <w:sig w:usb0="E4002EFF" w:usb1="C200247B" w:usb2="00000009" w:usb3="00000000" w:csb0="000001FF" w:csb1="00000000"/>
  </w:font>
  <w:font w:name="Impact">
    <w:altName w:val="Haettenschweiler"/>
    <w:panose1 w:val="020B080603090205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Ubuntu Light">
    <w:charset w:val="00"/>
    <w:family w:val="swiss"/>
    <w:pitch w:val="variable"/>
    <w:sig w:usb0="E00002FF" w:usb1="5000205B" w:usb2="00000000" w:usb3="00000000" w:csb0="0000009F" w:csb1="00000000"/>
  </w:font>
  <w:font w:name="Courier New">
    <w:altName w:val="Times New Roman"/>
    <w:panose1 w:val="02070309020205020404"/>
    <w:charset w:val="00"/>
    <w:family w:val="modern"/>
    <w:pitch w:val="fixed"/>
    <w:sig w:usb0="E0002EFF" w:usb1="C0007843" w:usb2="00000009" w:usb3="00000000" w:csb0="000001FF" w:csb1="00000000"/>
  </w:font>
  <w:font w:name="Convection UI">
    <w:charset w:val="00"/>
    <w:family w:val="swiss"/>
    <w:pitch w:val="variable"/>
    <w:sig w:usb0="800000AF" w:usb1="5000004A" w:usb2="00000000" w:usb3="00000000" w:csb0="0000009B" w:csb1="00000000"/>
  </w:font>
  <w:font w:name="Arial">
    <w:altName w:val="Arial"/>
    <w:panose1 w:val="020B0604020202020204"/>
    <w:charset w:val="00"/>
    <w:family w:val="swiss"/>
    <w:pitch w:val="variable"/>
    <w:sig w:usb0="E0002EFF" w:usb1="C000785B" w:usb2="00000009" w:usb3="00000000" w:csb0="000001FF" w:csb1="00000000"/>
  </w:font>
  <w:font w:name="CG Times">
    <w:altName w:val="Times New Roman"/>
    <w:panose1 w:val="00000000000000000000"/>
    <w:charset w:val="00"/>
    <w:family w:val="roman"/>
    <w:notTrueType/>
    <w:pitch w:val="default"/>
    <w:sig w:usb0="00000003" w:usb1="00000000" w:usb2="00000000" w:usb3="00000000" w:csb0="00000001" w:csb1="00000000"/>
  </w:font>
  <w:font w:name="Times New Roman Bold">
    <w:altName w:val="Times New Roman MT Extra Bold"/>
    <w:panose1 w:val="02020803070505020304"/>
    <w:charset w:val="00"/>
    <w:family w:val="roman"/>
    <w:notTrueType/>
    <w:pitch w:val="default"/>
    <w:sig w:usb0="00000003" w:usb1="00000000" w:usb2="00000000" w:usb3="00000000" w:csb0="00000001" w:csb1="00000000"/>
  </w:font>
  <w:font w:name="Aptos">
    <w:charset w:val="00"/>
    <w:family w:val="swiss"/>
    <w:pitch w:val="variable"/>
    <w:sig w:usb0="20000287" w:usb1="00000003" w:usb2="00000000" w:usb3="00000000" w:csb0="0000019F" w:csb1="00000000"/>
  </w:font>
  <w:font w:name="MS Mincho">
    <w:altName w:val="?l?r ??fc"/>
    <w:panose1 w:val="02020609040205080304"/>
    <w:charset w:val="80"/>
    <w:family w:val="modern"/>
    <w:pitch w:val="fixed"/>
    <w:sig w:usb0="E00002FF" w:usb1="6AC7FDFB" w:usb2="08000012" w:usb3="00000000" w:csb0="0002009F" w:csb1="00000000"/>
  </w:font>
  <w:font w:name="TimesNewRoman">
    <w:altName w:val="Times New Roman"/>
    <w:panose1 w:val="00000000000000000000"/>
    <w:charset w:val="00"/>
    <w:family w:val="roman"/>
    <w:notTrueType/>
    <w:pitch w:val="default"/>
    <w:sig w:usb0="00000003" w:usb1="00000000" w:usb2="00000000" w:usb3="00000000" w:csb0="00000001" w:csb1="00000000"/>
  </w:font>
  <w:font w:name="&lt;!--">
    <w:altName w:val="Times New Roman"/>
    <w:panose1 w:val="00000000000000000000"/>
    <w:charset w:val="00"/>
    <w:family w:val="roman"/>
    <w:notTrueType/>
    <w:pitch w:val="default"/>
    <w:sig w:usb0="00000003" w:usb1="00000000" w:usb2="00000000" w:usb3="00000000" w:csb0="00000001" w:csb1="00000000"/>
  </w:font>
  <w:font w:name="Fahkwang Light">
    <w:charset w:val="DE"/>
    <w:family w:val="auto"/>
    <w:pitch w:val="variable"/>
    <w:sig w:usb0="21000007" w:usb1="00000001" w:usb2="00000000" w:usb3="00000000" w:csb0="0001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F04B8" w:rsidRDefault="00BF04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[[Client1Fullname]]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16</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[[S1INITIALS]]</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[[Client1Fullname]]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[[S1INITIALS]]</w: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 The [[Client1Fullname]]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16</w:t>
    </w:r>
    <w:r>
      <w:rPr>
        <w:sz w:val="18"/>
        <w:szCs w:val="18"/>
      </w:rPr>
      <w:fldChar w:fldCharType="end"/>
    </w:r>
    <w:r>
      <w:rPr>
        <w:sz w:val="18"/>
        <w:szCs w:val="18"/>
      </w:rPr>
      <w:t xml:space="preserve"> </w: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[[Client1Fullname]]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15</w:t>
    </w:r>
    <w:r>
      <w:rPr>
        <w:sz w:val="18"/>
        <w:szCs w:val="18"/>
      </w:rPr>
      <w:fldChar w:fldCharType="end"/>
    </w:r>
    <w:r>
      <w:rPr>
        <w:sz w:val="18"/>
        <w:szCs w:val="18"/>
      </w:rPr>
      <w:t xml:space="preserve"> </w: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 The [[Client1Fullname]]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r>
      <w:rPr>
        <w:sz w:val="18"/>
        <w:szCs w:val="18"/>
      </w:rPr>
      <w:t xml:space="preserve"> </w: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i/>
        <w:iCs/>
        <w:sz w:val="18"/>
        <w:szCs w:val="18"/>
      </w:rPr>
    </w:pPr>
  </w:p>
  <w:p w:rsidR="00000000" w:rsidRDefault="00000000">
    <w:pPr>
      <w:pStyle w:val="Footer"/>
      <w:spacing w:after="60"/>
      <w:rPr>
        <w:i/>
        <w:iCs/>
        <w:sz w:val="18"/>
        <w:szCs w:val="18"/>
      </w:rPr>
    </w:pPr>
    <w:r>
      <w:rPr>
        <w:i/>
        <w:iCs/>
        <w:sz w:val="18"/>
        <w:szCs w:val="18"/>
      </w:rPr>
      <w:t>Standard Trustee Powers</w:t>
    </w:r>
  </w:p>
  <w:p w:rsidR="00000000" w:rsidRDefault="00000000">
    <w:pPr>
      <w:pStyle w:val="Footer"/>
      <w:rPr>
        <w:sz w:val="18"/>
        <w:szCs w:val="18"/>
      </w:rPr>
    </w:pPr>
    <w:r>
      <w:rPr>
        <w:sz w:val="18"/>
        <w:szCs w:val="18"/>
      </w:rPr>
      <w:t xml:space="preserve">Exhibit “A” of The [[Client1Fullname]] Living Trust </w: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i/>
        <w:iCs/>
        <w:sz w:val="18"/>
        <w:szCs w:val="18"/>
      </w:rPr>
    </w:pPr>
  </w:p>
  <w:p w:rsidR="00000000" w:rsidRDefault="00000000">
    <w:pPr>
      <w:pStyle w:val="Footer"/>
      <w:spacing w:after="60"/>
      <w:rPr>
        <w:i/>
        <w:iCs/>
        <w:sz w:val="18"/>
        <w:szCs w:val="18"/>
      </w:rPr>
    </w:pPr>
    <w:r>
      <w:rPr>
        <w:i/>
        <w:iCs/>
        <w:sz w:val="18"/>
        <w:szCs w:val="18"/>
      </w:rPr>
      <w:t>Standard Trustee Powers</w:t>
    </w:r>
  </w:p>
  <w:p w:rsidR="00000000" w:rsidRDefault="00000000">
    <w:pPr>
      <w:pStyle w:val="Footer"/>
      <w:rPr>
        <w:sz w:val="18"/>
        <w:szCs w:val="18"/>
      </w:rPr>
    </w:pPr>
    <w:r>
      <w:rPr>
        <w:sz w:val="18"/>
        <w:szCs w:val="18"/>
      </w:rPr>
      <w:t xml:space="preserve">Exhibit “A” of The [[Client1Fullname]] Living Trust </w: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Exhibit “B” of The [[Client1Fullname]] Living Trust </w: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Exhibit “B” of The [[Client1Fullname]] Living Trust </w: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Schedule "A" of The [[Client1Fullname]] Living Trust</w: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Schedule "A" of The [[Client1Fullname]] Living Trust</w:t>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Certification of The [[Client1Fullname]] Living Trust: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10</w:t>
    </w:r>
    <w:r>
      <w:rPr>
        <w:rStyle w:val="TitleChar"/>
        <w:rFonts w:ascii="Times New Roman" w:hAnsi="Times New Roman" w:cs="Times New Roman"/>
        <w:b w:val="0"/>
        <w:bCs w:val="0"/>
        <w:kern w:val="0"/>
        <w:sz w:val="18"/>
        <w:szCs w:val="18"/>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Certification of The [[Client1Fullname]] Living Trust: Page 1</w: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Declaration of Trust for [[Client1Fullname]]</w:t>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Assignment of Personal Property for [[Client1Fullname]]</w:t>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w:t>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[[S2INITIALS]]</w:t>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[[S2INITIALS]]</w:t>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16</w:t>
    </w:r>
    <w:r>
      <w:rPr>
        <w:sz w:val="18"/>
        <w:szCs w:val="18"/>
      </w:rPr>
      <w:fldChar w:fldCharType="end"/>
    </w:r>
  </w:p>
  <w:p w:rsidR="00000000" w:rsidRDefault="00000000">
    <w:pPr>
      <w:pStyle w:val="Footer"/>
      <w:ind w:right="-720"/>
      <w:jc w:val="right"/>
      <w:rPr>
        <w:sz w:val="18"/>
        <w:szCs w:val="18"/>
      </w:rPr>
    </w:pPr>
    <w:r>
      <w:rPr>
        <w:sz w:val="18"/>
        <w:szCs w:val="18"/>
      </w:rPr>
      <w:t>__________</w:t>
    </w:r>
  </w:p>
  <w:p w:rsidR="00000000" w:rsidRDefault="00000000">
    <w:pPr>
      <w:pStyle w:val="Footer"/>
      <w:tabs>
        <w:tab w:val="center" w:pos="9630"/>
      </w:tabs>
      <w:ind w:right="-720"/>
      <w:jc w:val="left"/>
      <w:rPr>
        <w:sz w:val="18"/>
        <w:szCs w:val="18"/>
      </w:rPr>
    </w:pPr>
    <w:r>
      <w:rPr>
        <w:sz w:val="18"/>
        <w:szCs w:val="18"/>
      </w:rPr>
      <w:tab/>
      <w:t>[[S2INITIALS]]</w:t>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16</w:t>
    </w:r>
    <w:r>
      <w:rPr>
        <w:sz w:val="18"/>
        <w:szCs w:val="18"/>
      </w:rPr>
      <w:fldChar w:fldCharType="end"/>
    </w:r>
    <w:r>
      <w:rPr>
        <w:sz w:val="18"/>
        <w:szCs w:val="18"/>
      </w:rPr>
      <w:t xml:space="preserve"> </w:t>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15</w:t>
    </w:r>
    <w:r>
      <w:rPr>
        <w:sz w:val="18"/>
        <w:szCs w:val="18"/>
      </w:rPr>
      <w:fldChar w:fldCharType="end"/>
    </w:r>
    <w:r>
      <w:rPr>
        <w:sz w:val="18"/>
        <w:szCs w:val="18"/>
      </w:rPr>
      <w:t xml:space="preserve"> </w:t>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The [[Client2Fullname]] Living Trust: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17</w:t>
    </w:r>
    <w:r>
      <w:rPr>
        <w:sz w:val="18"/>
        <w:szCs w:val="18"/>
      </w:rPr>
      <w:fldChar w:fldCharType="end"/>
    </w:r>
    <w:r>
      <w:rPr>
        <w:sz w:val="18"/>
        <w:szCs w:val="18"/>
      </w:rPr>
      <w:t xml:space="preserve"> </w:t>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i/>
        <w:iCs/>
        <w:sz w:val="18"/>
        <w:szCs w:val="18"/>
      </w:rPr>
    </w:pPr>
  </w:p>
  <w:p w:rsidR="00000000" w:rsidRDefault="00000000">
    <w:pPr>
      <w:pStyle w:val="Footer"/>
      <w:spacing w:after="60"/>
      <w:rPr>
        <w:i/>
        <w:iCs/>
        <w:sz w:val="18"/>
        <w:szCs w:val="18"/>
      </w:rPr>
    </w:pPr>
    <w:r>
      <w:rPr>
        <w:i/>
        <w:iCs/>
        <w:sz w:val="18"/>
        <w:szCs w:val="18"/>
      </w:rPr>
      <w:t>Standard Trustee Powers</w:t>
    </w:r>
  </w:p>
  <w:p w:rsidR="00000000" w:rsidRDefault="00000000">
    <w:pPr>
      <w:pStyle w:val="Footer"/>
      <w:rPr>
        <w:sz w:val="18"/>
        <w:szCs w:val="18"/>
      </w:rPr>
    </w:pPr>
    <w:r>
      <w:rPr>
        <w:sz w:val="18"/>
        <w:szCs w:val="18"/>
      </w:rPr>
      <w:t xml:space="preserve">Exhibit “A” of The [[Client2Fullname]] Living Trust </w:t>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i/>
        <w:iCs/>
        <w:sz w:val="18"/>
        <w:szCs w:val="18"/>
      </w:rPr>
    </w:pPr>
  </w:p>
  <w:p w:rsidR="00000000" w:rsidRDefault="00000000">
    <w:pPr>
      <w:pStyle w:val="Footer"/>
      <w:spacing w:after="60"/>
      <w:rPr>
        <w:i/>
        <w:iCs/>
        <w:sz w:val="18"/>
        <w:szCs w:val="18"/>
      </w:rPr>
    </w:pPr>
    <w:r>
      <w:rPr>
        <w:i/>
        <w:iCs/>
        <w:sz w:val="18"/>
        <w:szCs w:val="18"/>
      </w:rPr>
      <w:t>Standard Trustee Powers</w:t>
    </w:r>
  </w:p>
  <w:p w:rsidR="00000000" w:rsidRDefault="00000000">
    <w:pPr>
      <w:pStyle w:val="Footer"/>
      <w:rPr>
        <w:sz w:val="18"/>
        <w:szCs w:val="18"/>
      </w:rPr>
    </w:pPr>
    <w:r>
      <w:rPr>
        <w:sz w:val="18"/>
        <w:szCs w:val="18"/>
      </w:rPr>
      <w:t xml:space="preserve">Exhibit “A” of The [[Client2Fullname]] Living Trust </w:t>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sz w:val="18"/>
        <w:szCs w:val="18"/>
      </w:rPr>
    </w:pPr>
  </w:p>
  <w:p w:rsidR="00000000" w:rsidRDefault="00000000">
    <w:pPr>
      <w:pStyle w:val="Footer"/>
      <w:spacing w:after="60"/>
      <w:rPr>
        <w:sz w:val="18"/>
        <w:szCs w:val="18"/>
      </w:rPr>
    </w:pPr>
    <w:r>
      <w:rPr>
        <w:sz w:val="18"/>
        <w:szCs w:val="18"/>
      </w:rPr>
      <w:t xml:space="preserve">Exhibit “B” of The [[Client2Fullname]] Living Trust </w:t>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sz w:val="18"/>
        <w:szCs w:val="18"/>
      </w:rPr>
    </w:pPr>
  </w:p>
  <w:p w:rsidR="00000000" w:rsidRDefault="00000000">
    <w:pPr>
      <w:pStyle w:val="Footer"/>
      <w:spacing w:after="60"/>
      <w:rPr>
        <w:sz w:val="18"/>
        <w:szCs w:val="18"/>
      </w:rPr>
    </w:pPr>
    <w:r>
      <w:rPr>
        <w:sz w:val="18"/>
        <w:szCs w:val="18"/>
      </w:rPr>
      <w:t xml:space="preserve">Exhibit “B” of The [[Client2Fullname]] Living Trust </w:t>
    </w:r>
  </w:p>
</w:ftr>
</file>

<file path=word/footer3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Certification of The [[Client1Fullname]] Living Trust: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4</w:t>
    </w:r>
    <w:r>
      <w:rPr>
        <w:rStyle w:val="TitleChar"/>
        <w:rFonts w:ascii="Times New Roman" w:hAnsi="Times New Roman" w:cs="Times New Roman"/>
        <w:b w:val="0"/>
        <w:bCs w:val="0"/>
        <w:kern w:val="0"/>
        <w:sz w:val="18"/>
        <w:szCs w:val="18"/>
      </w:rPr>
      <w:fldChar w:fldCharType="end"/>
    </w:r>
  </w:p>
</w:ftr>
</file>

<file path=word/footer3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60"/>
      <w:rPr>
        <w:sz w:val="18"/>
        <w:szCs w:val="18"/>
      </w:rPr>
    </w:pPr>
  </w:p>
  <w:p w:rsidR="00000000" w:rsidRDefault="00000000">
    <w:pPr>
      <w:pStyle w:val="Footer"/>
      <w:spacing w:after="60"/>
      <w:rPr>
        <w:sz w:val="18"/>
        <w:szCs w:val="18"/>
      </w:rPr>
    </w:pPr>
    <w:r>
      <w:rPr>
        <w:sz w:val="18"/>
        <w:szCs w:val="18"/>
      </w:rPr>
      <w:t>Schedule “A” of The [[Client2Fullname]] Living Trust</w:t>
    </w:r>
  </w:p>
</w:ftr>
</file>

<file path=word/footer3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 xml:space="preserve">Certification of The [[Client2Fullname]] Living Trust: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10</w:t>
    </w:r>
    <w:r>
      <w:rPr>
        <w:rStyle w:val="TitleChar"/>
        <w:rFonts w:ascii="Times New Roman" w:hAnsi="Times New Roman" w:cs="Times New Roman"/>
        <w:b w:val="0"/>
        <w:bCs w:val="0"/>
        <w:kern w:val="0"/>
        <w:sz w:val="18"/>
        <w:szCs w:val="18"/>
      </w:rPr>
      <w:fldChar w:fldCharType="end"/>
    </w:r>
  </w:p>
</w:ftr>
</file>

<file path=word/footer3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Certification of The [[Client2Fullname]] Living Trust: Page 1</w:t>
    </w:r>
  </w:p>
</w:ftr>
</file>

<file path=word/footer3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3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Declaration of Trust for [[Client2Fullname]]</w:t>
    </w:r>
  </w:p>
</w:ftr>
</file>

<file path=word/footer4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p w:rsidR="00000000" w:rsidRDefault="00000000">
    <w:pPr>
      <w:pStyle w:val="Footer"/>
      <w:rPr>
        <w:sz w:val="18"/>
        <w:szCs w:val="18"/>
      </w:rPr>
    </w:pPr>
    <w:r>
      <w:rPr>
        <w:sz w:val="18"/>
        <w:szCs w:val="18"/>
      </w:rPr>
      <w:t>Assignment of Personal Property for [[Client2Fullname]]</w:t>
    </w:r>
  </w:p>
</w:ftr>
</file>

<file path=word/footer4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4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 xml:space="preserve"> </w:t>
    </w:r>
  </w:p>
</w:ftr>
</file>

<file path=word/footer4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w:t>
    </w:r>
  </w:p>
</w:ftr>
</file>

<file path=word/footer4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p>
</w:ftr>
</file>

<file path=word/footer4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18"/>
      </w:rPr>
    </w:pPr>
    <w:r>
      <w:rPr>
        <w:sz w:val="18"/>
        <w:szCs w:val="18"/>
      </w:rPr>
      <w:t>.</w:t>
    </w:r>
  </w:p>
</w:ftr>
</file>

<file path=word/footer4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spacing w:line="360" w:lineRule="auto"/>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4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[[Client1Fullname]]: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ind w:right="-720"/>
      <w:jc w:val="left"/>
      <w:rPr>
        <w:sz w:val="18"/>
        <w:szCs w:val="24"/>
      </w:rPr>
    </w:pPr>
    <w:r>
      <w:rPr>
        <w:sz w:val="18"/>
        <w:szCs w:val="24"/>
      </w:rPr>
      <w:tab/>
      <w:t>[[S1INITIALS]]</w:t>
    </w:r>
  </w:p>
</w:ftr>
</file>

<file path=word/footer4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4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Will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[[S1INITIALS]]</w:t>
    </w:r>
  </w:p>
</w:ftr>
</file>

<file path=word/footer5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 xml:space="preserve">Will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17</w:t>
    </w:r>
    <w:r>
      <w:rPr>
        <w:sz w:val="18"/>
        <w:szCs w:val="24"/>
      </w:rPr>
      <w:fldChar w:fldCharType="end"/>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5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p>
  <w:p w:rsidR="00000000" w:rsidRDefault="00000000">
    <w:pPr>
      <w:pStyle w:val="Footer"/>
      <w:rPr>
        <w:sz w:val="18"/>
        <w:szCs w:val="24"/>
      </w:rPr>
    </w:pPr>
    <w:r>
      <w:rPr>
        <w:sz w:val="18"/>
        <w:szCs w:val="24"/>
      </w:rPr>
      <w:t>Will of [[Client2Fullname]]: Page 1</w:t>
    </w:r>
  </w:p>
  <w:p w:rsidR="00000000" w:rsidRDefault="00000000">
    <w:pPr>
      <w:pStyle w:val="Footer"/>
      <w:ind w:right="-720"/>
      <w:jc w:val="right"/>
      <w:rPr>
        <w:sz w:val="18"/>
        <w:szCs w:val="24"/>
      </w:rPr>
    </w:pPr>
    <w:r>
      <w:rPr>
        <w:sz w:val="18"/>
        <w:szCs w:val="24"/>
      </w:rPr>
      <w:t>__________</w:t>
    </w:r>
  </w:p>
  <w:p w:rsidR="00000000" w:rsidRDefault="00000000">
    <w:pPr>
      <w:pStyle w:val="Footer"/>
      <w:tabs>
        <w:tab w:val="center" w:pos="9630"/>
      </w:tabs>
      <w:spacing w:line="360" w:lineRule="auto"/>
      <w:ind w:right="-720"/>
      <w:jc w:val="left"/>
      <w:rPr>
        <w:sz w:val="18"/>
        <w:szCs w:val="24"/>
      </w:rPr>
    </w:pPr>
    <w:r>
      <w:rPr>
        <w:sz w:val="18"/>
        <w:szCs w:val="24"/>
      </w:rPr>
      <w:tab/>
      <w:t>[[S2INITIALS]]</w:t>
    </w:r>
  </w:p>
</w:ftr>
</file>

<file path=word/footer5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20"/>
        <w:szCs w:val="24"/>
      </w:rPr>
      <w:t xml:space="preserve">Nomination of Preneed Minors Agent for </w:t>
    </w:r>
    <w:r>
      <w:rPr>
        <w:rFonts w:eastAsia="MS Mincho"/>
        <w:spacing w:val="2"/>
        <w:sz w:val="20"/>
        <w:szCs w:val="24"/>
      </w:rPr>
      <w:t>[[Client1Fullname]]</w:t>
    </w:r>
    <w:r>
      <w:rPr>
        <w:sz w:val="20"/>
        <w:szCs w:val="24"/>
      </w:rPr>
      <w:t xml:space="preserve">:  Page </w:t>
    </w:r>
    <w:r>
      <w:rPr>
        <w:rStyle w:val="HeaderChar"/>
        <w:sz w:val="20"/>
      </w:rPr>
      <w:fldChar w:fldCharType="begin"/>
    </w:r>
    <w:r>
      <w:rPr>
        <w:rStyle w:val="HeaderChar"/>
        <w:sz w:val="20"/>
      </w:rPr>
      <w:instrText xml:space="preserve"> PAGE </w:instrText>
    </w:r>
    <w:r>
      <w:rPr>
        <w:rStyle w:val="HeaderChar"/>
        <w:sz w:val="20"/>
      </w:rPr>
      <w:fldChar w:fldCharType="separate"/>
    </w:r>
    <w:r>
      <w:rPr>
        <w:rStyle w:val="HeaderChar"/>
        <w:noProof/>
        <w:sz w:val="20"/>
      </w:rPr>
      <w:t>2</w:t>
    </w:r>
    <w:r>
      <w:rPr>
        <w:rStyle w:val="HeaderChar"/>
        <w:sz w:val="20"/>
      </w:rPr>
      <w:fldChar w:fldCharType="end"/>
    </w:r>
  </w:p>
</w:ftr>
</file>

<file path=word/footer5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20"/>
        <w:szCs w:val="24"/>
      </w:rPr>
    </w:pPr>
    <w:r>
      <w:rPr>
        <w:sz w:val="18"/>
        <w:szCs w:val="24"/>
      </w:rPr>
      <w:t>Appointment of a Minor’s Attorney-in-Fact by [[Client1Fullname]] and [[Client2Fullname]]: Page 1</w:t>
    </w:r>
  </w:p>
</w:ftr>
</file>

<file path=word/footer5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 w:val="18"/>
        <w:szCs w:val="24"/>
      </w:rPr>
    </w:pPr>
    <w:r>
      <w:rPr>
        <w:sz w:val="18"/>
        <w:szCs w:val="24"/>
      </w:rPr>
      <w:t xml:space="preserve">Appointment of a Minor’s Attorney-in-Fact by [[Client1Fullname]] and [[Client2Fullname]]: Page </w:t>
    </w:r>
    <w:r>
      <w:rPr>
        <w:rStyle w:val="HeaderChar"/>
        <w:sz w:val="18"/>
      </w:rPr>
      <w:fldChar w:fldCharType="begin"/>
    </w:r>
    <w:r>
      <w:rPr>
        <w:rStyle w:val="HeaderChar"/>
        <w:sz w:val="18"/>
      </w:rPr>
      <w:instrText xml:space="preserve"> PAGE </w:instrText>
    </w:r>
    <w:r>
      <w:rPr>
        <w:rStyle w:val="HeaderChar"/>
        <w:sz w:val="18"/>
      </w:rPr>
      <w:fldChar w:fldCharType="separate"/>
    </w:r>
    <w:r>
      <w:rPr>
        <w:rStyle w:val="HeaderChar"/>
        <w:noProof/>
        <w:sz w:val="18"/>
      </w:rPr>
      <w:t>8</w:t>
    </w:r>
    <w:r>
      <w:rPr>
        <w:rStyle w:val="HeaderChar"/>
        <w:sz w:val="18"/>
      </w:rPr>
      <w:fldChar w:fldCharType="end"/>
    </w:r>
  </w:p>
</w:ftr>
</file>

<file path=word/footer5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 xml:space="preserve">Designation of a Minor’s Health Care Agent by [[Client1Fullname]] and [[Client2Fullname]]: Page </w:t>
    </w:r>
    <w:r>
      <w:rPr>
        <w:rStyle w:val="HeaderChar"/>
        <w:sz w:val="16"/>
      </w:rPr>
      <w:fldChar w:fldCharType="begin"/>
    </w:r>
    <w:r>
      <w:rPr>
        <w:rStyle w:val="HeaderChar"/>
        <w:sz w:val="16"/>
      </w:rPr>
      <w:instrText xml:space="preserve"> PAGE </w:instrText>
    </w:r>
    <w:r>
      <w:rPr>
        <w:rStyle w:val="HeaderChar"/>
        <w:sz w:val="16"/>
      </w:rPr>
      <w:fldChar w:fldCharType="separate"/>
    </w:r>
    <w:r>
      <w:rPr>
        <w:rStyle w:val="HeaderChar"/>
        <w:noProof/>
        <w:sz w:val="16"/>
      </w:rPr>
      <w:t>2</w:t>
    </w:r>
    <w:r>
      <w:rPr>
        <w:rStyle w:val="HeaderChar"/>
        <w:sz w:val="16"/>
      </w:rPr>
      <w:fldChar w:fldCharType="end"/>
    </w:r>
  </w:p>
</w:ftr>
</file>

<file path=word/footer5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r>
      <w:rPr>
        <w:szCs w:val="24"/>
      </w:rPr>
      <w:t>Designation of a Minor’s Health Care Agent by [[Client1Fullname]] and [[Client2Fullname]]: Page 1</w:t>
    </w:r>
  </w:p>
</w:ftr>
</file>

<file path=word/footer5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bookmarkStart w:id="51" w:name="_Hlk45980449"/>
    <w:bookmarkStart w:id="52" w:name="_Hlk45980514"/>
    <w:bookmarkEnd w:id="51"/>
    <w:bookmarkEnd w:id="52"/>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w:t>
    </w:r>
    <w:r>
      <w:rPr>
        <w:sz w:val="18"/>
        <w:szCs w:val="18"/>
      </w:rPr>
      <w:fldChar w:fldCharType="end"/>
    </w:r>
  </w:p>
</w:ftr>
</file>

<file path=word/footer5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[[Client1Fullname]]: Page 1</w:t>
    </w:r>
  </w:p>
</w:ftr>
</file>

<file path=word/footer5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6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6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[[Client1Fullname]]</w:t>
    </w:r>
  </w:p>
</w:ftr>
</file>

<file path=word/footer6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6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6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[[Client1Fullname]]</w:t>
    </w:r>
  </w:p>
</w:ftr>
</file>

<file path=word/footer6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w:t>
    </w:r>
  </w:p>
</w:ftr>
</file>

<file path=word/footer6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Power of Attorney of [[Client2Fullname]]: Page 1</w:t>
    </w:r>
  </w:p>
</w:ftr>
</file>

<file path=word/footer6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[[Client2Fullname]]: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28</w:t>
    </w:r>
    <w:r>
      <w:rPr>
        <w:sz w:val="18"/>
        <w:szCs w:val="18"/>
      </w:rPr>
      <w:fldChar w:fldCharType="end"/>
    </w:r>
  </w:p>
</w:ftr>
</file>

<file path=word/footer6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30</w:t>
    </w:r>
    <w:r>
      <w:rPr>
        <w:sz w:val="18"/>
        <w:szCs w:val="18"/>
      </w:rPr>
      <w:fldChar w:fldCharType="end"/>
    </w:r>
  </w:p>
</w:ftr>
</file>

<file path=word/footer6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Power of Attorney of [[Client1Fullname]]: Page </w:t>
    </w:r>
    <w:r>
      <w:rPr>
        <w:sz w:val="18"/>
        <w:szCs w:val="18"/>
      </w:rPr>
      <w:fldChar w:fldCharType="begin"/>
    </w:r>
    <w:r>
      <w:rPr>
        <w:sz w:val="18"/>
        <w:szCs w:val="18"/>
      </w:rPr>
      <w:instrText xml:space="preserve"> PAGE </w:instrText>
    </w:r>
    <w:r>
      <w:rPr>
        <w:sz w:val="18"/>
        <w:szCs w:val="18"/>
      </w:rPr>
      <w:fldChar w:fldCharType="separate"/>
    </w:r>
    <w:r>
      <w:rPr>
        <w:noProof/>
        <w:sz w:val="18"/>
        <w:szCs w:val="18"/>
      </w:rPr>
      <w:t>23</w:t>
    </w:r>
    <w:r>
      <w:rPr>
        <w:sz w:val="18"/>
        <w:szCs w:val="18"/>
      </w:rPr>
      <w:fldChar w:fldCharType="end"/>
    </w:r>
  </w:p>
</w:ftr>
</file>

<file path=word/footer7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Acknowledgment of Agent for Power of Attorney of [[Client2Fullname]]</w:t>
    </w:r>
  </w:p>
</w:ftr>
</file>

<file path=word/footer7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Agent’s Certification of Power of Attorney for [[Client1Fullname]]</w:t>
    </w:r>
  </w:p>
</w:ftr>
</file>

<file path=word/footer7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Spouse’s Consent</w:t>
    </w:r>
  </w:p>
</w:ftr>
</file>

<file path=word/footer7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Successor Agent’s Certification and Acceptance of Authority for the Power of Attorney of [[Client2Fullname]]</w:t>
    </w:r>
  </w:p>
</w:ftr>
</file>

<file path=word/footer7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Medical Directive: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2</w:t>
    </w:r>
    <w:r>
      <w:rPr>
        <w:rStyle w:val="TitleChar"/>
        <w:rFonts w:ascii="Times New Roman" w:hAnsi="Times New Roman" w:cs="Times New Roman"/>
        <w:b w:val="0"/>
        <w:bCs w:val="0"/>
        <w:kern w:val="0"/>
        <w:sz w:val="18"/>
        <w:szCs w:val="18"/>
      </w:rPr>
      <w:fldChar w:fldCharType="end"/>
    </w:r>
  </w:p>
</w:ftr>
</file>

<file path=word/footer7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 </w:t>
    </w:r>
  </w:p>
</w:ftr>
</file>

<file path=word/footer7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[[Client1Fullname]]: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6</w:t>
    </w:r>
    <w:r>
      <w:rPr>
        <w:rStyle w:val="TitleChar"/>
        <w:rFonts w:ascii="Times New Roman" w:hAnsi="Times New Roman" w:cs="Times New Roman"/>
        <w:b w:val="0"/>
        <w:bCs w:val="0"/>
        <w:kern w:val="0"/>
        <w:sz w:val="18"/>
        <w:szCs w:val="18"/>
      </w:rPr>
      <w:fldChar w:fldCharType="end"/>
    </w:r>
  </w:p>
</w:ftr>
</file>

<file path=word/footer7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r>
      <w:rPr>
        <w:sz w:val="18"/>
        <w:szCs w:val="18"/>
      </w:rPr>
      <w:t xml:space="preserve">Advance Directive of [[Client2Fullname]]: Page </w:t>
    </w:r>
    <w:r>
      <w:rPr>
        <w:rStyle w:val="TitleChar"/>
        <w:rFonts w:ascii="Times New Roman" w:hAnsi="Times New Roman" w:cs="Times New Roman"/>
        <w:b w:val="0"/>
        <w:bCs w:val="0"/>
        <w:kern w:val="0"/>
        <w:sz w:val="18"/>
        <w:szCs w:val="18"/>
      </w:rPr>
      <w:fldChar w:fldCharType="begin"/>
    </w:r>
    <w:r>
      <w:rPr>
        <w:rStyle w:val="TitleChar"/>
        <w:rFonts w:ascii="Times New Roman" w:hAnsi="Times New Roman" w:cs="Times New Roman"/>
        <w:b w:val="0"/>
        <w:bCs w:val="0"/>
        <w:kern w:val="0"/>
        <w:sz w:val="18"/>
        <w:szCs w:val="18"/>
      </w:rPr>
      <w:instrText xml:space="preserve"> PAGE </w:instrText>
    </w:r>
    <w:r>
      <w:rPr>
        <w:rStyle w:val="TitleChar"/>
        <w:rFonts w:ascii="Times New Roman" w:hAnsi="Times New Roman" w:cs="Times New Roman"/>
        <w:b w:val="0"/>
        <w:bCs w:val="0"/>
        <w:kern w:val="0"/>
        <w:sz w:val="18"/>
        <w:szCs w:val="18"/>
      </w:rPr>
      <w:fldChar w:fldCharType="separate"/>
    </w:r>
    <w:r>
      <w:rPr>
        <w:rStyle w:val="TitleChar"/>
        <w:rFonts w:ascii="Times New Roman" w:hAnsi="Times New Roman" w:cs="Times New Roman"/>
        <w:b w:val="0"/>
        <w:bCs w:val="0"/>
        <w:noProof/>
        <w:kern w:val="0"/>
        <w:sz w:val="18"/>
        <w:szCs w:val="18"/>
      </w:rPr>
      <w:t>5</w:t>
    </w:r>
    <w:r>
      <w:rPr>
        <w:rStyle w:val="TitleChar"/>
        <w:rFonts w:ascii="Times New Roman" w:hAnsi="Times New Roman" w:cs="Times New Roman"/>
        <w:b w:val="0"/>
        <w:bCs w:val="0"/>
        <w:kern w:val="0"/>
        <w:sz w:val="18"/>
        <w:szCs w:val="18"/>
      </w:rPr>
      <w:fldChar w:fldCharType="end"/>
    </w:r>
  </w:p>
</w:ftr>
</file>

<file path=word/footer7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7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8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18"/>
      </w:rPr>
    </w:pPr>
  </w:p>
</w:ftr>
</file>

<file path=word/footer8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8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8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Directive for Health Care: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1</w:t>
    </w:r>
    <w:r>
      <w:rPr>
        <w:sz w:val="18"/>
        <w:szCs w:val="24"/>
      </w:rPr>
      <w:fldChar w:fldCharType="end"/>
    </w:r>
  </w:p>
</w:ftr>
</file>

<file path=word/footer8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[[Client2Fullname]]: Page 1</w:t>
    </w:r>
  </w:p>
</w:ftr>
</file>

<file path=word/footer8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Advance Dementia Directive of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3</w:t>
    </w:r>
    <w:r>
      <w:rPr>
        <w:sz w:val="18"/>
        <w:szCs w:val="24"/>
      </w:rPr>
      <w:fldChar w:fldCharType="end"/>
    </w:r>
  </w:p>
</w:ftr>
</file>

<file path=word/footer8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Advance Dementia Directive of [[Client1Fullname]]: Page 1</w:t>
    </w:r>
  </w:p>
</w:ftr>
</file>

<file path=word/footer8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[[Client1Fullname]]: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4</w:t>
    </w:r>
    <w:r>
      <w:rPr>
        <w:sz w:val="18"/>
        <w:szCs w:val="24"/>
      </w:rPr>
      <w:fldChar w:fldCharType="end"/>
    </w:r>
  </w:p>
</w:ftr>
</file>

<file path=word/footer8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[[Client1Fullname]]: Page 1</w:t>
    </w:r>
  </w:p>
</w:ftr>
</file>

<file path=word/footer8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 xml:space="preserve">HIPAA Waiver for [[Client2Fullname]]: Page </w:t>
    </w:r>
    <w:r>
      <w:rPr>
        <w:sz w:val="18"/>
        <w:szCs w:val="24"/>
      </w:rPr>
      <w:fldChar w:fldCharType="begin"/>
    </w:r>
    <w:r>
      <w:rPr>
        <w:sz w:val="18"/>
        <w:szCs w:val="24"/>
      </w:rPr>
      <w:instrText xml:space="preserve"> PAGE </w:instrText>
    </w:r>
    <w:r>
      <w:rPr>
        <w:sz w:val="18"/>
        <w:szCs w:val="24"/>
      </w:rPr>
      <w:fldChar w:fldCharType="separate"/>
    </w:r>
    <w:r>
      <w:rPr>
        <w:noProof/>
        <w:sz w:val="18"/>
        <w:szCs w:val="24"/>
      </w:rPr>
      <w:t>2</w:t>
    </w:r>
    <w:r>
      <w:rPr>
        <w:sz w:val="18"/>
        <w:szCs w:val="24"/>
      </w:rPr>
      <w:fldChar w:fldCharType="end"/>
    </w:r>
  </w:p>
</w:ftr>
</file>

<file path=word/footer9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line="360" w:lineRule="auto"/>
      <w:rPr>
        <w:sz w:val="18"/>
        <w:szCs w:val="24"/>
      </w:rPr>
    </w:pPr>
    <w:r>
      <w:rPr>
        <w:sz w:val="18"/>
        <w:szCs w:val="24"/>
      </w:rPr>
      <w:t>HIPAA Waiver for [[Client2Fullname]]: Page 1</w:t>
    </w:r>
  </w:p>
</w:ftr>
</file>

<file path=word/footer9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bookmarkStart w:id="56" w:name="_Hlk45980580"/>
    <w:bookmarkEnd w:id="56"/>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2</w:t>
    </w:r>
    <w:r>
      <w:rPr>
        <w:szCs w:val="24"/>
      </w:rPr>
      <w:fldChar w:fldCharType="end"/>
    </w:r>
  </w:p>
</w:ftr>
</file>

<file path=word/footer9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[[Client1Fullname]]: Page 1</w:t>
    </w:r>
  </w:p>
</w:ftr>
</file>

<file path=word/footer9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[[Client1Fullname]]: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9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 xml:space="preserve">Final Disposition Authorization and Instructions for [[Client2Fullname]]: Page </w:t>
    </w:r>
    <w:r>
      <w:rPr>
        <w:szCs w:val="24"/>
      </w:rPr>
      <w:fldChar w:fldCharType="begin"/>
    </w:r>
    <w:r>
      <w:rPr>
        <w:szCs w:val="24"/>
      </w:rPr>
      <w:instrText xml:space="preserve"> PAGE   \* MERGEFORMAT </w:instrText>
    </w:r>
    <w:r>
      <w:rPr>
        <w:szCs w:val="24"/>
      </w:rPr>
      <w:fldChar w:fldCharType="separate"/>
    </w:r>
    <w:r>
      <w:rPr>
        <w:noProof/>
        <w:szCs w:val="24"/>
      </w:rPr>
      <w:t>8</w:t>
    </w:r>
    <w:r>
      <w:rPr>
        <w:szCs w:val="24"/>
      </w:rPr>
      <w:fldChar w:fldCharType="end"/>
    </w:r>
  </w:p>
</w:ftr>
</file>

<file path=word/footer9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rPr>
        <w:szCs w:val="24"/>
      </w:rPr>
    </w:pPr>
  </w:p>
  <w:p w:rsidR="00000000" w:rsidRDefault="00000000">
    <w:pPr>
      <w:pStyle w:val="Footer"/>
      <w:rPr>
        <w:szCs w:val="24"/>
      </w:rPr>
    </w:pPr>
    <w:r>
      <w:rPr>
        <w:szCs w:val="24"/>
      </w:rPr>
      <w:t>Final Disposition Authorization and Instructions for [[Client2Fullname]]: Page 1</w:t>
    </w:r>
  </w:p>
</w:ftr>
</file>

<file path=word/footer9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9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9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p>
</w:ftr>
</file>

<file path=word/footer9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widowControl w:val="0"/>
      <w:autoSpaceDE w:val="0"/>
      <w:autoSpaceDN w:val="0"/>
      <w:adjustRightInd w:val="0"/>
      <w:rPr>
        <w:szCs w:val="24"/>
      </w:rPr>
    </w:pPr>
    <w:r>
      <w:rPr>
        <w:szCs w:val="24"/>
      </w:rPr>
      <w:t xml:space="preserve"> </w:t>
    </w:r>
  </w:p>
</w:ftr>
</file>

<file path=word/footer10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Footer"/>
      <w:spacing w:after="120" w:line="360" w:lineRule="auto"/>
      <w:rPr>
        <w:sz w:val="18"/>
        <w:szCs w:val="24"/>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8D5A4B" w:rsidRDefault="008D5A4B">
      <w:r>
        <w:separator/>
      </w:r>
    </w:p>
  </w:footnote>
  <w:footnote w:type="continuationSeparator" w:id="0">
    <w:p w:rsidR="008D5A4B" w:rsidRDefault="008D5A4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F04B8" w:rsidRDefault="00BF04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BF04B8" w:rsidRDefault="00BF04B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bookmarkStart w:id="0" w:name="OLE_LINK8"/>
    <w:bookmarkStart w:id="1" w:name="OLE_LINK9"/>
    <w:bookmarkEnd w:id="0"/>
    <w:bookmarkEnd w:id="1"/>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3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4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4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4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5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5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5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rPr>
        <w:sz w:val="16"/>
        <w:szCs w:val="16"/>
      </w:rPr>
    </w:pPr>
  </w:p>
</w:hdr>
</file>

<file path=word/header5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5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6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hdr>
</file>

<file path=word/header6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6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7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8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tabs>
        <w:tab w:val="center" w:pos="4320"/>
        <w:tab w:val="right" w:pos="8640"/>
      </w:tabs>
      <w:jc w:val="both"/>
    </w:pPr>
  </w:p>
</w:hdr>
</file>

<file path=word/header8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pPr>
  </w:p>
</w:hdr>
</file>

<file path=word/header8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8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widowControl w:val="0"/>
      <w:tabs>
        <w:tab w:val="center" w:pos="4320"/>
        <w:tab w:val="right" w:pos="8640"/>
      </w:tabs>
      <w:autoSpaceDE w:val="0"/>
      <w:autoSpaceDN w:val="0"/>
      <w:adjustRightInd w:val="0"/>
      <w:jc w:val="both"/>
    </w:pPr>
  </w:p>
</w:hdr>
</file>

<file path=word/header8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00000" w:rsidRDefault="00000000">
    <w:pPr>
      <w:pStyle w:val="Header"/>
      <w:spacing w:after="12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176B0"/>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 w15:restartNumberingAfterBreak="0">
    <w:nsid w:val="0102623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 w15:restartNumberingAfterBreak="0">
    <w:nsid w:val="010D09D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 w15:restartNumberingAfterBreak="0">
    <w:nsid w:val="016C2E5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 w15:restartNumberingAfterBreak="0">
    <w:nsid w:val="017502D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 w15:restartNumberingAfterBreak="0">
    <w:nsid w:val="0175257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 w15:restartNumberingAfterBreak="0">
    <w:nsid w:val="019721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 w15:restartNumberingAfterBreak="0">
    <w:nsid w:val="019D06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019F4E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 w15:restartNumberingAfterBreak="0">
    <w:nsid w:val="02132F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 w15:restartNumberingAfterBreak="0">
    <w:nsid w:val="02360751"/>
    <w:multiLevelType w:val="multilevel"/>
    <w:tmpl w:val="FFFFFFFF"/>
    <w:lvl w:ilvl="0">
      <w:start w:val="1"/>
      <w:numFmt w:val="upperLetter"/>
      <w:lvlText w:val="6.%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ascii="Times New Roman" w:hAnsi="Times New Roman" w:hint="default"/>
        <w:b w:val="0"/>
        <w:i w:val="0"/>
        <w:sz w:val="24"/>
      </w:rPr>
    </w:lvl>
    <w:lvl w:ilvl="4">
      <w:start w:val="1"/>
      <w:numFmt w:val="upperLetter"/>
      <w:lvlText w:val="(%5)"/>
      <w:lvlJc w:val="left"/>
      <w:pPr>
        <w:tabs>
          <w:tab w:val="num" w:pos="3600"/>
        </w:tabs>
        <w:ind w:left="3600" w:hanging="720"/>
      </w:pPr>
      <w:rPr>
        <w:rFonts w:ascii="Times New Roman" w:hAnsi="Times New Roman" w:hint="default"/>
        <w:b w:val="0"/>
        <w:i w:val="0"/>
        <w:sz w:val="24"/>
      </w:rPr>
    </w:lvl>
    <w:lvl w:ilvl="5">
      <w:start w:val="1"/>
      <w:numFmt w:val="lowerLetter"/>
      <w:lvlText w:val="(%6)"/>
      <w:lvlJc w:val="left"/>
      <w:pPr>
        <w:tabs>
          <w:tab w:val="num" w:pos="4320"/>
        </w:tabs>
        <w:ind w:left="4320" w:hanging="720"/>
      </w:pPr>
      <w:rPr>
        <w:rFonts w:ascii="Times New Roman" w:hAnsi="Times New Roman" w:hint="default"/>
        <w:b w:val="0"/>
        <w:i w:val="0"/>
        <w:sz w:val="24"/>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1" w15:restartNumberingAfterBreak="0">
    <w:nsid w:val="02C85B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 w15:restartNumberingAfterBreak="0">
    <w:nsid w:val="02CA1C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 w15:restartNumberingAfterBreak="0">
    <w:nsid w:val="02FA53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 w15:restartNumberingAfterBreak="0">
    <w:nsid w:val="030B5C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5" w15:restartNumberingAfterBreak="0">
    <w:nsid w:val="03934B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 w15:restartNumberingAfterBreak="0">
    <w:nsid w:val="039F1F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 w15:restartNumberingAfterBreak="0">
    <w:nsid w:val="03FB63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 w15:restartNumberingAfterBreak="0">
    <w:nsid w:val="041674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9" w15:restartNumberingAfterBreak="0">
    <w:nsid w:val="04415B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 w15:restartNumberingAfterBreak="0">
    <w:nsid w:val="045D1B8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 w15:restartNumberingAfterBreak="0">
    <w:nsid w:val="046B3B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 w15:restartNumberingAfterBreak="0">
    <w:nsid w:val="04711C6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3" w15:restartNumberingAfterBreak="0">
    <w:nsid w:val="04C813BA"/>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4" w15:restartNumberingAfterBreak="0">
    <w:nsid w:val="04EC023B"/>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5" w15:restartNumberingAfterBreak="0">
    <w:nsid w:val="053A2035"/>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057F04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 w15:restartNumberingAfterBreak="0">
    <w:nsid w:val="065C1F3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 w15:restartNumberingAfterBreak="0">
    <w:nsid w:val="06AF1E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 w15:restartNumberingAfterBreak="0">
    <w:nsid w:val="06BE4D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 w15:restartNumberingAfterBreak="0">
    <w:nsid w:val="072A01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 w15:restartNumberingAfterBreak="0">
    <w:nsid w:val="075F0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 w15:restartNumberingAfterBreak="0">
    <w:nsid w:val="07A613B9"/>
    <w:multiLevelType w:val="multilevel"/>
    <w:tmpl w:val="FFFFFFFF"/>
    <w:lvl w:ilvl="0">
      <w:start w:val="1"/>
      <w:numFmt w:val="decimal"/>
      <w:lvlText w:val="(%1)"/>
      <w:lvlJc w:val="left"/>
      <w:pPr>
        <w:tabs>
          <w:tab w:val="num" w:pos="0"/>
        </w:tabs>
      </w:pPr>
      <w:rPr>
        <w:rFonts w:ascii="Times New Roman" w:hAnsi="Times New Roman" w:hint="default"/>
        <w:b w:val="0"/>
        <w:i w:val="0"/>
        <w:sz w:val="22"/>
      </w:rPr>
    </w:lvl>
    <w:lvl w:ilvl="1">
      <w:start w:val="1"/>
      <w:numFmt w:val="lowerLetter"/>
      <w:lvlText w:val="(%2)"/>
      <w:lvlJc w:val="left"/>
      <w:pPr>
        <w:tabs>
          <w:tab w:val="num" w:pos="720"/>
        </w:tabs>
        <w:ind w:left="1440" w:hanging="720"/>
      </w:pPr>
      <w:rPr>
        <w:rFonts w:hint="default"/>
      </w:rPr>
    </w:lvl>
    <w:lvl w:ilvl="2">
      <w:start w:val="1"/>
      <w:numFmt w:val="lowerRoman"/>
      <w:lvlText w:val="(%3)"/>
      <w:lvlJc w:val="left"/>
      <w:pPr>
        <w:tabs>
          <w:tab w:val="num" w:pos="2160"/>
        </w:tabs>
        <w:ind w:left="2160" w:hanging="720"/>
      </w:pPr>
      <w:rPr>
        <w:rFonts w:hint="default"/>
      </w:rPr>
    </w:lvl>
    <w:lvl w:ilvl="3">
      <w:start w:val="1"/>
      <w:numFmt w:val="lowerRoman"/>
      <w:suff w:val="nothing"/>
      <w:lvlText w:val="(%4)"/>
      <w:lvlJc w:val="left"/>
      <w:pPr>
        <w:ind w:left="4320" w:hanging="720"/>
      </w:pPr>
      <w:rPr>
        <w:rFonts w:hint="default"/>
      </w:rPr>
    </w:lvl>
    <w:lvl w:ilvl="4">
      <w:start w:val="1"/>
      <w:numFmt w:val="decimal"/>
      <w:lvlText w:val="(%5)"/>
      <w:lvlJc w:val="left"/>
      <w:pPr>
        <w:tabs>
          <w:tab w:val="num" w:pos="0"/>
        </w:tabs>
        <w:ind w:left="3024" w:hanging="720"/>
      </w:pPr>
      <w:rPr>
        <w:rFonts w:hint="default"/>
      </w:rPr>
    </w:lvl>
    <w:lvl w:ilvl="5">
      <w:start w:val="1"/>
      <w:numFmt w:val="lowerLetter"/>
      <w:lvlText w:val="(%6)"/>
      <w:lvlJc w:val="left"/>
      <w:pPr>
        <w:tabs>
          <w:tab w:val="num" w:pos="0"/>
        </w:tabs>
        <w:ind w:left="3744" w:hanging="720"/>
      </w:pPr>
      <w:rPr>
        <w:rFonts w:hint="default"/>
      </w:rPr>
    </w:lvl>
    <w:lvl w:ilvl="6">
      <w:start w:val="1"/>
      <w:numFmt w:val="lowerRoman"/>
      <w:lvlText w:val="(%7)"/>
      <w:lvlJc w:val="left"/>
      <w:pPr>
        <w:tabs>
          <w:tab w:val="num" w:pos="0"/>
        </w:tabs>
        <w:ind w:left="4464" w:hanging="720"/>
      </w:pPr>
      <w:rPr>
        <w:rFonts w:hint="default"/>
      </w:rPr>
    </w:lvl>
    <w:lvl w:ilvl="7">
      <w:start w:val="1"/>
      <w:numFmt w:val="lowerLetter"/>
      <w:lvlText w:val="(%8)"/>
      <w:lvlJc w:val="left"/>
      <w:pPr>
        <w:tabs>
          <w:tab w:val="num" w:pos="0"/>
        </w:tabs>
        <w:ind w:left="5184" w:hanging="720"/>
      </w:pPr>
      <w:rPr>
        <w:rFonts w:hint="default"/>
      </w:rPr>
    </w:lvl>
    <w:lvl w:ilvl="8">
      <w:start w:val="1"/>
      <w:numFmt w:val="lowerRoman"/>
      <w:lvlText w:val="(%9)"/>
      <w:lvlJc w:val="left"/>
      <w:pPr>
        <w:tabs>
          <w:tab w:val="num" w:pos="0"/>
        </w:tabs>
        <w:ind w:left="5904" w:hanging="720"/>
      </w:pPr>
      <w:rPr>
        <w:rFonts w:hint="default"/>
      </w:rPr>
    </w:lvl>
  </w:abstractNum>
  <w:abstractNum w:abstractNumId="33" w15:restartNumberingAfterBreak="0">
    <w:nsid w:val="07B441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 w15:restartNumberingAfterBreak="0">
    <w:nsid w:val="07EC1CA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 w15:restartNumberingAfterBreak="0">
    <w:nsid w:val="081F467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 w15:restartNumberingAfterBreak="0">
    <w:nsid w:val="085B4B0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 w15:restartNumberingAfterBreak="0">
    <w:nsid w:val="088331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 w15:restartNumberingAfterBreak="0">
    <w:nsid w:val="098260F7"/>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39" w15:restartNumberingAfterBreak="0">
    <w:nsid w:val="09CC167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b w:val="0"/>
        <w:bCs w:val="0"/>
        <w:i w:val="0"/>
        <w:iCs w:val="0"/>
        <w:sz w:val="22"/>
        <w:szCs w:val="22"/>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0" w15:restartNumberingAfterBreak="0">
    <w:nsid w:val="09E666AD"/>
    <w:multiLevelType w:val="hybridMultilevel"/>
    <w:tmpl w:val="FFFFFFFF"/>
    <w:lvl w:ilvl="0" w:tplc="04090001">
      <w:start w:val="1"/>
      <w:numFmt w:val="bullet"/>
      <w:lvlText w:val=""/>
      <w:lvlJc w:val="left"/>
      <w:pPr>
        <w:tabs>
          <w:tab w:val="num" w:pos="720"/>
        </w:tabs>
        <w:ind w:left="720" w:hanging="360"/>
      </w:pPr>
      <w:rPr>
        <w:rFonts w:ascii="Symbol" w:hAnsi="Symbol" w:hint="default"/>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41" w15:restartNumberingAfterBreak="0">
    <w:nsid w:val="09FE052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 w15:restartNumberingAfterBreak="0">
    <w:nsid w:val="0A0B6C0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 w15:restartNumberingAfterBreak="0">
    <w:nsid w:val="0ADC59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 w15:restartNumberingAfterBreak="0">
    <w:nsid w:val="0AEA7074"/>
    <w:multiLevelType w:val="multilevel"/>
    <w:tmpl w:val="FFFFFFFF"/>
    <w:lvl w:ilvl="0">
      <w:start w:val="1"/>
      <w:numFmt w:val="upperLetter"/>
      <w:lvlText w:val="6.%1."/>
      <w:lvlJc w:val="left"/>
      <w:pPr>
        <w:tabs>
          <w:tab w:val="num" w:pos="720"/>
        </w:tabs>
        <w:ind w:left="288" w:hanging="288"/>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5" w15:restartNumberingAfterBreak="0">
    <w:nsid w:val="0AEF16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 w15:restartNumberingAfterBreak="0">
    <w:nsid w:val="0B7C46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 w15:restartNumberingAfterBreak="0">
    <w:nsid w:val="0BB72E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 w15:restartNumberingAfterBreak="0">
    <w:nsid w:val="0BB97A6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 w15:restartNumberingAfterBreak="0">
    <w:nsid w:val="0BDA4F7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 w15:restartNumberingAfterBreak="0">
    <w:nsid w:val="0C42686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 w15:restartNumberingAfterBreak="0">
    <w:nsid w:val="0CD922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 w15:restartNumberingAfterBreak="0">
    <w:nsid w:val="0CE84E2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 w15:restartNumberingAfterBreak="0">
    <w:nsid w:val="0D1E6E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 w15:restartNumberingAfterBreak="0">
    <w:nsid w:val="0D38624F"/>
    <w:multiLevelType w:val="hybridMultilevel"/>
    <w:tmpl w:val="FFFFFFFF"/>
    <w:lvl w:ilvl="0" w:tplc="43F0B760">
      <w:start w:val="1"/>
      <w:numFmt w:val="decimal"/>
      <w:lvlText w:val="%1."/>
      <w:lvlJc w:val="left"/>
      <w:pPr>
        <w:ind w:left="102" w:hanging="375"/>
      </w:pPr>
      <w:rPr>
        <w:rFonts w:ascii="MS Sans Serif" w:eastAsia="Times New Roman" w:hAnsi="MS Sans Serif" w:hint="default"/>
        <w:spacing w:val="0"/>
        <w:w w:val="100"/>
        <w:sz w:val="22"/>
      </w:rPr>
    </w:lvl>
    <w:lvl w:ilvl="1" w:tplc="64020902">
      <w:numFmt w:val="bullet"/>
      <w:lvlText w:val="•"/>
      <w:lvlJc w:val="left"/>
      <w:pPr>
        <w:ind w:left="569" w:hanging="375"/>
      </w:pPr>
      <w:rPr>
        <w:rFonts w:hint="default"/>
      </w:rPr>
    </w:lvl>
    <w:lvl w:ilvl="2" w:tplc="F8C4127E">
      <w:numFmt w:val="bullet"/>
      <w:lvlText w:val="•"/>
      <w:lvlJc w:val="left"/>
      <w:pPr>
        <w:ind w:left="1038" w:hanging="375"/>
      </w:pPr>
      <w:rPr>
        <w:rFonts w:hint="default"/>
      </w:rPr>
    </w:lvl>
    <w:lvl w:ilvl="3" w:tplc="D7B82BBC">
      <w:numFmt w:val="bullet"/>
      <w:lvlText w:val="•"/>
      <w:lvlJc w:val="left"/>
      <w:pPr>
        <w:ind w:left="1507" w:hanging="375"/>
      </w:pPr>
      <w:rPr>
        <w:rFonts w:hint="default"/>
      </w:rPr>
    </w:lvl>
    <w:lvl w:ilvl="4" w:tplc="495E1A04">
      <w:numFmt w:val="bullet"/>
      <w:lvlText w:val="•"/>
      <w:lvlJc w:val="left"/>
      <w:pPr>
        <w:ind w:left="1976" w:hanging="375"/>
      </w:pPr>
      <w:rPr>
        <w:rFonts w:hint="default"/>
      </w:rPr>
    </w:lvl>
    <w:lvl w:ilvl="5" w:tplc="49C47132">
      <w:numFmt w:val="bullet"/>
      <w:lvlText w:val="•"/>
      <w:lvlJc w:val="left"/>
      <w:pPr>
        <w:ind w:left="2446" w:hanging="375"/>
      </w:pPr>
      <w:rPr>
        <w:rFonts w:hint="default"/>
      </w:rPr>
    </w:lvl>
    <w:lvl w:ilvl="6" w:tplc="2BACEDFE">
      <w:numFmt w:val="bullet"/>
      <w:lvlText w:val="•"/>
      <w:lvlJc w:val="left"/>
      <w:pPr>
        <w:ind w:left="2915" w:hanging="375"/>
      </w:pPr>
      <w:rPr>
        <w:rFonts w:hint="default"/>
      </w:rPr>
    </w:lvl>
    <w:lvl w:ilvl="7" w:tplc="BBA647A6">
      <w:numFmt w:val="bullet"/>
      <w:lvlText w:val="•"/>
      <w:lvlJc w:val="left"/>
      <w:pPr>
        <w:ind w:left="3384" w:hanging="375"/>
      </w:pPr>
      <w:rPr>
        <w:rFonts w:hint="default"/>
      </w:rPr>
    </w:lvl>
    <w:lvl w:ilvl="8" w:tplc="12AEFCBE">
      <w:numFmt w:val="bullet"/>
      <w:lvlText w:val="•"/>
      <w:lvlJc w:val="left"/>
      <w:pPr>
        <w:ind w:left="3853" w:hanging="375"/>
      </w:pPr>
      <w:rPr>
        <w:rFonts w:hint="default"/>
      </w:rPr>
    </w:lvl>
  </w:abstractNum>
  <w:abstractNum w:abstractNumId="55" w15:restartNumberingAfterBreak="0">
    <w:nsid w:val="0D4967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6" w15:restartNumberingAfterBreak="0">
    <w:nsid w:val="0D8006D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7" w15:restartNumberingAfterBreak="0">
    <w:nsid w:val="0D8D0A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8" w15:restartNumberingAfterBreak="0">
    <w:nsid w:val="0D941C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9" w15:restartNumberingAfterBreak="0">
    <w:nsid w:val="0D9837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0" w15:restartNumberingAfterBreak="0">
    <w:nsid w:val="0DA227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1" w15:restartNumberingAfterBreak="0">
    <w:nsid w:val="0DDA0B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2" w15:restartNumberingAfterBreak="0">
    <w:nsid w:val="0DF7779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3" w15:restartNumberingAfterBreak="0">
    <w:nsid w:val="0E0B79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4" w15:restartNumberingAfterBreak="0">
    <w:nsid w:val="0E1040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5" w15:restartNumberingAfterBreak="0">
    <w:nsid w:val="0E4239A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6" w15:restartNumberingAfterBreak="0">
    <w:nsid w:val="0E742D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7" w15:restartNumberingAfterBreak="0">
    <w:nsid w:val="0E8233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68" w15:restartNumberingAfterBreak="0">
    <w:nsid w:val="0EA179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69" w15:restartNumberingAfterBreak="0">
    <w:nsid w:val="0EBC634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0" w15:restartNumberingAfterBreak="0">
    <w:nsid w:val="0EDD5F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1" w15:restartNumberingAfterBreak="0">
    <w:nsid w:val="0F5027B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2" w15:restartNumberingAfterBreak="0">
    <w:nsid w:val="0FA90B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3" w15:restartNumberingAfterBreak="0">
    <w:nsid w:val="0FFC7C7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74" w15:restartNumberingAfterBreak="0">
    <w:nsid w:val="102475C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5" w15:restartNumberingAfterBreak="0">
    <w:nsid w:val="10257B8F"/>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6" w15:restartNumberingAfterBreak="0">
    <w:nsid w:val="10467FEC"/>
    <w:multiLevelType w:val="hybridMultilevel"/>
    <w:tmpl w:val="FFFFFFFF"/>
    <w:lvl w:ilvl="0" w:tplc="731EAA7E">
      <w:start w:val="3"/>
      <w:numFmt w:val="decimal"/>
      <w:lvlText w:val="(%1)"/>
      <w:lvlJc w:val="left"/>
      <w:pPr>
        <w:tabs>
          <w:tab w:val="num" w:pos="720"/>
        </w:tabs>
        <w:ind w:left="720" w:hanging="360"/>
      </w:pPr>
      <w:rPr>
        <w:rFonts w:hint="default"/>
        <w:i w:val="0"/>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77" w15:restartNumberingAfterBreak="0">
    <w:nsid w:val="10C7572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78" w15:restartNumberingAfterBreak="0">
    <w:nsid w:val="10E0104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79" w15:restartNumberingAfterBreak="0">
    <w:nsid w:val="10F82F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0" w15:restartNumberingAfterBreak="0">
    <w:nsid w:val="1127419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1" w15:restartNumberingAfterBreak="0">
    <w:nsid w:val="113840F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2" w15:restartNumberingAfterBreak="0">
    <w:nsid w:val="118852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3" w15:restartNumberingAfterBreak="0">
    <w:nsid w:val="122E2A0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4" w15:restartNumberingAfterBreak="0">
    <w:nsid w:val="123953AE"/>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85" w15:restartNumberingAfterBreak="0">
    <w:nsid w:val="123E0A6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6" w15:restartNumberingAfterBreak="0">
    <w:nsid w:val="12BE2BD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87" w15:restartNumberingAfterBreak="0">
    <w:nsid w:val="13375D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8" w15:restartNumberingAfterBreak="0">
    <w:nsid w:val="133E603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89" w15:restartNumberingAfterBreak="0">
    <w:nsid w:val="13A555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0" w15:restartNumberingAfterBreak="0">
    <w:nsid w:val="13C5185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1" w15:restartNumberingAfterBreak="0">
    <w:nsid w:val="145F270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2" w15:restartNumberingAfterBreak="0">
    <w:nsid w:val="148F63AF"/>
    <w:multiLevelType w:val="hybridMultilevel"/>
    <w:tmpl w:val="FFFFFFFF"/>
    <w:lvl w:ilvl="0" w:tplc="7CDC8B66">
      <w:start w:val="1"/>
      <w:numFmt w:val="decimal"/>
      <w:lvlText w:val="%1."/>
      <w:lvlJc w:val="left"/>
      <w:pPr>
        <w:tabs>
          <w:tab w:val="num" w:pos="1440"/>
        </w:tabs>
        <w:ind w:left="1440" w:hanging="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93" w15:restartNumberingAfterBreak="0">
    <w:nsid w:val="1501001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4" w15:restartNumberingAfterBreak="0">
    <w:nsid w:val="152848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5" w15:restartNumberingAfterBreak="0">
    <w:nsid w:val="15924908"/>
    <w:multiLevelType w:val="multilevel"/>
    <w:tmpl w:val="FFFFFFFF"/>
    <w:lvl w:ilvl="0">
      <w:start w:val="1"/>
      <w:numFmt w:val="upperLetter"/>
      <w:pStyle w:val="Will-Heading2"/>
      <w:lvlText w:val="5.%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96" w15:restartNumberingAfterBreak="0">
    <w:nsid w:val="161564A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7" w15:restartNumberingAfterBreak="0">
    <w:nsid w:val="163E6A8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98" w15:restartNumberingAfterBreak="0">
    <w:nsid w:val="16403B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99" w15:restartNumberingAfterBreak="0">
    <w:nsid w:val="166975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0" w15:restartNumberingAfterBreak="0">
    <w:nsid w:val="16F447F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1" w15:restartNumberingAfterBreak="0">
    <w:nsid w:val="17263F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2" w15:restartNumberingAfterBreak="0">
    <w:nsid w:val="174C7F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3" w15:restartNumberingAfterBreak="0">
    <w:nsid w:val="176064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04" w15:restartNumberingAfterBreak="0">
    <w:nsid w:val="17873D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5" w15:restartNumberingAfterBreak="0">
    <w:nsid w:val="17B818E3"/>
    <w:multiLevelType w:val="hybridMultilevel"/>
    <w:tmpl w:val="FFFFFFFF"/>
    <w:lvl w:ilvl="0" w:tplc="E9E23F34">
      <w:start w:val="1"/>
      <w:numFmt w:val="upperLetter"/>
      <w:lvlText w:val="(%1)"/>
      <w:lvlJc w:val="left"/>
      <w:pPr>
        <w:tabs>
          <w:tab w:val="num" w:pos="1875"/>
        </w:tabs>
        <w:ind w:left="1875" w:hanging="435"/>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start w:val="1"/>
      <w:numFmt w:val="lowerRoman"/>
      <w:lvlText w:val="%3."/>
      <w:lvlJc w:val="right"/>
      <w:pPr>
        <w:tabs>
          <w:tab w:val="num" w:pos="3240"/>
        </w:tabs>
        <w:ind w:left="3240" w:hanging="180"/>
      </w:pPr>
      <w:rPr>
        <w:rFonts w:cs="Times New Roman"/>
      </w:rPr>
    </w:lvl>
    <w:lvl w:ilvl="3" w:tplc="0409000F">
      <w:start w:val="1"/>
      <w:numFmt w:val="decimal"/>
      <w:lvlText w:val="%4."/>
      <w:lvlJc w:val="left"/>
      <w:pPr>
        <w:tabs>
          <w:tab w:val="num" w:pos="3960"/>
        </w:tabs>
        <w:ind w:left="3960" w:hanging="360"/>
      </w:pPr>
      <w:rPr>
        <w:rFonts w:cs="Times New Roman"/>
      </w:rPr>
    </w:lvl>
    <w:lvl w:ilvl="4" w:tplc="04090019">
      <w:start w:val="1"/>
      <w:numFmt w:val="lowerLetter"/>
      <w:lvlText w:val="%5."/>
      <w:lvlJc w:val="left"/>
      <w:pPr>
        <w:tabs>
          <w:tab w:val="num" w:pos="4680"/>
        </w:tabs>
        <w:ind w:left="4680" w:hanging="360"/>
      </w:pPr>
      <w:rPr>
        <w:rFonts w:cs="Times New Roman"/>
      </w:rPr>
    </w:lvl>
    <w:lvl w:ilvl="5" w:tplc="0409001B">
      <w:start w:val="1"/>
      <w:numFmt w:val="lowerRoman"/>
      <w:lvlText w:val="%6."/>
      <w:lvlJc w:val="right"/>
      <w:pPr>
        <w:tabs>
          <w:tab w:val="num" w:pos="5400"/>
        </w:tabs>
        <w:ind w:left="5400" w:hanging="180"/>
      </w:pPr>
      <w:rPr>
        <w:rFonts w:cs="Times New Roman"/>
      </w:rPr>
    </w:lvl>
    <w:lvl w:ilvl="6" w:tplc="0409000F">
      <w:start w:val="1"/>
      <w:numFmt w:val="decimal"/>
      <w:lvlText w:val="%7."/>
      <w:lvlJc w:val="left"/>
      <w:pPr>
        <w:tabs>
          <w:tab w:val="num" w:pos="6120"/>
        </w:tabs>
        <w:ind w:left="6120" w:hanging="360"/>
      </w:pPr>
      <w:rPr>
        <w:rFonts w:cs="Times New Roman"/>
      </w:rPr>
    </w:lvl>
    <w:lvl w:ilvl="7" w:tplc="04090019">
      <w:start w:val="1"/>
      <w:numFmt w:val="lowerLetter"/>
      <w:lvlText w:val="%8."/>
      <w:lvlJc w:val="left"/>
      <w:pPr>
        <w:tabs>
          <w:tab w:val="num" w:pos="6840"/>
        </w:tabs>
        <w:ind w:left="6840" w:hanging="360"/>
      </w:pPr>
      <w:rPr>
        <w:rFonts w:cs="Times New Roman"/>
      </w:rPr>
    </w:lvl>
    <w:lvl w:ilvl="8" w:tplc="0409001B">
      <w:start w:val="1"/>
      <w:numFmt w:val="lowerRoman"/>
      <w:lvlText w:val="%9."/>
      <w:lvlJc w:val="right"/>
      <w:pPr>
        <w:tabs>
          <w:tab w:val="num" w:pos="7560"/>
        </w:tabs>
        <w:ind w:left="7560" w:hanging="180"/>
      </w:pPr>
      <w:rPr>
        <w:rFonts w:cs="Times New Roman"/>
      </w:rPr>
    </w:lvl>
  </w:abstractNum>
  <w:abstractNum w:abstractNumId="106" w15:restartNumberingAfterBreak="0">
    <w:nsid w:val="1817723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7" w15:restartNumberingAfterBreak="0">
    <w:nsid w:val="18386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8" w15:restartNumberingAfterBreak="0">
    <w:nsid w:val="184E152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09" w15:restartNumberingAfterBreak="0">
    <w:nsid w:val="196E43A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10" w15:restartNumberingAfterBreak="0">
    <w:nsid w:val="19F922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1" w15:restartNumberingAfterBreak="0">
    <w:nsid w:val="1A265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2" w15:restartNumberingAfterBreak="0">
    <w:nsid w:val="1A2D6F3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3" w15:restartNumberingAfterBreak="0">
    <w:nsid w:val="1A862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4" w15:restartNumberingAfterBreak="0">
    <w:nsid w:val="1AAA29E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5" w15:restartNumberingAfterBreak="0">
    <w:nsid w:val="1ABB294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6" w15:restartNumberingAfterBreak="0">
    <w:nsid w:val="1B4F519A"/>
    <w:multiLevelType w:val="multilevel"/>
    <w:tmpl w:val="FFFFFFFF"/>
    <w:lvl w:ilvl="0">
      <w:start w:val="1"/>
      <w:numFmt w:val="upperLetter"/>
      <w:lvlText w:val="1.%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17" w15:restartNumberingAfterBreak="0">
    <w:nsid w:val="1B664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18" w15:restartNumberingAfterBreak="0">
    <w:nsid w:val="1B6E7A4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19" w15:restartNumberingAfterBreak="0">
    <w:nsid w:val="1BBB7F9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0" w15:restartNumberingAfterBreak="0">
    <w:nsid w:val="1BBD49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1" w15:restartNumberingAfterBreak="0">
    <w:nsid w:val="1BD74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2" w15:restartNumberingAfterBreak="0">
    <w:nsid w:val="1C175A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3" w15:restartNumberingAfterBreak="0">
    <w:nsid w:val="1C5A56B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4" w15:restartNumberingAfterBreak="0">
    <w:nsid w:val="1C75785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5" w15:restartNumberingAfterBreak="0">
    <w:nsid w:val="1CC61CE8"/>
    <w:multiLevelType w:val="multilevel"/>
    <w:tmpl w:val="FFFFFFFF"/>
    <w:lvl w:ilvl="0">
      <w:start w:val="1"/>
      <w:numFmt w:val="upperLetter"/>
      <w:lvlText w:val="3.%1."/>
      <w:lvlJc w:val="left"/>
      <w:pPr>
        <w:tabs>
          <w:tab w:val="num" w:pos="720"/>
        </w:tabs>
      </w:pPr>
      <w:rPr>
        <w:rFonts w:ascii="Times New Roman" w:hAnsi="Times New Roman" w:cs="Times New Roman" w:hint="default"/>
        <w:b w:val="0"/>
        <w:i w:val="0"/>
        <w:sz w:val="24"/>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126" w15:restartNumberingAfterBreak="0">
    <w:nsid w:val="1D766B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27" w15:restartNumberingAfterBreak="0">
    <w:nsid w:val="1D882B4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8" w15:restartNumberingAfterBreak="0">
    <w:nsid w:val="1D9D52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29" w15:restartNumberingAfterBreak="0">
    <w:nsid w:val="1E7F1EE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0" w15:restartNumberingAfterBreak="0">
    <w:nsid w:val="1EE14B6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31" w15:restartNumberingAfterBreak="0">
    <w:nsid w:val="1F036636"/>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2" w15:restartNumberingAfterBreak="0">
    <w:nsid w:val="1F0715D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3" w15:restartNumberingAfterBreak="0">
    <w:nsid w:val="1F1055FE"/>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34" w15:restartNumberingAfterBreak="0">
    <w:nsid w:val="1F2F0D5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5" w15:restartNumberingAfterBreak="0">
    <w:nsid w:val="1FA65AA3"/>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136" w15:restartNumberingAfterBreak="0">
    <w:nsid w:val="1FE24C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7" w15:restartNumberingAfterBreak="0">
    <w:nsid w:val="20660DE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38" w15:restartNumberingAfterBreak="0">
    <w:nsid w:val="20B4628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39" w15:restartNumberingAfterBreak="0">
    <w:nsid w:val="21560C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0" w15:restartNumberingAfterBreak="0">
    <w:nsid w:val="217842EB"/>
    <w:multiLevelType w:val="multilevel"/>
    <w:tmpl w:val="FFFFFFFF"/>
    <w:lvl w:ilvl="0">
      <w:start w:val="1"/>
      <w:numFmt w:val="upperLetter"/>
      <w:pStyle w:val="Distribution"/>
      <w:lvlText w:val="4.%1."/>
      <w:lvlJc w:val="left"/>
      <w:pPr>
        <w:tabs>
          <w:tab w:val="num" w:pos="900"/>
        </w:tabs>
      </w:pPr>
      <w:rPr>
        <w:rFonts w:hint="default"/>
        <w:b w:val="0"/>
      </w:rPr>
    </w:lvl>
    <w:lvl w:ilvl="1">
      <w:start w:val="1"/>
      <w:numFmt w:val="decimal"/>
      <w:lvlText w:val="(%2)"/>
      <w:lvlJc w:val="left"/>
      <w:pPr>
        <w:tabs>
          <w:tab w:val="num" w:pos="1440"/>
        </w:tabs>
        <w:ind w:left="720"/>
      </w:pPr>
      <w:rPr>
        <w:rFonts w:hint="default"/>
        <w:b w:val="0"/>
        <w:i w:val="0"/>
        <w:sz w:val="24"/>
      </w:rPr>
    </w:lvl>
    <w:lvl w:ilvl="2">
      <w:start w:val="1"/>
      <w:numFmt w:val="lowerLetter"/>
      <w:lvlText w:val="(%3)"/>
      <w:lvlJc w:val="left"/>
      <w:pPr>
        <w:tabs>
          <w:tab w:val="num" w:pos="2160"/>
        </w:tabs>
        <w:ind w:left="2160" w:hanging="720"/>
      </w:pPr>
      <w:rPr>
        <w:rFonts w:hint="default"/>
        <w:b w:val="0"/>
        <w:i w:val="0"/>
        <w:sz w:val="24"/>
      </w:rPr>
    </w:lvl>
    <w:lvl w:ilvl="3">
      <w:start w:val="1"/>
      <w:numFmt w:val="lowerRoman"/>
      <w:lvlText w:val="(%4)"/>
      <w:lvlJc w:val="left"/>
      <w:pPr>
        <w:tabs>
          <w:tab w:val="num" w:pos="2880"/>
        </w:tabs>
        <w:ind w:left="2880" w:hanging="720"/>
      </w:pPr>
      <w:rPr>
        <w:rFonts w:hint="default"/>
        <w:b w:val="0"/>
        <w:i w:val="0"/>
        <w:sz w:val="24"/>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141" w15:restartNumberingAfterBreak="0">
    <w:nsid w:val="21B6062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2" w15:restartNumberingAfterBreak="0">
    <w:nsid w:val="21C115B5"/>
    <w:multiLevelType w:val="multilevel"/>
    <w:tmpl w:val="FFFFFFFF"/>
    <w:lvl w:ilvl="0">
      <w:start w:val="1"/>
      <w:numFmt w:val="upperLetter"/>
      <w:lvlText w:val="6.%1."/>
      <w:lvlJc w:val="left"/>
      <w:pPr>
        <w:tabs>
          <w:tab w:val="num" w:pos="720"/>
        </w:tabs>
        <w:ind w:left="720" w:hanging="720"/>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143" w15:restartNumberingAfterBreak="0">
    <w:nsid w:val="21DC2A6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44" w15:restartNumberingAfterBreak="0">
    <w:nsid w:val="227170B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5" w15:restartNumberingAfterBreak="0">
    <w:nsid w:val="22926E5F"/>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6" w15:restartNumberingAfterBreak="0">
    <w:nsid w:val="22943329"/>
    <w:multiLevelType w:val="multilevel"/>
    <w:tmpl w:val="ABEE4EBC"/>
    <w:lvl w:ilvl="0">
      <w:start w:val="1"/>
      <w:numFmt w:val="decimal"/>
      <w:lvlText w:val="(%1)"/>
      <w:lvlJc w:val="left"/>
      <w:pPr>
        <w:tabs>
          <w:tab w:val="num" w:pos="0"/>
        </w:tabs>
        <w:ind w:left="0" w:firstLine="0"/>
      </w:pPr>
      <w:rPr>
        <w:rFonts w:ascii="Times New Roman" w:hAnsi="Times New Roman" w:cs="Times New Roman" w:hint="default"/>
        <w:b w:val="0"/>
        <w:bCs w:val="0"/>
        <w:i w:val="0"/>
        <w:iCs w:val="0"/>
        <w:sz w:val="22"/>
        <w:szCs w:val="22"/>
      </w:rPr>
    </w:lvl>
    <w:lvl w:ilvl="1">
      <w:start w:val="1"/>
      <w:numFmt w:val="lowerLetter"/>
      <w:lvlText w:val="(%2)"/>
      <w:lvlJc w:val="left"/>
      <w:pPr>
        <w:tabs>
          <w:tab w:val="num" w:pos="720"/>
        </w:tabs>
        <w:ind w:left="1440" w:hanging="720"/>
      </w:pPr>
      <w:rPr>
        <w:rFonts w:cs="Times New Roman" w:hint="default"/>
      </w:rPr>
    </w:lvl>
    <w:lvl w:ilvl="2">
      <w:start w:val="1"/>
      <w:numFmt w:val="lowerRoman"/>
      <w:lvlText w:val="(%3)"/>
      <w:lvlJc w:val="left"/>
      <w:pPr>
        <w:tabs>
          <w:tab w:val="num" w:pos="2160"/>
        </w:tabs>
        <w:ind w:left="2160" w:hanging="720"/>
      </w:pPr>
      <w:rPr>
        <w:rFonts w:cs="Times New Roman" w:hint="default"/>
      </w:rPr>
    </w:lvl>
    <w:lvl w:ilvl="3">
      <w:start w:val="1"/>
      <w:numFmt w:val="lowerRoman"/>
      <w:suff w:val="nothing"/>
      <w:lvlText w:val="(%4)"/>
      <w:lvlJc w:val="left"/>
      <w:pPr>
        <w:ind w:left="4320" w:hanging="720"/>
      </w:pPr>
      <w:rPr>
        <w:rFonts w:cs="Times New Roman" w:hint="default"/>
      </w:rPr>
    </w:lvl>
    <w:lvl w:ilvl="4">
      <w:start w:val="1"/>
      <w:numFmt w:val="decimal"/>
      <w:lvlText w:val="(%5)"/>
      <w:lvlJc w:val="left"/>
      <w:pPr>
        <w:tabs>
          <w:tab w:val="num" w:pos="0"/>
        </w:tabs>
        <w:ind w:left="3024" w:hanging="720"/>
      </w:pPr>
      <w:rPr>
        <w:rFonts w:cs="Times New Roman" w:hint="default"/>
      </w:rPr>
    </w:lvl>
    <w:lvl w:ilvl="5">
      <w:start w:val="1"/>
      <w:numFmt w:val="lowerLetter"/>
      <w:lvlText w:val="(%6)"/>
      <w:lvlJc w:val="left"/>
      <w:pPr>
        <w:tabs>
          <w:tab w:val="num" w:pos="0"/>
        </w:tabs>
        <w:ind w:left="3744" w:hanging="720"/>
      </w:pPr>
      <w:rPr>
        <w:rFonts w:cs="Times New Roman" w:hint="default"/>
      </w:rPr>
    </w:lvl>
    <w:lvl w:ilvl="6">
      <w:start w:val="1"/>
      <w:numFmt w:val="lowerRoman"/>
      <w:lvlText w:val="(%7)"/>
      <w:lvlJc w:val="left"/>
      <w:pPr>
        <w:tabs>
          <w:tab w:val="num" w:pos="0"/>
        </w:tabs>
        <w:ind w:left="4464" w:hanging="720"/>
      </w:pPr>
      <w:rPr>
        <w:rFonts w:cs="Times New Roman" w:hint="default"/>
      </w:rPr>
    </w:lvl>
    <w:lvl w:ilvl="7">
      <w:start w:val="1"/>
      <w:numFmt w:val="lowerLetter"/>
      <w:lvlText w:val="(%8)"/>
      <w:lvlJc w:val="left"/>
      <w:pPr>
        <w:tabs>
          <w:tab w:val="num" w:pos="0"/>
        </w:tabs>
        <w:ind w:left="5184" w:hanging="720"/>
      </w:pPr>
      <w:rPr>
        <w:rFonts w:cs="Times New Roman" w:hint="default"/>
      </w:rPr>
    </w:lvl>
    <w:lvl w:ilvl="8">
      <w:start w:val="1"/>
      <w:numFmt w:val="lowerRoman"/>
      <w:lvlText w:val="(%9)"/>
      <w:lvlJc w:val="left"/>
      <w:pPr>
        <w:tabs>
          <w:tab w:val="num" w:pos="0"/>
        </w:tabs>
        <w:ind w:left="5904" w:hanging="720"/>
      </w:pPr>
      <w:rPr>
        <w:rFonts w:cs="Times New Roman" w:hint="default"/>
      </w:rPr>
    </w:lvl>
  </w:abstractNum>
  <w:abstractNum w:abstractNumId="147" w15:restartNumberingAfterBreak="0">
    <w:nsid w:val="23AB7F3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8" w15:restartNumberingAfterBreak="0">
    <w:nsid w:val="23AD5A4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49" w15:restartNumberingAfterBreak="0">
    <w:nsid w:val="24324C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0" w15:restartNumberingAfterBreak="0">
    <w:nsid w:val="243419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1" w15:restartNumberingAfterBreak="0">
    <w:nsid w:val="248C43A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2" w15:restartNumberingAfterBreak="0">
    <w:nsid w:val="24DA075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3" w15:restartNumberingAfterBreak="0">
    <w:nsid w:val="250441E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4" w15:restartNumberingAfterBreak="0">
    <w:nsid w:val="25920D7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55" w15:restartNumberingAfterBreak="0">
    <w:nsid w:val="25BA13F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6" w15:restartNumberingAfterBreak="0">
    <w:nsid w:val="25D766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7" w15:restartNumberingAfterBreak="0">
    <w:nsid w:val="25F615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8" w15:restartNumberingAfterBreak="0">
    <w:nsid w:val="260B29E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59" w15:restartNumberingAfterBreak="0">
    <w:nsid w:val="2680319B"/>
    <w:multiLevelType w:val="hybridMultilevel"/>
    <w:tmpl w:val="FFFFFFFF"/>
    <w:lvl w:ilvl="0" w:tplc="0C5204E6">
      <w:start w:val="1"/>
      <w:numFmt w:val="lowerLetter"/>
      <w:lvlText w:val="(%1)"/>
      <w:lvlJc w:val="left"/>
      <w:pPr>
        <w:tabs>
          <w:tab w:val="num" w:pos="765"/>
        </w:tabs>
        <w:ind w:left="765" w:hanging="405"/>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0" w15:restartNumberingAfterBreak="0">
    <w:nsid w:val="26BD522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1" w15:restartNumberingAfterBreak="0">
    <w:nsid w:val="26DA2F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2" w15:restartNumberingAfterBreak="0">
    <w:nsid w:val="26EE20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3" w15:restartNumberingAfterBreak="0">
    <w:nsid w:val="277E479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4" w15:restartNumberingAfterBreak="0">
    <w:nsid w:val="278D73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5" w15:restartNumberingAfterBreak="0">
    <w:nsid w:val="27983EB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6" w15:restartNumberingAfterBreak="0">
    <w:nsid w:val="28661C4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7" w15:restartNumberingAfterBreak="0">
    <w:nsid w:val="288407F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68" w15:restartNumberingAfterBreak="0">
    <w:nsid w:val="29141A4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69" w15:restartNumberingAfterBreak="0">
    <w:nsid w:val="29585AA5"/>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170" w15:restartNumberingAfterBreak="0">
    <w:nsid w:val="29E73A94"/>
    <w:multiLevelType w:val="hybridMultilevel"/>
    <w:tmpl w:val="FFFFFFFF"/>
    <w:lvl w:ilvl="0" w:tplc="3D8C9F0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71" w15:restartNumberingAfterBreak="0">
    <w:nsid w:val="2A540A4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2" w15:restartNumberingAfterBreak="0">
    <w:nsid w:val="2AA378B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3" w15:restartNumberingAfterBreak="0">
    <w:nsid w:val="2AF773D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4" w15:restartNumberingAfterBreak="0">
    <w:nsid w:val="2B46516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5" w15:restartNumberingAfterBreak="0">
    <w:nsid w:val="2B4815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6" w15:restartNumberingAfterBreak="0">
    <w:nsid w:val="2B8C5E7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7" w15:restartNumberingAfterBreak="0">
    <w:nsid w:val="2BC27F1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78" w15:restartNumberingAfterBreak="0">
    <w:nsid w:val="2BCE44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79" w15:restartNumberingAfterBreak="0">
    <w:nsid w:val="2BF1654A"/>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80" w15:restartNumberingAfterBreak="0">
    <w:nsid w:val="2BF760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1" w15:restartNumberingAfterBreak="0">
    <w:nsid w:val="2C417CB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2" w15:restartNumberingAfterBreak="0">
    <w:nsid w:val="2C4E56D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183" w15:restartNumberingAfterBreak="0">
    <w:nsid w:val="2C5E4786"/>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84" w15:restartNumberingAfterBreak="0">
    <w:nsid w:val="2C685D5B"/>
    <w:multiLevelType w:val="multilevel"/>
    <w:tmpl w:val="FFFFFFFF"/>
    <w:lvl w:ilvl="0">
      <w:start w:val="1"/>
      <w:numFmt w:val="decimal"/>
      <w:lvlText w:val="Article %1."/>
      <w:lvlJc w:val="left"/>
      <w:pPr>
        <w:tabs>
          <w:tab w:val="num" w:pos="1440"/>
        </w:tabs>
      </w:pPr>
      <w:rPr>
        <w:rFonts w:cs="Times New Roman"/>
      </w:rPr>
    </w:lvl>
    <w:lvl w:ilvl="1">
      <w:start w:val="1"/>
      <w:numFmt w:val="decimalZero"/>
      <w:lvlText w:val="%1.%2"/>
      <w:lvlJc w:val="left"/>
      <w:pPr>
        <w:tabs>
          <w:tab w:val="num" w:pos="360"/>
        </w:tabs>
      </w:pPr>
      <w:rPr>
        <w:rFonts w:cs="Times New Roman"/>
      </w:rPr>
    </w:lvl>
    <w:lvl w:ilvl="2">
      <w:start w:val="1"/>
      <w:numFmt w:val="lowerLetter"/>
      <w:lvlText w:val="(%3)"/>
      <w:lvlJc w:val="left"/>
      <w:pPr>
        <w:tabs>
          <w:tab w:val="num" w:pos="1080"/>
        </w:tabs>
        <w:ind w:left="720"/>
      </w:pPr>
      <w:rPr>
        <w:rFonts w:cs="Times New Roman"/>
      </w:rPr>
    </w:lvl>
    <w:lvl w:ilvl="3">
      <w:start w:val="1"/>
      <w:numFmt w:val="lowerRoman"/>
      <w:lvlText w:val="(%4)"/>
      <w:lvlJc w:val="right"/>
      <w:pPr>
        <w:tabs>
          <w:tab w:val="num" w:pos="2160"/>
        </w:tabs>
        <w:ind w:left="2160" w:hanging="720"/>
      </w:pPr>
      <w:rPr>
        <w:rFonts w:cs="Times New Roman"/>
      </w:rPr>
    </w:lvl>
    <w:lvl w:ilvl="4">
      <w:start w:val="1"/>
      <w:numFmt w:val="decimal"/>
      <w:lvlText w:val="%5)"/>
      <w:lvlJc w:val="left"/>
      <w:pPr>
        <w:tabs>
          <w:tab w:val="num" w:pos="2880"/>
        </w:tabs>
        <w:ind w:left="2880" w:hanging="936"/>
      </w:pPr>
      <w:rPr>
        <w:rFonts w:cs="Times New Roman"/>
      </w:rPr>
    </w:lvl>
    <w:lvl w:ilvl="5">
      <w:start w:val="1"/>
      <w:numFmt w:val="lowerLetter"/>
      <w:lvlText w:val="%6)"/>
      <w:lvlJc w:val="left"/>
      <w:pPr>
        <w:tabs>
          <w:tab w:val="num" w:pos="1152"/>
        </w:tabs>
        <w:ind w:left="1152" w:hanging="432"/>
      </w:pPr>
      <w:rPr>
        <w:rFonts w:cs="Times New Roman"/>
      </w:rPr>
    </w:lvl>
    <w:lvl w:ilvl="6">
      <w:start w:val="1"/>
      <w:numFmt w:val="lowerRoman"/>
      <w:lvlText w:val="%7)"/>
      <w:lvlJc w:val="right"/>
      <w:pPr>
        <w:tabs>
          <w:tab w:val="num" w:pos="1296"/>
        </w:tabs>
        <w:ind w:left="1296" w:hanging="288"/>
      </w:pPr>
      <w:rPr>
        <w:rFonts w:cs="Times New Roman"/>
      </w:rPr>
    </w:lvl>
    <w:lvl w:ilvl="7">
      <w:start w:val="1"/>
      <w:numFmt w:val="lowerLetter"/>
      <w:lvlText w:val="%8."/>
      <w:lvlJc w:val="left"/>
      <w:pPr>
        <w:tabs>
          <w:tab w:val="num" w:pos="1440"/>
        </w:tabs>
        <w:ind w:left="1440" w:hanging="432"/>
      </w:pPr>
      <w:rPr>
        <w:rFonts w:cs="Times New Roman"/>
      </w:rPr>
    </w:lvl>
    <w:lvl w:ilvl="8">
      <w:start w:val="1"/>
      <w:numFmt w:val="lowerRoman"/>
      <w:lvlText w:val="%9."/>
      <w:lvlJc w:val="right"/>
      <w:pPr>
        <w:tabs>
          <w:tab w:val="num" w:pos="1584"/>
        </w:tabs>
        <w:ind w:left="1584" w:hanging="144"/>
      </w:pPr>
      <w:rPr>
        <w:rFonts w:cs="Times New Roman"/>
      </w:rPr>
    </w:lvl>
  </w:abstractNum>
  <w:abstractNum w:abstractNumId="185" w15:restartNumberingAfterBreak="0">
    <w:nsid w:val="2C7002ED"/>
    <w:multiLevelType w:val="hybridMultilevel"/>
    <w:tmpl w:val="FFFFFFFF"/>
    <w:lvl w:ilvl="0" w:tplc="7CDC8B66">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86" w15:restartNumberingAfterBreak="0">
    <w:nsid w:val="2C7371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7" w15:restartNumberingAfterBreak="0">
    <w:nsid w:val="2C840A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8" w15:restartNumberingAfterBreak="0">
    <w:nsid w:val="2CAD136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89" w15:restartNumberingAfterBreak="0">
    <w:nsid w:val="2CB14D96"/>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190" w15:restartNumberingAfterBreak="0">
    <w:nsid w:val="2CD6568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1" w15:restartNumberingAfterBreak="0">
    <w:nsid w:val="2CE2184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192" w15:restartNumberingAfterBreak="0">
    <w:nsid w:val="2D1D6CF4"/>
    <w:multiLevelType w:val="multilevel"/>
    <w:tmpl w:val="14009E5E"/>
    <w:lvl w:ilvl="0">
      <w:start w:val="1"/>
      <w:numFmt w:val="decimal"/>
      <w:lvlText w:val="(%1)"/>
      <w:lvlJc w:val="left"/>
      <w:pPr>
        <w:tabs>
          <w:tab w:val="num" w:pos="0"/>
        </w:tabs>
        <w:ind w:left="0" w:firstLine="0"/>
      </w:pPr>
      <w:rPr>
        <w:rFonts w:ascii="Times New Roman" w:hAnsi="Times New Roman" w:cs="Times New Roman" w:hint="default"/>
      </w:rPr>
    </w:lvl>
    <w:lvl w:ilvl="1">
      <w:start w:val="1"/>
      <w:numFmt w:val="lowerLetter"/>
      <w:lvlText w:val="(%2)"/>
      <w:lvlJc w:val="left"/>
      <w:pPr>
        <w:tabs>
          <w:tab w:val="num" w:pos="720"/>
        </w:tabs>
        <w:ind w:left="1440" w:hanging="720"/>
      </w:pPr>
      <w:rPr>
        <w:rFonts w:cs="Times New Roman" w:hint="default"/>
      </w:rPr>
    </w:lvl>
    <w:lvl w:ilvl="2">
      <w:start w:val="1"/>
      <w:numFmt w:val="lowerRoman"/>
      <w:lvlText w:val="(%3)"/>
      <w:lvlJc w:val="left"/>
      <w:pPr>
        <w:tabs>
          <w:tab w:val="num" w:pos="2160"/>
        </w:tabs>
        <w:ind w:left="2160" w:hanging="720"/>
      </w:pPr>
      <w:rPr>
        <w:rFonts w:cs="Times New Roman" w:hint="default"/>
      </w:rPr>
    </w:lvl>
    <w:lvl w:ilvl="3">
      <w:start w:val="1"/>
      <w:numFmt w:val="lowerRoman"/>
      <w:suff w:val="nothing"/>
      <w:lvlText w:val="(%4)"/>
      <w:lvlJc w:val="left"/>
      <w:pPr>
        <w:ind w:left="4320" w:hanging="720"/>
      </w:pPr>
      <w:rPr>
        <w:rFonts w:cs="Times New Roman" w:hint="default"/>
      </w:rPr>
    </w:lvl>
    <w:lvl w:ilvl="4">
      <w:start w:val="1"/>
      <w:numFmt w:val="decimal"/>
      <w:lvlText w:val="(%5)"/>
      <w:lvlJc w:val="left"/>
      <w:pPr>
        <w:tabs>
          <w:tab w:val="num" w:pos="0"/>
        </w:tabs>
        <w:ind w:left="3024" w:hanging="720"/>
      </w:pPr>
      <w:rPr>
        <w:rFonts w:cs="Times New Roman" w:hint="default"/>
      </w:rPr>
    </w:lvl>
    <w:lvl w:ilvl="5">
      <w:start w:val="1"/>
      <w:numFmt w:val="lowerLetter"/>
      <w:lvlText w:val="(%6)"/>
      <w:lvlJc w:val="left"/>
      <w:pPr>
        <w:tabs>
          <w:tab w:val="num" w:pos="0"/>
        </w:tabs>
        <w:ind w:left="3744" w:hanging="720"/>
      </w:pPr>
      <w:rPr>
        <w:rFonts w:cs="Times New Roman" w:hint="default"/>
      </w:rPr>
    </w:lvl>
    <w:lvl w:ilvl="6">
      <w:start w:val="1"/>
      <w:numFmt w:val="lowerRoman"/>
      <w:lvlText w:val="(%7)"/>
      <w:lvlJc w:val="left"/>
      <w:pPr>
        <w:tabs>
          <w:tab w:val="num" w:pos="0"/>
        </w:tabs>
        <w:ind w:left="4464" w:hanging="720"/>
      </w:pPr>
      <w:rPr>
        <w:rFonts w:cs="Times New Roman" w:hint="default"/>
      </w:rPr>
    </w:lvl>
    <w:lvl w:ilvl="7">
      <w:start w:val="1"/>
      <w:numFmt w:val="lowerLetter"/>
      <w:lvlText w:val="(%8)"/>
      <w:lvlJc w:val="left"/>
      <w:pPr>
        <w:tabs>
          <w:tab w:val="num" w:pos="0"/>
        </w:tabs>
        <w:ind w:left="5184" w:hanging="720"/>
      </w:pPr>
      <w:rPr>
        <w:rFonts w:cs="Times New Roman" w:hint="default"/>
      </w:rPr>
    </w:lvl>
    <w:lvl w:ilvl="8">
      <w:start w:val="1"/>
      <w:numFmt w:val="lowerRoman"/>
      <w:lvlText w:val="(%9)"/>
      <w:lvlJc w:val="left"/>
      <w:pPr>
        <w:tabs>
          <w:tab w:val="num" w:pos="0"/>
        </w:tabs>
        <w:ind w:left="5904" w:hanging="720"/>
      </w:pPr>
      <w:rPr>
        <w:rFonts w:cs="Times New Roman" w:hint="default"/>
      </w:rPr>
    </w:lvl>
  </w:abstractNum>
  <w:abstractNum w:abstractNumId="193" w15:restartNumberingAfterBreak="0">
    <w:nsid w:val="2D2766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4" w15:restartNumberingAfterBreak="0">
    <w:nsid w:val="2D2C342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5" w15:restartNumberingAfterBreak="0">
    <w:nsid w:val="2D9B4B0E"/>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196" w15:restartNumberingAfterBreak="0">
    <w:nsid w:val="2DD512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7" w15:restartNumberingAfterBreak="0">
    <w:nsid w:val="2DFC573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8" w15:restartNumberingAfterBreak="0">
    <w:nsid w:val="2DFE1C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9" w15:restartNumberingAfterBreak="0">
    <w:nsid w:val="2E430A7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0" w15:restartNumberingAfterBreak="0">
    <w:nsid w:val="2EB633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1" w15:restartNumberingAfterBreak="0">
    <w:nsid w:val="2EFF283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2" w15:restartNumberingAfterBreak="0">
    <w:nsid w:val="2F057D9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3" w15:restartNumberingAfterBreak="0">
    <w:nsid w:val="2F4101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4" w15:restartNumberingAfterBreak="0">
    <w:nsid w:val="2F411D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5" w15:restartNumberingAfterBreak="0">
    <w:nsid w:val="2F6E3C60"/>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06" w15:restartNumberingAfterBreak="0">
    <w:nsid w:val="2F8F35F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07" w15:restartNumberingAfterBreak="0">
    <w:nsid w:val="2FE05A5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08" w15:restartNumberingAfterBreak="0">
    <w:nsid w:val="301560D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09" w15:restartNumberingAfterBreak="0">
    <w:nsid w:val="306E229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10" w15:restartNumberingAfterBreak="0">
    <w:nsid w:val="307B23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11" w15:restartNumberingAfterBreak="0">
    <w:nsid w:val="31041D14"/>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12" w15:restartNumberingAfterBreak="0">
    <w:nsid w:val="31AB3D12"/>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13" w15:restartNumberingAfterBreak="0">
    <w:nsid w:val="31D3313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4" w15:restartNumberingAfterBreak="0">
    <w:nsid w:val="31DA384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5" w15:restartNumberingAfterBreak="0">
    <w:nsid w:val="322E3F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6" w15:restartNumberingAfterBreak="0">
    <w:nsid w:val="32454C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7" w15:restartNumberingAfterBreak="0">
    <w:nsid w:val="328B31A9"/>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18" w15:restartNumberingAfterBreak="0">
    <w:nsid w:val="32DB2C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19" w15:restartNumberingAfterBreak="0">
    <w:nsid w:val="3318641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0" w15:restartNumberingAfterBreak="0">
    <w:nsid w:val="331C012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1" w15:restartNumberingAfterBreak="0">
    <w:nsid w:val="335F0F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2" w15:restartNumberingAfterBreak="0">
    <w:nsid w:val="336B579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3" w15:restartNumberingAfterBreak="0">
    <w:nsid w:val="336D0D96"/>
    <w:multiLevelType w:val="multilevel"/>
    <w:tmpl w:val="FFFFFFFF"/>
    <w:lvl w:ilvl="0">
      <w:start w:val="1"/>
      <w:numFmt w:val="upperLetter"/>
      <w:suff w:val="space"/>
      <w:lvlText w:val="Paragraph 3.%1."/>
      <w:lvlJc w:val="left"/>
      <w:pPr>
        <w:ind w:left="720"/>
      </w:pPr>
      <w:rPr>
        <w:rFonts w:ascii="Times New Roman" w:hAnsi="Times New Roman" w:hint="default"/>
        <w:b w:val="0"/>
        <w:i w:val="0"/>
        <w:color w:val="000000"/>
        <w:sz w:val="24"/>
      </w:rPr>
    </w:lvl>
    <w:lvl w:ilvl="1">
      <w:start w:val="1"/>
      <w:numFmt w:val="lowerLetter"/>
      <w:lvlText w:val="%2)"/>
      <w:lvlJc w:val="left"/>
      <w:pPr>
        <w:tabs>
          <w:tab w:val="num" w:pos="720"/>
        </w:tabs>
        <w:ind w:left="720" w:hanging="360"/>
      </w:pPr>
      <w:rPr>
        <w:rFonts w:hint="default"/>
      </w:rPr>
    </w:lvl>
    <w:lvl w:ilvl="2">
      <w:start w:val="1"/>
      <w:numFmt w:val="lowerRoman"/>
      <w:lvlText w:val="%3)"/>
      <w:lvlJc w:val="left"/>
      <w:pPr>
        <w:tabs>
          <w:tab w:val="num" w:pos="1080"/>
        </w:tabs>
        <w:ind w:left="1080" w:hanging="360"/>
      </w:pPr>
      <w:rPr>
        <w:rFonts w:hint="default"/>
      </w:rPr>
    </w:lvl>
    <w:lvl w:ilvl="3">
      <w:start w:val="1"/>
      <w:numFmt w:val="decimal"/>
      <w:lvlText w:val="(%4)"/>
      <w:lvlJc w:val="left"/>
      <w:pPr>
        <w:tabs>
          <w:tab w:val="num" w:pos="1440"/>
        </w:tabs>
        <w:ind w:left="1440" w:hanging="360"/>
      </w:pPr>
      <w:rPr>
        <w:rFonts w:hint="default"/>
      </w:rPr>
    </w:lvl>
    <w:lvl w:ilvl="4">
      <w:start w:val="1"/>
      <w:numFmt w:val="lowerLetter"/>
      <w:lvlText w:val="(%5)"/>
      <w:lvlJc w:val="left"/>
      <w:pPr>
        <w:tabs>
          <w:tab w:val="num" w:pos="1800"/>
        </w:tabs>
        <w:ind w:left="1800" w:hanging="360"/>
      </w:pPr>
      <w:rPr>
        <w:rFonts w:hint="default"/>
      </w:rPr>
    </w:lvl>
    <w:lvl w:ilvl="5">
      <w:start w:val="1"/>
      <w:numFmt w:val="lowerRoman"/>
      <w:lvlText w:val="(%6)"/>
      <w:lvlJc w:val="left"/>
      <w:pPr>
        <w:tabs>
          <w:tab w:val="num" w:pos="2160"/>
        </w:tabs>
        <w:ind w:left="2160" w:hanging="360"/>
      </w:pPr>
      <w:rPr>
        <w:rFonts w:hint="default"/>
      </w:rPr>
    </w:lvl>
    <w:lvl w:ilvl="6">
      <w:start w:val="1"/>
      <w:numFmt w:val="decimal"/>
      <w:lvlText w:val="%7."/>
      <w:lvlJc w:val="left"/>
      <w:pPr>
        <w:tabs>
          <w:tab w:val="num" w:pos="2520"/>
        </w:tabs>
        <w:ind w:left="2520" w:hanging="360"/>
      </w:pPr>
      <w:rPr>
        <w:rFonts w:hint="default"/>
      </w:rPr>
    </w:lvl>
    <w:lvl w:ilvl="7">
      <w:start w:val="1"/>
      <w:numFmt w:val="lowerLetter"/>
      <w:lvlText w:val="%8."/>
      <w:lvlJc w:val="left"/>
      <w:pPr>
        <w:tabs>
          <w:tab w:val="num" w:pos="2880"/>
        </w:tabs>
        <w:ind w:left="2880" w:hanging="360"/>
      </w:pPr>
      <w:rPr>
        <w:rFonts w:hint="default"/>
      </w:rPr>
    </w:lvl>
    <w:lvl w:ilvl="8">
      <w:start w:val="1"/>
      <w:numFmt w:val="lowerRoman"/>
      <w:lvlText w:val="%9."/>
      <w:lvlJc w:val="left"/>
      <w:pPr>
        <w:tabs>
          <w:tab w:val="num" w:pos="3240"/>
        </w:tabs>
        <w:ind w:left="3240" w:hanging="360"/>
      </w:pPr>
      <w:rPr>
        <w:rFonts w:hint="default"/>
      </w:rPr>
    </w:lvl>
  </w:abstractNum>
  <w:abstractNum w:abstractNumId="224" w15:restartNumberingAfterBreak="0">
    <w:nsid w:val="339D4AC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5" w15:restartNumberingAfterBreak="0">
    <w:nsid w:val="33D2403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26" w15:restartNumberingAfterBreak="0">
    <w:nsid w:val="344750D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7" w15:restartNumberingAfterBreak="0">
    <w:nsid w:val="3460071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8" w15:restartNumberingAfterBreak="0">
    <w:nsid w:val="34706E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29" w15:restartNumberingAfterBreak="0">
    <w:nsid w:val="34A00B3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0" w15:restartNumberingAfterBreak="0">
    <w:nsid w:val="34B952C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31" w15:restartNumberingAfterBreak="0">
    <w:nsid w:val="34E73A8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2" w15:restartNumberingAfterBreak="0">
    <w:nsid w:val="34EE5CE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3" w15:restartNumberingAfterBreak="0">
    <w:nsid w:val="34F1375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4" w15:restartNumberingAfterBreak="0">
    <w:nsid w:val="359C51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35" w15:restartNumberingAfterBreak="0">
    <w:nsid w:val="363557EA"/>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6" w15:restartNumberingAfterBreak="0">
    <w:nsid w:val="3727180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37" w15:restartNumberingAfterBreak="0">
    <w:nsid w:val="37420B3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8" w15:restartNumberingAfterBreak="0">
    <w:nsid w:val="374229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39" w15:restartNumberingAfterBreak="0">
    <w:nsid w:val="376D011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0" w15:restartNumberingAfterBreak="0">
    <w:nsid w:val="3772442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1" w15:restartNumberingAfterBreak="0">
    <w:nsid w:val="38152CC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2" w15:restartNumberingAfterBreak="0">
    <w:nsid w:val="3895710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43" w15:restartNumberingAfterBreak="0">
    <w:nsid w:val="39326832"/>
    <w:multiLevelType w:val="multilevel"/>
    <w:tmpl w:val="FFFFFFFF"/>
    <w:lvl w:ilvl="0">
      <w:start w:val="1"/>
      <w:numFmt w:val="upperLetter"/>
      <w:lvlText w:val="6.%1."/>
      <w:lvlJc w:val="left"/>
      <w:pPr>
        <w:tabs>
          <w:tab w:val="num" w:pos="72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244" w15:restartNumberingAfterBreak="0">
    <w:nsid w:val="39617037"/>
    <w:multiLevelType w:val="multilevel"/>
    <w:tmpl w:val="FFFFFFFF"/>
    <w:lvl w:ilvl="0">
      <w:start w:val="1"/>
      <w:numFmt w:val="upperLetter"/>
      <w:lvlText w:val="3.%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45" w15:restartNumberingAfterBreak="0">
    <w:nsid w:val="39B5115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46" w15:restartNumberingAfterBreak="0">
    <w:nsid w:val="3A307B1C"/>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47" w15:restartNumberingAfterBreak="0">
    <w:nsid w:val="3A336B25"/>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48" w15:restartNumberingAfterBreak="0">
    <w:nsid w:val="3A9E0E7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49" w15:restartNumberingAfterBreak="0">
    <w:nsid w:val="3BC40CE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0" w15:restartNumberingAfterBreak="0">
    <w:nsid w:val="3BD946A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1" w15:restartNumberingAfterBreak="0">
    <w:nsid w:val="3BE636A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2" w15:restartNumberingAfterBreak="0">
    <w:nsid w:val="3C042B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3" w15:restartNumberingAfterBreak="0">
    <w:nsid w:val="3C1F27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54" w15:restartNumberingAfterBreak="0">
    <w:nsid w:val="3CA37BE0"/>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55" w15:restartNumberingAfterBreak="0">
    <w:nsid w:val="3CB35A4E"/>
    <w:multiLevelType w:val="hybridMultilevel"/>
    <w:tmpl w:val="FFFFFFFF"/>
    <w:lvl w:ilvl="0" w:tplc="4B848C6C">
      <w:start w:val="1"/>
      <w:numFmt w:val="decimal"/>
      <w:lvlText w:val="(%1)"/>
      <w:lvlJc w:val="left"/>
      <w:pPr>
        <w:tabs>
          <w:tab w:val="num" w:pos="1440"/>
        </w:tabs>
        <w:ind w:left="720"/>
      </w:pPr>
      <w:rPr>
        <w:rFonts w:cs="Times New Roman" w:hint="default"/>
      </w:rPr>
    </w:lvl>
    <w:lvl w:ilvl="1" w:tplc="35B4C80C">
      <w:start w:val="1"/>
      <w:numFmt w:val="lowerLetter"/>
      <w:lvlText w:val="(%2)"/>
      <w:lvlJc w:val="left"/>
      <w:pPr>
        <w:tabs>
          <w:tab w:val="num" w:pos="2160"/>
        </w:tabs>
        <w:ind w:left="1440"/>
      </w:pPr>
      <w:rPr>
        <w:rFonts w:cs="Times New Roman" w:hint="default"/>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hint="default"/>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56" w15:restartNumberingAfterBreak="0">
    <w:nsid w:val="3CC63D8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7" w15:restartNumberingAfterBreak="0">
    <w:nsid w:val="3CEE25A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8" w15:restartNumberingAfterBreak="0">
    <w:nsid w:val="3D2502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59" w15:restartNumberingAfterBreak="0">
    <w:nsid w:val="3D4827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0" w15:restartNumberingAfterBreak="0">
    <w:nsid w:val="3D646262"/>
    <w:multiLevelType w:val="multilevel"/>
    <w:tmpl w:val="FFFFFFFF"/>
    <w:lvl w:ilvl="0">
      <w:start w:val="1"/>
      <w:numFmt w:val="upperLetter"/>
      <w:lvlText w:val="6.%1."/>
      <w:lvlJc w:val="left"/>
      <w:pPr>
        <w:tabs>
          <w:tab w:val="num" w:pos="36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261" w15:restartNumberingAfterBreak="0">
    <w:nsid w:val="3DCC0B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2" w15:restartNumberingAfterBreak="0">
    <w:nsid w:val="3E0577A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3" w15:restartNumberingAfterBreak="0">
    <w:nsid w:val="3E1155E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4" w15:restartNumberingAfterBreak="0">
    <w:nsid w:val="3F06119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5" w15:restartNumberingAfterBreak="0">
    <w:nsid w:val="3F3C192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266" w15:restartNumberingAfterBreak="0">
    <w:nsid w:val="3F4B716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7" w15:restartNumberingAfterBreak="0">
    <w:nsid w:val="3F514F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8" w15:restartNumberingAfterBreak="0">
    <w:nsid w:val="3F5271A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69" w15:restartNumberingAfterBreak="0">
    <w:nsid w:val="3F7948D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0" w15:restartNumberingAfterBreak="0">
    <w:nsid w:val="3FB709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1" w15:restartNumberingAfterBreak="0">
    <w:nsid w:val="3FB82F45"/>
    <w:multiLevelType w:val="hybridMultilevel"/>
    <w:tmpl w:val="FFFFFFFF"/>
    <w:lvl w:ilvl="0" w:tplc="7A605566">
      <w:start w:val="1"/>
      <w:numFmt w:val="upperRoman"/>
      <w:lvlText w:val="%1."/>
      <w:lvlJc w:val="left"/>
      <w:pPr>
        <w:ind w:left="1800" w:hanging="720"/>
      </w:pPr>
      <w:rPr>
        <w:rFonts w:cs="Times New Roman" w:hint="default"/>
      </w:rPr>
    </w:lvl>
    <w:lvl w:ilvl="1" w:tplc="04090019">
      <w:start w:val="1"/>
      <w:numFmt w:val="lowerLetter"/>
      <w:lvlText w:val="%2."/>
      <w:lvlJc w:val="left"/>
      <w:pPr>
        <w:ind w:left="2160" w:hanging="360"/>
      </w:pPr>
      <w:rPr>
        <w:rFonts w:cs="Times New Roman"/>
      </w:rPr>
    </w:lvl>
    <w:lvl w:ilvl="2" w:tplc="0409001B">
      <w:start w:val="1"/>
      <w:numFmt w:val="lowerRoman"/>
      <w:lvlText w:val="%3."/>
      <w:lvlJc w:val="right"/>
      <w:pPr>
        <w:ind w:left="2880" w:hanging="180"/>
      </w:pPr>
      <w:rPr>
        <w:rFonts w:cs="Times New Roman"/>
      </w:rPr>
    </w:lvl>
    <w:lvl w:ilvl="3" w:tplc="0409000F">
      <w:start w:val="1"/>
      <w:numFmt w:val="decimal"/>
      <w:lvlText w:val="%4."/>
      <w:lvlJc w:val="left"/>
      <w:pPr>
        <w:ind w:left="3600" w:hanging="360"/>
      </w:pPr>
      <w:rPr>
        <w:rFonts w:cs="Times New Roman"/>
      </w:rPr>
    </w:lvl>
    <w:lvl w:ilvl="4" w:tplc="04090019">
      <w:start w:val="1"/>
      <w:numFmt w:val="lowerLetter"/>
      <w:lvlText w:val="%5."/>
      <w:lvlJc w:val="left"/>
      <w:pPr>
        <w:ind w:left="4320" w:hanging="360"/>
      </w:pPr>
      <w:rPr>
        <w:rFonts w:cs="Times New Roman"/>
      </w:rPr>
    </w:lvl>
    <w:lvl w:ilvl="5" w:tplc="0409001B">
      <w:start w:val="1"/>
      <w:numFmt w:val="lowerRoman"/>
      <w:lvlText w:val="%6."/>
      <w:lvlJc w:val="right"/>
      <w:pPr>
        <w:ind w:left="5040" w:hanging="180"/>
      </w:pPr>
      <w:rPr>
        <w:rFonts w:cs="Times New Roman"/>
      </w:rPr>
    </w:lvl>
    <w:lvl w:ilvl="6" w:tplc="0409000F">
      <w:start w:val="1"/>
      <w:numFmt w:val="decimal"/>
      <w:lvlText w:val="%7."/>
      <w:lvlJc w:val="left"/>
      <w:pPr>
        <w:ind w:left="5760" w:hanging="360"/>
      </w:pPr>
      <w:rPr>
        <w:rFonts w:cs="Times New Roman"/>
      </w:rPr>
    </w:lvl>
    <w:lvl w:ilvl="7" w:tplc="04090019">
      <w:start w:val="1"/>
      <w:numFmt w:val="lowerLetter"/>
      <w:lvlText w:val="%8."/>
      <w:lvlJc w:val="left"/>
      <w:pPr>
        <w:ind w:left="6480" w:hanging="360"/>
      </w:pPr>
      <w:rPr>
        <w:rFonts w:cs="Times New Roman"/>
      </w:rPr>
    </w:lvl>
    <w:lvl w:ilvl="8" w:tplc="0409001B">
      <w:start w:val="1"/>
      <w:numFmt w:val="lowerRoman"/>
      <w:lvlText w:val="%9."/>
      <w:lvlJc w:val="right"/>
      <w:pPr>
        <w:ind w:left="7200" w:hanging="180"/>
      </w:pPr>
      <w:rPr>
        <w:rFonts w:cs="Times New Roman"/>
      </w:rPr>
    </w:lvl>
  </w:abstractNum>
  <w:abstractNum w:abstractNumId="272" w15:restartNumberingAfterBreak="0">
    <w:nsid w:val="3FD627D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3" w15:restartNumberingAfterBreak="0">
    <w:nsid w:val="3FDF1D1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4" w15:restartNumberingAfterBreak="0">
    <w:nsid w:val="407F7A0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5" w15:restartNumberingAfterBreak="0">
    <w:nsid w:val="409312D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6" w15:restartNumberingAfterBreak="0">
    <w:nsid w:val="40AA75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77" w15:restartNumberingAfterBreak="0">
    <w:nsid w:val="40D01D7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8" w15:restartNumberingAfterBreak="0">
    <w:nsid w:val="411C1B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79" w15:restartNumberingAfterBreak="0">
    <w:nsid w:val="41423410"/>
    <w:multiLevelType w:val="multilevel"/>
    <w:tmpl w:val="FFFFFFFF"/>
    <w:lvl w:ilvl="0">
      <w:start w:val="1"/>
      <w:numFmt w:val="upperLetter"/>
      <w:lvlText w:val="5.%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280" w15:restartNumberingAfterBreak="0">
    <w:nsid w:val="427E226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1" w15:restartNumberingAfterBreak="0">
    <w:nsid w:val="428954C3"/>
    <w:multiLevelType w:val="multilevel"/>
    <w:tmpl w:val="FFFFFFFF"/>
    <w:lvl w:ilvl="0">
      <w:start w:val="1"/>
      <w:numFmt w:val="upperLetter"/>
      <w:lvlText w:val="3.%1."/>
      <w:lvlJc w:val="left"/>
      <w:pPr>
        <w:tabs>
          <w:tab w:val="num" w:pos="720"/>
        </w:tabs>
      </w:pPr>
      <w:rPr>
        <w:rFonts w:ascii="Times New Roman" w:hAnsi="Times New Roman" w:hint="default"/>
        <w:b w:val="0"/>
        <w:i w:val="0"/>
        <w:sz w:val="24"/>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lvl>
    <w:lvl w:ilvl="3">
      <w:start w:val="1"/>
      <w:numFmt w:val="lowerRoman"/>
      <w:lvlText w:val="(%4)"/>
      <w:lvlJc w:val="left"/>
      <w:pPr>
        <w:tabs>
          <w:tab w:val="num" w:pos="2880"/>
        </w:tabs>
        <w:ind w:left="2880" w:hanging="720"/>
      </w:pPr>
    </w:lvl>
    <w:lvl w:ilvl="4">
      <w:start w:val="1"/>
      <w:numFmt w:val="upperLetter"/>
      <w:lvlText w:val="(%5)"/>
      <w:lvlJc w:val="left"/>
      <w:pPr>
        <w:tabs>
          <w:tab w:val="num" w:pos="3600"/>
        </w:tabs>
        <w:ind w:left="3600" w:hanging="720"/>
      </w:pPr>
    </w:lvl>
    <w:lvl w:ilvl="5">
      <w:start w:val="1"/>
      <w:numFmt w:val="lowerLetter"/>
      <w:lvlText w:val="(%6)"/>
      <w:lvlJc w:val="left"/>
      <w:pPr>
        <w:tabs>
          <w:tab w:val="num" w:pos="4320"/>
        </w:tabs>
        <w:ind w:left="4320" w:hanging="720"/>
      </w:pPr>
    </w:lvl>
    <w:lvl w:ilvl="6">
      <w:start w:val="1"/>
      <w:numFmt w:val="lowerRoman"/>
      <w:lvlText w:val="(%7)"/>
      <w:lvlJc w:val="left"/>
      <w:pPr>
        <w:tabs>
          <w:tab w:val="num" w:pos="720"/>
        </w:tabs>
        <w:ind w:left="5760" w:hanging="720"/>
      </w:pPr>
    </w:lvl>
    <w:lvl w:ilvl="7">
      <w:start w:val="1"/>
      <w:numFmt w:val="lowerLetter"/>
      <w:lvlText w:val="(%8)"/>
      <w:lvlJc w:val="left"/>
      <w:pPr>
        <w:tabs>
          <w:tab w:val="num" w:pos="720"/>
        </w:tabs>
        <w:ind w:left="6480" w:hanging="720"/>
      </w:pPr>
    </w:lvl>
    <w:lvl w:ilvl="8">
      <w:start w:val="1"/>
      <w:numFmt w:val="lowerRoman"/>
      <w:lvlText w:val="(%9)"/>
      <w:lvlJc w:val="left"/>
      <w:pPr>
        <w:tabs>
          <w:tab w:val="num" w:pos="720"/>
        </w:tabs>
        <w:ind w:left="7200" w:hanging="720"/>
      </w:pPr>
    </w:lvl>
  </w:abstractNum>
  <w:abstractNum w:abstractNumId="282" w15:restartNumberingAfterBreak="0">
    <w:nsid w:val="42C952B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3" w15:restartNumberingAfterBreak="0">
    <w:nsid w:val="434A22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4" w15:restartNumberingAfterBreak="0">
    <w:nsid w:val="43815D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5" w15:restartNumberingAfterBreak="0">
    <w:nsid w:val="43892F4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86" w15:restartNumberingAfterBreak="0">
    <w:nsid w:val="43AF3FF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7" w15:restartNumberingAfterBreak="0">
    <w:nsid w:val="43D921A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8" w15:restartNumberingAfterBreak="0">
    <w:nsid w:val="44123A6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89" w15:restartNumberingAfterBreak="0">
    <w:nsid w:val="44523B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0" w15:restartNumberingAfterBreak="0">
    <w:nsid w:val="446C2DE3"/>
    <w:multiLevelType w:val="hybridMultilevel"/>
    <w:tmpl w:val="FFFFFFFF"/>
    <w:lvl w:ilvl="0" w:tplc="84E847A2">
      <w:start w:val="1"/>
      <w:numFmt w:val="decimal"/>
      <w:lvlText w:val="%1."/>
      <w:lvlJc w:val="left"/>
      <w:pPr>
        <w:tabs>
          <w:tab w:val="num" w:pos="720"/>
        </w:tabs>
        <w:ind w:left="720" w:hanging="72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1" w15:restartNumberingAfterBreak="0">
    <w:nsid w:val="45F80CA3"/>
    <w:multiLevelType w:val="hybridMultilevel"/>
    <w:tmpl w:val="FFFFFFFF"/>
    <w:lvl w:ilvl="0" w:tplc="C3EE3B84">
      <w:start w:val="1"/>
      <w:numFmt w:val="decimal"/>
      <w:lvlText w:val="%1."/>
      <w:lvlJc w:val="left"/>
      <w:pPr>
        <w:tabs>
          <w:tab w:val="num" w:pos="864"/>
        </w:tabs>
        <w:ind w:left="864" w:hanging="504"/>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92" w15:restartNumberingAfterBreak="0">
    <w:nsid w:val="460F62C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3" w15:restartNumberingAfterBreak="0">
    <w:nsid w:val="4614300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4" w15:restartNumberingAfterBreak="0">
    <w:nsid w:val="4615564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5" w15:restartNumberingAfterBreak="0">
    <w:nsid w:val="463B07D1"/>
    <w:multiLevelType w:val="multilevel"/>
    <w:tmpl w:val="FFFFFFFF"/>
    <w:lvl w:ilvl="0">
      <w:start w:val="1"/>
      <w:numFmt w:val="upperLetter"/>
      <w:lvlText w:val="4.%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1440" w:hanging="720"/>
      </w:pPr>
      <w:rPr>
        <w:rFonts w:ascii="Times New Roman" w:hAnsi="Times New Roman" w:cs="Times New Roman" w:hint="default"/>
        <w:b w:val="0"/>
        <w:bCs w:val="0"/>
        <w:i w:val="0"/>
        <w:iCs w:val="0"/>
        <w:sz w:val="24"/>
        <w:szCs w:val="24"/>
      </w:rPr>
    </w:lvl>
    <w:lvl w:ilvl="2">
      <w:start w:val="1"/>
      <w:numFmt w:val="lowerRoman"/>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296" w15:restartNumberingAfterBreak="0">
    <w:nsid w:val="464932B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297" w15:restartNumberingAfterBreak="0">
    <w:nsid w:val="464D4C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8" w15:restartNumberingAfterBreak="0">
    <w:nsid w:val="46BA185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299" w15:restartNumberingAfterBreak="0">
    <w:nsid w:val="474D2AE6"/>
    <w:multiLevelType w:val="hybridMultilevel"/>
    <w:tmpl w:val="FFFFFFFF"/>
    <w:lvl w:ilvl="0" w:tplc="A9B28B5C">
      <w:start w:val="3"/>
      <w:numFmt w:val="decimal"/>
      <w:lvlText w:val="(%1)"/>
      <w:lvlJc w:val="left"/>
      <w:pPr>
        <w:tabs>
          <w:tab w:val="num" w:pos="1080"/>
        </w:tabs>
        <w:ind w:left="1080" w:hanging="360"/>
      </w:pPr>
      <w:rPr>
        <w:rFonts w:hint="default"/>
        <w:i/>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300" w15:restartNumberingAfterBreak="0">
    <w:nsid w:val="477217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1" w15:restartNumberingAfterBreak="0">
    <w:nsid w:val="47A41C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2" w15:restartNumberingAfterBreak="0">
    <w:nsid w:val="47C216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3" w15:restartNumberingAfterBreak="0">
    <w:nsid w:val="47CB69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4" w15:restartNumberingAfterBreak="0">
    <w:nsid w:val="47F53C24"/>
    <w:multiLevelType w:val="multilevel"/>
    <w:tmpl w:val="FFFFFFFF"/>
    <w:lvl w:ilvl="0">
      <w:start w:val="1"/>
      <w:numFmt w:val="upperLetter"/>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305" w15:restartNumberingAfterBreak="0">
    <w:nsid w:val="480942BB"/>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06" w15:restartNumberingAfterBreak="0">
    <w:nsid w:val="482564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07" w15:restartNumberingAfterBreak="0">
    <w:nsid w:val="48CA39D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8" w15:restartNumberingAfterBreak="0">
    <w:nsid w:val="48E9442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09" w15:restartNumberingAfterBreak="0">
    <w:nsid w:val="49323756"/>
    <w:multiLevelType w:val="multilevel"/>
    <w:tmpl w:val="FFFFFFFF"/>
    <w:lvl w:ilvl="0">
      <w:start w:val="1"/>
      <w:numFmt w:val="upperRoman"/>
      <w:suff w:val="nothing"/>
      <w:lvlText w:val="%1."/>
      <w:lvlJc w:val="left"/>
      <w:pPr>
        <w:ind w:left="720" w:hanging="720"/>
      </w:pPr>
      <w:rPr>
        <w:rFonts w:cs="Times New Roman" w:hint="default"/>
      </w:rPr>
    </w:lvl>
    <w:lvl w:ilvl="1">
      <w:start w:val="1"/>
      <w:numFmt w:val="upperLetter"/>
      <w:lvlText w:val="%2."/>
      <w:lvlJc w:val="left"/>
      <w:pPr>
        <w:tabs>
          <w:tab w:val="num" w:pos="0"/>
        </w:tabs>
        <w:ind w:left="1440" w:hanging="720"/>
      </w:pPr>
      <w:rPr>
        <w:rFonts w:cs="Times New Roman" w:hint="default"/>
      </w:rPr>
    </w:lvl>
    <w:lvl w:ilvl="2">
      <w:start w:val="1"/>
      <w:numFmt w:val="decimal"/>
      <w:lvlText w:val="%3."/>
      <w:lvlJc w:val="left"/>
      <w:pPr>
        <w:tabs>
          <w:tab w:val="num" w:pos="0"/>
        </w:tabs>
        <w:ind w:left="2160" w:hanging="720"/>
      </w:pPr>
      <w:rPr>
        <w:rFonts w:cs="Times New Roman" w:hint="default"/>
      </w:rPr>
    </w:lvl>
    <w:lvl w:ilvl="3">
      <w:start w:val="1"/>
      <w:numFmt w:val="lowerLetter"/>
      <w:lvlText w:val="%4)"/>
      <w:lvlJc w:val="left"/>
      <w:pPr>
        <w:tabs>
          <w:tab w:val="num" w:pos="0"/>
        </w:tabs>
        <w:ind w:left="2880" w:hanging="720"/>
      </w:pPr>
      <w:rPr>
        <w:rFonts w:cs="Times New Roman" w:hint="default"/>
      </w:rPr>
    </w:lvl>
    <w:lvl w:ilvl="4">
      <w:start w:val="1"/>
      <w:numFmt w:val="decimal"/>
      <w:lvlText w:val="(%5)"/>
      <w:lvlJc w:val="left"/>
      <w:pPr>
        <w:tabs>
          <w:tab w:val="num" w:pos="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10" w15:restartNumberingAfterBreak="0">
    <w:nsid w:val="4943513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1" w15:restartNumberingAfterBreak="0">
    <w:nsid w:val="494A4F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2" w15:restartNumberingAfterBreak="0">
    <w:nsid w:val="49B6002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3" w15:restartNumberingAfterBreak="0">
    <w:nsid w:val="49BC62B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4" w15:restartNumberingAfterBreak="0">
    <w:nsid w:val="4AE61DC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5" w15:restartNumberingAfterBreak="0">
    <w:nsid w:val="4B5012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6" w15:restartNumberingAfterBreak="0">
    <w:nsid w:val="4B6E0A8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17" w15:restartNumberingAfterBreak="0">
    <w:nsid w:val="4BB81670"/>
    <w:multiLevelType w:val="hybridMultilevel"/>
    <w:tmpl w:val="FFFFFFFF"/>
    <w:lvl w:ilvl="0" w:tplc="BA3E61FC">
      <w:start w:val="1"/>
      <w:numFmt w:val="decimal"/>
      <w:lvlText w:val="%1."/>
      <w:lvlJc w:val="left"/>
      <w:pPr>
        <w:ind w:left="102" w:hanging="373"/>
      </w:pPr>
      <w:rPr>
        <w:rFonts w:ascii="MS Sans Serif" w:eastAsia="Times New Roman" w:hAnsi="MS Sans Serif" w:hint="default"/>
        <w:spacing w:val="0"/>
        <w:w w:val="100"/>
        <w:sz w:val="22"/>
      </w:rPr>
    </w:lvl>
    <w:lvl w:ilvl="1" w:tplc="7E88BA5A">
      <w:start w:val="1"/>
      <w:numFmt w:val="decimal"/>
      <w:lvlText w:val="%2."/>
      <w:lvlJc w:val="left"/>
      <w:pPr>
        <w:ind w:left="1120" w:hanging="298"/>
      </w:pPr>
      <w:rPr>
        <w:rFonts w:ascii="MS Sans Serif" w:eastAsia="Times New Roman" w:hAnsi="MS Sans Serif" w:hint="default"/>
        <w:spacing w:val="0"/>
        <w:w w:val="100"/>
        <w:sz w:val="22"/>
      </w:rPr>
    </w:lvl>
    <w:lvl w:ilvl="2" w:tplc="C2B42A28">
      <w:numFmt w:val="bullet"/>
      <w:lvlText w:val="•"/>
      <w:lvlJc w:val="left"/>
      <w:pPr>
        <w:ind w:left="2060" w:hanging="298"/>
      </w:pPr>
      <w:rPr>
        <w:rFonts w:hint="default"/>
      </w:rPr>
    </w:lvl>
    <w:lvl w:ilvl="3" w:tplc="8FCABB94">
      <w:numFmt w:val="bullet"/>
      <w:lvlText w:val="•"/>
      <w:lvlJc w:val="left"/>
      <w:pPr>
        <w:ind w:left="3000" w:hanging="298"/>
      </w:pPr>
      <w:rPr>
        <w:rFonts w:hint="default"/>
      </w:rPr>
    </w:lvl>
    <w:lvl w:ilvl="4" w:tplc="D340F8E8">
      <w:numFmt w:val="bullet"/>
      <w:lvlText w:val="•"/>
      <w:lvlJc w:val="left"/>
      <w:pPr>
        <w:ind w:left="3940" w:hanging="298"/>
      </w:pPr>
      <w:rPr>
        <w:rFonts w:hint="default"/>
      </w:rPr>
    </w:lvl>
    <w:lvl w:ilvl="5" w:tplc="8D1E28A2">
      <w:numFmt w:val="bullet"/>
      <w:lvlText w:val="•"/>
      <w:lvlJc w:val="left"/>
      <w:pPr>
        <w:ind w:left="4880" w:hanging="298"/>
      </w:pPr>
      <w:rPr>
        <w:rFonts w:hint="default"/>
      </w:rPr>
    </w:lvl>
    <w:lvl w:ilvl="6" w:tplc="4A96DB96">
      <w:numFmt w:val="bullet"/>
      <w:lvlText w:val="•"/>
      <w:lvlJc w:val="left"/>
      <w:pPr>
        <w:ind w:left="5820" w:hanging="298"/>
      </w:pPr>
      <w:rPr>
        <w:rFonts w:hint="default"/>
      </w:rPr>
    </w:lvl>
    <w:lvl w:ilvl="7" w:tplc="A34AB588">
      <w:numFmt w:val="bullet"/>
      <w:lvlText w:val="•"/>
      <w:lvlJc w:val="left"/>
      <w:pPr>
        <w:ind w:left="6760" w:hanging="298"/>
      </w:pPr>
      <w:rPr>
        <w:rFonts w:hint="default"/>
      </w:rPr>
    </w:lvl>
    <w:lvl w:ilvl="8" w:tplc="A128E894">
      <w:numFmt w:val="bullet"/>
      <w:lvlText w:val="•"/>
      <w:lvlJc w:val="left"/>
      <w:pPr>
        <w:ind w:left="7700" w:hanging="298"/>
      </w:pPr>
      <w:rPr>
        <w:rFonts w:hint="default"/>
      </w:rPr>
    </w:lvl>
  </w:abstractNum>
  <w:abstractNum w:abstractNumId="318" w15:restartNumberingAfterBreak="0">
    <w:nsid w:val="4BCE625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19" w15:restartNumberingAfterBreak="0">
    <w:nsid w:val="4BD91414"/>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20" w15:restartNumberingAfterBreak="0">
    <w:nsid w:val="4C174349"/>
    <w:multiLevelType w:val="multilevel"/>
    <w:tmpl w:val="FFFFFFFF"/>
    <w:lvl w:ilvl="0">
      <w:start w:val="1"/>
      <w:numFmt w:val="upperLetter"/>
      <w:lvlText w:val="6.%1."/>
      <w:lvlJc w:val="left"/>
      <w:pPr>
        <w:tabs>
          <w:tab w:val="num" w:pos="1440"/>
        </w:tabs>
        <w:ind w:left="720"/>
      </w:pPr>
      <w:rPr>
        <w:rFonts w:hint="default"/>
      </w:rPr>
    </w:lvl>
    <w:lvl w:ilvl="1">
      <w:start w:val="2"/>
      <w:numFmt w:val="decimal"/>
      <w:lvlText w:val="(%2)"/>
      <w:lvlJc w:val="left"/>
      <w:pPr>
        <w:tabs>
          <w:tab w:val="num" w:pos="2160"/>
        </w:tabs>
        <w:ind w:left="1440"/>
      </w:pPr>
      <w:rPr>
        <w:rFonts w:hint="default"/>
      </w:rPr>
    </w:lvl>
    <w:lvl w:ilvl="2">
      <w:start w:val="1"/>
      <w:numFmt w:val="lowerLetter"/>
      <w:lvlText w:val="(%3)"/>
      <w:lvlJc w:val="left"/>
      <w:pPr>
        <w:tabs>
          <w:tab w:val="num" w:pos="2880"/>
        </w:tabs>
        <w:ind w:left="2880" w:hanging="720"/>
      </w:pPr>
      <w:rPr>
        <w:rFonts w:hint="default"/>
      </w:rPr>
    </w:lvl>
    <w:lvl w:ilvl="3">
      <w:start w:val="1"/>
      <w:numFmt w:val="lowerRoman"/>
      <w:lvlText w:val="(%4)"/>
      <w:lvlJc w:val="left"/>
      <w:pPr>
        <w:tabs>
          <w:tab w:val="num" w:pos="3600"/>
        </w:tabs>
        <w:ind w:left="3600" w:hanging="720"/>
      </w:pPr>
      <w:rPr>
        <w:rFonts w:hint="default"/>
      </w:rPr>
    </w:lvl>
    <w:lvl w:ilvl="4">
      <w:start w:val="1"/>
      <w:numFmt w:val="upperLetter"/>
      <w:lvlText w:val="(%5)"/>
      <w:lvlJc w:val="left"/>
      <w:pPr>
        <w:tabs>
          <w:tab w:val="num" w:pos="4320"/>
        </w:tabs>
        <w:ind w:left="4320" w:hanging="720"/>
      </w:pPr>
      <w:rPr>
        <w:rFonts w:hint="default"/>
      </w:rPr>
    </w:lvl>
    <w:lvl w:ilvl="5">
      <w:start w:val="1"/>
      <w:numFmt w:val="lowerLetter"/>
      <w:lvlText w:val="(%6)"/>
      <w:lvlJc w:val="left"/>
      <w:pPr>
        <w:tabs>
          <w:tab w:val="num" w:pos="5040"/>
        </w:tabs>
        <w:ind w:left="5040" w:hanging="720"/>
      </w:pPr>
      <w:rPr>
        <w:rFonts w:hint="default"/>
      </w:rPr>
    </w:lvl>
    <w:lvl w:ilvl="6">
      <w:start w:val="1"/>
      <w:numFmt w:val="lowerRoman"/>
      <w:lvlText w:val="(%7)"/>
      <w:lvlJc w:val="left"/>
      <w:pPr>
        <w:tabs>
          <w:tab w:val="num" w:pos="1440"/>
        </w:tabs>
        <w:ind w:left="6480" w:hanging="720"/>
      </w:pPr>
      <w:rPr>
        <w:rFonts w:hint="default"/>
      </w:rPr>
    </w:lvl>
    <w:lvl w:ilvl="7">
      <w:start w:val="1"/>
      <w:numFmt w:val="lowerLetter"/>
      <w:lvlText w:val="(%8)"/>
      <w:lvlJc w:val="left"/>
      <w:pPr>
        <w:tabs>
          <w:tab w:val="num" w:pos="1440"/>
        </w:tabs>
        <w:ind w:left="7200" w:hanging="720"/>
      </w:pPr>
      <w:rPr>
        <w:rFonts w:hint="default"/>
      </w:rPr>
    </w:lvl>
    <w:lvl w:ilvl="8">
      <w:start w:val="1"/>
      <w:numFmt w:val="lowerRoman"/>
      <w:lvlText w:val="(%9)"/>
      <w:lvlJc w:val="left"/>
      <w:pPr>
        <w:tabs>
          <w:tab w:val="num" w:pos="1440"/>
        </w:tabs>
        <w:ind w:left="7920" w:hanging="720"/>
      </w:pPr>
      <w:rPr>
        <w:rFonts w:hint="default"/>
      </w:rPr>
    </w:lvl>
  </w:abstractNum>
  <w:abstractNum w:abstractNumId="321" w15:restartNumberingAfterBreak="0">
    <w:nsid w:val="4C5C3BE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2" w15:restartNumberingAfterBreak="0">
    <w:nsid w:val="4C6F0EE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23" w15:restartNumberingAfterBreak="0">
    <w:nsid w:val="4C714D73"/>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324" w15:restartNumberingAfterBreak="0">
    <w:nsid w:val="4C954703"/>
    <w:multiLevelType w:val="hybridMultilevel"/>
    <w:tmpl w:val="FFFFFFFF"/>
    <w:lvl w:ilvl="0" w:tplc="247E72B6">
      <w:start w:val="1"/>
      <w:numFmt w:val="decimal"/>
      <w:lvlText w:val="(%1)"/>
      <w:lvlJc w:val="left"/>
      <w:pPr>
        <w:tabs>
          <w:tab w:val="num" w:pos="1440"/>
        </w:tabs>
        <w:ind w:left="1440" w:hanging="720"/>
      </w:pPr>
      <w:rPr>
        <w:rFonts w:hint="default"/>
      </w:rPr>
    </w:lvl>
    <w:lvl w:ilvl="1" w:tplc="769CB99C">
      <w:start w:val="1"/>
      <w:numFmt w:val="lowerLetter"/>
      <w:lvlText w:val="(%2)"/>
      <w:lvlJc w:val="left"/>
      <w:pPr>
        <w:tabs>
          <w:tab w:val="num" w:pos="1800"/>
        </w:tabs>
        <w:ind w:left="1800" w:hanging="360"/>
      </w:pPr>
      <w:rPr>
        <w:rFonts w:hint="default"/>
      </w:r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325" w15:restartNumberingAfterBreak="0">
    <w:nsid w:val="4CA63D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6" w15:restartNumberingAfterBreak="0">
    <w:nsid w:val="4CF22A3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7" w15:restartNumberingAfterBreak="0">
    <w:nsid w:val="4D90617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8" w15:restartNumberingAfterBreak="0">
    <w:nsid w:val="4DA212F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29" w15:restartNumberingAfterBreak="0">
    <w:nsid w:val="4E1D7D0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0" w15:restartNumberingAfterBreak="0">
    <w:nsid w:val="4E34711C"/>
    <w:multiLevelType w:val="hybridMultilevel"/>
    <w:tmpl w:val="FFFFFFFF"/>
    <w:lvl w:ilvl="0" w:tplc="1FB26002">
      <w:start w:val="1"/>
      <w:numFmt w:val="decimal"/>
      <w:lvlText w:val="(%1)"/>
      <w:lvlJc w:val="left"/>
      <w:pPr>
        <w:tabs>
          <w:tab w:val="num" w:pos="720"/>
        </w:tabs>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31" w15:restartNumberingAfterBreak="0">
    <w:nsid w:val="4EB367E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2" w15:restartNumberingAfterBreak="0">
    <w:nsid w:val="4F121D2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3" w15:restartNumberingAfterBreak="0">
    <w:nsid w:val="4F192AE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4" w15:restartNumberingAfterBreak="0">
    <w:nsid w:val="4F967C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5" w15:restartNumberingAfterBreak="0">
    <w:nsid w:val="4F971C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6" w15:restartNumberingAfterBreak="0">
    <w:nsid w:val="4FCE6A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7" w15:restartNumberingAfterBreak="0">
    <w:nsid w:val="50D66B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38" w15:restartNumberingAfterBreak="0">
    <w:nsid w:val="5101473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39" w15:restartNumberingAfterBreak="0">
    <w:nsid w:val="51240F5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0" w15:restartNumberingAfterBreak="0">
    <w:nsid w:val="51321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1" w15:restartNumberingAfterBreak="0">
    <w:nsid w:val="51375F4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2" w15:restartNumberingAfterBreak="0">
    <w:nsid w:val="51491D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3" w15:restartNumberingAfterBreak="0">
    <w:nsid w:val="517D005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4" w15:restartNumberingAfterBreak="0">
    <w:nsid w:val="51A44F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5" w15:restartNumberingAfterBreak="0">
    <w:nsid w:val="51F1489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46" w15:restartNumberingAfterBreak="0">
    <w:nsid w:val="521E055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7" w15:restartNumberingAfterBreak="0">
    <w:nsid w:val="52693F1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8" w15:restartNumberingAfterBreak="0">
    <w:nsid w:val="528F012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49" w15:restartNumberingAfterBreak="0">
    <w:nsid w:val="52AB27F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0" w15:restartNumberingAfterBreak="0">
    <w:nsid w:val="52F00BA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1" w15:restartNumberingAfterBreak="0">
    <w:nsid w:val="52F00EFC"/>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52" w15:restartNumberingAfterBreak="0">
    <w:nsid w:val="53801CF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3" w15:restartNumberingAfterBreak="0">
    <w:nsid w:val="53A4725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4" w15:restartNumberingAfterBreak="0">
    <w:nsid w:val="53B92FA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5" w15:restartNumberingAfterBreak="0">
    <w:nsid w:val="53BE6EDD"/>
    <w:multiLevelType w:val="hybridMultilevel"/>
    <w:tmpl w:val="FFFFFFFF"/>
    <w:lvl w:ilvl="0" w:tplc="A9B28B5C">
      <w:start w:val="3"/>
      <w:numFmt w:val="decimal"/>
      <w:lvlText w:val="(%1)"/>
      <w:lvlJc w:val="left"/>
      <w:pPr>
        <w:tabs>
          <w:tab w:val="num" w:pos="720"/>
        </w:tabs>
        <w:ind w:left="720" w:hanging="360"/>
      </w:pPr>
      <w:rPr>
        <w:rFonts w:hint="default"/>
        <w:i/>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356" w15:restartNumberingAfterBreak="0">
    <w:nsid w:val="53C618F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7" w15:restartNumberingAfterBreak="0">
    <w:nsid w:val="549D3FF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58" w15:restartNumberingAfterBreak="0">
    <w:nsid w:val="549E75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59" w15:restartNumberingAfterBreak="0">
    <w:nsid w:val="54D52E6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0" w15:restartNumberingAfterBreak="0">
    <w:nsid w:val="54D6579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1" w15:restartNumberingAfterBreak="0">
    <w:nsid w:val="5512672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2" w15:restartNumberingAfterBreak="0">
    <w:nsid w:val="55531A58"/>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63" w15:restartNumberingAfterBreak="0">
    <w:nsid w:val="55A01B7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4" w15:restartNumberingAfterBreak="0">
    <w:nsid w:val="55A030E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5" w15:restartNumberingAfterBreak="0">
    <w:nsid w:val="55F90701"/>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66" w15:restartNumberingAfterBreak="0">
    <w:nsid w:val="560B3D9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67" w15:restartNumberingAfterBreak="0">
    <w:nsid w:val="5695488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8" w15:restartNumberingAfterBreak="0">
    <w:nsid w:val="56B80D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69" w15:restartNumberingAfterBreak="0">
    <w:nsid w:val="56BA5937"/>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0" w15:restartNumberingAfterBreak="0">
    <w:nsid w:val="56CC2058"/>
    <w:multiLevelType w:val="multilevel"/>
    <w:tmpl w:val="FFFFFFFF"/>
    <w:lvl w:ilvl="0">
      <w:start w:val="1"/>
      <w:numFmt w:val="upperLetter"/>
      <w:lvlText w:val="6.%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71" w15:restartNumberingAfterBreak="0">
    <w:nsid w:val="578F56EC"/>
    <w:multiLevelType w:val="hybridMultilevel"/>
    <w:tmpl w:val="FFFFFFFF"/>
    <w:lvl w:ilvl="0" w:tplc="7CDC8B66">
      <w:start w:val="1"/>
      <w:numFmt w:val="decimal"/>
      <w:lvlText w:val="%1."/>
      <w:lvlJc w:val="left"/>
      <w:pPr>
        <w:tabs>
          <w:tab w:val="num" w:pos="1440"/>
        </w:tabs>
        <w:ind w:left="1440" w:hanging="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372" w15:restartNumberingAfterBreak="0">
    <w:nsid w:val="57BA42F4"/>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73" w15:restartNumberingAfterBreak="0">
    <w:nsid w:val="5886449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4" w15:restartNumberingAfterBreak="0">
    <w:nsid w:val="589168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5" w15:restartNumberingAfterBreak="0">
    <w:nsid w:val="58C6797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6" w15:restartNumberingAfterBreak="0">
    <w:nsid w:val="597354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77" w15:restartNumberingAfterBreak="0">
    <w:nsid w:val="597C3AA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78" w15:restartNumberingAfterBreak="0">
    <w:nsid w:val="5A094625"/>
    <w:multiLevelType w:val="multilevel"/>
    <w:tmpl w:val="FFFFFFFF"/>
    <w:lvl w:ilvl="0">
      <w:start w:val="1"/>
      <w:numFmt w:val="upperLetter"/>
      <w:lvlText w:val="6.%1."/>
      <w:lvlJc w:val="left"/>
      <w:pPr>
        <w:tabs>
          <w:tab w:val="num" w:pos="720"/>
        </w:tabs>
      </w:pPr>
      <w:rPr>
        <w:rFonts w:ascii="Times New Roman" w:hAnsi="Times New Roman" w:cs="Times New Roman" w:hint="default"/>
        <w:b w:val="0"/>
        <w:bCs w:val="0"/>
        <w:i w:val="0"/>
        <w:iCs w:val="0"/>
        <w:snapToGrid/>
        <w:spacing w:val="-9"/>
        <w:sz w:val="24"/>
        <w:szCs w:val="24"/>
        <w:u w:val="none"/>
      </w:rPr>
    </w:lvl>
    <w:lvl w:ilvl="1">
      <w:start w:val="1"/>
      <w:numFmt w:val="decimal"/>
      <w:lvlText w:val="(%2)"/>
      <w:lvlJc w:val="left"/>
      <w:pPr>
        <w:tabs>
          <w:tab w:val="num" w:pos="1440"/>
        </w:tabs>
        <w:ind w:left="720"/>
      </w:pPr>
      <w:rPr>
        <w:rFonts w:ascii="Times New Roman" w:hAnsi="Times New Roman" w:cs="Times New Roman" w:hint="default"/>
        <w:b w:val="0"/>
        <w:bCs w:val="0"/>
        <w:i w:val="0"/>
        <w:iCs w:val="0"/>
        <w:sz w:val="24"/>
        <w:szCs w:val="24"/>
      </w:rPr>
    </w:lvl>
    <w:lvl w:ilvl="2">
      <w:start w:val="1"/>
      <w:numFmt w:val="lowerLetter"/>
      <w:lvlText w:val="(%3)"/>
      <w:lvlJc w:val="left"/>
      <w:pPr>
        <w:tabs>
          <w:tab w:val="num" w:pos="2160"/>
        </w:tabs>
        <w:ind w:left="2160" w:hanging="720"/>
      </w:pPr>
      <w:rPr>
        <w:rFonts w:ascii="Times New Roman" w:hAnsi="Times New Roman" w:cs="Times New Roman" w:hint="default"/>
        <w:b w:val="0"/>
        <w:bCs w:val="0"/>
        <w:i w:val="0"/>
        <w:iCs w:val="0"/>
        <w:sz w:val="24"/>
        <w:szCs w:val="24"/>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79" w15:restartNumberingAfterBreak="0">
    <w:nsid w:val="5A0A77FC"/>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380" w15:restartNumberingAfterBreak="0">
    <w:nsid w:val="5A9A140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1" w15:restartNumberingAfterBreak="0">
    <w:nsid w:val="5AB340F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2" w15:restartNumberingAfterBreak="0">
    <w:nsid w:val="5B0B7D0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3" w15:restartNumberingAfterBreak="0">
    <w:nsid w:val="5B964BDC"/>
    <w:multiLevelType w:val="multilevel"/>
    <w:tmpl w:val="FFFFFFFF"/>
    <w:lvl w:ilvl="0">
      <w:start w:val="1"/>
      <w:numFmt w:val="decimal"/>
      <w:lvlText w:val="(%1)"/>
      <w:lvlJc w:val="left"/>
      <w:pPr>
        <w:tabs>
          <w:tab w:val="num" w:pos="0"/>
        </w:tabs>
      </w:pPr>
      <w:rPr>
        <w:rFonts w:ascii="Times New Roman" w:hAnsi="Times New Roman" w:cs="Times New Roman" w:hint="default"/>
        <w:b w:val="0"/>
        <w:bCs w:val="0"/>
        <w:i w:val="0"/>
        <w:iCs w:val="0"/>
        <w:sz w:val="22"/>
        <w:szCs w:val="22"/>
      </w:rPr>
    </w:lvl>
    <w:lvl w:ilvl="1">
      <w:start w:val="1"/>
      <w:numFmt w:val="lowerLetter"/>
      <w:lvlText w:val="(%2)"/>
      <w:lvlJc w:val="left"/>
      <w:pPr>
        <w:tabs>
          <w:tab w:val="num" w:pos="720"/>
        </w:tabs>
        <w:ind w:left="1440" w:hanging="720"/>
      </w:pPr>
      <w:rPr>
        <w:rFonts w:cs="Times New Roman" w:hint="default"/>
      </w:rPr>
    </w:lvl>
    <w:lvl w:ilvl="2">
      <w:start w:val="1"/>
      <w:numFmt w:val="lowerRoman"/>
      <w:lvlText w:val="(%3)"/>
      <w:lvlJc w:val="left"/>
      <w:pPr>
        <w:tabs>
          <w:tab w:val="num" w:pos="2160"/>
        </w:tabs>
        <w:ind w:left="2160" w:hanging="720"/>
      </w:pPr>
      <w:rPr>
        <w:rFonts w:cs="Times New Roman" w:hint="default"/>
      </w:rPr>
    </w:lvl>
    <w:lvl w:ilvl="3">
      <w:start w:val="1"/>
      <w:numFmt w:val="lowerRoman"/>
      <w:suff w:val="nothing"/>
      <w:lvlText w:val="(%4)"/>
      <w:lvlJc w:val="left"/>
      <w:pPr>
        <w:ind w:left="4320" w:hanging="720"/>
      </w:pPr>
      <w:rPr>
        <w:rFonts w:cs="Times New Roman" w:hint="default"/>
      </w:rPr>
    </w:lvl>
    <w:lvl w:ilvl="4">
      <w:start w:val="1"/>
      <w:numFmt w:val="decimal"/>
      <w:lvlText w:val="(%5)"/>
      <w:lvlJc w:val="left"/>
      <w:pPr>
        <w:tabs>
          <w:tab w:val="num" w:pos="0"/>
        </w:tabs>
        <w:ind w:left="3024" w:hanging="720"/>
      </w:pPr>
      <w:rPr>
        <w:rFonts w:cs="Times New Roman" w:hint="default"/>
      </w:rPr>
    </w:lvl>
    <w:lvl w:ilvl="5">
      <w:start w:val="1"/>
      <w:numFmt w:val="lowerLetter"/>
      <w:lvlText w:val="(%6)"/>
      <w:lvlJc w:val="left"/>
      <w:pPr>
        <w:tabs>
          <w:tab w:val="num" w:pos="0"/>
        </w:tabs>
        <w:ind w:left="3744" w:hanging="720"/>
      </w:pPr>
      <w:rPr>
        <w:rFonts w:cs="Times New Roman" w:hint="default"/>
      </w:rPr>
    </w:lvl>
    <w:lvl w:ilvl="6">
      <w:start w:val="1"/>
      <w:numFmt w:val="lowerRoman"/>
      <w:lvlText w:val="(%7)"/>
      <w:lvlJc w:val="left"/>
      <w:pPr>
        <w:tabs>
          <w:tab w:val="num" w:pos="0"/>
        </w:tabs>
        <w:ind w:left="4464" w:hanging="720"/>
      </w:pPr>
      <w:rPr>
        <w:rFonts w:cs="Times New Roman" w:hint="default"/>
      </w:rPr>
    </w:lvl>
    <w:lvl w:ilvl="7">
      <w:start w:val="1"/>
      <w:numFmt w:val="lowerLetter"/>
      <w:lvlText w:val="(%8)"/>
      <w:lvlJc w:val="left"/>
      <w:pPr>
        <w:tabs>
          <w:tab w:val="num" w:pos="0"/>
        </w:tabs>
        <w:ind w:left="5184" w:hanging="720"/>
      </w:pPr>
      <w:rPr>
        <w:rFonts w:cs="Times New Roman" w:hint="default"/>
      </w:rPr>
    </w:lvl>
    <w:lvl w:ilvl="8">
      <w:start w:val="1"/>
      <w:numFmt w:val="lowerRoman"/>
      <w:lvlText w:val="(%9)"/>
      <w:lvlJc w:val="left"/>
      <w:pPr>
        <w:tabs>
          <w:tab w:val="num" w:pos="0"/>
        </w:tabs>
        <w:ind w:left="5904" w:hanging="720"/>
      </w:pPr>
      <w:rPr>
        <w:rFonts w:cs="Times New Roman" w:hint="default"/>
      </w:rPr>
    </w:lvl>
  </w:abstractNum>
  <w:abstractNum w:abstractNumId="384" w15:restartNumberingAfterBreak="0">
    <w:nsid w:val="5BCC6C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5" w15:restartNumberingAfterBreak="0">
    <w:nsid w:val="5C1426F2"/>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386" w15:restartNumberingAfterBreak="0">
    <w:nsid w:val="5C771992"/>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87" w15:restartNumberingAfterBreak="0">
    <w:nsid w:val="5C81103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88" w15:restartNumberingAfterBreak="0">
    <w:nsid w:val="5CA02A6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89" w15:restartNumberingAfterBreak="0">
    <w:nsid w:val="5CA27BC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0" w15:restartNumberingAfterBreak="0">
    <w:nsid w:val="5CE466C0"/>
    <w:multiLevelType w:val="multilevel"/>
    <w:tmpl w:val="FFFFFFFF"/>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91" w15:restartNumberingAfterBreak="0">
    <w:nsid w:val="5D1B19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2" w15:restartNumberingAfterBreak="0">
    <w:nsid w:val="5D607C7D"/>
    <w:multiLevelType w:val="multilevel"/>
    <w:tmpl w:val="FFFFFFFF"/>
    <w:lvl w:ilvl="0">
      <w:start w:val="1"/>
      <w:numFmt w:val="upperLetter"/>
      <w:lvlText w:val="6.%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93" w15:restartNumberingAfterBreak="0">
    <w:nsid w:val="5DB4130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394" w15:restartNumberingAfterBreak="0">
    <w:nsid w:val="5DB65551"/>
    <w:multiLevelType w:val="multilevel"/>
    <w:tmpl w:val="FFFFFFFF"/>
    <w:lvl w:ilvl="0">
      <w:start w:val="1"/>
      <w:numFmt w:val="upperLetter"/>
      <w:lvlText w:val="6.%1."/>
      <w:lvlJc w:val="left"/>
      <w:pPr>
        <w:tabs>
          <w:tab w:val="num" w:pos="72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395" w15:restartNumberingAfterBreak="0">
    <w:nsid w:val="5DFD793B"/>
    <w:multiLevelType w:val="multilevel"/>
    <w:tmpl w:val="FFFFFFFF"/>
    <w:lvl w:ilvl="0">
      <w:start w:val="1"/>
      <w:numFmt w:val="upperLetter"/>
      <w:lvlText w:val="3.%1."/>
      <w:lvlJc w:val="left"/>
      <w:pPr>
        <w:tabs>
          <w:tab w:val="num" w:pos="720"/>
        </w:tabs>
      </w:pPr>
      <w:rPr>
        <w:rFonts w:ascii="Times New Roman" w:hAnsi="Times New Roman" w:cs="Times New Roman" w:hint="default"/>
        <w:b w:val="0"/>
        <w:bCs w:val="0"/>
        <w:i w:val="0"/>
        <w:iCs w:val="0"/>
        <w:sz w:val="24"/>
        <w:szCs w:val="24"/>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396" w15:restartNumberingAfterBreak="0">
    <w:nsid w:val="5E2573A2"/>
    <w:multiLevelType w:val="multilevel"/>
    <w:tmpl w:val="FFFFFFFF"/>
    <w:lvl w:ilvl="0">
      <w:start w:val="1"/>
      <w:numFmt w:val="decimal"/>
      <w:lvlText w:val="(%1)"/>
      <w:lvlJc w:val="left"/>
      <w:pPr>
        <w:tabs>
          <w:tab w:val="num" w:pos="0"/>
        </w:tabs>
      </w:pPr>
      <w:rPr>
        <w:rFonts w:ascii="Times New Roman" w:hAnsi="Times New Roman" w:cs="Times New Roman" w:hint="default"/>
      </w:rPr>
    </w:lvl>
    <w:lvl w:ilvl="1">
      <w:start w:val="1"/>
      <w:numFmt w:val="lowerLetter"/>
      <w:lvlText w:val="(%2)"/>
      <w:lvlJc w:val="left"/>
      <w:pPr>
        <w:tabs>
          <w:tab w:val="num" w:pos="720"/>
        </w:tabs>
        <w:ind w:left="1440" w:hanging="720"/>
      </w:pPr>
      <w:rPr>
        <w:rFonts w:cs="Times New Roman" w:hint="default"/>
      </w:rPr>
    </w:lvl>
    <w:lvl w:ilvl="2">
      <w:start w:val="1"/>
      <w:numFmt w:val="lowerRoman"/>
      <w:lvlText w:val="(%3)"/>
      <w:lvlJc w:val="left"/>
      <w:pPr>
        <w:tabs>
          <w:tab w:val="num" w:pos="2160"/>
        </w:tabs>
        <w:ind w:left="2160" w:hanging="720"/>
      </w:pPr>
      <w:rPr>
        <w:rFonts w:cs="Times New Roman" w:hint="default"/>
      </w:rPr>
    </w:lvl>
    <w:lvl w:ilvl="3">
      <w:start w:val="1"/>
      <w:numFmt w:val="lowerRoman"/>
      <w:suff w:val="nothing"/>
      <w:lvlText w:val="(%4)"/>
      <w:lvlJc w:val="left"/>
      <w:pPr>
        <w:ind w:left="4320" w:hanging="720"/>
      </w:pPr>
      <w:rPr>
        <w:rFonts w:cs="Times New Roman" w:hint="default"/>
      </w:rPr>
    </w:lvl>
    <w:lvl w:ilvl="4">
      <w:start w:val="1"/>
      <w:numFmt w:val="decimal"/>
      <w:lvlText w:val="(%5)"/>
      <w:lvlJc w:val="left"/>
      <w:pPr>
        <w:tabs>
          <w:tab w:val="num" w:pos="0"/>
        </w:tabs>
        <w:ind w:left="3024" w:hanging="720"/>
      </w:pPr>
      <w:rPr>
        <w:rFonts w:cs="Times New Roman" w:hint="default"/>
      </w:rPr>
    </w:lvl>
    <w:lvl w:ilvl="5">
      <w:start w:val="1"/>
      <w:numFmt w:val="lowerLetter"/>
      <w:lvlText w:val="(%6)"/>
      <w:lvlJc w:val="left"/>
      <w:pPr>
        <w:tabs>
          <w:tab w:val="num" w:pos="0"/>
        </w:tabs>
        <w:ind w:left="3744" w:hanging="720"/>
      </w:pPr>
      <w:rPr>
        <w:rFonts w:cs="Times New Roman" w:hint="default"/>
      </w:rPr>
    </w:lvl>
    <w:lvl w:ilvl="6">
      <w:start w:val="1"/>
      <w:numFmt w:val="lowerRoman"/>
      <w:lvlText w:val="(%7)"/>
      <w:lvlJc w:val="left"/>
      <w:pPr>
        <w:tabs>
          <w:tab w:val="num" w:pos="0"/>
        </w:tabs>
        <w:ind w:left="4464" w:hanging="720"/>
      </w:pPr>
      <w:rPr>
        <w:rFonts w:cs="Times New Roman" w:hint="default"/>
      </w:rPr>
    </w:lvl>
    <w:lvl w:ilvl="7">
      <w:start w:val="1"/>
      <w:numFmt w:val="lowerLetter"/>
      <w:lvlText w:val="(%8)"/>
      <w:lvlJc w:val="left"/>
      <w:pPr>
        <w:tabs>
          <w:tab w:val="num" w:pos="0"/>
        </w:tabs>
        <w:ind w:left="5184" w:hanging="720"/>
      </w:pPr>
      <w:rPr>
        <w:rFonts w:cs="Times New Roman" w:hint="default"/>
      </w:rPr>
    </w:lvl>
    <w:lvl w:ilvl="8">
      <w:start w:val="1"/>
      <w:numFmt w:val="lowerRoman"/>
      <w:lvlText w:val="(%9)"/>
      <w:lvlJc w:val="left"/>
      <w:pPr>
        <w:tabs>
          <w:tab w:val="num" w:pos="0"/>
        </w:tabs>
        <w:ind w:left="5904" w:hanging="720"/>
      </w:pPr>
      <w:rPr>
        <w:rFonts w:cs="Times New Roman" w:hint="default"/>
      </w:rPr>
    </w:lvl>
  </w:abstractNum>
  <w:abstractNum w:abstractNumId="397" w15:restartNumberingAfterBreak="0">
    <w:nsid w:val="5E692F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8" w15:restartNumberingAfterBreak="0">
    <w:nsid w:val="5E913D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399" w15:restartNumberingAfterBreak="0">
    <w:nsid w:val="5F29040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0" w15:restartNumberingAfterBreak="0">
    <w:nsid w:val="5F352D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1" w15:restartNumberingAfterBreak="0">
    <w:nsid w:val="5F4B13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2" w15:restartNumberingAfterBreak="0">
    <w:nsid w:val="5F712D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3" w15:restartNumberingAfterBreak="0">
    <w:nsid w:val="5F811679"/>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04" w15:restartNumberingAfterBreak="0">
    <w:nsid w:val="5F951480"/>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405" w15:restartNumberingAfterBreak="0">
    <w:nsid w:val="5FC4308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6" w15:restartNumberingAfterBreak="0">
    <w:nsid w:val="5FD83A6B"/>
    <w:multiLevelType w:val="multilevel"/>
    <w:tmpl w:val="FFFFFFFF"/>
    <w:lvl w:ilvl="0">
      <w:start w:val="1"/>
      <w:numFmt w:val="decimal"/>
      <w:lvlText w:val="%1."/>
      <w:legacy w:legacy="1" w:legacySpace="0" w:legacyIndent="720"/>
      <w:lvlJc w:val="left"/>
      <w:rPr>
        <w:rFonts w:cs="Times New Roman"/>
      </w:rPr>
    </w:lvl>
    <w:lvl w:ilvl="1">
      <w:start w:val="1"/>
      <w:numFmt w:val="lowerLetter"/>
      <w:lvlText w:val="%2)"/>
      <w:legacy w:legacy="1" w:legacySpace="0" w:legacyIndent="720"/>
      <w:lvlJc w:val="left"/>
      <w:pPr>
        <w:ind w:left="1440" w:hanging="720"/>
      </w:pPr>
      <w:rPr>
        <w:rFonts w:cs="Times New Roman"/>
      </w:rPr>
    </w:lvl>
    <w:lvl w:ilvl="2">
      <w:start w:val="1"/>
      <w:numFmt w:val="lowerRoman"/>
      <w:lvlText w:val="%3)"/>
      <w:legacy w:legacy="1" w:legacySpace="0" w:legacyIndent="720"/>
      <w:lvlJc w:val="left"/>
      <w:pPr>
        <w:ind w:left="2160" w:hanging="720"/>
      </w:pPr>
      <w:rPr>
        <w:rFonts w:cs="Times New Roman"/>
      </w:rPr>
    </w:lvl>
    <w:lvl w:ilvl="3">
      <w:start w:val="1"/>
      <w:numFmt w:val="lowerLetter"/>
      <w:lvlText w:val="%4)"/>
      <w:legacy w:legacy="1" w:legacySpace="0" w:legacyIndent="720"/>
      <w:lvlJc w:val="left"/>
      <w:pPr>
        <w:ind w:left="2880" w:hanging="720"/>
      </w:pPr>
      <w:rPr>
        <w:rFonts w:cs="Times New Roman"/>
      </w:rPr>
    </w:lvl>
    <w:lvl w:ilvl="4">
      <w:start w:val="1"/>
      <w:numFmt w:val="decimal"/>
      <w:lvlText w:val="(%5)"/>
      <w:legacy w:legacy="1" w:legacySpace="0" w:legacyIndent="720"/>
      <w:lvlJc w:val="left"/>
      <w:pPr>
        <w:ind w:left="3600" w:hanging="720"/>
      </w:pPr>
      <w:rPr>
        <w:rFonts w:cs="Times New Roman"/>
      </w:rPr>
    </w:lvl>
    <w:lvl w:ilvl="5">
      <w:start w:val="1"/>
      <w:numFmt w:val="lowerLetter"/>
      <w:lvlText w:val="(%6)"/>
      <w:legacy w:legacy="1" w:legacySpace="0" w:legacyIndent="720"/>
      <w:lvlJc w:val="left"/>
      <w:pPr>
        <w:ind w:left="4320" w:hanging="720"/>
      </w:pPr>
      <w:rPr>
        <w:rFonts w:cs="Times New Roman"/>
      </w:rPr>
    </w:lvl>
    <w:lvl w:ilvl="6">
      <w:start w:val="1"/>
      <w:numFmt w:val="lowerRoman"/>
      <w:lvlText w:val="(%7)"/>
      <w:legacy w:legacy="1" w:legacySpace="0" w:legacyIndent="720"/>
      <w:lvlJc w:val="left"/>
      <w:pPr>
        <w:ind w:left="5040" w:hanging="720"/>
      </w:pPr>
      <w:rPr>
        <w:rFonts w:cs="Times New Roman"/>
      </w:rPr>
    </w:lvl>
    <w:lvl w:ilvl="7">
      <w:start w:val="1"/>
      <w:numFmt w:val="lowerLetter"/>
      <w:lvlText w:val="(%8)"/>
      <w:legacy w:legacy="1" w:legacySpace="0" w:legacyIndent="720"/>
      <w:lvlJc w:val="left"/>
      <w:pPr>
        <w:ind w:left="5760" w:hanging="720"/>
      </w:pPr>
      <w:rPr>
        <w:rFonts w:cs="Times New Roman"/>
      </w:rPr>
    </w:lvl>
    <w:lvl w:ilvl="8">
      <w:start w:val="1"/>
      <w:numFmt w:val="lowerRoman"/>
      <w:lvlText w:val="(%9)"/>
      <w:legacy w:legacy="1" w:legacySpace="0" w:legacyIndent="720"/>
      <w:lvlJc w:val="left"/>
      <w:pPr>
        <w:ind w:left="6480" w:hanging="720"/>
      </w:pPr>
      <w:rPr>
        <w:rFonts w:cs="Times New Roman"/>
      </w:rPr>
    </w:lvl>
  </w:abstractNum>
  <w:abstractNum w:abstractNumId="407" w15:restartNumberingAfterBreak="0">
    <w:nsid w:val="5FFC08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8" w15:restartNumberingAfterBreak="0">
    <w:nsid w:val="60207BA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09" w15:restartNumberingAfterBreak="0">
    <w:nsid w:val="604E57F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0" w15:restartNumberingAfterBreak="0">
    <w:nsid w:val="604F724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1" w15:restartNumberingAfterBreak="0">
    <w:nsid w:val="60530D8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2" w15:restartNumberingAfterBreak="0">
    <w:nsid w:val="609A3BCE"/>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13" w15:restartNumberingAfterBreak="0">
    <w:nsid w:val="60D809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4" w15:restartNumberingAfterBreak="0">
    <w:nsid w:val="60DF1850"/>
    <w:multiLevelType w:val="hybridMultilevel"/>
    <w:tmpl w:val="FFFFFFFF"/>
    <w:lvl w:ilvl="0" w:tplc="4B848C6C">
      <w:start w:val="1"/>
      <w:numFmt w:val="decimal"/>
      <w:lvlText w:val="(%1)"/>
      <w:lvlJc w:val="left"/>
      <w:pPr>
        <w:tabs>
          <w:tab w:val="num" w:pos="1440"/>
        </w:tabs>
        <w:ind w:left="72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415" w15:restartNumberingAfterBreak="0">
    <w:nsid w:val="60EC7E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6" w15:restartNumberingAfterBreak="0">
    <w:nsid w:val="61012F22"/>
    <w:multiLevelType w:val="hybridMultilevel"/>
    <w:tmpl w:val="FFFFFFFF"/>
    <w:lvl w:ilvl="0" w:tplc="E4ECB012">
      <w:start w:val="4"/>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17" w15:restartNumberingAfterBreak="0">
    <w:nsid w:val="611F31A9"/>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18" w15:restartNumberingAfterBreak="0">
    <w:nsid w:val="61373A3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19" w15:restartNumberingAfterBreak="0">
    <w:nsid w:val="614C728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0" w15:restartNumberingAfterBreak="0">
    <w:nsid w:val="615D681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1" w15:restartNumberingAfterBreak="0">
    <w:nsid w:val="619674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22" w15:restartNumberingAfterBreak="0">
    <w:nsid w:val="622C01C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3" w15:restartNumberingAfterBreak="0">
    <w:nsid w:val="6272708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4" w15:restartNumberingAfterBreak="0">
    <w:nsid w:val="62D010F4"/>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25" w15:restartNumberingAfterBreak="0">
    <w:nsid w:val="631911E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6" w15:restartNumberingAfterBreak="0">
    <w:nsid w:val="631F78C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7" w15:restartNumberingAfterBreak="0">
    <w:nsid w:val="6323710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28" w15:restartNumberingAfterBreak="0">
    <w:nsid w:val="634640CA"/>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29" w15:restartNumberingAfterBreak="0">
    <w:nsid w:val="637412C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30" w15:restartNumberingAfterBreak="0">
    <w:nsid w:val="63C36D1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1" w15:restartNumberingAfterBreak="0">
    <w:nsid w:val="63CF3F2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2" w15:restartNumberingAfterBreak="0">
    <w:nsid w:val="63DB239C"/>
    <w:multiLevelType w:val="multilevel"/>
    <w:tmpl w:val="FFFFFFFF"/>
    <w:lvl w:ilvl="0">
      <w:start w:val="1"/>
      <w:numFmt w:val="upperLetter"/>
      <w:lvlText w:val="4.%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433" w15:restartNumberingAfterBreak="0">
    <w:nsid w:val="64096A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4" w15:restartNumberingAfterBreak="0">
    <w:nsid w:val="64414E9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435" w15:restartNumberingAfterBreak="0">
    <w:nsid w:val="644F7EC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6" w15:restartNumberingAfterBreak="0">
    <w:nsid w:val="6468446A"/>
    <w:multiLevelType w:val="multilevel"/>
    <w:tmpl w:val="FFFFFFFF"/>
    <w:lvl w:ilvl="0">
      <w:start w:val="4"/>
      <w:numFmt w:val="upperLetter"/>
      <w:lvlText w:val="6.%1."/>
      <w:lvlJc w:val="left"/>
      <w:pPr>
        <w:tabs>
          <w:tab w:val="num" w:pos="360"/>
        </w:tabs>
      </w:pPr>
      <w:rPr>
        <w:rFonts w:cs="Times New Roman" w:hint="default"/>
      </w:rPr>
    </w:lvl>
    <w:lvl w:ilvl="1">
      <w:start w:val="1"/>
      <w:numFmt w:val="decimal"/>
      <w:lvlText w:val="(%2)"/>
      <w:lvlJc w:val="left"/>
      <w:pPr>
        <w:tabs>
          <w:tab w:val="num" w:pos="720"/>
        </w:tabs>
        <w:ind w:left="720"/>
      </w:pPr>
      <w:rPr>
        <w:rFonts w:cs="Times New Roman" w:hint="default"/>
      </w:rPr>
    </w:lvl>
    <w:lvl w:ilvl="2">
      <w:start w:val="1"/>
      <w:numFmt w:val="lowerLetter"/>
      <w:lvlText w:val="(%3)"/>
      <w:lvlJc w:val="left"/>
      <w:pPr>
        <w:tabs>
          <w:tab w:val="num" w:pos="1440"/>
        </w:tabs>
        <w:ind w:left="2160" w:hanging="720"/>
      </w:pPr>
      <w:rPr>
        <w:rFonts w:cs="Times New Roman" w:hint="default"/>
      </w:rPr>
    </w:lvl>
    <w:lvl w:ilvl="3">
      <w:start w:val="1"/>
      <w:numFmt w:val="lowerRoman"/>
      <w:lvlText w:val="(%4)"/>
      <w:lvlJc w:val="left"/>
      <w:pPr>
        <w:tabs>
          <w:tab w:val="num" w:pos="2160"/>
        </w:tabs>
        <w:ind w:left="2880" w:hanging="720"/>
      </w:pPr>
      <w:rPr>
        <w:rFonts w:cs="Times New Roman" w:hint="default"/>
      </w:rPr>
    </w:lvl>
    <w:lvl w:ilvl="4">
      <w:start w:val="1"/>
      <w:numFmt w:val="upperLetter"/>
      <w:suff w:val="nothing"/>
      <w:lvlText w:val="(%5)"/>
      <w:lvlJc w:val="left"/>
      <w:pPr>
        <w:ind w:left="3600" w:hanging="720"/>
      </w:pPr>
      <w:rPr>
        <w:rFonts w:cs="Times New Roman" w:hint="default"/>
      </w:rPr>
    </w:lvl>
    <w:lvl w:ilvl="5">
      <w:start w:val="1"/>
      <w:numFmt w:val="lowerLetter"/>
      <w:lvlText w:val="(%6)"/>
      <w:lvlJc w:val="left"/>
      <w:pPr>
        <w:tabs>
          <w:tab w:val="num" w:pos="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437" w15:restartNumberingAfterBreak="0">
    <w:nsid w:val="64D8117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38" w15:restartNumberingAfterBreak="0">
    <w:nsid w:val="64F276C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39" w15:restartNumberingAfterBreak="0">
    <w:nsid w:val="650718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40" w15:restartNumberingAfterBreak="0">
    <w:nsid w:val="65095A9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1" w15:restartNumberingAfterBreak="0">
    <w:nsid w:val="651817D4"/>
    <w:multiLevelType w:val="hybridMultilevel"/>
    <w:tmpl w:val="FFFFFFFF"/>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442" w15:restartNumberingAfterBreak="0">
    <w:nsid w:val="654D0B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3" w15:restartNumberingAfterBreak="0">
    <w:nsid w:val="658265F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4" w15:restartNumberingAfterBreak="0">
    <w:nsid w:val="65A9400D"/>
    <w:multiLevelType w:val="hybridMultilevel"/>
    <w:tmpl w:val="FFFFFFFF"/>
    <w:lvl w:ilvl="0" w:tplc="6C080E4E">
      <w:start w:val="1"/>
      <w:numFmt w:val="lowerLetter"/>
      <w:lvlText w:val="(%1)"/>
      <w:lvlJc w:val="left"/>
      <w:pPr>
        <w:tabs>
          <w:tab w:val="num" w:pos="765"/>
        </w:tabs>
        <w:ind w:left="765" w:hanging="405"/>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445" w15:restartNumberingAfterBreak="0">
    <w:nsid w:val="65BF109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6" w15:restartNumberingAfterBreak="0">
    <w:nsid w:val="65DB5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7" w15:restartNumberingAfterBreak="0">
    <w:nsid w:val="65EB3F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48" w15:restartNumberingAfterBreak="0">
    <w:nsid w:val="66214BA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49" w15:restartNumberingAfterBreak="0">
    <w:nsid w:val="666B50E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0" w15:restartNumberingAfterBreak="0">
    <w:nsid w:val="66C1345C"/>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51" w15:restartNumberingAfterBreak="0">
    <w:nsid w:val="66C72835"/>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2" w15:restartNumberingAfterBreak="0">
    <w:nsid w:val="67556A1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3" w15:restartNumberingAfterBreak="0">
    <w:nsid w:val="67684A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4" w15:restartNumberingAfterBreak="0">
    <w:nsid w:val="677713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5" w15:restartNumberingAfterBreak="0">
    <w:nsid w:val="679B702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6" w15:restartNumberingAfterBreak="0">
    <w:nsid w:val="67A32E6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7" w15:restartNumberingAfterBreak="0">
    <w:nsid w:val="67EB02C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58" w15:restartNumberingAfterBreak="0">
    <w:nsid w:val="690E09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59" w15:restartNumberingAfterBreak="0">
    <w:nsid w:val="691347A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0" w15:restartNumberingAfterBreak="0">
    <w:nsid w:val="699F38D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1" w15:restartNumberingAfterBreak="0">
    <w:nsid w:val="69AB10D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2" w15:restartNumberingAfterBreak="0">
    <w:nsid w:val="69C738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3" w15:restartNumberingAfterBreak="0">
    <w:nsid w:val="69F704F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4" w15:restartNumberingAfterBreak="0">
    <w:nsid w:val="69FE785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5" w15:restartNumberingAfterBreak="0">
    <w:nsid w:val="6A075D90"/>
    <w:multiLevelType w:val="multilevel"/>
    <w:tmpl w:val="FFFFFFFF"/>
    <w:lvl w:ilvl="0">
      <w:start w:val="1"/>
      <w:numFmt w:val="upperLetter"/>
      <w:suff w:val="nothing"/>
      <w:lvlText w:val="2.%1."/>
      <w:lvlJc w:val="left"/>
      <w:rPr>
        <w:rFonts w:hint="default"/>
      </w:rPr>
    </w:lvl>
    <w:lvl w:ilvl="1">
      <w:start w:val="1"/>
      <w:numFmt w:val="decimal"/>
      <w:suff w:val="nothing"/>
      <w:lvlText w:val="(%2)"/>
      <w:lvlJc w:val="left"/>
      <w:pPr>
        <w:ind w:left="720"/>
      </w:pPr>
      <w:rPr>
        <w:rFonts w:hint="default"/>
      </w:rPr>
    </w:lvl>
    <w:lvl w:ilvl="2">
      <w:start w:val="1"/>
      <w:numFmt w:val="lowerLetter"/>
      <w:suff w:val="nothing"/>
      <w:lvlText w:val="(%3)"/>
      <w:lvlJc w:val="left"/>
      <w:pPr>
        <w:ind w:left="2160" w:hanging="720"/>
      </w:pPr>
      <w:rPr>
        <w:rFonts w:hint="default"/>
      </w:rPr>
    </w:lvl>
    <w:lvl w:ilvl="3">
      <w:start w:val="1"/>
      <w:numFmt w:val="lowerRoman"/>
      <w:lvlText w:val="(%4)"/>
      <w:lvlJc w:val="left"/>
      <w:pPr>
        <w:tabs>
          <w:tab w:val="num" w:pos="0"/>
        </w:tabs>
        <w:ind w:left="2880" w:hanging="720"/>
      </w:pPr>
      <w:rPr>
        <w:rFonts w:hint="default"/>
      </w:rPr>
    </w:lvl>
    <w:lvl w:ilvl="4">
      <w:start w:val="1"/>
      <w:numFmt w:val="upperLetter"/>
      <w:lvlText w:val="(%5)"/>
      <w:lvlJc w:val="left"/>
      <w:pPr>
        <w:tabs>
          <w:tab w:val="num" w:pos="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66" w15:restartNumberingAfterBreak="0">
    <w:nsid w:val="6A0C1B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67" w15:restartNumberingAfterBreak="0">
    <w:nsid w:val="6A41063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68" w15:restartNumberingAfterBreak="0">
    <w:nsid w:val="6AE5224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69" w15:restartNumberingAfterBreak="0">
    <w:nsid w:val="6B85189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0" w15:restartNumberingAfterBreak="0">
    <w:nsid w:val="6BEF01A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1" w15:restartNumberingAfterBreak="0">
    <w:nsid w:val="6C0F44D5"/>
    <w:multiLevelType w:val="multilevel"/>
    <w:tmpl w:val="FFFFFFFF"/>
    <w:styleLink w:val="1ai"/>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2" w15:restartNumberingAfterBreak="0">
    <w:nsid w:val="6C5846A7"/>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73" w15:restartNumberingAfterBreak="0">
    <w:nsid w:val="6C77552E"/>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4" w15:restartNumberingAfterBreak="0">
    <w:nsid w:val="6CD33437"/>
    <w:multiLevelType w:val="multilevel"/>
    <w:tmpl w:val="FFFFFFFF"/>
    <w:lvl w:ilvl="0">
      <w:start w:val="6"/>
      <w:numFmt w:val="lowerLetter"/>
      <w:lvlText w:val="(%1)"/>
      <w:lvlJc w:val="left"/>
    </w:lvl>
    <w:lvl w:ilvl="1">
      <w:start w:val="1"/>
      <w:numFmt w:val="lowerLetter"/>
      <w:lvlText w:val="%2."/>
      <w:lvlJc w:val="left"/>
    </w:lvl>
    <w:lvl w:ilvl="2">
      <w:start w:val="1"/>
      <w:numFmt w:val="lowerRoman"/>
      <w:lvlText w:val="%3."/>
      <w:lvlJc w:val="left"/>
    </w:lvl>
    <w:lvl w:ilvl="3">
      <w:start w:val="1"/>
      <w:numFmt w:val="decimal"/>
      <w:lvlText w:val="%4."/>
      <w:lvlJc w:val="left"/>
    </w:lvl>
    <w:lvl w:ilvl="4">
      <w:start w:val="1"/>
      <w:numFmt w:val="lowerLetter"/>
      <w:lvlText w:val="%5."/>
      <w:lvlJc w:val="left"/>
    </w:lvl>
    <w:lvl w:ilvl="5">
      <w:start w:val="1"/>
      <w:numFmt w:val="lowerRoman"/>
      <w:lvlText w:val="%6."/>
      <w:lvlJc w:val="left"/>
    </w:lvl>
    <w:lvl w:ilvl="6">
      <w:start w:val="1"/>
      <w:numFmt w:val="decimal"/>
      <w:lvlText w:val="%7."/>
      <w:lvlJc w:val="left"/>
    </w:lvl>
    <w:lvl w:ilvl="7">
      <w:start w:val="1"/>
      <w:numFmt w:val="lowerLetter"/>
      <w:lvlText w:val="%8."/>
      <w:lvlJc w:val="left"/>
    </w:lvl>
    <w:lvl w:ilvl="8">
      <w:start w:val="1"/>
      <w:numFmt w:val="lowerRoman"/>
      <w:lvlText w:val="%9."/>
      <w:lvlJc w:val="left"/>
    </w:lvl>
  </w:abstractNum>
  <w:abstractNum w:abstractNumId="475" w15:restartNumberingAfterBreak="0">
    <w:nsid w:val="6CDA23B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76" w15:restartNumberingAfterBreak="0">
    <w:nsid w:val="6CF41E7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7" w15:restartNumberingAfterBreak="0">
    <w:nsid w:val="6CFE120C"/>
    <w:multiLevelType w:val="multilevel"/>
    <w:tmpl w:val="FFFFFFFF"/>
    <w:lvl w:ilvl="0">
      <w:start w:val="1"/>
      <w:numFmt w:val="upperLetter"/>
      <w:lvlText w:val="6.%1."/>
      <w:lvlJc w:val="left"/>
    </w:lvl>
    <w:lvl w:ilvl="1">
      <w:start w:val="2"/>
      <w:numFmt w:val="decimal"/>
      <w:lvlText w:val="(%2)"/>
      <w:lvlJc w:val="left"/>
    </w:lvl>
    <w:lvl w:ilvl="2">
      <w:start w:val="1"/>
      <w:numFmt w:val="lowerLetter"/>
      <w:lvlText w:val="(%3)"/>
      <w:lvlJc w:val="left"/>
    </w:lvl>
    <w:lvl w:ilvl="3">
      <w:start w:val="1"/>
      <w:numFmt w:val="lowerRoman"/>
      <w:lvlText w:val="(%4)"/>
      <w:lvlJc w:val="left"/>
    </w:lvl>
    <w:lvl w:ilvl="4">
      <w:start w:val="1"/>
      <w:numFmt w:val="upperLetter"/>
      <w:suff w:val="nothing"/>
      <w:lvlText w:val="(%5)"/>
      <w:lvlJc w:val="left"/>
    </w:lvl>
    <w:lvl w:ilvl="5">
      <w:start w:val="1"/>
      <w:numFmt w:val="lowerLetter"/>
      <w:lvlText w:val="(%6)"/>
      <w:lvlJc w:val="left"/>
    </w:lvl>
    <w:lvl w:ilvl="6">
      <w:start w:val="1"/>
      <w:numFmt w:val="lowerRoman"/>
      <w:lvlText w:val="(%7)"/>
      <w:lvlJc w:val="left"/>
    </w:lvl>
    <w:lvl w:ilvl="7">
      <w:start w:val="1"/>
      <w:numFmt w:val="lowerLetter"/>
      <w:lvlText w:val="(%8)"/>
      <w:lvlJc w:val="left"/>
    </w:lvl>
    <w:lvl w:ilvl="8">
      <w:start w:val="1"/>
      <w:numFmt w:val="lowerRoman"/>
      <w:lvlText w:val="(%9)"/>
      <w:lvlJc w:val="left"/>
    </w:lvl>
  </w:abstractNum>
  <w:abstractNum w:abstractNumId="478" w15:restartNumberingAfterBreak="0">
    <w:nsid w:val="6D2626B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79" w15:restartNumberingAfterBreak="0">
    <w:nsid w:val="6D34285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0" w15:restartNumberingAfterBreak="0">
    <w:nsid w:val="6D6D40C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1" w15:restartNumberingAfterBreak="0">
    <w:nsid w:val="6E2D09D9"/>
    <w:multiLevelType w:val="hybridMultilevel"/>
    <w:tmpl w:val="FFFFFFFF"/>
    <w:lvl w:ilvl="0" w:tplc="7324AEA2">
      <w:start w:val="1"/>
      <w:numFmt w:val="decimal"/>
      <w:lvlText w:val="(%1)"/>
      <w:lvlJc w:val="left"/>
      <w:pPr>
        <w:tabs>
          <w:tab w:val="num" w:pos="1440"/>
        </w:tabs>
        <w:ind w:left="1440" w:hanging="720"/>
      </w:pPr>
      <w:rPr>
        <w:rFonts w:hint="default"/>
      </w:rPr>
    </w:lvl>
    <w:lvl w:ilvl="1" w:tplc="04090019">
      <w:start w:val="1"/>
      <w:numFmt w:val="lowerLetter"/>
      <w:lvlText w:val="%2."/>
      <w:lvlJc w:val="left"/>
      <w:pPr>
        <w:tabs>
          <w:tab w:val="num" w:pos="1800"/>
        </w:tabs>
        <w:ind w:left="1800" w:hanging="360"/>
      </w:pPr>
    </w:lvl>
    <w:lvl w:ilvl="2" w:tplc="0409001B">
      <w:start w:val="1"/>
      <w:numFmt w:val="lowerRoman"/>
      <w:lvlText w:val="%3."/>
      <w:lvlJc w:val="right"/>
      <w:pPr>
        <w:tabs>
          <w:tab w:val="num" w:pos="2520"/>
        </w:tabs>
        <w:ind w:left="2520" w:hanging="180"/>
      </w:pPr>
    </w:lvl>
    <w:lvl w:ilvl="3" w:tplc="0409000F">
      <w:start w:val="1"/>
      <w:numFmt w:val="decimal"/>
      <w:lvlText w:val="%4."/>
      <w:lvlJc w:val="left"/>
      <w:pPr>
        <w:tabs>
          <w:tab w:val="num" w:pos="3240"/>
        </w:tabs>
        <w:ind w:left="3240" w:hanging="360"/>
      </w:pPr>
    </w:lvl>
    <w:lvl w:ilvl="4" w:tplc="04090019">
      <w:start w:val="1"/>
      <w:numFmt w:val="lowerLetter"/>
      <w:lvlText w:val="%5."/>
      <w:lvlJc w:val="left"/>
      <w:pPr>
        <w:tabs>
          <w:tab w:val="num" w:pos="3960"/>
        </w:tabs>
        <w:ind w:left="3960" w:hanging="360"/>
      </w:pPr>
    </w:lvl>
    <w:lvl w:ilvl="5" w:tplc="0409001B">
      <w:start w:val="1"/>
      <w:numFmt w:val="lowerRoman"/>
      <w:lvlText w:val="%6."/>
      <w:lvlJc w:val="right"/>
      <w:pPr>
        <w:tabs>
          <w:tab w:val="num" w:pos="4680"/>
        </w:tabs>
        <w:ind w:left="4680" w:hanging="180"/>
      </w:pPr>
    </w:lvl>
    <w:lvl w:ilvl="6" w:tplc="0409000F">
      <w:start w:val="1"/>
      <w:numFmt w:val="decimal"/>
      <w:lvlText w:val="%7."/>
      <w:lvlJc w:val="left"/>
      <w:pPr>
        <w:tabs>
          <w:tab w:val="num" w:pos="5400"/>
        </w:tabs>
        <w:ind w:left="5400" w:hanging="360"/>
      </w:pPr>
    </w:lvl>
    <w:lvl w:ilvl="7" w:tplc="04090019">
      <w:start w:val="1"/>
      <w:numFmt w:val="lowerLetter"/>
      <w:lvlText w:val="%8."/>
      <w:lvlJc w:val="left"/>
      <w:pPr>
        <w:tabs>
          <w:tab w:val="num" w:pos="6120"/>
        </w:tabs>
        <w:ind w:left="6120" w:hanging="360"/>
      </w:pPr>
    </w:lvl>
    <w:lvl w:ilvl="8" w:tplc="0409001B">
      <w:start w:val="1"/>
      <w:numFmt w:val="lowerRoman"/>
      <w:lvlText w:val="%9."/>
      <w:lvlJc w:val="right"/>
      <w:pPr>
        <w:tabs>
          <w:tab w:val="num" w:pos="6840"/>
        </w:tabs>
        <w:ind w:left="6840" w:hanging="180"/>
      </w:pPr>
    </w:lvl>
  </w:abstractNum>
  <w:abstractNum w:abstractNumId="482" w15:restartNumberingAfterBreak="0">
    <w:nsid w:val="6E6607B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3" w15:restartNumberingAfterBreak="0">
    <w:nsid w:val="6E6F631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4" w15:restartNumberingAfterBreak="0">
    <w:nsid w:val="6F1834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5" w15:restartNumberingAfterBreak="0">
    <w:nsid w:val="6FCD622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86" w15:restartNumberingAfterBreak="0">
    <w:nsid w:val="6FD339FD"/>
    <w:multiLevelType w:val="multilevel"/>
    <w:tmpl w:val="FFFFFFFF"/>
    <w:lvl w:ilvl="0">
      <w:start w:val="1"/>
      <w:numFmt w:val="upperLetter"/>
      <w:lvlText w:val="4.%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487" w15:restartNumberingAfterBreak="0">
    <w:nsid w:val="70071101"/>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488" w15:restartNumberingAfterBreak="0">
    <w:nsid w:val="705B1F1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89" w15:restartNumberingAfterBreak="0">
    <w:nsid w:val="705E2775"/>
    <w:multiLevelType w:val="multilevel"/>
    <w:tmpl w:val="FFFFFFFF"/>
    <w:lvl w:ilvl="0">
      <w:start w:val="1"/>
      <w:numFmt w:val="upperLetter"/>
      <w:lvlText w:val="3.%1."/>
      <w:lvlJc w:val="left"/>
      <w:pPr>
        <w:tabs>
          <w:tab w:val="num" w:pos="720"/>
        </w:tabs>
      </w:pPr>
      <w:rPr>
        <w:rFonts w:hint="default"/>
        <w:b w:val="0"/>
        <w:i w:val="0"/>
      </w:rPr>
    </w:lvl>
    <w:lvl w:ilvl="1">
      <w:start w:val="1"/>
      <w:numFmt w:val="decimal"/>
      <w:lvlText w:val="(%2)"/>
      <w:lvlJc w:val="left"/>
      <w:pPr>
        <w:tabs>
          <w:tab w:val="num" w:pos="1440"/>
        </w:tabs>
        <w:ind w:left="720"/>
      </w:pPr>
      <w:rPr>
        <w:rFonts w:ascii="Times New Roman" w:hAnsi="Times New Roman" w:hint="default"/>
        <w:b w:val="0"/>
        <w:i w:val="0"/>
        <w:sz w:val="24"/>
      </w:rPr>
    </w:lvl>
    <w:lvl w:ilvl="2">
      <w:start w:val="1"/>
      <w:numFmt w:val="lowerLetter"/>
      <w:lvlText w:val="(%3)"/>
      <w:lvlJc w:val="left"/>
      <w:pPr>
        <w:tabs>
          <w:tab w:val="num" w:pos="2160"/>
        </w:tabs>
        <w:ind w:left="2160" w:hanging="720"/>
      </w:pPr>
      <w:rPr>
        <w:rFonts w:ascii="Times New Roman" w:hAnsi="Times New Roman" w:hint="default"/>
        <w:b w:val="0"/>
        <w:i w:val="0"/>
        <w:sz w:val="24"/>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720"/>
        </w:tabs>
        <w:ind w:left="5760" w:hanging="720"/>
      </w:pPr>
      <w:rPr>
        <w:rFonts w:hint="default"/>
      </w:rPr>
    </w:lvl>
    <w:lvl w:ilvl="7">
      <w:start w:val="1"/>
      <w:numFmt w:val="lowerLetter"/>
      <w:lvlText w:val="(%8)"/>
      <w:lvlJc w:val="left"/>
      <w:pPr>
        <w:tabs>
          <w:tab w:val="num" w:pos="720"/>
        </w:tabs>
        <w:ind w:left="6480" w:hanging="720"/>
      </w:pPr>
      <w:rPr>
        <w:rFonts w:hint="default"/>
      </w:rPr>
    </w:lvl>
    <w:lvl w:ilvl="8">
      <w:start w:val="1"/>
      <w:numFmt w:val="lowerRoman"/>
      <w:lvlText w:val="(%9)"/>
      <w:lvlJc w:val="left"/>
      <w:pPr>
        <w:tabs>
          <w:tab w:val="num" w:pos="720"/>
        </w:tabs>
        <w:ind w:left="7200" w:hanging="720"/>
      </w:pPr>
      <w:rPr>
        <w:rFonts w:hint="default"/>
      </w:rPr>
    </w:lvl>
  </w:abstractNum>
  <w:abstractNum w:abstractNumId="490" w15:restartNumberingAfterBreak="0">
    <w:nsid w:val="7075159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1" w15:restartNumberingAfterBreak="0">
    <w:nsid w:val="70861948"/>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2" w15:restartNumberingAfterBreak="0">
    <w:nsid w:val="710A6A01"/>
    <w:multiLevelType w:val="multilevel"/>
    <w:tmpl w:val="FFFFFFFF"/>
    <w:lvl w:ilvl="0">
      <w:start w:val="1"/>
      <w:numFmt w:val="upperLetter"/>
      <w:lvlText w:val="6.%1."/>
      <w:lvlJc w:val="left"/>
      <w:pPr>
        <w:tabs>
          <w:tab w:val="num" w:pos="360"/>
        </w:tabs>
      </w:pPr>
      <w:rPr>
        <w:rFonts w:hint="default"/>
      </w:rPr>
    </w:lvl>
    <w:lvl w:ilvl="1">
      <w:start w:val="2"/>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suff w:val="nothing"/>
      <w:lvlText w:val="(%5)"/>
      <w:lvlJc w:val="left"/>
      <w:pPr>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93" w15:restartNumberingAfterBreak="0">
    <w:nsid w:val="710F1F84"/>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4" w15:restartNumberingAfterBreak="0">
    <w:nsid w:val="7145428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5" w15:restartNumberingAfterBreak="0">
    <w:nsid w:val="7147008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6" w15:restartNumberingAfterBreak="0">
    <w:nsid w:val="7174324F"/>
    <w:multiLevelType w:val="multilevel"/>
    <w:tmpl w:val="FFFFFFFF"/>
    <w:lvl w:ilvl="0">
      <w:start w:val="1"/>
      <w:numFmt w:val="upperLetter"/>
      <w:lvlText w:val="6.%1."/>
      <w:lvlJc w:val="left"/>
      <w:pPr>
        <w:tabs>
          <w:tab w:val="num" w:pos="720"/>
        </w:tabs>
      </w:pPr>
      <w:rPr>
        <w:rFonts w:hint="default"/>
      </w:rPr>
    </w:lvl>
    <w:lvl w:ilvl="1">
      <w:start w:val="1"/>
      <w:numFmt w:val="decimal"/>
      <w:lvlText w:val="(%2)"/>
      <w:lvlJc w:val="left"/>
      <w:pPr>
        <w:tabs>
          <w:tab w:val="num" w:pos="720"/>
        </w:tabs>
        <w:ind w:left="720"/>
      </w:pPr>
      <w:rPr>
        <w:rFonts w:hint="default"/>
      </w:rPr>
    </w:lvl>
    <w:lvl w:ilvl="2">
      <w:start w:val="1"/>
      <w:numFmt w:val="lowerLetter"/>
      <w:lvlText w:val="(%3)"/>
      <w:lvlJc w:val="left"/>
      <w:pPr>
        <w:tabs>
          <w:tab w:val="num" w:pos="1440"/>
        </w:tabs>
        <w:ind w:left="2160" w:hanging="720"/>
      </w:pPr>
      <w:rPr>
        <w:rFonts w:hint="default"/>
      </w:rPr>
    </w:lvl>
    <w:lvl w:ilvl="3">
      <w:start w:val="1"/>
      <w:numFmt w:val="lowerRoman"/>
      <w:lvlText w:val="(%4)"/>
      <w:lvlJc w:val="left"/>
      <w:pPr>
        <w:tabs>
          <w:tab w:val="num" w:pos="2160"/>
        </w:tabs>
        <w:ind w:left="2880" w:hanging="720"/>
      </w:pPr>
      <w:rPr>
        <w:rFonts w:hint="default"/>
      </w:rPr>
    </w:lvl>
    <w:lvl w:ilvl="4">
      <w:start w:val="1"/>
      <w:numFmt w:val="upperLetter"/>
      <w:lvlText w:val="(%5)"/>
      <w:lvlJc w:val="left"/>
      <w:pPr>
        <w:tabs>
          <w:tab w:val="num" w:pos="2880"/>
        </w:tabs>
        <w:ind w:left="3600" w:hanging="720"/>
      </w:pPr>
      <w:rPr>
        <w:rFonts w:hint="default"/>
      </w:rPr>
    </w:lvl>
    <w:lvl w:ilvl="5">
      <w:start w:val="1"/>
      <w:numFmt w:val="lowerLetter"/>
      <w:lvlText w:val="(%6)"/>
      <w:lvlJc w:val="left"/>
      <w:pPr>
        <w:tabs>
          <w:tab w:val="num" w:pos="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497" w15:restartNumberingAfterBreak="0">
    <w:nsid w:val="7181239F"/>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498" w15:restartNumberingAfterBreak="0">
    <w:nsid w:val="71B335F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99" w15:restartNumberingAfterBreak="0">
    <w:nsid w:val="71C73794"/>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0" w15:restartNumberingAfterBreak="0">
    <w:nsid w:val="71D12565"/>
    <w:multiLevelType w:val="multilevel"/>
    <w:tmpl w:val="FFFFFFFF"/>
    <w:lvl w:ilvl="0">
      <w:start w:val="1"/>
      <w:numFmt w:val="upperLetter"/>
      <w:lvlText w:val="6.%1."/>
      <w:lvlJc w:val="left"/>
      <w:pPr>
        <w:tabs>
          <w:tab w:val="num" w:pos="720"/>
        </w:tabs>
      </w:pPr>
      <w:rPr>
        <w:rFonts w:cs="Times New Roman" w:hint="default"/>
      </w:rPr>
    </w:lvl>
    <w:lvl w:ilvl="1">
      <w:start w:val="1"/>
      <w:numFmt w:val="decimal"/>
      <w:lvlText w:val="(%2)"/>
      <w:lvlJc w:val="left"/>
      <w:pPr>
        <w:tabs>
          <w:tab w:val="num" w:pos="1440"/>
        </w:tabs>
        <w:ind w:left="720"/>
      </w:pPr>
      <w:rPr>
        <w:rFonts w:cs="Times New Roman" w:hint="default"/>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0"/>
        </w:tabs>
        <w:ind w:left="5040" w:hanging="720"/>
      </w:pPr>
      <w:rPr>
        <w:rFonts w:cs="Times New Roman" w:hint="default"/>
      </w:rPr>
    </w:lvl>
    <w:lvl w:ilvl="7">
      <w:start w:val="1"/>
      <w:numFmt w:val="lowerLetter"/>
      <w:lvlText w:val="(%8)"/>
      <w:lvlJc w:val="left"/>
      <w:pPr>
        <w:tabs>
          <w:tab w:val="num" w:pos="0"/>
        </w:tabs>
        <w:ind w:left="5760" w:hanging="720"/>
      </w:pPr>
      <w:rPr>
        <w:rFonts w:cs="Times New Roman" w:hint="default"/>
      </w:rPr>
    </w:lvl>
    <w:lvl w:ilvl="8">
      <w:start w:val="1"/>
      <w:numFmt w:val="lowerRoman"/>
      <w:lvlText w:val="(%9)"/>
      <w:lvlJc w:val="left"/>
      <w:pPr>
        <w:tabs>
          <w:tab w:val="num" w:pos="0"/>
        </w:tabs>
        <w:ind w:left="6480" w:hanging="720"/>
      </w:pPr>
      <w:rPr>
        <w:rFonts w:cs="Times New Roman" w:hint="default"/>
      </w:rPr>
    </w:lvl>
  </w:abstractNum>
  <w:abstractNum w:abstractNumId="501" w15:restartNumberingAfterBreak="0">
    <w:nsid w:val="721B3F4D"/>
    <w:multiLevelType w:val="hybridMultilevel"/>
    <w:tmpl w:val="FFFFFFFF"/>
    <w:lvl w:ilvl="0" w:tplc="CCE87374">
      <w:start w:val="1"/>
      <w:numFmt w:val="upperRoman"/>
      <w:lvlText w:val="%1."/>
      <w:lvlJc w:val="left"/>
      <w:pPr>
        <w:ind w:left="1080" w:hanging="720"/>
      </w:pPr>
      <w:rPr>
        <w:rFonts w:cs="Times New Roman" w:hint="default"/>
      </w:rPr>
    </w:lvl>
    <w:lvl w:ilvl="1" w:tplc="04090019">
      <w:start w:val="1"/>
      <w:numFmt w:val="lowerLetter"/>
      <w:lvlText w:val="%2."/>
      <w:lvlJc w:val="left"/>
      <w:pPr>
        <w:ind w:left="1440" w:hanging="360"/>
      </w:pPr>
      <w:rPr>
        <w:rFonts w:cs="Times New Roman"/>
      </w:rPr>
    </w:lvl>
    <w:lvl w:ilvl="2" w:tplc="0409001B">
      <w:start w:val="1"/>
      <w:numFmt w:val="lowerRoman"/>
      <w:lvlText w:val="%3."/>
      <w:lvlJc w:val="right"/>
      <w:pPr>
        <w:ind w:left="2160" w:hanging="180"/>
      </w:pPr>
      <w:rPr>
        <w:rFonts w:cs="Times New Roman"/>
      </w:rPr>
    </w:lvl>
    <w:lvl w:ilvl="3" w:tplc="0409000F">
      <w:start w:val="1"/>
      <w:numFmt w:val="decimal"/>
      <w:lvlText w:val="%4."/>
      <w:lvlJc w:val="left"/>
      <w:pPr>
        <w:ind w:left="2880" w:hanging="360"/>
      </w:pPr>
      <w:rPr>
        <w:rFonts w:cs="Times New Roman"/>
      </w:rPr>
    </w:lvl>
    <w:lvl w:ilvl="4" w:tplc="04090019">
      <w:start w:val="1"/>
      <w:numFmt w:val="lowerLetter"/>
      <w:lvlText w:val="%5."/>
      <w:lvlJc w:val="left"/>
      <w:pPr>
        <w:ind w:left="3600" w:hanging="360"/>
      </w:pPr>
      <w:rPr>
        <w:rFonts w:cs="Times New Roman"/>
      </w:rPr>
    </w:lvl>
    <w:lvl w:ilvl="5" w:tplc="0409001B">
      <w:start w:val="1"/>
      <w:numFmt w:val="lowerRoman"/>
      <w:lvlText w:val="%6."/>
      <w:lvlJc w:val="right"/>
      <w:pPr>
        <w:ind w:left="4320" w:hanging="180"/>
      </w:pPr>
      <w:rPr>
        <w:rFonts w:cs="Times New Roman"/>
      </w:rPr>
    </w:lvl>
    <w:lvl w:ilvl="6" w:tplc="0409000F">
      <w:start w:val="1"/>
      <w:numFmt w:val="decimal"/>
      <w:lvlText w:val="%7."/>
      <w:lvlJc w:val="left"/>
      <w:pPr>
        <w:ind w:left="5040" w:hanging="360"/>
      </w:pPr>
      <w:rPr>
        <w:rFonts w:cs="Times New Roman"/>
      </w:rPr>
    </w:lvl>
    <w:lvl w:ilvl="7" w:tplc="04090019">
      <w:start w:val="1"/>
      <w:numFmt w:val="lowerLetter"/>
      <w:lvlText w:val="%8."/>
      <w:lvlJc w:val="left"/>
      <w:pPr>
        <w:ind w:left="5760" w:hanging="360"/>
      </w:pPr>
      <w:rPr>
        <w:rFonts w:cs="Times New Roman"/>
      </w:rPr>
    </w:lvl>
    <w:lvl w:ilvl="8" w:tplc="0409001B">
      <w:start w:val="1"/>
      <w:numFmt w:val="lowerRoman"/>
      <w:lvlText w:val="%9."/>
      <w:lvlJc w:val="right"/>
      <w:pPr>
        <w:ind w:left="6480" w:hanging="180"/>
      </w:pPr>
      <w:rPr>
        <w:rFonts w:cs="Times New Roman"/>
      </w:rPr>
    </w:lvl>
  </w:abstractNum>
  <w:abstractNum w:abstractNumId="502" w15:restartNumberingAfterBreak="0">
    <w:nsid w:val="72585D8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3" w15:restartNumberingAfterBreak="0">
    <w:nsid w:val="725A268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04" w15:restartNumberingAfterBreak="0">
    <w:nsid w:val="7275416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5" w15:restartNumberingAfterBreak="0">
    <w:nsid w:val="72CD761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6" w15:restartNumberingAfterBreak="0">
    <w:nsid w:val="72D932C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07" w15:restartNumberingAfterBreak="0">
    <w:nsid w:val="72EB62D2"/>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08" w15:restartNumberingAfterBreak="0">
    <w:nsid w:val="73777FB6"/>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09" w15:restartNumberingAfterBreak="0">
    <w:nsid w:val="74662C6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0" w15:restartNumberingAfterBreak="0">
    <w:nsid w:val="74B62DB0"/>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1" w15:restartNumberingAfterBreak="0">
    <w:nsid w:val="752D094A"/>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2" w15:restartNumberingAfterBreak="0">
    <w:nsid w:val="7536719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3" w15:restartNumberingAfterBreak="0">
    <w:nsid w:val="754A757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4" w15:restartNumberingAfterBreak="0">
    <w:nsid w:val="75B618EC"/>
    <w:multiLevelType w:val="multilevel"/>
    <w:tmpl w:val="FFFFFFFF"/>
    <w:lvl w:ilvl="0">
      <w:start w:val="1"/>
      <w:numFmt w:val="upperLetter"/>
      <w:lvlText w:val="2.%1."/>
      <w:lvlJc w:val="left"/>
      <w:pPr>
        <w:tabs>
          <w:tab w:val="num" w:pos="720"/>
        </w:tabs>
      </w:pPr>
      <w:rPr>
        <w:rFonts w:cs="Times New Roman" w:hint="default"/>
        <w:b w:val="0"/>
        <w:bCs w:val="0"/>
        <w:i w:val="0"/>
        <w:iCs w:val="0"/>
      </w:rPr>
    </w:lvl>
    <w:lvl w:ilvl="1">
      <w:start w:val="1"/>
      <w:numFmt w:val="decimal"/>
      <w:lvlText w:val="(%2)"/>
      <w:lvlJc w:val="left"/>
      <w:pPr>
        <w:tabs>
          <w:tab w:val="num" w:pos="1440"/>
        </w:tabs>
        <w:ind w:left="720"/>
      </w:pPr>
      <w:rPr>
        <w:rFonts w:cs="Times New Roman" w:hint="default"/>
        <w:sz w:val="24"/>
        <w:szCs w:val="24"/>
      </w:rPr>
    </w:lvl>
    <w:lvl w:ilvl="2">
      <w:start w:val="1"/>
      <w:numFmt w:val="lowerLetter"/>
      <w:lvlText w:val="(%3)"/>
      <w:lvlJc w:val="left"/>
      <w:pPr>
        <w:tabs>
          <w:tab w:val="num" w:pos="2160"/>
        </w:tabs>
        <w:ind w:left="2160" w:hanging="720"/>
      </w:pPr>
      <w:rPr>
        <w:rFonts w:cs="Times New Roman" w:hint="default"/>
      </w:rPr>
    </w:lvl>
    <w:lvl w:ilvl="3">
      <w:start w:val="1"/>
      <w:numFmt w:val="lowerRoman"/>
      <w:lvlText w:val="(%4)"/>
      <w:lvlJc w:val="left"/>
      <w:pPr>
        <w:tabs>
          <w:tab w:val="num" w:pos="2880"/>
        </w:tabs>
        <w:ind w:left="2880" w:hanging="720"/>
      </w:pPr>
      <w:rPr>
        <w:rFonts w:cs="Times New Roman" w:hint="default"/>
      </w:rPr>
    </w:lvl>
    <w:lvl w:ilvl="4">
      <w:start w:val="1"/>
      <w:numFmt w:val="upperLetter"/>
      <w:lvlText w:val="(%5)"/>
      <w:lvlJc w:val="left"/>
      <w:pPr>
        <w:tabs>
          <w:tab w:val="num" w:pos="3600"/>
        </w:tabs>
        <w:ind w:left="3600" w:hanging="720"/>
      </w:pPr>
      <w:rPr>
        <w:rFonts w:cs="Times New Roman" w:hint="default"/>
      </w:rPr>
    </w:lvl>
    <w:lvl w:ilvl="5">
      <w:start w:val="1"/>
      <w:numFmt w:val="lowerLetter"/>
      <w:lvlText w:val="(%6)"/>
      <w:lvlJc w:val="left"/>
      <w:pPr>
        <w:tabs>
          <w:tab w:val="num" w:pos="4320"/>
        </w:tabs>
        <w:ind w:left="4320" w:hanging="720"/>
      </w:pPr>
      <w:rPr>
        <w:rFonts w:cs="Times New Roman" w:hint="default"/>
      </w:rPr>
    </w:lvl>
    <w:lvl w:ilvl="6">
      <w:start w:val="1"/>
      <w:numFmt w:val="lowerRoman"/>
      <w:lvlText w:val="(%7)"/>
      <w:lvlJc w:val="left"/>
      <w:pPr>
        <w:tabs>
          <w:tab w:val="num" w:pos="720"/>
        </w:tabs>
        <w:ind w:left="5760" w:hanging="720"/>
      </w:pPr>
      <w:rPr>
        <w:rFonts w:cs="Times New Roman" w:hint="default"/>
      </w:rPr>
    </w:lvl>
    <w:lvl w:ilvl="7">
      <w:start w:val="1"/>
      <w:numFmt w:val="lowerLetter"/>
      <w:lvlText w:val="(%8)"/>
      <w:lvlJc w:val="left"/>
      <w:pPr>
        <w:tabs>
          <w:tab w:val="num" w:pos="720"/>
        </w:tabs>
        <w:ind w:left="6480" w:hanging="720"/>
      </w:pPr>
      <w:rPr>
        <w:rFonts w:cs="Times New Roman" w:hint="default"/>
      </w:rPr>
    </w:lvl>
    <w:lvl w:ilvl="8">
      <w:start w:val="1"/>
      <w:numFmt w:val="lowerRoman"/>
      <w:lvlText w:val="(%9)"/>
      <w:lvlJc w:val="left"/>
      <w:pPr>
        <w:tabs>
          <w:tab w:val="num" w:pos="720"/>
        </w:tabs>
        <w:ind w:left="7200" w:hanging="720"/>
      </w:pPr>
      <w:rPr>
        <w:rFonts w:cs="Times New Roman" w:hint="default"/>
      </w:rPr>
    </w:lvl>
  </w:abstractNum>
  <w:abstractNum w:abstractNumId="515" w15:restartNumberingAfterBreak="0">
    <w:nsid w:val="75D70713"/>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16" w15:restartNumberingAfterBreak="0">
    <w:nsid w:val="76586A8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17" w15:restartNumberingAfterBreak="0">
    <w:nsid w:val="767D7AB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8" w15:restartNumberingAfterBreak="0">
    <w:nsid w:val="76AF75F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19" w15:restartNumberingAfterBreak="0">
    <w:nsid w:val="76C2373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0" w15:restartNumberingAfterBreak="0">
    <w:nsid w:val="76D925DE"/>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1" w15:restartNumberingAfterBreak="0">
    <w:nsid w:val="77000642"/>
    <w:multiLevelType w:val="multilevel"/>
    <w:tmpl w:val="FFFFFFFF"/>
    <w:lvl w:ilvl="0">
      <w:start w:val="1"/>
      <w:numFmt w:val="upperLetter"/>
      <w:pStyle w:val="TextSingle"/>
      <w:lvlText w:val="2.%1."/>
      <w:lvlJc w:val="left"/>
      <w:pPr>
        <w:tabs>
          <w:tab w:val="num" w:pos="720"/>
        </w:tabs>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right"/>
      <w:pPr>
        <w:tabs>
          <w:tab w:val="num" w:pos="4680"/>
        </w:tabs>
        <w:ind w:left="4680" w:hanging="180"/>
      </w:pPr>
      <w:rPr>
        <w:rFonts w:hint="default"/>
      </w:rPr>
    </w:lvl>
    <w:lvl w:ilvl="6">
      <w:start w:val="1"/>
      <w:numFmt w:val="decimal"/>
      <w:lvlText w:val="%7."/>
      <w:lvlJc w:val="left"/>
      <w:pPr>
        <w:tabs>
          <w:tab w:val="num" w:pos="5400"/>
        </w:tabs>
        <w:ind w:left="5400" w:hanging="360"/>
      </w:pPr>
      <w:rPr>
        <w:rFonts w:hint="default"/>
      </w:rPr>
    </w:lvl>
    <w:lvl w:ilvl="7">
      <w:start w:val="1"/>
      <w:numFmt w:val="lowerLetter"/>
      <w:lvlText w:val="%8."/>
      <w:lvlJc w:val="left"/>
      <w:pPr>
        <w:tabs>
          <w:tab w:val="num" w:pos="6120"/>
        </w:tabs>
        <w:ind w:left="6120" w:hanging="360"/>
      </w:pPr>
      <w:rPr>
        <w:rFonts w:hint="default"/>
      </w:rPr>
    </w:lvl>
    <w:lvl w:ilvl="8">
      <w:start w:val="1"/>
      <w:numFmt w:val="lowerRoman"/>
      <w:lvlText w:val="%9."/>
      <w:lvlJc w:val="right"/>
      <w:pPr>
        <w:tabs>
          <w:tab w:val="num" w:pos="6840"/>
        </w:tabs>
        <w:ind w:left="6840" w:hanging="180"/>
      </w:pPr>
      <w:rPr>
        <w:rFonts w:hint="default"/>
      </w:rPr>
    </w:lvl>
  </w:abstractNum>
  <w:abstractNum w:abstractNumId="522" w15:restartNumberingAfterBreak="0">
    <w:nsid w:val="771B2A52"/>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3" w15:restartNumberingAfterBreak="0">
    <w:nsid w:val="77F429D9"/>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24" w15:restartNumberingAfterBreak="0">
    <w:nsid w:val="7812149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5" w15:restartNumberingAfterBreak="0">
    <w:nsid w:val="78D262C5"/>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6" w15:restartNumberingAfterBreak="0">
    <w:nsid w:val="79086E79"/>
    <w:multiLevelType w:val="hybridMultilevel"/>
    <w:tmpl w:val="FFFFFFFF"/>
    <w:lvl w:ilvl="0" w:tplc="0409000F">
      <w:start w:val="1"/>
      <w:numFmt w:val="decimal"/>
      <w:lvlText w:val="%1."/>
      <w:lvlJc w:val="left"/>
      <w:pPr>
        <w:tabs>
          <w:tab w:val="num" w:pos="720"/>
        </w:tabs>
        <w:ind w:left="720" w:hanging="360"/>
      </w:pPr>
      <w:rPr>
        <w:rFonts w:cs="Times New Roman"/>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27" w15:restartNumberingAfterBreak="0">
    <w:nsid w:val="79504B7A"/>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28" w15:restartNumberingAfterBreak="0">
    <w:nsid w:val="799D56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29" w15:restartNumberingAfterBreak="0">
    <w:nsid w:val="79BC7F4C"/>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0" w15:restartNumberingAfterBreak="0">
    <w:nsid w:val="7A310C8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1" w15:restartNumberingAfterBreak="0">
    <w:nsid w:val="7A88112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2" w15:restartNumberingAfterBreak="0">
    <w:nsid w:val="7AE97CD2"/>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3" w15:restartNumberingAfterBreak="0">
    <w:nsid w:val="7AEE5F8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34" w15:restartNumberingAfterBreak="0">
    <w:nsid w:val="7B53015A"/>
    <w:multiLevelType w:val="multilevel"/>
    <w:tmpl w:val="FFFFFFFF"/>
    <w:lvl w:ilvl="0">
      <w:start w:val="1"/>
      <w:numFmt w:val="decimal"/>
      <w:lvlText w:val="Article %1."/>
      <w:lvlJc w:val="left"/>
      <w:pPr>
        <w:tabs>
          <w:tab w:val="num" w:pos="1440"/>
        </w:tabs>
      </w:pPr>
    </w:lvl>
    <w:lvl w:ilvl="1">
      <w:start w:val="1"/>
      <w:numFmt w:val="decimalZero"/>
      <w:isLgl/>
      <w:lvlText w:val="%1.%2"/>
      <w:lvlJc w:val="left"/>
      <w:pPr>
        <w:tabs>
          <w:tab w:val="num" w:pos="360"/>
        </w:tabs>
      </w:pPr>
    </w:lvl>
    <w:lvl w:ilvl="2">
      <w:start w:val="1"/>
      <w:numFmt w:val="lowerLetter"/>
      <w:lvlText w:val="(%3)"/>
      <w:lvlJc w:val="left"/>
      <w:pPr>
        <w:tabs>
          <w:tab w:val="num" w:pos="1080"/>
        </w:tabs>
        <w:ind w:left="720"/>
      </w:pPr>
    </w:lvl>
    <w:lvl w:ilvl="3">
      <w:start w:val="1"/>
      <w:numFmt w:val="lowerRoman"/>
      <w:lvlText w:val="(%4)"/>
      <w:lvlJc w:val="right"/>
      <w:pPr>
        <w:tabs>
          <w:tab w:val="num" w:pos="2160"/>
        </w:tabs>
        <w:ind w:left="2160" w:hanging="720"/>
      </w:pPr>
    </w:lvl>
    <w:lvl w:ilvl="4">
      <w:start w:val="1"/>
      <w:numFmt w:val="decimal"/>
      <w:lvlText w:val="%5)"/>
      <w:lvlJc w:val="left"/>
      <w:pPr>
        <w:tabs>
          <w:tab w:val="num" w:pos="2880"/>
        </w:tabs>
        <w:ind w:left="2880" w:hanging="936"/>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535" w15:restartNumberingAfterBreak="0">
    <w:nsid w:val="7B5D01D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6" w15:restartNumberingAfterBreak="0">
    <w:nsid w:val="7B5F334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7" w15:restartNumberingAfterBreak="0">
    <w:nsid w:val="7BA84242"/>
    <w:multiLevelType w:val="multilevel"/>
    <w:tmpl w:val="FFFFFFFF"/>
    <w:lvl w:ilvl="0">
      <w:start w:val="1"/>
      <w:numFmt w:val="upperLetter"/>
      <w:lvlText w:val="6.%1."/>
      <w:lvlJc w:val="left"/>
      <w:pPr>
        <w:tabs>
          <w:tab w:val="num" w:pos="720"/>
        </w:tabs>
        <w:ind w:left="288" w:hanging="288"/>
      </w:pPr>
      <w:rPr>
        <w:rFonts w:hint="default"/>
      </w:rPr>
    </w:lvl>
    <w:lvl w:ilvl="1">
      <w:start w:val="1"/>
      <w:numFmt w:val="decimal"/>
      <w:lvlText w:val="(%2)"/>
      <w:lvlJc w:val="left"/>
      <w:pPr>
        <w:tabs>
          <w:tab w:val="num" w:pos="1440"/>
        </w:tabs>
        <w:ind w:left="720"/>
      </w:pPr>
      <w:rPr>
        <w:rFonts w:hint="default"/>
      </w:rPr>
    </w:lvl>
    <w:lvl w:ilvl="2">
      <w:start w:val="1"/>
      <w:numFmt w:val="lowerLetter"/>
      <w:lvlText w:val="(%3)"/>
      <w:lvlJc w:val="left"/>
      <w:pPr>
        <w:tabs>
          <w:tab w:val="num" w:pos="2160"/>
        </w:tabs>
        <w:ind w:left="2160" w:hanging="720"/>
      </w:pPr>
      <w:rPr>
        <w:rFonts w:hint="default"/>
      </w:rPr>
    </w:lvl>
    <w:lvl w:ilvl="3">
      <w:start w:val="1"/>
      <w:numFmt w:val="lowerRoman"/>
      <w:lvlText w:val="(%4)"/>
      <w:lvlJc w:val="left"/>
      <w:pPr>
        <w:tabs>
          <w:tab w:val="num" w:pos="2880"/>
        </w:tabs>
        <w:ind w:left="2880" w:hanging="720"/>
      </w:pPr>
      <w:rPr>
        <w:rFonts w:hint="default"/>
      </w:rPr>
    </w:lvl>
    <w:lvl w:ilvl="4">
      <w:start w:val="1"/>
      <w:numFmt w:val="upperLetter"/>
      <w:lvlText w:val="(%5)"/>
      <w:lvlJc w:val="left"/>
      <w:pPr>
        <w:tabs>
          <w:tab w:val="num" w:pos="3600"/>
        </w:tabs>
        <w:ind w:left="3600" w:hanging="720"/>
      </w:pPr>
      <w:rPr>
        <w:rFonts w:hint="default"/>
      </w:rPr>
    </w:lvl>
    <w:lvl w:ilvl="5">
      <w:start w:val="1"/>
      <w:numFmt w:val="lowerLetter"/>
      <w:lvlText w:val="(%6)"/>
      <w:lvlJc w:val="left"/>
      <w:pPr>
        <w:tabs>
          <w:tab w:val="num" w:pos="4320"/>
        </w:tabs>
        <w:ind w:left="4320" w:hanging="720"/>
      </w:pPr>
      <w:rPr>
        <w:rFonts w:hint="default"/>
      </w:rPr>
    </w:lvl>
    <w:lvl w:ilvl="6">
      <w:start w:val="1"/>
      <w:numFmt w:val="lowerRoman"/>
      <w:lvlText w:val="(%7)"/>
      <w:lvlJc w:val="left"/>
      <w:pPr>
        <w:tabs>
          <w:tab w:val="num" w:pos="0"/>
        </w:tabs>
        <w:ind w:left="5040" w:hanging="720"/>
      </w:pPr>
      <w:rPr>
        <w:rFonts w:hint="default"/>
      </w:rPr>
    </w:lvl>
    <w:lvl w:ilvl="7">
      <w:start w:val="1"/>
      <w:numFmt w:val="lowerLetter"/>
      <w:lvlText w:val="(%8)"/>
      <w:lvlJc w:val="left"/>
      <w:pPr>
        <w:tabs>
          <w:tab w:val="num" w:pos="0"/>
        </w:tabs>
        <w:ind w:left="5760" w:hanging="720"/>
      </w:pPr>
      <w:rPr>
        <w:rFonts w:hint="default"/>
      </w:rPr>
    </w:lvl>
    <w:lvl w:ilvl="8">
      <w:start w:val="1"/>
      <w:numFmt w:val="lowerRoman"/>
      <w:lvlText w:val="(%9)"/>
      <w:lvlJc w:val="left"/>
      <w:pPr>
        <w:tabs>
          <w:tab w:val="num" w:pos="0"/>
        </w:tabs>
        <w:ind w:left="6480" w:hanging="720"/>
      </w:pPr>
      <w:rPr>
        <w:rFonts w:hint="default"/>
      </w:rPr>
    </w:lvl>
  </w:abstractNum>
  <w:abstractNum w:abstractNumId="538" w15:restartNumberingAfterBreak="0">
    <w:nsid w:val="7BAB2EC7"/>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39" w15:restartNumberingAfterBreak="0">
    <w:nsid w:val="7BBB0311"/>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0" w15:restartNumberingAfterBreak="0">
    <w:nsid w:val="7BC3297D"/>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1" w15:restartNumberingAfterBreak="0">
    <w:nsid w:val="7CB511B6"/>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2" w15:restartNumberingAfterBreak="0">
    <w:nsid w:val="7D002A48"/>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3" w15:restartNumberingAfterBreak="0">
    <w:nsid w:val="7DE3414D"/>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4" w15:restartNumberingAfterBreak="0">
    <w:nsid w:val="7DF874DD"/>
    <w:multiLevelType w:val="multilevel"/>
    <w:tmpl w:val="FFFFFFFF"/>
    <w:lvl w:ilvl="0">
      <w:start w:val="1"/>
      <w:numFmt w:val="decimal"/>
      <w:lvlText w:val="%1)"/>
      <w:lvlJc w:val="left"/>
      <w:pPr>
        <w:ind w:left="360" w:hanging="360"/>
      </w:pPr>
      <w:rPr>
        <w:rFonts w:cs="Times New Roman"/>
      </w:rPr>
    </w:lvl>
    <w:lvl w:ilvl="1">
      <w:start w:val="1"/>
      <w:numFmt w:val="lowerLetter"/>
      <w:lvlText w:val="%2)"/>
      <w:lvlJc w:val="left"/>
      <w:pPr>
        <w:ind w:left="720" w:hanging="360"/>
      </w:pPr>
      <w:rPr>
        <w:rFonts w:cs="Times New Roman"/>
      </w:rPr>
    </w:lvl>
    <w:lvl w:ilvl="2">
      <w:start w:val="1"/>
      <w:numFmt w:val="lowerRoman"/>
      <w:lvlText w:val="%3)"/>
      <w:lvlJc w:val="left"/>
      <w:pPr>
        <w:ind w:left="1080" w:hanging="360"/>
      </w:pPr>
      <w:rPr>
        <w:rFonts w:cs="Times New Roman"/>
      </w:rPr>
    </w:lvl>
    <w:lvl w:ilvl="3">
      <w:start w:val="1"/>
      <w:numFmt w:val="decimal"/>
      <w:lvlText w:val="(%4)"/>
      <w:lvlJc w:val="left"/>
      <w:pPr>
        <w:ind w:left="1440" w:hanging="360"/>
      </w:pPr>
      <w:rPr>
        <w:rFonts w:cs="Times New Roman"/>
      </w:rPr>
    </w:lvl>
    <w:lvl w:ilvl="4">
      <w:start w:val="1"/>
      <w:numFmt w:val="lowerLetter"/>
      <w:lvlText w:val="(%5)"/>
      <w:lvlJc w:val="left"/>
      <w:pPr>
        <w:ind w:left="1800" w:hanging="360"/>
      </w:pPr>
      <w:rPr>
        <w:rFonts w:cs="Times New Roman"/>
      </w:rPr>
    </w:lvl>
    <w:lvl w:ilvl="5">
      <w:start w:val="1"/>
      <w:numFmt w:val="lowerRoman"/>
      <w:lvlText w:val="(%6)"/>
      <w:lvlJc w:val="left"/>
      <w:pPr>
        <w:ind w:left="2160" w:hanging="360"/>
      </w:pPr>
      <w:rPr>
        <w:rFonts w:cs="Times New Roman"/>
      </w:rPr>
    </w:lvl>
    <w:lvl w:ilvl="6">
      <w:start w:val="1"/>
      <w:numFmt w:val="decimal"/>
      <w:lvlText w:val="%7."/>
      <w:lvlJc w:val="left"/>
      <w:pPr>
        <w:ind w:left="2520" w:hanging="360"/>
      </w:pPr>
      <w:rPr>
        <w:rFonts w:cs="Times New Roman"/>
      </w:rPr>
    </w:lvl>
    <w:lvl w:ilvl="7">
      <w:start w:val="1"/>
      <w:numFmt w:val="lowerLetter"/>
      <w:lvlText w:val="%8."/>
      <w:lvlJc w:val="left"/>
      <w:pPr>
        <w:ind w:left="2880" w:hanging="360"/>
      </w:pPr>
      <w:rPr>
        <w:rFonts w:cs="Times New Roman"/>
      </w:rPr>
    </w:lvl>
    <w:lvl w:ilvl="8">
      <w:start w:val="1"/>
      <w:numFmt w:val="lowerRoman"/>
      <w:lvlText w:val="%9."/>
      <w:lvlJc w:val="left"/>
      <w:pPr>
        <w:ind w:left="3240" w:hanging="360"/>
      </w:pPr>
      <w:rPr>
        <w:rFonts w:cs="Times New Roman"/>
      </w:rPr>
    </w:lvl>
  </w:abstractNum>
  <w:abstractNum w:abstractNumId="545" w15:restartNumberingAfterBreak="0">
    <w:nsid w:val="7E2F247B"/>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6" w15:restartNumberingAfterBreak="0">
    <w:nsid w:val="7E346B9B"/>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7" w15:restartNumberingAfterBreak="0">
    <w:nsid w:val="7E3A4CA6"/>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48" w15:restartNumberingAfterBreak="0">
    <w:nsid w:val="7E696213"/>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49" w15:restartNumberingAfterBreak="0">
    <w:nsid w:val="7E69662C"/>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0" w15:restartNumberingAfterBreak="0">
    <w:nsid w:val="7E6F4B19"/>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1" w15:restartNumberingAfterBreak="0">
    <w:nsid w:val="7E9F7C33"/>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2" w15:restartNumberingAfterBreak="0">
    <w:nsid w:val="7EC04FEF"/>
    <w:multiLevelType w:val="hybridMultilevel"/>
    <w:tmpl w:val="FFFFFFFF"/>
    <w:lvl w:ilvl="0" w:tplc="35B4C80C">
      <w:start w:val="1"/>
      <w:numFmt w:val="lowerLetter"/>
      <w:lvlText w:val="(%1)"/>
      <w:lvlJc w:val="left"/>
      <w:pPr>
        <w:tabs>
          <w:tab w:val="num" w:pos="2160"/>
        </w:tabs>
        <w:ind w:left="144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53" w15:restartNumberingAfterBreak="0">
    <w:nsid w:val="7EF2510F"/>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554" w15:restartNumberingAfterBreak="0">
    <w:nsid w:val="7F373415"/>
    <w:multiLevelType w:val="hybridMultilevel"/>
    <w:tmpl w:val="FFFFFFFF"/>
    <w:lvl w:ilvl="0" w:tplc="0409000F">
      <w:start w:val="1"/>
      <w:numFmt w:val="decimal"/>
      <w:lvlText w:val="%1."/>
      <w:lvlJc w:val="left"/>
      <w:pPr>
        <w:tabs>
          <w:tab w:val="num" w:pos="720"/>
        </w:tabs>
        <w:ind w:left="720" w:hanging="360"/>
      </w:pPr>
      <w:rPr>
        <w:rFonts w:cs="Times New Roman" w:hint="default"/>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555" w15:restartNumberingAfterBreak="0">
    <w:nsid w:val="7F9B3C41"/>
    <w:multiLevelType w:val="multilevel"/>
    <w:tmpl w:val="FFFFFFFF"/>
    <w:lvl w:ilvl="0">
      <w:start w:val="1"/>
      <w:numFmt w:val="decimal"/>
      <w:lvlText w:val="%1)"/>
      <w:lvlJc w:val="left"/>
      <w:pPr>
        <w:tabs>
          <w:tab w:val="num" w:pos="360"/>
        </w:tabs>
        <w:ind w:left="360" w:hanging="360"/>
      </w:pPr>
      <w:rPr>
        <w:rFonts w:cs="Times New Roman"/>
      </w:rPr>
    </w:lvl>
    <w:lvl w:ilvl="1">
      <w:start w:val="1"/>
      <w:numFmt w:val="lowerLetter"/>
      <w:lvlText w:val="%2)"/>
      <w:lvlJc w:val="left"/>
      <w:pPr>
        <w:tabs>
          <w:tab w:val="num" w:pos="720"/>
        </w:tabs>
        <w:ind w:left="720" w:hanging="360"/>
      </w:pPr>
      <w:rPr>
        <w:rFonts w:cs="Times New Roman"/>
      </w:rPr>
    </w:lvl>
    <w:lvl w:ilvl="2">
      <w:start w:val="1"/>
      <w:numFmt w:val="lowerRoman"/>
      <w:lvlText w:val="%3)"/>
      <w:lvlJc w:val="left"/>
      <w:pPr>
        <w:tabs>
          <w:tab w:val="num" w:pos="1080"/>
        </w:tabs>
        <w:ind w:left="1080" w:hanging="360"/>
      </w:pPr>
      <w:rPr>
        <w:rFonts w:cs="Times New Roman"/>
      </w:rPr>
    </w:lvl>
    <w:lvl w:ilvl="3">
      <w:start w:val="1"/>
      <w:numFmt w:val="decimal"/>
      <w:lvlText w:val="(%4)"/>
      <w:lvlJc w:val="left"/>
      <w:pPr>
        <w:tabs>
          <w:tab w:val="num" w:pos="1440"/>
        </w:tabs>
        <w:ind w:left="1440" w:hanging="360"/>
      </w:pPr>
      <w:rPr>
        <w:rFonts w:cs="Times New Roman"/>
      </w:rPr>
    </w:lvl>
    <w:lvl w:ilvl="4">
      <w:start w:val="1"/>
      <w:numFmt w:val="lowerLetter"/>
      <w:lvlText w:val="(%5)"/>
      <w:lvlJc w:val="left"/>
      <w:pPr>
        <w:tabs>
          <w:tab w:val="num" w:pos="1800"/>
        </w:tabs>
        <w:ind w:left="1800" w:hanging="360"/>
      </w:pPr>
      <w:rPr>
        <w:rFonts w:cs="Times New Roman"/>
      </w:rPr>
    </w:lvl>
    <w:lvl w:ilvl="5">
      <w:start w:val="1"/>
      <w:numFmt w:val="lowerRoman"/>
      <w:lvlText w:val="(%6)"/>
      <w:lvlJc w:val="left"/>
      <w:pPr>
        <w:tabs>
          <w:tab w:val="num" w:pos="2160"/>
        </w:tabs>
        <w:ind w:left="2160" w:hanging="360"/>
      </w:pPr>
      <w:rPr>
        <w:rFonts w:cs="Times New Roman"/>
      </w:rPr>
    </w:lvl>
    <w:lvl w:ilvl="6">
      <w:start w:val="1"/>
      <w:numFmt w:val="decimal"/>
      <w:lvlText w:val="%7."/>
      <w:lvlJc w:val="left"/>
      <w:pPr>
        <w:tabs>
          <w:tab w:val="num" w:pos="2520"/>
        </w:tabs>
        <w:ind w:left="2520" w:hanging="360"/>
      </w:pPr>
      <w:rPr>
        <w:rFonts w:cs="Times New Roman"/>
      </w:rPr>
    </w:lvl>
    <w:lvl w:ilvl="7">
      <w:start w:val="1"/>
      <w:numFmt w:val="lowerLetter"/>
      <w:lvlText w:val="%8."/>
      <w:lvlJc w:val="left"/>
      <w:pPr>
        <w:tabs>
          <w:tab w:val="num" w:pos="2880"/>
        </w:tabs>
        <w:ind w:left="2880" w:hanging="360"/>
      </w:pPr>
      <w:rPr>
        <w:rFonts w:cs="Times New Roman"/>
      </w:rPr>
    </w:lvl>
    <w:lvl w:ilvl="8">
      <w:start w:val="1"/>
      <w:numFmt w:val="lowerRoman"/>
      <w:lvlText w:val="%9."/>
      <w:lvlJc w:val="left"/>
      <w:pPr>
        <w:tabs>
          <w:tab w:val="num" w:pos="3240"/>
        </w:tabs>
        <w:ind w:left="3240" w:hanging="360"/>
      </w:pPr>
      <w:rPr>
        <w:rFonts w:cs="Times New Roman"/>
      </w:rPr>
    </w:lvl>
  </w:abstractNum>
  <w:abstractNum w:abstractNumId="556" w15:restartNumberingAfterBreak="0">
    <w:nsid w:val="7FC326D0"/>
    <w:multiLevelType w:val="multilevel"/>
    <w:tmpl w:val="FFFFFFFF"/>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num w:numId="1" w16cid:durableId="666517486">
    <w:abstractNumId w:val="140"/>
  </w:num>
  <w:num w:numId="2" w16cid:durableId="1246723950">
    <w:abstractNumId w:val="217"/>
  </w:num>
  <w:num w:numId="3" w16cid:durableId="1672216625">
    <w:abstractNumId w:val="330"/>
  </w:num>
  <w:num w:numId="4" w16cid:durableId="158423629">
    <w:abstractNumId w:val="135"/>
  </w:num>
  <w:num w:numId="5" w16cid:durableId="151069405">
    <w:abstractNumId w:val="370"/>
  </w:num>
  <w:num w:numId="6" w16cid:durableId="1121265864">
    <w:abstractNumId w:val="243"/>
  </w:num>
  <w:num w:numId="7" w16cid:durableId="1137529325">
    <w:abstractNumId w:val="395"/>
  </w:num>
  <w:num w:numId="8" w16cid:durableId="1232888986">
    <w:abstractNumId w:val="403"/>
  </w:num>
  <w:num w:numId="9" w16cid:durableId="707998282">
    <w:abstractNumId w:val="92"/>
  </w:num>
  <w:num w:numId="10" w16cid:durableId="171840942">
    <w:abstractNumId w:val="378"/>
  </w:num>
  <w:num w:numId="11" w16cid:durableId="1927418071">
    <w:abstractNumId w:val="396"/>
  </w:num>
  <w:num w:numId="12" w16cid:durableId="963731569">
    <w:abstractNumId w:val="514"/>
  </w:num>
  <w:num w:numId="13" w16cid:durableId="475339583">
    <w:abstractNumId w:val="386"/>
  </w:num>
  <w:num w:numId="14" w16cid:durableId="2001883030">
    <w:abstractNumId w:val="521"/>
  </w:num>
  <w:num w:numId="15" w16cid:durableId="1785076435">
    <w:abstractNumId w:val="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1402175380">
    <w:abstractNumId w:val="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751197399">
    <w:abstractNumId w:val="142"/>
  </w:num>
  <w:num w:numId="18" w16cid:durableId="1943488103">
    <w:abstractNumId w:val="195"/>
  </w:num>
  <w:num w:numId="19" w16cid:durableId="355233730">
    <w:abstractNumId w:val="244"/>
  </w:num>
  <w:num w:numId="20" w16cid:durableId="653677723">
    <w:abstractNumId w:val="500"/>
  </w:num>
  <w:num w:numId="21" w16cid:durableId="2082754201">
    <w:abstractNumId w:val="526"/>
  </w:num>
  <w:num w:numId="22" w16cid:durableId="395860627">
    <w:abstractNumId w:val="371"/>
  </w:num>
  <w:num w:numId="23" w16cid:durableId="286592518">
    <w:abstractNumId w:val="1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701439640">
    <w:abstractNumId w:val="394"/>
  </w:num>
  <w:num w:numId="25" w16cid:durableId="1784424331">
    <w:abstractNumId w:val="383"/>
  </w:num>
  <w:num w:numId="26" w16cid:durableId="1040087854">
    <w:abstractNumId w:val="436"/>
  </w:num>
  <w:num w:numId="27" w16cid:durableId="2028554961">
    <w:abstractNumId w:val="404"/>
  </w:num>
  <w:num w:numId="28" w16cid:durableId="2122916458">
    <w:abstractNumId w:val="372"/>
  </w:num>
  <w:num w:numId="29" w16cid:durableId="1809131675">
    <w:abstractNumId w:val="392"/>
  </w:num>
  <w:num w:numId="30" w16cid:durableId="2000571395">
    <w:abstractNumId w:val="10"/>
  </w:num>
  <w:num w:numId="31" w16cid:durableId="1166171771">
    <w:abstractNumId w:val="279"/>
  </w:num>
  <w:num w:numId="32" w16cid:durableId="1319533267">
    <w:abstractNumId w:val="183"/>
  </w:num>
  <w:num w:numId="33" w16cid:durableId="820660241">
    <w:abstractNumId w:val="189"/>
  </w:num>
  <w:num w:numId="34" w16cid:durableId="19474577">
    <w:abstractNumId w:val="211"/>
  </w:num>
  <w:num w:numId="35" w16cid:durableId="272439542">
    <w:abstractNumId w:val="351"/>
  </w:num>
  <w:num w:numId="36" w16cid:durableId="1294095524">
    <w:abstractNumId w:val="131"/>
  </w:num>
  <w:num w:numId="37" w16cid:durableId="1620602265">
    <w:abstractNumId w:val="246"/>
  </w:num>
  <w:num w:numId="38" w16cid:durableId="1691443605">
    <w:abstractNumId w:val="434"/>
  </w:num>
  <w:num w:numId="39" w16cid:durableId="1628000767">
    <w:abstractNumId w:val="84"/>
  </w:num>
  <w:num w:numId="40" w16cid:durableId="1582642948">
    <w:abstractNumId w:val="255"/>
  </w:num>
  <w:num w:numId="41" w16cid:durableId="1203322625">
    <w:abstractNumId w:val="414"/>
  </w:num>
  <w:num w:numId="42" w16cid:durableId="1021859176">
    <w:abstractNumId w:val="295"/>
  </w:num>
  <w:num w:numId="43" w16cid:durableId="1009789981">
    <w:abstractNumId w:val="24"/>
  </w:num>
  <w:num w:numId="44" w16cid:durableId="295842456">
    <w:abstractNumId w:val="271"/>
  </w:num>
  <w:num w:numId="45" w16cid:durableId="918102910">
    <w:abstractNumId w:val="159"/>
  </w:num>
  <w:num w:numId="46" w16cid:durableId="1452243706">
    <w:abstractNumId w:val="552"/>
  </w:num>
  <w:num w:numId="47" w16cid:durableId="235356747">
    <w:abstractNumId w:val="444"/>
  </w:num>
  <w:num w:numId="48" w16cid:durableId="1757511256">
    <w:abstractNumId w:val="223"/>
  </w:num>
  <w:num w:numId="49" w16cid:durableId="1165903026">
    <w:abstractNumId w:val="185"/>
  </w:num>
  <w:num w:numId="50" w16cid:durableId="715815687">
    <w:abstractNumId w:val="290"/>
  </w:num>
  <w:num w:numId="51" w16cid:durableId="720329746">
    <w:abstractNumId w:val="508"/>
  </w:num>
  <w:num w:numId="52" w16cid:durableId="1764644841">
    <w:abstractNumId w:val="116"/>
  </w:num>
  <w:num w:numId="53" w16cid:durableId="1348291621">
    <w:abstractNumId w:val="163"/>
  </w:num>
  <w:num w:numId="54" w16cid:durableId="1565095884">
    <w:abstractNumId w:val="218"/>
  </w:num>
  <w:num w:numId="55" w16cid:durableId="759063584">
    <w:abstractNumId w:val="252"/>
  </w:num>
  <w:num w:numId="56" w16cid:durableId="1513257295">
    <w:abstractNumId w:val="296"/>
  </w:num>
  <w:num w:numId="57" w16cid:durableId="289287595">
    <w:abstractNumId w:val="326"/>
  </w:num>
  <w:num w:numId="58" w16cid:durableId="590551648">
    <w:abstractNumId w:val="433"/>
  </w:num>
  <w:num w:numId="59" w16cid:durableId="2021467732">
    <w:abstractNumId w:val="471"/>
  </w:num>
  <w:num w:numId="60" w16cid:durableId="311177143">
    <w:abstractNumId w:val="39"/>
  </w:num>
  <w:num w:numId="61" w16cid:durableId="2005818525">
    <w:abstractNumId w:val="40"/>
  </w:num>
  <w:num w:numId="62" w16cid:durableId="1175340919">
    <w:abstractNumId w:val="76"/>
  </w:num>
  <w:num w:numId="63" w16cid:durableId="1871726620">
    <w:abstractNumId w:val="146"/>
  </w:num>
  <w:num w:numId="64" w16cid:durableId="591858685">
    <w:abstractNumId w:val="19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oNotHyphenateCaps/>
  <w:drawingGridHorizontalSpacing w:val="120"/>
  <w:drawingGridVerticalSpacing w:val="163"/>
  <w:displayHorizontalDrawingGridEvery w:val="0"/>
  <w:displayVerticalDrawingGridEvery w:val="0"/>
  <w:noPunctuationKerning/>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04B8"/>
    <w:rsid w:val="00494033"/>
    <w:rsid w:val="00533C04"/>
    <w:rsid w:val="00892F57"/>
    <w:rsid w:val="008D5A4B"/>
    <w:rsid w:val="00BF04B8"/>
    <w:rsid w:val="00D628DF"/>
    <w:rsid w:val="00DA52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martTagType w:namespaceuri="urn:schemas-microsoft-com:office:smarttags" w:name="State"/>
  <w:smartTagType w:namespaceuri="urn:schemas-microsoft-com:office:smarttags" w:name="PlaceType"/>
  <w:smartTagType w:namespaceuri="urn:schemas-microsoft-com:office:smarttags" w:name="place"/>
  <w:smartTagType w:namespaceuri="urn:schemas-microsoft-com:office:smarttags" w:name="PlaceName"/>
  <w:shapeDefaults>
    <o:shapedefaults v:ext="edit" spidmax="1026"/>
    <o:shapelayout v:ext="edit">
      <o:idmap v:ext="edit" data="1"/>
    </o:shapelayout>
  </w:shapeDefaults>
  <w:decimalSymbol w:val="."/>
  <w:listSeparator w:val=","/>
  <w14:docId w14:val="112275C3"/>
  <w14:defaultImageDpi w14:val="0"/>
  <w15:docId w15:val="{F68CC713-675B-429D-88FA-7BFB7E6D15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locked="1" w:uiPriority="0" w:qFormat="1"/>
    <w:lsdException w:name="heading 1" w:locked="1" w:uiPriority="9" w:qFormat="1"/>
    <w:lsdException w:name="heading 2" w:locked="1" w:uiPriority="9" w:qFormat="1"/>
    <w:lsdException w:name="heading 3" w:locked="1" w:uiPriority="9" w:qFormat="1"/>
    <w:lsdException w:name="heading 4" w:locked="1" w:uiPriority="9" w:qFormat="1"/>
    <w:lsdException w:name="heading 5" w:locked="1" w:semiHidden="1" w:uiPriority="9" w:unhideWhenUsed="1" w:qFormat="1"/>
    <w:lsdException w:name="heading 6" w:locked="1" w:semiHidden="1" w:uiPriority="9" w:unhideWhenUsed="1" w:qFormat="1"/>
    <w:lsdException w:name="heading 7" w:locked="1" w:semiHidden="1" w:uiPriority="9" w:unhideWhenUsed="1" w:qFormat="1"/>
    <w:lsdException w:name="heading 8" w:locked="1" w:semiHidden="1" w:uiPriority="9" w:unhideWhenUsed="1" w:qFormat="1"/>
    <w:lsdException w:name="heading 9" w:locked="1" w:semiHidden="1" w:uiPriority="9" w:unhideWhenUsed="1" w:qFormat="1"/>
    <w:lsdException w:name="index 1" w:locked="1" w:semiHidden="1" w:unhideWhenUsed="1"/>
    <w:lsdException w:name="index 2" w:locked="1" w:semiHidden="1" w:unhideWhenUsed="1"/>
    <w:lsdException w:name="index 3" w:locked="1" w:semiHidden="1" w:unhideWhenUsed="1"/>
    <w:lsdException w:name="index 4" w:locked="1" w:semiHidden="1" w:unhideWhenUsed="1"/>
    <w:lsdException w:name="index 5" w:locked="1" w:semiHidden="1" w:unhideWhenUsed="1"/>
    <w:lsdException w:name="index 6" w:locked="1" w:semiHidden="1" w:unhideWhenUsed="1"/>
    <w:lsdException w:name="index 7" w:locked="1" w:semiHidden="1" w:unhideWhenUsed="1"/>
    <w:lsdException w:name="index 8" w:locked="1" w:semiHidden="1" w:unhideWhenUsed="1"/>
    <w:lsdException w:name="index 9" w:locked="1" w:semiHidden="1" w:unhideWhenUsed="1"/>
    <w:lsdException w:name="toc 1" w:locked="1" w:semiHidden="1" w:uiPriority="39" w:unhideWhenUsed="1"/>
    <w:lsdException w:name="toc 2" w:locked="1" w:semiHidden="1" w:uiPriority="39" w:unhideWhenUsed="1"/>
    <w:lsdException w:name="toc 3" w:locked="1" w:semiHidden="1" w:uiPriority="39" w:unhideWhenUsed="1"/>
    <w:lsdException w:name="toc 4" w:locked="1" w:semiHidden="1" w:uiPriority="39" w:unhideWhenUsed="1"/>
    <w:lsdException w:name="toc 5" w:locked="1" w:semiHidden="1" w:uiPriority="39" w:unhideWhenUsed="1"/>
    <w:lsdException w:name="toc 6" w:locked="1" w:semiHidden="1" w:uiPriority="39" w:unhideWhenUsed="1"/>
    <w:lsdException w:name="toc 7" w:locked="1" w:semiHidden="1" w:uiPriority="39" w:unhideWhenUsed="1"/>
    <w:lsdException w:name="toc 8" w:locked="1" w:semiHidden="1" w:uiPriority="39" w:unhideWhenUsed="1"/>
    <w:lsdException w:name="toc 9" w:locked="1" w:semiHidden="1" w:uiPriority="39" w:unhideWhenUsed="1"/>
    <w:lsdException w:name="Normal Indent" w:locked="1" w:semiHidden="1" w:unhideWhenUsed="1"/>
    <w:lsdException w:name="footnote text" w:locked="1" w:semiHidden="1" w:unhideWhenUsed="1"/>
    <w:lsdException w:name="annotation text" w:locked="1" w:semiHidden="1" w:unhideWhenUsed="1"/>
    <w:lsdException w:name="header" w:locked="1" w:semiHidden="1" w:unhideWhenUsed="1"/>
    <w:lsdException w:name="footer" w:locked="1" w:semiHidden="1" w:unhideWhenUsed="1"/>
    <w:lsdException w:name="index heading" w:locked="1" w:semiHidden="1" w:unhideWhenUsed="1"/>
    <w:lsdException w:name="caption" w:locked="1" w:semiHidden="1" w:uiPriority="35" w:unhideWhenUsed="1" w:qFormat="1"/>
    <w:lsdException w:name="table of figures" w:locked="1" w:semiHidden="1" w:unhideWhenUsed="1"/>
    <w:lsdException w:name="envelope address" w:locked="1" w:semiHidden="1" w:unhideWhenUsed="1"/>
    <w:lsdException w:name="envelope return" w:locked="1" w:semiHidden="1" w:unhideWhenUsed="1"/>
    <w:lsdException w:name="footnote reference" w:locked="1" w:semiHidden="1" w:unhideWhenUsed="1"/>
    <w:lsdException w:name="annotation reference" w:locked="1" w:semiHidden="1" w:unhideWhenUsed="1"/>
    <w:lsdException w:name="line number" w:locked="1" w:semiHidden="1" w:unhideWhenUsed="1"/>
    <w:lsdException w:name="page number" w:locked="1" w:semiHidden="1" w:unhideWhenUsed="1"/>
    <w:lsdException w:name="endnote reference" w:locked="1" w:semiHidden="1" w:unhideWhenUsed="1"/>
    <w:lsdException w:name="endnote text" w:locked="1" w:semiHidden="1" w:unhideWhenUsed="1"/>
    <w:lsdException w:name="table of authorities" w:locked="1" w:semiHidden="1" w:unhideWhenUsed="1"/>
    <w:lsdException w:name="macro" w:locked="1" w:semiHidden="1" w:unhideWhenUsed="1"/>
    <w:lsdException w:name="toa heading" w:locked="1" w:semiHidden="1" w:unhideWhenUsed="1"/>
    <w:lsdException w:name="List" w:locked="1" w:semiHidden="1" w:unhideWhenUsed="1"/>
    <w:lsdException w:name="List Bullet" w:locked="1" w:semiHidden="1" w:unhideWhenUsed="1"/>
    <w:lsdException w:name="List Number" w:locked="1" w:semiHidden="1" w:unhideWhenUsed="1"/>
    <w:lsdException w:name="List 2" w:locked="1" w:semiHidden="1" w:unhideWhenUsed="1"/>
    <w:lsdException w:name="List 3" w:locked="1" w:semiHidden="1" w:unhideWhenUsed="1"/>
    <w:lsdException w:name="List 4" w:locked="1" w:semiHidden="1" w:unhideWhenUsed="1"/>
    <w:lsdException w:name="List 5" w:locked="1" w:semiHidden="1" w:unhideWhenUsed="1"/>
    <w:lsdException w:name="List Bullet 2" w:locked="1" w:semiHidden="1" w:unhideWhenUsed="1"/>
    <w:lsdException w:name="List Bullet 3" w:locked="1" w:semiHidden="1" w:unhideWhenUsed="1"/>
    <w:lsdException w:name="List Bullet 4" w:locked="1" w:semiHidden="1" w:unhideWhenUsed="1"/>
    <w:lsdException w:name="List Bullet 5" w:locked="1" w:semiHidden="1" w:unhideWhenUsed="1"/>
    <w:lsdException w:name="List Number 2" w:locked="1" w:semiHidden="1" w:unhideWhenUsed="1"/>
    <w:lsdException w:name="List Number 3" w:locked="1" w:semiHidden="1" w:unhideWhenUsed="1"/>
    <w:lsdException w:name="List Number 4" w:locked="1" w:semiHidden="1" w:unhideWhenUsed="1"/>
    <w:lsdException w:name="List Number 5" w:locked="1" w:semiHidden="1" w:unhideWhenUsed="1"/>
    <w:lsdException w:name="Title" w:locked="1" w:uiPriority="10" w:qFormat="1"/>
    <w:lsdException w:name="Closing" w:locked="1" w:semiHidden="1" w:unhideWhenUsed="1"/>
    <w:lsdException w:name="Signature" w:locked="1" w:semiHidden="1" w:unhideWhenUsed="1"/>
    <w:lsdException w:name="Default Paragraph Font" w:locked="1" w:semiHidden="1" w:uiPriority="1" w:unhideWhenUsed="1"/>
    <w:lsdException w:name="Body Text" w:locked="1" w:semiHidden="1" w:unhideWhenUsed="1"/>
    <w:lsdException w:name="Body Text Indent" w:locked="1" w:semiHidden="1" w:unhideWhenUsed="1"/>
    <w:lsdException w:name="List Continue" w:locked="1" w:semiHidden="1" w:unhideWhenUsed="1"/>
    <w:lsdException w:name="List Continue 2" w:locked="1" w:semiHidden="1" w:unhideWhenUsed="1"/>
    <w:lsdException w:name="List Continue 3" w:locked="1" w:semiHidden="1" w:unhideWhenUsed="1"/>
    <w:lsdException w:name="List Continue 4" w:locked="1" w:semiHidden="1" w:unhideWhenUsed="1"/>
    <w:lsdException w:name="List Continue 5" w:locked="1" w:semiHidden="1" w:unhideWhenUsed="1"/>
    <w:lsdException w:name="Message Header" w:locked="1" w:semiHidden="1" w:unhideWhenUsed="1"/>
    <w:lsdException w:name="Subtitle" w:locked="1" w:uiPriority="11" w:qFormat="1"/>
    <w:lsdException w:name="Salutation" w:locked="1" w:semiHidden="1" w:unhideWhenUsed="1"/>
    <w:lsdException w:name="Date" w:locked="1" w:semiHidden="1" w:unhideWhenUsed="1"/>
    <w:lsdException w:name="Body Text First Indent" w:locked="1" w:semiHidden="1" w:unhideWhenUsed="1"/>
    <w:lsdException w:name="Body Text First Indent 2" w:locked="1" w:semiHidden="1" w:unhideWhenUsed="1"/>
    <w:lsdException w:name="Note Heading" w:locked="1" w:semiHidden="1" w:unhideWhenUsed="1"/>
    <w:lsdException w:name="Body Text 2" w:locked="1" w:semiHidden="1" w:unhideWhenUsed="1"/>
    <w:lsdException w:name="Body Text 3" w:locked="1" w:semiHidden="1" w:unhideWhenUsed="1"/>
    <w:lsdException w:name="Body Text Indent 2" w:locked="1" w:semiHidden="1" w:unhideWhenUsed="1"/>
    <w:lsdException w:name="Body Text Indent 3" w:locked="1" w:semiHidden="1" w:unhideWhenUsed="1"/>
    <w:lsdException w:name="Block Text" w:locked="1" w:semiHidden="1" w:unhideWhenUsed="1"/>
    <w:lsdException w:name="Hyperlink" w:locked="1" w:semiHidden="1" w:unhideWhenUsed="1"/>
    <w:lsdException w:name="FollowedHyperlink" w:locked="1" w:semiHidden="1" w:unhideWhenUsed="1"/>
    <w:lsdException w:name="Strong" w:locked="1" w:uiPriority="22" w:qFormat="1"/>
    <w:lsdException w:name="Emphasis" w:locked="1" w:uiPriority="20" w:qFormat="1"/>
    <w:lsdException w:name="Document Map" w:locked="1" w:semiHidden="1" w:unhideWhenUsed="1"/>
    <w:lsdException w:name="Plain Text" w:locked="1" w:semiHidden="1" w:unhideWhenUsed="1"/>
    <w:lsdException w:name="E-mail Signature" w:locked="1" w:semiHidden="1" w:unhideWhenUsed="1"/>
    <w:lsdException w:name="HTML Top of Form" w:locked="1" w:semiHidden="1" w:unhideWhenUsed="1"/>
    <w:lsdException w:name="HTML Bottom of Form" w:locked="1" w:semiHidden="1" w:unhideWhenUsed="1"/>
    <w:lsdException w:name="Normal (Web)" w:locked="1" w:semiHidden="1" w:unhideWhenUsed="1"/>
    <w:lsdException w:name="HTML Acronym" w:locked="1" w:semiHidden="1" w:unhideWhenUsed="1"/>
    <w:lsdException w:name="HTML Address" w:locked="1" w:semiHidden="1" w:unhideWhenUsed="1"/>
    <w:lsdException w:name="HTML Cite" w:locked="1" w:semiHidden="1" w:unhideWhenUsed="1"/>
    <w:lsdException w:name="HTML Code" w:locked="1" w:semiHidden="1" w:unhideWhenUsed="1"/>
    <w:lsdException w:name="HTML Definition" w:locked="1" w:semiHidden="1" w:unhideWhenUsed="1"/>
    <w:lsdException w:name="HTML Keyboard" w:locked="1" w:semiHidden="1" w:unhideWhenUsed="1"/>
    <w:lsdException w:name="HTML Preformatted" w:locked="1" w:semiHidden="1" w:unhideWhenUsed="1"/>
    <w:lsdException w:name="HTML Sample" w:locked="1" w:semiHidden="1" w:unhideWhenUsed="1"/>
    <w:lsdException w:name="HTML Typewriter" w:locked="1" w:semiHidden="1" w:unhideWhenUsed="1"/>
    <w:lsdException w:name="HTML Variable" w:locked="1" w:semiHidden="1" w:unhideWhenUsed="1"/>
    <w:lsdException w:name="Normal Table" w:locked="1"/>
    <w:lsdException w:name="annotation subject" w:locked="1" w:semiHidden="1" w:unhideWhenUsed="1"/>
    <w:lsdException w:name="No List" w:locked="1" w:semiHidden="1" w:unhideWhenUsed="1"/>
    <w:lsdException w:name="Outline List 1" w:locked="1" w:semiHidden="1" w:unhideWhenUsed="1"/>
    <w:lsdException w:name="Outline List 2" w:locked="1" w:semiHidden="1" w:unhideWhenUsed="1"/>
    <w:lsdException w:name="Outline List 3" w:locked="1" w:semiHidden="1" w:unhideWhenUsed="1"/>
    <w:lsdException w:name="Table Simple 1" w:locked="1"/>
    <w:lsdException w:name="Table Simple 2" w:locked="1"/>
    <w:lsdException w:name="Table Simple 3" w:locked="1"/>
    <w:lsdException w:name="Table Classic 1" w:locked="1"/>
    <w:lsdException w:name="Table Classic 2" w:locked="1"/>
    <w:lsdException w:name="Table Classic 3" w:locked="1"/>
    <w:lsdException w:name="Table Classic 4" w:locked="1"/>
    <w:lsdException w:name="Table Colorful 1" w:locked="1"/>
    <w:lsdException w:name="Table Colorful 2" w:locked="1"/>
    <w:lsdException w:name="Table Colorful 3" w:locked="1"/>
    <w:lsdException w:name="Table Columns 1" w:locked="1"/>
    <w:lsdException w:name="Table Columns 2" w:locked="1"/>
    <w:lsdException w:name="Table Columns 3" w:locked="1"/>
    <w:lsdException w:name="Table Columns 4" w:locked="1"/>
    <w:lsdException w:name="Table Columns 5" w:locked="1"/>
    <w:lsdException w:name="Table Grid 1" w:locked="1"/>
    <w:lsdException w:name="Table Grid 2" w:locked="1"/>
    <w:lsdException w:name="Table Grid 3" w:locked="1"/>
    <w:lsdException w:name="Table Grid 4" w:locked="1"/>
    <w:lsdException w:name="Table Grid 5" w:locked="1"/>
    <w:lsdException w:name="Table Grid 6" w:locked="1"/>
    <w:lsdException w:name="Table Grid 7" w:locked="1"/>
    <w:lsdException w:name="Table Grid 8" w:locked="1"/>
    <w:lsdException w:name="Table List 1" w:locked="1"/>
    <w:lsdException w:name="Table List 2" w:locked="1"/>
    <w:lsdException w:name="Table List 3" w:locked="1"/>
    <w:lsdException w:name="Table List 4" w:locked="1"/>
    <w:lsdException w:name="Table List 5" w:locked="1"/>
    <w:lsdException w:name="Table List 6" w:locked="1"/>
    <w:lsdException w:name="Table List 7" w:locked="1"/>
    <w:lsdException w:name="Table List 8" w:locked="1"/>
    <w:lsdException w:name="Table 3D effects 1" w:locked="1"/>
    <w:lsdException w:name="Table 3D effects 2" w:locked="1"/>
    <w:lsdException w:name="Table 3D effects 3" w:locked="1"/>
    <w:lsdException w:name="Table Contemporary" w:locked="1"/>
    <w:lsdException w:name="Table Elegant" w:locked="1"/>
    <w:lsdException w:name="Table Professional" w:locked="1"/>
    <w:lsdException w:name="Table Subtle 1" w:locked="1"/>
    <w:lsdException w:name="Table Subtle 2" w:locked="1"/>
    <w:lsdException w:name="Table Web 1" w:locked="1"/>
    <w:lsdException w:name="Table Web 2" w:locked="1"/>
    <w:lsdException w:name="Table Web 3" w:locked="1"/>
    <w:lsdException w:name="Balloon Text" w:locked="1" w:semiHidden="1" w:unhideWhenUsed="1"/>
    <w:lsdException w:name="Table Grid" w:locked="1" w:uiPriority="39"/>
    <w:lsdException w:name="Table Theme" w:lock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243"/>
    <w:pPr>
      <w:spacing w:after="0" w:line="240" w:lineRule="auto"/>
      <w:jc w:val="both"/>
    </w:pPr>
    <w:rPr>
      <w:sz w:val="24"/>
      <w:szCs w:val="24"/>
    </w:rPr>
  </w:style>
  <w:style w:type="paragraph" w:styleId="Heading1">
    <w:name w:val="heading 1"/>
    <w:basedOn w:val="Normal"/>
    <w:next w:val="Normal"/>
    <w:link w:val="Heading1Char"/>
    <w:uiPriority w:val="99"/>
    <w:qFormat/>
    <w:rsid w:val="007210A7"/>
    <w:pPr>
      <w:keepNext/>
      <w:spacing w:before="240" w:after="120"/>
      <w:jc w:val="center"/>
      <w:outlineLvl w:val="0"/>
    </w:pPr>
    <w:rPr>
      <w:b/>
      <w:bCs/>
      <w:sz w:val="28"/>
      <w:szCs w:val="28"/>
    </w:rPr>
  </w:style>
  <w:style w:type="paragraph" w:styleId="Heading2">
    <w:name w:val="heading 2"/>
    <w:basedOn w:val="Normal"/>
    <w:next w:val="Normal"/>
    <w:link w:val="Heading2Char"/>
    <w:uiPriority w:val="99"/>
    <w:qFormat/>
    <w:rsid w:val="007210A7"/>
    <w:pPr>
      <w:keepNext/>
      <w:keepLines/>
      <w:spacing w:after="240"/>
      <w:jc w:val="center"/>
      <w:outlineLvl w:val="1"/>
    </w:pPr>
    <w:rPr>
      <w:i/>
      <w:iCs/>
      <w:sz w:val="28"/>
      <w:szCs w:val="28"/>
      <w:u w:val="single"/>
    </w:rPr>
  </w:style>
  <w:style w:type="paragraph" w:styleId="Heading3">
    <w:name w:val="heading 3"/>
    <w:basedOn w:val="Normal"/>
    <w:next w:val="Normal"/>
    <w:link w:val="Heading3Char"/>
    <w:uiPriority w:val="99"/>
    <w:qFormat/>
    <w:rsid w:val="007210A7"/>
    <w:pPr>
      <w:outlineLvl w:val="2"/>
    </w:pPr>
    <w:rPr>
      <w:b/>
      <w:bCs/>
    </w:rPr>
  </w:style>
  <w:style w:type="paragraph" w:styleId="Heading4">
    <w:name w:val="heading 4"/>
    <w:basedOn w:val="Normal"/>
    <w:next w:val="Normal"/>
    <w:link w:val="Heading4Char"/>
    <w:uiPriority w:val="99"/>
    <w:qFormat/>
    <w:rsid w:val="007210A7"/>
    <w:pPr>
      <w:keepNext/>
      <w:spacing w:after="240"/>
      <w:outlineLvl w:val="3"/>
    </w:pPr>
    <w:rPr>
      <w:i/>
      <w:iCs/>
    </w:rPr>
  </w:style>
  <w:style w:type="character" w:default="1" w:styleId="DefaultParagraphFont">
    <w:name w:val="Default Paragraph Font"/>
    <w:uiPriority w:val="99"/>
    <w:semiHidden/>
    <w:rsid w:val="00313526"/>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9"/>
    <w:locked/>
    <w:rPr>
      <w:rFonts w:ascii="Calibri Light" w:hAnsi="Calibri Light" w:cs="Calibri Light"/>
      <w:b/>
      <w:bCs/>
      <w:kern w:val="32"/>
      <w:sz w:val="32"/>
      <w:szCs w:val="32"/>
    </w:rPr>
  </w:style>
  <w:style w:type="character" w:customStyle="1" w:styleId="Heading2Char">
    <w:name w:val="Heading 2 Char"/>
    <w:basedOn w:val="DefaultParagraphFont"/>
    <w:link w:val="Heading2"/>
    <w:uiPriority w:val="99"/>
    <w:semiHidden/>
    <w:locked/>
    <w:rPr>
      <w:rFonts w:ascii="Calibri Light" w:hAnsi="Calibri Light" w:cs="Calibri Light"/>
      <w:b/>
      <w:bCs/>
      <w:i/>
      <w:iCs/>
      <w:sz w:val="28"/>
      <w:szCs w:val="28"/>
    </w:rPr>
  </w:style>
  <w:style w:type="character" w:customStyle="1" w:styleId="Heading3Char">
    <w:name w:val="Heading 3 Char"/>
    <w:basedOn w:val="DefaultParagraphFont"/>
    <w:link w:val="Heading3"/>
    <w:uiPriority w:val="99"/>
    <w:semiHidden/>
    <w:locked/>
    <w:rPr>
      <w:rFonts w:ascii="Calibri Light" w:hAnsi="Calibri Light" w:cs="Calibri Light"/>
      <w:b/>
      <w:bCs/>
      <w:sz w:val="26"/>
      <w:szCs w:val="26"/>
    </w:rPr>
  </w:style>
  <w:style w:type="character" w:customStyle="1" w:styleId="Heading4Char">
    <w:name w:val="Heading 4 Char"/>
    <w:basedOn w:val="DefaultParagraphFont"/>
    <w:link w:val="Heading4"/>
    <w:uiPriority w:val="99"/>
    <w:semiHidden/>
    <w:locked/>
    <w:rPr>
      <w:rFonts w:ascii="Calibri" w:hAnsi="Calibri" w:cs="Calibri"/>
      <w:b/>
      <w:bCs/>
      <w:sz w:val="28"/>
      <w:szCs w:val="28"/>
    </w:rPr>
  </w:style>
  <w:style w:type="paragraph" w:styleId="Footer">
    <w:name w:val="footer"/>
    <w:basedOn w:val="Normal"/>
    <w:link w:val="FooterChar"/>
    <w:uiPriority w:val="99"/>
    <w:rsid w:val="00313526"/>
    <w:pPr>
      <w:jc w:val="center"/>
    </w:pPr>
    <w:rPr>
      <w:sz w:val="16"/>
      <w:szCs w:val="16"/>
    </w:rPr>
  </w:style>
  <w:style w:type="character" w:customStyle="1" w:styleId="FooterChar">
    <w:name w:val="Footer Char"/>
    <w:basedOn w:val="DefaultParagraphFont"/>
    <w:link w:val="Footer"/>
    <w:uiPriority w:val="99"/>
    <w:semiHidden/>
    <w:locked/>
    <w:rPr>
      <w:rFonts w:cs="Times New Roman"/>
      <w:sz w:val="24"/>
      <w:szCs w:val="24"/>
    </w:rPr>
  </w:style>
  <w:style w:type="paragraph" w:styleId="Header">
    <w:name w:val="header"/>
    <w:basedOn w:val="Normal"/>
    <w:link w:val="HeaderChar"/>
    <w:uiPriority w:val="99"/>
    <w:rsid w:val="00D02D0A"/>
    <w:pPr>
      <w:jc w:val="left"/>
    </w:pPr>
  </w:style>
  <w:style w:type="character" w:customStyle="1" w:styleId="HeaderChar">
    <w:name w:val="Header Char"/>
    <w:basedOn w:val="DefaultParagraphFont"/>
    <w:link w:val="Header"/>
    <w:uiPriority w:val="99"/>
    <w:semiHidden/>
    <w:locked/>
    <w:rPr>
      <w:rFonts w:cs="Times New Roman"/>
      <w:sz w:val="24"/>
      <w:szCs w:val="24"/>
    </w:rPr>
  </w:style>
  <w:style w:type="paragraph" w:styleId="NormalIndent">
    <w:name w:val="Normal Indent"/>
    <w:basedOn w:val="Normal"/>
    <w:uiPriority w:val="99"/>
    <w:rsid w:val="00313526"/>
    <w:pPr>
      <w:ind w:left="720"/>
    </w:pPr>
  </w:style>
  <w:style w:type="paragraph" w:customStyle="1" w:styleId="Normal10pt">
    <w:name w:val="Normal_10pt"/>
    <w:basedOn w:val="Normal"/>
    <w:uiPriority w:val="99"/>
    <w:rsid w:val="00313526"/>
    <w:rPr>
      <w:sz w:val="20"/>
      <w:szCs w:val="20"/>
    </w:rPr>
  </w:style>
  <w:style w:type="paragraph" w:customStyle="1" w:styleId="NormalDouble">
    <w:name w:val="Normal_Double"/>
    <w:basedOn w:val="Normal"/>
    <w:uiPriority w:val="99"/>
    <w:pPr>
      <w:spacing w:line="480" w:lineRule="auto"/>
    </w:pPr>
  </w:style>
  <w:style w:type="paragraph" w:customStyle="1" w:styleId="NormalOne-Half">
    <w:name w:val="Normal_One-Half"/>
    <w:basedOn w:val="Normal"/>
    <w:uiPriority w:val="99"/>
    <w:pPr>
      <w:spacing w:line="360" w:lineRule="auto"/>
    </w:pPr>
  </w:style>
  <w:style w:type="paragraph" w:customStyle="1" w:styleId="Section">
    <w:name w:val="Section"/>
    <w:basedOn w:val="Heading2"/>
    <w:uiPriority w:val="99"/>
    <w:rsid w:val="001A30FB"/>
    <w:pPr>
      <w:ind w:left="360" w:hanging="360"/>
      <w:outlineLvl w:val="9"/>
    </w:pPr>
  </w:style>
  <w:style w:type="paragraph" w:styleId="Subtitle">
    <w:name w:val="Subtitle"/>
    <w:basedOn w:val="Normal"/>
    <w:link w:val="SubtitleChar"/>
    <w:uiPriority w:val="99"/>
    <w:qFormat/>
    <w:rsid w:val="00313526"/>
    <w:pPr>
      <w:keepNext/>
      <w:keepLines/>
      <w:spacing w:before="120" w:after="120"/>
      <w:jc w:val="center"/>
    </w:pPr>
    <w:rPr>
      <w:b/>
      <w:bCs/>
      <w:sz w:val="32"/>
      <w:szCs w:val="32"/>
    </w:rPr>
  </w:style>
  <w:style w:type="character" w:customStyle="1" w:styleId="SubtitleChar">
    <w:name w:val="Subtitle Char"/>
    <w:basedOn w:val="DefaultParagraphFont"/>
    <w:link w:val="Subtitle"/>
    <w:uiPriority w:val="99"/>
    <w:locked/>
    <w:rPr>
      <w:rFonts w:ascii="Calibri Light" w:hAnsi="Calibri Light" w:cs="Calibri Light"/>
      <w:sz w:val="24"/>
      <w:szCs w:val="24"/>
    </w:rPr>
  </w:style>
  <w:style w:type="paragraph" w:customStyle="1" w:styleId="Subheading">
    <w:name w:val="Subheading"/>
    <w:basedOn w:val="Subtitle"/>
    <w:uiPriority w:val="99"/>
    <w:rsid w:val="00313526"/>
    <w:pPr>
      <w:pBdr>
        <w:bottom w:val="single" w:sz="12" w:space="2" w:color="auto"/>
      </w:pBdr>
    </w:pPr>
    <w:rPr>
      <w:b w:val="0"/>
      <w:bCs w:val="0"/>
      <w:i/>
      <w:iCs/>
    </w:rPr>
  </w:style>
  <w:style w:type="paragraph" w:customStyle="1" w:styleId="Text">
    <w:name w:val="Text"/>
    <w:uiPriority w:val="99"/>
    <w:pPr>
      <w:spacing w:after="0" w:line="473" w:lineRule="exact"/>
      <w:ind w:right="144"/>
      <w:jc w:val="both"/>
    </w:pPr>
    <w:rPr>
      <w:noProof/>
      <w:color w:val="0000FF"/>
      <w:sz w:val="24"/>
      <w:szCs w:val="24"/>
    </w:rPr>
  </w:style>
  <w:style w:type="paragraph" w:styleId="Title">
    <w:name w:val="Title"/>
    <w:basedOn w:val="Normal"/>
    <w:link w:val="TitleChar"/>
    <w:uiPriority w:val="99"/>
    <w:qFormat/>
    <w:rsid w:val="00313526"/>
    <w:pPr>
      <w:spacing w:before="240" w:after="60" w:line="360" w:lineRule="auto"/>
      <w:jc w:val="center"/>
    </w:pPr>
    <w:rPr>
      <w:rFonts w:ascii="Impact" w:hAnsi="Impact" w:cs="Impact"/>
      <w:b/>
      <w:bCs/>
      <w:kern w:val="28"/>
      <w:sz w:val="48"/>
      <w:szCs w:val="48"/>
    </w:rPr>
  </w:style>
  <w:style w:type="character" w:customStyle="1" w:styleId="TitleChar">
    <w:name w:val="Title Char"/>
    <w:basedOn w:val="DefaultParagraphFont"/>
    <w:link w:val="Title"/>
    <w:uiPriority w:val="99"/>
    <w:locked/>
    <w:rPr>
      <w:rFonts w:ascii="Calibri Light" w:hAnsi="Calibri Light" w:cs="Calibri Light"/>
      <w:b/>
      <w:bCs/>
      <w:kern w:val="28"/>
      <w:sz w:val="32"/>
      <w:szCs w:val="32"/>
    </w:rPr>
  </w:style>
  <w:style w:type="paragraph" w:customStyle="1" w:styleId="TitleSmall">
    <w:name w:val="TitleSmall"/>
    <w:basedOn w:val="Normal"/>
    <w:next w:val="Normal"/>
    <w:uiPriority w:val="99"/>
    <w:rsid w:val="00D06182"/>
    <w:pPr>
      <w:spacing w:before="120" w:after="240" w:line="360" w:lineRule="auto"/>
    </w:pPr>
    <w:rPr>
      <w:b/>
      <w:bCs/>
      <w:sz w:val="36"/>
      <w:szCs w:val="36"/>
    </w:rPr>
  </w:style>
  <w:style w:type="paragraph" w:styleId="BodyText2">
    <w:name w:val="Body Text 2"/>
    <w:basedOn w:val="Normal"/>
    <w:link w:val="BodyText2Char"/>
    <w:uiPriority w:val="99"/>
    <w:rsid w:val="00313526"/>
    <w:pPr>
      <w:numPr>
        <w:ilvl w:val="12"/>
      </w:numPr>
      <w:ind w:firstLine="720"/>
    </w:pPr>
  </w:style>
  <w:style w:type="character" w:customStyle="1" w:styleId="BodyText2Char">
    <w:name w:val="Body Text 2 Char"/>
    <w:basedOn w:val="DefaultParagraphFont"/>
    <w:link w:val="BodyText2"/>
    <w:uiPriority w:val="99"/>
    <w:semiHidden/>
    <w:locked/>
    <w:rPr>
      <w:rFonts w:cs="Times New Roman"/>
      <w:sz w:val="24"/>
      <w:szCs w:val="24"/>
    </w:rPr>
  </w:style>
  <w:style w:type="paragraph" w:customStyle="1" w:styleId="BodyText">
    <w:name w:val="BodyText"/>
    <w:basedOn w:val="Normal"/>
    <w:uiPriority w:val="99"/>
    <w:rsid w:val="00313526"/>
    <w:pPr>
      <w:spacing w:after="120" w:line="360" w:lineRule="auto"/>
    </w:pPr>
  </w:style>
  <w:style w:type="paragraph" w:customStyle="1" w:styleId="Indent">
    <w:name w:val="Indent"/>
    <w:basedOn w:val="NormalIndent"/>
    <w:uiPriority w:val="99"/>
    <w:rsid w:val="00313526"/>
  </w:style>
  <w:style w:type="paragraph" w:customStyle="1" w:styleId="Normaldouble0">
    <w:name w:val="Normal + double"/>
    <w:basedOn w:val="Normal"/>
    <w:uiPriority w:val="99"/>
    <w:rsid w:val="00313526"/>
    <w:pPr>
      <w:spacing w:line="480" w:lineRule="auto"/>
    </w:pPr>
  </w:style>
  <w:style w:type="paragraph" w:customStyle="1" w:styleId="NormalHalf">
    <w:name w:val="Normal+Half"/>
    <w:basedOn w:val="Normal"/>
    <w:uiPriority w:val="99"/>
    <w:rsid w:val="00313526"/>
    <w:pPr>
      <w:spacing w:line="360" w:lineRule="auto"/>
    </w:pPr>
  </w:style>
  <w:style w:type="character" w:styleId="PageNumber">
    <w:name w:val="page number"/>
    <w:basedOn w:val="DefaultParagraphFont"/>
    <w:uiPriority w:val="99"/>
    <w:rsid w:val="00313526"/>
    <w:rPr>
      <w:rFonts w:cs="Times New Roman"/>
    </w:rPr>
  </w:style>
  <w:style w:type="paragraph" w:customStyle="1" w:styleId="TextSingle">
    <w:name w:val="TextSingle"/>
    <w:basedOn w:val="Normal"/>
    <w:uiPriority w:val="99"/>
    <w:rsid w:val="00313526"/>
  </w:style>
  <w:style w:type="paragraph" w:customStyle="1" w:styleId="TrustHeading1">
    <w:name w:val="Trust Heading 1"/>
    <w:basedOn w:val="Normal"/>
    <w:next w:val="Normal"/>
    <w:uiPriority w:val="99"/>
    <w:rsid w:val="005004D7"/>
    <w:pPr>
      <w:keepNext/>
      <w:spacing w:before="240" w:after="120"/>
      <w:jc w:val="center"/>
    </w:pPr>
    <w:rPr>
      <w:b/>
      <w:bCs/>
      <w:sz w:val="28"/>
      <w:szCs w:val="28"/>
    </w:rPr>
  </w:style>
  <w:style w:type="paragraph" w:customStyle="1" w:styleId="TrustHeading2">
    <w:name w:val="Trust Heading 2"/>
    <w:basedOn w:val="Heading2"/>
    <w:uiPriority w:val="99"/>
    <w:rsid w:val="005004D7"/>
    <w:pPr>
      <w:outlineLvl w:val="9"/>
    </w:pPr>
  </w:style>
  <w:style w:type="paragraph" w:customStyle="1" w:styleId="Will-Heading1">
    <w:name w:val="Will-Heading 1"/>
    <w:basedOn w:val="Heading2"/>
    <w:uiPriority w:val="99"/>
    <w:rsid w:val="005004D7"/>
    <w:pPr>
      <w:keepLines w:val="0"/>
      <w:spacing w:before="240" w:after="120"/>
      <w:outlineLvl w:val="9"/>
    </w:pPr>
    <w:rPr>
      <w:b/>
      <w:bCs/>
      <w:i w:val="0"/>
      <w:iCs w:val="0"/>
      <w:u w:val="none"/>
    </w:rPr>
  </w:style>
  <w:style w:type="paragraph" w:customStyle="1" w:styleId="Will-Heading2">
    <w:name w:val="Will-Heading 2"/>
    <w:basedOn w:val="Heading1"/>
    <w:uiPriority w:val="99"/>
    <w:rsid w:val="005004D7"/>
    <w:pPr>
      <w:spacing w:before="0" w:after="240"/>
      <w:outlineLvl w:val="9"/>
    </w:pPr>
    <w:rPr>
      <w:b w:val="0"/>
      <w:bCs w:val="0"/>
      <w:i/>
      <w:iCs/>
      <w:kern w:val="28"/>
      <w:u w:val="single"/>
    </w:rPr>
  </w:style>
  <w:style w:type="paragraph" w:customStyle="1" w:styleId="CertificateArticles">
    <w:name w:val="Certificate Articles"/>
    <w:basedOn w:val="Normal"/>
    <w:uiPriority w:val="99"/>
    <w:rsid w:val="005004D7"/>
    <w:pPr>
      <w:keepNext/>
      <w:spacing w:after="240"/>
      <w:jc w:val="center"/>
    </w:pPr>
    <w:rPr>
      <w:i/>
      <w:iCs/>
      <w:sz w:val="28"/>
      <w:szCs w:val="28"/>
      <w:u w:val="single"/>
    </w:rPr>
  </w:style>
  <w:style w:type="character" w:styleId="CommentReference">
    <w:name w:val="annotation reference"/>
    <w:basedOn w:val="DefaultParagraphFont"/>
    <w:uiPriority w:val="99"/>
    <w:semiHidden/>
    <w:rsid w:val="00F81C6C"/>
    <w:rPr>
      <w:sz w:val="16"/>
    </w:rPr>
  </w:style>
  <w:style w:type="paragraph" w:styleId="CommentText">
    <w:name w:val="annotation text"/>
    <w:basedOn w:val="Normal"/>
    <w:next w:val="TextSingle"/>
    <w:link w:val="CommentTextChar"/>
    <w:uiPriority w:val="99"/>
    <w:semiHidden/>
    <w:rsid w:val="00F81C6C"/>
    <w:rPr>
      <w:sz w:val="20"/>
    </w:rPr>
  </w:style>
  <w:style w:type="character" w:customStyle="1" w:styleId="CommentTextChar">
    <w:name w:val="Comment Text Char"/>
    <w:basedOn w:val="DefaultParagraphFont"/>
    <w:link w:val="CommentText"/>
    <w:uiPriority w:val="99"/>
    <w:semiHidden/>
    <w:locked/>
    <w:rPr>
      <w:sz w:val="20"/>
    </w:rPr>
  </w:style>
  <w:style w:type="paragraph" w:styleId="CommentSubject">
    <w:name w:val="annotation subject"/>
    <w:basedOn w:val="TextSingle"/>
    <w:next w:val="TextSingle"/>
    <w:link w:val="CommentSubjectChar"/>
    <w:uiPriority w:val="99"/>
    <w:semiHidden/>
    <w:rsid w:val="00F81C6C"/>
    <w:rPr>
      <w:b/>
      <w:sz w:val="20"/>
    </w:rPr>
  </w:style>
  <w:style w:type="character" w:customStyle="1" w:styleId="CommentSubjectChar">
    <w:name w:val="Comment Subject Char"/>
    <w:link w:val="CommentSubject"/>
    <w:uiPriority w:val="99"/>
    <w:semiHidden/>
    <w:locked/>
    <w:rPr>
      <w:b/>
      <w:sz w:val="20"/>
    </w:rPr>
  </w:style>
  <w:style w:type="paragraph" w:styleId="BalloonText">
    <w:name w:val="Balloon Text"/>
    <w:basedOn w:val="Normal"/>
    <w:next w:val="Will-Heading2"/>
    <w:link w:val="BalloonTextChar"/>
    <w:uiPriority w:val="99"/>
    <w:semiHidden/>
    <w:rsid w:val="00F81C6C"/>
    <w:rPr>
      <w:rFonts w:ascii="Tahoma" w:hAnsi="Tahoma"/>
      <w:sz w:val="16"/>
    </w:rPr>
  </w:style>
  <w:style w:type="character" w:customStyle="1" w:styleId="BalloonTextChar">
    <w:name w:val="Balloon Text Char"/>
    <w:basedOn w:val="DefaultParagraphFont"/>
    <w:link w:val="BalloonText"/>
    <w:uiPriority w:val="99"/>
    <w:semiHidden/>
    <w:locked/>
    <w:rPr>
      <w:rFonts w:ascii="Tahoma" w:hAnsi="Tahoma"/>
      <w:sz w:val="16"/>
    </w:rPr>
  </w:style>
  <w:style w:type="character" w:customStyle="1" w:styleId="TITLEEND2">
    <w:name w:val="TITLEEND2"/>
    <w:uiPriority w:val="99"/>
    <w:rsid w:val="00BD08B0"/>
  </w:style>
  <w:style w:type="character" w:customStyle="1" w:styleId="COUNTER3">
    <w:name w:val="COUNTER3"/>
    <w:uiPriority w:val="99"/>
    <w:rsid w:val="00BD08B0"/>
    <w:rPr>
      <w:b/>
    </w:rPr>
  </w:style>
  <w:style w:type="character" w:customStyle="1" w:styleId="TITLEEND1">
    <w:name w:val="TITLEEND1"/>
    <w:uiPriority w:val="99"/>
    <w:rsid w:val="00BD08B0"/>
  </w:style>
  <w:style w:type="paragraph" w:styleId="BodyText0">
    <w:name w:val="Body Text"/>
    <w:basedOn w:val="Normal"/>
    <w:next w:val="CommentSubject"/>
    <w:link w:val="BodyTextChar"/>
    <w:uiPriority w:val="99"/>
    <w:rsid w:val="001B0A41"/>
    <w:pPr>
      <w:spacing w:after="120"/>
    </w:pPr>
  </w:style>
  <w:style w:type="character" w:customStyle="1" w:styleId="BodyTextChar">
    <w:name w:val="Body Text Char"/>
    <w:basedOn w:val="DefaultParagraphFont"/>
    <w:link w:val="BodyText0"/>
    <w:uiPriority w:val="99"/>
    <w:semiHidden/>
    <w:locked/>
    <w:rPr>
      <w:sz w:val="24"/>
    </w:rPr>
  </w:style>
  <w:style w:type="paragraph" w:styleId="NormalWeb">
    <w:name w:val="Normal (Web)"/>
    <w:basedOn w:val="Normal"/>
    <w:next w:val="BalloonText"/>
    <w:link w:val="NormalWebChar"/>
    <w:uiPriority w:val="99"/>
    <w:rsid w:val="00A77AA9"/>
    <w:pPr>
      <w:spacing w:before="100" w:beforeAutospacing="1" w:after="100" w:afterAutospacing="1"/>
      <w:jc w:val="left"/>
    </w:pPr>
  </w:style>
  <w:style w:type="paragraph" w:customStyle="1" w:styleId="Distribution">
    <w:name w:val="Distribution"/>
    <w:basedOn w:val="Normal"/>
    <w:link w:val="DistributionChar"/>
    <w:uiPriority w:val="99"/>
    <w:rsid w:val="00390B8E"/>
    <w:pPr>
      <w:numPr>
        <w:numId w:val="2"/>
      </w:numPr>
      <w:tabs>
        <w:tab w:val="num" w:pos="1440"/>
      </w:tabs>
      <w:ind w:left="720"/>
    </w:pPr>
  </w:style>
  <w:style w:type="paragraph" w:customStyle="1" w:styleId="Style1">
    <w:name w:val="Style 1"/>
    <w:uiPriority w:val="99"/>
    <w:rsid w:val="00EB0886"/>
    <w:pPr>
      <w:widowControl w:val="0"/>
      <w:autoSpaceDE w:val="0"/>
      <w:autoSpaceDN w:val="0"/>
      <w:spacing w:before="36" w:after="180" w:line="240" w:lineRule="auto"/>
      <w:jc w:val="both"/>
    </w:pPr>
    <w:rPr>
      <w:sz w:val="24"/>
      <w:szCs w:val="24"/>
    </w:rPr>
  </w:style>
  <w:style w:type="character" w:customStyle="1" w:styleId="CharacterStyle1">
    <w:name w:val="Character Style 1"/>
    <w:uiPriority w:val="99"/>
    <w:rsid w:val="00EB0886"/>
    <w:rPr>
      <w:sz w:val="24"/>
    </w:rPr>
  </w:style>
  <w:style w:type="character" w:customStyle="1" w:styleId="TITLE2">
    <w:name w:val="TITLE2"/>
    <w:uiPriority w:val="99"/>
    <w:rsid w:val="002760FF"/>
    <w:rPr>
      <w:b/>
    </w:rPr>
  </w:style>
  <w:style w:type="paragraph" w:customStyle="1" w:styleId="ArticleIV">
    <w:name w:val="Article IV"/>
    <w:basedOn w:val="Normal"/>
    <w:next w:val="Distribution"/>
    <w:uiPriority w:val="99"/>
    <w:rsid w:val="002760FF"/>
    <w:pPr>
      <w:numPr>
        <w:numId w:val="3"/>
      </w:numPr>
      <w:tabs>
        <w:tab w:val="num" w:pos="900"/>
      </w:tabs>
    </w:pPr>
  </w:style>
  <w:style w:type="character" w:styleId="Strong">
    <w:name w:val="Strong"/>
    <w:basedOn w:val="DefaultParagraphFont"/>
    <w:uiPriority w:val="99"/>
    <w:rsid w:val="00CF148F"/>
    <w:rPr>
      <w:b/>
    </w:rPr>
  </w:style>
  <w:style w:type="character" w:customStyle="1" w:styleId="CharChar2">
    <w:name w:val="Char Char2"/>
    <w:basedOn w:val="DefaultParagraphFont"/>
    <w:uiPriority w:val="99"/>
    <w:semiHidden/>
    <w:locked/>
    <w:rsid w:val="007F7B92"/>
    <w:rPr>
      <w:rFonts w:cs="Times New Roman"/>
      <w:sz w:val="24"/>
      <w:szCs w:val="24"/>
      <w:lang w:val="en-US" w:eastAsia="en-US"/>
    </w:rPr>
  </w:style>
  <w:style w:type="paragraph" w:customStyle="1" w:styleId="Trusts">
    <w:name w:val="Trusts"/>
    <w:uiPriority w:val="99"/>
    <w:rsid w:val="005F23C7"/>
    <w:pPr>
      <w:widowControl w:val="0"/>
      <w:tabs>
        <w:tab w:val="left" w:pos="-1440"/>
        <w:tab w:val="left" w:pos="-720"/>
      </w:tabs>
      <w:suppressAutoHyphens/>
      <w:autoSpaceDE w:val="0"/>
      <w:autoSpaceDN w:val="0"/>
      <w:adjustRightInd w:val="0"/>
      <w:spacing w:after="0" w:line="240" w:lineRule="atLeast"/>
    </w:pPr>
    <w:rPr>
      <w:rFonts w:ascii="Ubuntu Light" w:hAnsi="Ubuntu Light" w:cs="Ubuntu Light"/>
      <w:sz w:val="24"/>
      <w:szCs w:val="24"/>
    </w:rPr>
  </w:style>
  <w:style w:type="character" w:customStyle="1" w:styleId="TrustRAO">
    <w:name w:val="Trust # RAO"/>
    <w:uiPriority w:val="99"/>
    <w:rsid w:val="005F23C7"/>
    <w:rPr>
      <w:rFonts w:ascii="Ubuntu Light" w:hAnsi="Ubuntu Light"/>
      <w:sz w:val="24"/>
      <w:lang w:val="en-US" w:eastAsia="x-none"/>
    </w:rPr>
  </w:style>
  <w:style w:type="character" w:customStyle="1" w:styleId="TextHeading2CharChar">
    <w:name w:val="Text Heading 2 Char Char"/>
    <w:basedOn w:val="DefaultParagraphFont"/>
    <w:link w:val="TextHeading2"/>
    <w:uiPriority w:val="99"/>
    <w:locked/>
    <w:rsid w:val="00103A9A"/>
    <w:rPr>
      <w:rFonts w:cs="Times New Roman"/>
      <w:sz w:val="24"/>
      <w:szCs w:val="24"/>
    </w:rPr>
  </w:style>
  <w:style w:type="paragraph" w:customStyle="1" w:styleId="TextHeading2">
    <w:name w:val="Text Heading 2"/>
    <w:link w:val="TextHeading2CharChar"/>
    <w:uiPriority w:val="99"/>
    <w:rsid w:val="00103A9A"/>
    <w:pPr>
      <w:spacing w:before="120" w:after="120" w:line="240" w:lineRule="auto"/>
      <w:jc w:val="both"/>
    </w:pPr>
    <w:rPr>
      <w:noProof/>
      <w:sz w:val="24"/>
      <w:szCs w:val="24"/>
    </w:rPr>
  </w:style>
  <w:style w:type="paragraph" w:styleId="ListParagraph">
    <w:name w:val="List Paragraph"/>
    <w:basedOn w:val="Normal"/>
    <w:uiPriority w:val="34"/>
    <w:qFormat/>
    <w:rsid w:val="00852403"/>
    <w:pPr>
      <w:ind w:left="720"/>
    </w:pPr>
  </w:style>
  <w:style w:type="paragraph" w:styleId="PlainText">
    <w:name w:val="Plain Text"/>
    <w:basedOn w:val="Normal"/>
    <w:next w:val="Section"/>
    <w:link w:val="PlainTextChar"/>
    <w:uiPriority w:val="99"/>
    <w:rsid w:val="001515D3"/>
    <w:rPr>
      <w:rFonts w:ascii="Courier New" w:hAnsi="Courier New"/>
      <w:sz w:val="20"/>
    </w:rPr>
  </w:style>
  <w:style w:type="character" w:customStyle="1" w:styleId="PlainTextChar">
    <w:name w:val="Plain Text Char"/>
    <w:basedOn w:val="DefaultParagraphFont"/>
    <w:link w:val="PlainText"/>
    <w:uiPriority w:val="99"/>
    <w:semiHidden/>
    <w:rPr>
      <w:rFonts w:ascii="Courier New" w:hAnsi="Courier New" w:cs="Courier New"/>
    </w:rPr>
  </w:style>
  <w:style w:type="paragraph" w:customStyle="1" w:styleId="WfxFaxNum">
    <w:name w:val="WfxFaxNum"/>
    <w:basedOn w:val="Normal"/>
    <w:next w:val="Section"/>
    <w:uiPriority w:val="99"/>
  </w:style>
  <w:style w:type="paragraph" w:styleId="EnvelopeAddress">
    <w:name w:val="envelope address"/>
    <w:basedOn w:val="Normal"/>
    <w:next w:val="Subtitle"/>
    <w:uiPriority w:val="99"/>
    <w:rsid w:val="009B0B4A"/>
    <w:pPr>
      <w:framePr w:w="7920" w:h="1980" w:hRule="exact" w:hSpace="180" w:wrap="auto" w:hAnchor="page" w:xAlign="center" w:yAlign="bottom"/>
      <w:ind w:left="2880"/>
    </w:pPr>
    <w:rPr>
      <w:rFonts w:ascii="Convection UI" w:hAnsi="Convection UI"/>
      <w:b/>
      <w:sz w:val="28"/>
    </w:rPr>
  </w:style>
  <w:style w:type="paragraph" w:styleId="EnvelopeReturn">
    <w:name w:val="envelope return"/>
    <w:basedOn w:val="Normal"/>
    <w:uiPriority w:val="99"/>
    <w:rsid w:val="009B0B4A"/>
    <w:rPr>
      <w:rFonts w:ascii="Convection UI" w:hAnsi="Convection UI"/>
    </w:rPr>
  </w:style>
  <w:style w:type="paragraph" w:customStyle="1" w:styleId="DEFAULTS">
    <w:name w:val="DEFAULTS"/>
    <w:next w:val="Text"/>
    <w:uiPriority w:val="99"/>
    <w:rsid w:val="000530F5"/>
    <w:pPr>
      <w:widowControl w:val="0"/>
      <w:autoSpaceDE w:val="0"/>
      <w:autoSpaceDN w:val="0"/>
      <w:adjustRightInd w:val="0"/>
      <w:spacing w:after="0" w:line="240" w:lineRule="auto"/>
    </w:pPr>
    <w:rPr>
      <w:sz w:val="24"/>
      <w:szCs w:val="24"/>
    </w:rPr>
  </w:style>
  <w:style w:type="character" w:customStyle="1" w:styleId="TITLE1">
    <w:name w:val="TITLE1"/>
    <w:uiPriority w:val="99"/>
    <w:rsid w:val="000530F5"/>
    <w:rPr>
      <w:b/>
    </w:rPr>
  </w:style>
  <w:style w:type="character" w:customStyle="1" w:styleId="COUNTER2">
    <w:name w:val="COUNTER2"/>
    <w:uiPriority w:val="99"/>
    <w:rsid w:val="000530F5"/>
    <w:rPr>
      <w:b/>
    </w:rPr>
  </w:style>
  <w:style w:type="paragraph" w:customStyle="1" w:styleId="BODYTEXT20">
    <w:name w:val="BODYTEXT2"/>
    <w:next w:val="BodyText"/>
    <w:uiPriority w:val="99"/>
    <w:rsid w:val="000530F5"/>
    <w:pPr>
      <w:widowControl w:val="0"/>
      <w:autoSpaceDE w:val="0"/>
      <w:autoSpaceDN w:val="0"/>
      <w:adjustRightInd w:val="0"/>
      <w:spacing w:after="0" w:line="240" w:lineRule="auto"/>
      <w:ind w:firstLine="864"/>
    </w:pPr>
    <w:rPr>
      <w:sz w:val="24"/>
      <w:szCs w:val="24"/>
    </w:rPr>
  </w:style>
  <w:style w:type="paragraph" w:customStyle="1" w:styleId="BODYTEXT3">
    <w:name w:val="BODYTEXT3"/>
    <w:next w:val="Normaldouble0"/>
    <w:uiPriority w:val="99"/>
    <w:rsid w:val="000530F5"/>
    <w:pPr>
      <w:widowControl w:val="0"/>
      <w:autoSpaceDE w:val="0"/>
      <w:autoSpaceDN w:val="0"/>
      <w:adjustRightInd w:val="0"/>
      <w:spacing w:after="0" w:line="240" w:lineRule="auto"/>
      <w:ind w:firstLine="1728"/>
    </w:pPr>
    <w:rPr>
      <w:sz w:val="24"/>
      <w:szCs w:val="24"/>
    </w:rPr>
  </w:style>
  <w:style w:type="character" w:customStyle="1" w:styleId="heading4char0">
    <w:name w:val="heading4char"/>
    <w:basedOn w:val="DefaultParagraphFont"/>
    <w:uiPriority w:val="99"/>
    <w:rsid w:val="00077DEB"/>
  </w:style>
  <w:style w:type="character" w:styleId="Hyperlink">
    <w:name w:val="Hyperlink"/>
    <w:basedOn w:val="DefaultParagraphFont"/>
    <w:uiPriority w:val="99"/>
    <w:rsid w:val="00CB074B"/>
    <w:rPr>
      <w:rFonts w:ascii="Times New Roman" w:hAnsi="Times New Roman"/>
      <w:color w:val="0000FF"/>
    </w:rPr>
  </w:style>
  <w:style w:type="paragraph" w:customStyle="1" w:styleId="ArticleV">
    <w:name w:val="Article V"/>
    <w:basedOn w:val="Normal"/>
    <w:next w:val="CommentText"/>
    <w:uiPriority w:val="99"/>
    <w:rsid w:val="00CB074B"/>
  </w:style>
  <w:style w:type="paragraph" w:customStyle="1" w:styleId="ArticleVI">
    <w:name w:val="Article VI"/>
    <w:basedOn w:val="Normal"/>
    <w:uiPriority w:val="99"/>
    <w:rsid w:val="00CB074B"/>
    <w:pPr>
      <w:numPr>
        <w:numId w:val="5"/>
      </w:numPr>
    </w:pPr>
  </w:style>
  <w:style w:type="paragraph" w:customStyle="1" w:styleId="POAHeading3">
    <w:name w:val="POA Heading 3"/>
    <w:basedOn w:val="Heading3"/>
    <w:next w:val="BalloonText"/>
    <w:uiPriority w:val="99"/>
    <w:rsid w:val="00CB074B"/>
    <w:pPr>
      <w:keepNext/>
      <w:widowControl w:val="0"/>
      <w:autoSpaceDE w:val="0"/>
      <w:autoSpaceDN w:val="0"/>
      <w:spacing w:before="360" w:after="240"/>
    </w:pPr>
    <w:rPr>
      <w:b w:val="0"/>
      <w:bCs w:val="0"/>
      <w:sz w:val="28"/>
      <w:u w:val="single"/>
    </w:rPr>
  </w:style>
  <w:style w:type="paragraph" w:customStyle="1" w:styleId="POAHeading1">
    <w:name w:val="POA Heading1"/>
    <w:basedOn w:val="Heading1"/>
    <w:uiPriority w:val="99"/>
    <w:rsid w:val="00CB074B"/>
    <w:pPr>
      <w:widowControl w:val="0"/>
      <w:pBdr>
        <w:bottom w:val="single" w:sz="4" w:space="1" w:color="auto"/>
      </w:pBdr>
      <w:autoSpaceDE w:val="0"/>
      <w:autoSpaceDN w:val="0"/>
      <w:spacing w:after="60"/>
      <w:jc w:val="both"/>
    </w:pPr>
    <w:rPr>
      <w:rFonts w:ascii="Arial" w:hAnsi="Arial"/>
      <w:bCs w:val="0"/>
      <w:kern w:val="32"/>
      <w:sz w:val="32"/>
      <w:szCs w:val="24"/>
    </w:rPr>
  </w:style>
  <w:style w:type="character" w:styleId="FootnoteReference">
    <w:name w:val="footnote reference"/>
    <w:basedOn w:val="DefaultParagraphFont"/>
    <w:uiPriority w:val="99"/>
    <w:semiHidden/>
    <w:rsid w:val="00CB074B"/>
  </w:style>
  <w:style w:type="character" w:customStyle="1" w:styleId="DistributionChar">
    <w:name w:val="Distribution Char"/>
    <w:basedOn w:val="DefaultParagraphFont"/>
    <w:link w:val="Distribution"/>
    <w:uiPriority w:val="99"/>
    <w:locked/>
    <w:rsid w:val="00CB074B"/>
    <w:rPr>
      <w:sz w:val="24"/>
      <w:lang w:val="en-US" w:eastAsia="en-US"/>
    </w:rPr>
  </w:style>
  <w:style w:type="character" w:styleId="FollowedHyperlink">
    <w:name w:val="FollowedHyperlink"/>
    <w:basedOn w:val="DefaultParagraphFont"/>
    <w:uiPriority w:val="99"/>
    <w:rsid w:val="00D51302"/>
    <w:rPr>
      <w:color w:val="800080"/>
      <w:u w:val="single"/>
    </w:rPr>
  </w:style>
  <w:style w:type="paragraph" w:styleId="MessageHeader">
    <w:name w:val="Message Header"/>
    <w:basedOn w:val="Normal"/>
    <w:link w:val="MessageHeaderChar"/>
    <w:uiPriority w:val="99"/>
    <w:pPr>
      <w:pBdr>
        <w:top w:val="single" w:sz="6" w:space="1" w:color="auto"/>
        <w:left w:val="single" w:sz="6" w:space="1" w:color="auto"/>
        <w:bottom w:val="single" w:sz="6" w:space="1" w:color="auto"/>
        <w:right w:val="single" w:sz="6" w:space="1" w:color="auto"/>
      </w:pBdr>
      <w:shd w:val="pct20" w:color="auto" w:fill="auto"/>
      <w:ind w:left="1080" w:hanging="1080"/>
    </w:pPr>
    <w:rPr>
      <w:rFonts w:ascii="Arial" w:hAnsi="Arial" w:cs="Arial"/>
    </w:rPr>
  </w:style>
  <w:style w:type="character" w:customStyle="1" w:styleId="MessageHeaderChar">
    <w:name w:val="Message Header Char"/>
    <w:basedOn w:val="DefaultParagraphFont"/>
    <w:link w:val="MessageHeader"/>
    <w:uiPriority w:val="99"/>
    <w:semiHidden/>
    <w:rPr>
      <w:rFonts w:asciiTheme="majorHAnsi" w:eastAsiaTheme="majorEastAsia" w:hAnsiTheme="majorHAnsi" w:cstheme="majorBidi"/>
      <w:sz w:val="24"/>
      <w:szCs w:val="24"/>
      <w:shd w:val="pct20" w:color="auto" w:fill="auto"/>
    </w:rPr>
  </w:style>
  <w:style w:type="paragraph" w:customStyle="1" w:styleId="Style2">
    <w:name w:val="Style 2"/>
    <w:next w:val="TextSingle"/>
    <w:uiPriority w:val="99"/>
    <w:rsid w:val="002012B9"/>
    <w:pPr>
      <w:widowControl w:val="0"/>
      <w:autoSpaceDE w:val="0"/>
      <w:autoSpaceDN w:val="0"/>
      <w:spacing w:before="36" w:after="216" w:line="240" w:lineRule="auto"/>
      <w:jc w:val="both"/>
    </w:pPr>
    <w:rPr>
      <w:sz w:val="24"/>
      <w:szCs w:val="24"/>
    </w:rPr>
  </w:style>
  <w:style w:type="paragraph" w:customStyle="1" w:styleId="StyleArticleIV">
    <w:name w:val="Style Article IV"/>
    <w:basedOn w:val="Normal"/>
    <w:next w:val="Will-Heading2"/>
    <w:link w:val="StyleArticleIVChar"/>
    <w:uiPriority w:val="99"/>
    <w:rsid w:val="00910DCD"/>
    <w:pPr>
      <w:numPr>
        <w:numId w:val="2"/>
      </w:numPr>
    </w:pPr>
  </w:style>
  <w:style w:type="character" w:customStyle="1" w:styleId="StyleArticleIVChar">
    <w:name w:val="Style Article IV Char"/>
    <w:basedOn w:val="DefaultParagraphFont"/>
    <w:link w:val="StyleArticleIV"/>
    <w:uiPriority w:val="99"/>
    <w:locked/>
    <w:rsid w:val="00910DCD"/>
    <w:rPr>
      <w:sz w:val="24"/>
      <w:lang w:val="en-US" w:eastAsia="en-US"/>
    </w:rPr>
  </w:style>
  <w:style w:type="paragraph" w:customStyle="1" w:styleId="CPNumberedManually">
    <w:name w:val="CPNumberedManually"/>
    <w:basedOn w:val="Normal"/>
    <w:uiPriority w:val="99"/>
    <w:rsid w:val="002444D5"/>
    <w:pPr>
      <w:spacing w:after="240"/>
      <w:ind w:left="720" w:hanging="720"/>
    </w:pPr>
  </w:style>
  <w:style w:type="paragraph" w:styleId="HTMLPreformatted">
    <w:name w:val="HTML Preformatted"/>
    <w:basedOn w:val="Normal"/>
    <w:next w:val="TitleSmall"/>
    <w:link w:val="HTMLPreformattedChar"/>
    <w:uiPriority w:val="99"/>
    <w:rsid w:val="001001D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locked/>
    <w:rPr>
      <w:rFonts w:ascii="Courier New" w:hAnsi="Courier New" w:cs="Courier New"/>
      <w:sz w:val="20"/>
      <w:szCs w:val="20"/>
    </w:rPr>
  </w:style>
  <w:style w:type="paragraph" w:customStyle="1" w:styleId="LGEList3">
    <w:name w:val="LGEList 3"/>
    <w:basedOn w:val="Normal"/>
    <w:uiPriority w:val="99"/>
    <w:rsid w:val="00F93543"/>
    <w:pPr>
      <w:widowControl w:val="0"/>
      <w:spacing w:after="240"/>
      <w:jc w:val="center"/>
    </w:pPr>
    <w:rPr>
      <w:b/>
    </w:rPr>
  </w:style>
  <w:style w:type="character" w:customStyle="1" w:styleId="textintrojustify">
    <w:name w:val="text intro justify"/>
    <w:basedOn w:val="DefaultParagraphFont"/>
    <w:uiPriority w:val="99"/>
    <w:rsid w:val="00DC5A45"/>
    <w:rPr>
      <w:rFonts w:cs="Times New Roman"/>
    </w:rPr>
  </w:style>
  <w:style w:type="paragraph" w:customStyle="1" w:styleId="abase">
    <w:name w:val="abase"/>
    <w:basedOn w:val="Normal"/>
    <w:next w:val="TrustHeading1"/>
    <w:uiPriority w:val="99"/>
    <w:rsid w:val="00CB660B"/>
    <w:pPr>
      <w:spacing w:before="100" w:beforeAutospacing="1" w:after="100" w:afterAutospacing="1"/>
      <w:jc w:val="left"/>
    </w:pPr>
  </w:style>
  <w:style w:type="paragraph" w:customStyle="1" w:styleId="amargin1">
    <w:name w:val="amargin1"/>
    <w:basedOn w:val="Normal"/>
    <w:next w:val="TrustHeading2"/>
    <w:uiPriority w:val="99"/>
    <w:rsid w:val="00CB660B"/>
    <w:pPr>
      <w:spacing w:before="100" w:beforeAutospacing="1" w:after="100" w:afterAutospacing="1"/>
      <w:jc w:val="left"/>
    </w:pPr>
  </w:style>
  <w:style w:type="paragraph" w:customStyle="1" w:styleId="ablock2">
    <w:name w:val="ablock2"/>
    <w:basedOn w:val="Normal"/>
    <w:next w:val="Will-Heading1"/>
    <w:uiPriority w:val="99"/>
    <w:rsid w:val="00CB660B"/>
    <w:pPr>
      <w:spacing w:before="100" w:beforeAutospacing="1" w:after="100" w:afterAutospacing="1"/>
      <w:jc w:val="left"/>
    </w:pPr>
  </w:style>
  <w:style w:type="paragraph" w:customStyle="1" w:styleId="aheading">
    <w:name w:val="aheading"/>
    <w:basedOn w:val="Normal"/>
    <w:next w:val="Will-Heading2"/>
    <w:uiPriority w:val="99"/>
    <w:rsid w:val="00CB660B"/>
    <w:pPr>
      <w:spacing w:before="100" w:beforeAutospacing="1" w:after="100" w:afterAutospacing="1"/>
      <w:jc w:val="left"/>
    </w:pPr>
  </w:style>
  <w:style w:type="paragraph" w:customStyle="1" w:styleId="ablock1">
    <w:name w:val="ablock1"/>
    <w:basedOn w:val="Normal"/>
    <w:next w:val="CertificateArticles"/>
    <w:uiPriority w:val="99"/>
    <w:rsid w:val="00CB660B"/>
    <w:pPr>
      <w:spacing w:before="100" w:beforeAutospacing="1" w:after="100" w:afterAutospacing="1"/>
      <w:jc w:val="left"/>
    </w:pPr>
  </w:style>
  <w:style w:type="character" w:customStyle="1" w:styleId="NormalWebChar">
    <w:name w:val="Normal (Web) Char"/>
    <w:basedOn w:val="DefaultParagraphFont"/>
    <w:link w:val="NormalWeb"/>
    <w:uiPriority w:val="99"/>
    <w:locked/>
    <w:rsid w:val="0048630F"/>
    <w:rPr>
      <w:sz w:val="24"/>
      <w:lang w:val="en-US" w:eastAsia="en-US"/>
    </w:rPr>
  </w:style>
  <w:style w:type="numbering" w:styleId="1ai">
    <w:name w:val="Outline List 1"/>
    <w:basedOn w:val="NoList"/>
    <w:uiPriority w:val="99"/>
    <w:semiHidden/>
    <w:unhideWhenUsed/>
    <w:pPr>
      <w:numPr>
        <w:numId w:val="59"/>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footer" Target="footer62.xml"/><Relationship Id="rId21" Type="http://schemas.openxmlformats.org/officeDocument/2006/relationships/header" Target="header8.xml"/><Relationship Id="rId42" Type="http://schemas.openxmlformats.org/officeDocument/2006/relationships/footer" Target="footer21.xml"/><Relationship Id="rId63" Type="http://schemas.openxmlformats.org/officeDocument/2006/relationships/footer" Target="footer32.xml"/><Relationship Id="rId84" Type="http://schemas.openxmlformats.org/officeDocument/2006/relationships/footer" Target="footer43.xml"/><Relationship Id="rId138" Type="http://schemas.openxmlformats.org/officeDocument/2006/relationships/header" Target="header60.xml"/><Relationship Id="rId159" Type="http://schemas.openxmlformats.org/officeDocument/2006/relationships/header" Target="header70.xml"/><Relationship Id="rId170" Type="http://schemas.openxmlformats.org/officeDocument/2006/relationships/footer" Target="footer89.xml"/><Relationship Id="rId191" Type="http://schemas.openxmlformats.org/officeDocument/2006/relationships/footer" Target="footer100.xml"/><Relationship Id="rId107" Type="http://schemas.openxmlformats.org/officeDocument/2006/relationships/footer" Target="footer57.xml"/><Relationship Id="rId11" Type="http://schemas.openxmlformats.org/officeDocument/2006/relationships/header" Target="header3.xml"/><Relationship Id="rId32" Type="http://schemas.openxmlformats.org/officeDocument/2006/relationships/footer" Target="footer14.xml"/><Relationship Id="rId53" Type="http://schemas.openxmlformats.org/officeDocument/2006/relationships/header" Target="header21.xml"/><Relationship Id="rId74" Type="http://schemas.openxmlformats.org/officeDocument/2006/relationships/header" Target="header31.xml"/><Relationship Id="rId128" Type="http://schemas.openxmlformats.org/officeDocument/2006/relationships/header" Target="header55.xml"/><Relationship Id="rId149" Type="http://schemas.openxmlformats.org/officeDocument/2006/relationships/footer" Target="footer78.xml"/><Relationship Id="rId5" Type="http://schemas.openxmlformats.org/officeDocument/2006/relationships/footnotes" Target="footnotes.xml"/><Relationship Id="rId95" Type="http://schemas.openxmlformats.org/officeDocument/2006/relationships/header" Target="header39.xml"/><Relationship Id="rId160" Type="http://schemas.openxmlformats.org/officeDocument/2006/relationships/footer" Target="footer84.xml"/><Relationship Id="rId181" Type="http://schemas.openxmlformats.org/officeDocument/2006/relationships/footer" Target="footer95.xml"/><Relationship Id="rId22" Type="http://schemas.openxmlformats.org/officeDocument/2006/relationships/footer" Target="footer8.xml"/><Relationship Id="rId43" Type="http://schemas.openxmlformats.org/officeDocument/2006/relationships/header" Target="header16.xml"/><Relationship Id="rId64" Type="http://schemas.openxmlformats.org/officeDocument/2006/relationships/header" Target="header26.xml"/><Relationship Id="rId118" Type="http://schemas.openxmlformats.org/officeDocument/2006/relationships/header" Target="header50.xml"/><Relationship Id="rId139" Type="http://schemas.openxmlformats.org/officeDocument/2006/relationships/footer" Target="footer73.xml"/><Relationship Id="rId85" Type="http://schemas.openxmlformats.org/officeDocument/2006/relationships/header" Target="header36.xml"/><Relationship Id="rId150" Type="http://schemas.openxmlformats.org/officeDocument/2006/relationships/header" Target="header66.xml"/><Relationship Id="rId171" Type="http://schemas.openxmlformats.org/officeDocument/2006/relationships/header" Target="header76.xml"/><Relationship Id="rId192" Type="http://schemas.openxmlformats.org/officeDocument/2006/relationships/fontTable" Target="fontTable.xml"/><Relationship Id="rId12" Type="http://schemas.openxmlformats.org/officeDocument/2006/relationships/footer" Target="footer3.xml"/><Relationship Id="rId33" Type="http://schemas.openxmlformats.org/officeDocument/2006/relationships/header" Target="header13.xml"/><Relationship Id="rId108" Type="http://schemas.openxmlformats.org/officeDocument/2006/relationships/header" Target="header45.xml"/><Relationship Id="rId129" Type="http://schemas.openxmlformats.org/officeDocument/2006/relationships/footer" Target="footer68.xml"/><Relationship Id="rId54" Type="http://schemas.openxmlformats.org/officeDocument/2006/relationships/footer" Target="footer27.xml"/><Relationship Id="rId75" Type="http://schemas.openxmlformats.org/officeDocument/2006/relationships/footer" Target="footer38.xml"/><Relationship Id="rId96" Type="http://schemas.openxmlformats.org/officeDocument/2006/relationships/footer" Target="footer51.xml"/><Relationship Id="rId140" Type="http://schemas.openxmlformats.org/officeDocument/2006/relationships/header" Target="header61.xml"/><Relationship Id="rId161" Type="http://schemas.openxmlformats.org/officeDocument/2006/relationships/header" Target="header71.xml"/><Relationship Id="rId182" Type="http://schemas.openxmlformats.org/officeDocument/2006/relationships/header" Target="header81.xml"/><Relationship Id="rId6" Type="http://schemas.openxmlformats.org/officeDocument/2006/relationships/endnotes" Target="endnotes.xml"/><Relationship Id="rId23" Type="http://schemas.openxmlformats.org/officeDocument/2006/relationships/footer" Target="footer9.xml"/><Relationship Id="rId119" Type="http://schemas.openxmlformats.org/officeDocument/2006/relationships/footer" Target="footer63.xml"/><Relationship Id="rId44" Type="http://schemas.openxmlformats.org/officeDocument/2006/relationships/footer" Target="footer22.xml"/><Relationship Id="rId65" Type="http://schemas.openxmlformats.org/officeDocument/2006/relationships/footer" Target="footer33.xml"/><Relationship Id="rId86" Type="http://schemas.openxmlformats.org/officeDocument/2006/relationships/footer" Target="footer44.xml"/><Relationship Id="rId130" Type="http://schemas.openxmlformats.org/officeDocument/2006/relationships/header" Target="header56.xml"/><Relationship Id="rId151" Type="http://schemas.openxmlformats.org/officeDocument/2006/relationships/footer" Target="footer79.xml"/><Relationship Id="rId172" Type="http://schemas.openxmlformats.org/officeDocument/2006/relationships/footer" Target="footer90.xml"/><Relationship Id="rId193" Type="http://schemas.openxmlformats.org/officeDocument/2006/relationships/theme" Target="theme/theme1.xml"/><Relationship Id="rId13" Type="http://schemas.openxmlformats.org/officeDocument/2006/relationships/header" Target="header4.xml"/><Relationship Id="rId109" Type="http://schemas.openxmlformats.org/officeDocument/2006/relationships/footer" Target="footer58.xml"/><Relationship Id="rId34" Type="http://schemas.openxmlformats.org/officeDocument/2006/relationships/footer" Target="footer15.xml"/><Relationship Id="rId50" Type="http://schemas.openxmlformats.org/officeDocument/2006/relationships/footer" Target="footer25.xml"/><Relationship Id="rId55" Type="http://schemas.openxmlformats.org/officeDocument/2006/relationships/header" Target="header22.xml"/><Relationship Id="rId76" Type="http://schemas.openxmlformats.org/officeDocument/2006/relationships/header" Target="header32.xml"/><Relationship Id="rId97" Type="http://schemas.openxmlformats.org/officeDocument/2006/relationships/header" Target="header40.xml"/><Relationship Id="rId104" Type="http://schemas.openxmlformats.org/officeDocument/2006/relationships/footer" Target="footer55.xml"/><Relationship Id="rId120" Type="http://schemas.openxmlformats.org/officeDocument/2006/relationships/header" Target="header51.xml"/><Relationship Id="rId125" Type="http://schemas.openxmlformats.org/officeDocument/2006/relationships/footer" Target="footer66.xml"/><Relationship Id="rId141" Type="http://schemas.openxmlformats.org/officeDocument/2006/relationships/footer" Target="footer74.xml"/><Relationship Id="rId146" Type="http://schemas.openxmlformats.org/officeDocument/2006/relationships/header" Target="header64.xml"/><Relationship Id="rId167" Type="http://schemas.openxmlformats.org/officeDocument/2006/relationships/header" Target="header74.xml"/><Relationship Id="rId188" Type="http://schemas.openxmlformats.org/officeDocument/2006/relationships/header" Target="header84.xml"/><Relationship Id="rId7" Type="http://schemas.openxmlformats.org/officeDocument/2006/relationships/header" Target="header1.xml"/><Relationship Id="rId71" Type="http://schemas.openxmlformats.org/officeDocument/2006/relationships/footer" Target="footer36.xml"/><Relationship Id="rId92" Type="http://schemas.openxmlformats.org/officeDocument/2006/relationships/footer" Target="footer48.xml"/><Relationship Id="rId162" Type="http://schemas.openxmlformats.org/officeDocument/2006/relationships/footer" Target="footer85.xml"/><Relationship Id="rId183" Type="http://schemas.openxmlformats.org/officeDocument/2006/relationships/footer" Target="footer96.xml"/><Relationship Id="rId2" Type="http://schemas.openxmlformats.org/officeDocument/2006/relationships/styles" Target="styles.xml"/><Relationship Id="rId29" Type="http://schemas.openxmlformats.org/officeDocument/2006/relationships/footer" Target="footer12.xml"/><Relationship Id="rId24" Type="http://schemas.openxmlformats.org/officeDocument/2006/relationships/header" Target="header9.xml"/><Relationship Id="rId40" Type="http://schemas.openxmlformats.org/officeDocument/2006/relationships/header" Target="header15.xml"/><Relationship Id="rId45" Type="http://schemas.openxmlformats.org/officeDocument/2006/relationships/header" Target="header17.xml"/><Relationship Id="rId66" Type="http://schemas.openxmlformats.org/officeDocument/2006/relationships/header" Target="header27.xml"/><Relationship Id="rId87" Type="http://schemas.openxmlformats.org/officeDocument/2006/relationships/footer" Target="footer45.xml"/><Relationship Id="rId110" Type="http://schemas.openxmlformats.org/officeDocument/2006/relationships/header" Target="header46.xml"/><Relationship Id="rId115" Type="http://schemas.openxmlformats.org/officeDocument/2006/relationships/footer" Target="footer61.xml"/><Relationship Id="rId131" Type="http://schemas.openxmlformats.org/officeDocument/2006/relationships/footer" Target="footer69.xml"/><Relationship Id="rId136" Type="http://schemas.openxmlformats.org/officeDocument/2006/relationships/header" Target="header59.xml"/><Relationship Id="rId157" Type="http://schemas.openxmlformats.org/officeDocument/2006/relationships/footer" Target="footer82.xml"/><Relationship Id="rId178" Type="http://schemas.openxmlformats.org/officeDocument/2006/relationships/header" Target="header79.xml"/><Relationship Id="rId61" Type="http://schemas.openxmlformats.org/officeDocument/2006/relationships/footer" Target="footer31.xml"/><Relationship Id="rId82" Type="http://schemas.openxmlformats.org/officeDocument/2006/relationships/footer" Target="footer42.xml"/><Relationship Id="rId152" Type="http://schemas.openxmlformats.org/officeDocument/2006/relationships/header" Target="header67.xml"/><Relationship Id="rId173" Type="http://schemas.openxmlformats.org/officeDocument/2006/relationships/header" Target="header77.xml"/><Relationship Id="rId19" Type="http://schemas.openxmlformats.org/officeDocument/2006/relationships/header" Target="header7.xml"/><Relationship Id="rId14" Type="http://schemas.openxmlformats.org/officeDocument/2006/relationships/footer" Target="footer4.xml"/><Relationship Id="rId30" Type="http://schemas.openxmlformats.org/officeDocument/2006/relationships/header" Target="header12.xml"/><Relationship Id="rId35" Type="http://schemas.openxmlformats.org/officeDocument/2006/relationships/footer" Target="footer16.xml"/><Relationship Id="rId56" Type="http://schemas.openxmlformats.org/officeDocument/2006/relationships/footer" Target="footer28.xml"/><Relationship Id="rId77" Type="http://schemas.openxmlformats.org/officeDocument/2006/relationships/footer" Target="footer39.xml"/><Relationship Id="rId100" Type="http://schemas.openxmlformats.org/officeDocument/2006/relationships/footer" Target="footer53.xml"/><Relationship Id="rId105" Type="http://schemas.openxmlformats.org/officeDocument/2006/relationships/footer" Target="footer56.xml"/><Relationship Id="rId126" Type="http://schemas.openxmlformats.org/officeDocument/2006/relationships/header" Target="header54.xml"/><Relationship Id="rId147" Type="http://schemas.openxmlformats.org/officeDocument/2006/relationships/footer" Target="footer77.xml"/><Relationship Id="rId168" Type="http://schemas.openxmlformats.org/officeDocument/2006/relationships/footer" Target="footer88.xml"/><Relationship Id="rId8" Type="http://schemas.openxmlformats.org/officeDocument/2006/relationships/header" Target="header2.xml"/><Relationship Id="rId51" Type="http://schemas.openxmlformats.org/officeDocument/2006/relationships/header" Target="header20.xml"/><Relationship Id="rId72" Type="http://schemas.openxmlformats.org/officeDocument/2006/relationships/header" Target="header30.xml"/><Relationship Id="rId93" Type="http://schemas.openxmlformats.org/officeDocument/2006/relationships/footer" Target="footer49.xml"/><Relationship Id="rId98" Type="http://schemas.openxmlformats.org/officeDocument/2006/relationships/footer" Target="footer52.xml"/><Relationship Id="rId121" Type="http://schemas.openxmlformats.org/officeDocument/2006/relationships/footer" Target="footer64.xml"/><Relationship Id="rId142" Type="http://schemas.openxmlformats.org/officeDocument/2006/relationships/header" Target="header62.xml"/><Relationship Id="rId163" Type="http://schemas.openxmlformats.org/officeDocument/2006/relationships/header" Target="header72.xml"/><Relationship Id="rId184" Type="http://schemas.openxmlformats.org/officeDocument/2006/relationships/header" Target="header82.xml"/><Relationship Id="rId189" Type="http://schemas.openxmlformats.org/officeDocument/2006/relationships/footer" Target="footer99.xml"/><Relationship Id="rId3" Type="http://schemas.openxmlformats.org/officeDocument/2006/relationships/settings" Target="settings.xml"/><Relationship Id="rId25" Type="http://schemas.openxmlformats.org/officeDocument/2006/relationships/footer" Target="footer10.xml"/><Relationship Id="rId46" Type="http://schemas.openxmlformats.org/officeDocument/2006/relationships/footer" Target="footer23.xml"/><Relationship Id="rId67" Type="http://schemas.openxmlformats.org/officeDocument/2006/relationships/footer" Target="footer34.xml"/><Relationship Id="rId116" Type="http://schemas.openxmlformats.org/officeDocument/2006/relationships/header" Target="header49.xml"/><Relationship Id="rId137" Type="http://schemas.openxmlformats.org/officeDocument/2006/relationships/footer" Target="footer72.xml"/><Relationship Id="rId158" Type="http://schemas.openxmlformats.org/officeDocument/2006/relationships/footer" Target="footer83.xml"/><Relationship Id="rId20" Type="http://schemas.openxmlformats.org/officeDocument/2006/relationships/footer" Target="footer7.xml"/><Relationship Id="rId41" Type="http://schemas.openxmlformats.org/officeDocument/2006/relationships/footer" Target="footer20.xml"/><Relationship Id="rId62" Type="http://schemas.openxmlformats.org/officeDocument/2006/relationships/header" Target="header25.xml"/><Relationship Id="rId83" Type="http://schemas.openxmlformats.org/officeDocument/2006/relationships/header" Target="header35.xml"/><Relationship Id="rId88" Type="http://schemas.openxmlformats.org/officeDocument/2006/relationships/header" Target="header37.xml"/><Relationship Id="rId111" Type="http://schemas.openxmlformats.org/officeDocument/2006/relationships/footer" Target="footer59.xml"/><Relationship Id="rId132" Type="http://schemas.openxmlformats.org/officeDocument/2006/relationships/header" Target="header57.xml"/><Relationship Id="rId153" Type="http://schemas.openxmlformats.org/officeDocument/2006/relationships/footer" Target="footer80.xml"/><Relationship Id="rId174" Type="http://schemas.openxmlformats.org/officeDocument/2006/relationships/footer" Target="footer91.xml"/><Relationship Id="rId179" Type="http://schemas.openxmlformats.org/officeDocument/2006/relationships/footer" Target="footer94.xml"/><Relationship Id="rId190" Type="http://schemas.openxmlformats.org/officeDocument/2006/relationships/header" Target="header85.xml"/><Relationship Id="rId15" Type="http://schemas.openxmlformats.org/officeDocument/2006/relationships/header" Target="header5.xml"/><Relationship Id="rId36" Type="http://schemas.openxmlformats.org/officeDocument/2006/relationships/footer" Target="footer17.xml"/><Relationship Id="rId57" Type="http://schemas.openxmlformats.org/officeDocument/2006/relationships/footer" Target="footer29.xml"/><Relationship Id="rId106" Type="http://schemas.openxmlformats.org/officeDocument/2006/relationships/header" Target="header44.xml"/><Relationship Id="rId127" Type="http://schemas.openxmlformats.org/officeDocument/2006/relationships/footer" Target="footer67.xml"/><Relationship Id="rId10" Type="http://schemas.openxmlformats.org/officeDocument/2006/relationships/footer" Target="footer2.xml"/><Relationship Id="rId31" Type="http://schemas.openxmlformats.org/officeDocument/2006/relationships/footer" Target="footer13.xml"/><Relationship Id="rId52" Type="http://schemas.openxmlformats.org/officeDocument/2006/relationships/footer" Target="footer26.xml"/><Relationship Id="rId73" Type="http://schemas.openxmlformats.org/officeDocument/2006/relationships/footer" Target="footer37.xml"/><Relationship Id="rId78" Type="http://schemas.openxmlformats.org/officeDocument/2006/relationships/header" Target="header33.xml"/><Relationship Id="rId94" Type="http://schemas.openxmlformats.org/officeDocument/2006/relationships/footer" Target="footer50.xml"/><Relationship Id="rId99" Type="http://schemas.openxmlformats.org/officeDocument/2006/relationships/header" Target="header41.xml"/><Relationship Id="rId101" Type="http://schemas.openxmlformats.org/officeDocument/2006/relationships/header" Target="header42.xml"/><Relationship Id="rId122" Type="http://schemas.openxmlformats.org/officeDocument/2006/relationships/header" Target="header52.xml"/><Relationship Id="rId143" Type="http://schemas.openxmlformats.org/officeDocument/2006/relationships/footer" Target="footer75.xml"/><Relationship Id="rId148" Type="http://schemas.openxmlformats.org/officeDocument/2006/relationships/header" Target="header65.xml"/><Relationship Id="rId164" Type="http://schemas.openxmlformats.org/officeDocument/2006/relationships/footer" Target="footer86.xml"/><Relationship Id="rId169" Type="http://schemas.openxmlformats.org/officeDocument/2006/relationships/header" Target="header75.xml"/><Relationship Id="rId185" Type="http://schemas.openxmlformats.org/officeDocument/2006/relationships/footer" Target="footer97.xml"/><Relationship Id="rId4" Type="http://schemas.openxmlformats.org/officeDocument/2006/relationships/webSettings" Target="webSettings.xml"/><Relationship Id="rId9" Type="http://schemas.openxmlformats.org/officeDocument/2006/relationships/footer" Target="footer1.xml"/><Relationship Id="rId180" Type="http://schemas.openxmlformats.org/officeDocument/2006/relationships/header" Target="header80.xml"/><Relationship Id="rId26" Type="http://schemas.openxmlformats.org/officeDocument/2006/relationships/header" Target="header10.xml"/><Relationship Id="rId47" Type="http://schemas.openxmlformats.org/officeDocument/2006/relationships/header" Target="header18.xml"/><Relationship Id="rId68" Type="http://schemas.openxmlformats.org/officeDocument/2006/relationships/header" Target="header28.xml"/><Relationship Id="rId89" Type="http://schemas.openxmlformats.org/officeDocument/2006/relationships/footer" Target="footer46.xml"/><Relationship Id="rId112" Type="http://schemas.openxmlformats.org/officeDocument/2006/relationships/header" Target="header47.xml"/><Relationship Id="rId133" Type="http://schemas.openxmlformats.org/officeDocument/2006/relationships/footer" Target="footer70.xml"/><Relationship Id="rId154" Type="http://schemas.openxmlformats.org/officeDocument/2006/relationships/header" Target="header68.xml"/><Relationship Id="rId175" Type="http://schemas.openxmlformats.org/officeDocument/2006/relationships/header" Target="header78.xml"/><Relationship Id="rId16" Type="http://schemas.openxmlformats.org/officeDocument/2006/relationships/footer" Target="footer5.xml"/><Relationship Id="rId37" Type="http://schemas.openxmlformats.org/officeDocument/2006/relationships/footer" Target="footer18.xml"/><Relationship Id="rId58" Type="http://schemas.openxmlformats.org/officeDocument/2006/relationships/header" Target="header23.xml"/><Relationship Id="rId79" Type="http://schemas.openxmlformats.org/officeDocument/2006/relationships/footer" Target="footer40.xml"/><Relationship Id="rId102" Type="http://schemas.openxmlformats.org/officeDocument/2006/relationships/footer" Target="footer54.xml"/><Relationship Id="rId123" Type="http://schemas.openxmlformats.org/officeDocument/2006/relationships/footer" Target="footer65.xml"/><Relationship Id="rId144" Type="http://schemas.openxmlformats.org/officeDocument/2006/relationships/header" Target="header63.xml"/><Relationship Id="rId90" Type="http://schemas.openxmlformats.org/officeDocument/2006/relationships/header" Target="header38.xml"/><Relationship Id="rId165" Type="http://schemas.openxmlformats.org/officeDocument/2006/relationships/header" Target="header73.xml"/><Relationship Id="rId186" Type="http://schemas.openxmlformats.org/officeDocument/2006/relationships/header" Target="header83.xml"/><Relationship Id="rId27" Type="http://schemas.openxmlformats.org/officeDocument/2006/relationships/footer" Target="footer11.xml"/><Relationship Id="rId48" Type="http://schemas.openxmlformats.org/officeDocument/2006/relationships/footer" Target="footer24.xml"/><Relationship Id="rId69" Type="http://schemas.openxmlformats.org/officeDocument/2006/relationships/footer" Target="footer35.xml"/><Relationship Id="rId113" Type="http://schemas.openxmlformats.org/officeDocument/2006/relationships/footer" Target="footer60.xml"/><Relationship Id="rId134" Type="http://schemas.openxmlformats.org/officeDocument/2006/relationships/header" Target="header58.xml"/><Relationship Id="rId80" Type="http://schemas.openxmlformats.org/officeDocument/2006/relationships/footer" Target="footer41.xml"/><Relationship Id="rId155" Type="http://schemas.openxmlformats.org/officeDocument/2006/relationships/footer" Target="footer81.xml"/><Relationship Id="rId176" Type="http://schemas.openxmlformats.org/officeDocument/2006/relationships/footer" Target="footer92.xml"/><Relationship Id="rId17" Type="http://schemas.openxmlformats.org/officeDocument/2006/relationships/header" Target="header6.xml"/><Relationship Id="rId38" Type="http://schemas.openxmlformats.org/officeDocument/2006/relationships/header" Target="header14.xml"/><Relationship Id="rId59" Type="http://schemas.openxmlformats.org/officeDocument/2006/relationships/footer" Target="footer30.xml"/><Relationship Id="rId103" Type="http://schemas.openxmlformats.org/officeDocument/2006/relationships/header" Target="header43.xml"/><Relationship Id="rId124" Type="http://schemas.openxmlformats.org/officeDocument/2006/relationships/header" Target="header53.xml"/><Relationship Id="rId70" Type="http://schemas.openxmlformats.org/officeDocument/2006/relationships/header" Target="header29.xml"/><Relationship Id="rId91" Type="http://schemas.openxmlformats.org/officeDocument/2006/relationships/footer" Target="footer47.xml"/><Relationship Id="rId145" Type="http://schemas.openxmlformats.org/officeDocument/2006/relationships/footer" Target="footer76.xml"/><Relationship Id="rId166" Type="http://schemas.openxmlformats.org/officeDocument/2006/relationships/footer" Target="footer87.xml"/><Relationship Id="rId187" Type="http://schemas.openxmlformats.org/officeDocument/2006/relationships/footer" Target="footer98.xml"/><Relationship Id="rId1" Type="http://schemas.openxmlformats.org/officeDocument/2006/relationships/numbering" Target="numbering.xml"/><Relationship Id="rId28" Type="http://schemas.openxmlformats.org/officeDocument/2006/relationships/header" Target="header11.xml"/><Relationship Id="rId49" Type="http://schemas.openxmlformats.org/officeDocument/2006/relationships/header" Target="header19.xml"/><Relationship Id="rId114" Type="http://schemas.openxmlformats.org/officeDocument/2006/relationships/header" Target="header48.xml"/><Relationship Id="rId60" Type="http://schemas.openxmlformats.org/officeDocument/2006/relationships/header" Target="header24.xml"/><Relationship Id="rId81" Type="http://schemas.openxmlformats.org/officeDocument/2006/relationships/header" Target="header34.xml"/><Relationship Id="rId135" Type="http://schemas.openxmlformats.org/officeDocument/2006/relationships/footer" Target="footer71.xml"/><Relationship Id="rId156" Type="http://schemas.openxmlformats.org/officeDocument/2006/relationships/header" Target="header69.xml"/><Relationship Id="rId177" Type="http://schemas.openxmlformats.org/officeDocument/2006/relationships/footer" Target="footer93.xml"/><Relationship Id="rId18" Type="http://schemas.openxmlformats.org/officeDocument/2006/relationships/footer" Target="footer6.xml"/><Relationship Id="rId39" Type="http://schemas.openxmlformats.org/officeDocument/2006/relationships/footer" Target="footer1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139</TotalTime>
  <Pages>155</Pages>
  <Words>56588</Words>
  <Characters>322553</Characters>
  <Application>Microsoft Office Word</Application>
  <DocSecurity>0</DocSecurity>
  <Lines>2687</Lines>
  <Paragraphs>756</Paragraphs>
  <ScaleCrop>false</ScaleCrop>
  <HeadingPairs>
    <vt:vector size="2" baseType="variant">
      <vt:variant>
        <vt:lpstr>Title</vt:lpstr>
      </vt:variant>
      <vt:variant>
        <vt:i4>1</vt:i4>
      </vt:variant>
    </vt:vector>
  </HeadingPairs>
  <TitlesOfParts>
    <vt:vector size="1" baseType="lpstr">
      <vt:lpstr>START HERE</vt:lpstr>
    </vt:vector>
  </TitlesOfParts>
  <Company>Capsoft Development</Company>
  <LinksUpToDate>false</LinksUpToDate>
  <CharactersWithSpaces>378385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START HERE</dc:title>
  <dc:subject/>
  <dc:creator>Misha</dc:creator>
  <cp:keywords/>
  <dc:description/>
  <cp:lastModifiedBy>Michael Gill</cp:lastModifiedBy>
  <cp:revision>2</cp:revision>
  <dcterms:created xsi:type="dcterms:W3CDTF">2026-03-06T17:03:00Z</dcterms:created>
  <dcterms:modified xsi:type="dcterms:W3CDTF">2026-03-09T19:24:00Z</dcterms:modified>
</cp:coreProperties>
</file>