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D7F7" w14:textId="6269983B" w:rsidR="00F72FEE" w:rsidRDefault="00F72FEE" w:rsidP="00765D1A">
      <w:pPr>
        <w:spacing w:after="0" w:line="240" w:lineRule="auto"/>
        <w:jc w:val="center"/>
      </w:pPr>
      <w:r>
        <w:rPr>
          <w:b/>
          <w:bCs/>
        </w:rPr>
        <w:t xml:space="preserve">Course </w:t>
      </w:r>
      <w:r w:rsidR="003627EA">
        <w:rPr>
          <w:b/>
          <w:bCs/>
        </w:rPr>
        <w:t>3</w:t>
      </w:r>
      <w:r w:rsidR="00735EDD">
        <w:rPr>
          <w:b/>
          <w:bCs/>
        </w:rPr>
        <w:t xml:space="preserve"> Task </w:t>
      </w:r>
      <w:r w:rsidR="00583330">
        <w:rPr>
          <w:b/>
          <w:bCs/>
        </w:rPr>
        <w:t>3</w:t>
      </w:r>
      <w:r w:rsidR="00735EDD">
        <w:rPr>
          <w:b/>
          <w:bCs/>
        </w:rPr>
        <w:t>:</w:t>
      </w:r>
      <w:r>
        <w:rPr>
          <w:b/>
          <w:bCs/>
        </w:rPr>
        <w:t xml:space="preserve"> </w:t>
      </w:r>
      <w:r w:rsidR="00583330">
        <w:rPr>
          <w:b/>
          <w:bCs/>
        </w:rPr>
        <w:t>Multiple Regression in R</w:t>
      </w:r>
      <w:r w:rsidR="000F2EE1">
        <w:rPr>
          <w:b/>
          <w:bCs/>
        </w:rPr>
        <w:t xml:space="preserve"> – Michelle Giniewicz</w:t>
      </w:r>
    </w:p>
    <w:p w14:paraId="44EB7C9D" w14:textId="0AC5CBB7" w:rsidR="00F72FEE" w:rsidRDefault="00F72FEE" w:rsidP="00765D1A">
      <w:pPr>
        <w:spacing w:after="0" w:line="240" w:lineRule="auto"/>
        <w:jc w:val="center"/>
      </w:pPr>
    </w:p>
    <w:p w14:paraId="5A64936A" w14:textId="1F6ECA5F" w:rsidR="00364CF2" w:rsidRDefault="00105DE1" w:rsidP="00765D1A">
      <w:pPr>
        <w:spacing w:after="0" w:line="240" w:lineRule="auto"/>
      </w:pPr>
      <w:r>
        <w:rPr>
          <w:b/>
          <w:bCs/>
        </w:rPr>
        <w:t>Intro and Model Selection</w:t>
      </w:r>
    </w:p>
    <w:p w14:paraId="10BF44E9" w14:textId="2CBB30DF" w:rsidR="00B97983" w:rsidRDefault="00B7531B" w:rsidP="00765D1A">
      <w:pPr>
        <w:spacing w:after="0" w:line="240" w:lineRule="auto"/>
      </w:pPr>
      <w:r>
        <w:t xml:space="preserve">I began my analysis by reviewing the Existing Product Attributes dataset of </w:t>
      </w:r>
      <w:r w:rsidR="002745B0">
        <w:t xml:space="preserve">81 different products with attributes like </w:t>
      </w:r>
      <w:r w:rsidR="00F22662">
        <w:t>Price</w:t>
      </w:r>
      <w:r w:rsidR="002745B0">
        <w:t xml:space="preserve">, </w:t>
      </w:r>
      <w:r w:rsidR="00F22662">
        <w:t xml:space="preserve">1-5 Star Reviews, Positive/Negative Service Reviews, </w:t>
      </w:r>
      <w:r w:rsidR="001C5B33">
        <w:t xml:space="preserve">Volume, etc. The first business question I needed to answer was: </w:t>
      </w:r>
      <w:r w:rsidR="00911446">
        <w:t xml:space="preserve">What are the predicted sales of four different product types: </w:t>
      </w:r>
      <w:r w:rsidR="00911446" w:rsidRPr="00911446">
        <w:t>PC, Laptops, Netbooks, and Smartphones</w:t>
      </w:r>
      <w:r w:rsidR="002F5E88">
        <w:t xml:space="preserve">. I </w:t>
      </w:r>
      <w:r w:rsidR="00B503FE">
        <w:t xml:space="preserve">first analyzed the data </w:t>
      </w:r>
      <w:r w:rsidR="00B97983">
        <w:t>to see if any variables were highly correlated</w:t>
      </w:r>
      <w:r w:rsidR="00D117A8">
        <w:t xml:space="preserve"> and therefore would have an impact on the sales volume</w:t>
      </w:r>
      <w:r w:rsidR="00B97983">
        <w:t xml:space="preserve">. </w:t>
      </w:r>
      <w:r w:rsidR="00ED055C">
        <w:t>I found that there was a</w:t>
      </w:r>
      <w:r w:rsidR="00D117A8">
        <w:t xml:space="preserve"> direct correlation between the Volume and </w:t>
      </w:r>
      <w:r w:rsidR="00375C75">
        <w:t>x5StarReviews. Additionally, there was high correlation between x1StarReviews and x2StarReviews</w:t>
      </w:r>
      <w:r w:rsidR="00F96C28">
        <w:t xml:space="preserve">, and between x3StarReviews and x4StarReviews. Based on this, I created a new dataset </w:t>
      </w:r>
      <w:r w:rsidR="006D1E4F">
        <w:t xml:space="preserve">that removed the x5Star Reviews, x3StarReviews, and x1StarReviews. </w:t>
      </w:r>
    </w:p>
    <w:p w14:paraId="2391482E" w14:textId="4703FB18" w:rsidR="00B97983" w:rsidRDefault="00ED055C" w:rsidP="00765D1A">
      <w:pPr>
        <w:spacing w:after="0" w:line="240" w:lineRule="auto"/>
      </w:pPr>
      <w:r>
        <w:rPr>
          <w:noProof/>
        </w:rPr>
        <w:drawing>
          <wp:inline distT="0" distB="0" distL="0" distR="0" wp14:anchorId="7EC4B376" wp14:editId="29A66DB3">
            <wp:extent cx="4875530" cy="4829175"/>
            <wp:effectExtent l="0" t="0" r="1270" b="9525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 rotWithShape="1">
                    <a:blip r:embed="rId5"/>
                    <a:srcRect t="11492" b="16575"/>
                    <a:stretch/>
                  </pic:blipFill>
                  <pic:spPr bwMode="auto">
                    <a:xfrm>
                      <a:off x="0" y="0"/>
                      <a:ext cx="4876190" cy="4829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182DA" w14:textId="77777777" w:rsidR="00B97983" w:rsidRDefault="00B97983" w:rsidP="00765D1A">
      <w:pPr>
        <w:spacing w:after="0" w:line="240" w:lineRule="auto"/>
      </w:pPr>
    </w:p>
    <w:p w14:paraId="3D5D7557" w14:textId="1E0DCB50" w:rsidR="00175BCB" w:rsidRDefault="006D1E4F" w:rsidP="00765D1A">
      <w:pPr>
        <w:spacing w:after="0" w:line="240" w:lineRule="auto"/>
      </w:pPr>
      <w:r>
        <w:t xml:space="preserve">Additionally, I </w:t>
      </w:r>
      <w:r w:rsidR="00B503FE">
        <w:t xml:space="preserve">noticed that there were two outliers </w:t>
      </w:r>
      <w:r>
        <w:t>within the data with</w:t>
      </w:r>
      <w:r w:rsidR="00B503FE">
        <w:t xml:space="preserve"> much higher volumes than every other product. Since I wasn’t sure if that may impact the accuracy of my machine learning models, I created a</w:t>
      </w:r>
      <w:r>
        <w:t>nother new dataset</w:t>
      </w:r>
      <w:r w:rsidR="00B503FE">
        <w:t xml:space="preserve"> that removed those two products</w:t>
      </w:r>
      <w:r w:rsidR="00E46B96">
        <w:t xml:space="preserve">. </w:t>
      </w:r>
    </w:p>
    <w:p w14:paraId="123D6DBE" w14:textId="59A7D5E8" w:rsidR="00E46B96" w:rsidRDefault="00E46B96" w:rsidP="00765D1A">
      <w:pPr>
        <w:spacing w:after="0" w:line="240" w:lineRule="auto"/>
      </w:pPr>
    </w:p>
    <w:p w14:paraId="69BD5B64" w14:textId="77777777" w:rsidR="00B26AE4" w:rsidRDefault="00E46B96" w:rsidP="00765D1A">
      <w:pPr>
        <w:spacing w:after="0" w:line="240" w:lineRule="auto"/>
      </w:pPr>
      <w:r>
        <w:t xml:space="preserve">Next, I created </w:t>
      </w:r>
      <w:r w:rsidR="00D93B12">
        <w:t>three</w:t>
      </w:r>
      <w:r>
        <w:t xml:space="preserve"> machine learning models </w:t>
      </w:r>
      <w:r w:rsidR="00B81C7E">
        <w:t xml:space="preserve">using </w:t>
      </w:r>
      <w:r w:rsidR="00D93B12">
        <w:t xml:space="preserve">each of </w:t>
      </w:r>
      <w:r w:rsidR="00B81C7E">
        <w:t xml:space="preserve">my first two datasets (the complete Existing Product Attributes dataset and the dataset with the highly correlated variables removed). </w:t>
      </w:r>
      <w:r w:rsidR="006C452D">
        <w:t xml:space="preserve">The three </w:t>
      </w:r>
      <w:r w:rsidR="00B91C28">
        <w:t xml:space="preserve">machine learning models I created were: 1) Support Vector Model, 2) Random Forest Model, and </w:t>
      </w:r>
      <w:r w:rsidR="00ED6864">
        <w:t xml:space="preserve">3) </w:t>
      </w:r>
      <w:r w:rsidR="00ED6864">
        <w:lastRenderedPageBreak/>
        <w:t>Gradient Boosting Model</w:t>
      </w:r>
      <w:r w:rsidR="00922DB0">
        <w:t>. I then tested each of these six machine learning models with</w:t>
      </w:r>
      <w:r w:rsidR="00C82C97">
        <w:t xml:space="preserve"> a test dataset, to see how accurate they would be at predicting the volume of the new incomplete dataset. After training and testing the models, I found that </w:t>
      </w:r>
      <w:r w:rsidR="002D4C1B">
        <w:t xml:space="preserve">the Support Vector Model and Gradient Boosting Model for both datasets were not a good fit for this data, since they predicted negative amounts for the sales volumes. </w:t>
      </w:r>
      <w:r w:rsidR="00B161DB">
        <w:t xml:space="preserve">Based on this, I then knew that Random Forest would be my best model. However, I also decided to run my third dataset (with the outliers removed) using these models, to see which would be the best fit. </w:t>
      </w:r>
      <w:r w:rsidR="00C76419">
        <w:t>At the end of my testing, the Random Forest model with the outliers removed and the highly correlated variables removed was the most precise model</w:t>
      </w:r>
      <w:r w:rsidR="00B26AE4">
        <w:t xml:space="preserve">. Below is the resample output that I received for this model: </w:t>
      </w:r>
    </w:p>
    <w:p w14:paraId="16C614DA" w14:textId="4572E74D" w:rsidR="00E46B96" w:rsidRDefault="00B26AE4" w:rsidP="002460AC">
      <w:pPr>
        <w:spacing w:after="0" w:line="240" w:lineRule="auto"/>
        <w:jc w:val="center"/>
      </w:pPr>
      <w:r>
        <w:drawing>
          <wp:inline distT="0" distB="0" distL="0" distR="0" wp14:anchorId="41172D18" wp14:editId="5763E9A5">
            <wp:extent cx="2495898" cy="28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3D0D" w14:textId="302B059C" w:rsidR="00B26AE4" w:rsidRDefault="00B26AE4" w:rsidP="002460AC">
      <w:pPr>
        <w:spacing w:after="0" w:line="240" w:lineRule="auto"/>
      </w:pPr>
    </w:p>
    <w:p w14:paraId="7856664A" w14:textId="77777777" w:rsidR="00105DE1" w:rsidRDefault="00105DE1" w:rsidP="00105DE1">
      <w:pPr>
        <w:spacing w:after="0" w:line="240" w:lineRule="auto"/>
      </w:pPr>
      <w:r>
        <w:rPr>
          <w:b/>
          <w:bCs/>
        </w:rPr>
        <w:t>Predicting Sales of Four Product Types</w:t>
      </w:r>
    </w:p>
    <w:p w14:paraId="7D82F40E" w14:textId="3F766373" w:rsidR="00B26AE4" w:rsidRDefault="00105DE1" w:rsidP="002460AC">
      <w:pPr>
        <w:spacing w:after="0" w:line="240" w:lineRule="auto"/>
      </w:pPr>
      <w:r>
        <w:t>A</w:t>
      </w:r>
      <w:r w:rsidR="00FD4B9C">
        <w:t>fter choosing the Random Forest Model with both outliers and highly correlated variables removed, I then used this model to accurately predict the sales volume in the New Product Attributes dataset</w:t>
      </w:r>
      <w:r w:rsidR="005B4A5D">
        <w:t xml:space="preserve"> for the four target product types: PCs, Laptops, Netbooks, and Smartphones. Below </w:t>
      </w:r>
      <w:r w:rsidR="00F56A31">
        <w:t xml:space="preserve">are the sales volumes that my model predicted: </w:t>
      </w:r>
    </w:p>
    <w:p w14:paraId="3BD1FF21" w14:textId="23F26F8E" w:rsidR="00F56A31" w:rsidRDefault="00F56A31" w:rsidP="0076097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E48B677" wp14:editId="668CC487">
            <wp:extent cx="1866900" cy="714375"/>
            <wp:effectExtent l="0" t="0" r="0" b="952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97A">
        <w:rPr>
          <w:noProof/>
        </w:rPr>
        <w:drawing>
          <wp:inline distT="0" distB="0" distL="0" distR="0" wp14:anchorId="24AA01F1" wp14:editId="372D5148">
            <wp:extent cx="5943600" cy="4081145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58B4" w14:textId="098DBB20" w:rsidR="00E27CA5" w:rsidRDefault="00E27CA5" w:rsidP="0076097A">
      <w:pPr>
        <w:spacing w:after="0" w:line="240" w:lineRule="auto"/>
        <w:jc w:val="center"/>
      </w:pPr>
    </w:p>
    <w:p w14:paraId="1D5063EA" w14:textId="0361254D" w:rsidR="00E27CA5" w:rsidRDefault="00E27CA5" w:rsidP="00E27CA5">
      <w:pPr>
        <w:spacing w:after="0" w:line="240" w:lineRule="auto"/>
      </w:pPr>
      <w:r>
        <w:rPr>
          <w:b/>
          <w:bCs/>
        </w:rPr>
        <w:t>Lessons Learned and Recommendations</w:t>
      </w:r>
    </w:p>
    <w:p w14:paraId="40E09C8A" w14:textId="07F085CB" w:rsidR="00E27CA5" w:rsidRDefault="001122C9" w:rsidP="00E27CA5">
      <w:pPr>
        <w:spacing w:after="0" w:line="240" w:lineRule="auto"/>
      </w:pPr>
      <w:r>
        <w:lastRenderedPageBreak/>
        <w:t xml:space="preserve">One of the main lessons that I learned from this analysis was just because a machine learning model seems precise, you should also look at the predicted output to see if it makes sense for your dataset. For example, </w:t>
      </w:r>
      <w:r w:rsidR="00DB3E77">
        <w:t xml:space="preserve">the Support Vector Model had </w:t>
      </w:r>
      <w:r w:rsidR="005D4460">
        <w:t xml:space="preserve">pretty high R-squared values with my OOB dataset. However, once I looked at the predicted data, I realized that it was predicting negative sales volume, which proved it was not a good fit for this dataset. </w:t>
      </w:r>
    </w:p>
    <w:p w14:paraId="31497CBC" w14:textId="6B4316C7" w:rsidR="005D4460" w:rsidRDefault="005D4460" w:rsidP="00E27CA5">
      <w:pPr>
        <w:spacing w:after="0" w:line="240" w:lineRule="auto"/>
      </w:pPr>
    </w:p>
    <w:p w14:paraId="07CDD25F" w14:textId="111285E6" w:rsidR="005D4460" w:rsidRDefault="005D4460" w:rsidP="00E27CA5">
      <w:pPr>
        <w:spacing w:after="0" w:line="240" w:lineRule="auto"/>
      </w:pPr>
      <w:r>
        <w:t xml:space="preserve">Another lesson I learned is that having outliers like we did in the </w:t>
      </w:r>
      <w:r>
        <w:t>Existing Product Attributes dataset</w:t>
      </w:r>
      <w:r>
        <w:t xml:space="preserve"> can make a </w:t>
      </w:r>
      <w:r w:rsidR="00A459F1">
        <w:t>significant difference in the accuracy of your model. For example, prior to removing the outliers in the dataset with the r</w:t>
      </w:r>
      <w:r w:rsidR="005E6647">
        <w:t xml:space="preserve">emoved highly correlated variables, my Random Forest model had an R-squared value of 0.84 with the predictions against my test data. Once I removed the outliers and re-ran the model, </w:t>
      </w:r>
      <w:r w:rsidR="00ED7A49">
        <w:t xml:space="preserve">I then got an R-square value of 0.98. </w:t>
      </w:r>
    </w:p>
    <w:p w14:paraId="0EA770A5" w14:textId="4899243C" w:rsidR="00ED7A49" w:rsidRDefault="00ED7A49" w:rsidP="00E27CA5">
      <w:pPr>
        <w:spacing w:after="0" w:line="240" w:lineRule="auto"/>
      </w:pPr>
    </w:p>
    <w:p w14:paraId="360FF7C6" w14:textId="0BC203E6" w:rsidR="00ED7A49" w:rsidRPr="00E27CA5" w:rsidRDefault="00ED7A49" w:rsidP="00E27CA5">
      <w:pPr>
        <w:spacing w:after="0" w:line="240" w:lineRule="auto"/>
      </w:pPr>
      <w:r>
        <w:t xml:space="preserve">Based on the correlation analysis, I would </w:t>
      </w:r>
      <w:r w:rsidR="009D21AC">
        <w:t xml:space="preserve">recommend the sales department focus their efforts on products that have a lot of 5-star reviews. There was a perfect positive correlation </w:t>
      </w:r>
      <w:r w:rsidR="005702B8">
        <w:t xml:space="preserve">between the sales volume and x5StarReview attribute, meaning that products with a lot of 5-star reviews will also have a lot of sales. </w:t>
      </w:r>
    </w:p>
    <w:sectPr w:rsidR="00ED7A49" w:rsidRPr="00E2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319FD"/>
    <w:multiLevelType w:val="hybridMultilevel"/>
    <w:tmpl w:val="9E6299D0"/>
    <w:lvl w:ilvl="0" w:tplc="1FF09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903D1"/>
    <w:multiLevelType w:val="multilevel"/>
    <w:tmpl w:val="4A54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061457">
    <w:abstractNumId w:val="1"/>
  </w:num>
  <w:num w:numId="2" w16cid:durableId="99942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15"/>
    <w:rsid w:val="0000571D"/>
    <w:rsid w:val="00011A5D"/>
    <w:rsid w:val="00012D30"/>
    <w:rsid w:val="0001321D"/>
    <w:rsid w:val="000136D9"/>
    <w:rsid w:val="000178D0"/>
    <w:rsid w:val="000221BA"/>
    <w:rsid w:val="00022349"/>
    <w:rsid w:val="00027692"/>
    <w:rsid w:val="00031676"/>
    <w:rsid w:val="000329C6"/>
    <w:rsid w:val="00033BC4"/>
    <w:rsid w:val="000356B1"/>
    <w:rsid w:val="00054DA7"/>
    <w:rsid w:val="000553BF"/>
    <w:rsid w:val="00055D6C"/>
    <w:rsid w:val="00066FE1"/>
    <w:rsid w:val="00072931"/>
    <w:rsid w:val="000748A3"/>
    <w:rsid w:val="0008065A"/>
    <w:rsid w:val="000826A7"/>
    <w:rsid w:val="00095203"/>
    <w:rsid w:val="00096500"/>
    <w:rsid w:val="000C28C2"/>
    <w:rsid w:val="000C2F0F"/>
    <w:rsid w:val="000C41A9"/>
    <w:rsid w:val="000C69C3"/>
    <w:rsid w:val="000D61AD"/>
    <w:rsid w:val="000D7765"/>
    <w:rsid w:val="000E4709"/>
    <w:rsid w:val="000F2EE1"/>
    <w:rsid w:val="000F5C8C"/>
    <w:rsid w:val="000F7C60"/>
    <w:rsid w:val="00105A40"/>
    <w:rsid w:val="00105DE1"/>
    <w:rsid w:val="001122C9"/>
    <w:rsid w:val="001133B7"/>
    <w:rsid w:val="001317C6"/>
    <w:rsid w:val="00136276"/>
    <w:rsid w:val="00140D6F"/>
    <w:rsid w:val="001416E6"/>
    <w:rsid w:val="001424B2"/>
    <w:rsid w:val="00147019"/>
    <w:rsid w:val="00151913"/>
    <w:rsid w:val="00155CAD"/>
    <w:rsid w:val="00164CEA"/>
    <w:rsid w:val="00165187"/>
    <w:rsid w:val="0017078C"/>
    <w:rsid w:val="00175BCB"/>
    <w:rsid w:val="001828AB"/>
    <w:rsid w:val="00182E34"/>
    <w:rsid w:val="0018488A"/>
    <w:rsid w:val="00192B87"/>
    <w:rsid w:val="00193BC1"/>
    <w:rsid w:val="00194DD9"/>
    <w:rsid w:val="00195C28"/>
    <w:rsid w:val="001A505A"/>
    <w:rsid w:val="001C2791"/>
    <w:rsid w:val="001C4B62"/>
    <w:rsid w:val="001C5B33"/>
    <w:rsid w:val="001E256B"/>
    <w:rsid w:val="001E25A7"/>
    <w:rsid w:val="001E3EB5"/>
    <w:rsid w:val="001E4618"/>
    <w:rsid w:val="0020609A"/>
    <w:rsid w:val="00207975"/>
    <w:rsid w:val="00215C52"/>
    <w:rsid w:val="00216FEA"/>
    <w:rsid w:val="002261B0"/>
    <w:rsid w:val="00230561"/>
    <w:rsid w:val="00232ED1"/>
    <w:rsid w:val="002340CA"/>
    <w:rsid w:val="002344CC"/>
    <w:rsid w:val="002460AC"/>
    <w:rsid w:val="002462B7"/>
    <w:rsid w:val="002500BE"/>
    <w:rsid w:val="00252D81"/>
    <w:rsid w:val="00254741"/>
    <w:rsid w:val="00265D2E"/>
    <w:rsid w:val="0027426E"/>
    <w:rsid w:val="002745B0"/>
    <w:rsid w:val="00274D36"/>
    <w:rsid w:val="00275767"/>
    <w:rsid w:val="00275F59"/>
    <w:rsid w:val="0027638A"/>
    <w:rsid w:val="00276BF0"/>
    <w:rsid w:val="00280815"/>
    <w:rsid w:val="00287BE1"/>
    <w:rsid w:val="0029594B"/>
    <w:rsid w:val="00296953"/>
    <w:rsid w:val="002A245D"/>
    <w:rsid w:val="002A5A86"/>
    <w:rsid w:val="002B3772"/>
    <w:rsid w:val="002B73FD"/>
    <w:rsid w:val="002B7E8C"/>
    <w:rsid w:val="002C7607"/>
    <w:rsid w:val="002D0520"/>
    <w:rsid w:val="002D4C1B"/>
    <w:rsid w:val="002E4A14"/>
    <w:rsid w:val="002E7FC3"/>
    <w:rsid w:val="002F5E88"/>
    <w:rsid w:val="002F6BED"/>
    <w:rsid w:val="003017E4"/>
    <w:rsid w:val="003058C9"/>
    <w:rsid w:val="00310095"/>
    <w:rsid w:val="00312A39"/>
    <w:rsid w:val="003172C7"/>
    <w:rsid w:val="00317C24"/>
    <w:rsid w:val="0032237A"/>
    <w:rsid w:val="003236F8"/>
    <w:rsid w:val="00334DFE"/>
    <w:rsid w:val="003427F2"/>
    <w:rsid w:val="0034594C"/>
    <w:rsid w:val="00347CB3"/>
    <w:rsid w:val="003553D2"/>
    <w:rsid w:val="00357686"/>
    <w:rsid w:val="00361375"/>
    <w:rsid w:val="003627EA"/>
    <w:rsid w:val="00363D5E"/>
    <w:rsid w:val="00364CF2"/>
    <w:rsid w:val="00375C75"/>
    <w:rsid w:val="00380789"/>
    <w:rsid w:val="00384A37"/>
    <w:rsid w:val="00393011"/>
    <w:rsid w:val="0039768A"/>
    <w:rsid w:val="003B1236"/>
    <w:rsid w:val="003B45F3"/>
    <w:rsid w:val="003B7708"/>
    <w:rsid w:val="003C02DD"/>
    <w:rsid w:val="003C049F"/>
    <w:rsid w:val="003C64FC"/>
    <w:rsid w:val="003D0CAF"/>
    <w:rsid w:val="003D2196"/>
    <w:rsid w:val="003D2FF6"/>
    <w:rsid w:val="003D45D9"/>
    <w:rsid w:val="003E1396"/>
    <w:rsid w:val="003E1510"/>
    <w:rsid w:val="003E2F4B"/>
    <w:rsid w:val="003E5D77"/>
    <w:rsid w:val="003F7A40"/>
    <w:rsid w:val="0040010F"/>
    <w:rsid w:val="00411701"/>
    <w:rsid w:val="00413799"/>
    <w:rsid w:val="00415747"/>
    <w:rsid w:val="00422EF4"/>
    <w:rsid w:val="00425BC9"/>
    <w:rsid w:val="004261E4"/>
    <w:rsid w:val="00427278"/>
    <w:rsid w:val="00427A27"/>
    <w:rsid w:val="004326EC"/>
    <w:rsid w:val="00435D88"/>
    <w:rsid w:val="004410A0"/>
    <w:rsid w:val="004468B8"/>
    <w:rsid w:val="00453FFF"/>
    <w:rsid w:val="00454ECE"/>
    <w:rsid w:val="004568B5"/>
    <w:rsid w:val="004575B4"/>
    <w:rsid w:val="00463407"/>
    <w:rsid w:val="00474CB2"/>
    <w:rsid w:val="00475343"/>
    <w:rsid w:val="00475910"/>
    <w:rsid w:val="0047687A"/>
    <w:rsid w:val="00477981"/>
    <w:rsid w:val="004868BF"/>
    <w:rsid w:val="004A64FD"/>
    <w:rsid w:val="004B2250"/>
    <w:rsid w:val="004C2EA1"/>
    <w:rsid w:val="004C4280"/>
    <w:rsid w:val="004C784E"/>
    <w:rsid w:val="004E38DD"/>
    <w:rsid w:val="004F7AF0"/>
    <w:rsid w:val="00506341"/>
    <w:rsid w:val="00506887"/>
    <w:rsid w:val="00515CD0"/>
    <w:rsid w:val="005215AB"/>
    <w:rsid w:val="0053294F"/>
    <w:rsid w:val="005536E1"/>
    <w:rsid w:val="0055692A"/>
    <w:rsid w:val="00560868"/>
    <w:rsid w:val="00560C2B"/>
    <w:rsid w:val="0056663A"/>
    <w:rsid w:val="005702B8"/>
    <w:rsid w:val="0057343E"/>
    <w:rsid w:val="00583330"/>
    <w:rsid w:val="00586DB9"/>
    <w:rsid w:val="005943AB"/>
    <w:rsid w:val="005A690D"/>
    <w:rsid w:val="005A76D3"/>
    <w:rsid w:val="005B4A5D"/>
    <w:rsid w:val="005D4460"/>
    <w:rsid w:val="005D4520"/>
    <w:rsid w:val="005E0DF2"/>
    <w:rsid w:val="005E152B"/>
    <w:rsid w:val="005E2223"/>
    <w:rsid w:val="005E3886"/>
    <w:rsid w:val="005E494A"/>
    <w:rsid w:val="005E6647"/>
    <w:rsid w:val="00615A3B"/>
    <w:rsid w:val="00623EE3"/>
    <w:rsid w:val="006321DB"/>
    <w:rsid w:val="006339D2"/>
    <w:rsid w:val="00634172"/>
    <w:rsid w:val="006476B5"/>
    <w:rsid w:val="006547A7"/>
    <w:rsid w:val="006567B6"/>
    <w:rsid w:val="00674022"/>
    <w:rsid w:val="00674B4F"/>
    <w:rsid w:val="00684095"/>
    <w:rsid w:val="006906F8"/>
    <w:rsid w:val="006922B6"/>
    <w:rsid w:val="00696A80"/>
    <w:rsid w:val="006A34A2"/>
    <w:rsid w:val="006A69FF"/>
    <w:rsid w:val="006B1D31"/>
    <w:rsid w:val="006B1D4E"/>
    <w:rsid w:val="006B5AC8"/>
    <w:rsid w:val="006B7581"/>
    <w:rsid w:val="006C37E2"/>
    <w:rsid w:val="006C452D"/>
    <w:rsid w:val="006C7EB3"/>
    <w:rsid w:val="006D0646"/>
    <w:rsid w:val="006D1E4F"/>
    <w:rsid w:val="006D4713"/>
    <w:rsid w:val="006E4DD8"/>
    <w:rsid w:val="006F00DE"/>
    <w:rsid w:val="006F2465"/>
    <w:rsid w:val="006F4D60"/>
    <w:rsid w:val="006F62D1"/>
    <w:rsid w:val="00705E8D"/>
    <w:rsid w:val="0070724F"/>
    <w:rsid w:val="00714D51"/>
    <w:rsid w:val="0071732E"/>
    <w:rsid w:val="00733C22"/>
    <w:rsid w:val="00735EDD"/>
    <w:rsid w:val="007373C8"/>
    <w:rsid w:val="00747BCF"/>
    <w:rsid w:val="0076097A"/>
    <w:rsid w:val="00765D1A"/>
    <w:rsid w:val="0077555F"/>
    <w:rsid w:val="00783D0D"/>
    <w:rsid w:val="00787846"/>
    <w:rsid w:val="00787AE4"/>
    <w:rsid w:val="0079091F"/>
    <w:rsid w:val="00792ABA"/>
    <w:rsid w:val="007B2616"/>
    <w:rsid w:val="007C0FC7"/>
    <w:rsid w:val="007C1D64"/>
    <w:rsid w:val="007D520E"/>
    <w:rsid w:val="007E5282"/>
    <w:rsid w:val="0080078A"/>
    <w:rsid w:val="008050E4"/>
    <w:rsid w:val="00806902"/>
    <w:rsid w:val="00820860"/>
    <w:rsid w:val="00825104"/>
    <w:rsid w:val="008254E4"/>
    <w:rsid w:val="00830D0B"/>
    <w:rsid w:val="00834163"/>
    <w:rsid w:val="00841F93"/>
    <w:rsid w:val="008513DE"/>
    <w:rsid w:val="008535C7"/>
    <w:rsid w:val="00854CCE"/>
    <w:rsid w:val="008709C2"/>
    <w:rsid w:val="0087459A"/>
    <w:rsid w:val="00875206"/>
    <w:rsid w:val="00876938"/>
    <w:rsid w:val="008907FF"/>
    <w:rsid w:val="00893024"/>
    <w:rsid w:val="008A2740"/>
    <w:rsid w:val="008C33AE"/>
    <w:rsid w:val="008E2BA0"/>
    <w:rsid w:val="008E65C9"/>
    <w:rsid w:val="008E6FA6"/>
    <w:rsid w:val="008E7781"/>
    <w:rsid w:val="008F0258"/>
    <w:rsid w:val="008F0E8E"/>
    <w:rsid w:val="008F1E78"/>
    <w:rsid w:val="008F1F4E"/>
    <w:rsid w:val="008F4464"/>
    <w:rsid w:val="00902E7C"/>
    <w:rsid w:val="009075DD"/>
    <w:rsid w:val="00911446"/>
    <w:rsid w:val="00922DB0"/>
    <w:rsid w:val="009340C3"/>
    <w:rsid w:val="00934E20"/>
    <w:rsid w:val="00941C58"/>
    <w:rsid w:val="009433D2"/>
    <w:rsid w:val="00944146"/>
    <w:rsid w:val="00955061"/>
    <w:rsid w:val="009610A0"/>
    <w:rsid w:val="009620E6"/>
    <w:rsid w:val="00962AC5"/>
    <w:rsid w:val="00964993"/>
    <w:rsid w:val="00976879"/>
    <w:rsid w:val="00991D7E"/>
    <w:rsid w:val="009920B0"/>
    <w:rsid w:val="009A0947"/>
    <w:rsid w:val="009A6E3D"/>
    <w:rsid w:val="009B2FEA"/>
    <w:rsid w:val="009B76F5"/>
    <w:rsid w:val="009C1455"/>
    <w:rsid w:val="009C57D9"/>
    <w:rsid w:val="009D21AC"/>
    <w:rsid w:val="009D7EB9"/>
    <w:rsid w:val="009E0EF0"/>
    <w:rsid w:val="009E2B9B"/>
    <w:rsid w:val="00A05A61"/>
    <w:rsid w:val="00A133B5"/>
    <w:rsid w:val="00A15E90"/>
    <w:rsid w:val="00A20DD5"/>
    <w:rsid w:val="00A216ED"/>
    <w:rsid w:val="00A221D1"/>
    <w:rsid w:val="00A244A1"/>
    <w:rsid w:val="00A32537"/>
    <w:rsid w:val="00A33C30"/>
    <w:rsid w:val="00A459F1"/>
    <w:rsid w:val="00A50BA3"/>
    <w:rsid w:val="00A55A6C"/>
    <w:rsid w:val="00A607C0"/>
    <w:rsid w:val="00A711F0"/>
    <w:rsid w:val="00A71B3A"/>
    <w:rsid w:val="00A7639A"/>
    <w:rsid w:val="00A76527"/>
    <w:rsid w:val="00A862CB"/>
    <w:rsid w:val="00AA32A0"/>
    <w:rsid w:val="00AB706E"/>
    <w:rsid w:val="00AB716C"/>
    <w:rsid w:val="00AC0AAC"/>
    <w:rsid w:val="00AC1C09"/>
    <w:rsid w:val="00AD43DB"/>
    <w:rsid w:val="00AD52C4"/>
    <w:rsid w:val="00AF39D6"/>
    <w:rsid w:val="00B00B73"/>
    <w:rsid w:val="00B07422"/>
    <w:rsid w:val="00B11CEA"/>
    <w:rsid w:val="00B124C1"/>
    <w:rsid w:val="00B14180"/>
    <w:rsid w:val="00B161DB"/>
    <w:rsid w:val="00B26AE4"/>
    <w:rsid w:val="00B27501"/>
    <w:rsid w:val="00B30600"/>
    <w:rsid w:val="00B35BD3"/>
    <w:rsid w:val="00B455D3"/>
    <w:rsid w:val="00B456F0"/>
    <w:rsid w:val="00B47BA0"/>
    <w:rsid w:val="00B47FCB"/>
    <w:rsid w:val="00B503FE"/>
    <w:rsid w:val="00B53F75"/>
    <w:rsid w:val="00B5780B"/>
    <w:rsid w:val="00B7531B"/>
    <w:rsid w:val="00B81C7E"/>
    <w:rsid w:val="00B874EC"/>
    <w:rsid w:val="00B87D48"/>
    <w:rsid w:val="00B91739"/>
    <w:rsid w:val="00B91B2D"/>
    <w:rsid w:val="00B91C28"/>
    <w:rsid w:val="00B97983"/>
    <w:rsid w:val="00BA6404"/>
    <w:rsid w:val="00BA7447"/>
    <w:rsid w:val="00BB06A3"/>
    <w:rsid w:val="00BB33B7"/>
    <w:rsid w:val="00BB3460"/>
    <w:rsid w:val="00BB40B3"/>
    <w:rsid w:val="00BB7CA3"/>
    <w:rsid w:val="00BC2D07"/>
    <w:rsid w:val="00BC4038"/>
    <w:rsid w:val="00BD2B40"/>
    <w:rsid w:val="00BD7BE9"/>
    <w:rsid w:val="00BE07CF"/>
    <w:rsid w:val="00BE1DFA"/>
    <w:rsid w:val="00BE2149"/>
    <w:rsid w:val="00BF05F0"/>
    <w:rsid w:val="00BF753C"/>
    <w:rsid w:val="00C003E2"/>
    <w:rsid w:val="00C1207C"/>
    <w:rsid w:val="00C14819"/>
    <w:rsid w:val="00C151C9"/>
    <w:rsid w:val="00C16D14"/>
    <w:rsid w:val="00C17676"/>
    <w:rsid w:val="00C20191"/>
    <w:rsid w:val="00C21111"/>
    <w:rsid w:val="00C21906"/>
    <w:rsid w:val="00C27B41"/>
    <w:rsid w:val="00C3697D"/>
    <w:rsid w:val="00C4009E"/>
    <w:rsid w:val="00C42CC7"/>
    <w:rsid w:val="00C4305D"/>
    <w:rsid w:val="00C44A57"/>
    <w:rsid w:val="00C554EF"/>
    <w:rsid w:val="00C57A6B"/>
    <w:rsid w:val="00C60942"/>
    <w:rsid w:val="00C725EC"/>
    <w:rsid w:val="00C76419"/>
    <w:rsid w:val="00C82C97"/>
    <w:rsid w:val="00C83B27"/>
    <w:rsid w:val="00C84358"/>
    <w:rsid w:val="00C905C1"/>
    <w:rsid w:val="00CB3C88"/>
    <w:rsid w:val="00CC0F81"/>
    <w:rsid w:val="00CD4D17"/>
    <w:rsid w:val="00CD4D71"/>
    <w:rsid w:val="00CE414C"/>
    <w:rsid w:val="00CE6D43"/>
    <w:rsid w:val="00CF1133"/>
    <w:rsid w:val="00D00938"/>
    <w:rsid w:val="00D02532"/>
    <w:rsid w:val="00D04D8C"/>
    <w:rsid w:val="00D11558"/>
    <w:rsid w:val="00D117A8"/>
    <w:rsid w:val="00D11D29"/>
    <w:rsid w:val="00D13CE2"/>
    <w:rsid w:val="00D16D34"/>
    <w:rsid w:val="00D17163"/>
    <w:rsid w:val="00D22922"/>
    <w:rsid w:val="00D26FAB"/>
    <w:rsid w:val="00D30B42"/>
    <w:rsid w:val="00D36765"/>
    <w:rsid w:val="00D43D98"/>
    <w:rsid w:val="00D50632"/>
    <w:rsid w:val="00D509F6"/>
    <w:rsid w:val="00D60837"/>
    <w:rsid w:val="00D63471"/>
    <w:rsid w:val="00D724FF"/>
    <w:rsid w:val="00D75BBC"/>
    <w:rsid w:val="00D86086"/>
    <w:rsid w:val="00D86D30"/>
    <w:rsid w:val="00D93B12"/>
    <w:rsid w:val="00D94985"/>
    <w:rsid w:val="00D97601"/>
    <w:rsid w:val="00D97F33"/>
    <w:rsid w:val="00DA4D36"/>
    <w:rsid w:val="00DB2281"/>
    <w:rsid w:val="00DB3E77"/>
    <w:rsid w:val="00DB69E4"/>
    <w:rsid w:val="00DC1C4F"/>
    <w:rsid w:val="00DD151A"/>
    <w:rsid w:val="00DE35C6"/>
    <w:rsid w:val="00DF5033"/>
    <w:rsid w:val="00E0005A"/>
    <w:rsid w:val="00E043EA"/>
    <w:rsid w:val="00E0498F"/>
    <w:rsid w:val="00E101CE"/>
    <w:rsid w:val="00E14887"/>
    <w:rsid w:val="00E22103"/>
    <w:rsid w:val="00E27CA5"/>
    <w:rsid w:val="00E305A2"/>
    <w:rsid w:val="00E36B59"/>
    <w:rsid w:val="00E4242D"/>
    <w:rsid w:val="00E46B96"/>
    <w:rsid w:val="00E53E1E"/>
    <w:rsid w:val="00E5453A"/>
    <w:rsid w:val="00E62CFB"/>
    <w:rsid w:val="00E80D66"/>
    <w:rsid w:val="00E86A46"/>
    <w:rsid w:val="00E950EC"/>
    <w:rsid w:val="00EA092D"/>
    <w:rsid w:val="00EA16A4"/>
    <w:rsid w:val="00EA181C"/>
    <w:rsid w:val="00EA6695"/>
    <w:rsid w:val="00EB025A"/>
    <w:rsid w:val="00EB0FD0"/>
    <w:rsid w:val="00EC4A7F"/>
    <w:rsid w:val="00ED055C"/>
    <w:rsid w:val="00ED2352"/>
    <w:rsid w:val="00ED3BAC"/>
    <w:rsid w:val="00ED6864"/>
    <w:rsid w:val="00ED7A49"/>
    <w:rsid w:val="00F070C9"/>
    <w:rsid w:val="00F17EF5"/>
    <w:rsid w:val="00F21DA6"/>
    <w:rsid w:val="00F22662"/>
    <w:rsid w:val="00F24AA6"/>
    <w:rsid w:val="00F33852"/>
    <w:rsid w:val="00F34324"/>
    <w:rsid w:val="00F35813"/>
    <w:rsid w:val="00F4057D"/>
    <w:rsid w:val="00F43497"/>
    <w:rsid w:val="00F44FA3"/>
    <w:rsid w:val="00F47424"/>
    <w:rsid w:val="00F56A31"/>
    <w:rsid w:val="00F573CD"/>
    <w:rsid w:val="00F65F23"/>
    <w:rsid w:val="00F67BBC"/>
    <w:rsid w:val="00F72B11"/>
    <w:rsid w:val="00F72FEE"/>
    <w:rsid w:val="00F73CAD"/>
    <w:rsid w:val="00F748AC"/>
    <w:rsid w:val="00F83120"/>
    <w:rsid w:val="00F86C41"/>
    <w:rsid w:val="00F878CF"/>
    <w:rsid w:val="00F90C58"/>
    <w:rsid w:val="00F96C28"/>
    <w:rsid w:val="00FA49BD"/>
    <w:rsid w:val="00FB6785"/>
    <w:rsid w:val="00FD172C"/>
    <w:rsid w:val="00FD1940"/>
    <w:rsid w:val="00FD39DE"/>
    <w:rsid w:val="00FD4B9C"/>
    <w:rsid w:val="00FE19AE"/>
    <w:rsid w:val="00FE2923"/>
    <w:rsid w:val="00FE2E18"/>
    <w:rsid w:val="00FE60A3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FA7D"/>
  <w15:chartTrackingRefBased/>
  <w15:docId w15:val="{25DCB54F-4056-40DD-BD39-96D21ED5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A6"/>
    <w:pPr>
      <w:ind w:left="720"/>
      <w:contextualSpacing/>
    </w:pPr>
  </w:style>
  <w:style w:type="table" w:styleId="TableGrid">
    <w:name w:val="Table Grid"/>
    <w:basedOn w:val="TableNormal"/>
    <w:uiPriority w:val="39"/>
    <w:rsid w:val="0056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Giniewicz, Michelle</dc:creator>
  <cp:keywords/>
  <dc:description/>
  <cp:lastModifiedBy>Giniewicz, Michelle</cp:lastModifiedBy>
  <cp:revision>427</cp:revision>
  <dcterms:created xsi:type="dcterms:W3CDTF">2022-04-26T19:08:00Z</dcterms:created>
  <dcterms:modified xsi:type="dcterms:W3CDTF">2022-07-21T02:02:00Z</dcterms:modified>
</cp:coreProperties>
</file>