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jc w:val="center"/>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AGREEMENT ON REPAYMENT SCHEDULE</w:t>
      </w:r>
    </w:p>
    <w:p w:rsidR="00000000" w:rsidDel="00000000" w:rsidP="00000000" w:rsidRDefault="00000000" w:rsidRPr="00000000" w14:paraId="00000003">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To,</w:t>
      </w:r>
      <w:r w:rsidDel="00000000" w:rsidR="00000000" w:rsidRPr="00000000">
        <w:rPr>
          <w:rtl w:val="0"/>
        </w:rPr>
      </w:r>
    </w:p>
    <w:p w:rsidR="00000000" w:rsidDel="00000000" w:rsidP="00000000" w:rsidRDefault="00000000" w:rsidRPr="00000000" w14:paraId="00000004">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w:t>
      </w:r>
    </w:p>
    <w:p w:rsidR="00000000" w:rsidDel="00000000" w:rsidP="00000000" w:rsidRDefault="00000000" w:rsidRPr="00000000" w14:paraId="00000005">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w:t>
      </w:r>
    </w:p>
    <w:p w:rsidR="00000000" w:rsidDel="00000000" w:rsidP="00000000" w:rsidRDefault="00000000" w:rsidRPr="00000000" w14:paraId="00000006">
      <w:pPr>
        <w:spacing w:after="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p w:rsidR="00000000" w:rsidDel="00000000" w:rsidP="00000000" w:rsidRDefault="00000000" w:rsidRPr="00000000" w14:paraId="00000008">
      <w:pPr>
        <w:spacing w:line="36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rtl w:val="0"/>
        </w:rPr>
        <w:t xml:space="preserve">Sub</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000000"/>
          <w:rtl w:val="0"/>
        </w:rPr>
        <w:t xml:space="preserve">agreement on repayment schedule</w:t>
      </w:r>
    </w:p>
    <w:p w:rsidR="00000000" w:rsidDel="00000000" w:rsidP="00000000" w:rsidRDefault="00000000" w:rsidRPr="00000000" w14:paraId="000000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Sir/ Madam</w:t>
      </w:r>
    </w:p>
    <w:p w:rsidR="00000000" w:rsidDel="00000000" w:rsidP="00000000" w:rsidRDefault="00000000" w:rsidRPr="00000000" w14:paraId="000000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Kindly treat this letter as formal communication of the terms of the repayment schedule as mutually agreed upon. The terms are as follows:</w:t>
      </w:r>
    </w:p>
    <w:p w:rsidR="00000000" w:rsidDel="00000000" w:rsidP="00000000" w:rsidRDefault="00000000" w:rsidRPr="00000000" w14:paraId="0000000B">
      <w:pPr>
        <w:numPr>
          <w:ilvl w:val="0"/>
          <w:numId w:val="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Representation and warranties: </w:t>
      </w:r>
    </w:p>
    <w:p w:rsidR="00000000" w:rsidDel="00000000" w:rsidP="00000000" w:rsidRDefault="00000000" w:rsidRPr="00000000" w14:paraId="0000000C">
      <w:pPr>
        <w:numPr>
          <w:ilvl w:val="0"/>
          <w:numId w:val="2"/>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parties hereby represent and warrant that they are free to enter into this agreement.</w:t>
      </w:r>
    </w:p>
    <w:p w:rsidR="00000000" w:rsidDel="00000000" w:rsidP="00000000" w:rsidRDefault="00000000" w:rsidRPr="00000000" w14:paraId="0000000D">
      <w:pPr>
        <w:numPr>
          <w:ilvl w:val="0"/>
          <w:numId w:val="2"/>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repayment schedule has been duly </w:t>
      </w:r>
      <w:hyperlink r:id="rId7">
        <w:r w:rsidDel="00000000" w:rsidR="00000000" w:rsidRPr="00000000">
          <w:rPr>
            <w:rFonts w:ascii="Times New Roman" w:cs="Times New Roman" w:eastAsia="Times New Roman" w:hAnsi="Times New Roman"/>
            <w:highlight w:val="white"/>
            <w:rtl w:val="0"/>
          </w:rPr>
          <w:t xml:space="preserve">executed and delivered</w:t>
        </w:r>
      </w:hyperlink>
      <w:r w:rsidDel="00000000" w:rsidR="00000000" w:rsidRPr="00000000">
        <w:rPr>
          <w:rFonts w:ascii="Times New Roman" w:cs="Times New Roman" w:eastAsia="Times New Roman" w:hAnsi="Times New Roman"/>
          <w:highlight w:val="white"/>
          <w:rtl w:val="0"/>
        </w:rPr>
        <w:t xml:space="preserve"> </w:t>
      </w:r>
      <w:hyperlink r:id="rId8">
        <w:r w:rsidDel="00000000" w:rsidR="00000000" w:rsidRPr="00000000">
          <w:rPr>
            <w:rFonts w:ascii="Times New Roman" w:cs="Times New Roman" w:eastAsia="Times New Roman" w:hAnsi="Times New Roman"/>
            <w:highlight w:val="white"/>
            <w:rtl w:val="0"/>
          </w:rPr>
          <w:t xml:space="preserve">on behalf of</w:t>
        </w:r>
      </w:hyperlink>
      <w:r w:rsidDel="00000000" w:rsidR="00000000" w:rsidRPr="00000000">
        <w:rPr>
          <w:rFonts w:ascii="Times New Roman" w:cs="Times New Roman" w:eastAsia="Times New Roman" w:hAnsi="Times New Roman"/>
          <w:highlight w:val="white"/>
          <w:rtl w:val="0"/>
        </w:rPr>
        <w:t xml:space="preserve"> both the parties ,</w:t>
      </w:r>
    </w:p>
    <w:p w:rsidR="00000000" w:rsidDel="00000000" w:rsidP="00000000" w:rsidRDefault="00000000" w:rsidRPr="00000000" w14:paraId="0000000E">
      <w:pPr>
        <w:numPr>
          <w:ilvl w:val="0"/>
          <w:numId w:val="2"/>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This repayment schedule constitutes a </w:t>
      </w:r>
      <w:hyperlink r:id="rId9">
        <w:r w:rsidDel="00000000" w:rsidR="00000000" w:rsidRPr="00000000">
          <w:rPr>
            <w:rFonts w:ascii="Times New Roman" w:cs="Times New Roman" w:eastAsia="Times New Roman" w:hAnsi="Times New Roman"/>
            <w:highlight w:val="white"/>
            <w:rtl w:val="0"/>
          </w:rPr>
          <w:t xml:space="preserve">valid</w:t>
        </w:r>
      </w:hyperlink>
      <w:r w:rsidDel="00000000" w:rsidR="00000000" w:rsidRPr="00000000">
        <w:rPr>
          <w:rFonts w:ascii="Times New Roman" w:cs="Times New Roman" w:eastAsia="Times New Roman" w:hAnsi="Times New Roman"/>
          <w:highlight w:val="white"/>
          <w:rtl w:val="0"/>
        </w:rPr>
        <w:t xml:space="preserve"> and legally binding </w:t>
      </w:r>
      <w:hyperlink r:id="rId10">
        <w:r w:rsidDel="00000000" w:rsidR="00000000" w:rsidRPr="00000000">
          <w:rPr>
            <w:rFonts w:ascii="Times New Roman" w:cs="Times New Roman" w:eastAsia="Times New Roman" w:hAnsi="Times New Roman"/>
            <w:highlight w:val="white"/>
            <w:rtl w:val="0"/>
          </w:rPr>
          <w:t xml:space="preserve">agreement enforceable</w:t>
        </w:r>
      </w:hyperlink>
      <w:r w:rsidDel="00000000" w:rsidR="00000000" w:rsidRPr="00000000">
        <w:rPr>
          <w:rFonts w:ascii="Times New Roman" w:cs="Times New Roman" w:eastAsia="Times New Roman" w:hAnsi="Times New Roman"/>
          <w:highlight w:val="white"/>
          <w:rtl w:val="0"/>
        </w:rPr>
        <w:t xml:space="preserve"> against the parties  </w:t>
      </w:r>
      <w:hyperlink r:id="rId11">
        <w:r w:rsidDel="00000000" w:rsidR="00000000" w:rsidRPr="00000000">
          <w:rPr>
            <w:rFonts w:ascii="Times New Roman" w:cs="Times New Roman" w:eastAsia="Times New Roman" w:hAnsi="Times New Roman"/>
            <w:highlight w:val="white"/>
            <w:rtl w:val="0"/>
          </w:rPr>
          <w:t xml:space="preserve">in accordance with</w:t>
        </w:r>
      </w:hyperlink>
      <w:r w:rsidDel="00000000" w:rsidR="00000000" w:rsidRPr="00000000">
        <w:rPr>
          <w:rFonts w:ascii="Times New Roman" w:cs="Times New Roman" w:eastAsia="Times New Roman" w:hAnsi="Times New Roman"/>
          <w:highlight w:val="white"/>
          <w:rtl w:val="0"/>
        </w:rPr>
        <w:t xml:space="preserve"> its </w:t>
      </w:r>
      <w:hyperlink r:id="rId12">
        <w:r w:rsidDel="00000000" w:rsidR="00000000" w:rsidRPr="00000000">
          <w:rPr>
            <w:rFonts w:ascii="Times New Roman" w:cs="Times New Roman" w:eastAsia="Times New Roman" w:hAnsi="Times New Roman"/>
            <w:highlight w:val="white"/>
            <w:rtl w:val="0"/>
          </w:rPr>
          <w:t xml:space="preserve">terms</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0F">
      <w:pPr>
        <w:numPr>
          <w:ilvl w:val="0"/>
          <w:numId w:val="4"/>
        </w:numPr>
        <w:spacing w:after="0" w:afterAutospacing="0"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Acknowledgement: </w:t>
      </w:r>
      <w:r w:rsidDel="00000000" w:rsidR="00000000" w:rsidRPr="00000000">
        <w:rPr>
          <w:rFonts w:ascii="Times New Roman" w:cs="Times New Roman" w:eastAsia="Times New Roman" w:hAnsi="Times New Roman"/>
          <w:rtl w:val="0"/>
        </w:rPr>
        <w:t xml:space="preserve">You are hereby made aware, that you have acknowledged and agreed that you owe us an amount of _________________ and you shall repay as follows:</w:t>
      </w:r>
    </w:p>
    <w:p w:rsidR="00000000" w:rsidDel="00000000" w:rsidP="00000000" w:rsidRDefault="00000000" w:rsidRPr="00000000" w14:paraId="00000010">
      <w:pPr>
        <w:numPr>
          <w:ilvl w:val="0"/>
          <w:numId w:val="3"/>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of the amount due in the first week of ____________</w:t>
      </w:r>
    </w:p>
    <w:p w:rsidR="00000000" w:rsidDel="00000000" w:rsidP="00000000" w:rsidRDefault="00000000" w:rsidRPr="00000000" w14:paraId="00000011">
      <w:pPr>
        <w:numPr>
          <w:ilvl w:val="0"/>
          <w:numId w:val="3"/>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of the amount due in the first week of ____________</w:t>
      </w:r>
    </w:p>
    <w:p w:rsidR="00000000" w:rsidDel="00000000" w:rsidP="00000000" w:rsidRDefault="00000000" w:rsidRPr="00000000" w14:paraId="00000012">
      <w:pPr>
        <w:numPr>
          <w:ilvl w:val="0"/>
          <w:numId w:val="3"/>
        </w:numP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Remaining 50% of the amount due in the first week of _____________</w:t>
      </w:r>
      <w:r w:rsidDel="00000000" w:rsidR="00000000" w:rsidRPr="00000000">
        <w:rPr>
          <w:rtl w:val="0"/>
        </w:rPr>
      </w:r>
    </w:p>
    <w:p w:rsidR="00000000" w:rsidDel="00000000" w:rsidP="00000000" w:rsidRDefault="00000000" w:rsidRPr="00000000" w14:paraId="00000013">
      <w:pPr>
        <w:spacing w:after="0" w:line="360" w:lineRule="auto"/>
        <w:ind w:left="708.661417322834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also</w:t>
      </w:r>
      <w:r w:rsidDel="00000000" w:rsidR="00000000" w:rsidRPr="00000000">
        <w:rPr>
          <w:rFonts w:ascii="Times New Roman" w:cs="Times New Roman" w:eastAsia="Times New Roman" w:hAnsi="Times New Roman"/>
          <w:sz w:val="24"/>
          <w:szCs w:val="24"/>
          <w:rtl w:val="0"/>
        </w:rPr>
        <w:t xml:space="preserve"> agreed that in case of delay in the payment without notice you shall be liable to pay the due amount along with the interest at the rate of ___%. </w:t>
      </w:r>
      <w:r w:rsidDel="00000000" w:rsidR="00000000" w:rsidRPr="00000000">
        <w:rPr>
          <w:rtl w:val="0"/>
        </w:rPr>
      </w:r>
    </w:p>
    <w:p w:rsidR="00000000" w:rsidDel="00000000" w:rsidP="00000000" w:rsidRDefault="00000000" w:rsidRPr="00000000" w14:paraId="00000014">
      <w:pPr>
        <w:numPr>
          <w:ilvl w:val="0"/>
          <w:numId w:val="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Term:</w:t>
      </w:r>
      <w:r w:rsidDel="00000000" w:rsidR="00000000" w:rsidRPr="00000000">
        <w:rPr>
          <w:rFonts w:ascii="Times New Roman" w:cs="Times New Roman" w:eastAsia="Times New Roman" w:hAnsi="Times New Roman"/>
          <w:rtl w:val="0"/>
        </w:rPr>
        <w:t xml:space="preserve"> The agreement shall remain into force till the fulfillment of the obligations mentioned hereunder.  </w:t>
      </w:r>
    </w:p>
    <w:p w:rsidR="00000000" w:rsidDel="00000000" w:rsidP="00000000" w:rsidRDefault="00000000" w:rsidRPr="00000000" w14:paraId="00000015">
      <w:pPr>
        <w:numPr>
          <w:ilvl w:val="0"/>
          <w:numId w:val="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Time: </w:t>
      </w:r>
      <w:r w:rsidDel="00000000" w:rsidR="00000000" w:rsidRPr="00000000">
        <w:rPr>
          <w:rFonts w:ascii="Times New Roman" w:cs="Times New Roman" w:eastAsia="Times New Roman" w:hAnsi="Times New Roman"/>
          <w:rtl w:val="0"/>
        </w:rPr>
        <w:t xml:space="preserve">Time wherever mentioned is of the essence in this contract.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6">
      <w:pPr>
        <w:numPr>
          <w:ilvl w:val="0"/>
          <w:numId w:val="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Assignment: </w:t>
      </w:r>
      <w:r w:rsidDel="00000000" w:rsidR="00000000" w:rsidRPr="00000000">
        <w:rPr>
          <w:rFonts w:ascii="Times New Roman" w:cs="Times New Roman" w:eastAsia="Times New Roman" w:hAnsi="Times New Roman"/>
          <w:rtl w:val="0"/>
        </w:rPr>
        <w:t xml:space="preserve">The Parties shall not transfer their rights or delegate any of their obligations under this agreement.</w:t>
      </w:r>
    </w:p>
    <w:p w:rsidR="00000000" w:rsidDel="00000000" w:rsidP="00000000" w:rsidRDefault="00000000" w:rsidRPr="00000000" w14:paraId="00000017">
      <w:pPr>
        <w:numPr>
          <w:ilvl w:val="0"/>
          <w:numId w:val="4"/>
        </w:numPr>
        <w:shd w:fill="ffffff" w:val="clear"/>
        <w:spacing w:after="0" w:line="360"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color w:val="222222"/>
          <w:highlight w:val="white"/>
          <w:rtl w:val="0"/>
        </w:rPr>
        <w:t xml:space="preserve">Governing Laws:</w:t>
      </w:r>
      <w:r w:rsidDel="00000000" w:rsidR="00000000" w:rsidRPr="00000000">
        <w:rPr>
          <w:rFonts w:ascii="Times New Roman" w:cs="Times New Roman" w:eastAsia="Times New Roman" w:hAnsi="Times New Roman"/>
          <w:color w:val="222222"/>
          <w:highlight w:val="white"/>
          <w:rtl w:val="0"/>
        </w:rPr>
        <w:t xml:space="preserve"> The interpretation, construction and enforcement of this Agreement and the Terms and Conditions and matters relating to them shall be governed in all respects by Indian laws.</w:t>
      </w:r>
      <w:r w:rsidDel="00000000" w:rsidR="00000000" w:rsidRPr="00000000">
        <w:rPr>
          <w:rtl w:val="0"/>
        </w:rPr>
      </w:r>
    </w:p>
    <w:p w:rsidR="00000000" w:rsidDel="00000000" w:rsidP="00000000" w:rsidRDefault="00000000" w:rsidRPr="00000000" w14:paraId="00000018">
      <w:pPr>
        <w:numPr>
          <w:ilvl w:val="0"/>
          <w:numId w:val="4"/>
        </w:numPr>
        <w:shd w:fill="ffffff" w:val="clear"/>
        <w:spacing w:after="0" w:line="360"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rtl w:val="0"/>
        </w:rPr>
        <w:t xml:space="preserve">Force Majure:</w:t>
      </w:r>
      <w:r w:rsidDel="00000000" w:rsidR="00000000" w:rsidRPr="00000000">
        <w:rPr>
          <w:rFonts w:ascii="Times New Roman" w:cs="Times New Roman" w:eastAsia="Times New Roman" w:hAnsi="Times New Roman"/>
          <w:rtl w:val="0"/>
        </w:rPr>
        <w:t xml:space="preserve"> 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p>
    <w:p w:rsidR="00000000" w:rsidDel="00000000" w:rsidP="00000000" w:rsidRDefault="00000000" w:rsidRPr="00000000" w14:paraId="00000019">
      <w:pPr>
        <w:numPr>
          <w:ilvl w:val="0"/>
          <w:numId w:val="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Limited Liability:</w:t>
      </w:r>
      <w:r w:rsidDel="00000000" w:rsidR="00000000" w:rsidRPr="00000000">
        <w:rPr>
          <w:rFonts w:ascii="Times New Roman" w:cs="Times New Roman" w:eastAsia="Times New Roman" w:hAnsi="Times New Roman"/>
          <w:rtl w:val="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000000" w:rsidDel="00000000" w:rsidP="00000000" w:rsidRDefault="00000000" w:rsidRPr="00000000" w14:paraId="0000001A">
      <w:pPr>
        <w:numPr>
          <w:ilvl w:val="0"/>
          <w:numId w:val="4"/>
        </w:numPr>
        <w:shd w:fill="ffffff" w:val="clear"/>
        <w:spacing w:after="0" w:line="360"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rtl w:val="0"/>
        </w:rPr>
        <w:t xml:space="preserve">Indemnification:</w:t>
      </w:r>
      <w:r w:rsidDel="00000000" w:rsidR="00000000" w:rsidRPr="00000000">
        <w:rPr>
          <w:rFonts w:ascii="Times New Roman" w:cs="Times New Roman" w:eastAsia="Times New Roman" w:hAnsi="Times New Roman"/>
          <w:rtl w:val="0"/>
        </w:rPr>
        <w:t xml:space="preserve"> The parties shall indemnify and keep indemnifying the other party against any loss, claims, demands, actions, proceedings, losses, damages, costs, charges and expenses which may be made or brought or commenced against that party for violation of any law by the party.</w:t>
      </w:r>
      <w:r w:rsidDel="00000000" w:rsidR="00000000" w:rsidRPr="00000000">
        <w:rPr>
          <w:rtl w:val="0"/>
        </w:rPr>
      </w:r>
    </w:p>
    <w:p w:rsidR="00000000" w:rsidDel="00000000" w:rsidP="00000000" w:rsidRDefault="00000000" w:rsidRPr="00000000" w14:paraId="0000001B">
      <w:pPr>
        <w:numPr>
          <w:ilvl w:val="0"/>
          <w:numId w:val="4"/>
        </w:numPr>
        <w:shd w:fill="ffffff" w:val="clear"/>
        <w:spacing w:after="0" w:line="360" w:lineRule="auto"/>
        <w:ind w:left="720" w:hanging="360"/>
        <w:jc w:val="both"/>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b w:val="1"/>
          <w:rtl w:val="0"/>
        </w:rPr>
        <w:t xml:space="preserve">Successors Bound:</w:t>
      </w:r>
      <w:r w:rsidDel="00000000" w:rsidR="00000000" w:rsidRPr="00000000">
        <w:rPr>
          <w:rFonts w:ascii="Times New Roman" w:cs="Times New Roman" w:eastAsia="Times New Roman" w:hAnsi="Times New Roman"/>
          <w:rtl w:val="0"/>
        </w:rPr>
        <w:t xml:space="preserve"> This Agreement shall insure to the benefit of and be binding upon the respective heirs, executors, administrators and assigns of each of the parties hereto.</w:t>
      </w:r>
      <w:r w:rsidDel="00000000" w:rsidR="00000000" w:rsidRPr="00000000">
        <w:rPr>
          <w:rtl w:val="0"/>
        </w:rPr>
      </w:r>
    </w:p>
    <w:p w:rsidR="00000000" w:rsidDel="00000000" w:rsidP="00000000" w:rsidRDefault="00000000" w:rsidRPr="00000000" w14:paraId="0000001C">
      <w:pPr>
        <w:numPr>
          <w:ilvl w:val="0"/>
          <w:numId w:val="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Settlement of Dispute:</w:t>
      </w:r>
      <w:r w:rsidDel="00000000" w:rsidR="00000000" w:rsidRPr="00000000">
        <w:rPr>
          <w:rFonts w:ascii="Times New Roman" w:cs="Times New Roman" w:eastAsia="Times New Roman" w:hAnsi="Times New Roman"/>
          <w:rtl w:val="0"/>
        </w:rPr>
        <w:t xml:space="preserve"> In case of a dispute, the matter shall be submitted to the arbitrator Advocate_________________________ whose ruling shall be considered final and binding on both parties. The cost of arbitration shall be borne by both parties equally.</w:t>
      </w:r>
    </w:p>
    <w:p w:rsidR="00000000" w:rsidDel="00000000" w:rsidP="00000000" w:rsidRDefault="00000000" w:rsidRPr="00000000" w14:paraId="0000001D">
      <w:pPr>
        <w:numPr>
          <w:ilvl w:val="0"/>
          <w:numId w:val="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Amendment:</w:t>
      </w:r>
      <w:r w:rsidDel="00000000" w:rsidR="00000000" w:rsidRPr="00000000">
        <w:rPr>
          <w:rFonts w:ascii="Times New Roman" w:cs="Times New Roman" w:eastAsia="Times New Roman" w:hAnsi="Times New Roman"/>
          <w:rtl w:val="0"/>
        </w:rPr>
        <w:t xml:space="preserve"> No modification, alteration and/or amendment to this Agreement and/or its appendixes shall be effective unless made in writing by way of supplementary agreement(s) specifically referring to this Agreement and duly signed by the Parties.</w:t>
      </w:r>
    </w:p>
    <w:p w:rsidR="00000000" w:rsidDel="00000000" w:rsidP="00000000" w:rsidRDefault="00000000" w:rsidRPr="00000000" w14:paraId="0000001E">
      <w:pPr>
        <w:numPr>
          <w:ilvl w:val="0"/>
          <w:numId w:val="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Notices:</w:t>
      </w:r>
      <w:r w:rsidDel="00000000" w:rsidR="00000000" w:rsidRPr="00000000">
        <w:rPr>
          <w:rFonts w:ascii="Times New Roman" w:cs="Times New Roman" w:eastAsia="Times New Roman" w:hAnsi="Times New Roman"/>
          <w:rtl w:val="0"/>
        </w:rPr>
        <w:t xml:space="preserve"> </w:t>
      </w:r>
      <w:hyperlink r:id="rId13">
        <w:r w:rsidDel="00000000" w:rsidR="00000000" w:rsidRPr="00000000">
          <w:rPr>
            <w:rFonts w:ascii="Times New Roman" w:cs="Times New Roman" w:eastAsia="Times New Roman" w:hAnsi="Times New Roman"/>
            <w:rtl w:val="0"/>
          </w:rPr>
          <w:t xml:space="preserve">All notices</w:t>
        </w:r>
      </w:hyperlink>
      <w:r w:rsidDel="00000000" w:rsidR="00000000" w:rsidRPr="00000000">
        <w:rPr>
          <w:rFonts w:ascii="Times New Roman" w:cs="Times New Roman" w:eastAsia="Times New Roman" w:hAnsi="Times New Roman"/>
          <w:highlight w:val="white"/>
          <w:rtl w:val="0"/>
        </w:rPr>
        <w:t xml:space="preserve"> required hereunder shall be given by the following modes that given shall be deemed effective upon receipt:</w:t>
      </w:r>
      <w:r w:rsidDel="00000000" w:rsidR="00000000" w:rsidRPr="00000000">
        <w:rPr>
          <w:rtl w:val="0"/>
        </w:rPr>
      </w:r>
    </w:p>
    <w:p w:rsidR="00000000" w:rsidDel="00000000" w:rsidP="00000000" w:rsidRDefault="00000000" w:rsidRPr="00000000" w14:paraId="0000001F">
      <w:pPr>
        <w:numPr>
          <w:ilvl w:val="0"/>
          <w:numId w:val="1"/>
        </w:numPr>
        <w:shd w:fill="ffffff" w:val="clea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telephone (confirmed promptly in writing) or shall be in writing and personally delivered, </w:t>
      </w:r>
      <w:r w:rsidDel="00000000" w:rsidR="00000000" w:rsidRPr="00000000">
        <w:rPr>
          <w:rtl w:val="0"/>
        </w:rPr>
      </w:r>
    </w:p>
    <w:p w:rsidR="00000000" w:rsidDel="00000000" w:rsidP="00000000" w:rsidRDefault="00000000" w:rsidRPr="00000000" w14:paraId="00000020">
      <w:pPr>
        <w:numPr>
          <w:ilvl w:val="0"/>
          <w:numId w:val="1"/>
        </w:numPr>
        <w:shd w:fill="ffffff" w:val="clea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sent by facsimile transmission (during business hours),</w:t>
      </w:r>
      <w:r w:rsidDel="00000000" w:rsidR="00000000" w:rsidRPr="00000000">
        <w:rPr>
          <w:rtl w:val="0"/>
        </w:rPr>
      </w:r>
    </w:p>
    <w:p w:rsidR="00000000" w:rsidDel="00000000" w:rsidP="00000000" w:rsidRDefault="00000000" w:rsidRPr="00000000" w14:paraId="00000021">
      <w:pPr>
        <w:numPr>
          <w:ilvl w:val="0"/>
          <w:numId w:val="1"/>
        </w:numPr>
        <w:shd w:fill="ffffff" w:val="clear"/>
        <w:spacing w:after="0" w:line="36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reputable overnight delivery service (charges prepaid),</w:t>
      </w:r>
      <w:r w:rsidDel="00000000" w:rsidR="00000000" w:rsidRPr="00000000">
        <w:rPr>
          <w:rtl w:val="0"/>
        </w:rPr>
      </w:r>
    </w:p>
    <w:p w:rsidR="00000000" w:rsidDel="00000000" w:rsidP="00000000" w:rsidRDefault="00000000" w:rsidRPr="00000000" w14:paraId="00000022">
      <w:pPr>
        <w:numPr>
          <w:ilvl w:val="0"/>
          <w:numId w:val="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highlight w:val="white"/>
          <w:rtl w:val="0"/>
        </w:rPr>
        <w:t xml:space="preserve">Entire Agreement:</w:t>
      </w:r>
      <w:r w:rsidDel="00000000" w:rsidR="00000000" w:rsidRPr="00000000">
        <w:rPr>
          <w:rFonts w:ascii="Times New Roman" w:cs="Times New Roman" w:eastAsia="Times New Roman" w:hAnsi="Times New Roman"/>
          <w:highlight w:val="white"/>
          <w:rtl w:val="0"/>
        </w:rPr>
        <w:t xml:space="preserve"> This document contains the entire agreement of the parties. Any modifications to the agreement must be in writing and attached to this document.</w:t>
      </w:r>
      <w:r w:rsidDel="00000000" w:rsidR="00000000" w:rsidRPr="00000000">
        <w:rPr>
          <w:rtl w:val="0"/>
        </w:rPr>
      </w:r>
    </w:p>
    <w:p w:rsidR="00000000" w:rsidDel="00000000" w:rsidP="00000000" w:rsidRDefault="00000000" w:rsidRPr="00000000" w14:paraId="00000023">
      <w:pPr>
        <w:numPr>
          <w:ilvl w:val="0"/>
          <w:numId w:val="4"/>
        </w:numPr>
        <w:spacing w:after="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Severability:</w:t>
      </w:r>
      <w:r w:rsidDel="00000000" w:rsidR="00000000" w:rsidRPr="00000000">
        <w:rPr>
          <w:rFonts w:ascii="Times New Roman" w:cs="Times New Roman" w:eastAsia="Times New Roman" w:hAnsi="Times New Roman"/>
          <w:rtl w:val="0"/>
        </w:rPr>
        <w:t xml:space="preserve"> 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Please note that if you cannot meet this schedule, you should contact us before the payment due date. </w:t>
      </w: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highly appreciate your cooperation in this matter.</w:t>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Thanking you</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240" w:before="0" w:line="36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Yours Faithfully,</w:t>
      </w: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FOR AND ON BEHALF OF THE COMPANY</w:t>
      </w:r>
    </w:p>
    <w:p w:rsidR="00000000" w:rsidDel="00000000" w:rsidP="00000000" w:rsidRDefault="00000000" w:rsidRPr="00000000" w14:paraId="00000029">
      <w:pPr>
        <w:spacing w:after="0" w:line="240" w:lineRule="auto"/>
        <w:jc w:val="both"/>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2A">
      <w:pPr>
        <w:spacing w:after="0" w:line="240" w:lineRule="auto"/>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 _____________________________ </w:t>
      </w:r>
    </w:p>
    <w:p w:rsidR="00000000" w:rsidDel="00000000" w:rsidP="00000000" w:rsidRDefault="00000000" w:rsidRPr="00000000" w14:paraId="0000002B">
      <w:pPr>
        <w:spacing w:after="0" w:line="240" w:lineRule="auto"/>
        <w:jc w:val="both"/>
        <w:rPr>
          <w:rFonts w:ascii="Times New Roman" w:cs="Times New Roman" w:eastAsia="Times New Roman" w:hAnsi="Times New Roman"/>
          <w:b w:val="1"/>
          <w:sz w:val="18"/>
          <w:szCs w:val="18"/>
          <w:vertAlign w:val="superscript"/>
        </w:rPr>
      </w:pPr>
      <w:r w:rsidDel="00000000" w:rsidR="00000000" w:rsidRPr="00000000">
        <w:rPr>
          <w:rFonts w:ascii="Times New Roman" w:cs="Times New Roman" w:eastAsia="Times New Roman" w:hAnsi="Times New Roman"/>
          <w:b w:val="1"/>
          <w:sz w:val="18"/>
          <w:szCs w:val="18"/>
          <w:vertAlign w:val="superscript"/>
          <w:rtl w:val="0"/>
        </w:rPr>
        <w:t xml:space="preserve">Sign above</w:t>
      </w:r>
    </w:p>
    <w:p w:rsidR="00000000" w:rsidDel="00000000" w:rsidP="00000000" w:rsidRDefault="00000000" w:rsidRPr="00000000" w14:paraId="0000002C">
      <w:pPr>
        <w:spacing w:after="0" w:line="24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DATE: </w:t>
      </w:r>
    </w:p>
    <w:p w:rsidR="00000000" w:rsidDel="00000000" w:rsidP="00000000" w:rsidRDefault="00000000" w:rsidRPr="00000000" w14:paraId="0000002D">
      <w:pPr>
        <w:spacing w:after="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-203199</wp:posOffset>
                </wp:positionH>
                <wp:positionV relativeFrom="paragraph">
                  <wp:posOffset>76200</wp:posOffset>
                </wp:positionV>
                <wp:extent cx="5772150" cy="12700"/>
                <wp:effectExtent b="0" l="0" r="0" t="0"/>
                <wp:wrapNone/>
                <wp:docPr id="1" name=""/>
                <a:graphic>
                  <a:graphicData uri="http://schemas.microsoft.com/office/word/2010/wordprocessingShape">
                    <wps:wsp>
                      <wps:cNvSpPr/>
                      <wps:cNvPr id="2" name="Shape 2"/>
                      <wps:spPr>
                        <a:xfrm>
                          <a:off x="2459925" y="3780000"/>
                          <a:ext cx="5772150" cy="0"/>
                        </a:xfrm>
                        <a:custGeom>
                          <a:rect b="b" l="l" r="r" t="t"/>
                          <a:pathLst>
                            <a:path extrusionOk="0" h="1" w="5772150">
                              <a:moveTo>
                                <a:pt x="0" y="0"/>
                              </a:moveTo>
                              <a:lnTo>
                                <a:pt x="577215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76200</wp:posOffset>
                </wp:positionV>
                <wp:extent cx="5772150" cy="12700"/>
                <wp:effectExtent b="0" l="0" r="0" t="0"/>
                <wp:wrapNone/>
                <wp:docPr id="1" name="image1.png"/>
                <a:graphic>
                  <a:graphicData uri="http://schemas.openxmlformats.org/drawingml/2006/picture">
                    <pic:pic>
                      <pic:nvPicPr>
                        <pic:cNvPr id="0" name="image1.png"/>
                        <pic:cNvPicPr preferRelativeResize="0"/>
                      </pic:nvPicPr>
                      <pic:blipFill>
                        <a:blip r:embed="rId14"/>
                        <a:srcRect/>
                        <a:stretch>
                          <a:fillRect/>
                        </a:stretch>
                      </pic:blipFill>
                      <pic:spPr>
                        <a:xfrm>
                          <a:off x="0" y="0"/>
                          <a:ext cx="5772150" cy="12700"/>
                        </a:xfrm>
                        <a:prstGeom prst="rect"/>
                        <a:ln/>
                      </pic:spPr>
                    </pic:pic>
                  </a:graphicData>
                </a:graphic>
              </wp:anchor>
            </w:drawing>
          </mc:Fallback>
        </mc:AlternateContent>
      </w:r>
    </w:p>
    <w:p w:rsidR="00000000" w:rsidDel="00000000" w:rsidP="00000000" w:rsidRDefault="00000000" w:rsidRPr="00000000" w14:paraId="0000002E">
      <w:pPr>
        <w:spacing w:after="240" w:line="240" w:lineRule="auto"/>
        <w:ind w:left="90" w:firstLine="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REST OF THIS PAGE HAS BEEN INTENTIONALLY LEFT BLANK]</w:t>
      </w:r>
    </w:p>
    <w:sectPr>
      <w:pgSz w:h="15840" w:w="12240" w:orient="portrait"/>
      <w:pgMar w:bottom="1890" w:top="1980" w:left="216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990" w:hanging="360"/>
      </w:pPr>
      <w:rPr/>
    </w:lvl>
    <w:lvl w:ilvl="1">
      <w:start w:val="1"/>
      <w:numFmt w:val="lowerLetter"/>
      <w:lvlText w:val="%2."/>
      <w:lvlJc w:val="left"/>
      <w:pPr>
        <w:ind w:left="1710" w:hanging="360"/>
      </w:pPr>
      <w:rPr/>
    </w:lvl>
    <w:lvl w:ilvl="2">
      <w:start w:val="1"/>
      <w:numFmt w:val="lowerRoman"/>
      <w:lvlText w:val="%3."/>
      <w:lvlJc w:val="right"/>
      <w:pPr>
        <w:ind w:left="2430" w:hanging="180"/>
      </w:pPr>
      <w:rPr/>
    </w:lvl>
    <w:lvl w:ilvl="3">
      <w:start w:val="1"/>
      <w:numFmt w:val="decimal"/>
      <w:lvlText w:val="%4."/>
      <w:lvlJc w:val="left"/>
      <w:pPr>
        <w:ind w:left="3150" w:hanging="360"/>
      </w:pPr>
      <w:rPr/>
    </w:lvl>
    <w:lvl w:ilvl="4">
      <w:start w:val="1"/>
      <w:numFmt w:val="lowerLetter"/>
      <w:lvlText w:val="%5."/>
      <w:lvlJc w:val="left"/>
      <w:pPr>
        <w:ind w:left="3870" w:hanging="360"/>
      </w:pPr>
      <w:rPr/>
    </w:lvl>
    <w:lvl w:ilvl="5">
      <w:start w:val="1"/>
      <w:numFmt w:val="lowerRoman"/>
      <w:lvlText w:val="%6."/>
      <w:lvlJc w:val="right"/>
      <w:pPr>
        <w:ind w:left="4590" w:hanging="180"/>
      </w:pPr>
      <w:rPr/>
    </w:lvl>
    <w:lvl w:ilvl="6">
      <w:start w:val="1"/>
      <w:numFmt w:val="decimal"/>
      <w:lvlText w:val="%7."/>
      <w:lvlJc w:val="left"/>
      <w:pPr>
        <w:ind w:left="5310" w:hanging="360"/>
      </w:pPr>
      <w:rPr/>
    </w:lvl>
    <w:lvl w:ilvl="7">
      <w:start w:val="1"/>
      <w:numFmt w:val="lowerLetter"/>
      <w:lvlText w:val="%8."/>
      <w:lvlJc w:val="left"/>
      <w:pPr>
        <w:ind w:left="6030" w:hanging="360"/>
      </w:pPr>
      <w:rPr/>
    </w:lvl>
    <w:lvl w:ilvl="8">
      <w:start w:val="1"/>
      <w:numFmt w:val="lowerRoman"/>
      <w:lvlText w:val="%9."/>
      <w:lvlJc w:val="right"/>
      <w:pPr>
        <w:ind w:left="6750" w:hanging="180"/>
      </w:pPr>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E27058"/>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A71C8F"/>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A71C8F"/>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www.lawinsider.com/clause/in-accordance-with" TargetMode="External"/><Relationship Id="rId10" Type="http://schemas.openxmlformats.org/officeDocument/2006/relationships/hyperlink" Target="https://www.lawinsider.com/clause/agreement-enforceable" TargetMode="External"/><Relationship Id="rId13" Type="http://schemas.openxmlformats.org/officeDocument/2006/relationships/hyperlink" Target="https://www.lawinsider.com/clause/notices" TargetMode="External"/><Relationship Id="rId12" Type="http://schemas.openxmlformats.org/officeDocument/2006/relationships/hyperlink" Target="https://www.lawinsider.com/clause/ter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awinsider.com/clause/valid"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awinsider.com/clause/executed-and-delivered" TargetMode="External"/><Relationship Id="rId8" Type="http://schemas.openxmlformats.org/officeDocument/2006/relationships/hyperlink" Target="https://www.lawinsider.com/dictionary/on-behalf-o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yNxkdSgBr+SH3jCkGzQs6iulDKA==">AMUW2mW0a4rIRKPAHtnjjN6aYDisuY4CbDI7s63ufygRHgtGqcTlvvqbJqWw+v0jsDabzqduYro8IY+gaoIHSrEezHirbCosTTvfUycN/b5k87LwObBmuqU=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2021-07-13T11:37:00Z</dcterms:created>
  <dc:creator>DELL</dc:creator>
</cp:coreProperties>
</file>