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2F1" w:rsidRPr="00EC12F1" w:rsidRDefault="00EC12F1" w:rsidP="00EC12F1">
      <w:pPr>
        <w:spacing w:after="0" w:line="240" w:lineRule="auto"/>
        <w:rPr>
          <w:rFonts w:ascii="Times New Roman" w:eastAsia="Times New Roman" w:hAnsi="Times New Roman" w:cs="Times New Roman"/>
          <w:sz w:val="24"/>
          <w:szCs w:val="24"/>
          <w:lang w:eastAsia="en-IN"/>
        </w:rPr>
      </w:pPr>
    </w:p>
    <w:p w:rsidR="00EC12F1" w:rsidRDefault="00EC12F1" w:rsidP="00EC12F1">
      <w:pPr>
        <w:spacing w:after="113" w:line="240" w:lineRule="auto"/>
        <w:ind w:firstLine="454"/>
        <w:jc w:val="both"/>
        <w:rPr>
          <w:rFonts w:ascii="Verdana" w:eastAsia="Times New Roman" w:hAnsi="Verdana" w:cs="Times New Roman"/>
          <w:color w:val="000000"/>
          <w:sz w:val="20"/>
          <w:lang w:eastAsia="en-IN"/>
        </w:rPr>
      </w:pPr>
    </w:p>
    <w:p w:rsidR="00EC12F1" w:rsidRPr="00C652F2" w:rsidRDefault="00C652F2" w:rsidP="00C652F2">
      <w:pPr>
        <w:pStyle w:val="NormalWeb"/>
        <w:spacing w:before="0" w:beforeAutospacing="0" w:after="0" w:afterAutospacing="0"/>
        <w:jc w:val="center"/>
        <w:rPr>
          <w:sz w:val="28"/>
          <w:szCs w:val="28"/>
        </w:rPr>
      </w:pPr>
      <w:r w:rsidRPr="00C652F2">
        <w:rPr>
          <w:b/>
          <w:bCs/>
          <w:color w:val="000000"/>
          <w:sz w:val="28"/>
          <w:szCs w:val="28"/>
        </w:rPr>
        <w:t>CONVEYANCE OF AN AGRICULTURAL LAND</w:t>
      </w:r>
      <w:r w:rsidRPr="00C652F2">
        <w:rPr>
          <w:b/>
          <w:bCs/>
          <w:color w:val="000000"/>
          <w:sz w:val="28"/>
          <w:szCs w:val="28"/>
        </w:rPr>
        <w:br/>
      </w: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r w:rsidRPr="00C652F2">
        <w:rPr>
          <w:b/>
          <w:bCs/>
          <w:color w:val="000000"/>
          <w:sz w:val="28"/>
          <w:szCs w:val="28"/>
        </w:rPr>
        <w:br/>
      </w:r>
    </w:p>
    <w:p w:rsidR="00EC12F1" w:rsidRPr="00C652F2" w:rsidRDefault="00EC12F1" w:rsidP="00C652F2">
      <w:pPr>
        <w:spacing w:after="0" w:line="240" w:lineRule="auto"/>
        <w:ind w:firstLine="454"/>
        <w:jc w:val="both"/>
        <w:rPr>
          <w:rFonts w:ascii="Times New Roman" w:eastAsia="Times New Roman" w:hAnsi="Times New Roman" w:cs="Times New Roman"/>
          <w:color w:val="000000"/>
          <w:sz w:val="20"/>
          <w:lang w:eastAsia="en-IN"/>
        </w:rPr>
      </w:pPr>
    </w:p>
    <w:p w:rsidR="00EC12F1" w:rsidRDefault="00EC12F1" w:rsidP="00C652F2">
      <w:pPr>
        <w:spacing w:after="0" w:line="240" w:lineRule="auto"/>
        <w:ind w:firstLine="454"/>
        <w:jc w:val="both"/>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 xml:space="preserve">THIS INDENTURE made at _________________ this ___________ day of _________ in the Christian Year Two Thousand _____ BETWEEN (1) ABC, residing at ________________________________________ and </w:t>
      </w:r>
      <w:r w:rsidRPr="00C652F2">
        <w:rPr>
          <w:rFonts w:ascii="Times New Roman" w:eastAsia="Times New Roman" w:hAnsi="Times New Roman" w:cs="Times New Roman"/>
          <w:color w:val="000000"/>
          <w:sz w:val="20"/>
          <w:lang w:eastAsia="en-IN"/>
        </w:rPr>
        <w:br/>
        <w:t xml:space="preserve">(2) XYZ, residing at ________________________________________________, both adults, Indian Inhabitants, hereinafter collectively referred to as “THE VENDORS” (which expression shall unless repugnant to the context or meaning thereof be deemed to include their respective heirs, executors and administrators) of the ONE PART; and (1) PQR and </w:t>
      </w:r>
      <w:r w:rsidRPr="00C652F2">
        <w:rPr>
          <w:rFonts w:ascii="Times New Roman" w:eastAsia="Times New Roman" w:hAnsi="Times New Roman" w:cs="Times New Roman"/>
          <w:color w:val="000000"/>
          <w:sz w:val="20"/>
          <w:lang w:eastAsia="en-IN"/>
        </w:rPr>
        <w:br/>
        <w:t>(2) STU, both Indian Inhabitants, residing at ________________________, hereinafter referred to as “THE PURCHASERS” (which expression shall unless repugnant to the context or meaning thereof be deemed to include their respective heirs, executors, administrators and assigns) of the OTHER PART;</w:t>
      </w:r>
    </w:p>
    <w:p w:rsidR="00C652F2" w:rsidRDefault="00C652F2" w:rsidP="00C652F2">
      <w:pPr>
        <w:spacing w:after="0" w:line="240" w:lineRule="auto"/>
        <w:ind w:firstLine="454"/>
        <w:jc w:val="both"/>
        <w:rPr>
          <w:rFonts w:ascii="Times New Roman" w:eastAsia="Times New Roman" w:hAnsi="Times New Roman" w:cs="Times New Roman"/>
          <w:color w:val="000000"/>
          <w:sz w:val="20"/>
          <w:lang w:eastAsia="en-IN"/>
        </w:rPr>
      </w:pPr>
    </w:p>
    <w:p w:rsidR="00C652F2" w:rsidRDefault="00C652F2" w:rsidP="00C652F2">
      <w:pPr>
        <w:spacing w:after="0" w:line="240" w:lineRule="auto"/>
        <w:jc w:val="both"/>
        <w:rPr>
          <w:rFonts w:ascii="Times New Roman" w:eastAsia="Times New Roman" w:hAnsi="Times New Roman" w:cs="Times New Roman"/>
          <w:b/>
          <w:bCs/>
          <w:sz w:val="24"/>
          <w:szCs w:val="24"/>
          <w:lang w:eastAsia="en-IN"/>
        </w:rPr>
      </w:pPr>
    </w:p>
    <w:p w:rsidR="00EC12F1" w:rsidRPr="00C652F2" w:rsidRDefault="00C652F2" w:rsidP="00C652F2">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color w:val="000000"/>
          <w:sz w:val="24"/>
          <w:szCs w:val="24"/>
          <w:lang w:eastAsia="en-IN"/>
        </w:rPr>
        <w:t>WHEREA</w:t>
      </w:r>
      <w:r w:rsidR="00EC12F1" w:rsidRPr="00C652F2">
        <w:rPr>
          <w:rFonts w:ascii="Times New Roman" w:eastAsia="Times New Roman" w:hAnsi="Times New Roman" w:cs="Times New Roman"/>
          <w:b/>
          <w:bCs/>
          <w:color w:val="000000"/>
          <w:sz w:val="24"/>
          <w:szCs w:val="24"/>
          <w:lang w:eastAsia="en-IN"/>
        </w:rPr>
        <w:t>S:—</w:t>
      </w:r>
    </w:p>
    <w:p w:rsidR="00EC12F1" w:rsidRPr="00C652F2" w:rsidRDefault="00EC12F1" w:rsidP="00C652F2">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 xml:space="preserve">The Vendors are absolutely seized and possessed of or otherwise well and sufficiently entitled to the piece or parcel of vacant agricultural land or ground situate lying and being at Village ___________ in the Registration Sub-District </w:t>
      </w:r>
      <w:r w:rsidRPr="00C652F2">
        <w:rPr>
          <w:rFonts w:ascii="Times New Roman" w:eastAsia="Times New Roman" w:hAnsi="Times New Roman" w:cs="Times New Roman"/>
          <w:color w:val="000000"/>
          <w:sz w:val="20"/>
          <w:lang w:eastAsia="en-IN"/>
        </w:rPr>
        <w:br/>
        <w:t xml:space="preserve">of _________, Taluka ____________, District ______________ and within the limits of ____________ Municipal Corporation bearing Survey No. ________, Hissa No. __________ admeasuring 1 Hectre 11 Ares equivalent to 11099 sq.mts. and more particularly described in the </w:t>
      </w:r>
      <w:r w:rsidRPr="00C652F2">
        <w:rPr>
          <w:rFonts w:ascii="Times New Roman" w:eastAsia="Times New Roman" w:hAnsi="Times New Roman" w:cs="Times New Roman"/>
          <w:b/>
          <w:bCs/>
          <w:color w:val="000000"/>
          <w:sz w:val="20"/>
          <w:lang w:eastAsia="en-IN"/>
        </w:rPr>
        <w:t>Schedule</w:t>
      </w:r>
      <w:r w:rsidRPr="00C652F2">
        <w:rPr>
          <w:rFonts w:ascii="Times New Roman" w:eastAsia="Times New Roman" w:hAnsi="Times New Roman" w:cs="Times New Roman"/>
          <w:color w:val="000000"/>
          <w:sz w:val="20"/>
          <w:lang w:eastAsia="en-IN"/>
        </w:rPr>
        <w:t xml:space="preserve"> hereunder written and intended to be hereby conveyed transferred, assured and demised to the purchasers (hereinafter referred as </w:t>
      </w:r>
      <w:r w:rsidRPr="00C652F2">
        <w:rPr>
          <w:rFonts w:ascii="Times New Roman" w:eastAsia="Times New Roman" w:hAnsi="Times New Roman" w:cs="Times New Roman"/>
          <w:b/>
          <w:bCs/>
          <w:color w:val="000000"/>
          <w:sz w:val="20"/>
          <w:lang w:eastAsia="en-IN"/>
        </w:rPr>
        <w:t>“the said immovable property”</w:t>
      </w:r>
      <w:r w:rsidRPr="00C652F2">
        <w:rPr>
          <w:rFonts w:ascii="Times New Roman" w:eastAsia="Times New Roman" w:hAnsi="Times New Roman" w:cs="Times New Roman"/>
          <w:color w:val="000000"/>
          <w:sz w:val="20"/>
          <w:lang w:eastAsia="en-IN"/>
        </w:rPr>
        <w:t>) and delineated in red colour boundary line on the plan thereof hereto annexed</w:t>
      </w:r>
      <w:r w:rsidR="00C652F2" w:rsidRPr="00C652F2">
        <w:rPr>
          <w:rFonts w:ascii="Times New Roman" w:eastAsia="Times New Roman" w:hAnsi="Times New Roman" w:cs="Times New Roman"/>
          <w:color w:val="000000"/>
          <w:sz w:val="20"/>
          <w:lang w:eastAsia="en-IN"/>
        </w:rPr>
        <w:t>.</w:t>
      </w:r>
    </w:p>
    <w:p w:rsidR="00C652F2" w:rsidRPr="00C652F2" w:rsidRDefault="00C652F2" w:rsidP="00C652F2">
      <w:pPr>
        <w:spacing w:after="0" w:line="240" w:lineRule="auto"/>
        <w:ind w:left="454" w:hanging="453"/>
        <w:jc w:val="both"/>
        <w:rPr>
          <w:rFonts w:ascii="Times New Roman" w:eastAsia="Times New Roman" w:hAnsi="Times New Roman" w:cs="Times New Roman"/>
          <w:sz w:val="20"/>
          <w:lang w:eastAsia="en-IN"/>
        </w:rPr>
      </w:pPr>
    </w:p>
    <w:p w:rsidR="00EC12F1" w:rsidRPr="00C652F2" w:rsidRDefault="00EC12F1" w:rsidP="00C652F2">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The Purchasers are also agriculturist</w:t>
      </w:r>
      <w:r w:rsidR="00C652F2" w:rsidRPr="00C652F2">
        <w:rPr>
          <w:rFonts w:ascii="Times New Roman" w:eastAsia="Times New Roman" w:hAnsi="Times New Roman" w:cs="Times New Roman"/>
          <w:color w:val="000000"/>
          <w:sz w:val="20"/>
          <w:lang w:eastAsia="en-IN"/>
        </w:rPr>
        <w:t>.</w:t>
      </w:r>
    </w:p>
    <w:p w:rsidR="00C652F2" w:rsidRPr="00C652F2" w:rsidRDefault="00C652F2" w:rsidP="00C652F2">
      <w:pPr>
        <w:spacing w:after="0" w:line="240" w:lineRule="auto"/>
        <w:ind w:left="454" w:hanging="453"/>
        <w:jc w:val="both"/>
        <w:rPr>
          <w:rFonts w:ascii="Times New Roman" w:eastAsia="Times New Roman" w:hAnsi="Times New Roman" w:cs="Times New Roman"/>
          <w:sz w:val="20"/>
          <w:lang w:eastAsia="en-IN"/>
        </w:rPr>
      </w:pPr>
    </w:p>
    <w:p w:rsidR="00EC12F1" w:rsidRPr="00C652F2" w:rsidRDefault="00EC12F1" w:rsidP="00C652F2">
      <w:pPr>
        <w:pStyle w:val="ListParagraph"/>
        <w:numPr>
          <w:ilvl w:val="0"/>
          <w:numId w:val="1"/>
        </w:numPr>
        <w:spacing w:after="0" w:line="240" w:lineRule="auto"/>
        <w:jc w:val="both"/>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The Vendors have agreed with the Purchasers for the absolute sale to them of the said land hereditaments and premises in fee simple and the inheritance thereof in possession free from any encumbrances and reasonable doubts whatever at or for the total lump sum price of Rs. ____________/- (Rupees ___________________________ only);</w:t>
      </w:r>
    </w:p>
    <w:p w:rsidR="00782015" w:rsidRDefault="00782015"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Pr="00C652F2" w:rsidRDefault="00C652F2" w:rsidP="00C652F2">
      <w:pPr>
        <w:spacing w:after="0"/>
        <w:rPr>
          <w:rFonts w:ascii="Times New Roman" w:hAnsi="Times New Roman" w:cs="Times New Roman"/>
          <w:sz w:val="20"/>
        </w:rPr>
      </w:pPr>
    </w:p>
    <w:p w:rsidR="00EC12F1" w:rsidRDefault="00C652F2" w:rsidP="00C652F2">
      <w:pPr>
        <w:spacing w:after="0"/>
        <w:rPr>
          <w:rFonts w:ascii="Times New Roman" w:hAnsi="Times New Roman" w:cs="Times New Roman"/>
          <w:b/>
          <w:bCs/>
          <w:sz w:val="24"/>
          <w:szCs w:val="24"/>
          <w:u w:val="single"/>
        </w:rPr>
      </w:pPr>
      <w:r w:rsidRPr="00C652F2">
        <w:rPr>
          <w:rFonts w:ascii="Times New Roman" w:hAnsi="Times New Roman" w:cs="Times New Roman"/>
          <w:b/>
          <w:bCs/>
          <w:sz w:val="24"/>
          <w:szCs w:val="24"/>
          <w:u w:val="single"/>
        </w:rPr>
        <w:t xml:space="preserve">WHERE AS THE VENDOR HAS RECEIVED THE SAID CONSIDERATION AS FOLLOWS. </w:t>
      </w:r>
    </w:p>
    <w:p w:rsidR="00C652F2" w:rsidRPr="00C652F2" w:rsidRDefault="00C652F2" w:rsidP="00C652F2">
      <w:pPr>
        <w:spacing w:after="0"/>
        <w:rPr>
          <w:rFonts w:ascii="Times New Roman" w:hAnsi="Times New Roman" w:cs="Times New Roman"/>
          <w:b/>
          <w:bCs/>
          <w:sz w:val="24"/>
          <w:szCs w:val="24"/>
          <w:u w:val="single"/>
        </w:rPr>
      </w:pPr>
    </w:p>
    <w:p w:rsidR="00EC12F1" w:rsidRPr="00C652F2" w:rsidRDefault="00EC12F1" w:rsidP="00C652F2">
      <w:pPr>
        <w:spacing w:after="0"/>
        <w:rPr>
          <w:rFonts w:ascii="Times New Roman" w:hAnsi="Times New Roman" w:cs="Times New Roman"/>
          <w:sz w:val="20"/>
        </w:rPr>
      </w:pPr>
      <w:r w:rsidRPr="00C652F2">
        <w:rPr>
          <w:rFonts w:ascii="Times New Roman" w:hAnsi="Times New Roman" w:cs="Times New Roman"/>
          <w:sz w:val="20"/>
        </w:rPr>
        <w:t xml:space="preserve">NOW THEREFORE this Deed of Sale </w:t>
      </w:r>
      <w:r w:rsidR="00C652F2" w:rsidRPr="00C652F2">
        <w:rPr>
          <w:rFonts w:ascii="Times New Roman" w:hAnsi="Times New Roman" w:cs="Times New Roman"/>
          <w:sz w:val="20"/>
        </w:rPr>
        <w:t>witnessed</w:t>
      </w:r>
      <w:r w:rsidRPr="00C652F2">
        <w:rPr>
          <w:rFonts w:ascii="Times New Roman" w:hAnsi="Times New Roman" w:cs="Times New Roman"/>
          <w:sz w:val="20"/>
        </w:rPr>
        <w:t xml:space="preserve"> that in pursuance of the said agreement and in consideration of the sum of Rs. ____________ already received by the Vendor from the Vendee the said Vendor as absolute owner of the said property described in the schedule hereto and more clearly delineated in the plan annexed with the boundaries thereof shown in ____ colour does hereby transfer, convey and assign free from encumbrances all the said property to hold the same to the said Vendee as absolute owner together with appurtenances belonging hereto and all the estate, right, title, interest and claim whatsoever of the Vendor in or to the said property hereby conveyed. The Vendee shall hold and enjoy the same as absolute owner. </w:t>
      </w:r>
    </w:p>
    <w:p w:rsidR="00EC12F1" w:rsidRDefault="00EC12F1" w:rsidP="00C652F2">
      <w:pPr>
        <w:spacing w:after="0"/>
        <w:rPr>
          <w:rFonts w:ascii="Times New Roman" w:hAnsi="Times New Roman" w:cs="Times New Roman"/>
          <w:sz w:val="20"/>
        </w:rPr>
      </w:pPr>
    </w:p>
    <w:p w:rsidR="00C652F2" w:rsidRPr="00C652F2" w:rsidRDefault="00C652F2" w:rsidP="00C652F2">
      <w:pPr>
        <w:spacing w:after="0"/>
        <w:rPr>
          <w:rFonts w:ascii="Times New Roman" w:hAnsi="Times New Roman" w:cs="Times New Roman"/>
          <w:sz w:val="20"/>
          <w:u w:val="single"/>
        </w:rPr>
      </w:pPr>
    </w:p>
    <w:p w:rsidR="00EC12F1" w:rsidRPr="00C652F2" w:rsidRDefault="00C652F2" w:rsidP="00C652F2">
      <w:pPr>
        <w:spacing w:after="0"/>
        <w:rPr>
          <w:rFonts w:ascii="Times New Roman" w:hAnsi="Times New Roman" w:cs="Times New Roman"/>
          <w:b/>
          <w:bCs/>
          <w:sz w:val="20"/>
          <w:u w:val="single"/>
        </w:rPr>
      </w:pPr>
      <w:r w:rsidRPr="00C652F2">
        <w:rPr>
          <w:rFonts w:ascii="Times New Roman" w:hAnsi="Times New Roman" w:cs="Times New Roman"/>
          <w:b/>
          <w:bCs/>
          <w:sz w:val="20"/>
          <w:u w:val="single"/>
        </w:rPr>
        <w:t xml:space="preserve">THE VENDOR HEREBY COVENANT WITH THE VENDEE AS FOLLOWS: </w:t>
      </w:r>
    </w:p>
    <w:p w:rsidR="00EC12F1" w:rsidRPr="00C652F2" w:rsidRDefault="00EC12F1" w:rsidP="00C652F2">
      <w:pPr>
        <w:spacing w:after="0"/>
        <w:rPr>
          <w:rFonts w:ascii="Times New Roman" w:hAnsi="Times New Roman" w:cs="Times New Roman"/>
          <w:sz w:val="20"/>
          <w:u w:val="single"/>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The said property shall be quietly entered into and upon by the Vendee who shall hold and enjoy the same as absolute owner without any interruption from the Vendor or any persons claiming through the Vendor</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The Vendor has given vacant possession of the said property to the Vendee.</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The Vendor has paid all taxes etc., payable on the said property upto date and the Vendee will have to pay such taxes etc., payable hereafter.</w:t>
      </w: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 xml:space="preserve">The property is free from all encumbrances, charges, mortgages, prior assignments of sale or lease hold or court attachments and it is not subject to any other litigation. </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The previous title deeds relating to the said property are hereby handed over to the Vendee.</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The Vendor hereby agrees to co-operate with the Vendee to get the title of the said property changed in the name of the Vendee in Revenue Records.</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 xml:space="preserve">The Vendor does hereby further agrees with the Vendee at all times hereafter at the cost of the Vendee to do and execute all such lawful acts, deeds and things for further and more perfectly assuring the said property to the Vendee according to the true intent and meaning of this deed. </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The Vendor does hereby agree to keep indemnified the Vendee from and against all losses, costs, damages and expenses which the Vendee may sustain by reason of anybody to the said property.</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The land is not an assigned land within the meaning of A.P. Assigned lands (Prohibition of Transfers) Act 9 of 1977 and it does not belong to or under mortgage to Govt. Agencies/Undertaking.</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 There is no House or any constructions in the said Land, if any structure is there the parties may be prosecuted Under Section 27 and read with Sec. 64 of Indian Stamp Act besides recovery of the stamp duty.</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 xml:space="preserve">The Vendor further </w:t>
      </w:r>
      <w:r w:rsidR="00C652F2" w:rsidRPr="00C652F2">
        <w:rPr>
          <w:rFonts w:ascii="Times New Roman" w:hAnsi="Times New Roman" w:cs="Times New Roman"/>
          <w:sz w:val="20"/>
        </w:rPr>
        <w:t>declares</w:t>
      </w:r>
      <w:r w:rsidRPr="00C652F2">
        <w:rPr>
          <w:rFonts w:ascii="Times New Roman" w:hAnsi="Times New Roman" w:cs="Times New Roman"/>
          <w:sz w:val="20"/>
        </w:rPr>
        <w:t xml:space="preserve"> that the schedule land is not attracted by the provisions of A.P. Land Reforms (Ceiling on Agriculture Holdings). Act. No. 1 of 1973. </w:t>
      </w:r>
    </w:p>
    <w:p w:rsidR="00C652F2" w:rsidRPr="00C652F2" w:rsidRDefault="00C652F2" w:rsidP="00C652F2">
      <w:pPr>
        <w:spacing w:after="0"/>
        <w:rPr>
          <w:rFonts w:ascii="Times New Roman" w:hAnsi="Times New Roman" w:cs="Times New Roman"/>
          <w:sz w:val="20"/>
        </w:rPr>
      </w:pPr>
    </w:p>
    <w:p w:rsidR="00EC12F1"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 xml:space="preserve">The Vendor hereby declares that there are no Mango Trees / Coconut Trees/ Betal Leaf Gardens / Orange Groves or any such other gardens; that there are no mines or quarries of granites or such other valuable stones; that there are no machinery no fish ponds etc., in the lands now being transferred; that if any suppression of facts is noticed at a future date, I will be liable for prosecution as per law, besides payment of deficit duty. </w:t>
      </w:r>
    </w:p>
    <w:p w:rsidR="00C652F2" w:rsidRPr="00C652F2" w:rsidRDefault="00C652F2" w:rsidP="00C652F2">
      <w:pPr>
        <w:pStyle w:val="ListParagraph"/>
        <w:spacing w:after="0"/>
        <w:ind w:left="360"/>
        <w:rPr>
          <w:rFonts w:ascii="Times New Roman" w:hAnsi="Times New Roman" w:cs="Times New Roman"/>
          <w:sz w:val="20"/>
        </w:rPr>
      </w:pPr>
    </w:p>
    <w:p w:rsidR="00EC12F1" w:rsidRDefault="00EC12F1" w:rsidP="00C652F2">
      <w:pPr>
        <w:pStyle w:val="ListParagraph"/>
        <w:numPr>
          <w:ilvl w:val="0"/>
          <w:numId w:val="2"/>
        </w:numPr>
        <w:spacing w:after="0"/>
        <w:rPr>
          <w:rFonts w:ascii="Times New Roman" w:hAnsi="Times New Roman" w:cs="Times New Roman"/>
          <w:sz w:val="20"/>
        </w:rPr>
      </w:pPr>
      <w:r w:rsidRPr="00C652F2">
        <w:rPr>
          <w:rFonts w:ascii="Times New Roman" w:hAnsi="Times New Roman" w:cs="Times New Roman"/>
          <w:sz w:val="20"/>
        </w:rPr>
        <w:t xml:space="preserve">Rule 3 Statement of Market Value. </w:t>
      </w:r>
    </w:p>
    <w:p w:rsidR="00C652F2" w:rsidRPr="00C652F2" w:rsidRDefault="00C652F2" w:rsidP="00C652F2">
      <w:pPr>
        <w:pStyle w:val="ListParagraph"/>
        <w:spacing w:after="0"/>
        <w:ind w:left="360"/>
        <w:rPr>
          <w:rFonts w:ascii="Times New Roman" w:hAnsi="Times New Roman" w:cs="Times New Roman"/>
          <w:sz w:val="20"/>
        </w:rPr>
      </w:pPr>
    </w:p>
    <w:p w:rsidR="00EC12F1" w:rsidRPr="00C652F2" w:rsidRDefault="00C652F2" w:rsidP="00C652F2">
      <w:pPr>
        <w:spacing w:after="0"/>
        <w:rPr>
          <w:rFonts w:ascii="Times New Roman" w:hAnsi="Times New Roman" w:cs="Times New Roman"/>
          <w:sz w:val="20"/>
        </w:rPr>
      </w:pPr>
      <w:r>
        <w:rPr>
          <w:rFonts w:ascii="Times New Roman" w:hAnsi="Times New Roman" w:cs="Times New Roman"/>
          <w:sz w:val="20"/>
        </w:rPr>
        <w:t xml:space="preserve">SNO                                </w:t>
      </w:r>
      <w:r w:rsidR="00EC12F1" w:rsidRPr="00C652F2">
        <w:rPr>
          <w:rFonts w:ascii="Times New Roman" w:hAnsi="Times New Roman" w:cs="Times New Roman"/>
          <w:sz w:val="20"/>
        </w:rPr>
        <w:t xml:space="preserve">Name of Village                     </w:t>
      </w:r>
      <w:r>
        <w:rPr>
          <w:rFonts w:ascii="Times New Roman" w:hAnsi="Times New Roman" w:cs="Times New Roman"/>
          <w:sz w:val="20"/>
        </w:rPr>
        <w:t xml:space="preserve">  </w:t>
      </w:r>
      <w:r w:rsidR="00EC12F1" w:rsidRPr="00C652F2">
        <w:rPr>
          <w:rFonts w:ascii="Times New Roman" w:hAnsi="Times New Roman" w:cs="Times New Roman"/>
          <w:sz w:val="20"/>
        </w:rPr>
        <w:t xml:space="preserve">Rate per Acre                                     Total Market Value </w:t>
      </w:r>
    </w:p>
    <w:p w:rsidR="00EC12F1" w:rsidRPr="00C652F2" w:rsidRDefault="00EC12F1" w:rsidP="00C652F2">
      <w:pPr>
        <w:pStyle w:val="ListParagraph"/>
        <w:numPr>
          <w:ilvl w:val="0"/>
          <w:numId w:val="3"/>
        </w:numPr>
        <w:spacing w:after="0"/>
        <w:rPr>
          <w:rFonts w:ascii="Times New Roman" w:hAnsi="Times New Roman" w:cs="Times New Roman"/>
          <w:sz w:val="20"/>
        </w:rPr>
      </w:pPr>
    </w:p>
    <w:p w:rsidR="00EC12F1" w:rsidRPr="00C652F2" w:rsidRDefault="00EC12F1" w:rsidP="00C652F2">
      <w:pPr>
        <w:pStyle w:val="ListParagraph"/>
        <w:numPr>
          <w:ilvl w:val="0"/>
          <w:numId w:val="3"/>
        </w:numPr>
        <w:spacing w:after="0"/>
        <w:rPr>
          <w:rFonts w:ascii="Times New Roman" w:hAnsi="Times New Roman" w:cs="Times New Roman"/>
          <w:sz w:val="20"/>
        </w:rPr>
      </w:pPr>
    </w:p>
    <w:p w:rsidR="00EC12F1" w:rsidRPr="00C652F2" w:rsidRDefault="00EC12F1" w:rsidP="00C652F2">
      <w:pPr>
        <w:pStyle w:val="ListParagraph"/>
        <w:numPr>
          <w:ilvl w:val="0"/>
          <w:numId w:val="3"/>
        </w:numPr>
        <w:spacing w:after="0"/>
        <w:rPr>
          <w:rFonts w:ascii="Times New Roman" w:hAnsi="Times New Roman" w:cs="Times New Roman"/>
          <w:sz w:val="20"/>
        </w:rPr>
      </w:pPr>
    </w:p>
    <w:p w:rsidR="00C652F2" w:rsidRPr="00C652F2" w:rsidRDefault="00C652F2" w:rsidP="00C652F2">
      <w:pPr>
        <w:pStyle w:val="ListParagraph"/>
        <w:numPr>
          <w:ilvl w:val="0"/>
          <w:numId w:val="3"/>
        </w:num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652F2" w:rsidRDefault="00C652F2" w:rsidP="00C652F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Pr="00C652F2" w:rsidRDefault="00C652F2" w:rsidP="00C652F2">
      <w:pPr>
        <w:spacing w:after="0"/>
        <w:rPr>
          <w:rFonts w:ascii="Times New Roman" w:hAnsi="Times New Roman" w:cs="Times New Roman"/>
          <w:sz w:val="20"/>
        </w:rPr>
      </w:pPr>
    </w:p>
    <w:p w:rsidR="00EC12F1" w:rsidRDefault="00C652F2" w:rsidP="00C652F2">
      <w:pPr>
        <w:spacing w:after="0"/>
        <w:rPr>
          <w:rFonts w:ascii="Times New Roman" w:hAnsi="Times New Roman" w:cs="Times New Roman"/>
          <w:b/>
          <w:bCs/>
          <w:sz w:val="24"/>
          <w:szCs w:val="24"/>
        </w:rPr>
      </w:pPr>
      <w:r>
        <w:rPr>
          <w:rFonts w:ascii="Times New Roman" w:hAnsi="Times New Roman" w:cs="Times New Roman"/>
          <w:sz w:val="20"/>
        </w:rPr>
        <w:t xml:space="preserve">                                                                              </w:t>
      </w:r>
      <w:r w:rsidR="00EC12F1" w:rsidRPr="00C652F2">
        <w:rPr>
          <w:rFonts w:ascii="Times New Roman" w:hAnsi="Times New Roman" w:cs="Times New Roman"/>
          <w:b/>
          <w:bCs/>
          <w:sz w:val="24"/>
          <w:szCs w:val="24"/>
        </w:rPr>
        <w:t xml:space="preserve">SCHEDULE OF PROPERTY </w:t>
      </w:r>
    </w:p>
    <w:p w:rsidR="00C652F2" w:rsidRPr="00C652F2" w:rsidRDefault="00C652F2" w:rsidP="00C652F2">
      <w:pPr>
        <w:spacing w:after="0"/>
        <w:rPr>
          <w:rFonts w:ascii="Times New Roman" w:hAnsi="Times New Roman" w:cs="Times New Roman"/>
          <w:b/>
          <w:bCs/>
          <w:sz w:val="20"/>
        </w:rPr>
      </w:pPr>
    </w:p>
    <w:p w:rsidR="00EC12F1" w:rsidRDefault="00EC12F1" w:rsidP="00C652F2">
      <w:pPr>
        <w:spacing w:after="0"/>
        <w:rPr>
          <w:rFonts w:ascii="Times New Roman" w:hAnsi="Times New Roman" w:cs="Times New Roman"/>
          <w:sz w:val="20"/>
        </w:rPr>
      </w:pPr>
      <w:r w:rsidRPr="00C652F2">
        <w:rPr>
          <w:rFonts w:ascii="Times New Roman" w:hAnsi="Times New Roman" w:cs="Times New Roman"/>
          <w:sz w:val="20"/>
        </w:rPr>
        <w:t>All that the piece and parcel of Agriculture Land bearing Survey No._________</w:t>
      </w:r>
      <w:r w:rsidR="00C652F2">
        <w:rPr>
          <w:rFonts w:ascii="Times New Roman" w:hAnsi="Times New Roman" w:cs="Times New Roman"/>
          <w:sz w:val="20"/>
        </w:rPr>
        <w:t xml:space="preserve"> </w:t>
      </w:r>
      <w:r w:rsidRPr="00C652F2">
        <w:rPr>
          <w:rFonts w:ascii="Times New Roman" w:hAnsi="Times New Roman" w:cs="Times New Roman"/>
          <w:sz w:val="20"/>
        </w:rPr>
        <w:t>admeasuring Ac.______</w:t>
      </w:r>
      <w:r w:rsidR="00C652F2">
        <w:rPr>
          <w:rFonts w:ascii="Times New Roman" w:hAnsi="Times New Roman" w:cs="Times New Roman"/>
          <w:sz w:val="20"/>
        </w:rPr>
        <w:t xml:space="preserve"> </w:t>
      </w:r>
      <w:r w:rsidRPr="00C652F2">
        <w:rPr>
          <w:rFonts w:ascii="Times New Roman" w:hAnsi="Times New Roman" w:cs="Times New Roman"/>
          <w:sz w:val="20"/>
        </w:rPr>
        <w:t xml:space="preserve">Gnts. / _______ Hectors, situated in ___________ Village ___________ Mandal _______ , Under the jurisdiction of Sub District _______and Registration District ________ bounded by , </w:t>
      </w:r>
    </w:p>
    <w:p w:rsidR="00C652F2" w:rsidRP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r w:rsidRPr="00C652F2">
        <w:rPr>
          <w:rFonts w:ascii="Times New Roman" w:hAnsi="Times New Roman" w:cs="Times New Roman"/>
          <w:sz w:val="20"/>
        </w:rPr>
        <w:t>NORTH:</w:t>
      </w:r>
      <w:r w:rsidR="00EC12F1" w:rsidRPr="00C652F2">
        <w:rPr>
          <w:rFonts w:ascii="Times New Roman" w:hAnsi="Times New Roman" w:cs="Times New Roman"/>
          <w:sz w:val="20"/>
        </w:rPr>
        <w:t xml:space="preserve"> </w:t>
      </w:r>
      <w:r>
        <w:rPr>
          <w:rFonts w:ascii="Times New Roman" w:hAnsi="Times New Roman" w:cs="Times New Roman"/>
          <w:sz w:val="20"/>
        </w:rPr>
        <w:t>_________________</w:t>
      </w:r>
    </w:p>
    <w:p w:rsidR="00C652F2" w:rsidRPr="00C652F2" w:rsidRDefault="00C652F2" w:rsidP="00C652F2">
      <w:pPr>
        <w:spacing w:after="0"/>
        <w:rPr>
          <w:rFonts w:ascii="Times New Roman" w:hAnsi="Times New Roman" w:cs="Times New Roman"/>
          <w:sz w:val="20"/>
        </w:rPr>
      </w:pPr>
    </w:p>
    <w:p w:rsidR="00EC12F1" w:rsidRDefault="00C652F2" w:rsidP="00C652F2">
      <w:pPr>
        <w:spacing w:after="0"/>
        <w:rPr>
          <w:rFonts w:ascii="Times New Roman" w:hAnsi="Times New Roman" w:cs="Times New Roman"/>
          <w:sz w:val="20"/>
        </w:rPr>
      </w:pPr>
      <w:r w:rsidRPr="00C652F2">
        <w:rPr>
          <w:rFonts w:ascii="Times New Roman" w:hAnsi="Times New Roman" w:cs="Times New Roman"/>
          <w:sz w:val="20"/>
        </w:rPr>
        <w:t>SOUTH:</w:t>
      </w:r>
      <w:r w:rsidR="00EC12F1" w:rsidRPr="00C652F2">
        <w:rPr>
          <w:rFonts w:ascii="Times New Roman" w:hAnsi="Times New Roman" w:cs="Times New Roman"/>
          <w:sz w:val="20"/>
        </w:rPr>
        <w:t xml:space="preserve"> </w:t>
      </w:r>
      <w:r>
        <w:rPr>
          <w:rFonts w:ascii="Times New Roman" w:hAnsi="Times New Roman" w:cs="Times New Roman"/>
          <w:sz w:val="20"/>
        </w:rPr>
        <w:t>_________________</w:t>
      </w:r>
    </w:p>
    <w:p w:rsidR="00C652F2" w:rsidRPr="00C652F2" w:rsidRDefault="00C652F2" w:rsidP="00C652F2">
      <w:pPr>
        <w:spacing w:after="0"/>
        <w:rPr>
          <w:rFonts w:ascii="Times New Roman" w:hAnsi="Times New Roman" w:cs="Times New Roman"/>
          <w:sz w:val="20"/>
        </w:rPr>
      </w:pPr>
    </w:p>
    <w:p w:rsidR="00EC12F1" w:rsidRDefault="00C652F2" w:rsidP="00C652F2">
      <w:pPr>
        <w:spacing w:after="0"/>
        <w:rPr>
          <w:rFonts w:ascii="Times New Roman" w:hAnsi="Times New Roman" w:cs="Times New Roman"/>
          <w:sz w:val="20"/>
        </w:rPr>
      </w:pPr>
      <w:r w:rsidRPr="00C652F2">
        <w:rPr>
          <w:rFonts w:ascii="Times New Roman" w:hAnsi="Times New Roman" w:cs="Times New Roman"/>
          <w:sz w:val="20"/>
        </w:rPr>
        <w:t>EAST: _</w:t>
      </w:r>
      <w:r>
        <w:rPr>
          <w:rFonts w:ascii="Times New Roman" w:hAnsi="Times New Roman" w:cs="Times New Roman"/>
          <w:sz w:val="20"/>
        </w:rPr>
        <w:t>__________________</w:t>
      </w:r>
    </w:p>
    <w:p w:rsidR="00C652F2" w:rsidRPr="00C652F2" w:rsidRDefault="00C652F2" w:rsidP="00C652F2">
      <w:pPr>
        <w:spacing w:after="0"/>
        <w:rPr>
          <w:rFonts w:ascii="Times New Roman" w:hAnsi="Times New Roman" w:cs="Times New Roman"/>
          <w:sz w:val="20"/>
        </w:rPr>
      </w:pPr>
    </w:p>
    <w:p w:rsidR="00EC12F1" w:rsidRDefault="00EC12F1" w:rsidP="00C652F2">
      <w:pPr>
        <w:spacing w:after="0"/>
        <w:rPr>
          <w:rFonts w:ascii="Times New Roman" w:hAnsi="Times New Roman" w:cs="Times New Roman"/>
          <w:sz w:val="20"/>
        </w:rPr>
      </w:pPr>
      <w:r w:rsidRPr="00C652F2">
        <w:rPr>
          <w:rFonts w:ascii="Times New Roman" w:hAnsi="Times New Roman" w:cs="Times New Roman"/>
          <w:sz w:val="20"/>
        </w:rPr>
        <w:t xml:space="preserve"> </w:t>
      </w:r>
      <w:r w:rsidR="00C652F2" w:rsidRPr="00C652F2">
        <w:rPr>
          <w:rFonts w:ascii="Times New Roman" w:hAnsi="Times New Roman" w:cs="Times New Roman"/>
          <w:sz w:val="20"/>
        </w:rPr>
        <w:t>WEST:</w:t>
      </w:r>
      <w:r w:rsidRPr="00C652F2">
        <w:rPr>
          <w:rFonts w:ascii="Times New Roman" w:hAnsi="Times New Roman" w:cs="Times New Roman"/>
          <w:sz w:val="20"/>
        </w:rPr>
        <w:t xml:space="preserve"> </w:t>
      </w:r>
      <w:r w:rsidR="00C652F2">
        <w:rPr>
          <w:rFonts w:ascii="Times New Roman" w:hAnsi="Times New Roman" w:cs="Times New Roman"/>
          <w:sz w:val="20"/>
        </w:rPr>
        <w:t>__________________</w:t>
      </w:r>
    </w:p>
    <w:p w:rsidR="00C652F2" w:rsidRPr="00C652F2" w:rsidRDefault="00C652F2"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r w:rsidRPr="00C652F2">
        <w:rPr>
          <w:rFonts w:ascii="Times New Roman" w:hAnsi="Times New Roman" w:cs="Times New Roman"/>
          <w:sz w:val="20"/>
        </w:rPr>
        <w:t xml:space="preserve">More fully shown in red </w:t>
      </w:r>
      <w:r w:rsidR="00C652F2" w:rsidRPr="00C652F2">
        <w:rPr>
          <w:rFonts w:ascii="Times New Roman" w:hAnsi="Times New Roman" w:cs="Times New Roman"/>
          <w:sz w:val="20"/>
        </w:rPr>
        <w:t>colour</w:t>
      </w:r>
      <w:r w:rsidRPr="00C652F2">
        <w:rPr>
          <w:rFonts w:ascii="Times New Roman" w:hAnsi="Times New Roman" w:cs="Times New Roman"/>
          <w:sz w:val="20"/>
        </w:rPr>
        <w:t xml:space="preserve"> in the plan annexed hereto. </w:t>
      </w: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652F2" w:rsidRDefault="00C652F2" w:rsidP="00C652F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Default="00EC12F1"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Pr="00C652F2" w:rsidRDefault="00C652F2"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p>
    <w:p w:rsidR="00EC12F1" w:rsidRPr="00C652F2" w:rsidRDefault="00EC12F1" w:rsidP="00C652F2">
      <w:pPr>
        <w:spacing w:after="0"/>
        <w:rPr>
          <w:rFonts w:ascii="Times New Roman" w:hAnsi="Times New Roman" w:cs="Times New Roman"/>
          <w:sz w:val="20"/>
        </w:rPr>
      </w:pPr>
      <w:r w:rsidRPr="00C652F2">
        <w:rPr>
          <w:rFonts w:ascii="Times New Roman" w:hAnsi="Times New Roman" w:cs="Times New Roman"/>
          <w:b/>
          <w:bCs/>
          <w:sz w:val="24"/>
          <w:szCs w:val="24"/>
        </w:rPr>
        <w:t>IN WITNESS WHEREOF</w:t>
      </w:r>
      <w:r w:rsidRPr="00C652F2">
        <w:rPr>
          <w:rFonts w:ascii="Times New Roman" w:hAnsi="Times New Roman" w:cs="Times New Roman"/>
          <w:sz w:val="20"/>
        </w:rPr>
        <w:t xml:space="preserve">, the Vendor hereunto has set his hand to this Deed of Sale with his free will and sound mind on the day, month and the year first above mentioned in the presence of the following witnesses. </w:t>
      </w:r>
    </w:p>
    <w:p w:rsidR="00EC12F1" w:rsidRPr="00C652F2" w:rsidRDefault="00EC12F1" w:rsidP="00C652F2">
      <w:pPr>
        <w:spacing w:after="0" w:line="240" w:lineRule="auto"/>
        <w:rPr>
          <w:rFonts w:ascii="Times New Roman" w:eastAsia="Times New Roman" w:hAnsi="Times New Roman" w:cs="Times New Roman"/>
          <w:sz w:val="20"/>
          <w:lang w:eastAsia="en-IN"/>
        </w:rPr>
      </w:pP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SIGNED AND DELIVERED</w:t>
      </w:r>
      <w:r w:rsidRPr="00C652F2">
        <w:rPr>
          <w:rFonts w:ascii="Times New Roman" w:eastAsia="Times New Roman" w:hAnsi="Times New Roman" w:cs="Times New Roman"/>
          <w:color w:val="000000"/>
          <w:sz w:val="20"/>
          <w:lang w:eastAsia="en-IN"/>
        </w:rPr>
        <w:tab/>
      </w:r>
      <w:r w:rsidR="00C652F2">
        <w:rPr>
          <w:rFonts w:ascii="Times New Roman" w:eastAsia="Times New Roman" w:hAnsi="Times New Roman" w:cs="Times New Roman"/>
          <w:color w:val="000000"/>
          <w:sz w:val="20"/>
          <w:lang w:eastAsia="en-IN"/>
        </w:rPr>
        <w:t xml:space="preserve">               </w:t>
      </w:r>
      <w:r w:rsidRPr="00C652F2">
        <w:rPr>
          <w:rFonts w:ascii="Times New Roman" w:eastAsia="Times New Roman" w:hAnsi="Times New Roman" w:cs="Times New Roman"/>
          <w:color w:val="000000"/>
          <w:sz w:val="20"/>
          <w:lang w:eastAsia="en-IN"/>
        </w:rPr>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By the within Named “THE VENDORS”</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(1) ABC, (2) XYZ</w:t>
      </w:r>
      <w:r w:rsidRPr="00C652F2">
        <w:rPr>
          <w:rFonts w:ascii="Times New Roman" w:eastAsia="Times New Roman" w:hAnsi="Times New Roman" w:cs="Times New Roman"/>
          <w:color w:val="000000"/>
          <w:sz w:val="20"/>
          <w:lang w:eastAsia="en-IN"/>
        </w:rPr>
        <w:tab/>
      </w:r>
      <w:r w:rsidR="00C652F2">
        <w:rPr>
          <w:rFonts w:ascii="Times New Roman" w:eastAsia="Times New Roman" w:hAnsi="Times New Roman" w:cs="Times New Roman"/>
          <w:color w:val="000000"/>
          <w:sz w:val="20"/>
          <w:lang w:eastAsia="en-IN"/>
        </w:rPr>
        <w:t xml:space="preserve">                             </w:t>
      </w:r>
      <w:r w:rsidRPr="00C652F2">
        <w:rPr>
          <w:rFonts w:ascii="Times New Roman" w:eastAsia="Times New Roman" w:hAnsi="Times New Roman" w:cs="Times New Roman"/>
          <w:color w:val="000000"/>
          <w:sz w:val="20"/>
          <w:lang w:eastAsia="en-IN"/>
        </w:rPr>
        <w:t>)</w:t>
      </w:r>
    </w:p>
    <w:p w:rsidR="00EC12F1" w:rsidRPr="00C652F2" w:rsidRDefault="00C652F2"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In</w:t>
      </w:r>
      <w:r w:rsidR="00EC12F1" w:rsidRPr="00C652F2">
        <w:rPr>
          <w:rFonts w:ascii="Times New Roman" w:eastAsia="Times New Roman" w:hAnsi="Times New Roman" w:cs="Times New Roman"/>
          <w:color w:val="000000"/>
          <w:sz w:val="20"/>
          <w:lang w:eastAsia="en-IN"/>
        </w:rPr>
        <w:t xml:space="preserve"> the presence of ………</w:t>
      </w:r>
      <w:r>
        <w:rPr>
          <w:rFonts w:ascii="Times New Roman" w:eastAsia="Times New Roman" w:hAnsi="Times New Roman" w:cs="Times New Roman"/>
          <w:color w:val="000000"/>
          <w:sz w:val="20"/>
          <w:lang w:eastAsia="en-IN"/>
        </w:rPr>
        <w:t xml:space="preserve">                     </w:t>
      </w:r>
      <w:r w:rsidR="00EC12F1"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1.</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2.</w:t>
      </w:r>
    </w:p>
    <w:p w:rsidR="00EC12F1" w:rsidRDefault="00EC12F1" w:rsidP="00C652F2">
      <w:pPr>
        <w:spacing w:after="0" w:line="240" w:lineRule="auto"/>
        <w:rPr>
          <w:rFonts w:ascii="Times New Roman" w:eastAsia="Times New Roman" w:hAnsi="Times New Roman" w:cs="Times New Roman"/>
          <w:sz w:val="20"/>
          <w:lang w:eastAsia="en-IN"/>
        </w:rPr>
      </w:pPr>
    </w:p>
    <w:p w:rsidR="00C652F2" w:rsidRPr="00C652F2" w:rsidRDefault="00C652F2" w:rsidP="00C652F2">
      <w:pPr>
        <w:spacing w:after="0" w:line="240" w:lineRule="auto"/>
        <w:rPr>
          <w:rFonts w:ascii="Times New Roman" w:eastAsia="Times New Roman" w:hAnsi="Times New Roman" w:cs="Times New Roman"/>
          <w:sz w:val="20"/>
          <w:lang w:eastAsia="en-IN"/>
        </w:rPr>
      </w:pP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 xml:space="preserve">RECEIVED the day and year first </w:t>
      </w:r>
      <w:r w:rsidR="00C652F2">
        <w:rPr>
          <w:rFonts w:ascii="Times New Roman" w:eastAsia="Times New Roman" w:hAnsi="Times New Roman" w:cs="Times New Roman"/>
          <w:color w:val="000000"/>
          <w:sz w:val="20"/>
          <w:lang w:eastAsia="en-IN"/>
        </w:rPr>
        <w:t xml:space="preserve">            </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 xml:space="preserve">hereinabove written of and from the </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 xml:space="preserve">within Named Purchasers the sum of </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Rs. _______________/- (Rupees ________</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 xml:space="preserve">_______________ only) by Demand Draft </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 xml:space="preserve">No.___________ dated _______________ </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drawn on ____________________,</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 xml:space="preserve">_____________ Branch, being the full </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 xml:space="preserve">consideration money as within mentioned </w:t>
      </w:r>
      <w:r w:rsidRPr="00C652F2">
        <w:rPr>
          <w:rFonts w:ascii="Times New Roman" w:eastAsia="Times New Roman" w:hAnsi="Times New Roman" w:cs="Times New Roman"/>
          <w:color w:val="000000"/>
          <w:sz w:val="20"/>
          <w:lang w:eastAsia="en-IN"/>
        </w:rPr>
        <w:tab/>
        <w:t>)</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to be paid to us.</w:t>
      </w:r>
      <w:r w:rsidR="00C652F2">
        <w:rPr>
          <w:rFonts w:ascii="Times New Roman" w:eastAsia="Times New Roman" w:hAnsi="Times New Roman" w:cs="Times New Roman"/>
          <w:color w:val="000000"/>
          <w:sz w:val="20"/>
          <w:lang w:eastAsia="en-IN"/>
        </w:rPr>
        <w:t xml:space="preserve">                                       </w:t>
      </w:r>
      <w:r w:rsidRPr="00C652F2">
        <w:rPr>
          <w:rFonts w:ascii="Times New Roman" w:eastAsia="Times New Roman" w:hAnsi="Times New Roman" w:cs="Times New Roman"/>
          <w:color w:val="000000"/>
          <w:sz w:val="20"/>
          <w:lang w:eastAsia="en-IN"/>
        </w:rPr>
        <w:tab/>
        <w:t>)</w:t>
      </w:r>
    </w:p>
    <w:p w:rsidR="00EC12F1" w:rsidRDefault="00EC12F1" w:rsidP="00C652F2">
      <w:pPr>
        <w:spacing w:after="0" w:line="240" w:lineRule="auto"/>
        <w:rPr>
          <w:rFonts w:ascii="Times New Roman" w:eastAsia="Times New Roman" w:hAnsi="Times New Roman" w:cs="Times New Roman"/>
          <w:sz w:val="20"/>
          <w:lang w:eastAsia="en-IN"/>
        </w:rPr>
      </w:pPr>
    </w:p>
    <w:p w:rsidR="00C652F2" w:rsidRDefault="00C652F2" w:rsidP="00C652F2">
      <w:pPr>
        <w:spacing w:after="0" w:line="240" w:lineRule="auto"/>
        <w:rPr>
          <w:rFonts w:ascii="Times New Roman" w:eastAsia="Times New Roman" w:hAnsi="Times New Roman" w:cs="Times New Roman"/>
          <w:sz w:val="20"/>
          <w:lang w:eastAsia="en-IN"/>
        </w:rPr>
      </w:pPr>
    </w:p>
    <w:p w:rsidR="00C652F2" w:rsidRPr="00C652F2" w:rsidRDefault="00C652F2" w:rsidP="00C652F2">
      <w:pPr>
        <w:spacing w:after="0" w:line="240" w:lineRule="auto"/>
        <w:rPr>
          <w:rFonts w:ascii="Times New Roman" w:eastAsia="Times New Roman" w:hAnsi="Times New Roman" w:cs="Times New Roman"/>
          <w:sz w:val="20"/>
          <w:lang w:eastAsia="en-IN"/>
        </w:rPr>
      </w:pPr>
    </w:p>
    <w:p w:rsidR="00EC12F1" w:rsidRDefault="00EC12F1" w:rsidP="00C652F2">
      <w:pPr>
        <w:spacing w:after="0" w:line="240" w:lineRule="auto"/>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WITNESSES:</w:t>
      </w:r>
      <w:r w:rsidRPr="00C652F2">
        <w:rPr>
          <w:rFonts w:ascii="Times New Roman" w:eastAsia="Times New Roman" w:hAnsi="Times New Roman" w:cs="Times New Roman"/>
          <w:color w:val="000000"/>
          <w:sz w:val="20"/>
          <w:lang w:eastAsia="en-IN"/>
        </w:rPr>
        <w:tab/>
      </w:r>
      <w:r w:rsidR="00C652F2">
        <w:rPr>
          <w:rFonts w:ascii="Times New Roman" w:eastAsia="Times New Roman" w:hAnsi="Times New Roman" w:cs="Times New Roman"/>
          <w:color w:val="000000"/>
          <w:sz w:val="20"/>
          <w:lang w:eastAsia="en-IN"/>
        </w:rPr>
        <w:t xml:space="preserve">                                                                              </w:t>
      </w:r>
      <w:r w:rsidRPr="00C652F2">
        <w:rPr>
          <w:rFonts w:ascii="Times New Roman" w:eastAsia="Times New Roman" w:hAnsi="Times New Roman" w:cs="Times New Roman"/>
          <w:color w:val="000000"/>
          <w:sz w:val="20"/>
          <w:lang w:eastAsia="en-IN"/>
        </w:rPr>
        <w:t>WE SAY RECEIVED</w:t>
      </w:r>
    </w:p>
    <w:p w:rsidR="00C652F2" w:rsidRPr="00C652F2" w:rsidRDefault="00C652F2" w:rsidP="00C652F2">
      <w:pPr>
        <w:spacing w:after="0" w:line="240" w:lineRule="auto"/>
        <w:rPr>
          <w:rFonts w:ascii="Times New Roman" w:eastAsia="Times New Roman" w:hAnsi="Times New Roman" w:cs="Times New Roman"/>
          <w:sz w:val="20"/>
          <w:lang w:eastAsia="en-IN"/>
        </w:rPr>
      </w:pPr>
    </w:p>
    <w:p w:rsidR="00EC12F1" w:rsidRDefault="00EC12F1" w:rsidP="00C652F2">
      <w:pPr>
        <w:spacing w:after="0" w:line="240" w:lineRule="auto"/>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1.</w:t>
      </w:r>
      <w:r w:rsidR="00C652F2">
        <w:rPr>
          <w:rFonts w:ascii="Times New Roman" w:eastAsia="Times New Roman" w:hAnsi="Times New Roman" w:cs="Times New Roman"/>
          <w:color w:val="000000"/>
          <w:sz w:val="20"/>
          <w:lang w:eastAsia="en-IN"/>
        </w:rPr>
        <w:t xml:space="preserve"> _________________                                                                         PQR</w:t>
      </w:r>
    </w:p>
    <w:p w:rsidR="00C652F2" w:rsidRPr="00C652F2" w:rsidRDefault="00C652F2" w:rsidP="00C652F2">
      <w:pPr>
        <w:spacing w:after="0" w:line="240" w:lineRule="auto"/>
        <w:rPr>
          <w:rFonts w:ascii="Times New Roman" w:eastAsia="Times New Roman" w:hAnsi="Times New Roman" w:cs="Times New Roman"/>
          <w:sz w:val="20"/>
          <w:lang w:eastAsia="en-IN"/>
        </w:rPr>
      </w:pP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2.</w:t>
      </w:r>
      <w:r w:rsidR="00C652F2">
        <w:rPr>
          <w:rFonts w:ascii="Times New Roman" w:eastAsia="Times New Roman" w:hAnsi="Times New Roman" w:cs="Times New Roman"/>
          <w:color w:val="000000"/>
          <w:sz w:val="20"/>
          <w:lang w:eastAsia="en-IN"/>
        </w:rPr>
        <w:t>_________________</w:t>
      </w:r>
      <w:r w:rsidRPr="00C652F2">
        <w:rPr>
          <w:rFonts w:ascii="Times New Roman" w:eastAsia="Times New Roman" w:hAnsi="Times New Roman" w:cs="Times New Roman"/>
          <w:color w:val="000000"/>
          <w:sz w:val="20"/>
          <w:lang w:eastAsia="en-IN"/>
        </w:rPr>
        <w:tab/>
      </w:r>
      <w:r w:rsidR="00C652F2">
        <w:rPr>
          <w:rFonts w:ascii="Times New Roman" w:eastAsia="Times New Roman" w:hAnsi="Times New Roman" w:cs="Times New Roman"/>
          <w:color w:val="000000"/>
          <w:sz w:val="20"/>
          <w:lang w:eastAsia="en-IN"/>
        </w:rPr>
        <w:t xml:space="preserve">                                                                   STU                                                                                          </w:t>
      </w:r>
    </w:p>
    <w:p w:rsidR="00EC12F1" w:rsidRPr="00C652F2" w:rsidRDefault="00EC12F1" w:rsidP="00C652F2">
      <w:pPr>
        <w:spacing w:after="0" w:line="240" w:lineRule="auto"/>
        <w:rPr>
          <w:rFonts w:ascii="Times New Roman" w:eastAsia="Times New Roman" w:hAnsi="Times New Roman" w:cs="Times New Roman"/>
          <w:sz w:val="20"/>
          <w:lang w:eastAsia="en-IN"/>
        </w:rPr>
      </w:pPr>
      <w:r w:rsidRPr="00C652F2">
        <w:rPr>
          <w:rFonts w:ascii="Times New Roman" w:eastAsia="Times New Roman" w:hAnsi="Times New Roman" w:cs="Times New Roman"/>
          <w:color w:val="000000"/>
          <w:sz w:val="20"/>
          <w:lang w:eastAsia="en-IN"/>
        </w:rPr>
        <w:tab/>
      </w:r>
      <w:r w:rsidR="00C652F2">
        <w:rPr>
          <w:rFonts w:ascii="Times New Roman" w:eastAsia="Times New Roman" w:hAnsi="Times New Roman" w:cs="Times New Roman"/>
          <w:color w:val="000000"/>
          <w:sz w:val="20"/>
          <w:lang w:eastAsia="en-IN"/>
        </w:rPr>
        <w:t xml:space="preserve">                                                                                                 </w:t>
      </w:r>
    </w:p>
    <w:p w:rsidR="00EC12F1" w:rsidRDefault="00EC12F1" w:rsidP="00C652F2">
      <w:pPr>
        <w:spacing w:after="0"/>
        <w:rPr>
          <w:rFonts w:ascii="Times New Roman" w:eastAsia="Times New Roman" w:hAnsi="Times New Roman" w:cs="Times New Roman"/>
          <w:color w:val="000000"/>
          <w:sz w:val="20"/>
          <w:lang w:eastAsia="en-IN"/>
        </w:rPr>
      </w:pPr>
      <w:r w:rsidRPr="00C652F2">
        <w:rPr>
          <w:rFonts w:ascii="Times New Roman" w:eastAsia="Times New Roman" w:hAnsi="Times New Roman" w:cs="Times New Roman"/>
          <w:color w:val="000000"/>
          <w:sz w:val="20"/>
          <w:lang w:eastAsia="en-IN"/>
        </w:rPr>
        <w:tab/>
      </w:r>
      <w:r w:rsidRPr="00C652F2">
        <w:rPr>
          <w:rFonts w:ascii="Times New Roman" w:eastAsia="Times New Roman" w:hAnsi="Times New Roman" w:cs="Times New Roman"/>
          <w:color w:val="000000"/>
          <w:sz w:val="20"/>
          <w:lang w:eastAsia="en-IN"/>
        </w:rPr>
        <w:tab/>
      </w:r>
      <w:r w:rsidR="00C652F2">
        <w:rPr>
          <w:rFonts w:ascii="Times New Roman" w:eastAsia="Times New Roman" w:hAnsi="Times New Roman" w:cs="Times New Roman"/>
          <w:color w:val="000000"/>
          <w:sz w:val="20"/>
          <w:lang w:eastAsia="en-IN"/>
        </w:rPr>
        <w:t xml:space="preserve">                                                                              </w:t>
      </w:r>
      <w:r w:rsidRPr="00C652F2">
        <w:rPr>
          <w:rFonts w:ascii="Times New Roman" w:eastAsia="Times New Roman" w:hAnsi="Times New Roman" w:cs="Times New Roman"/>
          <w:color w:val="000000"/>
          <w:sz w:val="20"/>
          <w:lang w:eastAsia="en-IN"/>
        </w:rPr>
        <w:t>The Vendors</w:t>
      </w:r>
    </w:p>
    <w:p w:rsidR="00C652F2" w:rsidRDefault="00C652F2" w:rsidP="00C652F2">
      <w:pPr>
        <w:spacing w:after="0"/>
        <w:rPr>
          <w:rFonts w:ascii="Times New Roman" w:eastAsia="Times New Roman" w:hAnsi="Times New Roman" w:cs="Times New Roman"/>
          <w:color w:val="000000"/>
          <w:sz w:val="20"/>
          <w:lang w:eastAsia="en-IN"/>
        </w:rPr>
      </w:pPr>
    </w:p>
    <w:p w:rsidR="00C652F2" w:rsidRDefault="00C652F2" w:rsidP="00C652F2">
      <w:pPr>
        <w:spacing w:after="0"/>
        <w:rPr>
          <w:rFonts w:ascii="Times New Roman" w:eastAsia="Times New Roman" w:hAnsi="Times New Roman" w:cs="Times New Roman"/>
          <w:color w:val="000000"/>
          <w:sz w:val="20"/>
          <w:lang w:eastAsia="en-IN"/>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spacing w:after="0"/>
        <w:rPr>
          <w:rFonts w:ascii="Times New Roman" w:hAnsi="Times New Roman" w:cs="Times New Roman"/>
          <w:sz w:val="20"/>
        </w:rPr>
      </w:pPr>
    </w:p>
    <w:p w:rsidR="00C652F2" w:rsidRDefault="00C652F2" w:rsidP="00C652F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652F2" w:rsidRDefault="00C652F2" w:rsidP="00C652F2">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652F2" w:rsidRPr="00C652F2" w:rsidRDefault="00C652F2" w:rsidP="00C652F2">
      <w:pPr>
        <w:spacing w:after="0"/>
        <w:rPr>
          <w:rFonts w:ascii="Times New Roman" w:hAnsi="Times New Roman" w:cs="Times New Roman"/>
          <w:sz w:val="20"/>
        </w:rPr>
      </w:pPr>
    </w:p>
    <w:sectPr w:rsidR="00C652F2" w:rsidRPr="00C652F2" w:rsidSect="00C652F2">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36B50" w:rsidRDefault="00F36B50" w:rsidP="00C652F2">
      <w:pPr>
        <w:spacing w:after="0" w:line="240" w:lineRule="auto"/>
      </w:pPr>
      <w:r>
        <w:separator/>
      </w:r>
    </w:p>
  </w:endnote>
  <w:endnote w:type="continuationSeparator" w:id="1">
    <w:p w:rsidR="00F36B50" w:rsidRDefault="00F36B50" w:rsidP="00C652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8"/>
      <w:docPartObj>
        <w:docPartGallery w:val="Page Numbers (Bottom of Page)"/>
        <w:docPartUnique/>
      </w:docPartObj>
    </w:sdtPr>
    <w:sdtContent>
      <w:p w:rsidR="00C652F2" w:rsidRDefault="00C652F2">
        <w:pPr>
          <w:pStyle w:val="Footer"/>
          <w:jc w:val="right"/>
        </w:pPr>
        <w:fldSimple w:instr=" PAGE   \* MERGEFORMAT ">
          <w:r>
            <w:rPr>
              <w:noProof/>
            </w:rPr>
            <w:t>1</w:t>
          </w:r>
        </w:fldSimple>
      </w:p>
    </w:sdtContent>
  </w:sdt>
  <w:p w:rsidR="00C652F2" w:rsidRDefault="00C652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36B50" w:rsidRDefault="00F36B50" w:rsidP="00C652F2">
      <w:pPr>
        <w:spacing w:after="0" w:line="240" w:lineRule="auto"/>
      </w:pPr>
      <w:r>
        <w:separator/>
      </w:r>
    </w:p>
  </w:footnote>
  <w:footnote w:type="continuationSeparator" w:id="1">
    <w:p w:rsidR="00F36B50" w:rsidRDefault="00F36B50" w:rsidP="00C652F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C770C3"/>
    <w:multiLevelType w:val="hybridMultilevel"/>
    <w:tmpl w:val="3AFA0030"/>
    <w:lvl w:ilvl="0" w:tplc="40090019">
      <w:start w:val="1"/>
      <w:numFmt w:val="lowerLetter"/>
      <w:lvlText w:val="%1."/>
      <w:lvlJc w:val="left"/>
      <w:pPr>
        <w:ind w:left="721" w:hanging="360"/>
      </w:p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1">
    <w:nsid w:val="3C280A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6B6C633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EC12F1"/>
    <w:rsid w:val="001322A8"/>
    <w:rsid w:val="0026413D"/>
    <w:rsid w:val="002856DC"/>
    <w:rsid w:val="004E526F"/>
    <w:rsid w:val="00782015"/>
    <w:rsid w:val="00AE3719"/>
    <w:rsid w:val="00C652F2"/>
    <w:rsid w:val="00EC12F1"/>
    <w:rsid w:val="00F00B89"/>
    <w:rsid w:val="00F36B50"/>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12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EC12F1"/>
  </w:style>
  <w:style w:type="paragraph" w:styleId="ListParagraph">
    <w:name w:val="List Paragraph"/>
    <w:basedOn w:val="Normal"/>
    <w:uiPriority w:val="34"/>
    <w:qFormat/>
    <w:rsid w:val="00C652F2"/>
    <w:pPr>
      <w:ind w:left="720"/>
      <w:contextualSpacing/>
    </w:pPr>
  </w:style>
  <w:style w:type="paragraph" w:styleId="Header">
    <w:name w:val="header"/>
    <w:basedOn w:val="Normal"/>
    <w:link w:val="HeaderChar"/>
    <w:uiPriority w:val="99"/>
    <w:semiHidden/>
    <w:unhideWhenUsed/>
    <w:rsid w:val="00C652F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652F2"/>
  </w:style>
  <w:style w:type="paragraph" w:styleId="Footer">
    <w:name w:val="footer"/>
    <w:basedOn w:val="Normal"/>
    <w:link w:val="FooterChar"/>
    <w:uiPriority w:val="99"/>
    <w:unhideWhenUsed/>
    <w:rsid w:val="00C652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2F2"/>
  </w:style>
</w:styles>
</file>

<file path=word/webSettings.xml><?xml version="1.0" encoding="utf-8"?>
<w:webSettings xmlns:r="http://schemas.openxmlformats.org/officeDocument/2006/relationships" xmlns:w="http://schemas.openxmlformats.org/wordprocessingml/2006/main">
  <w:divs>
    <w:div w:id="490758462">
      <w:bodyDiv w:val="1"/>
      <w:marLeft w:val="0"/>
      <w:marRight w:val="0"/>
      <w:marTop w:val="0"/>
      <w:marBottom w:val="0"/>
      <w:divBdr>
        <w:top w:val="none" w:sz="0" w:space="0" w:color="auto"/>
        <w:left w:val="none" w:sz="0" w:space="0" w:color="auto"/>
        <w:bottom w:val="none" w:sz="0" w:space="0" w:color="auto"/>
        <w:right w:val="none" w:sz="0" w:space="0" w:color="auto"/>
      </w:divBdr>
    </w:div>
    <w:div w:id="892689936">
      <w:bodyDiv w:val="1"/>
      <w:marLeft w:val="0"/>
      <w:marRight w:val="0"/>
      <w:marTop w:val="0"/>
      <w:marBottom w:val="0"/>
      <w:divBdr>
        <w:top w:val="none" w:sz="0" w:space="0" w:color="auto"/>
        <w:left w:val="none" w:sz="0" w:space="0" w:color="auto"/>
        <w:bottom w:val="none" w:sz="0" w:space="0" w:color="auto"/>
        <w:right w:val="none" w:sz="0" w:space="0" w:color="auto"/>
      </w:divBdr>
    </w:div>
    <w:div w:id="1883328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2021-08-09T20:00:00Z</dcterms:created>
  <dcterms:modified xsi:type="dcterms:W3CDTF">2021-08-11T02:35:00Z</dcterms:modified>
</cp:coreProperties>
</file>