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both"/>
        <w:rPr>
          <w:rFonts w:ascii="Times New Roman" w:cs="Times New Roman" w:eastAsia="Times New Roman" w:hAnsi="Times New Roman"/>
          <w:b w:val="1"/>
          <w:i w:val="0"/>
          <w:strike w:val="0"/>
          <w:color w:val="000000"/>
          <w:sz w:val="26"/>
          <w:szCs w:val="26"/>
          <w:u w:val="none"/>
        </w:rPr>
      </w:pPr>
      <w:bookmarkStart w:colFirst="0" w:colLast="0" w:name="_heading=h.gjdgxs" w:id="0"/>
      <w:bookmarkEnd w:id="0"/>
      <w:r w:rsidDel="00000000" w:rsidR="00000000" w:rsidRPr="00000000">
        <w:rPr>
          <w:rFonts w:ascii="Times New Roman" w:cs="Times New Roman" w:eastAsia="Times New Roman" w:hAnsi="Times New Roman"/>
          <w:b w:val="1"/>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DEED OF </w:t>
      </w:r>
      <w:r w:rsidDel="00000000" w:rsidR="00000000" w:rsidRPr="00000000">
        <w:rPr>
          <w:rFonts w:ascii="Times New Roman" w:cs="Times New Roman" w:eastAsia="Times New Roman" w:hAnsi="Times New Roman"/>
          <w:b w:val="1"/>
          <w:i w:val="0"/>
          <w:strike w:val="0"/>
          <w:color w:val="000000"/>
          <w:sz w:val="26"/>
          <w:szCs w:val="26"/>
          <w:u w:val="none"/>
          <w:rtl w:val="0"/>
        </w:rPr>
        <w:t xml:space="preserve">ASSIGNMENT OF REAL ESTATE CONTRACT AND SALE AGREEMENT</w:t>
      </w:r>
    </w:p>
    <w:p w:rsidR="00000000" w:rsidDel="00000000" w:rsidP="00000000" w:rsidRDefault="00000000" w:rsidRPr="00000000" w14:paraId="00000002">
      <w:pPr>
        <w:jc w:val="both"/>
        <w:rPr>
          <w:rFonts w:ascii="Times New Roman" w:cs="Times New Roman" w:eastAsia="Times New Roman" w:hAnsi="Times New Roman"/>
          <w:b w:val="0"/>
          <w:i w:val="0"/>
          <w:strike w:val="0"/>
          <w:color w:val="212529"/>
          <w:sz w:val="20"/>
          <w:szCs w:val="20"/>
          <w:u w:val="none"/>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b w:val="0"/>
          <w:i w:val="0"/>
          <w:strike w:val="0"/>
          <w:color w:val="212529"/>
          <w:sz w:val="20"/>
          <w:szCs w:val="20"/>
          <w:u w:val="none"/>
        </w:rPr>
      </w:pPr>
      <w:r w:rsidDel="00000000" w:rsidR="00000000" w:rsidRPr="00000000">
        <w:rPr>
          <w:rFonts w:ascii="Times New Roman" w:cs="Times New Roman" w:eastAsia="Times New Roman" w:hAnsi="Times New Roman"/>
          <w:b w:val="0"/>
          <w:i w:val="0"/>
          <w:strike w:val="0"/>
          <w:color w:val="212529"/>
          <w:sz w:val="20"/>
          <w:szCs w:val="20"/>
          <w:u w:val="none"/>
          <w:rtl w:val="0"/>
        </w:rPr>
        <w:t xml:space="preserve">This </w:t>
      </w:r>
      <w:r w:rsidDel="00000000" w:rsidR="00000000" w:rsidRPr="00000000">
        <w:rPr>
          <w:rFonts w:ascii="Times New Roman" w:cs="Times New Roman" w:eastAsia="Times New Roman" w:hAnsi="Times New Roman"/>
          <w:color w:val="212529"/>
          <w:sz w:val="20"/>
          <w:szCs w:val="20"/>
          <w:rtl w:val="0"/>
        </w:rPr>
        <w:t xml:space="preserve">Assignment</w:t>
      </w:r>
      <w:r w:rsidDel="00000000" w:rsidR="00000000" w:rsidRPr="00000000">
        <w:rPr>
          <w:rFonts w:ascii="Times New Roman" w:cs="Times New Roman" w:eastAsia="Times New Roman" w:hAnsi="Times New Roman"/>
          <w:b w:val="0"/>
          <w:i w:val="0"/>
          <w:strike w:val="0"/>
          <w:color w:val="212529"/>
          <w:sz w:val="20"/>
          <w:szCs w:val="20"/>
          <w:u w:val="none"/>
          <w:rtl w:val="0"/>
        </w:rPr>
        <w:t xml:space="preserve"> (hereinafter “</w:t>
      </w:r>
      <w:r w:rsidDel="00000000" w:rsidR="00000000" w:rsidRPr="00000000">
        <w:rPr>
          <w:rFonts w:ascii="Times New Roman" w:cs="Times New Roman" w:eastAsia="Times New Roman" w:hAnsi="Times New Roman"/>
          <w:color w:val="212529"/>
          <w:sz w:val="20"/>
          <w:szCs w:val="20"/>
          <w:rtl w:val="0"/>
        </w:rPr>
        <w:t xml:space="preserve">Assignment</w:t>
      </w:r>
      <w:r w:rsidDel="00000000" w:rsidR="00000000" w:rsidRPr="00000000">
        <w:rPr>
          <w:rFonts w:ascii="Times New Roman" w:cs="Times New Roman" w:eastAsia="Times New Roman" w:hAnsi="Times New Roman"/>
          <w:b w:val="0"/>
          <w:i w:val="0"/>
          <w:strike w:val="0"/>
          <w:color w:val="212529"/>
          <w:sz w:val="20"/>
          <w:szCs w:val="20"/>
          <w:u w:val="none"/>
          <w:rtl w:val="0"/>
        </w:rPr>
        <w:t xml:space="preserve">”) is entered into as of the date of complete execution (the “Effective Date”) by and between ________________, having its principal office at _______________________, (hereinafter “LESSOR”), and ______________, having its principal office __________________, (hereinafter “LESSEE”), hereinafter collectively referred to as the “Parties.” </w:t>
      </w:r>
    </w:p>
    <w:p w:rsidR="00000000" w:rsidDel="00000000" w:rsidP="00000000" w:rsidRDefault="00000000" w:rsidRPr="00000000" w14:paraId="00000004">
      <w:pPr>
        <w:jc w:val="both"/>
        <w:rPr>
          <w:rFonts w:ascii="Times New Roman" w:cs="Times New Roman" w:eastAsia="Times New Roman" w:hAnsi="Times New Roman"/>
          <w:b w:val="1"/>
          <w:i w:val="0"/>
          <w:strike w:val="0"/>
          <w:color w:val="000000"/>
          <w:sz w:val="24"/>
          <w:szCs w:val="24"/>
          <w:u w:val="none"/>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b w:val="1"/>
          <w:i w:val="0"/>
          <w:strike w:val="0"/>
          <w:color w:val="000000"/>
          <w:sz w:val="24"/>
          <w:szCs w:val="24"/>
          <w:u w:val="none"/>
        </w:rPr>
      </w:pPr>
      <w:r w:rsidDel="00000000" w:rsidR="00000000" w:rsidRPr="00000000">
        <w:rPr>
          <w:rFonts w:ascii="Times New Roman" w:cs="Times New Roman" w:eastAsia="Times New Roman" w:hAnsi="Times New Roman"/>
          <w:b w:val="1"/>
          <w:i w:val="0"/>
          <w:strike w:val="0"/>
          <w:color w:val="000000"/>
          <w:sz w:val="24"/>
          <w:szCs w:val="24"/>
          <w:u w:val="none"/>
          <w:rtl w:val="0"/>
        </w:rPr>
        <w:t xml:space="preserve">RECITALS</w:t>
      </w:r>
    </w:p>
    <w:p w:rsidR="00000000" w:rsidDel="00000000" w:rsidP="00000000" w:rsidRDefault="00000000" w:rsidRPr="00000000" w14:paraId="00000006">
      <w:pPr>
        <w:jc w:val="both"/>
        <w:rPr>
          <w:rFonts w:ascii="Times New Roman" w:cs="Times New Roman" w:eastAsia="Times New Roman" w:hAnsi="Times New Roman"/>
          <w:b w:val="0"/>
          <w:i w:val="0"/>
          <w:strike w:val="0"/>
          <w:color w:val="000000"/>
          <w:sz w:val="24"/>
          <w:szCs w:val="24"/>
          <w:u w:val="none"/>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b w:val="0"/>
          <w:i w:val="0"/>
          <w:strike w:val="0"/>
          <w:color w:val="000000"/>
          <w:sz w:val="20"/>
          <w:szCs w:val="20"/>
          <w:u w:val="none"/>
        </w:rPr>
      </w:pPr>
      <w:r w:rsidDel="00000000" w:rsidR="00000000" w:rsidRPr="00000000">
        <w:rPr>
          <w:rFonts w:ascii="Times New Roman" w:cs="Times New Roman" w:eastAsia="Times New Roman" w:hAnsi="Times New Roman"/>
          <w:b w:val="0"/>
          <w:i w:val="0"/>
          <w:strike w:val="0"/>
          <w:color w:val="000000"/>
          <w:sz w:val="24"/>
          <w:szCs w:val="24"/>
          <w:u w:val="none"/>
          <w:rtl w:val="0"/>
        </w:rPr>
        <w:t xml:space="preserve">WHEREAS,</w:t>
      </w:r>
      <w:r w:rsidDel="00000000" w:rsidR="00000000" w:rsidRPr="00000000">
        <w:rPr>
          <w:rFonts w:ascii="Times New Roman" w:cs="Times New Roman" w:eastAsia="Times New Roman" w:hAnsi="Times New Roman"/>
          <w:b w:val="0"/>
          <w:i w:val="0"/>
          <w:strike w:val="0"/>
          <w:color w:val="000000"/>
          <w:sz w:val="20"/>
          <w:szCs w:val="20"/>
          <w:u w:val="none"/>
          <w:rtl w:val="0"/>
        </w:rPr>
        <w:t xml:space="preserve"> Assignor has entered into a certain Real Estate Purchase and Sale Agreement with [NAME] as "Seller" and Assignor as "Buyer" which Agreement was executed on [DATE], by said Assignor and on [DATE], by said Seller for the purchase and sale of certain real property being, lying and situate in [CITY, STATE/PROVINCE], and more particularly described in said Agreement, copy of said Agreement being attached hereto as Exhibit "A"; and,</w:t>
      </w:r>
    </w:p>
    <w:p w:rsidR="00000000" w:rsidDel="00000000" w:rsidP="00000000" w:rsidRDefault="00000000" w:rsidRPr="00000000" w14:paraId="00000008">
      <w:pPr>
        <w:jc w:val="both"/>
        <w:rPr>
          <w:rFonts w:ascii="Times New Roman" w:cs="Times New Roman" w:eastAsia="Times New Roman" w:hAnsi="Times New Roman"/>
          <w:b w:val="0"/>
          <w:i w:val="0"/>
          <w:strike w:val="0"/>
          <w:color w:val="000000"/>
          <w:sz w:val="20"/>
          <w:szCs w:val="20"/>
          <w:u w:val="none"/>
        </w:rPr>
      </w:pPr>
      <w:r w:rsidDel="00000000" w:rsidR="00000000" w:rsidRPr="00000000">
        <w:rPr>
          <w:rFonts w:ascii="Times New Roman" w:cs="Times New Roman" w:eastAsia="Times New Roman" w:hAnsi="Times New Roman"/>
          <w:b w:val="0"/>
          <w:i w:val="0"/>
          <w:strike w:val="0"/>
          <w:color w:val="000000"/>
          <w:sz w:val="24"/>
          <w:szCs w:val="24"/>
          <w:u w:val="none"/>
          <w:rtl w:val="0"/>
        </w:rPr>
        <w:t xml:space="preserve">WHEREAS,</w:t>
      </w:r>
      <w:r w:rsidDel="00000000" w:rsidR="00000000" w:rsidRPr="00000000">
        <w:rPr>
          <w:rFonts w:ascii="Times New Roman" w:cs="Times New Roman" w:eastAsia="Times New Roman" w:hAnsi="Times New Roman"/>
          <w:b w:val="0"/>
          <w:i w:val="0"/>
          <w:strike w:val="0"/>
          <w:color w:val="000000"/>
          <w:sz w:val="20"/>
          <w:szCs w:val="20"/>
          <w:u w:val="none"/>
          <w:rtl w:val="0"/>
        </w:rPr>
        <w:t xml:space="preserve"> Assignor desires to assign, transfer, sell and convey to Assignee all of Assignor's right, title and interest in, to and under said Real Estate Purchase and Sale Agreement; and,</w:t>
      </w:r>
    </w:p>
    <w:p w:rsidR="00000000" w:rsidDel="00000000" w:rsidP="00000000" w:rsidRDefault="00000000" w:rsidRPr="00000000" w14:paraId="00000009">
      <w:pPr>
        <w:jc w:val="both"/>
        <w:rPr>
          <w:rFonts w:ascii="Times New Roman" w:cs="Times New Roman" w:eastAsia="Times New Roman" w:hAnsi="Times New Roman"/>
          <w:b w:val="1"/>
          <w:i w:val="0"/>
          <w:smallCaps w:val="0"/>
          <w:color w:val="000000"/>
          <w:sz w:val="20"/>
          <w:szCs w:val="20"/>
        </w:rPr>
      </w:pPr>
      <w:r w:rsidDel="00000000" w:rsidR="00000000" w:rsidRPr="00000000">
        <w:rPr>
          <w:rFonts w:ascii="Times New Roman" w:cs="Times New Roman" w:eastAsia="Times New Roman" w:hAnsi="Times New Roman"/>
          <w:b w:val="0"/>
          <w:i w:val="0"/>
          <w:strike w:val="0"/>
          <w:color w:val="000000"/>
          <w:sz w:val="24"/>
          <w:szCs w:val="24"/>
          <w:u w:val="none"/>
          <w:rtl w:val="0"/>
        </w:rPr>
        <w:t xml:space="preserve">WHEREAS,</w:t>
      </w:r>
      <w:r w:rsidDel="00000000" w:rsidR="00000000" w:rsidRPr="00000000">
        <w:rPr>
          <w:rFonts w:ascii="Times New Roman" w:cs="Times New Roman" w:eastAsia="Times New Roman" w:hAnsi="Times New Roman"/>
          <w:b w:val="0"/>
          <w:i w:val="0"/>
          <w:strike w:val="0"/>
          <w:color w:val="000000"/>
          <w:sz w:val="20"/>
          <w:szCs w:val="20"/>
          <w:u w:val="none"/>
          <w:rtl w:val="0"/>
        </w:rPr>
        <w:t xml:space="preserve"> Assignee is desirous of receiving all of Assignor's right, title and interest in, to and under said Real Estate Purchase and Sale Agreement;</w:t>
      </w:r>
      <w:r w:rsidDel="00000000" w:rsidR="00000000" w:rsidRPr="00000000">
        <w:rPr>
          <w:rFonts w:ascii="Times New Roman" w:cs="Times New Roman" w:eastAsia="Times New Roman" w:hAnsi="Times New Roman"/>
          <w:b w:val="1"/>
          <w:i w:val="0"/>
          <w:smallCaps w:val="0"/>
          <w:color w:val="000000"/>
          <w:sz w:val="20"/>
          <w:szCs w:val="20"/>
          <w:rtl w:val="0"/>
        </w:rPr>
        <w:t xml:space="preserve"> </w:t>
      </w:r>
    </w:p>
    <w:p w:rsidR="00000000" w:rsidDel="00000000" w:rsidP="00000000" w:rsidRDefault="00000000" w:rsidRPr="00000000" w14:paraId="0000000A">
      <w:pPr>
        <w:jc w:val="both"/>
        <w:rPr>
          <w:rFonts w:ascii="Times New Roman" w:cs="Times New Roman" w:eastAsia="Times New Roman" w:hAnsi="Times New Roman"/>
          <w:b w:val="0"/>
          <w:i w:val="0"/>
          <w:smallCaps w:val="0"/>
          <w:color w:val="000000"/>
          <w:sz w:val="20"/>
          <w:szCs w:val="20"/>
        </w:rPr>
      </w:pPr>
      <w:r w:rsidDel="00000000" w:rsidR="00000000" w:rsidRPr="00000000">
        <w:rPr>
          <w:rFonts w:ascii="Times New Roman" w:cs="Times New Roman" w:eastAsia="Times New Roman" w:hAnsi="Times New Roman"/>
          <w:b w:val="1"/>
          <w:i w:val="0"/>
          <w:smallCaps w:val="0"/>
          <w:color w:val="000000"/>
          <w:sz w:val="20"/>
          <w:szCs w:val="20"/>
          <w:rtl w:val="0"/>
        </w:rPr>
        <w:t xml:space="preserve">NOW, THEREFORE,</w:t>
      </w:r>
      <w:r w:rsidDel="00000000" w:rsidR="00000000" w:rsidRPr="00000000">
        <w:rPr>
          <w:rFonts w:ascii="Times New Roman" w:cs="Times New Roman" w:eastAsia="Times New Roman" w:hAnsi="Times New Roman"/>
          <w:b w:val="0"/>
          <w:i w:val="0"/>
          <w:smallCaps w:val="0"/>
          <w:color w:val="000000"/>
          <w:sz w:val="20"/>
          <w:szCs w:val="20"/>
          <w:rtl w:val="0"/>
        </w:rPr>
        <w:t xml:space="preserve"> for and in consideration of the sum of RS</w:t>
      </w:r>
      <w:r w:rsidDel="00000000" w:rsidR="00000000" w:rsidRPr="00000000">
        <w:rPr>
          <w:rFonts w:ascii="Times New Roman" w:cs="Times New Roman" w:eastAsia="Times New Roman" w:hAnsi="Times New Roman"/>
          <w:b w:val="0"/>
          <w:i w:val="0"/>
          <w:smallCaps w:val="0"/>
          <w:color w:val="000000"/>
          <w:sz w:val="20"/>
          <w:szCs w:val="20"/>
          <w:u w:val="single"/>
          <w:rtl w:val="0"/>
        </w:rPr>
        <w:t xml:space="preserve">                             </w:t>
      </w:r>
      <w:r w:rsidDel="00000000" w:rsidR="00000000" w:rsidRPr="00000000">
        <w:rPr>
          <w:rFonts w:ascii="Times New Roman" w:cs="Times New Roman" w:eastAsia="Times New Roman" w:hAnsi="Times New Roman"/>
          <w:b w:val="0"/>
          <w:i w:val="0"/>
          <w:smallCaps w:val="0"/>
          <w:color w:val="000000"/>
          <w:sz w:val="20"/>
          <w:szCs w:val="20"/>
          <w:rtl w:val="0"/>
        </w:rPr>
        <w:t xml:space="preserve"> and other good and valuable considerations, the receipt and sufficiency of which are hereby acknowledged, and intending to be legally bound, the parties agree as follows:</w:t>
      </w:r>
    </w:p>
    <w:p w:rsidR="00000000" w:rsidDel="00000000" w:rsidP="00000000" w:rsidRDefault="00000000" w:rsidRPr="00000000" w14:paraId="0000000B">
      <w:pPr>
        <w:jc w:val="both"/>
        <w:rPr>
          <w:rFonts w:ascii="Times New Roman" w:cs="Times New Roman" w:eastAsia="Times New Roman" w:hAnsi="Times New Roman"/>
          <w:b w:val="0"/>
          <w:i w:val="0"/>
          <w:smallCaps w:val="0"/>
          <w:color w:val="000000"/>
          <w:sz w:val="20"/>
          <w:szCs w:val="20"/>
        </w:rPr>
      </w:pPr>
      <w:r w:rsidDel="00000000" w:rsidR="00000000" w:rsidRPr="00000000">
        <w:rPr>
          <w:rFonts w:ascii="Times New Roman" w:cs="Times New Roman" w:eastAsia="Times New Roman" w:hAnsi="Times New Roman"/>
          <w:b w:val="1"/>
          <w:i w:val="0"/>
          <w:smallCaps w:val="0"/>
          <w:color w:val="000000"/>
          <w:sz w:val="24"/>
          <w:szCs w:val="24"/>
          <w:rtl w:val="0"/>
        </w:rPr>
        <w:t xml:space="preserve">1. </w:t>
      </w:r>
      <w:r w:rsidDel="00000000" w:rsidR="00000000" w:rsidRPr="00000000">
        <w:rPr>
          <w:rFonts w:ascii="Times New Roman" w:cs="Times New Roman" w:eastAsia="Times New Roman" w:hAnsi="Times New Roman"/>
          <w:b w:val="1"/>
          <w:i w:val="0"/>
          <w:smallCaps w:val="0"/>
          <w:color w:val="000000"/>
          <w:sz w:val="24"/>
          <w:szCs w:val="24"/>
          <w:u w:val="single"/>
          <w:rtl w:val="0"/>
        </w:rPr>
        <w:t xml:space="preserve">Assignment</w:t>
      </w:r>
      <w:r w:rsidDel="00000000" w:rsidR="00000000" w:rsidRPr="00000000">
        <w:rPr>
          <w:rFonts w:ascii="Times New Roman" w:cs="Times New Roman" w:eastAsia="Times New Roman" w:hAnsi="Times New Roman"/>
          <w:b w:val="1"/>
          <w:i w:val="0"/>
          <w:smallCaps w:val="0"/>
          <w:color w:val="000000"/>
          <w:sz w:val="24"/>
          <w:szCs w:val="24"/>
          <w:rtl w:val="0"/>
        </w:rPr>
        <w:t xml:space="preserve">.</w:t>
      </w:r>
      <w:r w:rsidDel="00000000" w:rsidR="00000000" w:rsidRPr="00000000">
        <w:rPr>
          <w:rFonts w:ascii="Times New Roman" w:cs="Times New Roman" w:eastAsia="Times New Roman" w:hAnsi="Times New Roman"/>
          <w:b w:val="0"/>
          <w:i w:val="0"/>
          <w:smallCaps w:val="0"/>
          <w:color w:val="000000"/>
          <w:sz w:val="20"/>
          <w:szCs w:val="20"/>
          <w:rtl w:val="0"/>
        </w:rPr>
        <w:t xml:space="preserve"> Assignor hereby transfers, sets over, assigns and conveys unto Assignee all of Assignor’s rights, privileges, duties and obligations in, to and under the above referenced Contract together with all of Assignor’s rights, title and interest in and to the Property described in said Contract, including, without limitation, all earnest money deposits paid pursuant thereto, and all rights, power and privileges conferred by the Contract upon Assignor, as Purchaser therein, and Assignor hereby authorizes Assignee to exercise said rights, powers and privileges in as full a manner as Assignor is authorized to exercise the same.</w:t>
      </w:r>
    </w:p>
    <w:p w:rsidR="00000000" w:rsidDel="00000000" w:rsidP="00000000" w:rsidRDefault="00000000" w:rsidRPr="00000000" w14:paraId="0000000C">
      <w:pPr>
        <w:jc w:val="both"/>
        <w:rPr>
          <w:rFonts w:ascii="Times New Roman" w:cs="Times New Roman" w:eastAsia="Times New Roman" w:hAnsi="Times New Roman"/>
          <w:b w:val="0"/>
          <w:i w:val="0"/>
          <w:smallCaps w:val="0"/>
          <w:color w:val="000000"/>
          <w:sz w:val="20"/>
          <w:szCs w:val="20"/>
        </w:rPr>
      </w:pPr>
      <w:r w:rsidDel="00000000" w:rsidR="00000000" w:rsidRPr="00000000">
        <w:rPr>
          <w:rFonts w:ascii="Times New Roman" w:cs="Times New Roman" w:eastAsia="Times New Roman" w:hAnsi="Times New Roman"/>
          <w:b w:val="1"/>
          <w:i w:val="0"/>
          <w:smallCaps w:val="0"/>
          <w:color w:val="000000"/>
          <w:sz w:val="24"/>
          <w:szCs w:val="24"/>
          <w:rtl w:val="0"/>
        </w:rPr>
        <w:t xml:space="preserve">2. </w:t>
      </w:r>
      <w:r w:rsidDel="00000000" w:rsidR="00000000" w:rsidRPr="00000000">
        <w:rPr>
          <w:rFonts w:ascii="Times New Roman" w:cs="Times New Roman" w:eastAsia="Times New Roman" w:hAnsi="Times New Roman"/>
          <w:b w:val="1"/>
          <w:i w:val="0"/>
          <w:smallCaps w:val="0"/>
          <w:color w:val="000000"/>
          <w:sz w:val="24"/>
          <w:szCs w:val="24"/>
          <w:u w:val="single"/>
          <w:rtl w:val="0"/>
        </w:rPr>
        <w:t xml:space="preserve">Indemnity by Assignor</w:t>
      </w:r>
      <w:r w:rsidDel="00000000" w:rsidR="00000000" w:rsidRPr="00000000">
        <w:rPr>
          <w:rFonts w:ascii="Times New Roman" w:cs="Times New Roman" w:eastAsia="Times New Roman" w:hAnsi="Times New Roman"/>
          <w:b w:val="1"/>
          <w:i w:val="0"/>
          <w:smallCaps w:val="0"/>
          <w:color w:val="000000"/>
          <w:sz w:val="24"/>
          <w:szCs w:val="24"/>
          <w:rtl w:val="0"/>
        </w:rPr>
        <w:t xml:space="preserve">.</w:t>
      </w:r>
      <w:r w:rsidDel="00000000" w:rsidR="00000000" w:rsidRPr="00000000">
        <w:rPr>
          <w:rFonts w:ascii="Times New Roman" w:cs="Times New Roman" w:eastAsia="Times New Roman" w:hAnsi="Times New Roman"/>
          <w:b w:val="0"/>
          <w:i w:val="0"/>
          <w:smallCaps w:val="0"/>
          <w:color w:val="000000"/>
          <w:sz w:val="20"/>
          <w:szCs w:val="20"/>
          <w:rtl w:val="0"/>
        </w:rPr>
        <w:t xml:space="preserve"> Assignor shall indemnify and hold Assignee harmless from any claim, liability, cost or expense (including without limitation reasonable attorneys’ fees and costs) arising out of (a) any obligation or liability of the Assignor under the Contract which was to be performed or which became due during the period in which Assignor was the Purchaser under the Contract, and (b) any obligation or liability of Assignor under the Contract arising after the date hereof relating to acts or omissions occurring prior to the date hereof during the period Assignor was the Purchaser under the Contract.</w:t>
      </w:r>
    </w:p>
    <w:p w:rsidR="00000000" w:rsidDel="00000000" w:rsidP="00000000" w:rsidRDefault="00000000" w:rsidRPr="00000000" w14:paraId="0000000D">
      <w:pPr>
        <w:jc w:val="both"/>
        <w:rPr>
          <w:rFonts w:ascii="Times New Roman" w:cs="Times New Roman" w:eastAsia="Times New Roman" w:hAnsi="Times New Roman"/>
          <w:b w:val="0"/>
          <w:i w:val="0"/>
          <w:smallCaps w:val="0"/>
          <w:color w:val="000000"/>
          <w:sz w:val="20"/>
          <w:szCs w:val="20"/>
        </w:rPr>
      </w:pPr>
      <w:r w:rsidDel="00000000" w:rsidR="00000000" w:rsidRPr="00000000">
        <w:rPr>
          <w:rFonts w:ascii="Times New Roman" w:cs="Times New Roman" w:eastAsia="Times New Roman" w:hAnsi="Times New Roman"/>
          <w:b w:val="1"/>
          <w:i w:val="0"/>
          <w:smallCaps w:val="0"/>
          <w:color w:val="000000"/>
          <w:sz w:val="24"/>
          <w:szCs w:val="24"/>
          <w:rtl w:val="0"/>
        </w:rPr>
        <w:t xml:space="preserve">3. </w:t>
      </w:r>
      <w:r w:rsidDel="00000000" w:rsidR="00000000" w:rsidRPr="00000000">
        <w:rPr>
          <w:rFonts w:ascii="Times New Roman" w:cs="Times New Roman" w:eastAsia="Times New Roman" w:hAnsi="Times New Roman"/>
          <w:b w:val="1"/>
          <w:i w:val="0"/>
          <w:smallCaps w:val="0"/>
          <w:color w:val="000000"/>
          <w:sz w:val="24"/>
          <w:szCs w:val="24"/>
          <w:u w:val="single"/>
          <w:rtl w:val="0"/>
        </w:rPr>
        <w:t xml:space="preserve">Representations and Warranties</w:t>
      </w:r>
      <w:r w:rsidDel="00000000" w:rsidR="00000000" w:rsidRPr="00000000">
        <w:rPr>
          <w:rFonts w:ascii="Times New Roman" w:cs="Times New Roman" w:eastAsia="Times New Roman" w:hAnsi="Times New Roman"/>
          <w:b w:val="1"/>
          <w:i w:val="0"/>
          <w:smallCaps w:val="0"/>
          <w:color w:val="000000"/>
          <w:sz w:val="24"/>
          <w:szCs w:val="24"/>
          <w:rtl w:val="0"/>
        </w:rPr>
        <w:t xml:space="preserve">.</w:t>
      </w:r>
      <w:r w:rsidDel="00000000" w:rsidR="00000000" w:rsidRPr="00000000">
        <w:rPr>
          <w:rFonts w:ascii="Times New Roman" w:cs="Times New Roman" w:eastAsia="Times New Roman" w:hAnsi="Times New Roman"/>
          <w:b w:val="0"/>
          <w:i w:val="0"/>
          <w:smallCaps w:val="0"/>
          <w:color w:val="000000"/>
          <w:sz w:val="20"/>
          <w:szCs w:val="20"/>
          <w:rtl w:val="0"/>
        </w:rPr>
        <w:t xml:space="preserve"> Assignor hereby represents and warrants to Assignee (a) that it has full power and authority to assign the Contract to Assignee, (b) that the Contract is in full force and effect and has not been modified or amended in any manner whatsoever, and (c) all right, title and interest of Assignor in and to the Contract is free and clear of any and all claims, liens and encumbrances whatsoever and that it does warrant and will forever defend the same against the claim or claims of all persons whomsoever.</w:t>
      </w:r>
    </w:p>
    <w:p w:rsidR="00000000" w:rsidDel="00000000" w:rsidP="00000000" w:rsidRDefault="00000000" w:rsidRPr="00000000" w14:paraId="0000000E">
      <w:pPr>
        <w:jc w:val="both"/>
        <w:rPr>
          <w:rFonts w:ascii="Times New Roman" w:cs="Times New Roman" w:eastAsia="Times New Roman" w:hAnsi="Times New Roman"/>
          <w:b w:val="0"/>
          <w:i w:val="0"/>
          <w:smallCaps w:val="0"/>
          <w:color w:val="000000"/>
          <w:sz w:val="20"/>
          <w:szCs w:val="20"/>
        </w:rPr>
      </w:pPr>
      <w:r w:rsidDel="00000000" w:rsidR="00000000" w:rsidRPr="00000000">
        <w:rPr>
          <w:rFonts w:ascii="Times New Roman" w:cs="Times New Roman" w:eastAsia="Times New Roman" w:hAnsi="Times New Roman"/>
          <w:b w:val="1"/>
          <w:i w:val="0"/>
          <w:smallCaps w:val="0"/>
          <w:color w:val="000000"/>
          <w:sz w:val="24"/>
          <w:szCs w:val="24"/>
          <w:rtl w:val="0"/>
        </w:rPr>
        <w:t xml:space="preserve">4. </w:t>
      </w:r>
      <w:r w:rsidDel="00000000" w:rsidR="00000000" w:rsidRPr="00000000">
        <w:rPr>
          <w:rFonts w:ascii="Times New Roman" w:cs="Times New Roman" w:eastAsia="Times New Roman" w:hAnsi="Times New Roman"/>
          <w:b w:val="1"/>
          <w:i w:val="0"/>
          <w:smallCaps w:val="0"/>
          <w:color w:val="000000"/>
          <w:sz w:val="24"/>
          <w:szCs w:val="24"/>
          <w:u w:val="single"/>
          <w:rtl w:val="0"/>
        </w:rPr>
        <w:t xml:space="preserve">Further Assurances</w:t>
      </w:r>
      <w:r w:rsidDel="00000000" w:rsidR="00000000" w:rsidRPr="00000000">
        <w:rPr>
          <w:rFonts w:ascii="Times New Roman" w:cs="Times New Roman" w:eastAsia="Times New Roman" w:hAnsi="Times New Roman"/>
          <w:b w:val="1"/>
          <w:i w:val="0"/>
          <w:smallCaps w:val="0"/>
          <w:color w:val="000000"/>
          <w:sz w:val="24"/>
          <w:szCs w:val="24"/>
          <w:rtl w:val="0"/>
        </w:rPr>
        <w:t xml:space="preserve">. </w:t>
      </w:r>
      <w:r w:rsidDel="00000000" w:rsidR="00000000" w:rsidRPr="00000000">
        <w:rPr>
          <w:rFonts w:ascii="Times New Roman" w:cs="Times New Roman" w:eastAsia="Times New Roman" w:hAnsi="Times New Roman"/>
          <w:b w:val="0"/>
          <w:i w:val="0"/>
          <w:smallCaps w:val="0"/>
          <w:color w:val="000000"/>
          <w:sz w:val="20"/>
          <w:szCs w:val="20"/>
          <w:rtl w:val="0"/>
        </w:rPr>
        <w:t xml:space="preserve">Assignor covenants with Assignee and Assignee covenants with Assignor that each will execute or procure any additional documents necessary to establish the rights of the other hereunder.</w:t>
      </w:r>
    </w:p>
    <w:p w:rsidR="00000000" w:rsidDel="00000000" w:rsidP="00000000" w:rsidRDefault="00000000" w:rsidRPr="00000000" w14:paraId="0000000F">
      <w:pPr>
        <w:jc w:val="both"/>
        <w:rPr>
          <w:rFonts w:ascii="Times New Roman" w:cs="Times New Roman" w:eastAsia="Times New Roman" w:hAnsi="Times New Roman"/>
          <w:b w:val="0"/>
          <w:i w:val="0"/>
          <w:smallCaps w:val="0"/>
          <w:color w:val="000000"/>
          <w:sz w:val="20"/>
          <w:szCs w:val="20"/>
        </w:rPr>
      </w:pPr>
      <w:r w:rsidDel="00000000" w:rsidR="00000000" w:rsidRPr="00000000">
        <w:rPr>
          <w:rFonts w:ascii="Times New Roman" w:cs="Times New Roman" w:eastAsia="Times New Roman" w:hAnsi="Times New Roman"/>
          <w:b w:val="1"/>
          <w:i w:val="0"/>
          <w:smallCaps w:val="0"/>
          <w:color w:val="000000"/>
          <w:sz w:val="24"/>
          <w:szCs w:val="24"/>
          <w:rtl w:val="0"/>
        </w:rPr>
        <w:t xml:space="preserve">5. </w:t>
      </w:r>
      <w:r w:rsidDel="00000000" w:rsidR="00000000" w:rsidRPr="00000000">
        <w:rPr>
          <w:rFonts w:ascii="Times New Roman" w:cs="Times New Roman" w:eastAsia="Times New Roman" w:hAnsi="Times New Roman"/>
          <w:b w:val="1"/>
          <w:i w:val="0"/>
          <w:smallCaps w:val="0"/>
          <w:color w:val="000000"/>
          <w:sz w:val="24"/>
          <w:szCs w:val="24"/>
          <w:u w:val="single"/>
          <w:rtl w:val="0"/>
        </w:rPr>
        <w:t xml:space="preserve">Counterparts</w:t>
      </w:r>
      <w:r w:rsidDel="00000000" w:rsidR="00000000" w:rsidRPr="00000000">
        <w:rPr>
          <w:rFonts w:ascii="Times New Roman" w:cs="Times New Roman" w:eastAsia="Times New Roman" w:hAnsi="Times New Roman"/>
          <w:b w:val="0"/>
          <w:i w:val="0"/>
          <w:smallCaps w:val="0"/>
          <w:color w:val="000000"/>
          <w:sz w:val="20"/>
          <w:szCs w:val="20"/>
          <w:rtl w:val="0"/>
        </w:rPr>
        <w:t xml:space="preserve">. This Assignment may be executed by the parties in counterparts, in which event the signature pages thereof shall be combined in order to constitute a single original document.</w:t>
      </w:r>
    </w:p>
    <w:p w:rsidR="00000000" w:rsidDel="00000000" w:rsidP="00000000" w:rsidRDefault="00000000" w:rsidRPr="00000000" w14:paraId="00000010">
      <w:pPr>
        <w:jc w:val="both"/>
        <w:rPr>
          <w:rFonts w:ascii="Times New Roman" w:cs="Times New Roman" w:eastAsia="Times New Roman" w:hAnsi="Times New Roman"/>
          <w:b w:val="0"/>
          <w:i w:val="0"/>
          <w:smallCaps w:val="0"/>
          <w:color w:val="000000"/>
          <w:sz w:val="20"/>
          <w:szCs w:val="20"/>
        </w:rPr>
      </w:pPr>
      <w:r w:rsidDel="00000000" w:rsidR="00000000" w:rsidRPr="00000000">
        <w:rPr>
          <w:rFonts w:ascii="Times New Roman" w:cs="Times New Roman" w:eastAsia="Times New Roman" w:hAnsi="Times New Roman"/>
          <w:b w:val="1"/>
          <w:i w:val="0"/>
          <w:smallCaps w:val="0"/>
          <w:color w:val="000000"/>
          <w:sz w:val="24"/>
          <w:szCs w:val="24"/>
          <w:rtl w:val="0"/>
        </w:rPr>
        <w:t xml:space="preserve">6. </w:t>
      </w:r>
      <w:r w:rsidDel="00000000" w:rsidR="00000000" w:rsidRPr="00000000">
        <w:rPr>
          <w:rFonts w:ascii="Times New Roman" w:cs="Times New Roman" w:eastAsia="Times New Roman" w:hAnsi="Times New Roman"/>
          <w:b w:val="1"/>
          <w:i w:val="0"/>
          <w:smallCaps w:val="0"/>
          <w:color w:val="000000"/>
          <w:sz w:val="24"/>
          <w:szCs w:val="24"/>
          <w:u w:val="single"/>
          <w:rtl w:val="0"/>
        </w:rPr>
        <w:t xml:space="preserve">Binding Effect</w:t>
      </w:r>
      <w:r w:rsidDel="00000000" w:rsidR="00000000" w:rsidRPr="00000000">
        <w:rPr>
          <w:rFonts w:ascii="Times New Roman" w:cs="Times New Roman" w:eastAsia="Times New Roman" w:hAnsi="Times New Roman"/>
          <w:b w:val="1"/>
          <w:i w:val="0"/>
          <w:smallCaps w:val="0"/>
          <w:color w:val="000000"/>
          <w:sz w:val="24"/>
          <w:szCs w:val="24"/>
          <w:rtl w:val="0"/>
        </w:rPr>
        <w:t xml:space="preserve">.</w:t>
      </w:r>
      <w:r w:rsidDel="00000000" w:rsidR="00000000" w:rsidRPr="00000000">
        <w:rPr>
          <w:rFonts w:ascii="Times New Roman" w:cs="Times New Roman" w:eastAsia="Times New Roman" w:hAnsi="Times New Roman"/>
          <w:b w:val="0"/>
          <w:i w:val="0"/>
          <w:smallCaps w:val="0"/>
          <w:color w:val="000000"/>
          <w:sz w:val="20"/>
          <w:szCs w:val="20"/>
          <w:rtl w:val="0"/>
        </w:rPr>
        <w:t xml:space="preserve"> This Assignment shall be binding upon and inure to the benefit of Assignor, Assignee and their respective successors and assigns.</w:t>
      </w:r>
    </w:p>
    <w:p w:rsidR="00000000" w:rsidDel="00000000" w:rsidP="00000000" w:rsidRDefault="00000000" w:rsidRPr="00000000" w14:paraId="00000011">
      <w:pPr>
        <w:jc w:val="both"/>
        <w:rPr>
          <w:rFonts w:ascii="Times New Roman" w:cs="Times New Roman" w:eastAsia="Times New Roman" w:hAnsi="Times New Roman"/>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12">
      <w:pPr>
        <w:rPr>
          <w:rFonts w:ascii="Arial" w:cs="Arial" w:eastAsia="Arial" w:hAnsi="Arial"/>
          <w:b w:val="0"/>
          <w:i w:val="0"/>
          <w:strike w:val="0"/>
          <w:color w:val="000000"/>
          <w:sz w:val="20"/>
          <w:szCs w:val="20"/>
          <w:u w:val="none"/>
        </w:rPr>
      </w:pPr>
      <w:r w:rsidDel="00000000" w:rsidR="00000000" w:rsidRPr="00000000">
        <w:rPr>
          <w:rtl w:val="0"/>
        </w:rPr>
      </w:r>
    </w:p>
    <w:p w:rsidR="00000000" w:rsidDel="00000000" w:rsidP="00000000" w:rsidRDefault="00000000" w:rsidRPr="00000000" w14:paraId="00000013">
      <w:pPr>
        <w:rPr>
          <w:rFonts w:ascii="Arial" w:cs="Arial" w:eastAsia="Arial" w:hAnsi="Arial"/>
          <w:b w:val="0"/>
          <w:i w:val="0"/>
          <w:strike w:val="0"/>
          <w:color w:val="000000"/>
          <w:sz w:val="20"/>
          <w:szCs w:val="20"/>
          <w:u w:val="none"/>
        </w:rPr>
      </w:pPr>
      <w:r w:rsidDel="00000000" w:rsidR="00000000" w:rsidRPr="00000000">
        <w:rPr>
          <w:rtl w:val="0"/>
        </w:rPr>
      </w:r>
    </w:p>
    <w:p w:rsidR="00000000" w:rsidDel="00000000" w:rsidP="00000000" w:rsidRDefault="00000000" w:rsidRPr="00000000" w14:paraId="00000014">
      <w:pPr>
        <w:rPr>
          <w:rFonts w:ascii="Arial" w:cs="Arial" w:eastAsia="Arial" w:hAnsi="Arial"/>
          <w:b w:val="0"/>
          <w:i w:val="0"/>
          <w:strike w:val="0"/>
          <w:color w:val="000000"/>
          <w:sz w:val="20"/>
          <w:szCs w:val="20"/>
          <w:u w:val="none"/>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0"/>
          <w:i w:val="0"/>
          <w:strike w:val="0"/>
          <w:color w:val="000000"/>
          <w:sz w:val="20"/>
          <w:szCs w:val="20"/>
          <w:u w:val="none"/>
        </w:rPr>
      </w:pPr>
      <w:r w:rsidDel="00000000" w:rsidR="00000000" w:rsidRPr="00000000">
        <w:rPr>
          <w:rFonts w:ascii="Times New Roman" w:cs="Times New Roman" w:eastAsia="Times New Roman" w:hAnsi="Times New Roman"/>
          <w:b w:val="1"/>
          <w:i w:val="0"/>
          <w:strike w:val="0"/>
          <w:color w:val="000000"/>
          <w:sz w:val="20"/>
          <w:szCs w:val="20"/>
          <w:u w:val="none"/>
          <w:rtl w:val="0"/>
        </w:rPr>
        <w:t xml:space="preserve">IN WITNESS WHEREOF</w:t>
      </w:r>
      <w:r w:rsidDel="00000000" w:rsidR="00000000" w:rsidRPr="00000000">
        <w:rPr>
          <w:rFonts w:ascii="Times New Roman" w:cs="Times New Roman" w:eastAsia="Times New Roman" w:hAnsi="Times New Roman"/>
          <w:b w:val="0"/>
          <w:i w:val="0"/>
          <w:strike w:val="0"/>
          <w:color w:val="000000"/>
          <w:sz w:val="20"/>
          <w:szCs w:val="20"/>
          <w:u w:val="none"/>
          <w:rtl w:val="0"/>
        </w:rPr>
        <w:t xml:space="preserve">,</w:t>
      </w:r>
      <w:r w:rsidDel="00000000" w:rsidR="00000000" w:rsidRPr="00000000">
        <w:rPr>
          <w:rFonts w:ascii="Times New Roman" w:cs="Times New Roman" w:eastAsia="Times New Roman" w:hAnsi="Times New Roman"/>
          <w:b w:val="0"/>
          <w:i w:val="0"/>
          <w:strike w:val="0"/>
          <w:color w:val="000000"/>
          <w:sz w:val="24"/>
          <w:szCs w:val="24"/>
          <w:u w:val="none"/>
          <w:rtl w:val="0"/>
        </w:rPr>
        <w:t xml:space="preserve"> </w:t>
      </w:r>
      <w:r w:rsidDel="00000000" w:rsidR="00000000" w:rsidRPr="00000000">
        <w:rPr>
          <w:rFonts w:ascii="Times New Roman" w:cs="Times New Roman" w:eastAsia="Times New Roman" w:hAnsi="Times New Roman"/>
          <w:b w:val="0"/>
          <w:i w:val="0"/>
          <w:strike w:val="0"/>
          <w:color w:val="000000"/>
          <w:sz w:val="20"/>
          <w:szCs w:val="20"/>
          <w:u w:val="none"/>
          <w:rtl w:val="0"/>
        </w:rPr>
        <w:t xml:space="preserve">the Parties hereto have caused this Agreement to be executed on their behalf by their duly authorized officers and representative on this</w:t>
      </w:r>
      <w:r w:rsidDel="00000000" w:rsidR="00000000" w:rsidRPr="00000000">
        <w:rPr>
          <w:rFonts w:ascii="Times New Roman" w:cs="Times New Roman" w:eastAsia="Times New Roman" w:hAnsi="Times New Roman"/>
          <w:b w:val="0"/>
          <w:i w:val="0"/>
          <w:strike w:val="0"/>
          <w:color w:val="000000"/>
          <w:sz w:val="20"/>
          <w:szCs w:val="20"/>
          <w:u w:val="single"/>
          <w:rtl w:val="0"/>
        </w:rPr>
        <w:t xml:space="preserve">             </w:t>
      </w:r>
      <w:r w:rsidDel="00000000" w:rsidR="00000000" w:rsidRPr="00000000">
        <w:rPr>
          <w:rFonts w:ascii="Times New Roman" w:cs="Times New Roman" w:eastAsia="Times New Roman" w:hAnsi="Times New Roman"/>
          <w:b w:val="0"/>
          <w:i w:val="0"/>
          <w:strike w:val="0"/>
          <w:color w:val="000000"/>
          <w:sz w:val="20"/>
          <w:szCs w:val="20"/>
          <w:u w:val="none"/>
          <w:rtl w:val="0"/>
        </w:rPr>
        <w:t xml:space="preserve"> </w:t>
      </w:r>
      <w:r w:rsidDel="00000000" w:rsidR="00000000" w:rsidRPr="00000000">
        <w:rPr>
          <w:rFonts w:ascii="Times New Roman" w:cs="Times New Roman" w:eastAsia="Times New Roman" w:hAnsi="Times New Roman"/>
          <w:b w:val="0"/>
          <w:i w:val="0"/>
          <w:strike w:val="0"/>
          <w:color w:val="000000"/>
          <w:sz w:val="20"/>
          <w:szCs w:val="20"/>
          <w:u w:val="single"/>
          <w:rtl w:val="0"/>
        </w:rPr>
        <w:t xml:space="preserve">d</w:t>
      </w:r>
      <w:r w:rsidDel="00000000" w:rsidR="00000000" w:rsidRPr="00000000">
        <w:rPr>
          <w:rFonts w:ascii="Times New Roman" w:cs="Times New Roman" w:eastAsia="Times New Roman" w:hAnsi="Times New Roman"/>
          <w:b w:val="0"/>
          <w:i w:val="0"/>
          <w:strike w:val="0"/>
          <w:color w:val="000000"/>
          <w:sz w:val="20"/>
          <w:szCs w:val="20"/>
          <w:u w:val="none"/>
          <w:rtl w:val="0"/>
        </w:rPr>
        <w:t xml:space="preserve">ay of </w:t>
      </w:r>
      <w:r w:rsidDel="00000000" w:rsidR="00000000" w:rsidRPr="00000000">
        <w:rPr>
          <w:rFonts w:ascii="Times New Roman" w:cs="Times New Roman" w:eastAsia="Times New Roman" w:hAnsi="Times New Roman"/>
          <w:b w:val="0"/>
          <w:i w:val="0"/>
          <w:strike w:val="0"/>
          <w:color w:val="000000"/>
          <w:sz w:val="20"/>
          <w:szCs w:val="20"/>
          <w:u w:val="single"/>
          <w:rtl w:val="0"/>
        </w:rPr>
        <w:t xml:space="preserve">                </w:t>
      </w:r>
      <w:r w:rsidDel="00000000" w:rsidR="00000000" w:rsidRPr="00000000">
        <w:rPr>
          <w:rFonts w:ascii="Times New Roman" w:cs="Times New Roman" w:eastAsia="Times New Roman" w:hAnsi="Times New Roman"/>
          <w:b w:val="0"/>
          <w:i w:val="0"/>
          <w:strike w:val="0"/>
          <w:color w:val="000000"/>
          <w:sz w:val="20"/>
          <w:szCs w:val="20"/>
          <w:u w:val="none"/>
          <w:rtl w:val="0"/>
        </w:rPr>
        <w:t xml:space="preserve">, year</w:t>
      </w:r>
    </w:p>
    <w:p w:rsidR="00000000" w:rsidDel="00000000" w:rsidP="00000000" w:rsidRDefault="00000000" w:rsidRPr="00000000" w14:paraId="00000016">
      <w:pPr>
        <w:jc w:val="both"/>
        <w:rPr>
          <w:rFonts w:ascii="Times New Roman" w:cs="Times New Roman" w:eastAsia="Times New Roman" w:hAnsi="Times New Roman"/>
          <w:b w:val="1"/>
          <w:i w:val="0"/>
          <w:strike w:val="0"/>
          <w:color w:val="000000"/>
          <w:sz w:val="24"/>
          <w:szCs w:val="24"/>
          <w:u w:val="none"/>
        </w:rPr>
      </w:pPr>
      <w:r w:rsidDel="00000000" w:rsidR="00000000" w:rsidRPr="00000000">
        <w:rPr>
          <w:rtl w:val="0"/>
        </w:rPr>
        <w:br w:type="textWrapping"/>
        <w:br w:type="textWrapping"/>
      </w:r>
      <w:r w:rsidDel="00000000" w:rsidR="00000000" w:rsidRPr="00000000">
        <w:rPr>
          <w:rFonts w:ascii="Times New Roman" w:cs="Times New Roman" w:eastAsia="Times New Roman" w:hAnsi="Times New Roman"/>
          <w:b w:val="1"/>
          <w:i w:val="0"/>
          <w:strike w:val="0"/>
          <w:color w:val="000000"/>
          <w:sz w:val="24"/>
          <w:szCs w:val="24"/>
          <w:u w:val="none"/>
          <w:rtl w:val="0"/>
        </w:rPr>
        <w:t xml:space="preserve">For &amp; On behalf of (Lessor signature) .....................</w:t>
      </w:r>
    </w:p>
    <w:p w:rsidR="00000000" w:rsidDel="00000000" w:rsidP="00000000" w:rsidRDefault="00000000" w:rsidRPr="00000000" w14:paraId="00000017">
      <w:pPr>
        <w:jc w:val="both"/>
        <w:rPr>
          <w:rFonts w:ascii="Times New Roman" w:cs="Times New Roman" w:eastAsia="Times New Roman" w:hAnsi="Times New Roman"/>
          <w:b w:val="1"/>
          <w:i w:val="0"/>
          <w:strike w:val="0"/>
          <w:color w:val="000000"/>
          <w:sz w:val="24"/>
          <w:szCs w:val="24"/>
          <w:u w:val="none"/>
        </w:rPr>
      </w:pPr>
      <w:r w:rsidDel="00000000" w:rsidR="00000000" w:rsidRPr="00000000">
        <w:rPr>
          <w:rFonts w:ascii="Times New Roman" w:cs="Times New Roman" w:eastAsia="Times New Roman" w:hAnsi="Times New Roman"/>
          <w:b w:val="1"/>
          <w:i w:val="0"/>
          <w:strike w:val="0"/>
          <w:color w:val="000000"/>
          <w:sz w:val="24"/>
          <w:szCs w:val="24"/>
          <w:u w:val="none"/>
          <w:rtl w:val="0"/>
        </w:rPr>
        <w:t xml:space="preserve">                                   (Lessor name) ........................</w:t>
      </w:r>
    </w:p>
    <w:p w:rsidR="00000000" w:rsidDel="00000000" w:rsidP="00000000" w:rsidRDefault="00000000" w:rsidRPr="00000000" w14:paraId="00000018">
      <w:pPr>
        <w:jc w:val="both"/>
        <w:rPr>
          <w:rFonts w:ascii="Times New Roman" w:cs="Times New Roman" w:eastAsia="Times New Roman" w:hAnsi="Times New Roman"/>
          <w:b w:val="1"/>
          <w:i w:val="0"/>
          <w:strike w:val="0"/>
          <w:color w:val="000000"/>
          <w:sz w:val="24"/>
          <w:szCs w:val="24"/>
          <w:u w:val="none"/>
        </w:rPr>
      </w:pPr>
      <w:r w:rsidDel="00000000" w:rsidR="00000000" w:rsidRPr="00000000">
        <w:rPr>
          <w:rFonts w:ascii="Times New Roman" w:cs="Times New Roman" w:eastAsia="Times New Roman" w:hAnsi="Times New Roman"/>
          <w:b w:val="1"/>
          <w:i w:val="0"/>
          <w:strike w:val="0"/>
          <w:color w:val="000000"/>
          <w:sz w:val="24"/>
          <w:szCs w:val="24"/>
          <w:u w:val="none"/>
          <w:rtl w:val="0"/>
        </w:rPr>
        <w:t xml:space="preserve">Party to the First Part</w:t>
      </w:r>
    </w:p>
    <w:p w:rsidR="00000000" w:rsidDel="00000000" w:rsidP="00000000" w:rsidRDefault="00000000" w:rsidRPr="00000000" w14:paraId="00000019">
      <w:pPr>
        <w:jc w:val="both"/>
        <w:rPr>
          <w:rFonts w:ascii="Times New Roman" w:cs="Times New Roman" w:eastAsia="Times New Roman" w:hAnsi="Times New Roman"/>
        </w:rPr>
      </w:pPr>
      <w:r w:rsidDel="00000000" w:rsidR="00000000" w:rsidRPr="00000000">
        <w:rPr>
          <w:rtl w:val="0"/>
        </w:rPr>
        <w:br w:type="textWrapping"/>
        <w:br w:type="textWrapping"/>
        <w:br w:type="textWrapping"/>
      </w: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b w:val="1"/>
          <w:i w:val="0"/>
          <w:strike w:val="0"/>
          <w:color w:val="000000"/>
          <w:sz w:val="24"/>
          <w:szCs w:val="24"/>
          <w:u w:val="none"/>
        </w:rPr>
      </w:pPr>
      <w:r w:rsidDel="00000000" w:rsidR="00000000" w:rsidRPr="00000000">
        <w:rPr>
          <w:rFonts w:ascii="Times New Roman" w:cs="Times New Roman" w:eastAsia="Times New Roman" w:hAnsi="Times New Roman"/>
          <w:b w:val="1"/>
          <w:i w:val="0"/>
          <w:strike w:val="0"/>
          <w:color w:val="000000"/>
          <w:sz w:val="24"/>
          <w:szCs w:val="24"/>
          <w:u w:val="none"/>
          <w:rtl w:val="0"/>
        </w:rPr>
        <w:t xml:space="preserve">For &amp; On behalf of (Lessee signature) .........................</w:t>
      </w:r>
    </w:p>
    <w:p w:rsidR="00000000" w:rsidDel="00000000" w:rsidP="00000000" w:rsidRDefault="00000000" w:rsidRPr="00000000" w14:paraId="0000001B">
      <w:pPr>
        <w:jc w:val="both"/>
        <w:rPr>
          <w:rFonts w:ascii="Times New Roman" w:cs="Times New Roman" w:eastAsia="Times New Roman" w:hAnsi="Times New Roman"/>
          <w:b w:val="1"/>
          <w:i w:val="0"/>
          <w:strike w:val="0"/>
          <w:color w:val="000000"/>
          <w:sz w:val="24"/>
          <w:szCs w:val="24"/>
          <w:u w:val="none"/>
        </w:rPr>
      </w:pPr>
      <w:r w:rsidDel="00000000" w:rsidR="00000000" w:rsidRPr="00000000">
        <w:rPr>
          <w:rFonts w:ascii="Times New Roman" w:cs="Times New Roman" w:eastAsia="Times New Roman" w:hAnsi="Times New Roman"/>
          <w:b w:val="1"/>
          <w:i w:val="0"/>
          <w:strike w:val="0"/>
          <w:color w:val="000000"/>
          <w:sz w:val="24"/>
          <w:szCs w:val="24"/>
          <w:u w:val="none"/>
          <w:rtl w:val="0"/>
        </w:rPr>
        <w:t xml:space="preserve">                                  (Lessee name) ............................</w:t>
      </w:r>
    </w:p>
    <w:p w:rsidR="00000000" w:rsidDel="00000000" w:rsidP="00000000" w:rsidRDefault="00000000" w:rsidRPr="00000000" w14:paraId="0000001C">
      <w:pPr>
        <w:jc w:val="both"/>
        <w:rPr>
          <w:rFonts w:ascii="Times New Roman" w:cs="Times New Roman" w:eastAsia="Times New Roman" w:hAnsi="Times New Roman"/>
          <w:b w:val="1"/>
          <w:i w:val="0"/>
          <w:strike w:val="0"/>
          <w:color w:val="000000"/>
          <w:sz w:val="24"/>
          <w:szCs w:val="24"/>
          <w:u w:val="none"/>
        </w:rPr>
      </w:pPr>
      <w:r w:rsidDel="00000000" w:rsidR="00000000" w:rsidRPr="00000000">
        <w:rPr>
          <w:rFonts w:ascii="Times New Roman" w:cs="Times New Roman" w:eastAsia="Times New Roman" w:hAnsi="Times New Roman"/>
          <w:b w:val="1"/>
          <w:i w:val="0"/>
          <w:strike w:val="0"/>
          <w:color w:val="000000"/>
          <w:sz w:val="24"/>
          <w:szCs w:val="24"/>
          <w:u w:val="none"/>
          <w:rtl w:val="0"/>
        </w:rPr>
        <w:t xml:space="preserve">Party to the Second Part</w:t>
      </w:r>
    </w:p>
    <w:p w:rsidR="00000000" w:rsidDel="00000000" w:rsidP="00000000" w:rsidRDefault="00000000" w:rsidRPr="00000000" w14:paraId="0000001D">
      <w:pPr>
        <w:rPr>
          <w:rFonts w:ascii="Times New Roman" w:cs="Times New Roman" w:eastAsia="Times New Roman" w:hAnsi="Times New Roman"/>
          <w:b w:val="0"/>
          <w:i w:val="0"/>
          <w:strike w:val="0"/>
          <w:color w:val="000000"/>
          <w:sz w:val="24"/>
          <w:szCs w:val="24"/>
          <w:u w:val="single"/>
        </w:rPr>
      </w:pPr>
      <w:r w:rsidDel="00000000" w:rsidR="00000000" w:rsidRPr="00000000">
        <w:rPr>
          <w:rFonts w:ascii="Times New Roman" w:cs="Times New Roman" w:eastAsia="Times New Roman" w:hAnsi="Times New Roman"/>
          <w:b w:val="0"/>
          <w:i w:val="0"/>
          <w:strike w:val="0"/>
          <w:color w:val="000000"/>
          <w:sz w:val="24"/>
          <w:szCs w:val="24"/>
          <w:u w:val="single"/>
          <w:rtl w:val="0"/>
        </w:rPr>
        <w:t xml:space="preserve">                                                                                                                                                                              </w:t>
      </w:r>
    </w:p>
    <w:p w:rsidR="00000000" w:rsidDel="00000000" w:rsidP="00000000" w:rsidRDefault="00000000" w:rsidRPr="00000000" w14:paraId="0000001E">
      <w:pPr>
        <w:rPr>
          <w:rFonts w:ascii="Times New Roman" w:cs="Times New Roman" w:eastAsia="Times New Roman" w:hAnsi="Times New Roman"/>
          <w:b w:val="1"/>
          <w:i w:val="0"/>
          <w:strike w:val="0"/>
          <w:color w:val="000000"/>
          <w:sz w:val="24"/>
          <w:szCs w:val="24"/>
          <w:u w:val="none"/>
        </w:rPr>
      </w:pPr>
      <w:r w:rsidDel="00000000" w:rsidR="00000000" w:rsidRPr="00000000">
        <w:rPr>
          <w:rFonts w:ascii="Times New Roman" w:cs="Times New Roman" w:eastAsia="Times New Roman" w:hAnsi="Times New Roman"/>
          <w:b w:val="0"/>
          <w:i w:val="0"/>
          <w:strike w:val="0"/>
          <w:color w:val="000000"/>
          <w:sz w:val="24"/>
          <w:szCs w:val="24"/>
          <w:u w:val="none"/>
          <w:rtl w:val="0"/>
        </w:rPr>
        <w:t xml:space="preserve">                        </w:t>
      </w:r>
      <w:r w:rsidDel="00000000" w:rsidR="00000000" w:rsidRPr="00000000">
        <w:rPr>
          <w:rFonts w:ascii="Times New Roman" w:cs="Times New Roman" w:eastAsia="Times New Roman" w:hAnsi="Times New Roman"/>
          <w:b w:val="1"/>
          <w:i w:val="0"/>
          <w:strike w:val="0"/>
          <w:color w:val="000000"/>
          <w:sz w:val="24"/>
          <w:szCs w:val="24"/>
          <w:u w:val="none"/>
          <w:rtl w:val="0"/>
        </w:rPr>
        <w:t xml:space="preserve">[THE REST OF THE PAGE IS LEFT BLANK INTENTIONALLY]</w:t>
      </w:r>
    </w:p>
    <w:p w:rsidR="00000000" w:rsidDel="00000000" w:rsidP="00000000" w:rsidRDefault="00000000" w:rsidRPr="00000000" w14:paraId="0000001F">
      <w:pPr>
        <w:rPr>
          <w:rFonts w:ascii="Times New Roman" w:cs="Times New Roman" w:eastAsia="Times New Roman" w:hAnsi="Times New Roman"/>
          <w:b w:val="1"/>
          <w:i w:val="0"/>
          <w:strike w:val="0"/>
          <w:color w:val="000000"/>
          <w:sz w:val="20"/>
          <w:szCs w:val="20"/>
          <w:u w:val="single"/>
        </w:rPr>
      </w:pPr>
      <w:r w:rsidDel="00000000" w:rsidR="00000000" w:rsidRPr="00000000">
        <w:rPr>
          <w:rtl w:val="0"/>
        </w:rPr>
      </w:r>
    </w:p>
    <w:p w:rsidR="00000000" w:rsidDel="00000000" w:rsidP="00000000" w:rsidRDefault="00000000" w:rsidRPr="00000000" w14:paraId="00000020">
      <w:pPr>
        <w:rPr>
          <w:rFonts w:ascii="Arial" w:cs="Arial" w:eastAsia="Arial" w:hAnsi="Arial"/>
          <w:b w:val="1"/>
          <w:i w:val="0"/>
          <w:strike w:val="0"/>
          <w:color w:val="000000"/>
          <w:sz w:val="20"/>
          <w:szCs w:val="20"/>
          <w:u w:val="single"/>
        </w:rPr>
      </w:pPr>
      <w:r w:rsidDel="00000000" w:rsidR="00000000" w:rsidRPr="00000000">
        <w:rPr>
          <w:rtl w:val="0"/>
        </w:rPr>
      </w:r>
    </w:p>
    <w:p w:rsidR="00000000" w:rsidDel="00000000" w:rsidP="00000000" w:rsidRDefault="00000000" w:rsidRPr="00000000" w14:paraId="00000021">
      <w:pPr>
        <w:rPr>
          <w:rFonts w:ascii="Arial" w:cs="Arial" w:eastAsia="Arial" w:hAnsi="Arial"/>
          <w:b w:val="1"/>
          <w:i w:val="0"/>
          <w:strike w:val="0"/>
          <w:color w:val="000000"/>
          <w:sz w:val="20"/>
          <w:szCs w:val="20"/>
          <w:u w:val="single"/>
        </w:rPr>
      </w:pPr>
      <w:r w:rsidDel="00000000" w:rsidR="00000000" w:rsidRPr="00000000">
        <w:rPr>
          <w:rtl w:val="0"/>
        </w:rPr>
      </w:r>
    </w:p>
    <w:p w:rsidR="00000000" w:rsidDel="00000000" w:rsidP="00000000" w:rsidRDefault="00000000" w:rsidRPr="00000000" w14:paraId="00000022">
      <w:pPr>
        <w:rPr>
          <w:rFonts w:ascii="Arial" w:cs="Arial" w:eastAsia="Arial" w:hAnsi="Arial"/>
          <w:b w:val="1"/>
          <w:i w:val="0"/>
          <w:strike w:val="0"/>
          <w:color w:val="000000"/>
          <w:sz w:val="20"/>
          <w:szCs w:val="20"/>
          <w:u w:val="single"/>
        </w:rPr>
      </w:pPr>
      <w:r w:rsidDel="00000000" w:rsidR="00000000" w:rsidRPr="00000000">
        <w:rPr>
          <w:rtl w:val="0"/>
        </w:rPr>
      </w:r>
    </w:p>
    <w:p w:rsidR="00000000" w:rsidDel="00000000" w:rsidP="00000000" w:rsidRDefault="00000000" w:rsidRPr="00000000" w14:paraId="00000023">
      <w:pPr>
        <w:rPr>
          <w:rFonts w:ascii="Arial" w:cs="Arial" w:eastAsia="Arial" w:hAnsi="Arial"/>
          <w:b w:val="1"/>
          <w:i w:val="0"/>
          <w:strike w:val="0"/>
          <w:color w:val="000000"/>
          <w:sz w:val="20"/>
          <w:szCs w:val="20"/>
          <w:u w:val="single"/>
        </w:rPr>
      </w:pPr>
      <w:r w:rsidDel="00000000" w:rsidR="00000000" w:rsidRPr="00000000">
        <w:rPr>
          <w:rtl w:val="0"/>
        </w:rPr>
      </w:r>
    </w:p>
    <w:p w:rsidR="00000000" w:rsidDel="00000000" w:rsidP="00000000" w:rsidRDefault="00000000" w:rsidRPr="00000000" w14:paraId="00000024">
      <w:pPr>
        <w:rPr>
          <w:rFonts w:ascii="Arial" w:cs="Arial" w:eastAsia="Arial" w:hAnsi="Arial"/>
          <w:b w:val="1"/>
          <w:i w:val="0"/>
          <w:strike w:val="0"/>
          <w:color w:val="000000"/>
          <w:sz w:val="20"/>
          <w:szCs w:val="20"/>
          <w:u w:val="single"/>
        </w:rPr>
      </w:pPr>
      <w:r w:rsidDel="00000000" w:rsidR="00000000" w:rsidRPr="00000000">
        <w:rPr>
          <w:rtl w:val="0"/>
        </w:rPr>
      </w:r>
    </w:p>
    <w:p w:rsidR="00000000" w:rsidDel="00000000" w:rsidP="00000000" w:rsidRDefault="00000000" w:rsidRPr="00000000" w14:paraId="00000025">
      <w:pPr>
        <w:rPr>
          <w:rFonts w:ascii="Arial" w:cs="Arial" w:eastAsia="Arial" w:hAnsi="Arial"/>
          <w:b w:val="1"/>
          <w:i w:val="0"/>
          <w:strike w:val="0"/>
          <w:color w:val="000000"/>
          <w:sz w:val="20"/>
          <w:szCs w:val="20"/>
          <w:u w:val="single"/>
        </w:rPr>
      </w:pPr>
      <w:r w:rsidDel="00000000" w:rsidR="00000000" w:rsidRPr="00000000">
        <w:rPr>
          <w:rtl w:val="0"/>
        </w:rPr>
      </w:r>
    </w:p>
    <w:p w:rsidR="00000000" w:rsidDel="00000000" w:rsidP="00000000" w:rsidRDefault="00000000" w:rsidRPr="00000000" w14:paraId="00000026">
      <w:pPr>
        <w:rPr>
          <w:rFonts w:ascii="Arial" w:cs="Arial" w:eastAsia="Arial" w:hAnsi="Arial"/>
          <w:b w:val="1"/>
          <w:i w:val="0"/>
          <w:strike w:val="0"/>
          <w:color w:val="000000"/>
          <w:sz w:val="20"/>
          <w:szCs w:val="20"/>
          <w:u w:val="single"/>
        </w:rPr>
      </w:pPr>
      <w:r w:rsidDel="00000000" w:rsidR="00000000" w:rsidRPr="00000000">
        <w:rPr>
          <w:rtl w:val="0"/>
        </w:rPr>
      </w:r>
    </w:p>
    <w:p w:rsidR="00000000" w:rsidDel="00000000" w:rsidP="00000000" w:rsidRDefault="00000000" w:rsidRPr="00000000" w14:paraId="00000027">
      <w:pPr>
        <w:rPr>
          <w:rFonts w:ascii="Arial" w:cs="Arial" w:eastAsia="Arial" w:hAnsi="Arial"/>
          <w:b w:val="1"/>
          <w:i w:val="0"/>
          <w:strike w:val="0"/>
          <w:color w:val="000000"/>
          <w:sz w:val="20"/>
          <w:szCs w:val="20"/>
          <w:u w:val="single"/>
        </w:rPr>
      </w:pPr>
      <w:r w:rsidDel="00000000" w:rsidR="00000000" w:rsidRPr="00000000">
        <w:rPr>
          <w:rtl w:val="0"/>
        </w:rPr>
      </w:r>
    </w:p>
    <w:p w:rsidR="00000000" w:rsidDel="00000000" w:rsidP="00000000" w:rsidRDefault="00000000" w:rsidRPr="00000000" w14:paraId="00000028">
      <w:pPr>
        <w:rPr>
          <w:rFonts w:ascii="Arial" w:cs="Arial" w:eastAsia="Arial" w:hAnsi="Arial"/>
          <w:b w:val="1"/>
          <w:i w:val="0"/>
          <w:strike w:val="0"/>
          <w:color w:val="000000"/>
          <w:sz w:val="20"/>
          <w:szCs w:val="20"/>
          <w:u w:val="single"/>
        </w:rPr>
      </w:pPr>
      <w:r w:rsidDel="00000000" w:rsidR="00000000" w:rsidRPr="00000000">
        <w:rPr>
          <w:rtl w:val="0"/>
        </w:rPr>
      </w:r>
    </w:p>
    <w:p w:rsidR="00000000" w:rsidDel="00000000" w:rsidP="00000000" w:rsidRDefault="00000000" w:rsidRPr="00000000" w14:paraId="00000029">
      <w:pPr>
        <w:rPr>
          <w:rFonts w:ascii="Arial" w:cs="Arial" w:eastAsia="Arial" w:hAnsi="Arial"/>
          <w:b w:val="1"/>
          <w:i w:val="0"/>
          <w:strike w:val="0"/>
          <w:color w:val="000000"/>
          <w:sz w:val="20"/>
          <w:szCs w:val="20"/>
          <w:u w:val="single"/>
        </w:rPr>
      </w:pPr>
      <w:r w:rsidDel="00000000" w:rsidR="00000000" w:rsidRPr="00000000">
        <w:rPr>
          <w:rtl w:val="0"/>
        </w:rPr>
      </w:r>
    </w:p>
    <w:p w:rsidR="00000000" w:rsidDel="00000000" w:rsidP="00000000" w:rsidRDefault="00000000" w:rsidRPr="00000000" w14:paraId="0000002A">
      <w:pPr>
        <w:rPr>
          <w:rFonts w:ascii="Arial" w:cs="Arial" w:eastAsia="Arial" w:hAnsi="Arial"/>
          <w:b w:val="1"/>
          <w:i w:val="0"/>
          <w:strike w:val="0"/>
          <w:color w:val="000000"/>
          <w:sz w:val="20"/>
          <w:szCs w:val="20"/>
          <w:u w:val="single"/>
        </w:rPr>
      </w:pPr>
      <w:r w:rsidDel="00000000" w:rsidR="00000000" w:rsidRPr="00000000">
        <w:rPr>
          <w:rtl w:val="0"/>
        </w:rPr>
      </w:r>
    </w:p>
    <w:p w:rsidR="00000000" w:rsidDel="00000000" w:rsidP="00000000" w:rsidRDefault="00000000" w:rsidRPr="00000000" w14:paraId="0000002B">
      <w:pPr>
        <w:rPr>
          <w:rFonts w:ascii="Arial" w:cs="Arial" w:eastAsia="Arial" w:hAnsi="Arial"/>
          <w:b w:val="1"/>
          <w:i w:val="0"/>
          <w:strike w:val="0"/>
          <w:color w:val="000000"/>
          <w:sz w:val="20"/>
          <w:szCs w:val="20"/>
          <w:u w:val="single"/>
        </w:rPr>
      </w:pPr>
      <w:r w:rsidDel="00000000" w:rsidR="00000000" w:rsidRPr="00000000">
        <w:rPr>
          <w:rtl w:val="0"/>
        </w:rPr>
      </w:r>
    </w:p>
    <w:p w:rsidR="00000000" w:rsidDel="00000000" w:rsidP="00000000" w:rsidRDefault="00000000" w:rsidRPr="00000000" w14:paraId="0000002C">
      <w:pPr>
        <w:rPr>
          <w:rFonts w:ascii="Arial" w:cs="Arial" w:eastAsia="Arial" w:hAnsi="Arial"/>
          <w:b w:val="1"/>
          <w:i w:val="0"/>
          <w:strike w:val="0"/>
          <w:color w:val="000000"/>
          <w:sz w:val="20"/>
          <w:szCs w:val="20"/>
          <w:u w:val="single"/>
        </w:rPr>
      </w:pPr>
      <w:r w:rsidDel="00000000" w:rsidR="00000000" w:rsidRPr="00000000">
        <w:rPr>
          <w:rtl w:val="0"/>
        </w:rPr>
      </w:r>
    </w:p>
    <w:p w:rsidR="00000000" w:rsidDel="00000000" w:rsidP="00000000" w:rsidRDefault="00000000" w:rsidRPr="00000000" w14:paraId="0000002D">
      <w:pPr>
        <w:rPr>
          <w:rFonts w:ascii="Arial" w:cs="Arial" w:eastAsia="Arial" w:hAnsi="Arial"/>
          <w:b w:val="1"/>
          <w:i w:val="0"/>
          <w:strike w:val="0"/>
          <w:color w:val="000000"/>
          <w:sz w:val="20"/>
          <w:szCs w:val="20"/>
          <w:u w:val="single"/>
        </w:rPr>
      </w:pPr>
      <w:r w:rsidDel="00000000" w:rsidR="00000000" w:rsidRPr="00000000">
        <w:rPr>
          <w:rtl w:val="0"/>
        </w:rPr>
      </w:r>
    </w:p>
    <w:p w:rsidR="00000000" w:rsidDel="00000000" w:rsidP="00000000" w:rsidRDefault="00000000" w:rsidRPr="00000000" w14:paraId="0000002E">
      <w:pPr>
        <w:rPr>
          <w:rFonts w:ascii="Arial" w:cs="Arial" w:eastAsia="Arial" w:hAnsi="Arial"/>
          <w:b w:val="1"/>
          <w:i w:val="0"/>
          <w:strike w:val="0"/>
          <w:color w:val="000000"/>
          <w:sz w:val="20"/>
          <w:szCs w:val="20"/>
          <w:u w:val="single"/>
        </w:rPr>
      </w:pPr>
      <w:r w:rsidDel="00000000" w:rsidR="00000000" w:rsidRPr="00000000">
        <w:rPr>
          <w:rtl w:val="0"/>
        </w:rPr>
      </w:r>
    </w:p>
    <w:p w:rsidR="00000000" w:rsidDel="00000000" w:rsidP="00000000" w:rsidRDefault="00000000" w:rsidRPr="00000000" w14:paraId="0000002F">
      <w:pPr>
        <w:rPr>
          <w:rFonts w:ascii="Arial" w:cs="Arial" w:eastAsia="Arial" w:hAnsi="Arial"/>
          <w:b w:val="1"/>
          <w:i w:val="0"/>
          <w:strike w:val="0"/>
          <w:color w:val="000000"/>
          <w:sz w:val="20"/>
          <w:szCs w:val="20"/>
          <w:u w:val="single"/>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b w:val="1"/>
          <w:i w:val="0"/>
          <w:strike w:val="0"/>
          <w:color w:val="000000"/>
          <w:sz w:val="24"/>
          <w:szCs w:val="24"/>
          <w:u w:val="single"/>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i w:val="0"/>
          <w:strike w:val="0"/>
          <w:color w:val="000000"/>
          <w:sz w:val="24"/>
          <w:szCs w:val="24"/>
          <w:u w:val="single"/>
        </w:rPr>
      </w:pPr>
      <w:r w:rsidDel="00000000" w:rsidR="00000000" w:rsidRPr="00000000">
        <w:rPr>
          <w:rFonts w:ascii="Times New Roman" w:cs="Times New Roman" w:eastAsia="Times New Roman" w:hAnsi="Times New Roman"/>
          <w:b w:val="1"/>
          <w:i w:val="0"/>
          <w:strike w:val="0"/>
          <w:color w:val="000000"/>
          <w:sz w:val="24"/>
          <w:szCs w:val="24"/>
          <w:u w:val="none"/>
          <w:rtl w:val="0"/>
        </w:rPr>
        <w:t xml:space="preserve">                                                                           </w:t>
      </w:r>
      <w:r w:rsidDel="00000000" w:rsidR="00000000" w:rsidRPr="00000000">
        <w:rPr>
          <w:rFonts w:ascii="Times New Roman" w:cs="Times New Roman" w:eastAsia="Times New Roman" w:hAnsi="Times New Roman"/>
          <w:b w:val="1"/>
          <w:i w:val="0"/>
          <w:strike w:val="0"/>
          <w:color w:val="000000"/>
          <w:sz w:val="24"/>
          <w:szCs w:val="24"/>
          <w:u w:val="single"/>
          <w:rtl w:val="0"/>
        </w:rPr>
        <w:t xml:space="preserve">EXHIBIT A</w:t>
      </w:r>
    </w:p>
    <w:p w:rsidR="00000000" w:rsidDel="00000000" w:rsidP="00000000" w:rsidRDefault="00000000" w:rsidRPr="00000000" w14:paraId="00000032">
      <w:pPr>
        <w:jc w:val="center"/>
        <w:rPr>
          <w:rFonts w:ascii="Times New Roman" w:cs="Times New Roman" w:eastAsia="Times New Roman" w:hAnsi="Times New Roman"/>
          <w:b w:val="1"/>
          <w:i w:val="0"/>
          <w:strike w:val="0"/>
          <w:color w:val="000000"/>
          <w:sz w:val="24"/>
          <w:szCs w:val="24"/>
          <w:u w:val="single"/>
        </w:rPr>
      </w:pPr>
      <w:r w:rsidDel="00000000" w:rsidR="00000000" w:rsidRPr="00000000">
        <w:rPr>
          <w:rFonts w:ascii="Times New Roman" w:cs="Times New Roman" w:eastAsia="Times New Roman" w:hAnsi="Times New Roman"/>
          <w:b w:val="1"/>
          <w:i w:val="0"/>
          <w:strike w:val="0"/>
          <w:color w:val="000000"/>
          <w:sz w:val="24"/>
          <w:szCs w:val="24"/>
          <w:u w:val="single"/>
          <w:rtl w:val="0"/>
        </w:rPr>
        <w:t xml:space="preserve">Real Estate Purchase and Sale Agreement</w:t>
      </w:r>
    </w:p>
    <w:p w:rsidR="00000000" w:rsidDel="00000000" w:rsidP="00000000" w:rsidRDefault="00000000" w:rsidRPr="00000000" w14:paraId="00000033">
      <w:pPr>
        <w:rPr/>
      </w:pPr>
      <w:r w:rsidDel="00000000" w:rsidR="00000000" w:rsidRPr="00000000">
        <w:rPr>
          <w:rtl w:val="0"/>
        </w:rPr>
        <w:br w:type="textWrapping"/>
        <w:t xml:space="preserve">  </w:t>
      </w:r>
    </w:p>
    <w:sectPr>
      <w:pgSz w:h="15840" w:w="12240" w:orient="portrait"/>
      <w:pgMar w:bottom="850" w:top="850" w:left="850" w:right="85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HDp4lfLE5sq4IGs+BjAjAsXicnQ==">AMUW2mUAa0fGMxr8uxf5vcwlgTL/vX3nZ1F9bps3IUjC1+5Mre7BN2Mj3CiJc3QceWxxJAtiNtARaH0YZoJJ5oCtO3uCMFpZrvXy5yDOD8sWUyPWGkOcETkPXF4cJhon4VOwhfJwe7oU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2021-07-07T14:43:39.5925930Z</dcterms:created>
  <dc:creator>Guest User</dc:creator>
</cp:coreProperties>
</file>