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32" coordsize="21600,21600" o:oned="t" filled="f" o:spt="32.0" path="m,l21600,21600e">
            <v:path arrowok="t" o:connecttype="none" fillok="f"/>
            <o:lock v:ext="edit" shapetype="t"/>
          </v:shapetype>
        </w:pict>
      </w:r>
    </w:p>
    <w:p w:rsidR="00000000" w:rsidDel="00000000" w:rsidP="00000000" w:rsidRDefault="00000000" w:rsidRPr="00000000" w14:paraId="0000000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8"/>
          <w:szCs w:val="28"/>
          <w:rtl w:val="0"/>
        </w:rPr>
        <w:t xml:space="preserve">GENERAL PARTNER BUSINESS OPPORTUNITIES</w:t>
      </w:r>
      <w:r w:rsidDel="00000000" w:rsidR="00000000" w:rsidRPr="00000000">
        <w:rPr>
          <w:rtl w:val="0"/>
        </w:rPr>
      </w:r>
    </w:p>
    <w:p w:rsidR="00000000" w:rsidDel="00000000" w:rsidP="00000000" w:rsidRDefault="00000000" w:rsidRPr="00000000" w14:paraId="0000000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This agreement is executed on _____________ </w:t>
      </w:r>
      <w:r w:rsidDel="00000000" w:rsidR="00000000" w:rsidRPr="00000000">
        <w:rPr>
          <w:rFonts w:ascii="Times New Roman" w:cs="Times New Roman" w:eastAsia="Times New Roman" w:hAnsi="Times New Roman"/>
          <w:b w:val="1"/>
          <w:color w:val="000000"/>
          <w:rtl w:val="0"/>
        </w:rPr>
        <w:t xml:space="preserve">(effective date) </w:t>
      </w:r>
      <w:r w:rsidDel="00000000" w:rsidR="00000000" w:rsidRPr="00000000">
        <w:rPr>
          <w:rFonts w:ascii="Times New Roman" w:cs="Times New Roman" w:eastAsia="Times New Roman" w:hAnsi="Times New Roman"/>
          <w:color w:val="000000"/>
          <w:rtl w:val="0"/>
        </w:rPr>
        <w:t xml:space="preserve">by and between </w:t>
      </w:r>
      <w:r w:rsidDel="00000000" w:rsidR="00000000" w:rsidRPr="00000000">
        <w:rPr>
          <w:rtl w:val="0"/>
        </w:rPr>
      </w:r>
    </w:p>
    <w:p w:rsidR="00000000" w:rsidDel="00000000" w:rsidP="00000000" w:rsidRDefault="00000000" w:rsidRPr="00000000" w14:paraId="00000004">
      <w:pPr>
        <w:numPr>
          <w:ilvl w:val="0"/>
          <w:numId w:val="12"/>
        </w:numPr>
        <w:spacing w:after="0" w:line="360" w:lineRule="auto"/>
        <w:ind w:left="0" w:firstLine="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________________</w:t>
      </w:r>
    </w:p>
    <w:p w:rsidR="00000000" w:rsidDel="00000000" w:rsidP="00000000" w:rsidRDefault="00000000" w:rsidRPr="00000000" w14:paraId="00000005">
      <w:pPr>
        <w:numPr>
          <w:ilvl w:val="0"/>
          <w:numId w:val="12"/>
        </w:numPr>
        <w:spacing w:after="0" w:line="360" w:lineRule="auto"/>
        <w:ind w:left="0" w:firstLine="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________________</w:t>
      </w:r>
    </w:p>
    <w:p w:rsidR="00000000" w:rsidDel="00000000" w:rsidP="00000000" w:rsidRDefault="00000000" w:rsidRPr="00000000" w14:paraId="00000006">
      <w:pPr>
        <w:numPr>
          <w:ilvl w:val="0"/>
          <w:numId w:val="12"/>
        </w:numPr>
        <w:spacing w:line="360" w:lineRule="auto"/>
        <w:ind w:left="0" w:firstLine="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_________________</w:t>
      </w:r>
    </w:p>
    <w:p w:rsidR="00000000" w:rsidDel="00000000" w:rsidP="00000000" w:rsidRDefault="00000000" w:rsidRPr="00000000" w14:paraId="0000000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hereinafter referred to as </w:t>
      </w:r>
      <w:r w:rsidDel="00000000" w:rsidR="00000000" w:rsidRPr="00000000">
        <w:rPr>
          <w:rFonts w:ascii="Times New Roman" w:cs="Times New Roman" w:eastAsia="Times New Roman" w:hAnsi="Times New Roman"/>
          <w:b w:val="1"/>
          <w:color w:val="000000"/>
          <w:rtl w:val="0"/>
        </w:rPr>
        <w:t xml:space="preserve">LIMITED PARTNERS </w:t>
      </w:r>
      <w:r w:rsidDel="00000000" w:rsidR="00000000" w:rsidRPr="00000000">
        <w:rPr>
          <w:rFonts w:ascii="Times New Roman" w:cs="Times New Roman" w:eastAsia="Times New Roman" w:hAnsi="Times New Roman"/>
          <w:color w:val="000000"/>
          <w:rtl w:val="0"/>
        </w:rPr>
        <w:t xml:space="preserve">as the ONE PART; and</w:t>
      </w:r>
      <w:r w:rsidDel="00000000" w:rsidR="00000000" w:rsidRPr="00000000">
        <w:rPr>
          <w:rtl w:val="0"/>
        </w:rPr>
      </w:r>
    </w:p>
    <w:p w:rsidR="00000000" w:rsidDel="00000000" w:rsidP="00000000" w:rsidRDefault="00000000" w:rsidRPr="00000000" w14:paraId="00000008">
      <w:pPr>
        <w:numPr>
          <w:ilvl w:val="0"/>
          <w:numId w:val="13"/>
        </w:numPr>
        <w:spacing w:after="0" w:line="360" w:lineRule="auto"/>
        <w:ind w:left="0" w:firstLine="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________________</w:t>
      </w:r>
    </w:p>
    <w:p w:rsidR="00000000" w:rsidDel="00000000" w:rsidP="00000000" w:rsidRDefault="00000000" w:rsidRPr="00000000" w14:paraId="00000009">
      <w:pPr>
        <w:numPr>
          <w:ilvl w:val="0"/>
          <w:numId w:val="13"/>
        </w:numPr>
        <w:spacing w:after="0" w:line="360" w:lineRule="auto"/>
        <w:ind w:left="0" w:firstLine="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________________</w:t>
      </w:r>
    </w:p>
    <w:p w:rsidR="00000000" w:rsidDel="00000000" w:rsidP="00000000" w:rsidRDefault="00000000" w:rsidRPr="00000000" w14:paraId="0000000A">
      <w:pPr>
        <w:numPr>
          <w:ilvl w:val="0"/>
          <w:numId w:val="13"/>
        </w:numPr>
        <w:spacing w:line="360" w:lineRule="auto"/>
        <w:ind w:left="0" w:firstLine="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_______________</w:t>
      </w:r>
    </w:p>
    <w:p w:rsidR="00000000" w:rsidDel="00000000" w:rsidP="00000000" w:rsidRDefault="00000000" w:rsidRPr="00000000" w14:paraId="0000000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hereinafter referred to as </w:t>
      </w:r>
      <w:r w:rsidDel="00000000" w:rsidR="00000000" w:rsidRPr="00000000">
        <w:rPr>
          <w:rFonts w:ascii="Times New Roman" w:cs="Times New Roman" w:eastAsia="Times New Roman" w:hAnsi="Times New Roman"/>
          <w:b w:val="1"/>
          <w:color w:val="000000"/>
          <w:rtl w:val="0"/>
        </w:rPr>
        <w:t xml:space="preserve">GENERAL PARTNERS</w:t>
      </w:r>
      <w:r w:rsidDel="00000000" w:rsidR="00000000" w:rsidRPr="00000000">
        <w:rPr>
          <w:rFonts w:ascii="Times New Roman" w:cs="Times New Roman" w:eastAsia="Times New Roman" w:hAnsi="Times New Roman"/>
          <w:color w:val="000000"/>
          <w:rtl w:val="0"/>
        </w:rPr>
        <w:t xml:space="preserve"> as the SECOND PART;</w:t>
      </w:r>
      <w:r w:rsidDel="00000000" w:rsidR="00000000" w:rsidRPr="00000000">
        <w:rPr>
          <w:rtl w:val="0"/>
        </w:rPr>
      </w:r>
    </w:p>
    <w:p w:rsidR="00000000" w:rsidDel="00000000" w:rsidP="00000000" w:rsidRDefault="00000000" w:rsidRPr="00000000" w14:paraId="0000000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Whereas, the parties to the agreement shall be individually referred to as </w:t>
      </w:r>
      <w:r w:rsidDel="00000000" w:rsidR="00000000" w:rsidRPr="00000000">
        <w:rPr>
          <w:rFonts w:ascii="Times New Roman" w:cs="Times New Roman" w:eastAsia="Times New Roman" w:hAnsi="Times New Roman"/>
          <w:b w:val="1"/>
          <w:color w:val="000000"/>
          <w:rtl w:val="0"/>
        </w:rPr>
        <w:t xml:space="preserve">‘LIMITED PARTNERS’ </w:t>
      </w:r>
      <w:r w:rsidDel="00000000" w:rsidR="00000000" w:rsidRPr="00000000">
        <w:rPr>
          <w:rFonts w:ascii="Times New Roman" w:cs="Times New Roman" w:eastAsia="Times New Roman" w:hAnsi="Times New Roman"/>
          <w:color w:val="000000"/>
          <w:rtl w:val="0"/>
        </w:rPr>
        <w:t xml:space="preserve">and</w:t>
      </w:r>
      <w:r w:rsidDel="00000000" w:rsidR="00000000" w:rsidRPr="00000000">
        <w:rPr>
          <w:rFonts w:ascii="Times New Roman" w:cs="Times New Roman" w:eastAsia="Times New Roman" w:hAnsi="Times New Roman"/>
          <w:b w:val="1"/>
          <w:color w:val="000000"/>
          <w:rtl w:val="0"/>
        </w:rPr>
        <w:t xml:space="preserve"> ‘GENERAL PARTNERS’</w:t>
      </w:r>
      <w:r w:rsidDel="00000000" w:rsidR="00000000" w:rsidRPr="00000000">
        <w:rPr>
          <w:rFonts w:ascii="Times New Roman" w:cs="Times New Roman" w:eastAsia="Times New Roman" w:hAnsi="Times New Roman"/>
          <w:color w:val="000000"/>
          <w:rtl w:val="0"/>
        </w:rPr>
        <w:t xml:space="preserve"> and shall be referred to collectively as the </w:t>
      </w:r>
      <w:r w:rsidDel="00000000" w:rsidR="00000000" w:rsidRPr="00000000">
        <w:rPr>
          <w:rFonts w:ascii="Times New Roman" w:cs="Times New Roman" w:eastAsia="Times New Roman" w:hAnsi="Times New Roman"/>
          <w:b w:val="1"/>
          <w:color w:val="000000"/>
          <w:rtl w:val="0"/>
        </w:rPr>
        <w:t xml:space="preserve">‘PARTNERS’.</w:t>
      </w:r>
      <w:r w:rsidDel="00000000" w:rsidR="00000000" w:rsidRPr="00000000">
        <w:rPr>
          <w:rtl w:val="0"/>
        </w:rPr>
      </w:r>
    </w:p>
    <w:p w:rsidR="00000000" w:rsidDel="00000000" w:rsidP="00000000" w:rsidRDefault="00000000" w:rsidRPr="00000000" w14:paraId="0000000D">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rtl w:val="0"/>
        </w:rPr>
        <w:t xml:space="preserve">WHEREAS </w:t>
      </w:r>
      <w:r w:rsidDel="00000000" w:rsidR="00000000" w:rsidRPr="00000000">
        <w:rPr>
          <w:rFonts w:ascii="Times New Roman" w:cs="Times New Roman" w:eastAsia="Times New Roman" w:hAnsi="Times New Roman"/>
          <w:color w:val="000000"/>
          <w:rtl w:val="0"/>
        </w:rPr>
        <w:t xml:space="preserve">the PARTNERS entered into a Partnership with one another on ___________________ to carry on the business _____________________ in the name of ___________from its principal place of business is situated at _______________________.</w:t>
      </w:r>
      <w:r w:rsidDel="00000000" w:rsidR="00000000" w:rsidRPr="00000000">
        <w:rPr>
          <w:rtl w:val="0"/>
        </w:rPr>
      </w:r>
    </w:p>
    <w:p w:rsidR="00000000" w:rsidDel="00000000" w:rsidP="00000000" w:rsidRDefault="00000000" w:rsidRPr="00000000" w14:paraId="0000000E">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333333"/>
          <w:highlight w:val="white"/>
          <w:rtl w:val="0"/>
        </w:rPr>
        <w:t xml:space="preserve">WHEREAS</w:t>
      </w:r>
      <w:r w:rsidDel="00000000" w:rsidR="00000000" w:rsidRPr="00000000">
        <w:rPr>
          <w:rFonts w:ascii="Times New Roman" w:cs="Times New Roman" w:eastAsia="Times New Roman" w:hAnsi="Times New Roman"/>
          <w:color w:val="333333"/>
          <w:highlight w:val="white"/>
          <w:rtl w:val="0"/>
        </w:rPr>
        <w:t xml:space="preserve"> the partners hereto desire, by their execution of this Agreement, to evidence the terms and conditions pursuant to which business opportunities.</w:t>
      </w:r>
      <w:r w:rsidDel="00000000" w:rsidR="00000000" w:rsidRPr="00000000">
        <w:rPr>
          <w:rtl w:val="0"/>
        </w:rPr>
      </w:r>
    </w:p>
    <w:p w:rsidR="00000000" w:rsidDel="00000000" w:rsidP="00000000" w:rsidRDefault="00000000" w:rsidRPr="00000000" w14:paraId="0000000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NOW THIS AGREEMENT WITNESSETH AS FOLLOWS:</w:t>
      </w:r>
      <w:r w:rsidDel="00000000" w:rsidR="00000000" w:rsidRPr="00000000">
        <w:rPr>
          <w:rtl w:val="0"/>
        </w:rPr>
      </w:r>
    </w:p>
    <w:p w:rsidR="00000000" w:rsidDel="00000000" w:rsidP="00000000" w:rsidRDefault="00000000" w:rsidRPr="00000000" w14:paraId="00000010">
      <w:pPr>
        <w:spacing w:after="0" w:line="360" w:lineRule="auto"/>
        <w:jc w:val="center"/>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11">
      <w:pPr>
        <w:spacing w:after="0" w:line="36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CLAUSE 1</w:t>
      </w:r>
    </w:p>
    <w:p w:rsidR="00000000" w:rsidDel="00000000" w:rsidP="00000000" w:rsidRDefault="00000000" w:rsidRPr="00000000" w14:paraId="00000012">
      <w:pPr>
        <w:spacing w:after="0" w:line="36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REPRESENTATION </w:t>
      </w:r>
    </w:p>
    <w:p w:rsidR="00000000" w:rsidDel="00000000" w:rsidP="00000000" w:rsidRDefault="00000000" w:rsidRPr="00000000" w14:paraId="0000001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rFonts w:ascii="Times New Roman" w:cs="Times New Roman" w:eastAsia="Times New Roman" w:hAnsi="Times New Roman"/>
          <w:b w:val="0"/>
          <w:i w:val="0"/>
          <w:smallCaps w:val="0"/>
          <w:strike w:val="0"/>
          <w:color w:val="000000"/>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parties hereby represent and warrant that they are free to enter into this agreement.</w:t>
      </w:r>
    </w:p>
    <w:p w:rsidR="00000000" w:rsidDel="00000000" w:rsidP="00000000" w:rsidRDefault="00000000" w:rsidRPr="00000000" w14:paraId="0000001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rFonts w:ascii="Times New Roman" w:cs="Times New Roman" w:eastAsia="Times New Roman" w:hAnsi="Times New Roman"/>
          <w:b w:val="0"/>
          <w:i w:val="0"/>
          <w:smallCaps w:val="0"/>
          <w:strike w:val="0"/>
          <w:color w:val="000000"/>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This Agreement has been duly </w:t>
      </w:r>
      <w:hyperlink r:id="rId7">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executed and delivered</w:t>
        </w:r>
      </w:hyperlink>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 </w:t>
      </w:r>
      <w:hyperlink r:id="rId8">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on behalf of</w:t>
        </w:r>
      </w:hyperlink>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 the parties,</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rFonts w:ascii="Times New Roman" w:cs="Times New Roman" w:eastAsia="Times New Roman" w:hAnsi="Times New Roman"/>
          <w:i w:val="0"/>
          <w:smallCaps w:val="0"/>
          <w:strike w:val="0"/>
          <w:color w:val="000000"/>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This agreement constitutes a </w:t>
      </w:r>
      <w:hyperlink r:id="rId9">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valid</w:t>
        </w:r>
      </w:hyperlink>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 and legally binding agreement enforceable against the parties in accordance with its </w:t>
      </w:r>
      <w:hyperlink r:id="rId10">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terms</w:t>
        </w:r>
      </w:hyperlink>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16">
      <w:pPr>
        <w:spacing w:after="0" w:line="36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7">
      <w:pPr>
        <w:spacing w:after="0" w:line="36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8">
      <w:pPr>
        <w:spacing w:after="0" w:line="36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CLAUSE 2</w:t>
      </w:r>
    </w:p>
    <w:p w:rsidR="00000000" w:rsidDel="00000000" w:rsidP="00000000" w:rsidRDefault="00000000" w:rsidRPr="00000000" w14:paraId="0000001A">
      <w:pPr>
        <w:spacing w:after="0" w:line="360" w:lineRule="auto"/>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BUSINESS OPPORTUNITY</w:t>
      </w:r>
      <w:r w:rsidDel="00000000" w:rsidR="00000000" w:rsidRPr="00000000">
        <w:rPr>
          <w:rtl w:val="0"/>
        </w:rPr>
      </w:r>
    </w:p>
    <w:p w:rsidR="00000000" w:rsidDel="00000000" w:rsidP="00000000" w:rsidRDefault="00000000" w:rsidRPr="00000000" w14:paraId="0000001B">
      <w:pPr>
        <w:numPr>
          <w:ilvl w:val="0"/>
          <w:numId w:val="6"/>
        </w:numPr>
        <w:spacing w:after="0" w:line="36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It has been agreed that the General Partners </w:t>
      </w:r>
      <w:hyperlink r:id="rId11">
        <w:r w:rsidDel="00000000" w:rsidR="00000000" w:rsidRPr="00000000">
          <w:rPr>
            <w:rFonts w:ascii="Times New Roman" w:cs="Times New Roman" w:eastAsia="Times New Roman" w:hAnsi="Times New Roman"/>
            <w:color w:val="555555"/>
            <w:rtl w:val="0"/>
          </w:rPr>
          <w:t xml:space="preserve">during the</w:t>
        </w:r>
      </w:hyperlink>
      <w:r w:rsidDel="00000000" w:rsidR="00000000" w:rsidRPr="00000000">
        <w:rPr>
          <w:rFonts w:ascii="Times New Roman" w:cs="Times New Roman" w:eastAsia="Times New Roman" w:hAnsi="Times New Roman"/>
          <w:color w:val="333333"/>
          <w:highlight w:val="white"/>
          <w:rtl w:val="0"/>
        </w:rPr>
        <w:t xml:space="preserve"> term of this Agreement, General Partners are prohibited from engaging in the business of:</w:t>
      </w:r>
      <w:r w:rsidDel="00000000" w:rsidR="00000000" w:rsidRPr="00000000">
        <w:rPr>
          <w:rtl w:val="0"/>
        </w:rPr>
      </w:r>
    </w:p>
    <w:p w:rsidR="00000000" w:rsidDel="00000000" w:rsidP="00000000" w:rsidRDefault="00000000" w:rsidRPr="00000000" w14:paraId="0000001C">
      <w:pPr>
        <w:numPr>
          <w:ilvl w:val="0"/>
          <w:numId w:val="8"/>
        </w:numPr>
        <w:spacing w:after="0" w:line="360" w:lineRule="auto"/>
        <w:ind w:left="156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t>
      </w:r>
    </w:p>
    <w:p w:rsidR="00000000" w:rsidDel="00000000" w:rsidP="00000000" w:rsidRDefault="00000000" w:rsidRPr="00000000" w14:paraId="0000001D">
      <w:pPr>
        <w:numPr>
          <w:ilvl w:val="0"/>
          <w:numId w:val="8"/>
        </w:numPr>
        <w:spacing w:after="0" w:line="360" w:lineRule="auto"/>
        <w:ind w:left="156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t>
      </w:r>
    </w:p>
    <w:p w:rsidR="00000000" w:rsidDel="00000000" w:rsidP="00000000" w:rsidRDefault="00000000" w:rsidRPr="00000000" w14:paraId="0000001E">
      <w:pPr>
        <w:numPr>
          <w:ilvl w:val="0"/>
          <w:numId w:val="8"/>
        </w:numPr>
        <w:spacing w:after="0" w:line="360" w:lineRule="auto"/>
        <w:ind w:left="156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t>
      </w:r>
    </w:p>
    <w:p w:rsidR="00000000" w:rsidDel="00000000" w:rsidP="00000000" w:rsidRDefault="00000000" w:rsidRPr="00000000" w14:paraId="0000001F">
      <w:pPr>
        <w:numPr>
          <w:ilvl w:val="0"/>
          <w:numId w:val="8"/>
        </w:numPr>
        <w:spacing w:after="0" w:line="360" w:lineRule="auto"/>
        <w:ind w:left="156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t>
      </w:r>
    </w:p>
    <w:p w:rsidR="00000000" w:rsidDel="00000000" w:rsidP="00000000" w:rsidRDefault="00000000" w:rsidRPr="00000000" w14:paraId="00000020">
      <w:pPr>
        <w:numPr>
          <w:ilvl w:val="0"/>
          <w:numId w:val="8"/>
        </w:numPr>
        <w:spacing w:after="0" w:line="360" w:lineRule="auto"/>
        <w:ind w:left="156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t>
      </w:r>
    </w:p>
    <w:p w:rsidR="00000000" w:rsidDel="00000000" w:rsidP="00000000" w:rsidRDefault="00000000" w:rsidRPr="00000000" w14:paraId="00000021">
      <w:pPr>
        <w:numPr>
          <w:ilvl w:val="0"/>
          <w:numId w:val="6"/>
        </w:numPr>
        <w:spacing w:after="0" w:line="36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It has been agreed that the General Partners shall notify the other partners of the firm as soon as practicably possible of any new business opportunity, other than those prohibited above, they desire to pursue.</w:t>
      </w:r>
    </w:p>
    <w:p w:rsidR="00000000" w:rsidDel="00000000" w:rsidP="00000000" w:rsidRDefault="00000000" w:rsidRPr="00000000" w14:paraId="00000022">
      <w:pPr>
        <w:numPr>
          <w:ilvl w:val="0"/>
          <w:numId w:val="6"/>
        </w:numPr>
        <w:spacing w:after="0" w:line="36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General Managers may pursue the above mentioned prohibited business opportunities with the consent of all the partners of the firm.</w:t>
      </w:r>
    </w:p>
    <w:p w:rsidR="00000000" w:rsidDel="00000000" w:rsidP="00000000" w:rsidRDefault="00000000" w:rsidRPr="00000000" w14:paraId="00000023">
      <w:pPr>
        <w:numPr>
          <w:ilvl w:val="0"/>
          <w:numId w:val="6"/>
        </w:numPr>
        <w:spacing w:after="0" w:line="36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General Managers shall not pursue any business opportunity which is either bad in law or violates any law, norm, order, guideline, custom or is offensive to the public at large.</w:t>
      </w:r>
    </w:p>
    <w:p w:rsidR="00000000" w:rsidDel="00000000" w:rsidP="00000000" w:rsidRDefault="00000000" w:rsidRPr="00000000" w14:paraId="00000024">
      <w:pPr>
        <w:numPr>
          <w:ilvl w:val="0"/>
          <w:numId w:val="6"/>
        </w:numPr>
        <w:spacing w:after="0" w:line="36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Generals Manager has agreed to stop all their operations of business activity as soon as practicably possible if such business activity is declared unlawful or illegal in the future course of action.</w:t>
      </w:r>
    </w:p>
    <w:p w:rsidR="00000000" w:rsidDel="00000000" w:rsidP="00000000" w:rsidRDefault="00000000" w:rsidRPr="00000000" w14:paraId="00000025">
      <w:pPr>
        <w:numPr>
          <w:ilvl w:val="0"/>
          <w:numId w:val="6"/>
        </w:numPr>
        <w:spacing w:after="0" w:line="36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General Managers shall in good faith consider any and all business opportunities not expressly prohibited above. </w:t>
      </w:r>
    </w:p>
    <w:p w:rsidR="00000000" w:rsidDel="00000000" w:rsidP="00000000" w:rsidRDefault="00000000" w:rsidRPr="00000000" w14:paraId="00000026">
      <w:pPr>
        <w:spacing w:after="0" w:line="360" w:lineRule="auto"/>
        <w:ind w:left="720" w:firstLine="0"/>
        <w:jc w:val="center"/>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27">
      <w:pPr>
        <w:spacing w:after="0" w:line="360" w:lineRule="auto"/>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CLAUSE 3</w:t>
      </w:r>
      <w:r w:rsidDel="00000000" w:rsidR="00000000" w:rsidRPr="00000000">
        <w:rPr>
          <w:rtl w:val="0"/>
        </w:rPr>
      </w:r>
    </w:p>
    <w:p w:rsidR="00000000" w:rsidDel="00000000" w:rsidP="00000000" w:rsidRDefault="00000000" w:rsidRPr="00000000" w14:paraId="00000028">
      <w:pPr>
        <w:spacing w:after="0" w:line="360" w:lineRule="auto"/>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CONSIDERATION</w:t>
      </w:r>
      <w:r w:rsidDel="00000000" w:rsidR="00000000" w:rsidRPr="00000000">
        <w:rPr>
          <w:rtl w:val="0"/>
        </w:rPr>
      </w:r>
    </w:p>
    <w:p w:rsidR="00000000" w:rsidDel="00000000" w:rsidP="00000000" w:rsidRDefault="00000000" w:rsidRPr="00000000" w14:paraId="00000029">
      <w:pPr>
        <w:numPr>
          <w:ilvl w:val="0"/>
          <w:numId w:val="4"/>
        </w:numPr>
        <w:spacing w:after="0" w:line="36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It has been agreed that General Partners shall be eligible for the consideration as set out in the partnership deed.</w:t>
      </w:r>
    </w:p>
    <w:p w:rsidR="00000000" w:rsidDel="00000000" w:rsidP="00000000" w:rsidRDefault="00000000" w:rsidRPr="00000000" w14:paraId="0000002A">
      <w:pPr>
        <w:spacing w:after="0" w:line="360" w:lineRule="auto"/>
        <w:ind w:left="360" w:hanging="360"/>
        <w:jc w:val="center"/>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2B">
      <w:pPr>
        <w:spacing w:after="0" w:line="360" w:lineRule="auto"/>
        <w:ind w:left="36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CLAUSE 4</w:t>
      </w:r>
      <w:r w:rsidDel="00000000" w:rsidR="00000000" w:rsidRPr="00000000">
        <w:rPr>
          <w:rtl w:val="0"/>
        </w:rPr>
      </w:r>
    </w:p>
    <w:p w:rsidR="00000000" w:rsidDel="00000000" w:rsidP="00000000" w:rsidRDefault="00000000" w:rsidRPr="00000000" w14:paraId="0000002C">
      <w:pPr>
        <w:shd w:fill="ffffff" w:val="clear"/>
        <w:spacing w:after="0" w:line="360" w:lineRule="auto"/>
        <w:ind w:left="36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222222"/>
          <w:sz w:val="24"/>
          <w:szCs w:val="24"/>
          <w:rtl w:val="0"/>
        </w:rPr>
        <w:t xml:space="preserve">GOVERNING LAWS</w:t>
      </w:r>
      <w:r w:rsidDel="00000000" w:rsidR="00000000" w:rsidRPr="00000000">
        <w:rPr>
          <w:rtl w:val="0"/>
        </w:rPr>
      </w:r>
    </w:p>
    <w:p w:rsidR="00000000" w:rsidDel="00000000" w:rsidP="00000000" w:rsidRDefault="00000000" w:rsidRPr="00000000" w14:paraId="0000002D">
      <w:pPr>
        <w:numPr>
          <w:ilvl w:val="0"/>
          <w:numId w:val="5"/>
        </w:numPr>
        <w:spacing w:after="0" w:line="36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222222"/>
          <w:highlight w:val="white"/>
          <w:rtl w:val="0"/>
        </w:rPr>
        <w:t xml:space="preserve">The interpretation, construction and enforcement of this Agreement and the Terms and Conditions and matters relating to them shall be governed in all respects by Indian laws.</w:t>
      </w:r>
      <w:r w:rsidDel="00000000" w:rsidR="00000000" w:rsidRPr="00000000">
        <w:rPr>
          <w:rtl w:val="0"/>
        </w:rPr>
      </w:r>
    </w:p>
    <w:p w:rsidR="00000000" w:rsidDel="00000000" w:rsidP="00000000" w:rsidRDefault="00000000" w:rsidRPr="00000000" w14:paraId="0000002E">
      <w:pPr>
        <w:spacing w:after="0" w:line="360" w:lineRule="auto"/>
        <w:jc w:val="center"/>
        <w:rPr>
          <w:rFonts w:ascii="Times New Roman" w:cs="Times New Roman" w:eastAsia="Times New Roman" w:hAnsi="Times New Roman"/>
          <w:b w:val="1"/>
          <w:color w:val="222222"/>
          <w:sz w:val="24"/>
          <w:szCs w:val="24"/>
          <w:highlight w:val="white"/>
        </w:rPr>
      </w:pPr>
      <w:r w:rsidDel="00000000" w:rsidR="00000000" w:rsidRPr="00000000">
        <w:rPr>
          <w:rtl w:val="0"/>
        </w:rPr>
      </w:r>
    </w:p>
    <w:p w:rsidR="00000000" w:rsidDel="00000000" w:rsidP="00000000" w:rsidRDefault="00000000" w:rsidRPr="00000000" w14:paraId="0000002F">
      <w:pPr>
        <w:spacing w:after="0" w:line="360" w:lineRule="auto"/>
        <w:jc w:val="center"/>
        <w:rPr>
          <w:rFonts w:ascii="Times New Roman" w:cs="Times New Roman" w:eastAsia="Times New Roman" w:hAnsi="Times New Roman"/>
          <w:b w:val="1"/>
          <w:color w:val="222222"/>
          <w:sz w:val="24"/>
          <w:szCs w:val="24"/>
          <w:highlight w:val="white"/>
        </w:rPr>
      </w:pPr>
      <w:r w:rsidDel="00000000" w:rsidR="00000000" w:rsidRPr="00000000">
        <w:rPr>
          <w:rtl w:val="0"/>
        </w:rPr>
      </w:r>
    </w:p>
    <w:p w:rsidR="00000000" w:rsidDel="00000000" w:rsidP="00000000" w:rsidRDefault="00000000" w:rsidRPr="00000000" w14:paraId="00000030">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222222"/>
          <w:sz w:val="24"/>
          <w:szCs w:val="24"/>
          <w:highlight w:val="white"/>
          <w:rtl w:val="0"/>
        </w:rPr>
        <w:t xml:space="preserve">CLAUSE 5</w:t>
      </w:r>
      <w:r w:rsidDel="00000000" w:rsidR="00000000" w:rsidRPr="00000000">
        <w:rPr>
          <w:rtl w:val="0"/>
        </w:rPr>
      </w:r>
    </w:p>
    <w:p w:rsidR="00000000" w:rsidDel="00000000" w:rsidP="00000000" w:rsidRDefault="00000000" w:rsidRPr="00000000" w14:paraId="00000031">
      <w:pPr>
        <w:spacing w:after="0" w:line="360" w:lineRule="auto"/>
        <w:ind w:left="36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SETTLEMENT OF DISPUTES</w:t>
      </w:r>
      <w:r w:rsidDel="00000000" w:rsidR="00000000" w:rsidRPr="00000000">
        <w:rPr>
          <w:rtl w:val="0"/>
        </w:rPr>
      </w:r>
    </w:p>
    <w:p w:rsidR="00000000" w:rsidDel="00000000" w:rsidP="00000000" w:rsidRDefault="00000000" w:rsidRPr="00000000" w14:paraId="00000032">
      <w:pPr>
        <w:numPr>
          <w:ilvl w:val="0"/>
          <w:numId w:val="7"/>
        </w:numPr>
        <w:spacing w:after="0" w:line="36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All claims and complaints relating to the engagement under this Agreement matter shall be settled amicably with the participation of the representatives of the firm.</w:t>
      </w:r>
    </w:p>
    <w:p w:rsidR="00000000" w:rsidDel="00000000" w:rsidP="00000000" w:rsidRDefault="00000000" w:rsidRPr="00000000" w14:paraId="00000033">
      <w:pPr>
        <w:numPr>
          <w:ilvl w:val="0"/>
          <w:numId w:val="7"/>
        </w:numPr>
        <w:spacing w:after="0" w:line="36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In case the amicable settlement fails the matter shall be submitted to the arbitrator Advocate_________________________ whose ruling shall be considered final and binding on both parties.</w:t>
      </w:r>
    </w:p>
    <w:p w:rsidR="00000000" w:rsidDel="00000000" w:rsidP="00000000" w:rsidRDefault="00000000" w:rsidRPr="00000000" w14:paraId="00000034">
      <w:pPr>
        <w:spacing w:after="0" w:line="360" w:lineRule="auto"/>
        <w:ind w:left="360" w:hanging="360"/>
        <w:jc w:val="center"/>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35">
      <w:pPr>
        <w:spacing w:after="0" w:line="360" w:lineRule="auto"/>
        <w:ind w:left="36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CLAUSE 6</w:t>
      </w:r>
      <w:r w:rsidDel="00000000" w:rsidR="00000000" w:rsidRPr="00000000">
        <w:rPr>
          <w:rtl w:val="0"/>
        </w:rPr>
      </w:r>
    </w:p>
    <w:p w:rsidR="00000000" w:rsidDel="00000000" w:rsidP="00000000" w:rsidRDefault="00000000" w:rsidRPr="00000000" w14:paraId="00000036">
      <w:pPr>
        <w:shd w:fill="ffffff" w:val="clear"/>
        <w:spacing w:after="0" w:line="360" w:lineRule="auto"/>
        <w:ind w:left="36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222222"/>
          <w:sz w:val="24"/>
          <w:szCs w:val="24"/>
          <w:rtl w:val="0"/>
        </w:rPr>
        <w:t xml:space="preserve">AMENDMENTS</w:t>
      </w:r>
      <w:r w:rsidDel="00000000" w:rsidR="00000000" w:rsidRPr="00000000">
        <w:rPr>
          <w:rtl w:val="0"/>
        </w:rPr>
      </w:r>
    </w:p>
    <w:p w:rsidR="00000000" w:rsidDel="00000000" w:rsidP="00000000" w:rsidRDefault="00000000" w:rsidRPr="00000000" w14:paraId="00000037">
      <w:pPr>
        <w:numPr>
          <w:ilvl w:val="0"/>
          <w:numId w:val="9"/>
        </w:numPr>
        <w:spacing w:after="0" w:line="36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In the event the terms of this Agreement shall be affected by the national policies and future legislation of India, this Agreement shall be amended or modified accordingly upon mutual consent of the Parties hereto.</w:t>
      </w:r>
    </w:p>
    <w:p w:rsidR="00000000" w:rsidDel="00000000" w:rsidP="00000000" w:rsidRDefault="00000000" w:rsidRPr="00000000" w14:paraId="00000038">
      <w:pPr>
        <w:numPr>
          <w:ilvl w:val="0"/>
          <w:numId w:val="9"/>
        </w:numPr>
        <w:spacing w:after="0" w:line="36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No modification, alteration and/or amendment to this Agreement and/or its appendixes shall be effective unless made in writing by way of supplementary agreement(s) specifically referring to this Agreement and duly signed by the Parties.</w:t>
      </w:r>
    </w:p>
    <w:p w:rsidR="00000000" w:rsidDel="00000000" w:rsidP="00000000" w:rsidRDefault="00000000" w:rsidRPr="00000000" w14:paraId="00000039">
      <w:pPr>
        <w:spacing w:after="0" w:line="360" w:lineRule="auto"/>
        <w:ind w:left="360" w:hanging="360"/>
        <w:jc w:val="center"/>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3A">
      <w:pPr>
        <w:spacing w:after="0" w:line="360" w:lineRule="auto"/>
        <w:ind w:left="36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CLAUSE 7</w:t>
      </w:r>
      <w:r w:rsidDel="00000000" w:rsidR="00000000" w:rsidRPr="00000000">
        <w:rPr>
          <w:rtl w:val="0"/>
        </w:rPr>
      </w:r>
    </w:p>
    <w:p w:rsidR="00000000" w:rsidDel="00000000" w:rsidP="00000000" w:rsidRDefault="00000000" w:rsidRPr="00000000" w14:paraId="0000003B">
      <w:pPr>
        <w:spacing w:after="0" w:line="360" w:lineRule="auto"/>
        <w:ind w:left="36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FORCE MAJEURE</w:t>
      </w:r>
      <w:r w:rsidDel="00000000" w:rsidR="00000000" w:rsidRPr="00000000">
        <w:rPr>
          <w:rtl w:val="0"/>
        </w:rPr>
      </w:r>
    </w:p>
    <w:p w:rsidR="00000000" w:rsidDel="00000000" w:rsidP="00000000" w:rsidRDefault="00000000" w:rsidRPr="00000000" w14:paraId="0000003C">
      <w:pPr>
        <w:numPr>
          <w:ilvl w:val="0"/>
          <w:numId w:val="10"/>
        </w:numPr>
        <w:spacing w:after="0" w:line="36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Neither of the parties shall be liable for the failure of or delay in the performance of the obligations outlined in this Agreement, and neither of them shall be deemed in breach of its obligation if such failure or delay is due to natural disaster or any cause reasonably beyond the control of either of the parties.</w:t>
      </w:r>
    </w:p>
    <w:p w:rsidR="00000000" w:rsidDel="00000000" w:rsidP="00000000" w:rsidRDefault="00000000" w:rsidRPr="00000000" w14:paraId="0000003D">
      <w:pPr>
        <w:shd w:fill="ffffff" w:val="clear"/>
        <w:spacing w:after="0" w:line="360" w:lineRule="auto"/>
        <w:jc w:val="center"/>
        <w:rPr>
          <w:rFonts w:ascii="Times New Roman" w:cs="Times New Roman" w:eastAsia="Times New Roman" w:hAnsi="Times New Roman"/>
          <w:b w:val="1"/>
          <w:color w:val="222222"/>
          <w:sz w:val="24"/>
          <w:szCs w:val="24"/>
        </w:rPr>
      </w:pPr>
      <w:r w:rsidDel="00000000" w:rsidR="00000000" w:rsidRPr="00000000">
        <w:rPr>
          <w:rtl w:val="0"/>
        </w:rPr>
      </w:r>
    </w:p>
    <w:p w:rsidR="00000000" w:rsidDel="00000000" w:rsidP="00000000" w:rsidRDefault="00000000" w:rsidRPr="00000000" w14:paraId="0000003E">
      <w:pPr>
        <w:shd w:fill="ffffff" w:val="clea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222222"/>
          <w:sz w:val="24"/>
          <w:szCs w:val="24"/>
          <w:rtl w:val="0"/>
        </w:rPr>
        <w:t xml:space="preserve">CLAUSE 8</w:t>
      </w:r>
      <w:r w:rsidDel="00000000" w:rsidR="00000000" w:rsidRPr="00000000">
        <w:rPr>
          <w:rtl w:val="0"/>
        </w:rPr>
      </w:r>
    </w:p>
    <w:p w:rsidR="00000000" w:rsidDel="00000000" w:rsidP="00000000" w:rsidRDefault="00000000" w:rsidRPr="00000000" w14:paraId="0000003F">
      <w:pPr>
        <w:shd w:fill="ffffff" w:val="clea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222222"/>
          <w:sz w:val="24"/>
          <w:szCs w:val="24"/>
          <w:rtl w:val="0"/>
        </w:rPr>
        <w:t xml:space="preserve">TERM</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ffffff" w:val="clear"/>
        <w:spacing w:after="0" w:before="0" w:line="360" w:lineRule="auto"/>
        <w:ind w:left="1003" w:right="0" w:hanging="360"/>
        <w:jc w:val="both"/>
        <w:rPr>
          <w:rFonts w:ascii="Times New Roman" w:cs="Times New Roman" w:eastAsia="Times New Roman" w:hAnsi="Times New Roman"/>
          <w:b w:val="0"/>
          <w:i w:val="0"/>
          <w:smallCaps w:val="0"/>
          <w:strike w:val="0"/>
          <w:color w:val="222222"/>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agreement shall commence as of the date of this Agreement and shall continue till the will of the Partnership firm.</w:t>
      </w:r>
      <w:r w:rsidDel="00000000" w:rsidR="00000000" w:rsidRPr="00000000">
        <w:rPr>
          <w:rtl w:val="0"/>
        </w:rPr>
      </w:r>
    </w:p>
    <w:p w:rsidR="00000000" w:rsidDel="00000000" w:rsidP="00000000" w:rsidRDefault="00000000" w:rsidRPr="00000000" w14:paraId="00000041">
      <w:pPr>
        <w:shd w:fill="ffffff" w:val="clear"/>
        <w:spacing w:after="0" w:line="360" w:lineRule="auto"/>
        <w:ind w:left="270" w:hanging="450"/>
        <w:jc w:val="center"/>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42">
      <w:pPr>
        <w:shd w:fill="ffffff" w:val="clear"/>
        <w:spacing w:after="0" w:line="360" w:lineRule="auto"/>
        <w:ind w:left="270" w:hanging="45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CLAUSE 9</w:t>
      </w:r>
      <w:r w:rsidDel="00000000" w:rsidR="00000000" w:rsidRPr="00000000">
        <w:rPr>
          <w:rtl w:val="0"/>
        </w:rPr>
      </w:r>
    </w:p>
    <w:p w:rsidR="00000000" w:rsidDel="00000000" w:rsidP="00000000" w:rsidRDefault="00000000" w:rsidRPr="00000000" w14:paraId="00000043">
      <w:pPr>
        <w:shd w:fill="ffffff" w:val="clear"/>
        <w:spacing w:after="0" w:line="360" w:lineRule="auto"/>
        <w:ind w:left="270" w:hanging="45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NOTICE </w:t>
      </w:r>
      <w:r w:rsidDel="00000000" w:rsidR="00000000" w:rsidRPr="00000000">
        <w:rPr>
          <w:rtl w:val="0"/>
        </w:rPr>
      </w:r>
    </w:p>
    <w:p w:rsidR="00000000" w:rsidDel="00000000" w:rsidP="00000000" w:rsidRDefault="00000000" w:rsidRPr="00000000" w14:paraId="00000044">
      <w:pPr>
        <w:numPr>
          <w:ilvl w:val="0"/>
          <w:numId w:val="14"/>
        </w:numPr>
        <w:shd w:fill="ffffff" w:val="clear"/>
        <w:spacing w:after="0" w:line="360" w:lineRule="auto"/>
        <w:ind w:left="720" w:hanging="360"/>
        <w:jc w:val="both"/>
        <w:rPr>
          <w:rFonts w:ascii="Times New Roman" w:cs="Times New Roman" w:eastAsia="Times New Roman" w:hAnsi="Times New Roman"/>
          <w:color w:val="000000"/>
        </w:rPr>
      </w:pPr>
      <w:hyperlink r:id="rId12">
        <w:r w:rsidDel="00000000" w:rsidR="00000000" w:rsidRPr="00000000">
          <w:rPr>
            <w:rFonts w:ascii="Times New Roman" w:cs="Times New Roman" w:eastAsia="Times New Roman" w:hAnsi="Times New Roman"/>
            <w:color w:val="000000"/>
            <w:rtl w:val="0"/>
          </w:rPr>
          <w:t xml:space="preserve">All notices</w:t>
        </w:r>
      </w:hyperlink>
      <w:r w:rsidDel="00000000" w:rsidR="00000000" w:rsidRPr="00000000">
        <w:rPr>
          <w:rFonts w:ascii="Times New Roman" w:cs="Times New Roman" w:eastAsia="Times New Roman" w:hAnsi="Times New Roman"/>
          <w:color w:val="000000"/>
          <w:highlight w:val="white"/>
          <w:rtl w:val="0"/>
        </w:rPr>
        <w:t xml:space="preserve"> required hereunder shall be given by </w:t>
      </w:r>
      <w:r w:rsidDel="00000000" w:rsidR="00000000" w:rsidRPr="00000000">
        <w:rPr>
          <w:rtl w:val="0"/>
        </w:rPr>
      </w:r>
    </w:p>
    <w:p w:rsidR="00000000" w:rsidDel="00000000" w:rsidP="00000000" w:rsidRDefault="00000000" w:rsidRPr="00000000" w14:paraId="00000045">
      <w:pPr>
        <w:numPr>
          <w:ilvl w:val="0"/>
          <w:numId w:val="15"/>
        </w:numPr>
        <w:shd w:fill="ffffff" w:val="clear"/>
        <w:spacing w:after="0" w:line="360" w:lineRule="auto"/>
        <w:ind w:left="1134" w:hanging="425"/>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highlight w:val="white"/>
          <w:rtl w:val="0"/>
        </w:rPr>
        <w:t xml:space="preserve">telephone (confirmed promptly in writing) or shall be in writing and personally delivered, </w:t>
      </w:r>
      <w:r w:rsidDel="00000000" w:rsidR="00000000" w:rsidRPr="00000000">
        <w:rPr>
          <w:rtl w:val="0"/>
        </w:rPr>
      </w:r>
    </w:p>
    <w:p w:rsidR="00000000" w:rsidDel="00000000" w:rsidP="00000000" w:rsidRDefault="00000000" w:rsidRPr="00000000" w14:paraId="00000046">
      <w:pPr>
        <w:numPr>
          <w:ilvl w:val="0"/>
          <w:numId w:val="15"/>
        </w:numPr>
        <w:shd w:fill="ffffff" w:val="clear"/>
        <w:spacing w:after="0" w:line="360" w:lineRule="auto"/>
        <w:ind w:left="1134" w:hanging="425"/>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highlight w:val="white"/>
          <w:rtl w:val="0"/>
        </w:rPr>
        <w:t xml:space="preserve">sent by facsimile transmission (during business hours),</w:t>
      </w:r>
      <w:r w:rsidDel="00000000" w:rsidR="00000000" w:rsidRPr="00000000">
        <w:rPr>
          <w:rtl w:val="0"/>
        </w:rPr>
      </w:r>
    </w:p>
    <w:p w:rsidR="00000000" w:rsidDel="00000000" w:rsidP="00000000" w:rsidRDefault="00000000" w:rsidRPr="00000000" w14:paraId="00000047">
      <w:pPr>
        <w:numPr>
          <w:ilvl w:val="0"/>
          <w:numId w:val="15"/>
        </w:numPr>
        <w:shd w:fill="ffffff" w:val="clear"/>
        <w:spacing w:after="0" w:line="360" w:lineRule="auto"/>
        <w:ind w:left="1134" w:hanging="425"/>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highlight w:val="white"/>
          <w:rtl w:val="0"/>
        </w:rPr>
        <w:t xml:space="preserve">reputable overnight delivery service (charges prepaid),</w:t>
      </w:r>
      <w:r w:rsidDel="00000000" w:rsidR="00000000" w:rsidRPr="00000000">
        <w:rPr>
          <w:rtl w:val="0"/>
        </w:rPr>
      </w:r>
    </w:p>
    <w:p w:rsidR="00000000" w:rsidDel="00000000" w:rsidP="00000000" w:rsidRDefault="00000000" w:rsidRPr="00000000" w14:paraId="00000048">
      <w:pPr>
        <w:numPr>
          <w:ilvl w:val="0"/>
          <w:numId w:val="14"/>
        </w:numPr>
        <w:shd w:fill="ffffff" w:val="clear"/>
        <w:spacing w:after="0" w:line="36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highlight w:val="white"/>
          <w:rtl w:val="0"/>
        </w:rPr>
        <w:t xml:space="preserve">All written notices so given shall be deemed effective upon receipt.</w:t>
      </w:r>
      <w:r w:rsidDel="00000000" w:rsidR="00000000" w:rsidRPr="00000000">
        <w:rPr>
          <w:rtl w:val="0"/>
        </w:rPr>
      </w:r>
    </w:p>
    <w:p w:rsidR="00000000" w:rsidDel="00000000" w:rsidP="00000000" w:rsidRDefault="00000000" w:rsidRPr="00000000" w14:paraId="00000049">
      <w:pPr>
        <w:shd w:fill="ffffff" w:val="clear"/>
        <w:spacing w:after="0" w:line="360" w:lineRule="auto"/>
        <w:ind w:left="270" w:hanging="45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A">
      <w:pPr>
        <w:spacing w:after="0" w:line="360" w:lineRule="auto"/>
        <w:ind w:left="270" w:hanging="45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CLAUSE 10</w:t>
      </w:r>
      <w:r w:rsidDel="00000000" w:rsidR="00000000" w:rsidRPr="00000000">
        <w:rPr>
          <w:rtl w:val="0"/>
        </w:rPr>
      </w:r>
    </w:p>
    <w:p w:rsidR="00000000" w:rsidDel="00000000" w:rsidP="00000000" w:rsidRDefault="00000000" w:rsidRPr="00000000" w14:paraId="0000004B">
      <w:pPr>
        <w:spacing w:after="0" w:line="360" w:lineRule="auto"/>
        <w:ind w:left="270" w:hanging="45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MISCELLANEOUS</w:t>
      </w:r>
      <w:r w:rsidDel="00000000" w:rsidR="00000000" w:rsidRPr="00000000">
        <w:rPr>
          <w:rtl w:val="0"/>
        </w:rPr>
      </w:r>
    </w:p>
    <w:p w:rsidR="00000000" w:rsidDel="00000000" w:rsidP="00000000" w:rsidRDefault="00000000" w:rsidRPr="00000000" w14:paraId="0000004C">
      <w:pPr>
        <w:numPr>
          <w:ilvl w:val="0"/>
          <w:numId w:val="1"/>
        </w:numPr>
        <w:spacing w:after="0" w:line="360" w:lineRule="auto"/>
        <w:ind w:left="720" w:hanging="436"/>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rtl w:val="0"/>
        </w:rPr>
        <w:t xml:space="preserve">Successors bound: </w:t>
      </w:r>
      <w:r w:rsidDel="00000000" w:rsidR="00000000" w:rsidRPr="00000000">
        <w:rPr>
          <w:rFonts w:ascii="Times New Roman" w:cs="Times New Roman" w:eastAsia="Times New Roman" w:hAnsi="Times New Roman"/>
          <w:color w:val="000000"/>
          <w:rtl w:val="0"/>
        </w:rPr>
        <w:t xml:space="preserve">This Agreement shall be binding on the parties only and not on their successors and permitted assigns.</w:t>
      </w:r>
    </w:p>
    <w:p w:rsidR="00000000" w:rsidDel="00000000" w:rsidP="00000000" w:rsidRDefault="00000000" w:rsidRPr="00000000" w14:paraId="0000004D">
      <w:pPr>
        <w:numPr>
          <w:ilvl w:val="0"/>
          <w:numId w:val="1"/>
        </w:numPr>
        <w:spacing w:after="0" w:line="360" w:lineRule="auto"/>
        <w:ind w:left="720" w:hanging="436"/>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rtl w:val="0"/>
        </w:rPr>
        <w:t xml:space="preserve">Assignment: </w:t>
      </w:r>
      <w:r w:rsidDel="00000000" w:rsidR="00000000" w:rsidRPr="00000000">
        <w:rPr>
          <w:rFonts w:ascii="Times New Roman" w:cs="Times New Roman" w:eastAsia="Times New Roman" w:hAnsi="Times New Roman"/>
          <w:color w:val="000000"/>
          <w:rtl w:val="0"/>
        </w:rPr>
        <w:t xml:space="preserve">Neither Party will assign their rights or delegate or subcontract their duties, under this Agreement to third parties or affiliates without the prior written consent of the other Party, such consent not to be withheld unreasonably. Any unauthorized assignment of this Agreement is void.</w:t>
      </w:r>
    </w:p>
    <w:p w:rsidR="00000000" w:rsidDel="00000000" w:rsidP="00000000" w:rsidRDefault="00000000" w:rsidRPr="00000000" w14:paraId="0000004E">
      <w:pPr>
        <w:numPr>
          <w:ilvl w:val="0"/>
          <w:numId w:val="1"/>
        </w:numPr>
        <w:spacing w:after="0" w:line="360" w:lineRule="auto"/>
        <w:ind w:left="720" w:hanging="436"/>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272727"/>
          <w:highlight w:val="white"/>
          <w:rtl w:val="0"/>
        </w:rPr>
        <w:t xml:space="preserve">Entire Agreement.</w:t>
      </w:r>
      <w:r w:rsidDel="00000000" w:rsidR="00000000" w:rsidRPr="00000000">
        <w:rPr>
          <w:rFonts w:ascii="Times New Roman" w:cs="Times New Roman" w:eastAsia="Times New Roman" w:hAnsi="Times New Roman"/>
          <w:i w:val="1"/>
          <w:color w:val="272727"/>
          <w:highlight w:val="white"/>
          <w:rtl w:val="0"/>
        </w:rPr>
        <w:t xml:space="preserve"> </w:t>
      </w:r>
      <w:r w:rsidDel="00000000" w:rsidR="00000000" w:rsidRPr="00000000">
        <w:rPr>
          <w:rFonts w:ascii="Times New Roman" w:cs="Times New Roman" w:eastAsia="Times New Roman" w:hAnsi="Times New Roman"/>
          <w:color w:val="000000"/>
          <w:highlight w:val="white"/>
          <w:rtl w:val="0"/>
        </w:rPr>
        <w:t xml:space="preserve">This document contains the entire agreement of the parties. Any modifications to the agreement must be in writing and attached to this document.</w:t>
      </w:r>
      <w:r w:rsidDel="00000000" w:rsidR="00000000" w:rsidRPr="00000000">
        <w:rPr>
          <w:rtl w:val="0"/>
        </w:rPr>
      </w:r>
    </w:p>
    <w:p w:rsidR="00000000" w:rsidDel="00000000" w:rsidP="00000000" w:rsidRDefault="00000000" w:rsidRPr="00000000" w14:paraId="0000004F">
      <w:pPr>
        <w:numPr>
          <w:ilvl w:val="0"/>
          <w:numId w:val="1"/>
        </w:numPr>
        <w:spacing w:after="0" w:line="360" w:lineRule="auto"/>
        <w:ind w:left="720" w:hanging="436"/>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rtl w:val="0"/>
        </w:rPr>
        <w:t xml:space="preserve">Indemnification: </w:t>
      </w:r>
      <w:r w:rsidDel="00000000" w:rsidR="00000000" w:rsidRPr="00000000">
        <w:rPr>
          <w:rFonts w:ascii="Times New Roman" w:cs="Times New Roman" w:eastAsia="Times New Roman" w:hAnsi="Times New Roman"/>
          <w:color w:val="000000"/>
          <w:rtl w:val="0"/>
        </w:rPr>
        <w:t xml:space="preserve">The Partners shall indemnify and keep indemnified each other against any loss, claims, demands, actions, proceedings, losses, damages, costs, charges and expenses which may be made or brought or commenced against the other Partners concerning any act or omission not authorized or done without the consent of the other Partners.</w:t>
      </w:r>
    </w:p>
    <w:p w:rsidR="00000000" w:rsidDel="00000000" w:rsidP="00000000" w:rsidRDefault="00000000" w:rsidRPr="00000000" w14:paraId="00000050">
      <w:pPr>
        <w:numPr>
          <w:ilvl w:val="0"/>
          <w:numId w:val="1"/>
        </w:numPr>
        <w:spacing w:after="0" w:line="360" w:lineRule="auto"/>
        <w:ind w:left="720" w:hanging="436"/>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rtl w:val="0"/>
        </w:rPr>
        <w:t xml:space="preserve">Limited Liability:</w:t>
      </w:r>
      <w:r w:rsidDel="00000000" w:rsidR="00000000" w:rsidRPr="00000000">
        <w:rPr>
          <w:rFonts w:ascii="Times New Roman" w:cs="Times New Roman" w:eastAsia="Times New Roman" w:hAnsi="Times New Roman"/>
          <w:color w:val="000000"/>
          <w:rtl w:val="0"/>
        </w:rPr>
        <w:t xml:space="preserve"> Except in the case of a material breach, neither Party shall be liable to the other under this Agreement. Even if a material breach occurs, a Party's liability is limited to making good any actual and direct losses. Indirect, special, or consequential losses shall not be borne by the breaching party, nor shall punitive or exemplary damages be imposed.</w:t>
      </w:r>
    </w:p>
    <w:p w:rsidR="00000000" w:rsidDel="00000000" w:rsidP="00000000" w:rsidRDefault="00000000" w:rsidRPr="00000000" w14:paraId="00000051">
      <w:pPr>
        <w:numPr>
          <w:ilvl w:val="0"/>
          <w:numId w:val="1"/>
        </w:numPr>
        <w:spacing w:after="0" w:line="360" w:lineRule="auto"/>
        <w:ind w:left="720" w:hanging="436"/>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272727"/>
          <w:highlight w:val="white"/>
          <w:rtl w:val="0"/>
        </w:rPr>
        <w:t xml:space="preserve">Partnership Deed:</w:t>
      </w:r>
      <w:r w:rsidDel="00000000" w:rsidR="00000000" w:rsidRPr="00000000">
        <w:rPr>
          <w:rFonts w:ascii="Times New Roman" w:cs="Times New Roman" w:eastAsia="Times New Roman" w:hAnsi="Times New Roman"/>
          <w:i w:val="1"/>
          <w:color w:val="000000"/>
          <w:rtl w:val="0"/>
        </w:rPr>
        <w:t xml:space="preserve"> </w:t>
      </w:r>
      <w:r w:rsidDel="00000000" w:rsidR="00000000" w:rsidRPr="00000000">
        <w:rPr>
          <w:rFonts w:ascii="Times New Roman" w:cs="Times New Roman" w:eastAsia="Times New Roman" w:hAnsi="Times New Roman"/>
          <w:color w:val="000000"/>
          <w:rtl w:val="0"/>
        </w:rPr>
        <w:t xml:space="preserve">If anything is not expressly provided in this document then the same shall be taken from the partnership deed. If anything in this document is found in contravention of the partnership deed and harmonious construction is not possible then in that situation partnership deed shall supersede this document. </w:t>
      </w:r>
    </w:p>
    <w:p w:rsidR="00000000" w:rsidDel="00000000" w:rsidP="00000000" w:rsidRDefault="00000000" w:rsidRPr="00000000" w14:paraId="00000052">
      <w:pPr>
        <w:numPr>
          <w:ilvl w:val="0"/>
          <w:numId w:val="1"/>
        </w:numPr>
        <w:spacing w:after="0" w:line="360" w:lineRule="auto"/>
        <w:ind w:left="720" w:hanging="436"/>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rtl w:val="0"/>
        </w:rPr>
        <w:t xml:space="preserve">Severability: </w:t>
      </w:r>
      <w:r w:rsidDel="00000000" w:rsidR="00000000" w:rsidRPr="00000000">
        <w:rPr>
          <w:rFonts w:ascii="Times New Roman" w:cs="Times New Roman" w:eastAsia="Times New Roman" w:hAnsi="Times New Roman"/>
          <w:color w:val="000000"/>
          <w:rtl w:val="0"/>
        </w:rPr>
        <w:t xml:space="preserve">The provision of this Agreement is held to be illegal, invalid or unenforceable under present or future laws, such provisions shall be fully severable and this Agreement shall be construed and enforced as if such illegal, invalid or unenforceable provisions had never comprised a part hereof, and the remaining provision shall remain in full force and effect and shall not be affected by the illegal, invalid or unenforceable provision or by its severance here from. In lieu of such illegal, invalid or unenforceable provision there shall be added automatically as part hereof a provision, as similar in terms to such illegal, invalid or unenforceable provision as may be possible that is legal, valid and enforceable to give effect to the intention of the Parties.</w:t>
      </w:r>
    </w:p>
    <w:p w:rsidR="00000000" w:rsidDel="00000000" w:rsidP="00000000" w:rsidRDefault="00000000" w:rsidRPr="00000000" w14:paraId="00000053">
      <w:pPr>
        <w:numPr>
          <w:ilvl w:val="0"/>
          <w:numId w:val="1"/>
        </w:numPr>
        <w:spacing w:after="0" w:line="360" w:lineRule="auto"/>
        <w:ind w:left="720" w:hanging="436"/>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222222"/>
          <w:rtl w:val="0"/>
        </w:rPr>
        <w:t xml:space="preserve">Attorney’s fees: </w:t>
      </w:r>
      <w:r w:rsidDel="00000000" w:rsidR="00000000" w:rsidRPr="00000000">
        <w:rPr>
          <w:rFonts w:ascii="Times New Roman" w:cs="Times New Roman" w:eastAsia="Times New Roman" w:hAnsi="Times New Roman"/>
          <w:color w:val="000000"/>
          <w:highlight w:val="white"/>
          <w:rtl w:val="0"/>
        </w:rPr>
        <w:t xml:space="preserve">In the event of any dispute over, relating or referring to this agreement, including but not limited to collections actions, breach of contract/agreement actions, declaratory judgment actions or equitable injunction actions the predominantly prevailing party will be entitled to its reasonable legal costs, expert fees, and attorneys' fees.</w:t>
      </w:r>
      <w:r w:rsidDel="00000000" w:rsidR="00000000" w:rsidRPr="00000000">
        <w:rPr>
          <w:rtl w:val="0"/>
        </w:rPr>
      </w:r>
    </w:p>
    <w:p w:rsidR="00000000" w:rsidDel="00000000" w:rsidP="00000000" w:rsidRDefault="00000000" w:rsidRPr="00000000" w14:paraId="00000054">
      <w:pPr>
        <w:numPr>
          <w:ilvl w:val="0"/>
          <w:numId w:val="1"/>
        </w:numPr>
        <w:spacing w:after="0" w:line="360" w:lineRule="auto"/>
        <w:ind w:left="720" w:hanging="436"/>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rtl w:val="0"/>
        </w:rPr>
        <w:t xml:space="preserve">Headings in this Agreement</w:t>
      </w:r>
      <w:r w:rsidDel="00000000" w:rsidR="00000000" w:rsidRPr="00000000">
        <w:rPr>
          <w:rFonts w:ascii="Times New Roman" w:cs="Times New Roman" w:eastAsia="Times New Roman" w:hAnsi="Times New Roman"/>
          <w:color w:val="000000"/>
          <w:rtl w:val="0"/>
        </w:rPr>
        <w:t xml:space="preserve">: The headings in this Agreement are for convenience only, confirm no rights or obligations in either party and do not alter any terms of this Agreement. </w:t>
      </w:r>
    </w:p>
    <w:p w:rsidR="00000000" w:rsidDel="00000000" w:rsidP="00000000" w:rsidRDefault="00000000" w:rsidRPr="00000000" w14:paraId="00000055">
      <w:pPr>
        <w:numPr>
          <w:ilvl w:val="0"/>
          <w:numId w:val="1"/>
        </w:numPr>
        <w:spacing w:after="0" w:line="360" w:lineRule="auto"/>
        <w:ind w:left="720" w:hanging="436"/>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272727"/>
          <w:highlight w:val="white"/>
          <w:rtl w:val="0"/>
        </w:rPr>
        <w:t xml:space="preserve">Counterparts</w:t>
      </w:r>
      <w:r w:rsidDel="00000000" w:rsidR="00000000" w:rsidRPr="00000000">
        <w:rPr>
          <w:rFonts w:ascii="Times New Roman" w:cs="Times New Roman" w:eastAsia="Times New Roman" w:hAnsi="Times New Roman"/>
          <w:color w:val="000000"/>
          <w:highlight w:val="white"/>
          <w:rtl w:val="0"/>
        </w:rPr>
        <w:t xml:space="preserve">: The parties may execute this agreement in any number of counterparts, each of which as so executed by the parties shall be deemed to be an original, but such counterparts shall together constitute one and the same instrument.</w:t>
      </w:r>
      <w:r w:rsidDel="00000000" w:rsidR="00000000" w:rsidRPr="00000000">
        <w:rPr>
          <w:rtl w:val="0"/>
        </w:rPr>
      </w:r>
    </w:p>
    <w:p w:rsidR="00000000" w:rsidDel="00000000" w:rsidP="00000000" w:rsidRDefault="00000000" w:rsidRPr="00000000" w14:paraId="00000056">
      <w:pPr>
        <w:numPr>
          <w:ilvl w:val="0"/>
          <w:numId w:val="1"/>
        </w:numPr>
        <w:spacing w:after="0" w:line="360" w:lineRule="auto"/>
        <w:ind w:left="720" w:hanging="436"/>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rtl w:val="0"/>
        </w:rPr>
        <w:t xml:space="preserve">Waiver:</w:t>
      </w:r>
      <w:r w:rsidDel="00000000" w:rsidR="00000000" w:rsidRPr="00000000">
        <w:rPr>
          <w:rFonts w:ascii="Times New Roman" w:cs="Times New Roman" w:eastAsia="Times New Roman" w:hAnsi="Times New Roman"/>
          <w:color w:val="000000"/>
          <w:rtl w:val="0"/>
        </w:rPr>
        <w:t xml:space="preserve"> Any delay, neglect or forbearance on the part of a Party in enforcing any provision of this Agreement against the other Party shall not be deemed to be a waiver of that provision or any other provision of this Agreement and shall not prejudice the right of the Party to enforce this Agreement.</w:t>
      </w:r>
    </w:p>
    <w:p w:rsidR="00000000" w:rsidDel="00000000" w:rsidP="00000000" w:rsidRDefault="00000000" w:rsidRPr="00000000" w14:paraId="00000057">
      <w:pPr>
        <w:spacing w:after="0" w:line="360" w:lineRule="auto"/>
        <w:ind w:left="270" w:hanging="436"/>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spacing w:after="0" w:line="360" w:lineRule="auto"/>
        <w:ind w:left="270" w:hanging="45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CLAUSE 11</w:t>
      </w:r>
      <w:r w:rsidDel="00000000" w:rsidR="00000000" w:rsidRPr="00000000">
        <w:rPr>
          <w:rtl w:val="0"/>
        </w:rPr>
      </w:r>
    </w:p>
    <w:p w:rsidR="00000000" w:rsidDel="00000000" w:rsidP="00000000" w:rsidRDefault="00000000" w:rsidRPr="00000000" w14:paraId="00000059">
      <w:pPr>
        <w:spacing w:after="0" w:line="360" w:lineRule="auto"/>
        <w:ind w:left="270" w:hanging="45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COMPLIANCE WITH ALL LAWS</w:t>
      </w:r>
      <w:r w:rsidDel="00000000" w:rsidR="00000000" w:rsidRPr="00000000">
        <w:rPr>
          <w:rtl w:val="0"/>
        </w:rPr>
      </w:r>
    </w:p>
    <w:p w:rsidR="00000000" w:rsidDel="00000000" w:rsidP="00000000" w:rsidRDefault="00000000" w:rsidRPr="00000000" w14:paraId="0000005A">
      <w:pPr>
        <w:numPr>
          <w:ilvl w:val="0"/>
          <w:numId w:val="2"/>
        </w:numPr>
        <w:spacing w:after="0" w:line="360" w:lineRule="auto"/>
        <w:ind w:left="63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This agreement will not alter, and each party will continue to comply with, any obligations under any applicable laws, ordinances, rules, regulations, orders, or judgments.</w:t>
      </w:r>
    </w:p>
    <w:p w:rsidR="00000000" w:rsidDel="00000000" w:rsidP="00000000" w:rsidRDefault="00000000" w:rsidRPr="00000000" w14:paraId="0000005B">
      <w:pPr>
        <w:spacing w:after="0" w:line="360" w:lineRule="auto"/>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101601</wp:posOffset>
                </wp:positionH>
                <wp:positionV relativeFrom="paragraph">
                  <wp:posOffset>101600</wp:posOffset>
                </wp:positionV>
                <wp:extent cx="5781675" cy="12700"/>
                <wp:effectExtent b="0" l="0" r="0" t="0"/>
                <wp:wrapNone/>
                <wp:docPr id="1" name=""/>
                <a:graphic>
                  <a:graphicData uri="http://schemas.microsoft.com/office/word/2010/wordprocessingShape">
                    <wps:wsp>
                      <wps:cNvSpPr/>
                      <wps:cNvPr id="2" name="Shape 2"/>
                      <wps:spPr>
                        <a:xfrm>
                          <a:off x="2455163" y="3780000"/>
                          <a:ext cx="5781675" cy="0"/>
                        </a:xfrm>
                        <a:custGeom>
                          <a:rect b="b" l="l" r="r" t="t"/>
                          <a:pathLst>
                            <a:path extrusionOk="0" h="1" w="5781675">
                              <a:moveTo>
                                <a:pt x="0" y="0"/>
                              </a:moveTo>
                              <a:lnTo>
                                <a:pt x="5781675" y="0"/>
                              </a:lnTo>
                            </a:path>
                          </a:pathLst>
                        </a:cu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101601</wp:posOffset>
                </wp:positionH>
                <wp:positionV relativeFrom="paragraph">
                  <wp:posOffset>101600</wp:posOffset>
                </wp:positionV>
                <wp:extent cx="5781675" cy="12700"/>
                <wp:effectExtent b="0" l="0" r="0" t="0"/>
                <wp:wrapNone/>
                <wp:docPr id="1" name="image1.png"/>
                <a:graphic>
                  <a:graphicData uri="http://schemas.openxmlformats.org/drawingml/2006/picture">
                    <pic:pic>
                      <pic:nvPicPr>
                        <pic:cNvPr id="0" name="image1.png"/>
                        <pic:cNvPicPr preferRelativeResize="0"/>
                      </pic:nvPicPr>
                      <pic:blipFill>
                        <a:blip r:embed="rId13"/>
                        <a:srcRect/>
                        <a:stretch>
                          <a:fillRect/>
                        </a:stretch>
                      </pic:blipFill>
                      <pic:spPr>
                        <a:xfrm>
                          <a:off x="0" y="0"/>
                          <a:ext cx="5781675" cy="12700"/>
                        </a:xfrm>
                        <a:prstGeom prst="rect"/>
                        <a:ln/>
                      </pic:spPr>
                    </pic:pic>
                  </a:graphicData>
                </a:graphic>
              </wp:anchor>
            </w:drawing>
          </mc:Fallback>
        </mc:AlternateContent>
      </w:r>
    </w:p>
    <w:p w:rsidR="00000000" w:rsidDel="00000000" w:rsidP="00000000" w:rsidRDefault="00000000" w:rsidRPr="00000000" w14:paraId="0000005C">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[THE REST OF THIS PAGE HAS BEEN INTENTIONALLY LEFT BLANK]</w:t>
      </w:r>
      <w:r w:rsidDel="00000000" w:rsidR="00000000" w:rsidRPr="00000000">
        <w:rPr>
          <w:rtl w:val="0"/>
        </w:rPr>
      </w:r>
    </w:p>
    <w:p w:rsidR="00000000" w:rsidDel="00000000" w:rsidP="00000000" w:rsidRDefault="00000000" w:rsidRPr="00000000" w14:paraId="0000005D">
      <w:pPr>
        <w:spacing w:after="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spacing w:after="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spacing w:after="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spacing w:after="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spacing w:after="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spacing w:after="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spacing w:after="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IN WITNESS WHEREOF, we have hereunto set our hands on this date ___________, the parties hereto, intending to be legally bound hereby, have each caused to be affixed hereto its or his/her hand and seal the day indicated.</w:t>
      </w:r>
      <w:r w:rsidDel="00000000" w:rsidR="00000000" w:rsidRPr="00000000">
        <w:rPr>
          <w:rtl w:val="0"/>
        </w:rPr>
      </w:r>
    </w:p>
    <w:p w:rsidR="00000000" w:rsidDel="00000000" w:rsidP="00000000" w:rsidRDefault="00000000" w:rsidRPr="00000000" w14:paraId="00000065">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rtl w:val="0"/>
        </w:rPr>
        <w:t xml:space="preserve">FOR AND ON BEHALF OF THE GENERAL PARTNERS </w:t>
      </w:r>
      <w:r w:rsidDel="00000000" w:rsidR="00000000" w:rsidRPr="00000000">
        <w:rPr>
          <w:rtl w:val="0"/>
        </w:rPr>
      </w:r>
    </w:p>
    <w:p w:rsidR="00000000" w:rsidDel="00000000" w:rsidP="00000000" w:rsidRDefault="00000000" w:rsidRPr="00000000" w14:paraId="00000067">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spacing w:line="36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(1)______________</w:t>
      </w:r>
      <w:r w:rsidDel="00000000" w:rsidR="00000000" w:rsidRPr="00000000">
        <w:rPr>
          <w:rtl w:val="0"/>
        </w:rPr>
      </w:r>
    </w:p>
    <w:p w:rsidR="00000000" w:rsidDel="00000000" w:rsidP="00000000" w:rsidRDefault="00000000" w:rsidRPr="00000000" w14:paraId="00000069">
      <w:pPr>
        <w:spacing w:line="36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(2)______________</w:t>
      </w:r>
      <w:r w:rsidDel="00000000" w:rsidR="00000000" w:rsidRPr="00000000">
        <w:rPr>
          <w:rtl w:val="0"/>
        </w:rPr>
      </w:r>
    </w:p>
    <w:p w:rsidR="00000000" w:rsidDel="00000000" w:rsidP="00000000" w:rsidRDefault="00000000" w:rsidRPr="00000000" w14:paraId="0000006A">
      <w:pPr>
        <w:spacing w:line="36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(3)______________</w:t>
      </w:r>
      <w:r w:rsidDel="00000000" w:rsidR="00000000" w:rsidRPr="00000000">
        <w:rPr>
          <w:rtl w:val="0"/>
        </w:rPr>
      </w:r>
    </w:p>
    <w:p w:rsidR="00000000" w:rsidDel="00000000" w:rsidP="00000000" w:rsidRDefault="00000000" w:rsidRPr="00000000" w14:paraId="0000006B">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rtl w:val="0"/>
        </w:rPr>
        <w:t xml:space="preserve">FOR AND ON BEHALF OF THE LIMITED PARTNERS</w:t>
      </w:r>
      <w:r w:rsidDel="00000000" w:rsidR="00000000" w:rsidRPr="00000000">
        <w:rPr>
          <w:rtl w:val="0"/>
        </w:rPr>
      </w:r>
    </w:p>
    <w:p w:rsidR="00000000" w:rsidDel="00000000" w:rsidP="00000000" w:rsidRDefault="00000000" w:rsidRPr="00000000" w14:paraId="0000006D">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spacing w:line="36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(1)______________</w:t>
      </w:r>
      <w:r w:rsidDel="00000000" w:rsidR="00000000" w:rsidRPr="00000000">
        <w:rPr>
          <w:rtl w:val="0"/>
        </w:rPr>
      </w:r>
    </w:p>
    <w:p w:rsidR="00000000" w:rsidDel="00000000" w:rsidP="00000000" w:rsidRDefault="00000000" w:rsidRPr="00000000" w14:paraId="0000006F">
      <w:pPr>
        <w:spacing w:line="36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(2)______________</w:t>
      </w:r>
      <w:r w:rsidDel="00000000" w:rsidR="00000000" w:rsidRPr="00000000">
        <w:rPr>
          <w:rtl w:val="0"/>
        </w:rPr>
      </w:r>
    </w:p>
    <w:p w:rsidR="00000000" w:rsidDel="00000000" w:rsidP="00000000" w:rsidRDefault="00000000" w:rsidRPr="00000000" w14:paraId="00000070">
      <w:pPr>
        <w:spacing w:line="36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(3)______________</w:t>
      </w:r>
      <w:r w:rsidDel="00000000" w:rsidR="00000000" w:rsidRPr="00000000">
        <w:rPr>
          <w:rtl w:val="0"/>
        </w:rPr>
      </w:r>
    </w:p>
    <w:p w:rsidR="00000000" w:rsidDel="00000000" w:rsidP="00000000" w:rsidRDefault="00000000" w:rsidRPr="00000000" w14:paraId="00000071">
      <w:pPr>
        <w:spacing w:after="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SIGNED IN THE PRESENCE OF</w:t>
      </w:r>
      <w:r w:rsidDel="00000000" w:rsidR="00000000" w:rsidRPr="00000000">
        <w:rPr>
          <w:rtl w:val="0"/>
        </w:rPr>
      </w:r>
    </w:p>
    <w:p w:rsidR="00000000" w:rsidDel="00000000" w:rsidP="00000000" w:rsidRDefault="00000000" w:rsidRPr="00000000" w14:paraId="00000073">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_____________________________ </w:t>
      </w:r>
      <w:r w:rsidDel="00000000" w:rsidR="00000000" w:rsidRPr="00000000">
        <w:rPr>
          <w:rtl w:val="0"/>
        </w:rPr>
      </w:r>
    </w:p>
    <w:p w:rsidR="00000000" w:rsidDel="00000000" w:rsidP="00000000" w:rsidRDefault="00000000" w:rsidRPr="00000000" w14:paraId="00000075">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1"/>
          <w:szCs w:val="11"/>
          <w:vertAlign w:val="superscript"/>
          <w:rtl w:val="0"/>
        </w:rPr>
        <w:t xml:space="preserve">Sign above</w:t>
      </w:r>
      <w:r w:rsidDel="00000000" w:rsidR="00000000" w:rsidRPr="00000000">
        <w:rPr>
          <w:rtl w:val="0"/>
        </w:rPr>
      </w:r>
    </w:p>
    <w:p w:rsidR="00000000" w:rsidDel="00000000" w:rsidP="00000000" w:rsidRDefault="00000000" w:rsidRPr="00000000" w14:paraId="00000076">
      <w:pPr>
        <w:spacing w:after="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________________S/o ________________</w:t>
      </w:r>
      <w:r w:rsidDel="00000000" w:rsidR="00000000" w:rsidRPr="00000000">
        <w:rPr>
          <w:rtl w:val="0"/>
        </w:rPr>
      </w:r>
    </w:p>
    <w:p w:rsidR="00000000" w:rsidDel="00000000" w:rsidP="00000000" w:rsidRDefault="00000000" w:rsidRPr="00000000" w14:paraId="00000078">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190500</wp:posOffset>
                </wp:positionH>
                <wp:positionV relativeFrom="paragraph">
                  <wp:posOffset>381000</wp:posOffset>
                </wp:positionV>
                <wp:extent cx="5781675" cy="12700"/>
                <wp:effectExtent b="0" l="0" r="0" t="0"/>
                <wp:wrapNone/>
                <wp:docPr id="2" name=""/>
                <a:graphic>
                  <a:graphicData uri="http://schemas.microsoft.com/office/word/2010/wordprocessingShape">
                    <wps:wsp>
                      <wps:cNvSpPr/>
                      <wps:cNvPr id="3" name="Shape 3"/>
                      <wps:spPr>
                        <a:xfrm>
                          <a:off x="2455163" y="3780000"/>
                          <a:ext cx="5781675" cy="0"/>
                        </a:xfrm>
                        <a:custGeom>
                          <a:rect b="b" l="l" r="r" t="t"/>
                          <a:pathLst>
                            <a:path extrusionOk="0" h="1" w="5781675">
                              <a:moveTo>
                                <a:pt x="0" y="0"/>
                              </a:moveTo>
                              <a:lnTo>
                                <a:pt x="5781675" y="0"/>
                              </a:lnTo>
                            </a:path>
                          </a:pathLst>
                        </a:cu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190500</wp:posOffset>
                </wp:positionH>
                <wp:positionV relativeFrom="paragraph">
                  <wp:posOffset>381000</wp:posOffset>
                </wp:positionV>
                <wp:extent cx="5781675" cy="12700"/>
                <wp:effectExtent b="0" l="0" r="0" t="0"/>
                <wp:wrapNone/>
                <wp:docPr id="2" name="image2.png"/>
                <a:graphic>
                  <a:graphicData uri="http://schemas.openxmlformats.org/drawingml/2006/picture">
                    <pic:pic>
                      <pic:nvPicPr>
                        <pic:cNvPr id="0" name="image2.png"/>
                        <pic:cNvPicPr preferRelativeResize="0"/>
                      </pic:nvPicPr>
                      <pic:blipFill>
                        <a:blip r:embed="rId14"/>
                        <a:srcRect/>
                        <a:stretch>
                          <a:fillRect/>
                        </a:stretch>
                      </pic:blipFill>
                      <pic:spPr>
                        <a:xfrm>
                          <a:off x="0" y="0"/>
                          <a:ext cx="5781675" cy="12700"/>
                        </a:xfrm>
                        <a:prstGeom prst="rect"/>
                        <a:ln/>
                      </pic:spPr>
                    </pic:pic>
                  </a:graphicData>
                </a:graphic>
              </wp:anchor>
            </w:drawing>
          </mc:Fallback>
        </mc:AlternateContent>
      </w:r>
    </w:p>
    <w:p w:rsidR="00000000" w:rsidDel="00000000" w:rsidP="00000000" w:rsidRDefault="00000000" w:rsidRPr="00000000" w14:paraId="00000079">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[THE REST OF THIS PAGE HAS BEEN INTENTIONALLY LEFT BLANK]</w:t>
      </w: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0.%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decimal"/>
      <w:lvlText w:val="11.%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decimal"/>
      <w:lvlText w:val="1.%1"/>
      <w:lvlJc w:val="left"/>
      <w:pPr>
        <w:ind w:left="720" w:hanging="360"/>
      </w:pPr>
      <w:rPr>
        <w:b w:val="0"/>
        <w:sz w:val="22"/>
        <w:szCs w:val="22"/>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3.%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
    <w:lvl w:ilvl="0">
      <w:start w:val="1"/>
      <w:numFmt w:val="decimal"/>
      <w:lvlText w:val="4.%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
    <w:lvl w:ilvl="0">
      <w:start w:val="1"/>
      <w:numFmt w:val="decimal"/>
      <w:lvlText w:val="2.%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decimal"/>
      <w:lvlText w:val="5.%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decimal"/>
      <w:lvlText w:val="6.%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
    <w:lvl w:ilvl="0">
      <w:start w:val="1"/>
      <w:numFmt w:val="decimal"/>
      <w:lvlText w:val="7.%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
    <w:lvl w:ilvl="0">
      <w:start w:val="1"/>
      <w:numFmt w:val="decimal"/>
      <w:lvlText w:val="8.%1"/>
      <w:lvlJc w:val="left"/>
      <w:pPr>
        <w:ind w:left="1003" w:hanging="360"/>
      </w:pPr>
      <w:rPr/>
    </w:lvl>
    <w:lvl w:ilvl="1">
      <w:start w:val="1"/>
      <w:numFmt w:val="lowerLetter"/>
      <w:lvlText w:val="%2."/>
      <w:lvlJc w:val="left"/>
      <w:pPr>
        <w:ind w:left="1723" w:hanging="360"/>
      </w:pPr>
      <w:rPr/>
    </w:lvl>
    <w:lvl w:ilvl="2">
      <w:start w:val="1"/>
      <w:numFmt w:val="lowerRoman"/>
      <w:lvlText w:val="%3."/>
      <w:lvlJc w:val="right"/>
      <w:pPr>
        <w:ind w:left="2443" w:hanging="180"/>
      </w:pPr>
      <w:rPr/>
    </w:lvl>
    <w:lvl w:ilvl="3">
      <w:start w:val="1"/>
      <w:numFmt w:val="decimal"/>
      <w:lvlText w:val="%4."/>
      <w:lvlJc w:val="left"/>
      <w:pPr>
        <w:ind w:left="3163" w:hanging="360"/>
      </w:pPr>
      <w:rPr/>
    </w:lvl>
    <w:lvl w:ilvl="4">
      <w:start w:val="1"/>
      <w:numFmt w:val="lowerLetter"/>
      <w:lvlText w:val="%5."/>
      <w:lvlJc w:val="left"/>
      <w:pPr>
        <w:ind w:left="3883" w:hanging="360"/>
      </w:pPr>
      <w:rPr/>
    </w:lvl>
    <w:lvl w:ilvl="5">
      <w:start w:val="1"/>
      <w:numFmt w:val="lowerRoman"/>
      <w:lvlText w:val="%6."/>
      <w:lvlJc w:val="right"/>
      <w:pPr>
        <w:ind w:left="4603" w:hanging="180"/>
      </w:pPr>
      <w:rPr/>
    </w:lvl>
    <w:lvl w:ilvl="6">
      <w:start w:val="1"/>
      <w:numFmt w:val="decimal"/>
      <w:lvlText w:val="%7."/>
      <w:lvlJc w:val="left"/>
      <w:pPr>
        <w:ind w:left="5323" w:hanging="360"/>
      </w:pPr>
      <w:rPr/>
    </w:lvl>
    <w:lvl w:ilvl="7">
      <w:start w:val="1"/>
      <w:numFmt w:val="lowerLetter"/>
      <w:lvlText w:val="%8."/>
      <w:lvlJc w:val="left"/>
      <w:pPr>
        <w:ind w:left="6043" w:hanging="360"/>
      </w:pPr>
      <w:rPr/>
    </w:lvl>
    <w:lvl w:ilvl="8">
      <w:start w:val="1"/>
      <w:numFmt w:val="lowerRoman"/>
      <w:lvlText w:val="%9."/>
      <w:lvlJc w:val="right"/>
      <w:pPr>
        <w:ind w:left="6763" w:hanging="180"/>
      </w:pPr>
      <w:rPr/>
    </w:lvl>
  </w:abstractNum>
  <w:abstractNum w:abstractNumId="12">
    <w:lvl w:ilvl="0">
      <w:start w:val="1"/>
      <w:numFmt w:val="low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
    <w:lvl w:ilvl="0">
      <w:start w:val="1"/>
      <w:numFmt w:val="low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4">
    <w:lvl w:ilvl="0">
      <w:start w:val="1"/>
      <w:numFmt w:val="decimal"/>
      <w:lvlText w:val="9.%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D5562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qFormat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Web">
    <w:name w:val="Normal (Web)"/>
    <w:basedOn w:val="Normal"/>
    <w:uiPriority w:val="99"/>
    <w:semiHidden w:val="1"/>
    <w:unhideWhenUsed w:val="1"/>
    <w:rsid w:val="00176485"/>
    <w:pPr>
      <w:spacing w:after="100" w:afterAutospacing="1" w:before="100" w:beforeAutospacing="1" w:line="240" w:lineRule="auto"/>
    </w:pPr>
    <w:rPr>
      <w:rFonts w:ascii="Times New Roman" w:cs="Times New Roman" w:eastAsia="Times New Roman" w:hAnsi="Times New Roman"/>
      <w:sz w:val="24"/>
      <w:szCs w:val="24"/>
    </w:rPr>
  </w:style>
  <w:style w:type="character" w:styleId="Hyperlink">
    <w:name w:val="Hyperlink"/>
    <w:basedOn w:val="DefaultParagraphFont"/>
    <w:uiPriority w:val="99"/>
    <w:semiHidden w:val="1"/>
    <w:unhideWhenUsed w:val="1"/>
    <w:rsid w:val="00176485"/>
    <w:rPr>
      <w:color w:val="0000ff"/>
      <w:u w:val="single"/>
    </w:rPr>
  </w:style>
  <w:style w:type="paragraph" w:styleId="ListParagraph">
    <w:name w:val="List Paragraph"/>
    <w:basedOn w:val="Normal"/>
    <w:uiPriority w:val="34"/>
    <w:qFormat w:val="1"/>
    <w:rsid w:val="00176485"/>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www.lawinsider.com/contracts/3uWNUpVl9Iv8R8Udtra50W/k-sea-gp-holdings-lp/business-opportunity-agreement/2008-07-03" TargetMode="External"/><Relationship Id="rId10" Type="http://schemas.openxmlformats.org/officeDocument/2006/relationships/hyperlink" Target="https://www.lawinsider.com/clause/terms" TargetMode="External"/><Relationship Id="rId13" Type="http://schemas.openxmlformats.org/officeDocument/2006/relationships/image" Target="media/image1.png"/><Relationship Id="rId12" Type="http://schemas.openxmlformats.org/officeDocument/2006/relationships/hyperlink" Target="https://www.lawinsider.com/clause/notice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lawinsider.com/clause/valid" TargetMode="External"/><Relationship Id="rId14"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lawinsider.com/clause/executed-and-delivered" TargetMode="External"/><Relationship Id="rId8" Type="http://schemas.openxmlformats.org/officeDocument/2006/relationships/hyperlink" Target="https://www.lawinsider.com/dictionary/on-behalf-o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nQBXA53n7t9M2kKMafpTyt7x73g==">AMUW2mWWGdEpfWyPG6d1SA14cBjzNL0ILjVUsYqr1XKIp/9SUXvdhUomEPw23DILb7ZOEP5carrDdi+D+GbqdQcpoca8KFmCvhchdkzCUJAfQ4emNPVFvAQ=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2021-08-24T09:30:00Z</dcterms:created>
  <dc:creator>Ritu</dc:creator>
</cp:coreProperties>
</file>