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xmlns:wp14="http://schemas.microsoft.com/office/word/2010/wordml" w:rsidP="39D5AC12" w14:paraId="2C4CAF52" wp14:textId="14AB5C6B">
      <w:pPr>
        <w:pStyle w:val="Normal"/>
        <w:jc w:val="both"/>
        <w:rPr>
          <w:rFonts w:ascii="Times New Roman" w:hAnsi="Times New Roman" w:eastAsia="Times New Roman" w:cs="Times New Roman"/>
          <w:b w:val="1"/>
          <w:bCs w:val="1"/>
          <w:i w:val="0"/>
          <w:iCs w:val="0"/>
          <w:caps w:val="0"/>
          <w:smallCaps w:val="0"/>
          <w:noProof w:val="0"/>
          <w:color w:val="000000" w:themeColor="text1" w:themeTint="FF" w:themeShade="FF"/>
          <w:sz w:val="28"/>
          <w:szCs w:val="28"/>
          <w:u w:val="none"/>
          <w:lang w:val="en-US"/>
        </w:rPr>
      </w:pPr>
      <w:r w:rsidRPr="39D5AC12" w:rsidR="39D5AC12">
        <w:rPr>
          <w:rFonts w:ascii="Times New Roman" w:hAnsi="Times New Roman" w:eastAsia="Times New Roman" w:cs="Times New Roman"/>
          <w:b w:val="1"/>
          <w:bCs w:val="1"/>
          <w:i w:val="0"/>
          <w:iCs w:val="0"/>
          <w:strike w:val="0"/>
          <w:dstrike w:val="0"/>
          <w:noProof w:val="0"/>
          <w:color w:val="000000" w:themeColor="text1" w:themeTint="FF" w:themeShade="FF"/>
          <w:sz w:val="32"/>
          <w:szCs w:val="32"/>
          <w:u w:val="none"/>
          <w:lang w:val="en-US"/>
        </w:rPr>
        <w:t xml:space="preserve">                          </w:t>
      </w:r>
      <w:r w:rsidRPr="39D5AC12" w:rsidR="39D5AC12">
        <w:rPr>
          <w:rFonts w:ascii="Times New Roman" w:hAnsi="Times New Roman" w:eastAsia="Times New Roman" w:cs="Times New Roman"/>
          <w:b w:val="1"/>
          <w:bCs w:val="1"/>
          <w:i w:val="0"/>
          <w:iCs w:val="0"/>
          <w:caps w:val="0"/>
          <w:smallCaps w:val="0"/>
          <w:noProof w:val="0"/>
          <w:color w:val="000000" w:themeColor="text1" w:themeTint="FF" w:themeShade="FF"/>
          <w:sz w:val="28"/>
          <w:szCs w:val="28"/>
          <w:u w:val="none"/>
          <w:lang w:val="en-US"/>
        </w:rPr>
        <w:t>TERMINATION OF GUARANTY AGREEMENT</w:t>
      </w:r>
    </w:p>
    <w:p xmlns:wp14="http://schemas.microsoft.com/office/word/2010/wordml" w:rsidP="39D5AC12" w14:paraId="6D49AE8A" wp14:textId="239AD458">
      <w:pPr>
        <w:jc w:val="both"/>
        <w:rPr>
          <w:rFonts w:ascii="Times New Roman" w:hAnsi="Times New Roman" w:eastAsia="Times New Roman" w:cs="Times New Roman"/>
          <w:sz w:val="20"/>
          <w:szCs w:val="20"/>
        </w:rPr>
      </w:pPr>
      <w:r>
        <w:br/>
      </w:r>
    </w:p>
    <w:p xmlns:wp14="http://schemas.microsoft.com/office/word/2010/wordml" w:rsidP="39D5AC12" w14:paraId="62C8E423" wp14:textId="14B12682">
      <w:pPr>
        <w:jc w:val="both"/>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pPr>
      <w:r w:rsidRPr="39D5AC12" w:rsidR="39D5AC12">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To: (Holder of Guarantee)</w:t>
      </w:r>
    </w:p>
    <w:p xmlns:wp14="http://schemas.microsoft.com/office/word/2010/wordml" w:rsidP="39D5AC12" w14:paraId="55BA090F" wp14:textId="05B12658">
      <w:pPr>
        <w:jc w:val="both"/>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pPr>
      <w:r w:rsidRPr="39D5AC12" w:rsidR="39D5AC12">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Dear ____________:</w:t>
      </w:r>
    </w:p>
    <w:p xmlns:wp14="http://schemas.microsoft.com/office/word/2010/wordml" w:rsidP="39D5AC12" w14:paraId="2D96CEB8" wp14:textId="56720EE0">
      <w:pPr>
        <w:jc w:val="both"/>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pPr>
      <w:r w:rsidRPr="39D5AC12" w:rsidR="39D5AC12">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 xml:space="preserve">This notifies you formally of our termination of our Guarantee, effective immediately, related to our Guarantee, a copy of which is enclosed, and was given to you by us pursuant to which we guaranteed the ongoing obligations of __________________ (Name). </w:t>
      </w:r>
    </w:p>
    <w:p xmlns:wp14="http://schemas.microsoft.com/office/word/2010/wordml" w:rsidP="39D5AC12" w14:paraId="2C078E63" wp14:textId="22ECFE06">
      <w:pPr>
        <w:jc w:val="both"/>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pPr>
      <w:r w:rsidRPr="39D5AC12" w:rsidR="39D5AC12">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Please accept this letter as formal notification to you that I am terminating all future obligations under the Guarantee effective as today’s date, under this Guarantee and any other (s) you may be holding relating to this matter.</w:t>
      </w:r>
    </w:p>
    <w:p w:rsidR="39D5AC12" w:rsidP="39D5AC12" w:rsidRDefault="39D5AC12" w14:paraId="1DDDD893" w14:textId="4384C538">
      <w:pPr>
        <w:jc w:val="both"/>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pPr>
      <w:r w:rsidRPr="39D5AC12" w:rsidR="39D5AC12">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t>WHEREAS, the parties hereto wish to terminate the Guaranty effective as of the date hereof; and</w:t>
      </w:r>
    </w:p>
    <w:p w:rsidR="39D5AC12" w:rsidP="39D5AC12" w:rsidRDefault="39D5AC12" w14:paraId="6574FF55" w14:textId="4BE21DB6">
      <w:pPr>
        <w:jc w:val="both"/>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pPr>
      <w:r w:rsidRPr="39D5AC12" w:rsidR="39D5AC12">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t>WHEREAS, each party hereto wishes to irrevocably release the other party hereto from all of its respective obligations and liabilities under the Guaranty.</w:t>
      </w:r>
    </w:p>
    <w:p w:rsidR="39D5AC12" w:rsidP="39D5AC12" w:rsidRDefault="39D5AC12" w14:paraId="7DAC2C61" w14:textId="6461BD92">
      <w:pPr>
        <w:jc w:val="both"/>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pPr>
      <w:r w:rsidRPr="39D5AC12" w:rsidR="39D5AC12">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t>NOW, THEREFORE, in consideration of the premises and the agreements contained herein, and for other good and valuable consideration, the receipt and sufficiency of which are hereby acknowledged, the parties hereto hereby agree as follows:</w:t>
      </w:r>
    </w:p>
    <w:p w:rsidR="39D5AC12" w:rsidP="39D5AC12" w:rsidRDefault="39D5AC12" w14:paraId="3725A84B" w14:textId="164AAEBC">
      <w:pPr>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39D5AC12" w:rsidR="39D5AC12">
        <w:rPr>
          <w:rFonts w:ascii="Times New Roman" w:hAnsi="Times New Roman" w:eastAsia="Times New Roman" w:cs="Times New Roman"/>
          <w:b w:val="0"/>
          <w:bCs w:val="0"/>
          <w:i w:val="0"/>
          <w:iCs w:val="0"/>
          <w:caps w:val="0"/>
          <w:smallCaps w:val="0"/>
          <w:noProof w:val="0"/>
          <w:color w:val="000000" w:themeColor="text1" w:themeTint="FF" w:themeShade="FF"/>
          <w:sz w:val="24"/>
          <w:szCs w:val="24"/>
          <w:u w:val="single"/>
          <w:lang w:val="en-US"/>
        </w:rPr>
        <w:t>Termination and Release</w:t>
      </w:r>
      <w:r w:rsidRPr="39D5AC12" w:rsidR="39D5AC1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p>
    <w:p w:rsidR="39D5AC12" w:rsidP="39D5AC12" w:rsidRDefault="39D5AC12" w14:paraId="59C9FC05" w14:textId="7C816472">
      <w:pPr>
        <w:jc w:val="both"/>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pPr>
      <w:r w:rsidRPr="39D5AC12" w:rsidR="39D5AC12">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t>The Lender irrevocably agrees that the Guaranty is hereby terminated as of the date hereof, that Guarantor shall have no further obligations, duties or liabilities thereunder, and the Lender hereby releases, waives and forever discharges Guarantor from all obligations, duties or liabilities of whatever nature arising under or in connection with the Guaranty.</w:t>
      </w:r>
    </w:p>
    <w:p w:rsidR="39D5AC12" w:rsidP="39D5AC12" w:rsidRDefault="39D5AC12" w14:paraId="471A0C7D" w14:textId="34833546">
      <w:pPr>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39D5AC12" w:rsidR="39D5AC12">
        <w:rPr>
          <w:rFonts w:ascii="Times New Roman" w:hAnsi="Times New Roman" w:eastAsia="Times New Roman" w:cs="Times New Roman"/>
          <w:b w:val="0"/>
          <w:bCs w:val="0"/>
          <w:i w:val="0"/>
          <w:iCs w:val="0"/>
          <w:caps w:val="0"/>
          <w:smallCaps w:val="0"/>
          <w:noProof w:val="0"/>
          <w:color w:val="000000" w:themeColor="text1" w:themeTint="FF" w:themeShade="FF"/>
          <w:sz w:val="24"/>
          <w:szCs w:val="24"/>
          <w:u w:val="single"/>
          <w:lang w:val="en-US"/>
        </w:rPr>
        <w:t>Counterparts</w:t>
      </w:r>
      <w:r w:rsidRPr="39D5AC12" w:rsidR="39D5AC1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p>
    <w:p w:rsidR="39D5AC12" w:rsidP="39D5AC12" w:rsidRDefault="39D5AC12" w14:paraId="30414745" w14:textId="509D69F9">
      <w:pPr>
        <w:jc w:val="both"/>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pPr>
      <w:r w:rsidRPr="39D5AC12" w:rsidR="39D5AC12">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t>This Termination Agreement may be executed in any number of counterparts and by different parties hereto on separate counterparts, each complete set of which, when so executed and delivered by all parties, shall be an original, but all such counterparts shall together constitute one and the same instrument.</w:t>
      </w:r>
    </w:p>
    <w:p w:rsidR="39D5AC12" w:rsidP="39D5AC12" w:rsidRDefault="39D5AC12" w14:paraId="2131F733" w14:textId="3D1A8E4E">
      <w:pPr>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39D5AC12" w:rsidR="39D5AC12">
        <w:rPr>
          <w:rFonts w:ascii="Times New Roman" w:hAnsi="Times New Roman" w:eastAsia="Times New Roman" w:cs="Times New Roman"/>
          <w:b w:val="0"/>
          <w:bCs w:val="0"/>
          <w:i w:val="0"/>
          <w:iCs w:val="0"/>
          <w:caps w:val="0"/>
          <w:smallCaps w:val="0"/>
          <w:noProof w:val="0"/>
          <w:color w:val="000000" w:themeColor="text1" w:themeTint="FF" w:themeShade="FF"/>
          <w:sz w:val="24"/>
          <w:szCs w:val="24"/>
          <w:u w:val="single"/>
          <w:lang w:val="en-US"/>
        </w:rPr>
        <w:t>Headings</w:t>
      </w:r>
      <w:r w:rsidRPr="39D5AC12" w:rsidR="39D5AC1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p>
    <w:p w:rsidR="39D5AC12" w:rsidP="39D5AC12" w:rsidRDefault="39D5AC12" w14:paraId="724CCFE3" w14:textId="3B2916A5">
      <w:pPr>
        <w:jc w:val="both"/>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pPr>
      <w:r w:rsidRPr="39D5AC12" w:rsidR="39D5AC12">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t>The section headings in this Termination Agreement are for convenience of reference only and shall not be deemed to alter or affect the meaning or interpretation of any provision hereof.</w:t>
      </w:r>
    </w:p>
    <w:p w:rsidR="39D5AC12" w:rsidP="39D5AC12" w:rsidRDefault="39D5AC12" w14:paraId="618808F1" w14:textId="530F89AB">
      <w:pPr>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39D5AC12" w:rsidR="39D5AC12">
        <w:rPr>
          <w:rFonts w:ascii="Times New Roman" w:hAnsi="Times New Roman" w:eastAsia="Times New Roman" w:cs="Times New Roman"/>
          <w:b w:val="0"/>
          <w:bCs w:val="0"/>
          <w:i w:val="0"/>
          <w:iCs w:val="0"/>
          <w:caps w:val="0"/>
          <w:smallCaps w:val="0"/>
          <w:noProof w:val="0"/>
          <w:color w:val="000000" w:themeColor="text1" w:themeTint="FF" w:themeShade="FF"/>
          <w:sz w:val="24"/>
          <w:szCs w:val="24"/>
          <w:u w:val="single"/>
          <w:lang w:val="en-US"/>
        </w:rPr>
        <w:t>Amendments; etc</w:t>
      </w:r>
      <w:r w:rsidRPr="39D5AC12" w:rsidR="39D5AC1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p>
    <w:p w:rsidR="39D5AC12" w:rsidP="39D5AC12" w:rsidRDefault="39D5AC12" w14:paraId="189DDAC8" w14:textId="67E318B8">
      <w:pPr>
        <w:jc w:val="both"/>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pPr>
      <w:r w:rsidRPr="39D5AC12" w:rsidR="39D5AC12">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t>No amendment, modification or supplement to this Termination Agreement, or waiver of any provision or right hereunder by any party hereto, shall be effective unless in writing and executed by the parties hereto. This Termination Agreement shall be binding upon the parties hereto and their respective successors and permitted assigns.</w:t>
      </w:r>
    </w:p>
    <w:p w:rsidR="39D5AC12" w:rsidP="39D5AC12" w:rsidRDefault="39D5AC12" w14:paraId="716E2842" w14:textId="54033089">
      <w:pPr>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39D5AC12" w:rsidR="39D5AC12">
        <w:rPr>
          <w:rFonts w:ascii="Times New Roman" w:hAnsi="Times New Roman" w:eastAsia="Times New Roman" w:cs="Times New Roman"/>
          <w:b w:val="0"/>
          <w:bCs w:val="0"/>
          <w:i w:val="0"/>
          <w:iCs w:val="0"/>
          <w:caps w:val="0"/>
          <w:smallCaps w:val="0"/>
          <w:noProof w:val="0"/>
          <w:color w:val="000000" w:themeColor="text1" w:themeTint="FF" w:themeShade="FF"/>
          <w:sz w:val="24"/>
          <w:szCs w:val="24"/>
          <w:u w:val="single"/>
          <w:lang w:val="en-US"/>
        </w:rPr>
        <w:t>Governing Law</w:t>
      </w:r>
      <w:r w:rsidRPr="39D5AC12" w:rsidR="39D5AC1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p>
    <w:p w:rsidR="39D5AC12" w:rsidP="39D5AC12" w:rsidRDefault="39D5AC12" w14:paraId="00BE2B60" w14:textId="2594F65E">
      <w:pPr>
        <w:jc w:val="both"/>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pPr>
      <w:r w:rsidRPr="39D5AC12" w:rsidR="39D5AC12">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t>This Termination Agreement shall be governed by and construed in accordance with the laws of India without regard to the conflicts of laws principles thereof.</w:t>
      </w:r>
    </w:p>
    <w:p w:rsidR="39D5AC12" w:rsidP="39D5AC12" w:rsidRDefault="39D5AC12" w14:paraId="7193DCE1" w14:textId="46C980FB">
      <w:pPr>
        <w:pStyle w:val="Normal"/>
        <w:jc w:val="both"/>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pPr>
      <w:r w:rsidRPr="39D5AC12" w:rsidR="39D5AC12">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t>Yours very truly,</w:t>
      </w:r>
    </w:p>
    <w:p w:rsidR="39D5AC12" w:rsidP="39D5AC12" w:rsidRDefault="39D5AC12" w14:paraId="7452D187" w14:textId="37DAE171">
      <w:pPr>
        <w:pStyle w:val="Normal"/>
        <w:jc w:val="both"/>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pPr>
      <w:r w:rsidRPr="39D5AC12" w:rsidR="39D5AC12">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t>_______________</w:t>
      </w:r>
      <w:r>
        <w:tab/>
      </w:r>
      <w:r>
        <w:tab/>
      </w:r>
      <w:r>
        <w:tab/>
      </w:r>
      <w:r w:rsidRPr="39D5AC12" w:rsidR="39D5AC12">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t>Date: _________________</w:t>
      </w:r>
      <w:r>
        <w:br/>
      </w:r>
      <w:r w:rsidRPr="39D5AC12" w:rsidR="39D5AC12">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t>Maker of Guarantee</w:t>
      </w:r>
    </w:p>
    <w:p w:rsidR="39D5AC12" w:rsidP="39D5AC12" w:rsidRDefault="39D5AC12" w14:paraId="7D479B99" w14:textId="3705F2EB">
      <w:pPr>
        <w:pStyle w:val="Normal"/>
        <w:jc w:val="both"/>
      </w:pPr>
      <w:r>
        <w:br/>
      </w:r>
    </w:p>
    <w:p w:rsidR="39D5AC12" w:rsidP="39D5AC12" w:rsidRDefault="39D5AC12" w14:paraId="79E02B20" w14:textId="3FF12AA2">
      <w:pPr>
        <w:pStyle w:val="Normal"/>
        <w:jc w:val="both"/>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pPr>
      <w:r w:rsidRPr="39D5AC12" w:rsidR="39D5AC12">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t>cc Person or Entity whose obligations were guaranteed.</w:t>
      </w:r>
    </w:p>
    <w:p w:rsidR="39D5AC12" w:rsidP="39D5AC12" w:rsidRDefault="39D5AC12" w14:paraId="48871634" w14:textId="0A1BCC57">
      <w:pPr>
        <w:pStyle w:val="Normal"/>
        <w:jc w:val="both"/>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pPr>
      <w:r>
        <w:br/>
      </w:r>
    </w:p>
    <w:p w:rsidR="39D5AC12" w:rsidP="39D5AC12" w:rsidRDefault="39D5AC12" w14:paraId="28FAD789" w14:textId="56FE3625">
      <w:pPr>
        <w:pStyle w:val="Normal"/>
        <w:jc w:val="both"/>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pPr>
    </w:p>
    <w:sectPr>
      <w:pgSz w:w="12240" w:h="15840" w:orient="portrait"/>
      <w:pgMar w:top="850" w:right="850" w:bottom="850" w:left="8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5EDE7335"/>
    <w:rsid w:val="39D5AC12"/>
    <w:rsid w:val="5EDE733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DE7335"/>
  <w15:chartTrackingRefBased/>
  <w15:docId w15:val="{1B511CB1-4EE3-45EA-95ED-F8A010868C79}"/>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p14">
  <w:docDefaults>
    <w:rPrDefault>
      <w:rPr>
        <w:rFonts w:asciiTheme="minorHAnsi" w:hAnsiTheme="minorHAnsi" w:eastAsia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ord/webSettings.xml" Id="rId3" /><Relationship Type="http://schemas.openxmlformats.org/officeDocument/2006/relationships/settings" Target="/word/settings.xml" Id="rId2" /><Relationship Type="http://schemas.openxmlformats.org/officeDocument/2006/relationships/styles" Target="/word/styles.xml" Id="rId1" /><Relationship Type="http://schemas.openxmlformats.org/officeDocument/2006/relationships/theme" Target="/word/theme/theme1.xml" Id="rId5" /><Relationship Type="http://schemas.openxmlformats.org/officeDocument/2006/relationships/fontTable" Target="/word/fontTable.xml" Id="rId4"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2021-07-30T16:06:46.2450379Z</dcterms:created>
  <dcterms:modified xsi:type="dcterms:W3CDTF">2021-07-30T17:40:40.8501083Z</dcterms:modified>
  <dc:creator>Guest User</dc:creator>
  <lastModifiedBy>Guest User</lastModifiedBy>
</coreProperties>
</file>