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2D7C" w:rsidRPr="009D2D7C" w:rsidRDefault="009D2D7C" w:rsidP="009D2D7C">
      <w:pPr>
        <w:spacing w:line="480" w:lineRule="auto"/>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8"/>
          <w:szCs w:val="28"/>
        </w:rPr>
        <w:t>UNCONDITIONAL GUARANTEE AGREEMENT</w:t>
      </w:r>
    </w:p>
    <w:p w:rsidR="009D2D7C" w:rsidRPr="009D2D7C" w:rsidRDefault="009D2D7C" w:rsidP="009D2D7C">
      <w:pPr>
        <w:spacing w:line="480" w:lineRule="auto"/>
        <w:jc w:val="both"/>
        <w:rPr>
          <w:rFonts w:ascii="Times New Roman" w:eastAsia="Times New Roman" w:hAnsi="Times New Roman" w:cs="Times New Roman"/>
          <w:sz w:val="24"/>
          <w:szCs w:val="24"/>
        </w:rPr>
      </w:pPr>
      <w:r w:rsidRPr="009D2D7C">
        <w:rPr>
          <w:rFonts w:ascii="Times New Roman" w:eastAsia="Times New Roman" w:hAnsi="Times New Roman" w:cs="Times New Roman"/>
          <w:color w:val="000000"/>
        </w:rPr>
        <w:t>THIS UNCONDITIONAL GUARANTY AGREEMENT (the “Guaranty”) is made and entered on ________________________________________, by and between ___________________________ S/o or D/o ________________________ aged ______ years residing at __________________________, hereinafter refer</w:t>
      </w:r>
      <w:r>
        <w:rPr>
          <w:rFonts w:ascii="Times New Roman" w:eastAsia="Times New Roman" w:hAnsi="Times New Roman" w:cs="Times New Roman"/>
          <w:color w:val="000000"/>
        </w:rPr>
        <w:t>red to as the “Guarantor”, and _</w:t>
      </w:r>
      <w:r w:rsidRPr="009D2D7C">
        <w:rPr>
          <w:rFonts w:ascii="Times New Roman" w:eastAsia="Times New Roman" w:hAnsi="Times New Roman" w:cs="Times New Roman"/>
          <w:color w:val="000000"/>
        </w:rPr>
        <w:t>______________________S/o or D/o ___________________________ aged ___________years residing at/ carrying his/ her business at________________________________________, hereinafter referred to as the “Lender”.</w:t>
      </w:r>
    </w:p>
    <w:p w:rsidR="009D2D7C" w:rsidRPr="009D2D7C" w:rsidRDefault="009D2D7C" w:rsidP="009D2D7C">
      <w:pPr>
        <w:spacing w:after="0" w:line="480" w:lineRule="auto"/>
        <w:jc w:val="both"/>
        <w:rPr>
          <w:rFonts w:ascii="Times New Roman" w:eastAsia="Times New Roman" w:hAnsi="Times New Roman" w:cs="Times New Roman"/>
          <w:sz w:val="24"/>
          <w:szCs w:val="24"/>
        </w:rPr>
      </w:pPr>
      <w:r w:rsidRPr="009D2D7C">
        <w:rPr>
          <w:rFonts w:ascii="Times New Roman" w:eastAsia="Times New Roman" w:hAnsi="Times New Roman" w:cs="Times New Roman"/>
          <w:color w:val="000000"/>
        </w:rPr>
        <w:t xml:space="preserve">The parties to the agreement shall be individually referred to as </w:t>
      </w:r>
      <w:r w:rsidRPr="009D2D7C">
        <w:rPr>
          <w:rFonts w:ascii="Times New Roman" w:eastAsia="Times New Roman" w:hAnsi="Times New Roman" w:cs="Times New Roman"/>
          <w:b/>
          <w:bCs/>
          <w:color w:val="000000"/>
        </w:rPr>
        <w:t>‘GUARANTOR</w:t>
      </w:r>
      <w:r w:rsidRPr="009D2D7C">
        <w:rPr>
          <w:rFonts w:ascii="Times New Roman" w:eastAsia="Times New Roman" w:hAnsi="Times New Roman" w:cs="Times New Roman"/>
          <w:color w:val="000000"/>
        </w:rPr>
        <w:t xml:space="preserve"> and </w:t>
      </w:r>
      <w:r w:rsidRPr="009D2D7C">
        <w:rPr>
          <w:rFonts w:ascii="Times New Roman" w:eastAsia="Times New Roman" w:hAnsi="Times New Roman" w:cs="Times New Roman"/>
          <w:b/>
          <w:bCs/>
          <w:color w:val="000000"/>
        </w:rPr>
        <w:t>‘LENDER</w:t>
      </w:r>
      <w:r w:rsidRPr="009D2D7C">
        <w:rPr>
          <w:rFonts w:ascii="Times New Roman" w:eastAsia="Times New Roman" w:hAnsi="Times New Roman" w:cs="Times New Roman"/>
          <w:color w:val="000000"/>
        </w:rPr>
        <w:t xml:space="preserve"> and shall be referred to collectively as the </w:t>
      </w:r>
      <w:r w:rsidRPr="009D2D7C">
        <w:rPr>
          <w:rFonts w:ascii="Times New Roman" w:eastAsia="Times New Roman" w:hAnsi="Times New Roman" w:cs="Times New Roman"/>
          <w:b/>
          <w:bCs/>
          <w:color w:val="000000"/>
        </w:rPr>
        <w:t>‘PARTIES’</w:t>
      </w:r>
      <w:r w:rsidRPr="009D2D7C">
        <w:rPr>
          <w:rFonts w:ascii="Times New Roman" w:eastAsia="Times New Roman" w:hAnsi="Times New Roman" w:cs="Times New Roman"/>
          <w:color w:val="000000"/>
        </w:rPr>
        <w:t>.</w:t>
      </w:r>
    </w:p>
    <w:p w:rsidR="009D2D7C" w:rsidRPr="009D2D7C" w:rsidRDefault="009D2D7C" w:rsidP="009D2D7C">
      <w:pPr>
        <w:spacing w:line="480" w:lineRule="auto"/>
        <w:jc w:val="both"/>
        <w:rPr>
          <w:rFonts w:ascii="Times New Roman" w:eastAsia="Times New Roman" w:hAnsi="Times New Roman" w:cs="Times New Roman"/>
          <w:sz w:val="24"/>
          <w:szCs w:val="24"/>
        </w:rPr>
      </w:pPr>
      <w:r w:rsidRPr="009D2D7C">
        <w:rPr>
          <w:rFonts w:ascii="Times New Roman" w:eastAsia="Times New Roman" w:hAnsi="Times New Roman" w:cs="Times New Roman"/>
          <w:color w:val="000000"/>
        </w:rPr>
        <w:t>WHEREAS, In pursuant of this agreement the lender has agreed to lend to the Borrower the maximum sum of up to ___________________INR at interest rate of ______% p.a.</w:t>
      </w:r>
    </w:p>
    <w:p w:rsidR="009D2D7C" w:rsidRPr="009D2D7C" w:rsidRDefault="009D2D7C" w:rsidP="009D2D7C">
      <w:pPr>
        <w:spacing w:line="480" w:lineRule="auto"/>
        <w:jc w:val="both"/>
        <w:rPr>
          <w:rFonts w:ascii="Times New Roman" w:eastAsia="Times New Roman" w:hAnsi="Times New Roman" w:cs="Times New Roman"/>
          <w:sz w:val="24"/>
          <w:szCs w:val="24"/>
        </w:rPr>
      </w:pPr>
      <w:r w:rsidRPr="009D2D7C">
        <w:rPr>
          <w:rFonts w:ascii="Times New Roman" w:eastAsia="Times New Roman" w:hAnsi="Times New Roman" w:cs="Times New Roman"/>
          <w:color w:val="000000"/>
        </w:rPr>
        <w:t>NOW THIS AGREEMENT WITNESSETH AS FOLLOWS:</w:t>
      </w:r>
    </w:p>
    <w:p w:rsidR="009D2D7C" w:rsidRDefault="009D2D7C" w:rsidP="009D2D7C">
      <w:pPr>
        <w:spacing w:after="0" w:line="480" w:lineRule="auto"/>
        <w:jc w:val="center"/>
        <w:rPr>
          <w:rFonts w:ascii="Times New Roman" w:eastAsia="Times New Roman" w:hAnsi="Times New Roman" w:cs="Times New Roman"/>
          <w:b/>
          <w:bCs/>
          <w:color w:val="000000"/>
          <w:sz w:val="24"/>
          <w:szCs w:val="24"/>
        </w:rPr>
      </w:pPr>
    </w:p>
    <w:p w:rsidR="009D2D7C" w:rsidRPr="009D2D7C" w:rsidRDefault="009D2D7C" w:rsidP="009D2D7C">
      <w:pPr>
        <w:spacing w:after="0" w:line="480" w:lineRule="auto"/>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t>CLAUSE 1</w:t>
      </w:r>
    </w:p>
    <w:p w:rsidR="009D2D7C" w:rsidRPr="009D2D7C" w:rsidRDefault="009D2D7C" w:rsidP="009D2D7C">
      <w:pPr>
        <w:spacing w:after="0" w:line="480" w:lineRule="auto"/>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t>GUARANTEE</w:t>
      </w:r>
    </w:p>
    <w:p w:rsidR="009D2D7C" w:rsidRPr="009D2D7C" w:rsidRDefault="009D2D7C" w:rsidP="009D2D7C">
      <w:pPr>
        <w:numPr>
          <w:ilvl w:val="0"/>
          <w:numId w:val="15"/>
        </w:numPr>
        <w:spacing w:after="0" w:line="480" w:lineRule="auto"/>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color w:val="000000"/>
        </w:rPr>
        <w:t>The Guarantee shall be unconditional.</w:t>
      </w:r>
    </w:p>
    <w:p w:rsidR="009D2D7C" w:rsidRPr="009D2D7C" w:rsidRDefault="009D2D7C" w:rsidP="009D2D7C">
      <w:pPr>
        <w:numPr>
          <w:ilvl w:val="0"/>
          <w:numId w:val="15"/>
        </w:numPr>
        <w:spacing w:after="0" w:line="480" w:lineRule="auto"/>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color w:val="000000"/>
        </w:rPr>
        <w:t>The Guarantor unconditionally and absolutely guarantees the Lender that the Guarantor will duly and punctually pay all obligations and liabilities, current or future, direct or indirect, absolute or contingent, matured or not, owed by the Guarantor to the Lender on time and in full, including, but not limited to, all of the principal of, interest thereon and when the same become due and payable.</w:t>
      </w:r>
    </w:p>
    <w:p w:rsidR="009D2D7C" w:rsidRDefault="009D2D7C" w:rsidP="009D2D7C">
      <w:pPr>
        <w:spacing w:after="0" w:line="480" w:lineRule="auto"/>
        <w:ind w:left="360" w:hanging="360"/>
        <w:jc w:val="center"/>
        <w:rPr>
          <w:rFonts w:ascii="Times New Roman" w:eastAsia="Times New Roman" w:hAnsi="Times New Roman" w:cs="Times New Roman"/>
          <w:b/>
          <w:bCs/>
          <w:color w:val="000000"/>
          <w:sz w:val="24"/>
          <w:szCs w:val="24"/>
        </w:rPr>
      </w:pPr>
    </w:p>
    <w:p w:rsidR="009D2D7C" w:rsidRDefault="009D2D7C" w:rsidP="009D2D7C">
      <w:pPr>
        <w:spacing w:after="0" w:line="480" w:lineRule="auto"/>
        <w:ind w:left="360" w:hanging="360"/>
        <w:jc w:val="center"/>
        <w:rPr>
          <w:rFonts w:ascii="Times New Roman" w:eastAsia="Times New Roman" w:hAnsi="Times New Roman" w:cs="Times New Roman"/>
          <w:b/>
          <w:bCs/>
          <w:color w:val="000000"/>
          <w:sz w:val="24"/>
          <w:szCs w:val="24"/>
        </w:rPr>
      </w:pPr>
    </w:p>
    <w:p w:rsidR="009D2D7C" w:rsidRDefault="009D2D7C" w:rsidP="009D2D7C">
      <w:pPr>
        <w:spacing w:after="0" w:line="480" w:lineRule="auto"/>
        <w:ind w:left="360" w:hanging="360"/>
        <w:jc w:val="center"/>
        <w:rPr>
          <w:rFonts w:ascii="Times New Roman" w:eastAsia="Times New Roman" w:hAnsi="Times New Roman" w:cs="Times New Roman"/>
          <w:b/>
          <w:bCs/>
          <w:color w:val="000000"/>
          <w:sz w:val="24"/>
          <w:szCs w:val="24"/>
        </w:rPr>
      </w:pPr>
      <w:r w:rsidRPr="009D2D7C">
        <w:rPr>
          <w:rFonts w:ascii="Times New Roman" w:eastAsia="Times New Roman" w:hAnsi="Times New Roman" w:cs="Times New Roman"/>
          <w:b/>
          <w:bCs/>
          <w:color w:val="000000"/>
          <w:sz w:val="24"/>
          <w:szCs w:val="24"/>
        </w:rPr>
        <w:lastRenderedPageBreak/>
        <w:t>CLAUSE 2 </w:t>
      </w:r>
    </w:p>
    <w:p w:rsidR="009D2D7C" w:rsidRDefault="009D2D7C" w:rsidP="009D2D7C">
      <w:pPr>
        <w:spacing w:after="0" w:line="480" w:lineRule="auto"/>
        <w:ind w:left="360" w:hanging="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 AND WARRANTIES</w:t>
      </w:r>
    </w:p>
    <w:p w:rsidR="00F6331B" w:rsidRPr="00077BC1" w:rsidRDefault="00F6331B" w:rsidP="00F6331B">
      <w:pPr>
        <w:pStyle w:val="NormalWeb"/>
        <w:numPr>
          <w:ilvl w:val="0"/>
          <w:numId w:val="16"/>
        </w:numPr>
        <w:spacing w:before="0" w:beforeAutospacing="0" w:after="0" w:afterAutospacing="0" w:line="480" w:lineRule="auto"/>
        <w:jc w:val="both"/>
        <w:textAlignment w:val="baseline"/>
        <w:rPr>
          <w:color w:val="000000"/>
          <w:sz w:val="22"/>
          <w:szCs w:val="22"/>
        </w:rPr>
      </w:pPr>
      <w:r w:rsidRPr="00077BC1">
        <w:rPr>
          <w:color w:val="000000"/>
          <w:sz w:val="22"/>
          <w:szCs w:val="22"/>
        </w:rPr>
        <w:t>The parties hereby represent and warrant that they are free to enter into this agreement.</w:t>
      </w:r>
    </w:p>
    <w:p w:rsidR="00F6331B" w:rsidRPr="00077BC1" w:rsidRDefault="00F6331B" w:rsidP="00F6331B">
      <w:pPr>
        <w:pStyle w:val="NormalWeb"/>
        <w:numPr>
          <w:ilvl w:val="0"/>
          <w:numId w:val="16"/>
        </w:numPr>
        <w:spacing w:before="0" w:beforeAutospacing="0" w:after="0" w:afterAutospacing="0" w:line="480" w:lineRule="auto"/>
        <w:jc w:val="both"/>
        <w:textAlignment w:val="baseline"/>
        <w:rPr>
          <w:color w:val="000000"/>
          <w:sz w:val="22"/>
          <w:szCs w:val="22"/>
        </w:rPr>
      </w:pPr>
      <w:r w:rsidRPr="00077BC1">
        <w:rPr>
          <w:color w:val="000000"/>
          <w:sz w:val="22"/>
          <w:szCs w:val="22"/>
          <w:shd w:val="clear" w:color="auto" w:fill="FFFFFF"/>
        </w:rPr>
        <w:t xml:space="preserve">This Agreement has been duly </w:t>
      </w:r>
      <w:hyperlink r:id="rId5" w:history="1">
        <w:r w:rsidRPr="00077BC1">
          <w:rPr>
            <w:rStyle w:val="Hyperlink"/>
            <w:color w:val="000000"/>
            <w:sz w:val="22"/>
            <w:szCs w:val="22"/>
            <w:u w:val="none"/>
            <w:shd w:val="clear" w:color="auto" w:fill="FFFFFF"/>
          </w:rPr>
          <w:t>executed and delivered</w:t>
        </w:r>
      </w:hyperlink>
      <w:r w:rsidRPr="00077BC1">
        <w:rPr>
          <w:color w:val="000000"/>
          <w:sz w:val="22"/>
          <w:szCs w:val="22"/>
          <w:shd w:val="clear" w:color="auto" w:fill="FFFFFF"/>
        </w:rPr>
        <w:t xml:space="preserve"> </w:t>
      </w:r>
      <w:hyperlink r:id="rId6" w:history="1">
        <w:r w:rsidRPr="00077BC1">
          <w:rPr>
            <w:rStyle w:val="Hyperlink"/>
            <w:color w:val="000000"/>
            <w:sz w:val="22"/>
            <w:szCs w:val="22"/>
            <w:u w:val="none"/>
            <w:shd w:val="clear" w:color="auto" w:fill="FFFFFF"/>
          </w:rPr>
          <w:t>on behalf of</w:t>
        </w:r>
      </w:hyperlink>
      <w:r w:rsidRPr="00077BC1">
        <w:rPr>
          <w:color w:val="000000"/>
          <w:sz w:val="22"/>
          <w:szCs w:val="22"/>
          <w:shd w:val="clear" w:color="auto" w:fill="FFFFFF"/>
        </w:rPr>
        <w:t xml:space="preserve"> the parties,</w:t>
      </w:r>
    </w:p>
    <w:p w:rsidR="00F6331B" w:rsidRPr="000C0624" w:rsidRDefault="00F6331B" w:rsidP="00F6331B">
      <w:pPr>
        <w:pStyle w:val="ListParagraph"/>
        <w:numPr>
          <w:ilvl w:val="0"/>
          <w:numId w:val="16"/>
        </w:numPr>
        <w:spacing w:after="0" w:line="480" w:lineRule="auto"/>
        <w:jc w:val="both"/>
        <w:rPr>
          <w:rFonts w:ascii="Times New Roman" w:eastAsia="Times New Roman" w:hAnsi="Times New Roman" w:cs="Times New Roman"/>
          <w:b/>
          <w:bCs/>
          <w:color w:val="000000"/>
          <w:sz w:val="24"/>
          <w:szCs w:val="24"/>
        </w:rPr>
      </w:pPr>
      <w:r w:rsidRPr="00077BC1">
        <w:rPr>
          <w:rFonts w:ascii="Times New Roman" w:hAnsi="Times New Roman" w:cs="Times New Roman"/>
          <w:color w:val="000000"/>
          <w:shd w:val="clear" w:color="auto" w:fill="FFFFFF"/>
        </w:rPr>
        <w:t xml:space="preserve">This agreement constitutes a </w:t>
      </w:r>
      <w:hyperlink r:id="rId7" w:history="1">
        <w:r w:rsidRPr="00077BC1">
          <w:rPr>
            <w:rStyle w:val="Hyperlink"/>
            <w:rFonts w:ascii="Times New Roman" w:hAnsi="Times New Roman" w:cs="Times New Roman"/>
            <w:color w:val="000000"/>
            <w:u w:val="none"/>
            <w:shd w:val="clear" w:color="auto" w:fill="FFFFFF"/>
          </w:rPr>
          <w:t>valid</w:t>
        </w:r>
      </w:hyperlink>
      <w:r w:rsidRPr="00077BC1">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077BC1">
          <w:rPr>
            <w:rStyle w:val="Hyperlink"/>
            <w:rFonts w:ascii="Times New Roman" w:hAnsi="Times New Roman" w:cs="Times New Roman"/>
            <w:color w:val="000000"/>
            <w:u w:val="none"/>
            <w:shd w:val="clear" w:color="auto" w:fill="FFFFFF"/>
          </w:rPr>
          <w:t>terms</w:t>
        </w:r>
      </w:hyperlink>
      <w:r w:rsidRPr="004F75FF">
        <w:rPr>
          <w:rFonts w:ascii="Times New Roman" w:hAnsi="Times New Roman" w:cs="Times New Roman"/>
          <w:color w:val="000000"/>
        </w:rPr>
        <w:t>.</w:t>
      </w:r>
    </w:p>
    <w:p w:rsidR="009D2D7C" w:rsidRPr="00F6331B" w:rsidRDefault="00F6331B" w:rsidP="00F6331B">
      <w:pPr>
        <w:pStyle w:val="ListParagraph"/>
        <w:spacing w:after="0" w:line="480" w:lineRule="auto"/>
        <w:ind w:left="709" w:hanging="425"/>
        <w:jc w:val="center"/>
        <w:rPr>
          <w:rFonts w:ascii="Times New Roman" w:eastAsia="Times New Roman" w:hAnsi="Times New Roman" w:cs="Times New Roman"/>
          <w:b/>
          <w:sz w:val="24"/>
          <w:szCs w:val="24"/>
        </w:rPr>
      </w:pPr>
      <w:r w:rsidRPr="00F6331B">
        <w:rPr>
          <w:rFonts w:ascii="Times New Roman" w:eastAsia="Times New Roman" w:hAnsi="Times New Roman" w:cs="Times New Roman"/>
          <w:b/>
          <w:sz w:val="24"/>
          <w:szCs w:val="24"/>
        </w:rPr>
        <w:t>CLAUSE 3</w:t>
      </w:r>
    </w:p>
    <w:p w:rsidR="009D2D7C" w:rsidRPr="009D2D7C" w:rsidRDefault="009D2D7C" w:rsidP="00F6331B">
      <w:pPr>
        <w:spacing w:after="0" w:line="480" w:lineRule="auto"/>
        <w:ind w:left="709" w:hanging="425"/>
        <w:jc w:val="center"/>
        <w:rPr>
          <w:rFonts w:ascii="Times New Roman" w:eastAsia="Times New Roman" w:hAnsi="Times New Roman" w:cs="Times New Roman"/>
          <w:b/>
          <w:sz w:val="24"/>
          <w:szCs w:val="24"/>
        </w:rPr>
      </w:pPr>
      <w:r w:rsidRPr="009D2D7C">
        <w:rPr>
          <w:rFonts w:ascii="Times New Roman" w:eastAsia="Times New Roman" w:hAnsi="Times New Roman" w:cs="Times New Roman"/>
          <w:b/>
          <w:bCs/>
          <w:color w:val="000000"/>
          <w:sz w:val="24"/>
          <w:szCs w:val="24"/>
        </w:rPr>
        <w:t>DEFAULT </w:t>
      </w:r>
    </w:p>
    <w:p w:rsidR="009D2D7C" w:rsidRPr="009D2D7C" w:rsidRDefault="009D2D7C" w:rsidP="009D2D7C">
      <w:pPr>
        <w:numPr>
          <w:ilvl w:val="0"/>
          <w:numId w:val="2"/>
        </w:numPr>
        <w:spacing w:after="0" w:line="480" w:lineRule="auto"/>
        <w:jc w:val="both"/>
        <w:textAlignment w:val="baseline"/>
        <w:rPr>
          <w:rFonts w:ascii="Times New Roman" w:eastAsia="Times New Roman" w:hAnsi="Times New Roman" w:cs="Times New Roman"/>
          <w:color w:val="000000"/>
          <w:sz w:val="20"/>
          <w:szCs w:val="20"/>
        </w:rPr>
      </w:pPr>
      <w:r w:rsidRPr="009D2D7C">
        <w:rPr>
          <w:rFonts w:ascii="Times New Roman" w:eastAsia="Times New Roman" w:hAnsi="Times New Roman" w:cs="Times New Roman"/>
          <w:color w:val="000000"/>
          <w:shd w:val="clear" w:color="auto" w:fill="FFFFFF"/>
        </w:rPr>
        <w:t>If Guarantor fails to make a payment due within __________ days after the due date, Guarantor agrees to pay to Lender a late payment fee of __________.</w:t>
      </w:r>
    </w:p>
    <w:p w:rsidR="009D2D7C" w:rsidRPr="009D2D7C" w:rsidRDefault="009D2D7C" w:rsidP="00F6331B">
      <w:pPr>
        <w:numPr>
          <w:ilvl w:val="0"/>
          <w:numId w:val="2"/>
        </w:numPr>
        <w:spacing w:after="0" w:line="480" w:lineRule="auto"/>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color w:val="000000"/>
        </w:rPr>
        <w:t>If Guarantor shall fail on demand to make payment of the Borrower’s Liabilities, the Lender may in its discretion proceed with the enforcement of its rights hereunder.</w:t>
      </w:r>
    </w:p>
    <w:p w:rsidR="009D2D7C" w:rsidRPr="009D2D7C" w:rsidRDefault="009D2D7C" w:rsidP="009D2D7C">
      <w:pPr>
        <w:numPr>
          <w:ilvl w:val="0"/>
          <w:numId w:val="2"/>
        </w:numPr>
        <w:spacing w:after="0" w:line="480" w:lineRule="auto"/>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color w:val="000000"/>
        </w:rPr>
        <w:t>The Guarantor shall pay on demand all costs and expenses including but not limited to the legal fees on an attorney incurred by the Lender in enforcing or attempting to enforce its rights hereunder.</w:t>
      </w:r>
    </w:p>
    <w:p w:rsidR="009D2D7C" w:rsidRPr="009D2D7C" w:rsidRDefault="009D2D7C" w:rsidP="009D2D7C">
      <w:pPr>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t xml:space="preserve">      CLAUSE </w:t>
      </w:r>
      <w:r w:rsidR="00F6331B">
        <w:rPr>
          <w:rFonts w:ascii="Times New Roman" w:eastAsia="Times New Roman" w:hAnsi="Times New Roman" w:cs="Times New Roman"/>
          <w:b/>
          <w:bCs/>
          <w:color w:val="000000"/>
          <w:sz w:val="24"/>
          <w:szCs w:val="24"/>
        </w:rPr>
        <w:t>4</w:t>
      </w:r>
    </w:p>
    <w:p w:rsidR="009D2D7C" w:rsidRPr="009D2D7C" w:rsidRDefault="009D2D7C" w:rsidP="009D2D7C">
      <w:pPr>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t>NON-DISCLOSURE</w:t>
      </w:r>
    </w:p>
    <w:p w:rsidR="009D2D7C" w:rsidRPr="009D2D7C" w:rsidRDefault="009D2D7C" w:rsidP="00F6331B">
      <w:pPr>
        <w:numPr>
          <w:ilvl w:val="0"/>
          <w:numId w:val="18"/>
        </w:numPr>
        <w:spacing w:before="120" w:line="480" w:lineRule="auto"/>
        <w:jc w:val="both"/>
        <w:textAlignment w:val="baseline"/>
        <w:outlineLvl w:val="2"/>
        <w:rPr>
          <w:rFonts w:ascii="Times New Roman" w:eastAsia="Times New Roman" w:hAnsi="Times New Roman" w:cs="Times New Roman"/>
          <w:b/>
          <w:bCs/>
          <w:color w:val="000000"/>
        </w:rPr>
      </w:pPr>
      <w:r w:rsidRPr="009D2D7C">
        <w:rPr>
          <w:rFonts w:ascii="Times New Roman" w:eastAsia="Times New Roman" w:hAnsi="Times New Roman" w:cs="Times New Roman"/>
          <w:color w:val="000000"/>
        </w:rPr>
        <w:t>The parties shall not disclose any material nor make any statement, whether true or not, concerning the other party's private life, politics and personal views to the media (including newspapers, television and radio) at any time without the prior written consent of that party.</w:t>
      </w:r>
    </w:p>
    <w:p w:rsidR="009D2D7C" w:rsidRPr="009D2D7C" w:rsidRDefault="009D2D7C" w:rsidP="00F6331B">
      <w:pPr>
        <w:numPr>
          <w:ilvl w:val="0"/>
          <w:numId w:val="18"/>
        </w:numPr>
        <w:spacing w:before="120" w:line="480" w:lineRule="auto"/>
        <w:jc w:val="both"/>
        <w:textAlignment w:val="baseline"/>
        <w:outlineLvl w:val="2"/>
        <w:rPr>
          <w:rFonts w:ascii="Times New Roman" w:eastAsia="Times New Roman" w:hAnsi="Times New Roman" w:cs="Times New Roman"/>
          <w:b/>
          <w:bCs/>
          <w:color w:val="000000"/>
        </w:rPr>
      </w:pPr>
      <w:r w:rsidRPr="009D2D7C">
        <w:rPr>
          <w:rFonts w:ascii="Times New Roman" w:eastAsia="Times New Roman" w:hAnsi="Times New Roman" w:cs="Times New Roman"/>
          <w:color w:val="000000"/>
        </w:rPr>
        <w:t>The parties, may from time to time release, disclose, exchange, share, transfer, all information and materials provided to, or obtained by them, relating to the other party with notice to and the consent of the other party</w:t>
      </w:r>
    </w:p>
    <w:p w:rsidR="009D2D7C" w:rsidRPr="009D2D7C" w:rsidRDefault="009D2D7C" w:rsidP="00F6331B">
      <w:pPr>
        <w:numPr>
          <w:ilvl w:val="0"/>
          <w:numId w:val="18"/>
        </w:numPr>
        <w:spacing w:before="120" w:line="480" w:lineRule="auto"/>
        <w:jc w:val="both"/>
        <w:textAlignment w:val="baseline"/>
        <w:outlineLvl w:val="2"/>
        <w:rPr>
          <w:rFonts w:ascii="Times New Roman" w:eastAsia="Times New Roman" w:hAnsi="Times New Roman" w:cs="Times New Roman"/>
          <w:b/>
          <w:bCs/>
          <w:color w:val="000000"/>
        </w:rPr>
      </w:pPr>
      <w:r w:rsidRPr="009D2D7C">
        <w:rPr>
          <w:rFonts w:ascii="Times New Roman" w:eastAsia="Times New Roman" w:hAnsi="Times New Roman" w:cs="Times New Roman"/>
          <w:color w:val="000000"/>
        </w:rPr>
        <w:t>All obligations under this clause shall survive the termination of this agreement.</w:t>
      </w:r>
    </w:p>
    <w:p w:rsidR="009D2D7C" w:rsidRPr="009D2D7C" w:rsidRDefault="009D2D7C" w:rsidP="009D2D7C">
      <w:pPr>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lastRenderedPageBreak/>
        <w:t xml:space="preserve">CLAUSE </w:t>
      </w:r>
      <w:r w:rsidR="00F6331B">
        <w:rPr>
          <w:rFonts w:ascii="Times New Roman" w:eastAsia="Times New Roman" w:hAnsi="Times New Roman" w:cs="Times New Roman"/>
          <w:b/>
          <w:bCs/>
          <w:color w:val="000000"/>
          <w:sz w:val="24"/>
          <w:szCs w:val="24"/>
        </w:rPr>
        <w:t>5</w:t>
      </w:r>
    </w:p>
    <w:p w:rsidR="009D2D7C" w:rsidRPr="009D2D7C" w:rsidRDefault="009D2D7C" w:rsidP="009D2D7C">
      <w:pPr>
        <w:shd w:val="clear" w:color="auto" w:fill="FFFFFF"/>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222222"/>
          <w:sz w:val="24"/>
          <w:szCs w:val="24"/>
        </w:rPr>
        <w:t>GOVERNING LAWS</w:t>
      </w:r>
    </w:p>
    <w:p w:rsidR="009D2D7C" w:rsidRPr="009D2D7C" w:rsidRDefault="009D2D7C" w:rsidP="009D2D7C">
      <w:pPr>
        <w:numPr>
          <w:ilvl w:val="0"/>
          <w:numId w:val="6"/>
        </w:numPr>
        <w:shd w:val="clear" w:color="auto" w:fill="FFFFFF"/>
        <w:spacing w:after="0" w:line="480" w:lineRule="auto"/>
        <w:jc w:val="both"/>
        <w:textAlignment w:val="baseline"/>
        <w:rPr>
          <w:rFonts w:ascii="Times New Roman" w:eastAsia="Times New Roman" w:hAnsi="Times New Roman" w:cs="Times New Roman"/>
          <w:color w:val="222222"/>
        </w:rPr>
      </w:pPr>
      <w:r w:rsidRPr="009D2D7C">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it shall be governed in all respects by Indian laws.</w:t>
      </w:r>
    </w:p>
    <w:p w:rsidR="009D2D7C" w:rsidRPr="009D2D7C" w:rsidRDefault="009D2D7C" w:rsidP="009D2D7C">
      <w:pPr>
        <w:shd w:val="clear" w:color="auto" w:fill="FFFFFF"/>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222222"/>
          <w:sz w:val="24"/>
          <w:szCs w:val="24"/>
          <w:shd w:val="clear" w:color="auto" w:fill="FFFFFF"/>
        </w:rPr>
        <w:t xml:space="preserve">CLAUSE </w:t>
      </w:r>
      <w:r w:rsidR="00F6331B">
        <w:rPr>
          <w:rFonts w:ascii="Times New Roman" w:eastAsia="Times New Roman" w:hAnsi="Times New Roman" w:cs="Times New Roman"/>
          <w:b/>
          <w:bCs/>
          <w:color w:val="222222"/>
          <w:sz w:val="24"/>
          <w:szCs w:val="24"/>
          <w:shd w:val="clear" w:color="auto" w:fill="FFFFFF"/>
        </w:rPr>
        <w:t>6</w:t>
      </w:r>
    </w:p>
    <w:p w:rsidR="009D2D7C" w:rsidRPr="009D2D7C" w:rsidRDefault="009D2D7C" w:rsidP="009D2D7C">
      <w:pPr>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t>FORCE MAJEURE</w:t>
      </w:r>
    </w:p>
    <w:p w:rsidR="009D2D7C" w:rsidRPr="009D2D7C" w:rsidRDefault="009D2D7C" w:rsidP="00F6331B">
      <w:pPr>
        <w:numPr>
          <w:ilvl w:val="0"/>
          <w:numId w:val="7"/>
        </w:numPr>
        <w:spacing w:after="0" w:line="480" w:lineRule="auto"/>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color w:val="000000"/>
        </w:rPr>
        <w:t>Neither of the parties shall be liable for the failure of or delay in the performance of the obligations outlined in this agreement, and neither shall be deemed in breach of its obligation if such failure or delay is due to natural disaster or any cause reasonably beyond the control of either of the parties. </w:t>
      </w:r>
    </w:p>
    <w:p w:rsidR="009D2D7C" w:rsidRPr="009D2D7C" w:rsidRDefault="009D2D7C" w:rsidP="009D2D7C">
      <w:pPr>
        <w:shd w:val="clear" w:color="auto" w:fill="FFFFFF"/>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222222"/>
          <w:sz w:val="24"/>
          <w:szCs w:val="24"/>
        </w:rPr>
        <w:t xml:space="preserve">CLAUSE </w:t>
      </w:r>
      <w:r w:rsidR="00F6331B">
        <w:rPr>
          <w:rFonts w:ascii="Times New Roman" w:eastAsia="Times New Roman" w:hAnsi="Times New Roman" w:cs="Times New Roman"/>
          <w:b/>
          <w:bCs/>
          <w:color w:val="222222"/>
          <w:sz w:val="24"/>
          <w:szCs w:val="24"/>
        </w:rPr>
        <w:t>7</w:t>
      </w:r>
    </w:p>
    <w:p w:rsidR="009D2D7C" w:rsidRPr="009D2D7C" w:rsidRDefault="009D2D7C" w:rsidP="009D2D7C">
      <w:pPr>
        <w:shd w:val="clear" w:color="auto" w:fill="FFFFFF"/>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222222"/>
          <w:sz w:val="24"/>
          <w:szCs w:val="24"/>
        </w:rPr>
        <w:t>AMENDMENTS</w:t>
      </w:r>
    </w:p>
    <w:p w:rsidR="009D2D7C" w:rsidRPr="009D2D7C" w:rsidRDefault="009D2D7C" w:rsidP="009D2D7C">
      <w:pPr>
        <w:numPr>
          <w:ilvl w:val="0"/>
          <w:numId w:val="8"/>
        </w:numPr>
        <w:spacing w:after="0" w:line="480" w:lineRule="auto"/>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9D2D7C" w:rsidRPr="009D2D7C" w:rsidRDefault="009D2D7C" w:rsidP="00F6331B">
      <w:pPr>
        <w:numPr>
          <w:ilvl w:val="0"/>
          <w:numId w:val="8"/>
        </w:numPr>
        <w:spacing w:after="0" w:line="480" w:lineRule="auto"/>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color w:val="000000"/>
        </w:rPr>
        <w:t>No modification, alteration and/or amendment to this agreement and/or its appendixes shall be effective unless made in writing duly signed by the Parties.</w:t>
      </w:r>
    </w:p>
    <w:p w:rsidR="009D2D7C" w:rsidRPr="009D2D7C" w:rsidRDefault="009D2D7C" w:rsidP="009D2D7C">
      <w:pPr>
        <w:shd w:val="clear" w:color="auto" w:fill="FFFFFF"/>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t xml:space="preserve">CLAUSE </w:t>
      </w:r>
      <w:r w:rsidR="00F6331B">
        <w:rPr>
          <w:rFonts w:ascii="Times New Roman" w:eastAsia="Times New Roman" w:hAnsi="Times New Roman" w:cs="Times New Roman"/>
          <w:b/>
          <w:bCs/>
          <w:color w:val="000000"/>
          <w:sz w:val="24"/>
          <w:szCs w:val="24"/>
        </w:rPr>
        <w:t>8</w:t>
      </w:r>
    </w:p>
    <w:p w:rsidR="009D2D7C" w:rsidRPr="009D2D7C" w:rsidRDefault="009D2D7C" w:rsidP="009D2D7C">
      <w:pPr>
        <w:shd w:val="clear" w:color="auto" w:fill="FFFFFF"/>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t>NOTICE </w:t>
      </w:r>
    </w:p>
    <w:p w:rsidR="009D2D7C" w:rsidRPr="009D2D7C" w:rsidRDefault="009D2D7C" w:rsidP="00F6331B">
      <w:pPr>
        <w:numPr>
          <w:ilvl w:val="0"/>
          <w:numId w:val="19"/>
        </w:numPr>
        <w:shd w:val="clear" w:color="auto" w:fill="FFFFFF"/>
        <w:spacing w:after="0" w:line="480" w:lineRule="auto"/>
        <w:jc w:val="both"/>
        <w:textAlignment w:val="baseline"/>
        <w:rPr>
          <w:rFonts w:ascii="Times New Roman" w:eastAsia="Times New Roman" w:hAnsi="Times New Roman" w:cs="Times New Roman"/>
          <w:color w:val="000000"/>
        </w:rPr>
      </w:pPr>
      <w:hyperlink r:id="rId9" w:history="1">
        <w:r w:rsidRPr="009D2D7C">
          <w:rPr>
            <w:rFonts w:ascii="Times New Roman" w:eastAsia="Times New Roman" w:hAnsi="Times New Roman" w:cs="Times New Roman"/>
            <w:color w:val="000000"/>
          </w:rPr>
          <w:t>All notices</w:t>
        </w:r>
      </w:hyperlink>
      <w:r w:rsidRPr="009D2D7C">
        <w:rPr>
          <w:rFonts w:ascii="Times New Roman" w:eastAsia="Times New Roman" w:hAnsi="Times New Roman" w:cs="Times New Roman"/>
          <w:color w:val="000000"/>
          <w:shd w:val="clear" w:color="auto" w:fill="FFFFFF"/>
        </w:rPr>
        <w:t> required hereunder shall be given by </w:t>
      </w:r>
    </w:p>
    <w:p w:rsidR="009D2D7C" w:rsidRPr="009D2D7C" w:rsidRDefault="009D2D7C" w:rsidP="00F6331B">
      <w:pPr>
        <w:numPr>
          <w:ilvl w:val="0"/>
          <w:numId w:val="20"/>
        </w:numPr>
        <w:shd w:val="clear" w:color="auto" w:fill="FFFFFF"/>
        <w:spacing w:after="0" w:line="480" w:lineRule="auto"/>
        <w:ind w:left="1276" w:hanging="283"/>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color w:val="000000"/>
          <w:shd w:val="clear" w:color="auto" w:fill="FFFFFF"/>
        </w:rPr>
        <w:t>telephone (confirmed promptly in writing) or shall be in writing and personally delivered, </w:t>
      </w:r>
    </w:p>
    <w:p w:rsidR="009D2D7C" w:rsidRPr="009D2D7C" w:rsidRDefault="009D2D7C" w:rsidP="00F6331B">
      <w:pPr>
        <w:numPr>
          <w:ilvl w:val="0"/>
          <w:numId w:val="20"/>
        </w:numPr>
        <w:shd w:val="clear" w:color="auto" w:fill="FFFFFF"/>
        <w:spacing w:after="0" w:line="480" w:lineRule="auto"/>
        <w:ind w:left="1276" w:hanging="283"/>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color w:val="000000"/>
          <w:shd w:val="clear" w:color="auto" w:fill="FFFFFF"/>
        </w:rPr>
        <w:t>sent by facsimile transmission (during business hours),</w:t>
      </w:r>
    </w:p>
    <w:p w:rsidR="009D2D7C" w:rsidRPr="009D2D7C" w:rsidRDefault="009D2D7C" w:rsidP="00F6331B">
      <w:pPr>
        <w:numPr>
          <w:ilvl w:val="0"/>
          <w:numId w:val="20"/>
        </w:numPr>
        <w:shd w:val="clear" w:color="auto" w:fill="FFFFFF"/>
        <w:spacing w:after="0" w:line="480" w:lineRule="auto"/>
        <w:ind w:left="1276" w:hanging="283"/>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color w:val="000000"/>
          <w:shd w:val="clear" w:color="auto" w:fill="FFFFFF"/>
        </w:rPr>
        <w:t>reputable overnight delivery service (charges prepaid),</w:t>
      </w:r>
    </w:p>
    <w:p w:rsidR="009D2D7C" w:rsidRPr="009D2D7C" w:rsidRDefault="009D2D7C" w:rsidP="00F6331B">
      <w:pPr>
        <w:numPr>
          <w:ilvl w:val="0"/>
          <w:numId w:val="19"/>
        </w:numPr>
        <w:shd w:val="clear" w:color="auto" w:fill="FFFFFF"/>
        <w:spacing w:after="0" w:line="480" w:lineRule="auto"/>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color w:val="000000"/>
          <w:shd w:val="clear" w:color="auto" w:fill="FFFFFF"/>
        </w:rPr>
        <w:t>All written notices so given shall be deemed effective upon receipt.</w:t>
      </w:r>
    </w:p>
    <w:p w:rsidR="00F6331B" w:rsidRDefault="00F6331B" w:rsidP="009D2D7C">
      <w:pPr>
        <w:spacing w:after="0" w:line="480" w:lineRule="auto"/>
        <w:ind w:left="360" w:hanging="360"/>
        <w:jc w:val="center"/>
        <w:rPr>
          <w:rFonts w:ascii="Times New Roman" w:eastAsia="Times New Roman" w:hAnsi="Times New Roman" w:cs="Times New Roman"/>
          <w:b/>
          <w:bCs/>
          <w:color w:val="000000"/>
          <w:sz w:val="24"/>
          <w:szCs w:val="24"/>
        </w:rPr>
      </w:pPr>
    </w:p>
    <w:p w:rsidR="009D2D7C" w:rsidRPr="009D2D7C" w:rsidRDefault="009D2D7C" w:rsidP="009D2D7C">
      <w:pPr>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lastRenderedPageBreak/>
        <w:t xml:space="preserve">CLAUSE </w:t>
      </w:r>
      <w:r w:rsidR="00F6331B">
        <w:rPr>
          <w:rFonts w:ascii="Times New Roman" w:eastAsia="Times New Roman" w:hAnsi="Times New Roman" w:cs="Times New Roman"/>
          <w:b/>
          <w:bCs/>
          <w:color w:val="000000"/>
          <w:sz w:val="24"/>
          <w:szCs w:val="24"/>
        </w:rPr>
        <w:t>9</w:t>
      </w:r>
    </w:p>
    <w:p w:rsidR="009D2D7C" w:rsidRPr="009D2D7C" w:rsidRDefault="009D2D7C" w:rsidP="009D2D7C">
      <w:pPr>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t>TERM AND TERMINATION</w:t>
      </w:r>
    </w:p>
    <w:p w:rsidR="009D2D7C" w:rsidRPr="009D2D7C" w:rsidRDefault="009D2D7C" w:rsidP="00F6331B">
      <w:pPr>
        <w:numPr>
          <w:ilvl w:val="0"/>
          <w:numId w:val="21"/>
        </w:numPr>
        <w:spacing w:after="0" w:line="480" w:lineRule="auto"/>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color w:val="000000"/>
        </w:rPr>
        <w:t>After all money payable by the Borrower to the Lender have been paid in full, this guarantee shall cease and become null and void and the Lender shall, at the request and at the expense of the Guarantor execute and deliver a release to the Guarantor.</w:t>
      </w:r>
    </w:p>
    <w:p w:rsidR="009D2D7C" w:rsidRPr="009D2D7C" w:rsidRDefault="009D2D7C" w:rsidP="00F6331B">
      <w:pPr>
        <w:numPr>
          <w:ilvl w:val="0"/>
          <w:numId w:val="21"/>
        </w:numPr>
        <w:spacing w:after="0" w:line="480" w:lineRule="auto"/>
        <w:jc w:val="both"/>
        <w:textAlignment w:val="baseline"/>
        <w:rPr>
          <w:rFonts w:ascii="Times New Roman" w:eastAsia="Times New Roman" w:hAnsi="Times New Roman" w:cs="Times New Roman"/>
          <w:color w:val="000000"/>
          <w:sz w:val="20"/>
          <w:szCs w:val="20"/>
        </w:rPr>
      </w:pPr>
      <w:r w:rsidRPr="009D2D7C">
        <w:rPr>
          <w:rFonts w:ascii="Times New Roman" w:eastAsia="Times New Roman" w:hAnsi="Times New Roman" w:cs="Times New Roman"/>
          <w:color w:val="000000"/>
        </w:rPr>
        <w:t>The guarantor may revoke this guarantee upon ____________month written notice to the Lender; however, such revocation shall not affect the liability of the Lender accrued to that date, if any.</w:t>
      </w:r>
    </w:p>
    <w:p w:rsidR="009D2D7C" w:rsidRPr="009D2D7C" w:rsidRDefault="009D2D7C" w:rsidP="009D2D7C">
      <w:pPr>
        <w:spacing w:after="0" w:line="480" w:lineRule="auto"/>
        <w:rPr>
          <w:rFonts w:ascii="Times New Roman" w:eastAsia="Times New Roman" w:hAnsi="Times New Roman" w:cs="Times New Roman"/>
          <w:sz w:val="24"/>
          <w:szCs w:val="24"/>
        </w:rPr>
      </w:pPr>
    </w:p>
    <w:p w:rsidR="009D2D7C" w:rsidRPr="009D2D7C" w:rsidRDefault="009D2D7C" w:rsidP="00F6331B">
      <w:pPr>
        <w:spacing w:after="0" w:line="480" w:lineRule="auto"/>
        <w:ind w:left="720" w:hanging="436"/>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t xml:space="preserve">CLAUSE </w:t>
      </w:r>
      <w:r w:rsidR="00F6331B">
        <w:rPr>
          <w:rFonts w:ascii="Times New Roman" w:eastAsia="Times New Roman" w:hAnsi="Times New Roman" w:cs="Times New Roman"/>
          <w:b/>
          <w:bCs/>
          <w:color w:val="000000"/>
          <w:sz w:val="24"/>
          <w:szCs w:val="24"/>
        </w:rPr>
        <w:t>10</w:t>
      </w:r>
    </w:p>
    <w:p w:rsidR="009D2D7C" w:rsidRPr="009D2D7C" w:rsidRDefault="009D2D7C" w:rsidP="00F6331B">
      <w:pPr>
        <w:spacing w:after="0" w:line="480" w:lineRule="auto"/>
        <w:ind w:left="360" w:hanging="436"/>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t>MISCELLANEOUS</w:t>
      </w:r>
    </w:p>
    <w:p w:rsidR="009D2D7C" w:rsidRPr="009D2D7C" w:rsidRDefault="009D2D7C" w:rsidP="00F6331B">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b/>
          <w:bCs/>
          <w:color w:val="000000"/>
        </w:rPr>
        <w:t xml:space="preserve">Successors bound: </w:t>
      </w:r>
      <w:r w:rsidRPr="009D2D7C">
        <w:rPr>
          <w:rFonts w:ascii="Times New Roman" w:eastAsia="Times New Roman" w:hAnsi="Times New Roman" w:cs="Times New Roman"/>
          <w:color w:val="000000"/>
          <w:shd w:val="clear" w:color="auto" w:fill="FFFFFF"/>
        </w:rPr>
        <w:t>This agreement will inure to the benefit of and be binding on the respective successors.</w:t>
      </w:r>
    </w:p>
    <w:p w:rsidR="009D2D7C" w:rsidRPr="009D2D7C" w:rsidRDefault="009D2D7C" w:rsidP="00F6331B">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b/>
          <w:bCs/>
          <w:color w:val="000000"/>
        </w:rPr>
        <w:t xml:space="preserve">Assignment: </w:t>
      </w:r>
      <w:r w:rsidRPr="009D2D7C">
        <w:rPr>
          <w:rFonts w:ascii="Times New Roman" w:eastAsia="Times New Roman" w:hAnsi="Times New Roman" w:cs="Times New Roman"/>
          <w:color w:val="000000"/>
          <w:shd w:val="clear" w:color="auto" w:fill="FFFFFF"/>
        </w:rPr>
        <w:t>Parties shall not assign their rights or delegate their duties under this agreement without the prior written consent of the other party.</w:t>
      </w:r>
    </w:p>
    <w:p w:rsidR="009D2D7C" w:rsidRPr="009D2D7C" w:rsidRDefault="009D2D7C" w:rsidP="00F6331B">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b/>
          <w:bCs/>
          <w:color w:val="000000"/>
        </w:rPr>
        <w:t xml:space="preserve">Severability: </w:t>
      </w:r>
      <w:r w:rsidRPr="009D2D7C">
        <w:rPr>
          <w:rFonts w:ascii="Times New Roman" w:eastAsia="Times New Roman" w:hAnsi="Times New Roman" w:cs="Times New Roman"/>
          <w:color w:val="000000"/>
        </w:rPr>
        <w:t>The provision of this agreement is held to be illegal, invalid or unenforceable under present or future laws, such provisions shall be fully severable.</w:t>
      </w:r>
    </w:p>
    <w:p w:rsidR="009D2D7C" w:rsidRPr="009D2D7C" w:rsidRDefault="009D2D7C" w:rsidP="00F6331B">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b/>
          <w:bCs/>
          <w:color w:val="272727"/>
          <w:shd w:val="clear" w:color="auto" w:fill="FFFFFF"/>
        </w:rPr>
        <w:t>Counterparts</w:t>
      </w:r>
      <w:r w:rsidRPr="009D2D7C">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9D2D7C" w:rsidRPr="009D2D7C" w:rsidRDefault="009D2D7C" w:rsidP="00F6331B">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b/>
          <w:bCs/>
          <w:color w:val="000000"/>
        </w:rPr>
        <w:t xml:space="preserve">Settlement of Dispute: </w:t>
      </w:r>
      <w:r w:rsidRPr="009D2D7C">
        <w:rPr>
          <w:rFonts w:ascii="Times New Roman" w:eastAsia="Times New Roman" w:hAnsi="Times New Roman" w:cs="Times New Roman"/>
          <w:color w:val="000000"/>
        </w:rPr>
        <w:t>All the disputes shall be settled amicably. However, if an amicable solution is not possible ___________ court shall have the jurisdiction to decide. The cost shall be borne by the prevailing party.</w:t>
      </w:r>
    </w:p>
    <w:p w:rsidR="009D2D7C" w:rsidRPr="009D2D7C" w:rsidRDefault="009D2D7C" w:rsidP="00F6331B">
      <w:pPr>
        <w:numPr>
          <w:ilvl w:val="0"/>
          <w:numId w:val="22"/>
        </w:numPr>
        <w:spacing w:after="0" w:line="480" w:lineRule="auto"/>
        <w:ind w:hanging="436"/>
        <w:jc w:val="both"/>
        <w:textAlignment w:val="baseline"/>
        <w:rPr>
          <w:rFonts w:ascii="Times New Roman" w:eastAsia="Times New Roman" w:hAnsi="Times New Roman" w:cs="Times New Roman"/>
          <w:color w:val="000000"/>
          <w:sz w:val="24"/>
          <w:szCs w:val="24"/>
        </w:rPr>
      </w:pPr>
      <w:r w:rsidRPr="009D2D7C">
        <w:rPr>
          <w:rFonts w:ascii="Times New Roman" w:eastAsia="Times New Roman" w:hAnsi="Times New Roman" w:cs="Times New Roman"/>
          <w:b/>
          <w:bCs/>
          <w:color w:val="000000"/>
        </w:rPr>
        <w:t>Headings in this Agreement</w:t>
      </w:r>
      <w:r w:rsidRPr="009D2D7C">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9D2D7C" w:rsidRPr="00F6331B" w:rsidRDefault="009D2D7C" w:rsidP="00F6331B">
      <w:pPr>
        <w:numPr>
          <w:ilvl w:val="0"/>
          <w:numId w:val="22"/>
        </w:numPr>
        <w:spacing w:after="0" w:line="480" w:lineRule="auto"/>
        <w:ind w:hanging="436"/>
        <w:jc w:val="both"/>
        <w:textAlignment w:val="baseline"/>
        <w:rPr>
          <w:rFonts w:ascii="Times New Roman" w:eastAsia="Times New Roman" w:hAnsi="Times New Roman" w:cs="Times New Roman"/>
          <w:color w:val="000000"/>
          <w:sz w:val="24"/>
          <w:szCs w:val="24"/>
        </w:rPr>
      </w:pPr>
      <w:r w:rsidRPr="009D2D7C">
        <w:rPr>
          <w:rFonts w:ascii="Times New Roman" w:eastAsia="Times New Roman" w:hAnsi="Times New Roman" w:cs="Times New Roman"/>
          <w:b/>
          <w:bCs/>
          <w:color w:val="000000"/>
        </w:rPr>
        <w:lastRenderedPageBreak/>
        <w:t>Indemnification</w:t>
      </w:r>
      <w:r w:rsidRPr="009D2D7C">
        <w:rPr>
          <w:rFonts w:ascii="Times New Roman" w:eastAsia="Times New Roman" w:hAnsi="Times New Roman" w:cs="Times New Roman"/>
          <w:color w:val="000000"/>
        </w:rPr>
        <w:t>: Guarantor agrees to indemnify and save the Lender harmless from and against all losses, damages, costs and expenses which the Lender may sustain, incur or be or become liable for in respect of all debts and liabilities of the borrower to the lender.</w:t>
      </w:r>
    </w:p>
    <w:p w:rsidR="00F6331B" w:rsidRPr="009D2D7C" w:rsidRDefault="00F6331B" w:rsidP="00F6331B">
      <w:pPr>
        <w:numPr>
          <w:ilvl w:val="0"/>
          <w:numId w:val="22"/>
        </w:numPr>
        <w:spacing w:after="0" w:line="480" w:lineRule="auto"/>
        <w:ind w:hanging="436"/>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9D2D7C" w:rsidRPr="009D2D7C" w:rsidRDefault="009D2D7C" w:rsidP="00F6331B">
      <w:pPr>
        <w:numPr>
          <w:ilvl w:val="0"/>
          <w:numId w:val="22"/>
        </w:numPr>
        <w:spacing w:after="0" w:line="480" w:lineRule="auto"/>
        <w:ind w:hanging="436"/>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b/>
          <w:bCs/>
          <w:color w:val="000000"/>
        </w:rPr>
        <w:t>Waiver:</w:t>
      </w:r>
      <w:r w:rsidRPr="009D2D7C">
        <w:rPr>
          <w:rFonts w:ascii="Times New Roman" w:eastAsia="Times New Roman" w:hAnsi="Times New Roman" w:cs="Times New Roman"/>
          <w:color w:val="000000"/>
        </w:rPr>
        <w:t xml:space="preserve"> Any delay, neglect or forbearance on the part of a Party in enforcing any provision of </w:t>
      </w:r>
      <w:proofErr w:type="gramStart"/>
      <w:r w:rsidRPr="009D2D7C">
        <w:rPr>
          <w:rFonts w:ascii="Times New Roman" w:eastAsia="Times New Roman" w:hAnsi="Times New Roman" w:cs="Times New Roman"/>
          <w:color w:val="000000"/>
        </w:rPr>
        <w:t>this</w:t>
      </w:r>
      <w:proofErr w:type="gramEnd"/>
      <w:r w:rsidRPr="009D2D7C">
        <w:rPr>
          <w:rFonts w:ascii="Times New Roman" w:eastAsia="Times New Roman" w:hAnsi="Times New Roman" w:cs="Times New Roman"/>
          <w:color w:val="000000"/>
        </w:rPr>
        <w:t xml:space="preserve"> agreement against the other Party shall not be deemed to be a waiver of that provision or any other provision of this agreement and shall not prejudice the right of the Party to enforce this note.</w:t>
      </w:r>
    </w:p>
    <w:p w:rsidR="009D2D7C" w:rsidRPr="009D2D7C" w:rsidRDefault="009D2D7C" w:rsidP="009D2D7C">
      <w:pPr>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t>CLAUSE 1</w:t>
      </w:r>
      <w:r w:rsidR="00F6331B">
        <w:rPr>
          <w:rFonts w:ascii="Times New Roman" w:eastAsia="Times New Roman" w:hAnsi="Times New Roman" w:cs="Times New Roman"/>
          <w:b/>
          <w:bCs/>
          <w:color w:val="000000"/>
          <w:sz w:val="24"/>
          <w:szCs w:val="24"/>
        </w:rPr>
        <w:t>1</w:t>
      </w:r>
    </w:p>
    <w:p w:rsidR="009D2D7C" w:rsidRPr="009D2D7C" w:rsidRDefault="009D2D7C" w:rsidP="009D2D7C">
      <w:pPr>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b/>
          <w:bCs/>
          <w:color w:val="000000"/>
          <w:sz w:val="24"/>
          <w:szCs w:val="24"/>
        </w:rPr>
        <w:t>COMPLIANCE WITH ALL LAWS</w:t>
      </w:r>
    </w:p>
    <w:p w:rsidR="009D2D7C" w:rsidRPr="009D2D7C" w:rsidRDefault="009D2D7C" w:rsidP="009D2D7C">
      <w:pPr>
        <w:numPr>
          <w:ilvl w:val="0"/>
          <w:numId w:val="14"/>
        </w:numPr>
        <w:spacing w:after="0" w:line="480" w:lineRule="auto"/>
        <w:ind w:left="630"/>
        <w:jc w:val="both"/>
        <w:textAlignment w:val="baseline"/>
        <w:rPr>
          <w:rFonts w:ascii="Times New Roman" w:eastAsia="Times New Roman" w:hAnsi="Times New Roman" w:cs="Times New Roman"/>
          <w:color w:val="000000"/>
        </w:rPr>
      </w:pPr>
      <w:r w:rsidRPr="009D2D7C">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9D2D7C" w:rsidRPr="009D2D7C" w:rsidRDefault="00F6331B" w:rsidP="009D2D7C">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margin-left:7.5pt;margin-top:9.65pt;width:455.25pt;height:0;z-index:251659264" o:connectortype="straight"/>
        </w:pict>
      </w:r>
    </w:p>
    <w:p w:rsidR="009D2D7C" w:rsidRPr="009D2D7C" w:rsidRDefault="009D2D7C" w:rsidP="00F6331B">
      <w:pPr>
        <w:spacing w:after="0" w:line="480" w:lineRule="auto"/>
        <w:ind w:left="360" w:hanging="360"/>
        <w:jc w:val="center"/>
        <w:rPr>
          <w:rFonts w:ascii="Times New Roman" w:eastAsia="Times New Roman" w:hAnsi="Times New Roman" w:cs="Times New Roman"/>
          <w:sz w:val="24"/>
          <w:szCs w:val="24"/>
        </w:rPr>
      </w:pPr>
      <w:r w:rsidRPr="009D2D7C">
        <w:rPr>
          <w:rFonts w:ascii="Times New Roman" w:eastAsia="Times New Roman" w:hAnsi="Times New Roman" w:cs="Times New Roman"/>
          <w:color w:val="000000"/>
        </w:rPr>
        <w:t>[THE REST OF THIS PAGE HAS BEEN INTENTIONALLY LEFT BLANK]</w:t>
      </w:r>
    </w:p>
    <w:p w:rsidR="00F6331B" w:rsidRDefault="009D2D7C" w:rsidP="00F6331B">
      <w:pPr>
        <w:spacing w:after="240" w:line="480" w:lineRule="auto"/>
        <w:rPr>
          <w:rFonts w:ascii="Times New Roman" w:eastAsia="Times New Roman" w:hAnsi="Times New Roman" w:cs="Times New Roman"/>
          <w:sz w:val="24"/>
          <w:szCs w:val="24"/>
        </w:rPr>
      </w:pPr>
      <w:r w:rsidRPr="009D2D7C">
        <w:rPr>
          <w:rFonts w:ascii="Times New Roman" w:eastAsia="Times New Roman" w:hAnsi="Times New Roman" w:cs="Times New Roman"/>
          <w:sz w:val="24"/>
          <w:szCs w:val="24"/>
        </w:rPr>
        <w:br/>
      </w:r>
      <w:r w:rsidRPr="009D2D7C">
        <w:rPr>
          <w:rFonts w:ascii="Times New Roman" w:eastAsia="Times New Roman" w:hAnsi="Times New Roman" w:cs="Times New Roman"/>
          <w:sz w:val="24"/>
          <w:szCs w:val="24"/>
        </w:rPr>
        <w:br/>
      </w:r>
      <w:r w:rsidRPr="009D2D7C">
        <w:rPr>
          <w:rFonts w:ascii="Times New Roman" w:eastAsia="Times New Roman" w:hAnsi="Times New Roman" w:cs="Times New Roman"/>
          <w:sz w:val="24"/>
          <w:szCs w:val="24"/>
        </w:rPr>
        <w:br/>
      </w:r>
      <w:r w:rsidRPr="009D2D7C">
        <w:rPr>
          <w:rFonts w:ascii="Times New Roman" w:eastAsia="Times New Roman" w:hAnsi="Times New Roman" w:cs="Times New Roman"/>
          <w:sz w:val="24"/>
          <w:szCs w:val="24"/>
        </w:rPr>
        <w:br/>
      </w:r>
      <w:r w:rsidRPr="009D2D7C">
        <w:rPr>
          <w:rFonts w:ascii="Times New Roman" w:eastAsia="Times New Roman" w:hAnsi="Times New Roman" w:cs="Times New Roman"/>
          <w:sz w:val="24"/>
          <w:szCs w:val="24"/>
        </w:rPr>
        <w:br/>
      </w:r>
      <w:r w:rsidRPr="009D2D7C">
        <w:rPr>
          <w:rFonts w:ascii="Times New Roman" w:eastAsia="Times New Roman" w:hAnsi="Times New Roman" w:cs="Times New Roman"/>
          <w:sz w:val="24"/>
          <w:szCs w:val="24"/>
        </w:rPr>
        <w:br/>
      </w:r>
      <w:r w:rsidRPr="009D2D7C">
        <w:rPr>
          <w:rFonts w:ascii="Times New Roman" w:eastAsia="Times New Roman" w:hAnsi="Times New Roman" w:cs="Times New Roman"/>
          <w:sz w:val="24"/>
          <w:szCs w:val="24"/>
        </w:rPr>
        <w:br/>
      </w:r>
    </w:p>
    <w:p w:rsidR="009D2D7C" w:rsidRPr="009D2D7C" w:rsidRDefault="009D2D7C" w:rsidP="00F6331B">
      <w:pPr>
        <w:spacing w:after="240" w:line="480" w:lineRule="auto"/>
        <w:rPr>
          <w:rFonts w:ascii="Times New Roman" w:eastAsia="Times New Roman" w:hAnsi="Times New Roman" w:cs="Times New Roman"/>
          <w:sz w:val="24"/>
          <w:szCs w:val="24"/>
        </w:rPr>
      </w:pPr>
      <w:r w:rsidRPr="009D2D7C">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9D2D7C" w:rsidRPr="009D2D7C" w:rsidRDefault="009D2D7C" w:rsidP="009D2D7C">
      <w:pPr>
        <w:spacing w:after="0" w:line="480" w:lineRule="auto"/>
        <w:rPr>
          <w:rFonts w:ascii="Times New Roman" w:eastAsia="Times New Roman" w:hAnsi="Times New Roman" w:cs="Times New Roman"/>
          <w:sz w:val="24"/>
          <w:szCs w:val="24"/>
        </w:rPr>
      </w:pPr>
    </w:p>
    <w:p w:rsidR="009D2D7C" w:rsidRPr="009D2D7C" w:rsidRDefault="009D2D7C" w:rsidP="00F6331B">
      <w:pPr>
        <w:spacing w:after="0" w:line="480" w:lineRule="auto"/>
        <w:jc w:val="both"/>
        <w:rPr>
          <w:rFonts w:ascii="Times New Roman" w:eastAsia="Times New Roman" w:hAnsi="Times New Roman" w:cs="Times New Roman"/>
          <w:sz w:val="24"/>
          <w:szCs w:val="24"/>
        </w:rPr>
      </w:pPr>
      <w:r w:rsidRPr="009D2D7C">
        <w:rPr>
          <w:rFonts w:ascii="Times New Roman" w:eastAsia="Times New Roman" w:hAnsi="Times New Roman" w:cs="Times New Roman"/>
          <w:color w:val="000000"/>
          <w:sz w:val="24"/>
          <w:szCs w:val="24"/>
        </w:rPr>
        <w:t>FOR AND ON BEHALF OF THE</w:t>
      </w:r>
      <w:proofErr w:type="gramStart"/>
      <w:r w:rsidRPr="009D2D7C">
        <w:rPr>
          <w:rFonts w:ascii="Times New Roman" w:eastAsia="Times New Roman" w:hAnsi="Times New Roman" w:cs="Times New Roman"/>
          <w:color w:val="000000"/>
          <w:sz w:val="24"/>
          <w:szCs w:val="24"/>
        </w:rPr>
        <w:t>  GUARANTOR</w:t>
      </w:r>
      <w:proofErr w:type="gramEnd"/>
    </w:p>
    <w:p w:rsidR="009D2D7C" w:rsidRPr="009D2D7C" w:rsidRDefault="009D2D7C" w:rsidP="009D2D7C">
      <w:pPr>
        <w:spacing w:after="0" w:line="480" w:lineRule="auto"/>
        <w:jc w:val="both"/>
        <w:rPr>
          <w:rFonts w:ascii="Times New Roman" w:eastAsia="Times New Roman" w:hAnsi="Times New Roman" w:cs="Times New Roman"/>
          <w:sz w:val="24"/>
          <w:szCs w:val="24"/>
        </w:rPr>
      </w:pPr>
      <w:r w:rsidRPr="009D2D7C">
        <w:rPr>
          <w:rFonts w:ascii="Times New Roman" w:eastAsia="Times New Roman" w:hAnsi="Times New Roman" w:cs="Times New Roman"/>
          <w:color w:val="000000"/>
          <w:sz w:val="24"/>
          <w:szCs w:val="24"/>
        </w:rPr>
        <w:t>_____________________________</w:t>
      </w:r>
    </w:p>
    <w:p w:rsidR="009D2D7C" w:rsidRPr="009D2D7C" w:rsidRDefault="009D2D7C" w:rsidP="009D2D7C">
      <w:pPr>
        <w:spacing w:after="0" w:line="480" w:lineRule="auto"/>
        <w:rPr>
          <w:rFonts w:ascii="Times New Roman" w:eastAsia="Times New Roman" w:hAnsi="Times New Roman" w:cs="Times New Roman"/>
          <w:sz w:val="24"/>
          <w:szCs w:val="24"/>
        </w:rPr>
      </w:pPr>
    </w:p>
    <w:p w:rsidR="009D2D7C" w:rsidRPr="009D2D7C" w:rsidRDefault="009D2D7C" w:rsidP="00F6331B">
      <w:pPr>
        <w:spacing w:after="0" w:line="480" w:lineRule="auto"/>
        <w:jc w:val="both"/>
        <w:rPr>
          <w:rFonts w:ascii="Times New Roman" w:eastAsia="Times New Roman" w:hAnsi="Times New Roman" w:cs="Times New Roman"/>
          <w:sz w:val="24"/>
          <w:szCs w:val="24"/>
        </w:rPr>
      </w:pPr>
      <w:r w:rsidRPr="009D2D7C">
        <w:rPr>
          <w:rFonts w:ascii="Times New Roman" w:eastAsia="Times New Roman" w:hAnsi="Times New Roman" w:cs="Times New Roman"/>
          <w:color w:val="000000"/>
          <w:sz w:val="24"/>
          <w:szCs w:val="24"/>
        </w:rPr>
        <w:t>FOR AND ON BEHALF OF THE</w:t>
      </w:r>
      <w:proofErr w:type="gramStart"/>
      <w:r w:rsidRPr="009D2D7C">
        <w:rPr>
          <w:rFonts w:ascii="Times New Roman" w:eastAsia="Times New Roman" w:hAnsi="Times New Roman" w:cs="Times New Roman"/>
          <w:color w:val="000000"/>
          <w:sz w:val="24"/>
          <w:szCs w:val="24"/>
        </w:rPr>
        <w:t>  LENDER</w:t>
      </w:r>
      <w:proofErr w:type="gramEnd"/>
    </w:p>
    <w:p w:rsidR="009D2D7C" w:rsidRPr="009D2D7C" w:rsidRDefault="009D2D7C" w:rsidP="009D2D7C">
      <w:pPr>
        <w:spacing w:after="0" w:line="480" w:lineRule="auto"/>
        <w:jc w:val="both"/>
        <w:rPr>
          <w:rFonts w:ascii="Times New Roman" w:eastAsia="Times New Roman" w:hAnsi="Times New Roman" w:cs="Times New Roman"/>
          <w:sz w:val="24"/>
          <w:szCs w:val="24"/>
        </w:rPr>
      </w:pPr>
      <w:r w:rsidRPr="009D2D7C">
        <w:rPr>
          <w:rFonts w:ascii="Times New Roman" w:eastAsia="Times New Roman" w:hAnsi="Times New Roman" w:cs="Times New Roman"/>
          <w:color w:val="000000"/>
        </w:rPr>
        <w:t> _____________________________ </w:t>
      </w:r>
    </w:p>
    <w:p w:rsidR="009D2D7C" w:rsidRPr="009D2D7C" w:rsidRDefault="009D2D7C" w:rsidP="009D2D7C">
      <w:pPr>
        <w:spacing w:after="0" w:line="480" w:lineRule="auto"/>
        <w:jc w:val="both"/>
        <w:rPr>
          <w:rFonts w:ascii="Times New Roman" w:eastAsia="Times New Roman" w:hAnsi="Times New Roman" w:cs="Times New Roman"/>
          <w:sz w:val="24"/>
          <w:szCs w:val="24"/>
        </w:rPr>
      </w:pPr>
      <w:r w:rsidRPr="009D2D7C">
        <w:rPr>
          <w:rFonts w:ascii="Times New Roman" w:eastAsia="Times New Roman" w:hAnsi="Times New Roman" w:cs="Times New Roman"/>
          <w:color w:val="000000"/>
          <w:sz w:val="11"/>
          <w:szCs w:val="11"/>
          <w:vertAlign w:val="superscript"/>
        </w:rPr>
        <w:t>Sign above</w:t>
      </w:r>
    </w:p>
    <w:p w:rsidR="009D2D7C" w:rsidRPr="009D2D7C" w:rsidRDefault="009D2D7C" w:rsidP="009D2D7C">
      <w:pPr>
        <w:spacing w:after="240" w:line="480" w:lineRule="auto"/>
        <w:rPr>
          <w:rFonts w:ascii="Times New Roman" w:eastAsia="Times New Roman" w:hAnsi="Times New Roman" w:cs="Times New Roman"/>
          <w:sz w:val="24"/>
          <w:szCs w:val="24"/>
        </w:rPr>
      </w:pPr>
    </w:p>
    <w:p w:rsidR="009D2D7C" w:rsidRPr="009D2D7C" w:rsidRDefault="009D2D7C" w:rsidP="00F6331B">
      <w:pPr>
        <w:spacing w:after="0" w:line="480" w:lineRule="auto"/>
        <w:jc w:val="both"/>
        <w:rPr>
          <w:rFonts w:ascii="Times New Roman" w:eastAsia="Times New Roman" w:hAnsi="Times New Roman" w:cs="Times New Roman"/>
          <w:sz w:val="24"/>
          <w:szCs w:val="24"/>
        </w:rPr>
      </w:pPr>
      <w:r w:rsidRPr="009D2D7C">
        <w:rPr>
          <w:rFonts w:ascii="Times New Roman" w:eastAsia="Times New Roman" w:hAnsi="Times New Roman" w:cs="Times New Roman"/>
          <w:color w:val="000000"/>
          <w:sz w:val="24"/>
          <w:szCs w:val="24"/>
        </w:rPr>
        <w:t>SIGNED IN THE PRESENCE OF</w:t>
      </w:r>
    </w:p>
    <w:p w:rsidR="009D2D7C" w:rsidRPr="009D2D7C" w:rsidRDefault="009D2D7C" w:rsidP="009D2D7C">
      <w:pPr>
        <w:spacing w:after="0" w:line="480" w:lineRule="auto"/>
        <w:jc w:val="both"/>
        <w:rPr>
          <w:rFonts w:ascii="Times New Roman" w:eastAsia="Times New Roman" w:hAnsi="Times New Roman" w:cs="Times New Roman"/>
          <w:sz w:val="24"/>
          <w:szCs w:val="24"/>
        </w:rPr>
      </w:pPr>
      <w:r w:rsidRPr="009D2D7C">
        <w:rPr>
          <w:rFonts w:ascii="Times New Roman" w:eastAsia="Times New Roman" w:hAnsi="Times New Roman" w:cs="Times New Roman"/>
          <w:color w:val="000000"/>
        </w:rPr>
        <w:t>_____________________________ </w:t>
      </w:r>
    </w:p>
    <w:p w:rsidR="009D2D7C" w:rsidRPr="009D2D7C" w:rsidRDefault="009D2D7C" w:rsidP="00F6331B">
      <w:pPr>
        <w:spacing w:after="0" w:line="480" w:lineRule="auto"/>
        <w:jc w:val="both"/>
        <w:rPr>
          <w:rFonts w:ascii="Times New Roman" w:eastAsia="Times New Roman" w:hAnsi="Times New Roman" w:cs="Times New Roman"/>
          <w:sz w:val="24"/>
          <w:szCs w:val="24"/>
        </w:rPr>
      </w:pPr>
      <w:r w:rsidRPr="009D2D7C">
        <w:rPr>
          <w:rFonts w:ascii="Times New Roman" w:eastAsia="Times New Roman" w:hAnsi="Times New Roman" w:cs="Times New Roman"/>
          <w:color w:val="000000"/>
          <w:sz w:val="11"/>
          <w:szCs w:val="11"/>
          <w:vertAlign w:val="superscript"/>
        </w:rPr>
        <w:t>Sign above</w:t>
      </w:r>
    </w:p>
    <w:p w:rsidR="009D2D7C" w:rsidRPr="009D2D7C" w:rsidRDefault="009D2D7C" w:rsidP="009D2D7C">
      <w:pPr>
        <w:spacing w:after="0" w:line="480" w:lineRule="auto"/>
        <w:jc w:val="both"/>
        <w:rPr>
          <w:rFonts w:ascii="Times New Roman" w:eastAsia="Times New Roman" w:hAnsi="Times New Roman" w:cs="Times New Roman"/>
          <w:sz w:val="24"/>
          <w:szCs w:val="24"/>
        </w:rPr>
      </w:pPr>
      <w:r w:rsidRPr="009D2D7C">
        <w:rPr>
          <w:rFonts w:ascii="Times New Roman" w:eastAsia="Times New Roman" w:hAnsi="Times New Roman" w:cs="Times New Roman"/>
          <w:color w:val="000000"/>
        </w:rPr>
        <w:t>________________S/o / D/o ________________</w:t>
      </w:r>
    </w:p>
    <w:p w:rsidR="009D2D7C" w:rsidRPr="009D2D7C" w:rsidRDefault="00F6331B" w:rsidP="009D2D7C">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6" type="#_x0000_t32" style="position:absolute;margin-left:2.7pt;margin-top:43.1pt;width:455.25pt;height:0;z-index:251658240" o:connectortype="straight"/>
        </w:pict>
      </w:r>
      <w:r w:rsidR="009D2D7C" w:rsidRPr="009D2D7C">
        <w:rPr>
          <w:rFonts w:ascii="Times New Roman" w:eastAsia="Times New Roman" w:hAnsi="Times New Roman" w:cs="Times New Roman"/>
          <w:sz w:val="24"/>
          <w:szCs w:val="24"/>
        </w:rPr>
        <w:br/>
      </w:r>
      <w:r w:rsidR="009D2D7C" w:rsidRPr="009D2D7C">
        <w:rPr>
          <w:rFonts w:ascii="Times New Roman" w:eastAsia="Times New Roman" w:hAnsi="Times New Roman" w:cs="Times New Roman"/>
          <w:sz w:val="24"/>
          <w:szCs w:val="24"/>
        </w:rPr>
        <w:br/>
      </w:r>
      <w:r w:rsidR="009D2D7C" w:rsidRPr="009D2D7C">
        <w:rPr>
          <w:rFonts w:ascii="Times New Roman" w:eastAsia="Times New Roman" w:hAnsi="Times New Roman" w:cs="Times New Roman"/>
          <w:sz w:val="24"/>
          <w:szCs w:val="24"/>
        </w:rPr>
        <w:br/>
      </w:r>
    </w:p>
    <w:p w:rsidR="009D2D7C" w:rsidRPr="009D2D7C" w:rsidRDefault="009D2D7C" w:rsidP="009D2D7C">
      <w:pPr>
        <w:spacing w:after="240" w:line="480" w:lineRule="auto"/>
        <w:ind w:left="90" w:firstLine="270"/>
        <w:jc w:val="center"/>
        <w:rPr>
          <w:rFonts w:ascii="Times New Roman" w:eastAsia="Times New Roman" w:hAnsi="Times New Roman" w:cs="Times New Roman"/>
          <w:sz w:val="24"/>
          <w:szCs w:val="24"/>
        </w:rPr>
      </w:pPr>
      <w:r w:rsidRPr="009D2D7C">
        <w:rPr>
          <w:rFonts w:ascii="Times New Roman" w:eastAsia="Times New Roman" w:hAnsi="Times New Roman" w:cs="Times New Roman"/>
          <w:color w:val="000000"/>
          <w:sz w:val="24"/>
          <w:szCs w:val="24"/>
        </w:rPr>
        <w:t>[THE REST OF THIS PAGE HAS BEEN INTENTIONALLY LEFT BLANK]</w:t>
      </w:r>
    </w:p>
    <w:p w:rsidR="00D55621" w:rsidRDefault="00D55621"/>
    <w:sectPr w:rsidR="00D55621" w:rsidSect="009D2D7C">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F528A"/>
    <w:multiLevelType w:val="multilevel"/>
    <w:tmpl w:val="B5481EFE"/>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2F1D63"/>
    <w:multiLevelType w:val="multilevel"/>
    <w:tmpl w:val="4FA249EC"/>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48573D"/>
    <w:multiLevelType w:val="multilevel"/>
    <w:tmpl w:val="336A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CD54C3"/>
    <w:multiLevelType w:val="multilevel"/>
    <w:tmpl w:val="0066958A"/>
    <w:lvl w:ilvl="0">
      <w:start w:val="1"/>
      <w:numFmt w:val="decimal"/>
      <w:lvlText w:val="7.%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150157"/>
    <w:multiLevelType w:val="hybridMultilevel"/>
    <w:tmpl w:val="9D203B8C"/>
    <w:lvl w:ilvl="0" w:tplc="F498FE76">
      <w:start w:val="1"/>
      <w:numFmt w:val="decimal"/>
      <w:lvlText w:val="5.%1"/>
      <w:lvlJc w:val="left"/>
      <w:pPr>
        <w:ind w:left="540" w:hanging="360"/>
      </w:pPr>
      <w:rPr>
        <w:rFonts w:hint="default"/>
        <w:b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nsid w:val="1F862249"/>
    <w:multiLevelType w:val="multilevel"/>
    <w:tmpl w:val="E848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B6454B"/>
    <w:multiLevelType w:val="multilevel"/>
    <w:tmpl w:val="2D2C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1543A64"/>
    <w:multiLevelType w:val="hybridMultilevel"/>
    <w:tmpl w:val="9F7AB1C8"/>
    <w:lvl w:ilvl="0" w:tplc="F0F6AA02">
      <w:start w:val="1"/>
      <w:numFmt w:val="decimal"/>
      <w:lvlText w:val="2.%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DA5FDC"/>
    <w:multiLevelType w:val="multilevel"/>
    <w:tmpl w:val="8FE6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31044AD"/>
    <w:multiLevelType w:val="multilevel"/>
    <w:tmpl w:val="BA2E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70F2356"/>
    <w:multiLevelType w:val="multilevel"/>
    <w:tmpl w:val="CD282076"/>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8516B8C"/>
    <w:multiLevelType w:val="hybridMultilevel"/>
    <w:tmpl w:val="2C307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7057D8"/>
    <w:multiLevelType w:val="multilevel"/>
    <w:tmpl w:val="AEC071CA"/>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10B1413"/>
    <w:multiLevelType w:val="multilevel"/>
    <w:tmpl w:val="D69CDAB2"/>
    <w:lvl w:ilvl="0">
      <w:start w:val="1"/>
      <w:numFmt w:val="decimal"/>
      <w:lvlText w:val="10.%1"/>
      <w:lvlJc w:val="left"/>
      <w:pPr>
        <w:tabs>
          <w:tab w:val="num" w:pos="720"/>
        </w:tabs>
        <w:ind w:left="720" w:hanging="360"/>
      </w:pPr>
      <w:rPr>
        <w:rFonts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2BB4873"/>
    <w:multiLevelType w:val="multilevel"/>
    <w:tmpl w:val="7424E2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ADD35CA"/>
    <w:multiLevelType w:val="multilevel"/>
    <w:tmpl w:val="A4D8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C615186"/>
    <w:multiLevelType w:val="multilevel"/>
    <w:tmpl w:val="E45C1E8A"/>
    <w:lvl w:ilvl="0">
      <w:start w:val="1"/>
      <w:numFmt w:val="decimal"/>
      <w:lvlText w:val="14.%1"/>
      <w:lvlJc w:val="left"/>
      <w:pPr>
        <w:tabs>
          <w:tab w:val="num" w:pos="720"/>
        </w:tabs>
        <w:ind w:left="720" w:hanging="360"/>
      </w:pPr>
      <w:rPr>
        <w:rFonts w:hint="default"/>
        <w:i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E593F06"/>
    <w:multiLevelType w:val="multilevel"/>
    <w:tmpl w:val="0CA214E4"/>
    <w:lvl w:ilvl="0">
      <w:start w:val="1"/>
      <w:numFmt w:val="decimal"/>
      <w:lvlText w:val="4.%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81F4ADE"/>
    <w:multiLevelType w:val="multilevel"/>
    <w:tmpl w:val="DB6E9B78"/>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0B821BE"/>
    <w:multiLevelType w:val="multilevel"/>
    <w:tmpl w:val="6C928CCC"/>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2DD6687"/>
    <w:multiLevelType w:val="hybridMultilevel"/>
    <w:tmpl w:val="2E18BC74"/>
    <w:lvl w:ilvl="0" w:tplc="4F1EA1E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3304E72"/>
    <w:multiLevelType w:val="multilevel"/>
    <w:tmpl w:val="3C2A8E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2"/>
  </w:num>
  <w:num w:numId="3">
    <w:abstractNumId w:val="21"/>
    <w:lvlOverride w:ilvl="0">
      <w:lvl w:ilvl="0">
        <w:numFmt w:val="decimal"/>
        <w:lvlText w:val="%1."/>
        <w:lvlJc w:val="left"/>
      </w:lvl>
    </w:lvlOverride>
  </w:num>
  <w:num w:numId="4">
    <w:abstractNumId w:val="21"/>
    <w:lvlOverride w:ilvl="0">
      <w:lvl w:ilvl="0">
        <w:numFmt w:val="decimal"/>
        <w:lvlText w:val="%1."/>
        <w:lvlJc w:val="left"/>
      </w:lvl>
    </w:lvlOverride>
  </w:num>
  <w:num w:numId="5">
    <w:abstractNumId w:val="9"/>
  </w:num>
  <w:num w:numId="6">
    <w:abstractNumId w:val="10"/>
  </w:num>
  <w:num w:numId="7">
    <w:abstractNumId w:val="0"/>
  </w:num>
  <w:num w:numId="8">
    <w:abstractNumId w:val="3"/>
  </w:num>
  <w:num w:numId="9">
    <w:abstractNumId w:val="2"/>
  </w:num>
  <w:num w:numId="10">
    <w:abstractNumId w:val="5"/>
    <w:lvlOverride w:ilvl="0">
      <w:lvl w:ilvl="0">
        <w:numFmt w:val="lowerLetter"/>
        <w:lvlText w:val="%1."/>
        <w:lvlJc w:val="left"/>
      </w:lvl>
    </w:lvlOverride>
  </w:num>
  <w:num w:numId="11">
    <w:abstractNumId w:val="14"/>
    <w:lvlOverride w:ilvl="0">
      <w:lvl w:ilvl="0">
        <w:numFmt w:val="decimal"/>
        <w:lvlText w:val="%1."/>
        <w:lvlJc w:val="left"/>
      </w:lvl>
    </w:lvlOverride>
  </w:num>
  <w:num w:numId="12">
    <w:abstractNumId w:val="6"/>
  </w:num>
  <w:num w:numId="13">
    <w:abstractNumId w:val="8"/>
  </w:num>
  <w:num w:numId="14">
    <w:abstractNumId w:val="18"/>
  </w:num>
  <w:num w:numId="15">
    <w:abstractNumId w:val="1"/>
  </w:num>
  <w:num w:numId="16">
    <w:abstractNumId w:val="7"/>
  </w:num>
  <w:num w:numId="17">
    <w:abstractNumId w:val="4"/>
  </w:num>
  <w:num w:numId="18">
    <w:abstractNumId w:val="17"/>
  </w:num>
  <w:num w:numId="19">
    <w:abstractNumId w:val="20"/>
  </w:num>
  <w:num w:numId="20">
    <w:abstractNumId w:val="11"/>
  </w:num>
  <w:num w:numId="21">
    <w:abstractNumId w:val="19"/>
  </w:num>
  <w:num w:numId="22">
    <w:abstractNumId w:val="13"/>
  </w:num>
  <w:num w:numId="23">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docVars>
    <w:docVar w:name="__Grammarly_42____i" w:val="H4sIAAAAAAAEAKtWckksSQxILCpxzi/NK1GyMqwFAAEhoTITAAAA"/>
    <w:docVar w:name="__Grammarly_42___1" w:val="H4sIAAAAAAAEAKtWcslP9kxRslIyNDYyNzEyNbO0MDAxNjCzNDZT0lEKTi0uzszPAykwrAUAoreK3ywAAAA="/>
  </w:docVars>
  <w:rsids>
    <w:rsidRoot w:val="009D2D7C"/>
    <w:rsid w:val="009D2D7C"/>
    <w:rsid w:val="00D55621"/>
    <w:rsid w:val="00F633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621"/>
  </w:style>
  <w:style w:type="paragraph" w:styleId="Heading3">
    <w:name w:val="heading 3"/>
    <w:basedOn w:val="Normal"/>
    <w:link w:val="Heading3Char"/>
    <w:uiPriority w:val="9"/>
    <w:qFormat/>
    <w:rsid w:val="009D2D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2D7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D2D7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D2D7C"/>
    <w:rPr>
      <w:color w:val="0000FF"/>
      <w:u w:val="single"/>
    </w:rPr>
  </w:style>
  <w:style w:type="paragraph" w:styleId="ListParagraph">
    <w:name w:val="List Paragraph"/>
    <w:basedOn w:val="Normal"/>
    <w:uiPriority w:val="34"/>
    <w:qFormat/>
    <w:rsid w:val="009D2D7C"/>
    <w:pPr>
      <w:ind w:left="720"/>
      <w:contextualSpacing/>
    </w:pPr>
  </w:style>
</w:styles>
</file>

<file path=word/webSettings.xml><?xml version="1.0" encoding="utf-8"?>
<w:webSettings xmlns:r="http://schemas.openxmlformats.org/officeDocument/2006/relationships" xmlns:w="http://schemas.openxmlformats.org/wordprocessingml/2006/main">
  <w:divs>
    <w:div w:id="729154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2021-08-24T05:36:00Z</dcterms:created>
  <dcterms:modified xsi:type="dcterms:W3CDTF">2021-08-24T05:55:00Z</dcterms:modified>
</cp:coreProperties>
</file>