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b w:val="1"/>
          <w:i w:val="0"/>
          <w:strike w:val="0"/>
          <w:color w:val="000000"/>
          <w:sz w:val="32"/>
          <w:szCs w:val="32"/>
          <w:u w:val="none"/>
        </w:rPr>
      </w:pPr>
      <w:r w:rsidDel="00000000" w:rsidR="00000000" w:rsidRPr="00000000">
        <w:rPr>
          <w:rFonts w:ascii="Times New Roman" w:cs="Times New Roman" w:eastAsia="Times New Roman" w:hAnsi="Times New Roman"/>
          <w:b w:val="1"/>
          <w:i w:val="0"/>
          <w:strike w:val="0"/>
          <w:color w:val="000000"/>
          <w:sz w:val="32"/>
          <w:szCs w:val="32"/>
          <w:u w:val="none"/>
          <w:rtl w:val="0"/>
        </w:rPr>
        <w:t xml:space="preserve">INTELLECTUAL PROPERTY SALE AGREEMENT</w:t>
      </w:r>
    </w:p>
    <w:p w:rsidR="00000000" w:rsidDel="00000000" w:rsidP="00000000" w:rsidRDefault="00000000" w:rsidRPr="00000000" w14:paraId="00000002">
      <w:pPr>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0"/>
          <w:i w:val="0"/>
          <w:smallCaps w:val="0"/>
          <w:color w:val="242424"/>
          <w:sz w:val="24"/>
          <w:szCs w:val="24"/>
        </w:rPr>
      </w:pPr>
      <w:r w:rsidDel="00000000" w:rsidR="00000000" w:rsidRPr="00000000">
        <w:rPr>
          <w:rFonts w:ascii="Times New Roman" w:cs="Times New Roman" w:eastAsia="Times New Roman" w:hAnsi="Times New Roman"/>
          <w:b w:val="0"/>
          <w:i w:val="0"/>
          <w:smallCaps w:val="0"/>
          <w:color w:val="242424"/>
          <w:sz w:val="24"/>
          <w:szCs w:val="24"/>
          <w:rtl w:val="0"/>
        </w:rPr>
        <w:t xml:space="preserve">This Intellectual Property Sale Agreement (the “Agreement” or this “Intellectual Property Sale Agreement”) is made and effective as of Date</w:t>
      </w:r>
      <w:r w:rsidDel="00000000" w:rsidR="00000000" w:rsidRPr="00000000">
        <w:rPr>
          <w:rFonts w:ascii="Times New Roman" w:cs="Times New Roman" w:eastAsia="Times New Roman" w:hAnsi="Times New Roman"/>
          <w:b w:val="0"/>
          <w:i w:val="0"/>
          <w:smallCaps w:val="0"/>
          <w:color w:val="242424"/>
          <w:sz w:val="24"/>
          <w:szCs w:val="24"/>
          <w:u w:val="single"/>
          <w:rtl w:val="0"/>
        </w:rPr>
        <w:t xml:space="preserve">                  </w:t>
      </w:r>
      <w:r w:rsidDel="00000000" w:rsidR="00000000" w:rsidRPr="00000000">
        <w:rPr>
          <w:rFonts w:ascii="Times New Roman" w:cs="Times New Roman" w:eastAsia="Times New Roman" w:hAnsi="Times New Roman"/>
          <w:b w:val="0"/>
          <w:i w:val="0"/>
          <w:smallCaps w:val="0"/>
          <w:color w:val="242424"/>
          <w:sz w:val="24"/>
          <w:szCs w:val="24"/>
          <w:rtl w:val="0"/>
        </w:rPr>
        <w:t xml:space="preserve"> (the “Effective Date”) by and between Name Of Intellectual Property Seller</w:t>
      </w:r>
      <w:r w:rsidDel="00000000" w:rsidR="00000000" w:rsidRPr="00000000">
        <w:rPr>
          <w:rFonts w:ascii="Times New Roman" w:cs="Times New Roman" w:eastAsia="Times New Roman" w:hAnsi="Times New Roman"/>
          <w:b w:val="0"/>
          <w:i w:val="0"/>
          <w:smallCaps w:val="0"/>
          <w:color w:val="242424"/>
          <w:sz w:val="24"/>
          <w:szCs w:val="24"/>
          <w:u w:val="single"/>
          <w:rtl w:val="0"/>
        </w:rPr>
        <w:t xml:space="preserve">                                </w:t>
      </w:r>
      <w:r w:rsidDel="00000000" w:rsidR="00000000" w:rsidRPr="00000000">
        <w:rPr>
          <w:rFonts w:ascii="Times New Roman" w:cs="Times New Roman" w:eastAsia="Times New Roman" w:hAnsi="Times New Roman"/>
          <w:b w:val="0"/>
          <w:i w:val="0"/>
          <w:smallCaps w:val="0"/>
          <w:color w:val="242424"/>
          <w:sz w:val="24"/>
          <w:szCs w:val="24"/>
          <w:rtl w:val="0"/>
        </w:rPr>
        <w:t xml:space="preserve">, a State corporation, with a place of business at Address </w:t>
      </w:r>
      <w:r w:rsidDel="00000000" w:rsidR="00000000" w:rsidRPr="00000000">
        <w:rPr>
          <w:rFonts w:ascii="Times New Roman" w:cs="Times New Roman" w:eastAsia="Times New Roman" w:hAnsi="Times New Roman"/>
          <w:b w:val="0"/>
          <w:i w:val="0"/>
          <w:smallCaps w:val="0"/>
          <w:color w:val="242424"/>
          <w:sz w:val="24"/>
          <w:szCs w:val="24"/>
          <w:u w:val="single"/>
          <w:rtl w:val="0"/>
        </w:rPr>
        <w:t xml:space="preserve">                                                      </w:t>
      </w:r>
      <w:r w:rsidDel="00000000" w:rsidR="00000000" w:rsidRPr="00000000">
        <w:rPr>
          <w:rFonts w:ascii="Times New Roman" w:cs="Times New Roman" w:eastAsia="Times New Roman" w:hAnsi="Times New Roman"/>
          <w:b w:val="0"/>
          <w:i w:val="0"/>
          <w:smallCaps w:val="0"/>
          <w:color w:val="242424"/>
          <w:sz w:val="24"/>
          <w:szCs w:val="24"/>
          <w:rtl w:val="0"/>
        </w:rPr>
        <w:t xml:space="preserve"> (individually and collectively referred to as the “Assignor”) and Name Of Intellectual Property Buyer </w:t>
      </w:r>
      <w:r w:rsidDel="00000000" w:rsidR="00000000" w:rsidRPr="00000000">
        <w:rPr>
          <w:rFonts w:ascii="Times New Roman" w:cs="Times New Roman" w:eastAsia="Times New Roman" w:hAnsi="Times New Roman"/>
          <w:b w:val="0"/>
          <w:i w:val="0"/>
          <w:smallCaps w:val="0"/>
          <w:color w:val="242424"/>
          <w:sz w:val="24"/>
          <w:szCs w:val="24"/>
          <w:u w:val="single"/>
          <w:rtl w:val="0"/>
        </w:rPr>
        <w:t xml:space="preserve">                                 </w:t>
      </w:r>
      <w:r w:rsidDel="00000000" w:rsidR="00000000" w:rsidRPr="00000000">
        <w:rPr>
          <w:rFonts w:ascii="Times New Roman" w:cs="Times New Roman" w:eastAsia="Times New Roman" w:hAnsi="Times New Roman"/>
          <w:b w:val="0"/>
          <w:i w:val="0"/>
          <w:smallCaps w:val="0"/>
          <w:color w:val="242424"/>
          <w:sz w:val="24"/>
          <w:szCs w:val="24"/>
          <w:rtl w:val="0"/>
        </w:rPr>
        <w:t xml:space="preserve">, a State corporation, with a place of business at Address </w:t>
      </w:r>
      <w:r w:rsidDel="00000000" w:rsidR="00000000" w:rsidRPr="00000000">
        <w:rPr>
          <w:rFonts w:ascii="Times New Roman" w:cs="Times New Roman" w:eastAsia="Times New Roman" w:hAnsi="Times New Roman"/>
          <w:b w:val="0"/>
          <w:i w:val="0"/>
          <w:smallCaps w:val="0"/>
          <w:color w:val="242424"/>
          <w:sz w:val="24"/>
          <w:szCs w:val="24"/>
          <w:u w:val="single"/>
          <w:rtl w:val="0"/>
        </w:rPr>
        <w:t xml:space="preserve">                                                      </w:t>
      </w:r>
      <w:r w:rsidDel="00000000" w:rsidR="00000000" w:rsidRPr="00000000">
        <w:rPr>
          <w:rFonts w:ascii="Times New Roman" w:cs="Times New Roman" w:eastAsia="Times New Roman" w:hAnsi="Times New Roman"/>
          <w:b w:val="0"/>
          <w:i w:val="0"/>
          <w:smallCaps w:val="0"/>
          <w:color w:val="242424"/>
          <w:sz w:val="24"/>
          <w:szCs w:val="24"/>
          <w:rtl w:val="0"/>
        </w:rPr>
        <w:t xml:space="preserve">(the “Assignee”). </w:t>
      </w:r>
    </w:p>
    <w:p w:rsidR="00000000" w:rsidDel="00000000" w:rsidP="00000000" w:rsidRDefault="00000000" w:rsidRPr="00000000" w14:paraId="00000004">
      <w:pPr>
        <w:jc w:val="both"/>
        <w:rPr>
          <w:rFonts w:ascii="Times New Roman" w:cs="Times New Roman" w:eastAsia="Times New Roman" w:hAnsi="Times New Roman"/>
          <w:b w:val="0"/>
          <w:i w:val="0"/>
          <w:smallCaps w:val="0"/>
          <w:color w:val="242424"/>
          <w:sz w:val="24"/>
          <w:szCs w:val="24"/>
        </w:rPr>
      </w:pPr>
      <w:r w:rsidDel="00000000" w:rsidR="00000000" w:rsidRPr="00000000">
        <w:rPr>
          <w:rFonts w:ascii="Times New Roman" w:cs="Times New Roman" w:eastAsia="Times New Roman" w:hAnsi="Times New Roman"/>
          <w:b w:val="0"/>
          <w:i w:val="0"/>
          <w:smallCaps w:val="0"/>
          <w:color w:val="242424"/>
          <w:sz w:val="24"/>
          <w:szCs w:val="24"/>
          <w:rtl w:val="0"/>
        </w:rPr>
        <w:t xml:space="preserve">   The Assignor and the Assignee may be referred to individually as a “Party” or collectively as the “Parties.”</w:t>
      </w:r>
    </w:p>
    <w:p w:rsidR="00000000" w:rsidDel="00000000" w:rsidP="00000000" w:rsidRDefault="00000000" w:rsidRPr="00000000" w14:paraId="00000005">
      <w:pPr>
        <w:jc w:val="both"/>
        <w:rPr>
          <w:rFonts w:ascii="Times New Roman" w:cs="Times New Roman" w:eastAsia="Times New Roman" w:hAnsi="Times New Roman"/>
          <w:b w:val="0"/>
          <w:i w:val="0"/>
          <w:smallCaps w:val="0"/>
          <w:color w:val="242424"/>
          <w:sz w:val="24"/>
          <w:szCs w:val="24"/>
          <w:u w:val="single"/>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0"/>
          <w:i w:val="0"/>
          <w:smallCaps w:val="0"/>
          <w:color w:val="242424"/>
          <w:sz w:val="24"/>
          <w:szCs w:val="24"/>
          <w:u w:val="single"/>
        </w:rPr>
      </w:pPr>
      <w:r w:rsidDel="00000000" w:rsidR="00000000" w:rsidRPr="00000000">
        <w:rPr>
          <w:rFonts w:ascii="Times New Roman" w:cs="Times New Roman" w:eastAsia="Times New Roman" w:hAnsi="Times New Roman"/>
          <w:b w:val="0"/>
          <w:i w:val="0"/>
          <w:smallCaps w:val="0"/>
          <w:color w:val="242424"/>
          <w:sz w:val="24"/>
          <w:szCs w:val="24"/>
          <w:u w:val="single"/>
          <w:rtl w:val="0"/>
        </w:rPr>
        <w:t xml:space="preserve">WHEREAS:</w:t>
      </w:r>
    </w:p>
    <w:p w:rsidR="00000000" w:rsidDel="00000000" w:rsidP="00000000" w:rsidRDefault="00000000" w:rsidRPr="00000000" w14:paraId="0000000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0"/>
          <w:szCs w:val="20"/>
          <w:u w:val="none"/>
          <w:shd w:fill="auto" w:val="clear"/>
          <w:vertAlign w:val="baseline"/>
          <w:rtl w:val="0"/>
        </w:rPr>
        <w:t xml:space="preserve">The Assignor desires to assign and transfer to the Assignee all of its right, title, and interest in and to the “Intellectual Property” (as such term is defined in this Agreement below); and</w:t>
      </w:r>
    </w:p>
    <w:p w:rsidR="00000000" w:rsidDel="00000000" w:rsidP="00000000" w:rsidRDefault="00000000" w:rsidRPr="00000000" w14:paraId="0000000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0"/>
          <w:szCs w:val="20"/>
          <w:u w:val="none"/>
          <w:shd w:fill="auto" w:val="clear"/>
          <w:vertAlign w:val="baseline"/>
          <w:rtl w:val="0"/>
        </w:rPr>
        <w:t xml:space="preserve">The Assignee desires to acquire all of the Assignor’s right, title, and interest in and to the Intellectual Property; and</w:t>
      </w:r>
    </w:p>
    <w:p w:rsidR="00000000" w:rsidDel="00000000" w:rsidP="00000000" w:rsidRDefault="00000000" w:rsidRPr="00000000" w14:paraId="0000000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0"/>
          <w:szCs w:val="20"/>
          <w:u w:val="none"/>
          <w:shd w:fill="auto" w:val="clear"/>
          <w:vertAlign w:val="baseline"/>
          <w:rtl w:val="0"/>
        </w:rPr>
        <w:t xml:space="preserve">Each Party is duly authorized and capable of entering into this Agreement.</w:t>
      </w:r>
    </w:p>
    <w:p w:rsidR="00000000" w:rsidDel="00000000" w:rsidP="00000000" w:rsidRDefault="00000000" w:rsidRPr="00000000" w14:paraId="0000000A">
      <w:pPr>
        <w:ind w:left="0" w:firstLine="0"/>
        <w:jc w:val="both"/>
        <w:rPr>
          <w:rFonts w:ascii="Times New Roman" w:cs="Times New Roman" w:eastAsia="Times New Roman" w:hAnsi="Times New Roman"/>
          <w:b w:val="1"/>
          <w:i w:val="0"/>
          <w:strike w:val="0"/>
          <w:color w:val="000000"/>
          <w:sz w:val="20"/>
          <w:szCs w:val="20"/>
          <w:u w:val="none"/>
        </w:rPr>
      </w:pPr>
      <w:r w:rsidDel="00000000" w:rsidR="00000000" w:rsidRPr="00000000">
        <w:rPr>
          <w:rtl w:val="0"/>
        </w:rPr>
      </w:r>
    </w:p>
    <w:p w:rsidR="00000000" w:rsidDel="00000000" w:rsidP="00000000" w:rsidRDefault="00000000" w:rsidRPr="00000000" w14:paraId="0000000B">
      <w:pPr>
        <w:ind w:left="0" w:firstLine="0"/>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DEFINITIONS</w:t>
      </w:r>
    </w:p>
    <w:p w:rsidR="00000000" w:rsidDel="00000000" w:rsidP="00000000" w:rsidRDefault="00000000" w:rsidRPr="00000000" w14:paraId="0000000C">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“Technology”</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means any technology owned by Seller and sold to the Buyer, related to [PRODUCTS/SERVICES] including, without limitation, all Intellectual property Rights and Technical Information.</w:t>
      </w:r>
    </w:p>
    <w:p w:rsidR="00000000" w:rsidDel="00000000" w:rsidP="00000000" w:rsidRDefault="00000000" w:rsidRPr="00000000" w14:paraId="0000000D">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“Intellectual Property Rights”</w:t>
      </w:r>
      <w:r w:rsidDel="00000000" w:rsidR="00000000" w:rsidRPr="00000000">
        <w:rPr>
          <w:rFonts w:ascii="Times New Roman" w:cs="Times New Roman" w:eastAsia="Times New Roman" w:hAnsi="Times New Roman"/>
          <w:b w:val="1"/>
          <w:i w:val="0"/>
          <w:strike w:val="0"/>
          <w:color w:val="000000"/>
          <w:sz w:val="20"/>
          <w:szCs w:val="20"/>
          <w:u w:val="none"/>
          <w:rtl w:val="0"/>
        </w:rPr>
        <w:t xml:space="preserv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means all Patents, Trade Marks, Copyrights, System Designs, and other intellectual property rights whether registered or not, owned by Seller and sold to the Buyer, relating to the Intellectual Property described in Schedule A.</w:t>
      </w:r>
    </w:p>
    <w:p w:rsidR="00000000" w:rsidDel="00000000" w:rsidP="00000000" w:rsidRDefault="00000000" w:rsidRPr="00000000" w14:paraId="0000000E">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“Documents”</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includes all information fixed in any tangible medium of expression in whatever form or format, and copies thereof.</w:t>
      </w:r>
    </w:p>
    <w:p w:rsidR="00000000" w:rsidDel="00000000" w:rsidP="00000000" w:rsidRDefault="00000000" w:rsidRPr="00000000" w14:paraId="0000000F">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“Technical Information”</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means all know-how and related technical knowledge of the Seller, relating to the Intellectual Property described in Schedule A including, without limitation:</w:t>
      </w:r>
    </w:p>
    <w:p w:rsidR="00000000" w:rsidDel="00000000" w:rsidP="00000000" w:rsidRDefault="00000000" w:rsidRPr="00000000" w14:paraId="00000010">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All trade secrets and other proprietary know-how, public information, non-proprietary know-  how and invention disclosures;</w:t>
      </w:r>
    </w:p>
    <w:p w:rsidR="00000000" w:rsidDel="00000000" w:rsidP="00000000" w:rsidRDefault="00000000" w:rsidRPr="00000000" w14:paraId="00000011">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information of a technical or business nature regardless of its form;</w:t>
      </w:r>
      <w:r w:rsidDel="00000000" w:rsidR="00000000" w:rsidRPr="00000000">
        <w:rPr>
          <w:rtl w:val="0"/>
        </w:rPr>
      </w:r>
    </w:p>
    <w:p w:rsidR="00000000" w:rsidDel="00000000" w:rsidP="00000000" w:rsidRDefault="00000000" w:rsidRPr="00000000" w14:paraId="00000012">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documented research, developmental, demonstration or engineering work;</w:t>
      </w:r>
      <w:r w:rsidDel="00000000" w:rsidR="00000000" w:rsidRPr="00000000">
        <w:rPr>
          <w:rtl w:val="0"/>
        </w:rPr>
      </w:r>
    </w:p>
    <w:p w:rsidR="00000000" w:rsidDel="00000000" w:rsidP="00000000" w:rsidRDefault="00000000" w:rsidRPr="00000000" w14:paraId="00000013">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All information that can be or is used to define a design or process or procedure, produce, support or operate material and equipment;</w:t>
      </w:r>
      <w:r w:rsidDel="00000000" w:rsidR="00000000" w:rsidRPr="00000000">
        <w:rPr>
          <w:rtl w:val="0"/>
        </w:rPr>
      </w:r>
    </w:p>
    <w:p w:rsidR="00000000" w:rsidDel="00000000" w:rsidP="00000000" w:rsidRDefault="00000000" w:rsidRPr="00000000" w14:paraId="00000014">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other drawings, blueprints, patterns, plans, flow charts, equipment, parts lists, software and procedures, specifications, formulas, designs, technical data, descriptions, related instructions, manuals, records and procedures.</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0"/>
          <w:i w:val="0"/>
          <w:smallCaps w:val="0"/>
          <w:color w:val="242424"/>
          <w:sz w:val="22"/>
          <w:szCs w:val="22"/>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0"/>
          <w:i w:val="0"/>
          <w:smallCaps w:val="0"/>
          <w:color w:val="242424"/>
          <w:sz w:val="22"/>
          <w:szCs w:val="22"/>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0"/>
          <w:i w:val="0"/>
          <w:smallCaps w:val="0"/>
          <w:color w:val="242424"/>
          <w:sz w:val="22"/>
          <w:szCs w:val="22"/>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0"/>
          <w:i w:val="0"/>
          <w:smallCaps w:val="0"/>
          <w:color w:val="242424"/>
          <w:sz w:val="22"/>
          <w:szCs w:val="22"/>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0"/>
          <w:i w:val="0"/>
          <w:smallCaps w:val="0"/>
          <w:color w:val="242424"/>
          <w:sz w:val="22"/>
          <w:szCs w:val="22"/>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0"/>
          <w:i w:val="0"/>
          <w:smallCaps w:val="0"/>
          <w:color w:val="242424"/>
          <w:sz w:val="22"/>
          <w:szCs w:val="22"/>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0"/>
          <w:i w:val="0"/>
          <w:smallCaps w:val="0"/>
          <w:color w:val="242424"/>
          <w:sz w:val="22"/>
          <w:szCs w:val="22"/>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0"/>
          <w:i w:val="0"/>
          <w:smallCaps w:val="0"/>
          <w:color w:val="242424"/>
          <w:sz w:val="24"/>
          <w:szCs w:val="24"/>
        </w:rPr>
      </w:pPr>
      <w:r w:rsidDel="00000000" w:rsidR="00000000" w:rsidRPr="00000000">
        <w:rPr>
          <w:rFonts w:ascii="Times New Roman" w:cs="Times New Roman" w:eastAsia="Times New Roman" w:hAnsi="Times New Roman"/>
          <w:b w:val="0"/>
          <w:i w:val="0"/>
          <w:smallCaps w:val="0"/>
          <w:color w:val="242424"/>
          <w:sz w:val="22"/>
          <w:szCs w:val="22"/>
          <w:rtl w:val="0"/>
        </w:rPr>
        <w:t xml:space="preserve">NOW, THEREFORE, in consideration of the mutual covenants and premises set forth herein, and for other good and valuable consideration, the receipt and sufficiency of which are hereby acknowledged, the Parties agree as follows:</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0"/>
          <w:i w:val="0"/>
          <w:smallCaps w:val="0"/>
          <w:color w:val="242424"/>
          <w:sz w:val="22"/>
          <w:szCs w:val="22"/>
        </w:rPr>
      </w:pPr>
      <w:r w:rsidDel="00000000" w:rsidR="00000000" w:rsidRPr="00000000">
        <w:rPr>
          <w:rFonts w:ascii="Times New Roman" w:cs="Times New Roman" w:eastAsia="Times New Roman" w:hAnsi="Times New Roman"/>
          <w:b w:val="0"/>
          <w:i w:val="0"/>
          <w:smallCaps w:val="0"/>
          <w:color w:val="242424"/>
          <w:sz w:val="24"/>
          <w:szCs w:val="24"/>
          <w:u w:val="single"/>
          <w:rtl w:val="0"/>
        </w:rPr>
        <w:t xml:space="preserve">ASSIGNMENT OF INTELLECTUAL PROPERTY.</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0"/>
          <w:i w:val="0"/>
          <w:smallCaps w:val="0"/>
          <w:color w:val="242424"/>
          <w:sz w:val="22"/>
          <w:szCs w:val="22"/>
        </w:rPr>
      </w:pPr>
      <w:r w:rsidDel="00000000" w:rsidR="00000000" w:rsidRPr="00000000">
        <w:rPr>
          <w:rFonts w:ascii="Times New Roman" w:cs="Times New Roman" w:eastAsia="Times New Roman" w:hAnsi="Times New Roman"/>
          <w:b w:val="0"/>
          <w:i w:val="0"/>
          <w:smallCaps w:val="0"/>
          <w:color w:val="242424"/>
          <w:sz w:val="22"/>
          <w:szCs w:val="22"/>
          <w:rtl w:val="0"/>
        </w:rPr>
        <w:t xml:space="preserve">Effective as of the Effective Date, the Assignor sells, transfers, conveys, assigns, and delivers to the Assignee, and the Assignee accepts and assumes all right, title, and interest of the Assignor in and to the following:</w:t>
      </w:r>
    </w:p>
    <w:p w:rsidR="00000000" w:rsidDel="00000000" w:rsidP="00000000" w:rsidRDefault="00000000" w:rsidRPr="00000000" w14:paraId="0000001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242424"/>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2"/>
          <w:szCs w:val="22"/>
          <w:u w:val="none"/>
          <w:shd w:fill="auto" w:val="clear"/>
          <w:vertAlign w:val="baseline"/>
          <w:rtl w:val="0"/>
        </w:rPr>
        <w:t xml:space="preserve">The intellectual property specified in Exhibit A hereto;</w:t>
      </w:r>
    </w:p>
    <w:p w:rsidR="00000000" w:rsidDel="00000000" w:rsidP="00000000" w:rsidRDefault="00000000" w:rsidRPr="00000000" w14:paraId="0000002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242424"/>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2"/>
          <w:szCs w:val="22"/>
          <w:u w:val="none"/>
          <w:shd w:fill="auto" w:val="clear"/>
          <w:vertAlign w:val="baseline"/>
          <w:rtl w:val="0"/>
        </w:rPr>
        <w:t xml:space="preserve"> all precursors, portions, and works in progress with respect thereto and all inventions, works of authorship, mask works, technology, information, know-how, materials, and tools relating thereto or to the development, support, or maintenance thereof;</w:t>
      </w:r>
    </w:p>
    <w:p w:rsidR="00000000" w:rsidDel="00000000" w:rsidP="00000000" w:rsidRDefault="00000000" w:rsidRPr="00000000" w14:paraId="0000002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242424"/>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2"/>
          <w:szCs w:val="22"/>
          <w:u w:val="none"/>
          <w:shd w:fill="auto" w:val="clear"/>
          <w:vertAlign w:val="baseline"/>
          <w:rtl w:val="0"/>
        </w:rPr>
        <w:t xml:space="preserve"> all copyrights, patent rights, trade secret rights, trademark rights, mask works rights, and all other intellectual property rights and all business, contract rights, and goodwill in, incorporated, or embodied in, used to develop, or related to any of the foregoing; and</w:t>
      </w:r>
    </w:p>
    <w:p w:rsidR="00000000" w:rsidDel="00000000" w:rsidP="00000000" w:rsidRDefault="00000000" w:rsidRPr="00000000" w14:paraId="0000002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242424"/>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2"/>
          <w:szCs w:val="22"/>
          <w:u w:val="none"/>
          <w:shd w:fill="auto" w:val="clear"/>
          <w:vertAlign w:val="baseline"/>
          <w:rtl w:val="0"/>
        </w:rPr>
        <w:t xml:space="preserve"> any registrations and applications for registrations of the foregoing (1.a.i, 1.a.ii, 1.a.iii and 1.a.iv shall be referred to herein collectively as the “Intellectual Property”).</w:t>
      </w:r>
    </w:p>
    <w:p w:rsidR="00000000" w:rsidDel="00000000" w:rsidP="00000000" w:rsidRDefault="00000000" w:rsidRPr="00000000" w14:paraId="00000023">
      <w:pPr>
        <w:jc w:val="both"/>
        <w:rPr>
          <w:rFonts w:ascii="Times New Roman" w:cs="Times New Roman" w:eastAsia="Times New Roman" w:hAnsi="Times New Roman"/>
          <w:b w:val="0"/>
          <w:i w:val="0"/>
          <w:smallCaps w:val="0"/>
          <w:color w:val="242424"/>
          <w:sz w:val="24"/>
          <w:szCs w:val="24"/>
          <w:u w:val="single"/>
        </w:rPr>
      </w:pPr>
      <w:r w:rsidDel="00000000" w:rsidR="00000000" w:rsidRPr="00000000">
        <w:rPr>
          <w:rFonts w:ascii="Times New Roman" w:cs="Times New Roman" w:eastAsia="Times New Roman" w:hAnsi="Times New Roman"/>
          <w:b w:val="0"/>
          <w:i w:val="0"/>
          <w:smallCaps w:val="0"/>
          <w:color w:val="242424"/>
          <w:sz w:val="24"/>
          <w:szCs w:val="24"/>
          <w:rtl w:val="0"/>
        </w:rPr>
        <w:t xml:space="preserve">2. </w:t>
      </w:r>
      <w:r w:rsidDel="00000000" w:rsidR="00000000" w:rsidRPr="00000000">
        <w:rPr>
          <w:rFonts w:ascii="Times New Roman" w:cs="Times New Roman" w:eastAsia="Times New Roman" w:hAnsi="Times New Roman"/>
          <w:b w:val="0"/>
          <w:i w:val="0"/>
          <w:smallCaps w:val="0"/>
          <w:color w:val="242424"/>
          <w:sz w:val="24"/>
          <w:szCs w:val="24"/>
          <w:u w:val="single"/>
          <w:rtl w:val="0"/>
        </w:rPr>
        <w:t xml:space="preserve">CONSIDERATION.</w:t>
      </w:r>
    </w:p>
    <w:p w:rsidR="00000000" w:rsidDel="00000000" w:rsidP="00000000" w:rsidRDefault="00000000" w:rsidRPr="00000000" w14:paraId="0000002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242424"/>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2"/>
          <w:szCs w:val="22"/>
          <w:u w:val="none"/>
          <w:shd w:fill="auto" w:val="clear"/>
          <w:vertAlign w:val="baseline"/>
          <w:rtl w:val="0"/>
        </w:rPr>
        <w:t xml:space="preserve">As consideration for the assignment of the Intellectual Property and the Assignor’s representations and warranties, the Assignee promises to commercially exploit the Intellectual Property and to pay future royalties to Assignor in an amount equal to [percentage] of any and all revenues received by Assignee related to exploitation of the Intellectual Property up to a maximum aggregate royalty payout by Assignee to Assignor of Rs INR (the “Total Royalty Obligation”). Such royalty payments will be paid to Assignor on a semi-annual basis based on total revenues related to Assignee’s commercial exploitation of the Intellectual Property. For the avoidance of doubt, revenues related to the Intellectual Property shall mean any Assignee revenue related to.</w:t>
      </w:r>
    </w:p>
    <w:p w:rsidR="00000000" w:rsidDel="00000000" w:rsidP="00000000" w:rsidRDefault="00000000" w:rsidRPr="00000000" w14:paraId="0000002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242424"/>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2"/>
          <w:szCs w:val="22"/>
          <w:u w:val="none"/>
          <w:shd w:fill="auto" w:val="clear"/>
          <w:vertAlign w:val="baseline"/>
          <w:rtl w:val="0"/>
        </w:rPr>
        <w:t xml:space="preserve">Assignee may make payments toward the Total Royalty Obligation from other sums at any time.</w:t>
      </w:r>
    </w:p>
    <w:p w:rsidR="00000000" w:rsidDel="00000000" w:rsidP="00000000" w:rsidRDefault="00000000" w:rsidRPr="00000000" w14:paraId="00000026">
      <w:pPr>
        <w:ind w:left="0" w:firstLine="0"/>
        <w:jc w:val="both"/>
        <w:rPr>
          <w:rFonts w:ascii="Times New Roman" w:cs="Times New Roman" w:eastAsia="Times New Roman" w:hAnsi="Times New Roman"/>
          <w:b w:val="1"/>
          <w:i w:val="0"/>
          <w:smallCaps w:val="0"/>
          <w:color w:val="242424"/>
          <w:sz w:val="22"/>
          <w:szCs w:val="22"/>
        </w:rPr>
      </w:pPr>
      <w:r w:rsidDel="00000000" w:rsidR="00000000" w:rsidRPr="00000000">
        <w:rPr>
          <w:rFonts w:ascii="Times New Roman" w:cs="Times New Roman" w:eastAsia="Times New Roman" w:hAnsi="Times New Roman"/>
          <w:b w:val="0"/>
          <w:i w:val="0"/>
          <w:smallCaps w:val="0"/>
          <w:color w:val="242424"/>
          <w:sz w:val="24"/>
          <w:szCs w:val="24"/>
          <w:u w:val="none"/>
          <w:rtl w:val="0"/>
        </w:rPr>
        <w:t xml:space="preserve">3.</w:t>
      </w:r>
      <w:r w:rsidDel="00000000" w:rsidR="00000000" w:rsidRPr="00000000">
        <w:rPr>
          <w:rFonts w:ascii="Times New Roman" w:cs="Times New Roman" w:eastAsia="Times New Roman" w:hAnsi="Times New Roman"/>
          <w:b w:val="0"/>
          <w:i w:val="0"/>
          <w:smallCaps w:val="0"/>
          <w:color w:val="242424"/>
          <w:sz w:val="24"/>
          <w:szCs w:val="24"/>
          <w:u w:val="single"/>
          <w:rtl w:val="0"/>
        </w:rPr>
        <w:t xml:space="preserve">RIGHTS OF ASSIGNOR</w:t>
      </w:r>
      <w:r w:rsidDel="00000000" w:rsidR="00000000" w:rsidRPr="00000000">
        <w:rPr>
          <w:rFonts w:ascii="Times New Roman" w:cs="Times New Roman" w:eastAsia="Times New Roman" w:hAnsi="Times New Roman"/>
          <w:b w:val="1"/>
          <w:i w:val="0"/>
          <w:smallCaps w:val="0"/>
          <w:color w:val="242424"/>
          <w:sz w:val="22"/>
          <w:szCs w:val="22"/>
          <w:rtl w:val="0"/>
        </w:rPr>
        <w:t xml:space="preserve">.</w:t>
      </w:r>
    </w:p>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242424"/>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2"/>
          <w:szCs w:val="22"/>
          <w:u w:val="none"/>
          <w:shd w:fill="auto" w:val="clear"/>
          <w:vertAlign w:val="baseline"/>
          <w:rtl w:val="0"/>
        </w:rPr>
        <w:t xml:space="preserve">Assignee grants to Assignor a royalty-free, non-exclusive, non-transferrable, perpetual and irrevocable license to use the Intellectual Property to the extent necessary for Assignor to</w:t>
      </w:r>
    </w:p>
    <w:p w:rsidR="00000000" w:rsidDel="00000000" w:rsidP="00000000" w:rsidRDefault="00000000" w:rsidRPr="00000000" w14:paraId="00000028">
      <w:pPr>
        <w:jc w:val="both"/>
        <w:rPr>
          <w:rFonts w:ascii="Times New Roman" w:cs="Times New Roman" w:eastAsia="Times New Roman" w:hAnsi="Times New Roman"/>
          <w:b w:val="0"/>
          <w:i w:val="0"/>
          <w:smallCaps w:val="0"/>
          <w:color w:val="242424"/>
          <w:sz w:val="24"/>
          <w:szCs w:val="24"/>
          <w:u w:val="single"/>
        </w:rPr>
      </w:pPr>
      <w:r w:rsidDel="00000000" w:rsidR="00000000" w:rsidRPr="00000000">
        <w:rPr>
          <w:rFonts w:ascii="Times New Roman" w:cs="Times New Roman" w:eastAsia="Times New Roman" w:hAnsi="Times New Roman"/>
          <w:b w:val="0"/>
          <w:i w:val="0"/>
          <w:smallCaps w:val="0"/>
          <w:color w:val="242424"/>
          <w:sz w:val="22"/>
          <w:szCs w:val="22"/>
          <w:rtl w:val="0"/>
        </w:rPr>
        <w:t xml:space="preserve">4.</w:t>
      </w:r>
      <w:r w:rsidDel="00000000" w:rsidR="00000000" w:rsidRPr="00000000">
        <w:rPr>
          <w:rFonts w:ascii="Times New Roman" w:cs="Times New Roman" w:eastAsia="Times New Roman" w:hAnsi="Times New Roman"/>
          <w:b w:val="0"/>
          <w:i w:val="0"/>
          <w:smallCaps w:val="0"/>
          <w:color w:val="242424"/>
          <w:sz w:val="24"/>
          <w:szCs w:val="24"/>
          <w:u w:val="single"/>
          <w:rtl w:val="0"/>
        </w:rPr>
        <w:t xml:space="preserve">REPRESENTATIONS AND WARRANTIES</w:t>
      </w:r>
    </w:p>
    <w:p w:rsidR="00000000" w:rsidDel="00000000" w:rsidP="00000000" w:rsidRDefault="00000000" w:rsidRPr="00000000" w14:paraId="0000002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242424"/>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2"/>
          <w:szCs w:val="22"/>
          <w:u w:val="none"/>
          <w:shd w:fill="auto" w:val="clear"/>
          <w:vertAlign w:val="baseline"/>
          <w:rtl w:val="0"/>
        </w:rPr>
        <w:t xml:space="preserve">The Assignor hereby represents and warrants to the Assignee that it:</w:t>
      </w:r>
    </w:p>
    <w:p w:rsidR="00000000" w:rsidDel="00000000" w:rsidP="00000000" w:rsidRDefault="00000000" w:rsidRPr="00000000" w14:paraId="0000002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0"/>
          <w:szCs w:val="20"/>
          <w:u w:val="none"/>
          <w:shd w:fill="auto" w:val="clear"/>
          <w:vertAlign w:val="baseline"/>
          <w:rtl w:val="0"/>
        </w:rPr>
        <w:t xml:space="preserve">Seller is the exclusive owners of all right, title and interest in the Technology free of any security interest, charge or encumbrance; as of immediately prior to the assignment of the Intellectual Property to Assignee as provided in Section 1;</w:t>
      </w:r>
    </w:p>
    <w:p w:rsidR="00000000" w:rsidDel="00000000" w:rsidP="00000000" w:rsidRDefault="00000000" w:rsidRPr="00000000" w14:paraId="0000002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0"/>
          <w:szCs w:val="20"/>
          <w:u w:val="none"/>
          <w:shd w:fill="auto" w:val="clear"/>
          <w:vertAlign w:val="baseline"/>
          <w:rtl w:val="0"/>
        </w:rPr>
        <w:t xml:space="preserve">has not assigned, transferred, licensed, pledged, or otherwise encumbered the Intellectual Property, or any part of it, and has not agreed to do so;</w:t>
      </w:r>
    </w:p>
    <w:p w:rsidR="00000000" w:rsidDel="00000000" w:rsidP="00000000" w:rsidRDefault="00000000" w:rsidRPr="00000000" w14:paraId="0000002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0"/>
          <w:szCs w:val="20"/>
          <w:u w:val="none"/>
          <w:shd w:fill="auto" w:val="clear"/>
          <w:vertAlign w:val="baseline"/>
          <w:rtl w:val="0"/>
        </w:rPr>
        <w:t xml:space="preserve">has full power and authority to enter into this Agreement and to make the assignment of the Intellectual Property as provided in Section 1;</w:t>
      </w:r>
    </w:p>
    <w:p w:rsidR="00000000" w:rsidDel="00000000" w:rsidP="00000000" w:rsidRDefault="00000000" w:rsidRPr="00000000" w14:paraId="0000002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Seller warrants that all documents, computer records, disks and other materials of any nature of kind containing the Technology or any portion thereof have been turned over to Buyer, and that Seller will not retain the Technology, or any portion thereof, in any form whatsoever after the closing of the within transaction except as specifically permitted hereunder;</w:t>
      </w:r>
    </w:p>
    <w:p w:rsidR="00000000" w:rsidDel="00000000" w:rsidP="00000000" w:rsidRDefault="00000000" w:rsidRPr="00000000" w14:paraId="0000002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Intellectual Property does not infringe the rights of any person or entity;</w:t>
      </w:r>
    </w:p>
    <w:p w:rsidR="00000000" w:rsidDel="00000000" w:rsidP="00000000" w:rsidRDefault="00000000" w:rsidRPr="00000000" w14:paraId="0000002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There are no claims, pending or threatened, with respect to Seller's rights in the Intellectual Property;</w:t>
      </w:r>
      <w:r w:rsidDel="00000000" w:rsidR="00000000" w:rsidRPr="00000000">
        <w:rPr>
          <w:rtl w:val="0"/>
        </w:rPr>
      </w:r>
    </w:p>
    <w:p w:rsidR="00000000" w:rsidDel="00000000" w:rsidP="00000000" w:rsidRDefault="00000000" w:rsidRPr="00000000" w14:paraId="0000003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Agreement is valid, binding and enforceable in accordance with its terms;</w:t>
      </w:r>
    </w:p>
    <w:p w:rsidR="00000000" w:rsidDel="00000000" w:rsidP="00000000" w:rsidRDefault="00000000" w:rsidRPr="00000000" w14:paraId="0000003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Seller is not subject to any agreement, judgment or order inconsistent with the terms of this Agreement. </w:t>
      </w:r>
    </w:p>
    <w:p w:rsidR="00000000" w:rsidDel="00000000" w:rsidP="00000000" w:rsidRDefault="00000000" w:rsidRPr="00000000" w14:paraId="00000032">
      <w:pPr>
        <w:ind w:left="0" w:firstLine="0"/>
        <w:jc w:val="both"/>
        <w:rPr>
          <w:rFonts w:ascii="Times New Roman" w:cs="Times New Roman" w:eastAsia="Times New Roman" w:hAnsi="Times New Roman"/>
          <w:b w:val="0"/>
          <w:i w:val="0"/>
          <w:smallCaps w:val="0"/>
          <w:color w:val="242424"/>
          <w:sz w:val="22"/>
          <w:szCs w:val="22"/>
        </w:rPr>
      </w:pPr>
      <w:r w:rsidDel="00000000" w:rsidR="00000000" w:rsidRPr="00000000">
        <w:rPr>
          <w:rFonts w:ascii="Times New Roman" w:cs="Times New Roman" w:eastAsia="Times New Roman" w:hAnsi="Times New Roman"/>
          <w:b w:val="0"/>
          <w:i w:val="0"/>
          <w:smallCaps w:val="0"/>
          <w:color w:val="242424"/>
          <w:sz w:val="22"/>
          <w:szCs w:val="22"/>
          <w:rtl w:val="0"/>
        </w:rPr>
        <w:t xml:space="preserve">2. The Assignor agrees to immediately notify the Assignee in writing if any facts or circumstances arise that would make any of the representations in this Agreement inaccurate.</w:t>
      </w:r>
    </w:p>
    <w:p w:rsidR="00000000" w:rsidDel="00000000" w:rsidP="00000000" w:rsidRDefault="00000000" w:rsidRPr="00000000" w14:paraId="00000033">
      <w:pPr>
        <w:ind w:left="0" w:firstLine="0"/>
        <w:jc w:val="both"/>
        <w:rPr>
          <w:rFonts w:ascii="Times New Roman" w:cs="Times New Roman" w:eastAsia="Times New Roman" w:hAnsi="Times New Roman"/>
          <w:b w:val="0"/>
          <w:i w:val="0"/>
          <w:smallCaps w:val="0"/>
          <w:color w:val="242424"/>
          <w:sz w:val="24"/>
          <w:szCs w:val="24"/>
          <w:u w:val="single"/>
        </w:rPr>
      </w:pPr>
      <w:r w:rsidDel="00000000" w:rsidR="00000000" w:rsidRPr="00000000">
        <w:rPr>
          <w:rtl w:val="0"/>
        </w:rPr>
      </w:r>
    </w:p>
    <w:p w:rsidR="00000000" w:rsidDel="00000000" w:rsidP="00000000" w:rsidRDefault="00000000" w:rsidRPr="00000000" w14:paraId="00000034">
      <w:pPr>
        <w:ind w:left="0" w:firstLine="0"/>
        <w:jc w:val="both"/>
        <w:rPr>
          <w:rFonts w:ascii="Times New Roman" w:cs="Times New Roman" w:eastAsia="Times New Roman" w:hAnsi="Times New Roman"/>
          <w:b w:val="0"/>
          <w:i w:val="0"/>
          <w:smallCaps w:val="0"/>
          <w:color w:val="242424"/>
          <w:sz w:val="24"/>
          <w:szCs w:val="24"/>
          <w:u w:val="single"/>
        </w:rPr>
      </w:pPr>
      <w:r w:rsidDel="00000000" w:rsidR="00000000" w:rsidRPr="00000000">
        <w:rPr>
          <w:rFonts w:ascii="Times New Roman" w:cs="Times New Roman" w:eastAsia="Times New Roman" w:hAnsi="Times New Roman"/>
          <w:b w:val="0"/>
          <w:i w:val="0"/>
          <w:smallCaps w:val="0"/>
          <w:color w:val="242424"/>
          <w:sz w:val="24"/>
          <w:szCs w:val="24"/>
          <w:u w:val="single"/>
          <w:rtl w:val="0"/>
        </w:rPr>
        <w:t xml:space="preserve">DOCUMENTATION</w:t>
      </w:r>
    </w:p>
    <w:p w:rsidR="00000000" w:rsidDel="00000000" w:rsidP="00000000" w:rsidRDefault="00000000" w:rsidRPr="00000000" w14:paraId="00000035">
      <w:pPr>
        <w:ind w:left="0" w:firstLine="0"/>
        <w:jc w:val="both"/>
        <w:rPr>
          <w:rFonts w:ascii="Times New Roman" w:cs="Times New Roman" w:eastAsia="Times New Roman" w:hAnsi="Times New Roman"/>
          <w:b w:val="0"/>
          <w:i w:val="0"/>
          <w:smallCaps w:val="0"/>
          <w:color w:val="242424"/>
          <w:sz w:val="20"/>
          <w:szCs w:val="20"/>
        </w:rPr>
      </w:pPr>
      <w:r w:rsidDel="00000000" w:rsidR="00000000" w:rsidRPr="00000000">
        <w:rPr>
          <w:rFonts w:ascii="Times New Roman" w:cs="Times New Roman" w:eastAsia="Times New Roman" w:hAnsi="Times New Roman"/>
          <w:b w:val="0"/>
          <w:i w:val="0"/>
          <w:smallCaps w:val="0"/>
          <w:color w:val="242424"/>
          <w:sz w:val="20"/>
          <w:szCs w:val="20"/>
          <w:rtl w:val="0"/>
        </w:rPr>
        <w:t xml:space="preserve">The Assignor will, as soon as is reasonably possible following a request from the Assignee, provide the Assignee with a complete copy of all documentation (in any format) relating to the Intellectual Property for the Assignee’s own use, to meet record-keeping requirements of the Assignee, or to allow the Assignee to assert its rights granted by Assignor pursuant to this Agreement. The Assignor will also, upon Assignee’s request:</w:t>
      </w:r>
    </w:p>
    <w:p w:rsidR="00000000" w:rsidDel="00000000" w:rsidP="00000000" w:rsidRDefault="00000000" w:rsidRPr="00000000" w14:paraId="00000036">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0"/>
          <w:szCs w:val="20"/>
          <w:u w:val="none"/>
          <w:shd w:fill="auto" w:val="clear"/>
          <w:vertAlign w:val="baseline"/>
          <w:rtl w:val="0"/>
        </w:rPr>
        <w:t xml:space="preserve">execute and deliver, or cause to be executed and delivered, to the Assignee any additional papers, including any separate assignments of the Intellectual Property, reasonably necessary to record the assignment in the United States and throughout the world;</w:t>
      </w:r>
    </w:p>
    <w:p w:rsidR="00000000" w:rsidDel="00000000" w:rsidP="00000000" w:rsidRDefault="00000000" w:rsidRPr="00000000" w14:paraId="00000037">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0"/>
          <w:szCs w:val="20"/>
          <w:u w:val="none"/>
          <w:shd w:fill="auto" w:val="clear"/>
          <w:vertAlign w:val="baseline"/>
          <w:rtl w:val="0"/>
        </w:rPr>
        <w:t xml:space="preserve">generally, do all other lawful acts reasonable and necessary to record the assignment in the United States and throughout the world; and</w:t>
      </w:r>
    </w:p>
    <w:p w:rsidR="00000000" w:rsidDel="00000000" w:rsidP="00000000" w:rsidRDefault="00000000" w:rsidRPr="00000000" w14:paraId="00000038">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424"/>
          <w:sz w:val="20"/>
          <w:szCs w:val="20"/>
          <w:u w:val="none"/>
          <w:shd w:fill="auto" w:val="clear"/>
          <w:vertAlign w:val="baseline"/>
          <w:rtl w:val="0"/>
        </w:rPr>
        <w:t xml:space="preserve">execute all lawful papers reasonable and necessary for Assignee to obtain a patent, copyright, or trademark on any of the Intellectual Property and on any continuing, divisional, or reissue applications thereof.</w:t>
      </w:r>
    </w:p>
    <w:p w:rsidR="00000000" w:rsidDel="00000000" w:rsidP="00000000" w:rsidRDefault="00000000" w:rsidRPr="00000000" w14:paraId="00000039">
      <w:pPr>
        <w:ind w:left="0" w:firstLine="0"/>
        <w:jc w:val="both"/>
        <w:rPr>
          <w:rFonts w:ascii="Times New Roman" w:cs="Times New Roman" w:eastAsia="Times New Roman" w:hAnsi="Times New Roman"/>
          <w:b w:val="0"/>
          <w:i w:val="0"/>
          <w:smallCaps w:val="0"/>
          <w:color w:val="242424"/>
          <w:sz w:val="24"/>
          <w:szCs w:val="24"/>
          <w:u w:val="single"/>
        </w:rPr>
      </w:pPr>
      <w:r w:rsidDel="00000000" w:rsidR="00000000" w:rsidRPr="00000000">
        <w:rPr>
          <w:rFonts w:ascii="Times New Roman" w:cs="Times New Roman" w:eastAsia="Times New Roman" w:hAnsi="Times New Roman"/>
          <w:b w:val="0"/>
          <w:i w:val="0"/>
          <w:smallCaps w:val="0"/>
          <w:color w:val="242424"/>
          <w:sz w:val="24"/>
          <w:szCs w:val="24"/>
          <w:u w:val="single"/>
          <w:rtl w:val="0"/>
        </w:rPr>
        <w:t xml:space="preserve">SUCCESSORS AND ASSIGNS.</w:t>
      </w:r>
    </w:p>
    <w:p w:rsidR="00000000" w:rsidDel="00000000" w:rsidP="00000000" w:rsidRDefault="00000000" w:rsidRPr="00000000" w14:paraId="0000003A">
      <w:pPr>
        <w:ind w:left="0" w:firstLine="0"/>
        <w:jc w:val="both"/>
        <w:rPr>
          <w:rFonts w:ascii="Times New Roman" w:cs="Times New Roman" w:eastAsia="Times New Roman" w:hAnsi="Times New Roman"/>
          <w:b w:val="0"/>
          <w:i w:val="0"/>
          <w:smallCaps w:val="0"/>
          <w:color w:val="242424"/>
          <w:sz w:val="20"/>
          <w:szCs w:val="20"/>
        </w:rPr>
      </w:pPr>
      <w:r w:rsidDel="00000000" w:rsidR="00000000" w:rsidRPr="00000000">
        <w:rPr>
          <w:rFonts w:ascii="Times New Roman" w:cs="Times New Roman" w:eastAsia="Times New Roman" w:hAnsi="Times New Roman"/>
          <w:b w:val="0"/>
          <w:i w:val="0"/>
          <w:smallCaps w:val="0"/>
          <w:color w:val="242424"/>
          <w:sz w:val="20"/>
          <w:szCs w:val="20"/>
          <w:rtl w:val="0"/>
        </w:rPr>
        <w:t xml:space="preserve">All references in this Agreement to the Parties shall be deemed to include, as applicable, a reference to their respective successors and assigns. The provisions of this Agreement shall be binding upon and shall inure to the benefit of the successors and assigns of the Parties.</w:t>
      </w:r>
    </w:p>
    <w:p w:rsidR="00000000" w:rsidDel="00000000" w:rsidP="00000000" w:rsidRDefault="00000000" w:rsidRPr="00000000" w14:paraId="0000003B">
      <w:pPr>
        <w:ind w:left="0" w:firstLine="0"/>
        <w:jc w:val="both"/>
        <w:rPr>
          <w:rFonts w:ascii="Times New Roman" w:cs="Times New Roman" w:eastAsia="Times New Roman" w:hAnsi="Times New Roman"/>
          <w:b w:val="0"/>
          <w:i w:val="0"/>
          <w:smallCaps w:val="0"/>
          <w:color w:val="242424"/>
          <w:sz w:val="24"/>
          <w:szCs w:val="24"/>
          <w:u w:val="single"/>
        </w:rPr>
      </w:pPr>
      <w:r w:rsidDel="00000000" w:rsidR="00000000" w:rsidRPr="00000000">
        <w:rPr>
          <w:rFonts w:ascii="Times New Roman" w:cs="Times New Roman" w:eastAsia="Times New Roman" w:hAnsi="Times New Roman"/>
          <w:b w:val="0"/>
          <w:i w:val="0"/>
          <w:smallCaps w:val="0"/>
          <w:color w:val="242424"/>
          <w:sz w:val="24"/>
          <w:szCs w:val="24"/>
          <w:u w:val="single"/>
          <w:rtl w:val="0"/>
        </w:rPr>
        <w:t xml:space="preserve">NO IMPLIED WAIVER.</w:t>
      </w:r>
    </w:p>
    <w:p w:rsidR="00000000" w:rsidDel="00000000" w:rsidP="00000000" w:rsidRDefault="00000000" w:rsidRPr="00000000" w14:paraId="0000003C">
      <w:pPr>
        <w:ind w:left="0" w:firstLine="0"/>
        <w:jc w:val="both"/>
        <w:rPr>
          <w:rFonts w:ascii="Times New Roman" w:cs="Times New Roman" w:eastAsia="Times New Roman" w:hAnsi="Times New Roman"/>
          <w:b w:val="0"/>
          <w:i w:val="0"/>
          <w:smallCaps w:val="0"/>
          <w:color w:val="242424"/>
          <w:sz w:val="20"/>
          <w:szCs w:val="20"/>
        </w:rPr>
      </w:pPr>
      <w:r w:rsidDel="00000000" w:rsidR="00000000" w:rsidRPr="00000000">
        <w:rPr>
          <w:rFonts w:ascii="Times New Roman" w:cs="Times New Roman" w:eastAsia="Times New Roman" w:hAnsi="Times New Roman"/>
          <w:b w:val="0"/>
          <w:i w:val="0"/>
          <w:smallCaps w:val="0"/>
          <w:color w:val="242424"/>
          <w:sz w:val="20"/>
          <w:szCs w:val="20"/>
          <w:rtl w:val="0"/>
        </w:rPr>
        <w:t xml:space="preserve">The failure of either Party to insist on strict performance of any covenant or obligation under this Agreement, regardless of the length of time for which such failure continues, shall not be deemed a waiver of such Party’s right to demand strict compliance in the future. No consent or waiver, express or implied, to or of any breach or default in the performance of any obligation under this Agreement shall constitute a consent or waiver to or of any other breach or default in the performance of the same or any other obligation.</w:t>
      </w:r>
    </w:p>
    <w:p w:rsidR="00000000" w:rsidDel="00000000" w:rsidP="00000000" w:rsidRDefault="00000000" w:rsidRPr="00000000" w14:paraId="0000003D">
      <w:pPr>
        <w:ind w:left="0" w:firstLine="0"/>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AMENDMENT</w:t>
      </w:r>
    </w:p>
    <w:p w:rsidR="00000000" w:rsidDel="00000000" w:rsidP="00000000" w:rsidRDefault="00000000" w:rsidRPr="00000000" w14:paraId="0000003E">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This Agreement may be amended only by a writing signed by both parties. </w:t>
      </w:r>
    </w:p>
    <w:p w:rsidR="00000000" w:rsidDel="00000000" w:rsidP="00000000" w:rsidRDefault="00000000" w:rsidRPr="00000000" w14:paraId="0000003F">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SEVERABILITY</w:t>
      </w:r>
    </w:p>
    <w:p w:rsidR="00000000" w:rsidDel="00000000" w:rsidP="00000000" w:rsidRDefault="00000000" w:rsidRPr="00000000" w14:paraId="00000040">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If any term, provision, covenant or condition of this Agreement, or the application thereof to any person, place or circumstance, shall be held by a court of competent jurisdiction to be invalid, unenforceable or void, the remainder of this Agreement and such term, provision, covenant or condition as applied to other persons, places and circumstances shall remain in full force and effect.</w:t>
      </w:r>
    </w:p>
    <w:p w:rsidR="00000000" w:rsidDel="00000000" w:rsidP="00000000" w:rsidRDefault="00000000" w:rsidRPr="00000000" w14:paraId="00000041">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AGREEMENT TO OERFORM NECESSARY ACTS</w:t>
      </w:r>
    </w:p>
    <w:p w:rsidR="00000000" w:rsidDel="00000000" w:rsidP="00000000" w:rsidRDefault="00000000" w:rsidRPr="00000000" w14:paraId="00000042">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Buyer agrees to perform any further acts and execute and deliver any documents that may be reasonably necessary to carry out the provisions of this Agreement.</w:t>
      </w:r>
    </w:p>
    <w:p w:rsidR="00000000" w:rsidDel="00000000" w:rsidP="00000000" w:rsidRDefault="00000000" w:rsidRPr="00000000" w14:paraId="00000043">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COUNTERPARTS/ELECTRONIC SIGNATURES</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w:t>
      </w:r>
    </w:p>
    <w:p w:rsidR="00000000" w:rsidDel="00000000" w:rsidP="00000000" w:rsidRDefault="00000000" w:rsidRPr="00000000" w14:paraId="00000044">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This Agreement may be executed in one or more counterparts, each of which shall be deemed an original but all of which shall constitute one and the same instrument. For purposes of this Agreement, use of a facsimile, e-mail, or </w:t>
      </w:r>
      <w:r w:rsidDel="00000000" w:rsidR="00000000" w:rsidRPr="00000000">
        <w:rPr>
          <w:rFonts w:ascii="Times New Roman" w:cs="Times New Roman" w:eastAsia="Times New Roman" w:hAnsi="Times New Roman"/>
          <w:sz w:val="20"/>
          <w:szCs w:val="20"/>
          <w:rtl w:val="0"/>
        </w:rPr>
        <w:t xml:space="preserve">other</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electronic medium shall have the same force and effect as an original signature.</w:t>
      </w:r>
    </w:p>
    <w:p w:rsidR="00000000" w:rsidDel="00000000" w:rsidP="00000000" w:rsidRDefault="00000000" w:rsidRPr="00000000" w14:paraId="00000045">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Whenever possible, each provision of this Agreement, will be interpreted in such manner as to be effective and valid under applicable law, but if any provision of this Agreement is held to be invalid, illegal, or unenforceable in any respect under any applicable law or rule in any jurisdiction, such invalidity, illegality, or unenforceability will not affect any other provision or any other jurisdiction, but this Agreement will be reformed, construed, and enforced in such jurisdiction as if such invalid, illegal, or unenforceable provisions had never been contained herein.</w:t>
      </w:r>
    </w:p>
    <w:p w:rsidR="00000000" w:rsidDel="00000000" w:rsidP="00000000" w:rsidRDefault="00000000" w:rsidRPr="00000000" w14:paraId="00000046">
      <w:pPr>
        <w:jc w:val="both"/>
        <w:rPr/>
      </w:pPr>
      <w:r w:rsidDel="00000000" w:rsidR="00000000" w:rsidRPr="00000000">
        <w:rPr>
          <w:rtl w:val="0"/>
        </w:rPr>
        <w:br w:type="textWrapping"/>
      </w:r>
    </w:p>
    <w:p w:rsidR="00000000" w:rsidDel="00000000" w:rsidP="00000000" w:rsidRDefault="00000000" w:rsidRPr="00000000" w14:paraId="00000047">
      <w:pPr>
        <w:jc w:val="both"/>
        <w:rPr>
          <w:rFonts w:ascii="Times New Roman" w:cs="Times New Roman" w:eastAsia="Times New Roman" w:hAnsi="Times New Roman"/>
          <w:b w:val="0"/>
          <w:i w:val="0"/>
          <w:strike w:val="0"/>
          <w:color w:val="000000"/>
          <w:sz w:val="24"/>
          <w:szCs w:val="24"/>
          <w:u w:val="single"/>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REPRESENTATION ON AUTHORITY OF PARTIES/SIGNATORIES</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p>
    <w:p w:rsidR="00000000" w:rsidDel="00000000" w:rsidP="00000000" w:rsidRDefault="00000000" w:rsidRPr="00000000" w14:paraId="00000049">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Each person signing this Agreement represents and warrants that he or she is duly authorized and has legal capacity to execute and deliver this Agreement. Each party represents and warrants to the other that the execution and delivery of the Agreement and the performance of such party’s obligations hereunder have been duly authorized and that the Agreement is a valid and legal agreement binding on such party and enforceable in accordance with its terms. </w:t>
      </w:r>
    </w:p>
    <w:p w:rsidR="00000000" w:rsidDel="00000000" w:rsidP="00000000" w:rsidRDefault="00000000" w:rsidRPr="00000000" w14:paraId="0000004A">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HEADINGS</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p>
    <w:p w:rsidR="00000000" w:rsidDel="00000000" w:rsidP="00000000" w:rsidRDefault="00000000" w:rsidRPr="00000000" w14:paraId="0000004B">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The headings in this Agreement are included for convenience only and shall neither affect the construction or interpretation of any provision in this Agreement nor affect any of the rights or obligations of the parties to this Agreement. </w:t>
      </w:r>
    </w:p>
    <w:p w:rsidR="00000000" w:rsidDel="00000000" w:rsidP="00000000" w:rsidRDefault="00000000" w:rsidRPr="00000000" w14:paraId="0000004C">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SERVIVAL</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p>
    <w:p w:rsidR="00000000" w:rsidDel="00000000" w:rsidP="00000000" w:rsidRDefault="00000000" w:rsidRPr="00000000" w14:paraId="0000004D">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 Except as otherwise expressly provided in this Agreement, representations, warranties, and covenants contained in this Agreement, or in any instrument, certificate, exhibit, or other writing intended by the parties to be a part of this Agreement, shall survive for [number] years after the date of this Agreement. </w:t>
      </w:r>
    </w:p>
    <w:p w:rsidR="00000000" w:rsidDel="00000000" w:rsidP="00000000" w:rsidRDefault="00000000" w:rsidRPr="00000000" w14:paraId="0000004E">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AMBIGUITIES</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p>
    <w:p w:rsidR="00000000" w:rsidDel="00000000" w:rsidP="00000000" w:rsidRDefault="00000000" w:rsidRPr="00000000" w14:paraId="0000004F">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Each party and its counsel have participated fully in the review and revision of this Agreement. Any rule of construction to the effect that ambiguities are to be resolved against the drafting party shall not apply in interpreting this Agreement. The language in this Agreement shall be interpreted as to its fair meaning and not strictly for or against any party. </w:t>
      </w:r>
    </w:p>
    <w:p w:rsidR="00000000" w:rsidDel="00000000" w:rsidP="00000000" w:rsidRDefault="00000000" w:rsidRPr="00000000" w14:paraId="00000050">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GOVERNING LAWS</w:t>
      </w:r>
    </w:p>
    <w:p w:rsidR="00000000" w:rsidDel="00000000" w:rsidP="00000000" w:rsidRDefault="00000000" w:rsidRPr="00000000" w14:paraId="00000051">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This Agreement shall be governed by the laws of the State of State. In the event that litigation results from or arises out of this Agreement or the performance thereof, the Parties agree to reimburse the prevailing Party’s reasonable attorneys’ fees, court costs, and all other expenses, whether or not taxable by the court as costs, in addition to any other relief to which the prevailing Party may be entitled. </w:t>
      </w:r>
    </w:p>
    <w:p w:rsidR="00000000" w:rsidDel="00000000" w:rsidP="00000000" w:rsidRDefault="00000000" w:rsidRPr="00000000" w14:paraId="00000052">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ATTORNY’S FEES</w:t>
      </w:r>
    </w:p>
    <w:p w:rsidR="00000000" w:rsidDel="00000000" w:rsidP="00000000" w:rsidRDefault="00000000" w:rsidRPr="00000000" w14:paraId="00000053">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Should either party hereto, or any heir, personal representative, successor or assign of either party hereto, resort to litigation to enforce this Agreement, the party prevailing in such litigation shall be entitled, in addition to such other relief as may be granted, to recover its or their reasonable attorneys' fees and costs in such litigation from the party against whom enforcement was sought. </w:t>
      </w:r>
    </w:p>
    <w:p w:rsidR="00000000" w:rsidDel="00000000" w:rsidP="00000000" w:rsidRDefault="00000000" w:rsidRPr="00000000" w14:paraId="00000054">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ENTIRE AGREEMENT</w:t>
      </w:r>
    </w:p>
    <w:p w:rsidR="00000000" w:rsidDel="00000000" w:rsidP="00000000" w:rsidRDefault="00000000" w:rsidRPr="00000000" w14:paraId="00000055">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This Agreement, constitutes the final, complete, and exclusive statement of the agreement of the Parties with respect to the subject matter hereof, and supersedes any and all other prior and contemporaneous agreements and understandings, both written and oral, between the Parties.</w:t>
      </w:r>
    </w:p>
    <w:p w:rsidR="00000000" w:rsidDel="00000000" w:rsidP="00000000" w:rsidRDefault="00000000" w:rsidRPr="00000000" w14:paraId="00000056">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    ______________________________________________________________________________</w:t>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Times New Roman" w:cs="Times New Roman" w:eastAsia="Times New Roman" w:hAnsi="Times New Roman"/>
          <w:b w:val="1"/>
          <w:i w:val="0"/>
          <w:strike w:val="0"/>
          <w:color w:val="000000"/>
          <w:sz w:val="32"/>
          <w:szCs w:val="32"/>
          <w:u w:val="none"/>
          <w:rtl w:val="0"/>
        </w:rPr>
        <w:t xml:space="preserve">                   </w:t>
      </w:r>
      <w:r w:rsidDel="00000000" w:rsidR="00000000" w:rsidRPr="00000000">
        <w:rPr>
          <w:rFonts w:ascii="Times New Roman" w:cs="Times New Roman" w:eastAsia="Times New Roman" w:hAnsi="Times New Roman"/>
          <w:b w:val="1"/>
          <w:i w:val="0"/>
          <w:strike w:val="0"/>
          <w:color w:val="000000"/>
          <w:sz w:val="24"/>
          <w:szCs w:val="24"/>
          <w:u w:val="none"/>
          <w:rtl w:val="0"/>
        </w:rPr>
        <w:t xml:space="preserve">[THE REST OF THE PAGE IS LEFT BLANK INTENTIONALLY]</w: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br w:type="textWrapping"/>
      </w:r>
    </w:p>
    <w:p w:rsidR="00000000" w:rsidDel="00000000" w:rsidP="00000000" w:rsidRDefault="00000000" w:rsidRPr="00000000" w14:paraId="00000059">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r w:rsidDel="00000000" w:rsidR="00000000" w:rsidRPr="00000000">
        <w:rPr>
          <w:rtl w:val="0"/>
        </w:rPr>
        <w:br w:type="textWrapping"/>
      </w:r>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r w:rsidDel="00000000" w:rsidR="00000000" w:rsidRPr="00000000">
        <w:rPr>
          <w:rtl w:val="0"/>
        </w:rPr>
        <w:br w:type="textWrapping"/>
      </w:r>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p>
    <w:p w:rsidR="00000000" w:rsidDel="00000000" w:rsidP="00000000" w:rsidRDefault="00000000" w:rsidRPr="00000000" w14:paraId="0000005B">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4"/>
          <w:szCs w:val="24"/>
          <w:u w:val="none"/>
          <w:rtl w:val="0"/>
        </w:rPr>
        <w:t xml:space="preserve">IN WITNESS WHEREOF, the parties have executed this Agreement on [DATE], in [CITY, COUNTRY] with full knowledge of its content and significance and intending to be legally bound by the terms hereof.</w:t>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0"/>
          <w:i w:val="0"/>
          <w:strike w:val="0"/>
          <w:color w:val="000000"/>
          <w:sz w:val="24"/>
          <w:szCs w:val="24"/>
          <w:u w:val="none"/>
        </w:rPr>
      </w:pPr>
      <w:r w:rsidDel="00000000" w:rsidR="00000000" w:rsidRPr="00000000">
        <w:rPr>
          <w:rtl w:val="0"/>
        </w:rPr>
      </w:r>
    </w:p>
    <w:p w:rsidR="00000000" w:rsidDel="00000000" w:rsidP="00000000" w:rsidRDefault="00000000" w:rsidRPr="00000000" w14:paraId="00000062">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For &amp; On behalf of (Seller signature) .....................</w:t>
      </w:r>
      <w:r w:rsidDel="00000000" w:rsidR="00000000" w:rsidRPr="00000000">
        <w:rPr>
          <w:rtl w:val="0"/>
        </w:rPr>
      </w:r>
    </w:p>
    <w:p w:rsidR="00000000" w:rsidDel="00000000" w:rsidP="00000000" w:rsidRDefault="00000000" w:rsidRPr="00000000" w14:paraId="00000063">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                                   (Seller name) ........................</w:t>
      </w:r>
      <w:r w:rsidDel="00000000" w:rsidR="00000000" w:rsidRPr="00000000">
        <w:rPr>
          <w:rtl w:val="0"/>
        </w:rPr>
      </w:r>
    </w:p>
    <w:p w:rsidR="00000000" w:rsidDel="00000000" w:rsidP="00000000" w:rsidRDefault="00000000" w:rsidRPr="00000000" w14:paraId="00000064">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Party to the First Part</w:t>
      </w:r>
      <w:r w:rsidDel="00000000" w:rsidR="00000000" w:rsidRPr="00000000">
        <w:rPr>
          <w:rtl w:val="0"/>
        </w:rPr>
      </w:r>
    </w:p>
    <w:p w:rsidR="00000000" w:rsidDel="00000000" w:rsidP="00000000" w:rsidRDefault="00000000" w:rsidRPr="00000000" w14:paraId="00000065">
      <w:pPr>
        <w:spacing w:after="160" w:line="259" w:lineRule="auto"/>
        <w:jc w:val="both"/>
        <w:rPr>
          <w:rFonts w:ascii="Times New Roman" w:cs="Times New Roman" w:eastAsia="Times New Roman" w:hAnsi="Times New Roman"/>
          <w:b w:val="0"/>
          <w:i w:val="0"/>
          <w:smallCaps w:val="0"/>
          <w:color w:val="000000"/>
          <w:sz w:val="22"/>
          <w:szCs w:val="22"/>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6">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For &amp; On behalf of (Buyer signature) .........................</w:t>
      </w:r>
      <w:r w:rsidDel="00000000" w:rsidR="00000000" w:rsidRPr="00000000">
        <w:rPr>
          <w:rtl w:val="0"/>
        </w:rPr>
      </w:r>
    </w:p>
    <w:p w:rsidR="00000000" w:rsidDel="00000000" w:rsidP="00000000" w:rsidRDefault="00000000" w:rsidRPr="00000000" w14:paraId="00000067">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                                  (Buyer name) ............................</w:t>
      </w:r>
      <w:r w:rsidDel="00000000" w:rsidR="00000000" w:rsidRPr="00000000">
        <w:rPr>
          <w:rtl w:val="0"/>
        </w:rPr>
      </w:r>
    </w:p>
    <w:p w:rsidR="00000000" w:rsidDel="00000000" w:rsidP="00000000" w:rsidRDefault="00000000" w:rsidRPr="00000000" w14:paraId="00000068">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Party to the Second Party</w:t>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6A">
      <w:pPr>
        <w:jc w:val="both"/>
        <w:rPr/>
      </w:pPr>
      <w:r w:rsidDel="00000000" w:rsidR="00000000" w:rsidRPr="00000000">
        <w:rPr>
          <w:rFonts w:ascii="Times New Roman" w:cs="Times New Roman" w:eastAsia="Times New Roman" w:hAnsi="Times New Roman"/>
          <w:b w:val="1"/>
          <w:i w:val="0"/>
          <w:strike w:val="0"/>
          <w:color w:val="000000"/>
          <w:sz w:val="32"/>
          <w:szCs w:val="32"/>
          <w:u w:val="none"/>
          <w:rtl w:val="0"/>
        </w:rPr>
        <w:t xml:space="preserve">                   </w:t>
      </w:r>
      <w:r w:rsidDel="00000000" w:rsidR="00000000" w:rsidRPr="00000000">
        <w:rPr>
          <w:rFonts w:ascii="Times New Roman" w:cs="Times New Roman" w:eastAsia="Times New Roman" w:hAnsi="Times New Roman"/>
          <w:b w:val="1"/>
          <w:i w:val="0"/>
          <w:strike w:val="0"/>
          <w:color w:val="000000"/>
          <w:sz w:val="24"/>
          <w:szCs w:val="24"/>
          <w:u w:val="none"/>
          <w:rtl w:val="0"/>
        </w:rPr>
        <w:t xml:space="preserve">[THE REST OF THE PAGE IS LEFT BLANK INTENTIONALLY]</w:t>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br w:type="textWrapping"/>
      </w:r>
    </w:p>
    <w:p w:rsidR="00000000" w:rsidDel="00000000" w:rsidP="00000000" w:rsidRDefault="00000000" w:rsidRPr="00000000" w14:paraId="0000006C">
      <w:pPr>
        <w:spacing w:after="160" w:line="259" w:lineRule="auto"/>
        <w:jc w:val="both"/>
        <w:rPr>
          <w:rFonts w:ascii="Times New Roman" w:cs="Times New Roman" w:eastAsia="Times New Roman" w:hAnsi="Times New Roman"/>
          <w:b w:val="1"/>
          <w:i w:val="0"/>
          <w:smallCaps w:val="0"/>
          <w:strike w:val="0"/>
          <w:color w:val="000000"/>
          <w:sz w:val="24"/>
          <w:szCs w:val="24"/>
          <w:u w:val="none"/>
        </w:rPr>
      </w:pPr>
      <w:r w:rsidDel="00000000" w:rsidR="00000000" w:rsidRPr="00000000">
        <w:rPr>
          <w:rtl w:val="0"/>
        </w:rPr>
      </w:r>
    </w:p>
    <w:p w:rsidR="00000000" w:rsidDel="00000000" w:rsidP="00000000" w:rsidRDefault="00000000" w:rsidRPr="00000000" w14:paraId="0000006D">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6E">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6F">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70">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71">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72">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73">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74">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75">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76">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77">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78">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79">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tl w:val="0"/>
        </w:rPr>
      </w:r>
    </w:p>
    <w:p w:rsidR="00000000" w:rsidDel="00000000" w:rsidP="00000000" w:rsidRDefault="00000000" w:rsidRPr="00000000" w14:paraId="0000007A">
      <w:pPr>
        <w:spacing w:after="160" w:line="259" w:lineRule="auto"/>
        <w:jc w:val="both"/>
        <w:rPr>
          <w:rFonts w:ascii="Times New Roman" w:cs="Times New Roman" w:eastAsia="Times New Roman" w:hAnsi="Times New Roman"/>
          <w:b w:val="1"/>
          <w:i w:val="0"/>
          <w:strike w:val="0"/>
          <w:color w:val="000000"/>
          <w:sz w:val="32"/>
          <w:szCs w:val="32"/>
          <w:u w:val="none"/>
        </w:rPr>
      </w:pPr>
      <w:r w:rsidDel="00000000" w:rsidR="00000000" w:rsidRPr="00000000">
        <w:rPr>
          <w:rFonts w:ascii="Times New Roman" w:cs="Times New Roman" w:eastAsia="Times New Roman" w:hAnsi="Times New Roman"/>
          <w:b w:val="1"/>
          <w:i w:val="0"/>
          <w:strike w:val="0"/>
          <w:color w:val="000000"/>
          <w:sz w:val="32"/>
          <w:szCs w:val="32"/>
          <w:u w:val="none"/>
          <w:rtl w:val="0"/>
        </w:rPr>
        <w:t xml:space="preserve">                                            ACKNOWLEDGMENT</w:t>
      </w:r>
    </w:p>
    <w:p w:rsidR="00000000" w:rsidDel="00000000" w:rsidP="00000000" w:rsidRDefault="00000000" w:rsidRPr="00000000" w14:paraId="0000007B">
      <w:pPr>
        <w:rPr>
          <w:rFonts w:ascii="Times New Roman" w:cs="Times New Roman" w:eastAsia="Times New Roman" w:hAnsi="Times New Roman"/>
          <w:b w:val="0"/>
          <w:i w:val="0"/>
          <w:strike w:val="0"/>
          <w:color w:val="000000"/>
          <w:sz w:val="24"/>
          <w:szCs w:val="24"/>
          <w:u w:val="none"/>
        </w:rPr>
      </w:pPr>
      <w:r w:rsidDel="00000000" w:rsidR="00000000" w:rsidRPr="00000000">
        <w:rPr>
          <w:rFonts w:ascii="Times New Roman" w:cs="Times New Roman" w:eastAsia="Times New Roman" w:hAnsi="Times New Roman"/>
          <w:b w:val="0"/>
          <w:i w:val="0"/>
          <w:strike w:val="0"/>
          <w:color w:val="000000"/>
          <w:sz w:val="24"/>
          <w:szCs w:val="24"/>
          <w:u w:val="none"/>
          <w:rtl w:val="0"/>
        </w:rPr>
        <w:t xml:space="preserve"> </w:t>
      </w:r>
    </w:p>
    <w:p w:rsidR="00000000" w:rsidDel="00000000" w:rsidP="00000000" w:rsidRDefault="00000000" w:rsidRPr="00000000" w14:paraId="0000007C">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State of [state] </w:t>
      </w:r>
    </w:p>
    <w:p w:rsidR="00000000" w:rsidDel="00000000" w:rsidP="00000000" w:rsidRDefault="00000000" w:rsidRPr="00000000" w14:paraId="0000007D">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br w:type="textWrapping"/>
      </w:r>
      <w:r w:rsidDel="00000000" w:rsidR="00000000" w:rsidRPr="00000000">
        <w:rPr>
          <w:rFonts w:ascii="Times New Roman" w:cs="Times New Roman" w:eastAsia="Times New Roman" w:hAnsi="Times New Roman"/>
          <w:b w:val="0"/>
          <w:i w:val="0"/>
          <w:strike w:val="0"/>
          <w:color w:val="000000"/>
          <w:sz w:val="20"/>
          <w:szCs w:val="20"/>
          <w:u w:val="none"/>
          <w:rtl w:val="0"/>
        </w:rPr>
        <w:t xml:space="preserve">County of [county] </w:t>
      </w:r>
    </w:p>
    <w:p w:rsidR="00000000" w:rsidDel="00000000" w:rsidP="00000000" w:rsidRDefault="00000000" w:rsidRPr="00000000" w14:paraId="0000007E">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br w:type="textWrapping"/>
      </w:r>
      <w:r w:rsidDel="00000000" w:rsidR="00000000" w:rsidRPr="00000000">
        <w:rPr>
          <w:rFonts w:ascii="Times New Roman" w:cs="Times New Roman" w:eastAsia="Times New Roman" w:hAnsi="Times New Roman"/>
          <w:b w:val="0"/>
          <w:i w:val="0"/>
          <w:strike w:val="0"/>
          <w:color w:val="000000"/>
          <w:sz w:val="20"/>
          <w:szCs w:val="20"/>
          <w:u w:val="none"/>
          <w:rtl w:val="0"/>
        </w:rPr>
        <w:t xml:space="preserve">On [date] before me, [name of notary], notary, personally appeared [name of person(s) involved], personally known to me (or proved to me on the basis of satisfactory evidence) to be the person(s) whose name(s) is/are subscribed to the within instrument and acknowledged to me that he/she/they executed the same in his/her/their authorized capacity(s), and that by his/her/their signature(s) on the instrument the person(s), or the entity upon behalf of which the person(s) acted, executed the instrument. </w:t>
      </w:r>
    </w:p>
    <w:p w:rsidR="00000000" w:rsidDel="00000000" w:rsidP="00000000" w:rsidRDefault="00000000" w:rsidRPr="00000000" w14:paraId="0000007F">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i w:val="0"/>
          <w:strike w:val="0"/>
          <w:color w:val="000000"/>
          <w:sz w:val="20"/>
          <w:szCs w:val="20"/>
          <w:u w:val="none"/>
          <w:rtl w:val="0"/>
        </w:rPr>
        <w:t xml:space="preserve">Witness my hand and official seal. </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1">
      <w:pPr>
        <w:jc w:val="both"/>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Signature</w:t>
      </w:r>
      <w:r w:rsidDel="00000000" w:rsidR="00000000" w:rsidRPr="00000000">
        <w:rPr>
          <w:rtl w:val="0"/>
        </w:rPr>
        <w:tab/>
        <w:tab/>
        <w:tab/>
        <w:tab/>
        <w:tab/>
        <w:tab/>
        <w:tab/>
        <w:tab/>
        <w:tab/>
        <w:tab/>
        <w:tab/>
        <w:tab/>
        <w:tab/>
      </w:r>
      <w:r w:rsidDel="00000000" w:rsidR="00000000" w:rsidRPr="00000000">
        <w:rPr>
          <w:rFonts w:ascii="Times New Roman" w:cs="Times New Roman" w:eastAsia="Times New Roman" w:hAnsi="Times New Roman"/>
          <w:b w:val="1"/>
          <w:i w:val="0"/>
          <w:strike w:val="0"/>
          <w:color w:val="000000"/>
          <w:sz w:val="24"/>
          <w:szCs w:val="24"/>
          <w:u w:val="none"/>
          <w:rtl w:val="0"/>
        </w:rPr>
        <w:t xml:space="preserve">Notary</w:t>
      </w: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b w:val="0"/>
          <w:i w:val="0"/>
          <w:strike w:val="0"/>
          <w:color w:val="000000"/>
          <w:sz w:val="20"/>
          <w:szCs w:val="20"/>
          <w:u w:val="none"/>
          <w:rtl w:val="0"/>
        </w:rPr>
        <w:t xml:space="preserve"> </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                                                                                                    (</w:t>
      </w:r>
      <w:r w:rsidDel="00000000" w:rsidR="00000000" w:rsidRPr="00000000">
        <w:rPr>
          <w:rFonts w:ascii="Times New Roman" w:cs="Times New Roman" w:eastAsia="Times New Roman" w:hAnsi="Times New Roman"/>
          <w:b w:val="0"/>
          <w:i w:val="1"/>
          <w:strike w:val="0"/>
          <w:color w:val="000000"/>
          <w:sz w:val="20"/>
          <w:szCs w:val="20"/>
          <w:u w:val="none"/>
          <w:rtl w:val="0"/>
        </w:rPr>
        <w:t xml:space="preserve">Seal</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w:t>
      </w:r>
    </w:p>
    <w:p w:rsidR="00000000" w:rsidDel="00000000" w:rsidP="00000000" w:rsidRDefault="00000000" w:rsidRPr="00000000" w14:paraId="00000084">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       ______________________________________________________________________________</w:t>
      </w:r>
      <w:r w:rsidDel="00000000" w:rsidR="00000000" w:rsidRPr="00000000">
        <w:rPr>
          <w:rtl w:val="0"/>
        </w:rPr>
      </w:r>
    </w:p>
    <w:p w:rsidR="00000000" w:rsidDel="00000000" w:rsidP="00000000" w:rsidRDefault="00000000" w:rsidRPr="00000000" w14:paraId="00000085">
      <w:pPr>
        <w:jc w:val="both"/>
        <w:rPr/>
      </w:pPr>
      <w:r w:rsidDel="00000000" w:rsidR="00000000" w:rsidRPr="00000000">
        <w:rPr>
          <w:rFonts w:ascii="Times New Roman" w:cs="Times New Roman" w:eastAsia="Times New Roman" w:hAnsi="Times New Roman"/>
          <w:b w:val="1"/>
          <w:i w:val="0"/>
          <w:strike w:val="0"/>
          <w:color w:val="000000"/>
          <w:sz w:val="32"/>
          <w:szCs w:val="32"/>
          <w:u w:val="none"/>
          <w:rtl w:val="0"/>
        </w:rPr>
        <w:t xml:space="preserve">                     </w:t>
      </w:r>
      <w:r w:rsidDel="00000000" w:rsidR="00000000" w:rsidRPr="00000000">
        <w:rPr>
          <w:rFonts w:ascii="Times New Roman" w:cs="Times New Roman" w:eastAsia="Times New Roman" w:hAnsi="Times New Roman"/>
          <w:b w:val="1"/>
          <w:i w:val="0"/>
          <w:strike w:val="0"/>
          <w:color w:val="000000"/>
          <w:sz w:val="24"/>
          <w:szCs w:val="24"/>
          <w:u w:val="none"/>
          <w:rtl w:val="0"/>
        </w:rPr>
        <w:t xml:space="preserve">[THE REST OF THE PAGE IS LEFT BLANK INTENTIONALLY]</w:t>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br w:type="textWrapping"/>
      </w:r>
    </w:p>
    <w:p w:rsidR="00000000" w:rsidDel="00000000" w:rsidP="00000000" w:rsidRDefault="00000000" w:rsidRPr="00000000" w14:paraId="00000087">
      <w:pPr>
        <w:rPr>
          <w:rFonts w:ascii="Times New Roman" w:cs="Times New Roman" w:eastAsia="Times New Roman" w:hAnsi="Times New Roman"/>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i w:val="0"/>
          <w:strike w:val="0"/>
          <w:color w:val="000000"/>
          <w:sz w:val="20"/>
          <w:szCs w:val="20"/>
          <w:u w:val="single"/>
        </w:rPr>
      </w:pPr>
      <w:r w:rsidDel="00000000" w:rsidR="00000000" w:rsidRPr="00000000">
        <w:rPr>
          <w:rFonts w:ascii="Times New Roman" w:cs="Times New Roman" w:eastAsia="Times New Roman" w:hAnsi="Times New Roman"/>
          <w:b w:val="1"/>
          <w:i w:val="0"/>
          <w:strike w:val="0"/>
          <w:color w:val="000000"/>
          <w:sz w:val="20"/>
          <w:szCs w:val="20"/>
          <w:u w:val="single"/>
          <w:rtl w:val="0"/>
        </w:rPr>
        <w:t xml:space="preserve">SCHEDULE A</w:t>
      </w:r>
    </w:p>
    <w:p w:rsidR="00000000" w:rsidDel="00000000" w:rsidP="00000000" w:rsidRDefault="00000000" w:rsidRPr="00000000" w14:paraId="00000099">
      <w:pPr>
        <w:jc w:val="center"/>
        <w:rPr>
          <w:rFonts w:ascii="Times New Roman" w:cs="Times New Roman" w:eastAsia="Times New Roman" w:hAnsi="Times New Roman"/>
          <w:b w:val="1"/>
          <w:i w:val="0"/>
          <w:strike w:val="0"/>
          <w:color w:val="000000"/>
          <w:sz w:val="20"/>
          <w:szCs w:val="20"/>
          <w:u w:val="single"/>
        </w:rPr>
      </w:pPr>
      <w:r w:rsidDel="00000000" w:rsidR="00000000" w:rsidRPr="00000000">
        <w:rPr>
          <w:rFonts w:ascii="Times New Roman" w:cs="Times New Roman" w:eastAsia="Times New Roman" w:hAnsi="Times New Roman"/>
          <w:b w:val="1"/>
          <w:i w:val="0"/>
          <w:strike w:val="0"/>
          <w:color w:val="000000"/>
          <w:sz w:val="20"/>
          <w:szCs w:val="20"/>
          <w:u w:val="single"/>
          <w:rtl w:val="0"/>
        </w:rPr>
        <w:t xml:space="preserve">THE PRODUCTS</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b w:val="1"/>
          <w:i w:val="0"/>
          <w:strike w:val="0"/>
          <w:color w:val="000000"/>
          <w:sz w:val="20"/>
          <w:szCs w:val="20"/>
          <w:u w:val="single"/>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i w:val="0"/>
          <w:strike w:val="0"/>
          <w:color w:val="000000"/>
          <w:sz w:val="20"/>
          <w:szCs w:val="20"/>
          <w:u w:val="single"/>
        </w:rPr>
      </w:pPr>
      <w:r w:rsidDel="00000000" w:rsidR="00000000" w:rsidRPr="00000000">
        <w:rPr>
          <w:rFonts w:ascii="Times New Roman" w:cs="Times New Roman" w:eastAsia="Times New Roman" w:hAnsi="Times New Roman"/>
          <w:b w:val="1"/>
          <w:i w:val="0"/>
          <w:strike w:val="0"/>
          <w:color w:val="000000"/>
          <w:sz w:val="20"/>
          <w:szCs w:val="20"/>
          <w:u w:val="single"/>
          <w:rtl w:val="0"/>
        </w:rPr>
        <w:t xml:space="preserve">SCHEDULE B</w:t>
      </w:r>
    </w:p>
    <w:p w:rsidR="00000000" w:rsidDel="00000000" w:rsidP="00000000" w:rsidRDefault="00000000" w:rsidRPr="00000000" w14:paraId="000000BB">
      <w:pPr>
        <w:jc w:val="center"/>
        <w:rPr>
          <w:rFonts w:ascii="Times New Roman" w:cs="Times New Roman" w:eastAsia="Times New Roman" w:hAnsi="Times New Roman"/>
          <w:b w:val="1"/>
          <w:i w:val="0"/>
          <w:strike w:val="0"/>
          <w:color w:val="000000"/>
          <w:sz w:val="20"/>
          <w:szCs w:val="20"/>
          <w:u w:val="single"/>
        </w:rPr>
      </w:pPr>
      <w:r w:rsidDel="00000000" w:rsidR="00000000" w:rsidRPr="00000000">
        <w:rPr>
          <w:rFonts w:ascii="Times New Roman" w:cs="Times New Roman" w:eastAsia="Times New Roman" w:hAnsi="Times New Roman"/>
          <w:b w:val="1"/>
          <w:i w:val="0"/>
          <w:strike w:val="0"/>
          <w:color w:val="000000"/>
          <w:sz w:val="20"/>
          <w:szCs w:val="20"/>
          <w:u w:val="single"/>
          <w:rtl w:val="0"/>
        </w:rPr>
        <w:t xml:space="preserve">TRADEMARKS AND COPYRIGHTS</w:t>
      </w:r>
    </w:p>
    <w:p w:rsidR="00000000" w:rsidDel="00000000" w:rsidP="00000000" w:rsidRDefault="00000000" w:rsidRPr="00000000" w14:paraId="000000BC">
      <w:pPr>
        <w:rPr/>
      </w:pPr>
      <w:r w:rsidDel="00000000" w:rsidR="00000000" w:rsidRPr="00000000">
        <w:rPr>
          <w:rtl w:val="0"/>
        </w:rPr>
        <w:br w:type="textWrapping"/>
      </w:r>
    </w:p>
    <w:sectPr>
      <w:pgSz w:h="15840" w:w="12240" w:orient="portrait"/>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TGx2jwZbCAB708dYROcaBe5zJA==">AMUW2mXBCxGjAJBNDs9Masm6cjrZ4UEZoNDxZ46/uzQ3dXumH2TD3GWSAUnbyLHQyEBYyeFymscxyHWSi6EdYwRTS5lxvp+4Wqw7viAhVFo/He+5ElndtxU=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2021-07-03T07:43:17.4166598Z</dcterms:created>
  <dc:creator>Guest User</dc:creator>
</cp:coreProperties>
</file>