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51E0" w:rsidRPr="00BF51E0" w:rsidRDefault="00BF51E0" w:rsidP="00BF51E0">
      <w:pPr>
        <w:spacing w:after="0" w:line="240" w:lineRule="auto"/>
        <w:jc w:val="center"/>
        <w:rPr>
          <w:rFonts w:ascii="Times New Roman" w:eastAsia="Times New Roman" w:hAnsi="Times New Roman" w:cs="Times New Roman"/>
          <w:b/>
          <w:sz w:val="28"/>
          <w:szCs w:val="20"/>
          <w:u w:val="single"/>
          <w:lang w:eastAsia="en-IN"/>
        </w:rPr>
      </w:pPr>
      <w:r w:rsidRPr="00BF51E0">
        <w:rPr>
          <w:rFonts w:ascii="Times New Roman" w:eastAsia="Times New Roman" w:hAnsi="Times New Roman" w:cs="Times New Roman"/>
          <w:b/>
          <w:sz w:val="28"/>
          <w:szCs w:val="20"/>
          <w:u w:val="single"/>
          <w:lang w:eastAsia="en-IN"/>
        </w:rPr>
        <w:t>[YOUR COMPANY NAME]'S DRUG TESTING POLICY</w:t>
      </w:r>
    </w:p>
    <w:p w:rsidR="00BF51E0" w:rsidRPr="00BF51E0" w:rsidRDefault="00BF51E0" w:rsidP="00BF51E0">
      <w:pPr>
        <w:spacing w:after="240" w:line="240" w:lineRule="auto"/>
        <w:jc w:val="both"/>
        <w:rPr>
          <w:rFonts w:ascii="Times New Roman" w:eastAsia="Times New Roman" w:hAnsi="Times New Roman" w:cs="Times New Roman"/>
          <w:sz w:val="20"/>
          <w:szCs w:val="20"/>
          <w:lang w:eastAsia="en-IN"/>
        </w:rPr>
      </w:pPr>
    </w:p>
    <w:p w:rsidR="00BF51E0" w:rsidRPr="00BF51E0" w:rsidRDefault="00BF51E0" w:rsidP="00BF51E0">
      <w:pPr>
        <w:spacing w:after="0" w:line="240" w:lineRule="auto"/>
        <w:jc w:val="center"/>
        <w:rPr>
          <w:rFonts w:ascii="Times New Roman" w:eastAsia="Times New Roman" w:hAnsi="Times New Roman" w:cs="Times New Roman"/>
          <w:sz w:val="20"/>
          <w:szCs w:val="20"/>
          <w:lang w:eastAsia="en-IN"/>
        </w:rPr>
      </w:pPr>
      <w:r w:rsidRPr="00BF51E0">
        <w:rPr>
          <w:rFonts w:ascii="Times New Roman" w:eastAsia="Times New Roman" w:hAnsi="Times New Roman" w:cs="Times New Roman"/>
          <w:b/>
          <w:bCs/>
          <w:sz w:val="20"/>
          <w:szCs w:val="20"/>
          <w:lang w:eastAsia="en-IN"/>
        </w:rPr>
        <w:t>EXAMPLE 1</w:t>
      </w:r>
    </w:p>
    <w:p w:rsidR="00BF51E0" w:rsidRDefault="00BF51E0" w:rsidP="00BF51E0">
      <w:pPr>
        <w:spacing w:after="0" w:line="240" w:lineRule="auto"/>
        <w:jc w:val="both"/>
        <w:rPr>
          <w:rFonts w:ascii="Times New Roman" w:eastAsia="Times New Roman" w:hAnsi="Times New Roman" w:cs="Times New Roman"/>
          <w:sz w:val="20"/>
          <w:szCs w:val="20"/>
          <w:lang w:eastAsia="en-IN"/>
        </w:rPr>
      </w:pPr>
      <w:r w:rsidRPr="00BF51E0">
        <w:rPr>
          <w:rFonts w:ascii="Times New Roman" w:eastAsia="Times New Roman" w:hAnsi="Times New Roman" w:cs="Times New Roman"/>
          <w:sz w:val="20"/>
          <w:szCs w:val="20"/>
          <w:lang w:eastAsia="en-IN"/>
        </w:rPr>
        <w:br/>
      </w:r>
      <w:r w:rsidRPr="00BF51E0">
        <w:rPr>
          <w:rFonts w:ascii="Times New Roman" w:eastAsia="Times New Roman" w:hAnsi="Times New Roman" w:cs="Times New Roman"/>
          <w:sz w:val="20"/>
          <w:szCs w:val="20"/>
          <w:lang w:eastAsia="en-IN"/>
        </w:rPr>
        <w:br/>
      </w:r>
    </w:p>
    <w:p w:rsidR="00A15989" w:rsidRDefault="00A15989" w:rsidP="00A15989">
      <w:pPr>
        <w:spacing w:after="0" w:line="240" w:lineRule="auto"/>
        <w:ind w:left="720"/>
        <w:jc w:val="both"/>
        <w:rPr>
          <w:rFonts w:ascii="Times New Roman" w:eastAsia="Times New Roman" w:hAnsi="Times New Roman" w:cs="Times New Roman"/>
          <w:sz w:val="20"/>
          <w:szCs w:val="20"/>
          <w:lang w:eastAsia="en-IN"/>
        </w:rPr>
      </w:pPr>
    </w:p>
    <w:p w:rsidR="00A15989" w:rsidRPr="00A15989" w:rsidRDefault="009637C3" w:rsidP="00A15989">
      <w:pPr>
        <w:pStyle w:val="Heading2"/>
        <w:shd w:val="clear" w:color="auto" w:fill="FFFFFF"/>
        <w:spacing w:before="0" w:beforeAutospacing="0" w:after="0" w:afterAutospacing="0"/>
        <w:ind w:left="720"/>
        <w:jc w:val="both"/>
        <w:rPr>
          <w:sz w:val="20"/>
          <w:szCs w:val="20"/>
          <w:u w:val="single"/>
        </w:rPr>
      </w:pPr>
      <w:r>
        <w:rPr>
          <w:sz w:val="20"/>
          <w:szCs w:val="20"/>
          <w:u w:val="single"/>
        </w:rPr>
        <w:t xml:space="preserve">1. </w:t>
      </w:r>
      <w:r w:rsidR="00A15989" w:rsidRPr="00A15989">
        <w:rPr>
          <w:sz w:val="20"/>
          <w:szCs w:val="20"/>
          <w:u w:val="single"/>
        </w:rPr>
        <w:t>PURPOSE</w:t>
      </w:r>
    </w:p>
    <w:p w:rsidR="00A15989" w:rsidRPr="00A15989" w:rsidRDefault="00A15989" w:rsidP="00A15989">
      <w:pPr>
        <w:pStyle w:val="NormalWeb"/>
        <w:shd w:val="clear" w:color="auto" w:fill="FFFFFF"/>
        <w:spacing w:before="0" w:beforeAutospacing="0" w:after="480" w:afterAutospacing="0"/>
        <w:ind w:left="720"/>
        <w:contextualSpacing/>
        <w:jc w:val="both"/>
        <w:rPr>
          <w:sz w:val="20"/>
          <w:szCs w:val="20"/>
        </w:rPr>
      </w:pPr>
    </w:p>
    <w:p w:rsidR="00A15989" w:rsidRPr="00A15989" w:rsidRDefault="00A15989" w:rsidP="00A15989">
      <w:pPr>
        <w:pStyle w:val="NormalWeb"/>
        <w:shd w:val="clear" w:color="auto" w:fill="FFFFFF"/>
        <w:spacing w:before="0" w:beforeAutospacing="0" w:after="480" w:afterAutospacing="0"/>
        <w:ind w:left="720"/>
        <w:contextualSpacing/>
        <w:jc w:val="both"/>
        <w:rPr>
          <w:sz w:val="20"/>
          <w:szCs w:val="20"/>
        </w:rPr>
      </w:pPr>
      <w:r w:rsidRPr="00A15989">
        <w:rPr>
          <w:sz w:val="20"/>
          <w:szCs w:val="20"/>
        </w:rPr>
        <w:t>Our drug testing policy explains how and when we test job candidates or employees for substance use. We want to ensure that employees (especially those in safety-sensitive roles) are sober and alert when performing their duties.</w:t>
      </w:r>
    </w:p>
    <w:p w:rsidR="00A15989" w:rsidRPr="00A15989" w:rsidRDefault="00A15989" w:rsidP="00A15989">
      <w:pPr>
        <w:pStyle w:val="NormalWeb"/>
        <w:shd w:val="clear" w:color="auto" w:fill="FFFFFF"/>
        <w:spacing w:before="0" w:beforeAutospacing="0" w:after="480" w:afterAutospacing="0"/>
        <w:ind w:left="720"/>
        <w:contextualSpacing/>
        <w:jc w:val="both"/>
        <w:rPr>
          <w:sz w:val="20"/>
          <w:szCs w:val="20"/>
        </w:rPr>
      </w:pPr>
      <w:r w:rsidRPr="00A15989">
        <w:rPr>
          <w:sz w:val="20"/>
          <w:szCs w:val="20"/>
        </w:rPr>
        <w:t>Drug testing is mandatory when screening candidates for safety-sensitive professions (unless prohibited by law.) Other employees will be tested for drugs under special circumstances that we describe below.</w:t>
      </w:r>
    </w:p>
    <w:p w:rsidR="00A15989" w:rsidRPr="00A15989" w:rsidRDefault="009637C3" w:rsidP="00A15989">
      <w:pPr>
        <w:pStyle w:val="Heading2"/>
        <w:shd w:val="clear" w:color="auto" w:fill="FFFFFF"/>
        <w:spacing w:before="0" w:beforeAutospacing="0" w:after="0" w:afterAutospacing="0"/>
        <w:ind w:left="720"/>
        <w:contextualSpacing/>
        <w:jc w:val="both"/>
        <w:rPr>
          <w:sz w:val="20"/>
          <w:szCs w:val="20"/>
          <w:u w:val="single"/>
        </w:rPr>
      </w:pPr>
      <w:r>
        <w:rPr>
          <w:sz w:val="20"/>
          <w:szCs w:val="20"/>
          <w:u w:val="single"/>
        </w:rPr>
        <w:t xml:space="preserve">2. </w:t>
      </w:r>
      <w:r w:rsidR="00A15989" w:rsidRPr="00A15989">
        <w:rPr>
          <w:sz w:val="20"/>
          <w:szCs w:val="20"/>
          <w:u w:val="single"/>
        </w:rPr>
        <w:t>SCOPE</w:t>
      </w:r>
    </w:p>
    <w:p w:rsidR="00A15989" w:rsidRDefault="00A15989" w:rsidP="00A15989">
      <w:pPr>
        <w:pStyle w:val="NormalWeb"/>
        <w:shd w:val="clear" w:color="auto" w:fill="FFFFFF"/>
        <w:spacing w:before="0" w:beforeAutospacing="0" w:after="480" w:afterAutospacing="0"/>
        <w:ind w:left="720"/>
        <w:contextualSpacing/>
        <w:jc w:val="both"/>
        <w:rPr>
          <w:sz w:val="20"/>
          <w:szCs w:val="20"/>
        </w:rPr>
      </w:pPr>
    </w:p>
    <w:p w:rsidR="00A15989" w:rsidRDefault="00A15989" w:rsidP="00A15989">
      <w:pPr>
        <w:pStyle w:val="NormalWeb"/>
        <w:shd w:val="clear" w:color="auto" w:fill="FFFFFF"/>
        <w:spacing w:before="0" w:beforeAutospacing="0" w:after="480" w:afterAutospacing="0"/>
        <w:ind w:left="720"/>
        <w:contextualSpacing/>
        <w:jc w:val="both"/>
        <w:rPr>
          <w:sz w:val="20"/>
          <w:szCs w:val="20"/>
        </w:rPr>
      </w:pPr>
      <w:r w:rsidRPr="00A15989">
        <w:rPr>
          <w:sz w:val="20"/>
          <w:szCs w:val="20"/>
        </w:rPr>
        <w:t>This policy applies to all employees and candidates.</w:t>
      </w:r>
    </w:p>
    <w:p w:rsidR="00A15989" w:rsidRDefault="00A15989" w:rsidP="00A15989">
      <w:pPr>
        <w:pStyle w:val="NormalWeb"/>
        <w:shd w:val="clear" w:color="auto" w:fill="FFFFFF"/>
        <w:spacing w:before="0" w:beforeAutospacing="0" w:after="480" w:afterAutospacing="0"/>
        <w:ind w:left="720"/>
        <w:contextualSpacing/>
        <w:jc w:val="both"/>
        <w:rPr>
          <w:sz w:val="20"/>
          <w:szCs w:val="20"/>
        </w:rPr>
      </w:pPr>
    </w:p>
    <w:p w:rsidR="00A15989" w:rsidRPr="00A15989" w:rsidRDefault="009637C3" w:rsidP="00A15989">
      <w:pPr>
        <w:pStyle w:val="NormalWeb"/>
        <w:shd w:val="clear" w:color="auto" w:fill="FFFFFF"/>
        <w:spacing w:before="0" w:beforeAutospacing="0" w:after="480" w:afterAutospacing="0"/>
        <w:ind w:left="720"/>
        <w:contextualSpacing/>
        <w:jc w:val="both"/>
        <w:rPr>
          <w:b/>
          <w:sz w:val="20"/>
          <w:szCs w:val="20"/>
          <w:u w:val="single"/>
        </w:rPr>
      </w:pPr>
      <w:r>
        <w:rPr>
          <w:b/>
          <w:sz w:val="20"/>
          <w:szCs w:val="20"/>
          <w:u w:val="single"/>
        </w:rPr>
        <w:t xml:space="preserve">3. </w:t>
      </w:r>
      <w:r w:rsidR="00A15989" w:rsidRPr="00A15989">
        <w:rPr>
          <w:b/>
          <w:sz w:val="20"/>
          <w:szCs w:val="20"/>
          <w:u w:val="single"/>
        </w:rPr>
        <w:t>TEST LEGALITY</w:t>
      </w:r>
    </w:p>
    <w:p w:rsidR="00A15989" w:rsidRDefault="00A15989" w:rsidP="00A15989">
      <w:pPr>
        <w:pStyle w:val="NormalWeb"/>
        <w:shd w:val="clear" w:color="auto" w:fill="FFFFFF"/>
        <w:spacing w:before="0" w:beforeAutospacing="0" w:after="480" w:afterAutospacing="0"/>
        <w:ind w:left="720"/>
        <w:contextualSpacing/>
        <w:jc w:val="both"/>
        <w:rPr>
          <w:sz w:val="20"/>
          <w:szCs w:val="20"/>
        </w:rPr>
      </w:pPr>
    </w:p>
    <w:p w:rsidR="00A15989" w:rsidRPr="00A15989" w:rsidRDefault="00A15989" w:rsidP="00A15989">
      <w:pPr>
        <w:pStyle w:val="NormalWeb"/>
        <w:shd w:val="clear" w:color="auto" w:fill="FFFFFF"/>
        <w:spacing w:before="0" w:beforeAutospacing="0" w:after="480" w:afterAutospacing="0"/>
        <w:ind w:left="720"/>
        <w:contextualSpacing/>
        <w:jc w:val="both"/>
        <w:rPr>
          <w:sz w:val="20"/>
          <w:szCs w:val="20"/>
        </w:rPr>
      </w:pPr>
      <w:r w:rsidRPr="00A15989">
        <w:rPr>
          <w:sz w:val="20"/>
          <w:szCs w:val="20"/>
        </w:rPr>
        <w:t>When establishing drug testing policies in various jurisdictions, we will consult local attorneys and trade unions or workers’ associations when applicable. This way we will ensure our processes are legal and preserve our employees’ rights to privacy.</w:t>
      </w:r>
    </w:p>
    <w:p w:rsidR="00A15989" w:rsidRDefault="00A15989" w:rsidP="00A15989">
      <w:pPr>
        <w:pStyle w:val="NormalWeb"/>
        <w:shd w:val="clear" w:color="auto" w:fill="FFFFFF"/>
        <w:spacing w:before="0" w:beforeAutospacing="0" w:after="480" w:afterAutospacing="0"/>
        <w:ind w:left="720"/>
        <w:contextualSpacing/>
        <w:jc w:val="both"/>
        <w:rPr>
          <w:sz w:val="20"/>
          <w:szCs w:val="20"/>
        </w:rPr>
      </w:pPr>
      <w:r w:rsidRPr="00A15989">
        <w:rPr>
          <w:sz w:val="20"/>
          <w:szCs w:val="20"/>
        </w:rPr>
        <w:t>Also, we always follow any legal requirements to determine “reasonable suspicion” to administer a drug test. Here are instances that constitute reasonable suspicion:</w:t>
      </w:r>
      <w:r>
        <w:rPr>
          <w:sz w:val="20"/>
          <w:szCs w:val="20"/>
        </w:rPr>
        <w:t xml:space="preserve"> </w:t>
      </w:r>
    </w:p>
    <w:p w:rsidR="00A15989" w:rsidRDefault="00A15989" w:rsidP="00A15989">
      <w:pPr>
        <w:pStyle w:val="NormalWeb"/>
        <w:shd w:val="clear" w:color="auto" w:fill="FFFFFF"/>
        <w:spacing w:before="0" w:beforeAutospacing="0" w:after="480" w:afterAutospacing="0"/>
        <w:contextualSpacing/>
        <w:jc w:val="both"/>
        <w:rPr>
          <w:sz w:val="20"/>
          <w:szCs w:val="20"/>
        </w:rPr>
      </w:pPr>
    </w:p>
    <w:p w:rsidR="00A15989" w:rsidRPr="00A15989" w:rsidRDefault="00A15989" w:rsidP="00A15989">
      <w:pPr>
        <w:pStyle w:val="NormalWeb"/>
        <w:numPr>
          <w:ilvl w:val="0"/>
          <w:numId w:val="17"/>
        </w:numPr>
        <w:shd w:val="clear" w:color="auto" w:fill="FFFFFF"/>
        <w:spacing w:before="0" w:beforeAutospacing="0" w:after="480" w:afterAutospacing="0"/>
        <w:ind w:left="1800"/>
        <w:contextualSpacing/>
        <w:jc w:val="both"/>
        <w:rPr>
          <w:sz w:val="20"/>
          <w:szCs w:val="20"/>
        </w:rPr>
      </w:pPr>
      <w:r w:rsidRPr="00A15989">
        <w:rPr>
          <w:rStyle w:val="Emphasis"/>
          <w:i w:val="0"/>
          <w:sz w:val="20"/>
          <w:szCs w:val="20"/>
        </w:rPr>
        <w:t xml:space="preserve">Abnormal </w:t>
      </w:r>
      <w:r w:rsidRPr="00A15989">
        <w:rPr>
          <w:rStyle w:val="Emphasis"/>
          <w:i w:val="0"/>
          <w:sz w:val="20"/>
          <w:szCs w:val="20"/>
        </w:rPr>
        <w:t>behaviour</w:t>
      </w:r>
      <w:r w:rsidRPr="00A15989">
        <w:rPr>
          <w:sz w:val="20"/>
          <w:szCs w:val="20"/>
        </w:rPr>
        <w:t xml:space="preserve">. </w:t>
      </w:r>
    </w:p>
    <w:p w:rsidR="00A15989" w:rsidRPr="00A15989" w:rsidRDefault="00A15989" w:rsidP="00A15989">
      <w:pPr>
        <w:pStyle w:val="NormalWeb"/>
        <w:shd w:val="clear" w:color="auto" w:fill="FFFFFF"/>
        <w:spacing w:before="0" w:beforeAutospacing="0" w:after="480" w:afterAutospacing="0"/>
        <w:ind w:left="1800"/>
        <w:contextualSpacing/>
        <w:jc w:val="both"/>
        <w:rPr>
          <w:sz w:val="20"/>
          <w:szCs w:val="20"/>
        </w:rPr>
      </w:pPr>
    </w:p>
    <w:p w:rsidR="00A15989" w:rsidRPr="00A15989" w:rsidRDefault="00A15989" w:rsidP="00A15989">
      <w:pPr>
        <w:pStyle w:val="NormalWeb"/>
        <w:numPr>
          <w:ilvl w:val="0"/>
          <w:numId w:val="17"/>
        </w:numPr>
        <w:shd w:val="clear" w:color="auto" w:fill="FFFFFF"/>
        <w:spacing w:before="0" w:beforeAutospacing="0" w:after="480" w:afterAutospacing="0"/>
        <w:ind w:left="1800"/>
        <w:contextualSpacing/>
        <w:jc w:val="both"/>
        <w:rPr>
          <w:rStyle w:val="Emphasis"/>
          <w:i w:val="0"/>
          <w:sz w:val="20"/>
          <w:szCs w:val="20"/>
        </w:rPr>
      </w:pPr>
      <w:r w:rsidRPr="00A15989">
        <w:rPr>
          <w:rStyle w:val="Emphasis"/>
          <w:i w:val="0"/>
          <w:sz w:val="20"/>
          <w:szCs w:val="20"/>
        </w:rPr>
        <w:t>Physical evidence of drugs or observation (including odors.)</w:t>
      </w:r>
    </w:p>
    <w:p w:rsidR="00A15989" w:rsidRPr="00A15989" w:rsidRDefault="00A15989" w:rsidP="00A15989">
      <w:pPr>
        <w:pStyle w:val="NormalWeb"/>
        <w:shd w:val="clear" w:color="auto" w:fill="FFFFFF"/>
        <w:spacing w:before="0" w:beforeAutospacing="0" w:after="480" w:afterAutospacing="0"/>
        <w:ind w:left="1800"/>
        <w:contextualSpacing/>
        <w:jc w:val="both"/>
        <w:rPr>
          <w:rStyle w:val="Emphasis"/>
          <w:i w:val="0"/>
          <w:sz w:val="20"/>
          <w:szCs w:val="20"/>
        </w:rPr>
      </w:pPr>
    </w:p>
    <w:p w:rsidR="00A15989" w:rsidRPr="00A15989" w:rsidRDefault="00A15989" w:rsidP="00A15989">
      <w:pPr>
        <w:pStyle w:val="NormalWeb"/>
        <w:numPr>
          <w:ilvl w:val="0"/>
          <w:numId w:val="17"/>
        </w:numPr>
        <w:shd w:val="clear" w:color="auto" w:fill="FFFFFF"/>
        <w:spacing w:before="0" w:beforeAutospacing="0" w:after="480" w:afterAutospacing="0"/>
        <w:ind w:left="1800"/>
        <w:contextualSpacing/>
        <w:jc w:val="both"/>
        <w:rPr>
          <w:rStyle w:val="Emphasis"/>
          <w:i w:val="0"/>
          <w:sz w:val="20"/>
          <w:szCs w:val="20"/>
        </w:rPr>
      </w:pPr>
      <w:r w:rsidRPr="00A15989">
        <w:rPr>
          <w:rStyle w:val="Emphasis"/>
          <w:i w:val="0"/>
          <w:sz w:val="20"/>
          <w:szCs w:val="20"/>
        </w:rPr>
        <w:t>Patterns of failing to complete a task due to confusion or disorientation.</w:t>
      </w:r>
    </w:p>
    <w:p w:rsidR="00A15989" w:rsidRPr="00A15989" w:rsidRDefault="00A15989" w:rsidP="00A15989">
      <w:pPr>
        <w:pStyle w:val="NormalWeb"/>
        <w:shd w:val="clear" w:color="auto" w:fill="FFFFFF"/>
        <w:spacing w:before="0" w:beforeAutospacing="0" w:after="480" w:afterAutospacing="0"/>
        <w:ind w:left="1800"/>
        <w:contextualSpacing/>
        <w:jc w:val="both"/>
        <w:rPr>
          <w:rStyle w:val="Emphasis"/>
          <w:i w:val="0"/>
          <w:sz w:val="20"/>
          <w:szCs w:val="20"/>
        </w:rPr>
      </w:pPr>
    </w:p>
    <w:p w:rsidR="00A15989" w:rsidRPr="00A15989" w:rsidRDefault="00A15989" w:rsidP="00A15989">
      <w:pPr>
        <w:pStyle w:val="NormalWeb"/>
        <w:numPr>
          <w:ilvl w:val="0"/>
          <w:numId w:val="17"/>
        </w:numPr>
        <w:shd w:val="clear" w:color="auto" w:fill="FFFFFF"/>
        <w:spacing w:before="0" w:beforeAutospacing="0" w:after="480" w:afterAutospacing="0"/>
        <w:ind w:left="1800"/>
        <w:contextualSpacing/>
        <w:jc w:val="both"/>
        <w:rPr>
          <w:i/>
          <w:sz w:val="20"/>
          <w:szCs w:val="20"/>
        </w:rPr>
      </w:pPr>
      <w:r w:rsidRPr="00A15989">
        <w:rPr>
          <w:rStyle w:val="Emphasis"/>
          <w:i w:val="0"/>
          <w:sz w:val="20"/>
          <w:szCs w:val="20"/>
        </w:rPr>
        <w:t>Reports from colleagues that an employee admitted to using drugs, was seen using drugs or was shown to be under the influence at work.</w:t>
      </w:r>
    </w:p>
    <w:p w:rsidR="00A15989" w:rsidRPr="00A15989" w:rsidRDefault="00A15989" w:rsidP="00A15989">
      <w:pPr>
        <w:pStyle w:val="NormalWeb"/>
        <w:shd w:val="clear" w:color="auto" w:fill="FFFFFF"/>
        <w:spacing w:before="0" w:beforeAutospacing="0" w:after="480" w:afterAutospacing="0"/>
        <w:contextualSpacing/>
        <w:jc w:val="both"/>
        <w:rPr>
          <w:sz w:val="20"/>
          <w:szCs w:val="20"/>
        </w:rPr>
      </w:pPr>
    </w:p>
    <w:p w:rsidR="00A15989" w:rsidRPr="00A15989" w:rsidRDefault="00A15989" w:rsidP="00A15989">
      <w:pPr>
        <w:pStyle w:val="NormalWeb"/>
        <w:shd w:val="clear" w:color="auto" w:fill="FFFFFF"/>
        <w:spacing w:before="0" w:beforeAutospacing="0" w:after="480" w:afterAutospacing="0"/>
        <w:ind w:left="720"/>
        <w:contextualSpacing/>
        <w:jc w:val="both"/>
        <w:rPr>
          <w:sz w:val="20"/>
          <w:szCs w:val="20"/>
        </w:rPr>
      </w:pPr>
      <w:r w:rsidRPr="00A15989">
        <w:rPr>
          <w:sz w:val="20"/>
          <w:szCs w:val="20"/>
        </w:rPr>
        <w:t>Our company will provide training on how to spot and record drug-related incidents, including how to determine when there is reasonable suspicion.</w:t>
      </w:r>
    </w:p>
    <w:p w:rsidR="00A15989" w:rsidRPr="00A15989" w:rsidRDefault="00A15989" w:rsidP="00A15989">
      <w:pPr>
        <w:spacing w:after="0" w:line="240" w:lineRule="auto"/>
        <w:ind w:left="360"/>
        <w:contextualSpacing/>
        <w:jc w:val="both"/>
        <w:textAlignment w:val="baseline"/>
        <w:outlineLvl w:val="1"/>
        <w:rPr>
          <w:rFonts w:ascii="Times New Roman" w:eastAsia="Times New Roman" w:hAnsi="Times New Roman" w:cs="Times New Roman"/>
          <w:b/>
          <w:bCs/>
          <w:sz w:val="20"/>
          <w:szCs w:val="20"/>
          <w:lang w:eastAsia="en-IN"/>
        </w:rPr>
      </w:pPr>
    </w:p>
    <w:p w:rsidR="00BF51E0" w:rsidRPr="00A15989" w:rsidRDefault="009637C3" w:rsidP="00A15989">
      <w:pPr>
        <w:spacing w:after="0" w:line="240" w:lineRule="auto"/>
        <w:ind w:left="720"/>
        <w:contextualSpacing/>
        <w:jc w:val="both"/>
        <w:textAlignment w:val="baseline"/>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4. </w:t>
      </w:r>
      <w:r w:rsidR="00BF51E0" w:rsidRPr="00A15989">
        <w:rPr>
          <w:rFonts w:ascii="Times New Roman" w:eastAsia="Times New Roman" w:hAnsi="Times New Roman" w:cs="Times New Roman"/>
          <w:b/>
          <w:bCs/>
          <w:sz w:val="20"/>
          <w:szCs w:val="20"/>
          <w:u w:val="single"/>
          <w:lang w:eastAsia="en-IN"/>
        </w:rPr>
        <w:t>EMPLOYEES SUBJECT TO TESTING</w:t>
      </w:r>
    </w:p>
    <w:p w:rsidR="00A15989" w:rsidRPr="00A15989" w:rsidRDefault="00A15989" w:rsidP="00A15989">
      <w:pPr>
        <w:spacing w:after="0" w:line="240" w:lineRule="auto"/>
        <w:ind w:left="720"/>
        <w:contextualSpacing/>
        <w:jc w:val="both"/>
        <w:textAlignment w:val="baseline"/>
        <w:outlineLvl w:val="1"/>
        <w:rPr>
          <w:rFonts w:ascii="Times New Roman" w:eastAsia="Times New Roman" w:hAnsi="Times New Roman" w:cs="Times New Roman"/>
          <w:b/>
          <w:bCs/>
          <w:sz w:val="20"/>
          <w:szCs w:val="20"/>
          <w:lang w:eastAsia="en-IN"/>
        </w:rPr>
      </w:pPr>
    </w:p>
    <w:p w:rsidR="00BF51E0" w:rsidRPr="00A15989" w:rsidRDefault="00BF51E0" w:rsidP="00A15989">
      <w:pPr>
        <w:spacing w:after="0" w:line="240" w:lineRule="auto"/>
        <w:ind w:left="360"/>
        <w:contextualSpacing/>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contextualSpacing/>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Under [Your company name]'s drug and alcohol testing policy, current and prospective employees who work or would work in high-risk or safety-sensitive positions will be asked to submit to drug and alcohol testing. No prospective employee will be asked to submit to testing unless an offer of employment has been made. An offer of [Your company name], however, is conditioned on the prospective employee testing negative for drugs and alcohol.</w:t>
      </w:r>
    </w:p>
    <w:p w:rsidR="00A15989" w:rsidRPr="00A15989" w:rsidRDefault="00A15989" w:rsidP="00A15989">
      <w:pPr>
        <w:spacing w:after="0" w:line="240" w:lineRule="auto"/>
        <w:ind w:left="360"/>
        <w:contextualSpacing/>
        <w:jc w:val="both"/>
        <w:rPr>
          <w:rFonts w:ascii="Times New Roman" w:eastAsia="Times New Roman" w:hAnsi="Times New Roman" w:cs="Times New Roman"/>
          <w:sz w:val="20"/>
          <w:szCs w:val="20"/>
          <w:lang w:eastAsia="en-IN"/>
        </w:rPr>
      </w:pPr>
    </w:p>
    <w:p w:rsidR="00A15989" w:rsidRDefault="00A15989" w:rsidP="00A15989">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Our employees may need to go through two different types of drug testing:</w:t>
      </w:r>
    </w:p>
    <w:p w:rsidR="00A15989" w:rsidRPr="00A15989" w:rsidRDefault="00A15989" w:rsidP="00A15989">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p>
    <w:p w:rsidR="00A15989" w:rsidRPr="009637C3" w:rsidRDefault="009637C3" w:rsidP="00A15989">
      <w:pPr>
        <w:shd w:val="clear" w:color="auto" w:fill="FFFFFF"/>
        <w:spacing w:after="480" w:line="240" w:lineRule="auto"/>
        <w:ind w:left="720"/>
        <w:contextualSpacing/>
        <w:jc w:val="both"/>
        <w:rPr>
          <w:rFonts w:ascii="Times New Roman" w:eastAsia="Times New Roman" w:hAnsi="Times New Roman" w:cs="Times New Roman"/>
          <w:sz w:val="20"/>
          <w:szCs w:val="20"/>
          <w:u w:val="single"/>
          <w:lang w:eastAsia="en-IN"/>
        </w:rPr>
      </w:pPr>
      <w:r w:rsidRPr="009637C3">
        <w:rPr>
          <w:rFonts w:ascii="Times New Roman" w:eastAsia="Times New Roman" w:hAnsi="Times New Roman" w:cs="Times New Roman"/>
          <w:b/>
          <w:bCs/>
          <w:sz w:val="20"/>
          <w:szCs w:val="20"/>
          <w:u w:val="single"/>
          <w:lang w:eastAsia="en-IN"/>
        </w:rPr>
        <w:t xml:space="preserve">5. </w:t>
      </w:r>
      <w:r w:rsidR="00A15989" w:rsidRPr="009637C3">
        <w:rPr>
          <w:rFonts w:ascii="Times New Roman" w:eastAsia="Times New Roman" w:hAnsi="Times New Roman" w:cs="Times New Roman"/>
          <w:b/>
          <w:bCs/>
          <w:sz w:val="20"/>
          <w:szCs w:val="20"/>
          <w:u w:val="single"/>
          <w:lang w:eastAsia="en-IN"/>
        </w:rPr>
        <w:t>SCHEDULED TESTING</w:t>
      </w:r>
      <w:r w:rsidR="00A15989" w:rsidRPr="009637C3">
        <w:rPr>
          <w:rFonts w:ascii="Times New Roman" w:eastAsia="Times New Roman" w:hAnsi="Times New Roman" w:cs="Times New Roman"/>
          <w:sz w:val="20"/>
          <w:szCs w:val="20"/>
          <w:u w:val="single"/>
          <w:lang w:eastAsia="en-IN"/>
        </w:rPr>
        <w:t xml:space="preserve">: </w:t>
      </w:r>
    </w:p>
    <w:p w:rsidR="00A15989" w:rsidRDefault="00A15989" w:rsidP="00A15989">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p>
    <w:p w:rsidR="00A15989" w:rsidRDefault="00A15989" w:rsidP="00A15989">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We will establish [</w:t>
      </w:r>
      <w:r w:rsidRPr="00A15989">
        <w:rPr>
          <w:rFonts w:ascii="Times New Roman" w:eastAsia="Times New Roman" w:hAnsi="Times New Roman" w:cs="Times New Roman"/>
          <w:i/>
          <w:iCs/>
          <w:sz w:val="20"/>
          <w:szCs w:val="20"/>
          <w:lang w:eastAsia="en-IN"/>
        </w:rPr>
        <w:t>bi-annual</w:t>
      </w:r>
      <w:r w:rsidRPr="00A15989">
        <w:rPr>
          <w:rFonts w:ascii="Times New Roman" w:eastAsia="Times New Roman" w:hAnsi="Times New Roman" w:cs="Times New Roman"/>
          <w:sz w:val="20"/>
          <w:szCs w:val="20"/>
          <w:lang w:eastAsia="en-IN"/>
        </w:rPr>
        <w:t>] drug testing for all employees in safety-sensitive positions. These drug tests will be scheduled and employees will be informed of the dates [</w:t>
      </w:r>
      <w:r w:rsidRPr="00A15989">
        <w:rPr>
          <w:rFonts w:ascii="Times New Roman" w:eastAsia="Times New Roman" w:hAnsi="Times New Roman" w:cs="Times New Roman"/>
          <w:i/>
          <w:iCs/>
          <w:sz w:val="20"/>
          <w:szCs w:val="20"/>
          <w:lang w:eastAsia="en-IN"/>
        </w:rPr>
        <w:t>a week</w:t>
      </w:r>
      <w:r w:rsidRPr="00A15989">
        <w:rPr>
          <w:rFonts w:ascii="Times New Roman" w:eastAsia="Times New Roman" w:hAnsi="Times New Roman" w:cs="Times New Roman"/>
          <w:sz w:val="20"/>
          <w:szCs w:val="20"/>
          <w:lang w:eastAsia="en-IN"/>
        </w:rPr>
        <w:t>] before the tests. Refusing to undergo a scheduled drug test may result in disciplinary action.</w:t>
      </w:r>
    </w:p>
    <w:p w:rsidR="00A15989" w:rsidRPr="00A15989" w:rsidRDefault="00A15989" w:rsidP="00A15989">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p>
    <w:p w:rsidR="00A15989" w:rsidRPr="009637C3" w:rsidRDefault="009637C3" w:rsidP="00A15989">
      <w:pPr>
        <w:shd w:val="clear" w:color="auto" w:fill="FFFFFF"/>
        <w:spacing w:after="480" w:line="240" w:lineRule="auto"/>
        <w:ind w:left="720"/>
        <w:contextualSpacing/>
        <w:jc w:val="both"/>
        <w:rPr>
          <w:rFonts w:ascii="Times New Roman" w:eastAsia="Times New Roman" w:hAnsi="Times New Roman" w:cs="Times New Roman"/>
          <w:sz w:val="20"/>
          <w:szCs w:val="20"/>
          <w:u w:val="single"/>
          <w:lang w:eastAsia="en-IN"/>
        </w:rPr>
      </w:pPr>
      <w:r w:rsidRPr="009637C3">
        <w:rPr>
          <w:rFonts w:ascii="Times New Roman" w:eastAsia="Times New Roman" w:hAnsi="Times New Roman" w:cs="Times New Roman"/>
          <w:b/>
          <w:bCs/>
          <w:sz w:val="20"/>
          <w:szCs w:val="20"/>
          <w:u w:val="single"/>
          <w:lang w:eastAsia="en-IN"/>
        </w:rPr>
        <w:t xml:space="preserve">6. </w:t>
      </w:r>
      <w:r w:rsidR="00A15989" w:rsidRPr="009637C3">
        <w:rPr>
          <w:rFonts w:ascii="Times New Roman" w:eastAsia="Times New Roman" w:hAnsi="Times New Roman" w:cs="Times New Roman"/>
          <w:b/>
          <w:bCs/>
          <w:sz w:val="20"/>
          <w:szCs w:val="20"/>
          <w:u w:val="single"/>
          <w:lang w:eastAsia="en-IN"/>
        </w:rPr>
        <w:t>UNSCHEDULED TESTING</w:t>
      </w:r>
      <w:r w:rsidR="00A15989" w:rsidRPr="00A15989">
        <w:rPr>
          <w:rFonts w:ascii="Times New Roman" w:eastAsia="Times New Roman" w:hAnsi="Times New Roman" w:cs="Times New Roman"/>
          <w:sz w:val="20"/>
          <w:szCs w:val="20"/>
          <w:u w:val="single"/>
          <w:lang w:eastAsia="en-IN"/>
        </w:rPr>
        <w:t>:</w:t>
      </w:r>
    </w:p>
    <w:p w:rsidR="00A15989" w:rsidRDefault="00A15989" w:rsidP="00A15989">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p>
    <w:p w:rsidR="00A15989" w:rsidRDefault="00A15989" w:rsidP="00A15989">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 xml:space="preserve"> Because employees can prepare for periodical tests by stopping their drug use in time, we may incorporate unscheduled drug testing in certain cases. When unscheduled drug testing is allowed by law, it might create resentment between our company and its employees. So, we will conduct this type of drug tests in jurisdictions that allow them only if:</w:t>
      </w:r>
    </w:p>
    <w:p w:rsidR="00A15989" w:rsidRPr="00A15989" w:rsidRDefault="00A15989" w:rsidP="00A15989">
      <w:pPr>
        <w:shd w:val="clear" w:color="auto" w:fill="FFFFFF"/>
        <w:spacing w:after="480" w:line="240" w:lineRule="auto"/>
        <w:ind w:left="1080"/>
        <w:contextualSpacing/>
        <w:jc w:val="both"/>
        <w:rPr>
          <w:rFonts w:ascii="Times New Roman" w:eastAsia="Times New Roman" w:hAnsi="Times New Roman" w:cs="Times New Roman"/>
          <w:sz w:val="20"/>
          <w:szCs w:val="20"/>
          <w:lang w:eastAsia="en-IN"/>
        </w:rPr>
      </w:pPr>
    </w:p>
    <w:p w:rsidR="00A15989" w:rsidRDefault="00A15989" w:rsidP="00A15989">
      <w:pPr>
        <w:pStyle w:val="ListParagraph"/>
        <w:numPr>
          <w:ilvl w:val="0"/>
          <w:numId w:val="18"/>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We have reasonable suspicion of substance abuse.</w:t>
      </w:r>
    </w:p>
    <w:p w:rsidR="00A15989" w:rsidRDefault="00A15989" w:rsidP="00A15989">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A15989" w:rsidRDefault="00A15989" w:rsidP="00A15989">
      <w:pPr>
        <w:pStyle w:val="ListParagraph"/>
        <w:numPr>
          <w:ilvl w:val="0"/>
          <w:numId w:val="18"/>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We want to promote, transfer or re-establish an employee to a safety-sensitive position, or even another country.</w:t>
      </w:r>
    </w:p>
    <w:p w:rsidR="00A15989" w:rsidRPr="00A15989" w:rsidRDefault="00A15989" w:rsidP="00A15989">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A15989" w:rsidRDefault="00A15989" w:rsidP="00A15989">
      <w:pPr>
        <w:pStyle w:val="ListParagraph"/>
        <w:numPr>
          <w:ilvl w:val="0"/>
          <w:numId w:val="18"/>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We see one or more serious on-the-job accidents (e.g. injuries, fatalities, vandalisms of company property) happen under dubious circumstances. In this case, we will test </w:t>
      </w:r>
      <w:r w:rsidRPr="00A15989">
        <w:rPr>
          <w:rFonts w:ascii="Times New Roman" w:eastAsia="Times New Roman" w:hAnsi="Times New Roman" w:cs="Times New Roman"/>
          <w:i/>
          <w:iCs/>
          <w:sz w:val="20"/>
          <w:szCs w:val="20"/>
          <w:lang w:eastAsia="en-IN"/>
        </w:rPr>
        <w:t>all</w:t>
      </w:r>
      <w:r w:rsidRPr="00A15989">
        <w:rPr>
          <w:rFonts w:ascii="Times New Roman" w:eastAsia="Times New Roman" w:hAnsi="Times New Roman" w:cs="Times New Roman"/>
          <w:sz w:val="20"/>
          <w:szCs w:val="20"/>
          <w:lang w:eastAsia="en-IN"/>
        </w:rPr>
        <w:t> employees who may have had a connection with the accident and we will not discriminate against certain employees.</w:t>
      </w:r>
    </w:p>
    <w:p w:rsidR="00A15989" w:rsidRPr="00A15989" w:rsidRDefault="00A15989" w:rsidP="00A15989">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A15989" w:rsidRPr="00A15989" w:rsidRDefault="00A15989" w:rsidP="00A15989">
      <w:pPr>
        <w:pStyle w:val="ListParagraph"/>
        <w:numPr>
          <w:ilvl w:val="0"/>
          <w:numId w:val="18"/>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We receive official reports or complaints from colleagues or clients.</w:t>
      </w:r>
    </w:p>
    <w:p w:rsidR="00A15989" w:rsidRPr="00A15989" w:rsidRDefault="00A15989" w:rsidP="00A15989">
      <w:pPr>
        <w:shd w:val="clear" w:color="auto" w:fill="FFFFFF"/>
        <w:spacing w:before="100" w:beforeAutospacing="1" w:after="100" w:afterAutospacing="1" w:line="240" w:lineRule="auto"/>
        <w:ind w:left="720"/>
        <w:contextualSpacing/>
        <w:jc w:val="both"/>
        <w:rPr>
          <w:rFonts w:ascii="Times New Roman" w:eastAsia="Times New Roman" w:hAnsi="Times New Roman" w:cs="Times New Roman"/>
          <w:sz w:val="20"/>
          <w:szCs w:val="20"/>
          <w:lang w:eastAsia="en-IN"/>
        </w:rPr>
      </w:pPr>
    </w:p>
    <w:p w:rsidR="00A15989" w:rsidRPr="00A15989" w:rsidRDefault="00A15989" w:rsidP="00A15989">
      <w:pPr>
        <w:shd w:val="clear" w:color="auto" w:fill="FFFFFF"/>
        <w:spacing w:after="480" w:line="240" w:lineRule="auto"/>
        <w:ind w:left="1440"/>
        <w:contextualSpacing/>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 xml:space="preserve">To ensure we enforce this policy, we ask managers to keep detailed, verifiable records of drug-related incidents, </w:t>
      </w:r>
      <w:r w:rsidR="009637C3" w:rsidRPr="00A15989">
        <w:rPr>
          <w:rFonts w:ascii="Times New Roman" w:eastAsia="Times New Roman" w:hAnsi="Times New Roman" w:cs="Times New Roman"/>
          <w:sz w:val="20"/>
          <w:szCs w:val="20"/>
          <w:lang w:eastAsia="en-IN"/>
        </w:rPr>
        <w:t>behaviours</w:t>
      </w:r>
      <w:r w:rsidRPr="00A15989">
        <w:rPr>
          <w:rFonts w:ascii="Times New Roman" w:eastAsia="Times New Roman" w:hAnsi="Times New Roman" w:cs="Times New Roman"/>
          <w:sz w:val="20"/>
          <w:szCs w:val="20"/>
          <w:lang w:eastAsia="en-IN"/>
        </w:rPr>
        <w:t xml:space="preserve"> or reports.</w:t>
      </w:r>
    </w:p>
    <w:p w:rsidR="00A15989" w:rsidRPr="00A15989" w:rsidRDefault="00A15989" w:rsidP="00A15989">
      <w:pPr>
        <w:spacing w:after="0" w:line="240" w:lineRule="auto"/>
        <w:ind w:left="1440"/>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sidRPr="009637C3">
        <w:rPr>
          <w:rFonts w:ascii="Times New Roman" w:eastAsia="Times New Roman" w:hAnsi="Times New Roman" w:cs="Times New Roman"/>
          <w:b/>
          <w:bCs/>
          <w:sz w:val="20"/>
          <w:szCs w:val="20"/>
          <w:u w:val="single"/>
          <w:lang w:eastAsia="en-IN"/>
        </w:rPr>
        <w:t xml:space="preserve">7. </w:t>
      </w:r>
      <w:r w:rsidR="00BF51E0" w:rsidRPr="009637C3">
        <w:rPr>
          <w:rFonts w:ascii="Times New Roman" w:eastAsia="Times New Roman" w:hAnsi="Times New Roman" w:cs="Times New Roman"/>
          <w:b/>
          <w:bCs/>
          <w:sz w:val="20"/>
          <w:szCs w:val="20"/>
          <w:u w:val="single"/>
          <w:lang w:eastAsia="en-IN"/>
        </w:rPr>
        <w:t>SAFEGUARDS</w:t>
      </w:r>
    </w:p>
    <w:p w:rsidR="00BF51E0" w:rsidRPr="00BF51E0" w:rsidRDefault="00BF51E0" w:rsidP="00A15989">
      <w:pPr>
        <w:spacing w:after="0" w:line="240" w:lineRule="auto"/>
        <w:ind w:left="360"/>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[Your company name]'s policy is intended to comply with all state laws governing drug and alcohol testing and is designed to safeguard employee privacy rights to the fullest extent of the law.</w:t>
      </w: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sidRPr="009637C3">
        <w:rPr>
          <w:rFonts w:ascii="Times New Roman" w:eastAsia="Times New Roman" w:hAnsi="Times New Roman" w:cs="Times New Roman"/>
          <w:b/>
          <w:bCs/>
          <w:sz w:val="20"/>
          <w:szCs w:val="20"/>
          <w:u w:val="single"/>
          <w:lang w:eastAsia="en-IN"/>
        </w:rPr>
        <w:t xml:space="preserve">8. </w:t>
      </w:r>
      <w:r w:rsidR="00BF51E0" w:rsidRPr="009637C3">
        <w:rPr>
          <w:rFonts w:ascii="Times New Roman" w:eastAsia="Times New Roman" w:hAnsi="Times New Roman" w:cs="Times New Roman"/>
          <w:b/>
          <w:bCs/>
          <w:sz w:val="20"/>
          <w:szCs w:val="20"/>
          <w:u w:val="single"/>
          <w:lang w:eastAsia="en-IN"/>
        </w:rPr>
        <w:t>SELECTION</w:t>
      </w:r>
    </w:p>
    <w:p w:rsidR="009637C3" w:rsidRDefault="009637C3" w:rsidP="00A15989">
      <w:pPr>
        <w:spacing w:after="0" w:line="240" w:lineRule="auto"/>
        <w:ind w:left="720"/>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Not all [Your company name] employees will be asked to submit to drug and alcohol testing. Only those employees who [list criteria such as job titles or duties that will require drug testing] are subject to drug and alcohol testing.</w:t>
      </w: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sidRPr="009637C3">
        <w:rPr>
          <w:rFonts w:ascii="Times New Roman" w:eastAsia="Times New Roman" w:hAnsi="Times New Roman" w:cs="Times New Roman"/>
          <w:b/>
          <w:bCs/>
          <w:sz w:val="20"/>
          <w:szCs w:val="20"/>
          <w:u w:val="single"/>
          <w:lang w:eastAsia="en-IN"/>
        </w:rPr>
        <w:t xml:space="preserve">9. </w:t>
      </w:r>
      <w:r w:rsidR="00BF51E0" w:rsidRPr="009637C3">
        <w:rPr>
          <w:rFonts w:ascii="Times New Roman" w:eastAsia="Times New Roman" w:hAnsi="Times New Roman" w:cs="Times New Roman"/>
          <w:b/>
          <w:bCs/>
          <w:sz w:val="20"/>
          <w:szCs w:val="20"/>
          <w:u w:val="single"/>
          <w:lang w:eastAsia="en-IN"/>
        </w:rPr>
        <w:t>TESTED SUBSTANCES</w:t>
      </w:r>
    </w:p>
    <w:p w:rsidR="009637C3" w:rsidRDefault="009637C3" w:rsidP="00A15989">
      <w:pPr>
        <w:spacing w:after="0" w:line="240" w:lineRule="auto"/>
        <w:ind w:left="720"/>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[Your company name]'s drug and alcohol testing program is limited to testing for [List what you’ll test for, e.g., blood alcohol, specific drugs and drug types]. Any other substances that may be tested using the same method used to test for controlled substances will not be tested and, if found, will not be reported.</w:t>
      </w: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10. </w:t>
      </w:r>
      <w:r w:rsidR="00BF51E0" w:rsidRPr="009637C3">
        <w:rPr>
          <w:rFonts w:ascii="Times New Roman" w:eastAsia="Times New Roman" w:hAnsi="Times New Roman" w:cs="Times New Roman"/>
          <w:b/>
          <w:bCs/>
          <w:sz w:val="20"/>
          <w:szCs w:val="20"/>
          <w:u w:val="single"/>
          <w:lang w:eastAsia="en-IN"/>
        </w:rPr>
        <w:t>WRITTEN NOTICE</w:t>
      </w:r>
    </w:p>
    <w:p w:rsidR="00BF51E0" w:rsidRPr="00BF51E0" w:rsidRDefault="00BF51E0" w:rsidP="00A15989">
      <w:pPr>
        <w:spacing w:after="0" w:line="240" w:lineRule="auto"/>
        <w:ind w:left="360"/>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Before being asked to submit to a drug and/or alcohol test, the employee will receive written notice of the request or requirements.</w:t>
      </w: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sidRPr="009637C3">
        <w:rPr>
          <w:rFonts w:ascii="Times New Roman" w:eastAsia="Times New Roman" w:hAnsi="Times New Roman" w:cs="Times New Roman"/>
          <w:b/>
          <w:bCs/>
          <w:sz w:val="20"/>
          <w:szCs w:val="20"/>
          <w:u w:val="single"/>
          <w:lang w:eastAsia="en-IN"/>
        </w:rPr>
        <w:t xml:space="preserve">11. </w:t>
      </w:r>
      <w:r w:rsidR="00BF51E0" w:rsidRPr="009637C3">
        <w:rPr>
          <w:rFonts w:ascii="Times New Roman" w:eastAsia="Times New Roman" w:hAnsi="Times New Roman" w:cs="Times New Roman"/>
          <w:b/>
          <w:bCs/>
          <w:sz w:val="20"/>
          <w:szCs w:val="20"/>
          <w:u w:val="single"/>
          <w:lang w:eastAsia="en-IN"/>
        </w:rPr>
        <w:t>LICENSED LABORATORIES</w:t>
      </w:r>
    </w:p>
    <w:p w:rsidR="00BF51E0" w:rsidRPr="00BF51E0" w:rsidRDefault="00BF51E0" w:rsidP="00A15989">
      <w:pPr>
        <w:spacing w:after="0" w:line="240" w:lineRule="auto"/>
        <w:ind w:left="360"/>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Any drug and/or alcohol testing required or requested by [Your company name] will be conducted by a laboratory licensed by the state. The employee may obtain the name and location of the laboratory that will analyse the employee's test sample by calling [Name of collection lab] [Number of hours] hours before the employee is scheduled to be tested.</w:t>
      </w: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sidRPr="009637C3">
        <w:rPr>
          <w:rFonts w:ascii="Times New Roman" w:eastAsia="Times New Roman" w:hAnsi="Times New Roman" w:cs="Times New Roman"/>
          <w:b/>
          <w:bCs/>
          <w:sz w:val="20"/>
          <w:szCs w:val="20"/>
          <w:u w:val="single"/>
          <w:lang w:eastAsia="en-IN"/>
        </w:rPr>
        <w:t xml:space="preserve">12. </w:t>
      </w:r>
      <w:r w:rsidR="00BF51E0" w:rsidRPr="009637C3">
        <w:rPr>
          <w:rFonts w:ascii="Times New Roman" w:eastAsia="Times New Roman" w:hAnsi="Times New Roman" w:cs="Times New Roman"/>
          <w:b/>
          <w:bCs/>
          <w:sz w:val="20"/>
          <w:szCs w:val="20"/>
          <w:u w:val="single"/>
          <w:lang w:eastAsia="en-IN"/>
        </w:rPr>
        <w:t>NOTICE OF RESULTS</w:t>
      </w:r>
    </w:p>
    <w:p w:rsidR="00BF51E0" w:rsidRPr="00BF51E0" w:rsidRDefault="00BF51E0" w:rsidP="00A15989">
      <w:pPr>
        <w:spacing w:after="0" w:line="240" w:lineRule="auto"/>
        <w:ind w:left="360"/>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 xml:space="preserve">If the employee is asked to submit to a drug or alcohol test, [Your company name] will notify the employee of the results within [Specify time limit, </w:t>
      </w:r>
      <w:r w:rsidR="009637C3">
        <w:rPr>
          <w:rFonts w:ascii="Times New Roman" w:eastAsia="Times New Roman" w:hAnsi="Times New Roman" w:cs="Times New Roman"/>
          <w:sz w:val="20"/>
          <w:szCs w:val="20"/>
          <w:lang w:eastAsia="en-IN"/>
        </w:rPr>
        <w:t>e</w:t>
      </w:r>
      <w:r w:rsidR="009637C3" w:rsidRPr="00A15989">
        <w:rPr>
          <w:rFonts w:ascii="Times New Roman" w:eastAsia="Times New Roman" w:hAnsi="Times New Roman" w:cs="Times New Roman"/>
          <w:sz w:val="20"/>
          <w:szCs w:val="20"/>
          <w:lang w:eastAsia="en-IN"/>
        </w:rPr>
        <w:t>.g.</w:t>
      </w:r>
      <w:r w:rsidRPr="00A15989">
        <w:rPr>
          <w:rFonts w:ascii="Times New Roman" w:eastAsia="Times New Roman" w:hAnsi="Times New Roman" w:cs="Times New Roman"/>
          <w:sz w:val="20"/>
          <w:szCs w:val="20"/>
          <w:lang w:eastAsia="en-IN"/>
        </w:rPr>
        <w:t xml:space="preserve">, “24 hours” or “one week”] after it receives them from the laboratory. To preserve </w:t>
      </w:r>
      <w:r w:rsidRPr="00A15989">
        <w:rPr>
          <w:rFonts w:ascii="Times New Roman" w:eastAsia="Times New Roman" w:hAnsi="Times New Roman" w:cs="Times New Roman"/>
          <w:sz w:val="20"/>
          <w:szCs w:val="20"/>
          <w:lang w:eastAsia="en-IN"/>
        </w:rPr>
        <w:lastRenderedPageBreak/>
        <w:t>the confidentiality [Your company name] strives to maintain, the employee will be notified by [Method of notification] whether the test was negative or confirmed positive and, if confirmed positive, what the next step is.</w:t>
      </w: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13. </w:t>
      </w:r>
      <w:r w:rsidR="00BF51E0" w:rsidRPr="009637C3">
        <w:rPr>
          <w:rFonts w:ascii="Times New Roman" w:eastAsia="Times New Roman" w:hAnsi="Times New Roman" w:cs="Times New Roman"/>
          <w:b/>
          <w:bCs/>
          <w:sz w:val="20"/>
          <w:szCs w:val="20"/>
          <w:u w:val="single"/>
          <w:lang w:eastAsia="en-IN"/>
        </w:rPr>
        <w:t>POSITIVE TEST RESULTS</w:t>
      </w:r>
    </w:p>
    <w:p w:rsidR="00BF51E0" w:rsidRPr="00BF51E0" w:rsidRDefault="00BF51E0" w:rsidP="00A15989">
      <w:pPr>
        <w:spacing w:after="0" w:line="240" w:lineRule="auto"/>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If the employee receives notice that the employee's test results were confirmed positive, the employee will be given the opportunity to explain the positive result following the employee's receipt of the test result. In addition, the employee may have the same sample retested at a laboratory of the employee's choice.</w:t>
      </w: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sidRPr="009637C3">
        <w:rPr>
          <w:rFonts w:ascii="Times New Roman" w:eastAsia="Times New Roman" w:hAnsi="Times New Roman" w:cs="Times New Roman"/>
          <w:b/>
          <w:bCs/>
          <w:sz w:val="20"/>
          <w:szCs w:val="20"/>
          <w:u w:val="single"/>
          <w:lang w:eastAsia="en-IN"/>
        </w:rPr>
        <w:t xml:space="preserve">14. </w:t>
      </w:r>
      <w:r w:rsidR="00BF51E0" w:rsidRPr="009637C3">
        <w:rPr>
          <w:rFonts w:ascii="Times New Roman" w:eastAsia="Times New Roman" w:hAnsi="Times New Roman" w:cs="Times New Roman"/>
          <w:b/>
          <w:bCs/>
          <w:sz w:val="20"/>
          <w:szCs w:val="20"/>
          <w:u w:val="single"/>
          <w:lang w:eastAsia="en-IN"/>
        </w:rPr>
        <w:t>ADVERSE EMPLOYMENT ACTION</w:t>
      </w:r>
    </w:p>
    <w:p w:rsidR="00BF51E0" w:rsidRPr="00BF51E0" w:rsidRDefault="00BF51E0" w:rsidP="00A15989">
      <w:pPr>
        <w:spacing w:after="0" w:line="240" w:lineRule="auto"/>
        <w:ind w:left="360"/>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If there is reason to suspect that the employee is working while under the influence of an illegal drug or alcohol, the employee will be suspended [With or without] pay until the results of a drug and alcohol test are made available to [Your company name] by the testing laboratory. Where drug or alcohol testing is part of a routine physical or random screening, there will be no adverse employment action taken until the test results are in.</w:t>
      </w: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sidRPr="009637C3">
        <w:rPr>
          <w:rFonts w:ascii="Times New Roman" w:eastAsia="Times New Roman" w:hAnsi="Times New Roman" w:cs="Times New Roman"/>
          <w:b/>
          <w:bCs/>
          <w:sz w:val="20"/>
          <w:szCs w:val="20"/>
          <w:u w:val="single"/>
          <w:lang w:eastAsia="en-IN"/>
        </w:rPr>
        <w:t xml:space="preserve">15. </w:t>
      </w:r>
      <w:r w:rsidR="00BF51E0" w:rsidRPr="009637C3">
        <w:rPr>
          <w:rFonts w:ascii="Times New Roman" w:eastAsia="Times New Roman" w:hAnsi="Times New Roman" w:cs="Times New Roman"/>
          <w:b/>
          <w:bCs/>
          <w:sz w:val="20"/>
          <w:szCs w:val="20"/>
          <w:u w:val="single"/>
          <w:lang w:eastAsia="en-IN"/>
        </w:rPr>
        <w:t>CONFIDENTIALITY</w:t>
      </w:r>
    </w:p>
    <w:p w:rsidR="00BF51E0" w:rsidRPr="00BF51E0" w:rsidRDefault="00BF51E0" w:rsidP="00A15989">
      <w:pPr>
        <w:spacing w:after="0" w:line="240" w:lineRule="auto"/>
        <w:ind w:left="360"/>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 xml:space="preserve">[Your company name] will make every effort to keep the results of drug and alcohol tests confidential. Only persons with a need to know the results will have access to them. The employee will be asked for the employee's consent before test results are released to anyone else. Be advised, however, that test results may be used in arbitration, administrative hearings and court cases arising as a result of the employee's drug testing. Also, results will be sent to federal agencies as required by federal law. If the employee is to be referred to a treatment facility for evaluation, the employee's test results will also be made available to the employee's </w:t>
      </w:r>
      <w:r w:rsidR="009637C3" w:rsidRPr="00A15989">
        <w:rPr>
          <w:rFonts w:ascii="Times New Roman" w:eastAsia="Times New Roman" w:hAnsi="Times New Roman" w:cs="Times New Roman"/>
          <w:sz w:val="20"/>
          <w:szCs w:val="20"/>
          <w:lang w:eastAsia="en-IN"/>
        </w:rPr>
        <w:t>counsellor</w:t>
      </w:r>
      <w:r w:rsidRPr="00A15989">
        <w:rPr>
          <w:rFonts w:ascii="Times New Roman" w:eastAsia="Times New Roman" w:hAnsi="Times New Roman" w:cs="Times New Roman"/>
          <w:sz w:val="20"/>
          <w:szCs w:val="20"/>
          <w:lang w:eastAsia="en-IN"/>
        </w:rPr>
        <w:t>. The results of drug testing in the workplace will not be used against the employee in any criminal prosecution.</w:t>
      </w: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sidRPr="009637C3">
        <w:rPr>
          <w:rFonts w:ascii="Times New Roman" w:eastAsia="Times New Roman" w:hAnsi="Times New Roman" w:cs="Times New Roman"/>
          <w:b/>
          <w:bCs/>
          <w:sz w:val="20"/>
          <w:szCs w:val="20"/>
          <w:u w:val="single"/>
          <w:lang w:eastAsia="en-IN"/>
        </w:rPr>
        <w:t xml:space="preserve">16. </w:t>
      </w:r>
      <w:r w:rsidR="00BF51E0" w:rsidRPr="009637C3">
        <w:rPr>
          <w:rFonts w:ascii="Times New Roman" w:eastAsia="Times New Roman" w:hAnsi="Times New Roman" w:cs="Times New Roman"/>
          <w:b/>
          <w:bCs/>
          <w:sz w:val="20"/>
          <w:szCs w:val="20"/>
          <w:u w:val="single"/>
          <w:lang w:eastAsia="en-IN"/>
        </w:rPr>
        <w:t>COSTS</w:t>
      </w:r>
    </w:p>
    <w:p w:rsidR="00BF51E0" w:rsidRPr="00BF51E0" w:rsidRDefault="00BF51E0" w:rsidP="00A15989">
      <w:pPr>
        <w:spacing w:after="0" w:line="240" w:lineRule="auto"/>
        <w:ind w:left="360"/>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[Your company name] will pay the cost of any drug and alcohol testing that it requires or requests employees submit to, including retesting of confirmed positive results. Any additional tests that the employee requests will be paid for by the employee.</w:t>
      </w: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sidRPr="009637C3">
        <w:rPr>
          <w:rFonts w:ascii="Times New Roman" w:eastAsia="Times New Roman" w:hAnsi="Times New Roman" w:cs="Times New Roman"/>
          <w:b/>
          <w:bCs/>
          <w:sz w:val="20"/>
          <w:szCs w:val="20"/>
          <w:u w:val="single"/>
          <w:lang w:eastAsia="en-IN"/>
        </w:rPr>
        <w:t xml:space="preserve">17. </w:t>
      </w:r>
      <w:r w:rsidR="00BF51E0" w:rsidRPr="009637C3">
        <w:rPr>
          <w:rFonts w:ascii="Times New Roman" w:eastAsia="Times New Roman" w:hAnsi="Times New Roman" w:cs="Times New Roman"/>
          <w:b/>
          <w:bCs/>
          <w:sz w:val="20"/>
          <w:szCs w:val="20"/>
          <w:u w:val="single"/>
          <w:lang w:eastAsia="en-IN"/>
        </w:rPr>
        <w:t>DRUG AND ALCOHOL USE AT WORK PROHIBITED</w:t>
      </w:r>
    </w:p>
    <w:p w:rsidR="00BF51E0" w:rsidRPr="00BF51E0" w:rsidRDefault="00BF51E0" w:rsidP="00A15989">
      <w:pPr>
        <w:spacing w:after="0" w:line="240" w:lineRule="auto"/>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[Your company name] will not tolerate any use of non-prescribed drugs or alcohol during work hours. If the employee comes to work under the influence of drugs or alcohol or use drugs or alcohol during work time, the employee will be [Describe consequences; e.g., “sent home without pay,” “disciplined,” “terminated”]. </w:t>
      </w: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br/>
      </w:r>
      <w:r w:rsidRPr="00A15989">
        <w:rPr>
          <w:rFonts w:ascii="Times New Roman" w:eastAsia="Times New Roman" w:hAnsi="Times New Roman" w:cs="Times New Roman"/>
          <w:sz w:val="20"/>
          <w:szCs w:val="20"/>
          <w:lang w:eastAsia="en-IN"/>
        </w:rPr>
        <w:br/>
      </w:r>
    </w:p>
    <w:p w:rsidR="00BF51E0" w:rsidRPr="009637C3" w:rsidRDefault="009637C3" w:rsidP="00A15989">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bookmarkStart w:id="0" w:name="_GoBack"/>
      <w:r w:rsidRPr="009637C3">
        <w:rPr>
          <w:rFonts w:ascii="Times New Roman" w:eastAsia="Times New Roman" w:hAnsi="Times New Roman" w:cs="Times New Roman"/>
          <w:b/>
          <w:bCs/>
          <w:sz w:val="20"/>
          <w:szCs w:val="20"/>
          <w:u w:val="single"/>
          <w:lang w:eastAsia="en-IN"/>
        </w:rPr>
        <w:t xml:space="preserve">18. </w:t>
      </w:r>
      <w:r w:rsidR="00BF51E0" w:rsidRPr="009637C3">
        <w:rPr>
          <w:rFonts w:ascii="Times New Roman" w:eastAsia="Times New Roman" w:hAnsi="Times New Roman" w:cs="Times New Roman"/>
          <w:b/>
          <w:bCs/>
          <w:sz w:val="20"/>
          <w:szCs w:val="20"/>
          <w:u w:val="single"/>
          <w:lang w:eastAsia="en-IN"/>
        </w:rPr>
        <w:t>POSTING</w:t>
      </w:r>
    </w:p>
    <w:bookmarkEnd w:id="0"/>
    <w:p w:rsidR="00BF51E0" w:rsidRPr="00BF51E0" w:rsidRDefault="00BF51E0" w:rsidP="00A15989">
      <w:pPr>
        <w:spacing w:after="0" w:line="240" w:lineRule="auto"/>
        <w:ind w:left="360"/>
        <w:jc w:val="both"/>
        <w:rPr>
          <w:rFonts w:ascii="Times New Roman" w:eastAsia="Times New Roman" w:hAnsi="Times New Roman" w:cs="Times New Roman"/>
          <w:sz w:val="20"/>
          <w:szCs w:val="20"/>
          <w:lang w:eastAsia="en-IN"/>
        </w:rPr>
      </w:pPr>
    </w:p>
    <w:p w:rsidR="00BF51E0" w:rsidRPr="00A15989" w:rsidRDefault="00BF51E0" w:rsidP="00A15989">
      <w:pPr>
        <w:spacing w:after="0" w:line="240" w:lineRule="auto"/>
        <w:ind w:left="720"/>
        <w:jc w:val="both"/>
        <w:rPr>
          <w:rFonts w:ascii="Times New Roman" w:eastAsia="Times New Roman" w:hAnsi="Times New Roman" w:cs="Times New Roman"/>
          <w:sz w:val="20"/>
          <w:szCs w:val="20"/>
          <w:lang w:eastAsia="en-IN"/>
        </w:rPr>
      </w:pPr>
      <w:r w:rsidRPr="00A15989">
        <w:rPr>
          <w:rFonts w:ascii="Times New Roman" w:eastAsia="Times New Roman" w:hAnsi="Times New Roman" w:cs="Times New Roman"/>
          <w:sz w:val="20"/>
          <w:szCs w:val="20"/>
          <w:lang w:eastAsia="en-IN"/>
        </w:rPr>
        <w:t>Besides being outlined here, [Your company name]'s drug policy is posted in [Name location of posting] where the employee may review it.</w:t>
      </w:r>
    </w:p>
    <w:p w:rsidR="00BF51E0" w:rsidRDefault="00BF51E0" w:rsidP="00A15989">
      <w:pPr>
        <w:spacing w:after="0" w:line="240" w:lineRule="auto"/>
        <w:ind w:left="1080"/>
        <w:jc w:val="both"/>
        <w:rPr>
          <w:rFonts w:ascii="Times New Roman" w:eastAsia="Times New Roman" w:hAnsi="Times New Roman" w:cs="Times New Roman"/>
          <w:sz w:val="20"/>
          <w:szCs w:val="20"/>
          <w:lang w:eastAsia="en-IN"/>
        </w:rPr>
      </w:pPr>
    </w:p>
    <w:p w:rsidR="00BF51E0" w:rsidRDefault="00BF51E0" w:rsidP="00BF51E0">
      <w:pPr>
        <w:spacing w:after="0" w:line="240" w:lineRule="auto"/>
        <w:ind w:left="720"/>
        <w:jc w:val="both"/>
        <w:rPr>
          <w:rFonts w:ascii="Times New Roman" w:eastAsia="Times New Roman" w:hAnsi="Times New Roman" w:cs="Times New Roman"/>
          <w:sz w:val="20"/>
          <w:szCs w:val="20"/>
          <w:lang w:eastAsia="en-IN"/>
        </w:rPr>
      </w:pPr>
    </w:p>
    <w:p w:rsidR="00BF51E0" w:rsidRDefault="00BF51E0" w:rsidP="00BF51E0">
      <w:pPr>
        <w:spacing w:after="0" w:line="240" w:lineRule="auto"/>
        <w:ind w:left="720"/>
        <w:jc w:val="both"/>
        <w:rPr>
          <w:rFonts w:ascii="Times New Roman" w:eastAsia="Times New Roman" w:hAnsi="Times New Roman" w:cs="Times New Roman"/>
          <w:sz w:val="20"/>
          <w:szCs w:val="20"/>
          <w:lang w:eastAsia="en-IN"/>
        </w:rPr>
      </w:pPr>
    </w:p>
    <w:p w:rsidR="00BF51E0" w:rsidRDefault="00BF51E0" w:rsidP="00BF51E0">
      <w:pPr>
        <w:spacing w:after="0" w:line="240" w:lineRule="auto"/>
        <w:ind w:left="720"/>
        <w:jc w:val="both"/>
        <w:rPr>
          <w:rFonts w:ascii="Times New Roman" w:eastAsia="Times New Roman" w:hAnsi="Times New Roman" w:cs="Times New Roman"/>
          <w:sz w:val="20"/>
          <w:szCs w:val="20"/>
          <w:lang w:eastAsia="en-IN"/>
        </w:rPr>
      </w:pPr>
    </w:p>
    <w:p w:rsidR="00BF51E0" w:rsidRDefault="00BF51E0" w:rsidP="00BF51E0">
      <w:pPr>
        <w:spacing w:after="0" w:line="240" w:lineRule="auto"/>
        <w:ind w:left="720"/>
        <w:jc w:val="both"/>
        <w:rPr>
          <w:rFonts w:ascii="Times New Roman" w:eastAsia="Times New Roman" w:hAnsi="Times New Roman" w:cs="Times New Roman"/>
          <w:sz w:val="20"/>
          <w:szCs w:val="20"/>
          <w:lang w:eastAsia="en-IN"/>
        </w:rPr>
      </w:pPr>
    </w:p>
    <w:p w:rsidR="00BF51E0" w:rsidRDefault="00BF51E0" w:rsidP="00BF51E0">
      <w:pPr>
        <w:spacing w:after="0" w:line="240" w:lineRule="auto"/>
        <w:ind w:left="720"/>
        <w:jc w:val="both"/>
        <w:rPr>
          <w:rFonts w:ascii="Times New Roman" w:eastAsia="Times New Roman" w:hAnsi="Times New Roman" w:cs="Times New Roman"/>
          <w:sz w:val="20"/>
          <w:szCs w:val="20"/>
          <w:lang w:eastAsia="en-IN"/>
        </w:rPr>
      </w:pPr>
    </w:p>
    <w:p w:rsidR="00BF51E0" w:rsidRDefault="00BF51E0" w:rsidP="00BF51E0">
      <w:pPr>
        <w:spacing w:after="0" w:line="240" w:lineRule="auto"/>
        <w:ind w:left="720"/>
        <w:jc w:val="both"/>
        <w:rPr>
          <w:rFonts w:ascii="Times New Roman" w:eastAsia="Times New Roman" w:hAnsi="Times New Roman" w:cs="Times New Roman"/>
          <w:sz w:val="20"/>
          <w:szCs w:val="20"/>
          <w:lang w:eastAsia="en-IN"/>
        </w:rPr>
      </w:pPr>
    </w:p>
    <w:p w:rsidR="00BF51E0" w:rsidRDefault="00BF51E0" w:rsidP="00BF51E0">
      <w:pPr>
        <w:spacing w:after="0" w:line="240" w:lineRule="auto"/>
        <w:ind w:left="720"/>
        <w:jc w:val="both"/>
        <w:rPr>
          <w:rFonts w:ascii="Times New Roman" w:eastAsia="Times New Roman" w:hAnsi="Times New Roman" w:cs="Times New Roman"/>
          <w:sz w:val="20"/>
          <w:szCs w:val="20"/>
          <w:lang w:eastAsia="en-IN"/>
        </w:rPr>
      </w:pPr>
    </w:p>
    <w:p w:rsidR="00BF51E0" w:rsidRDefault="00BF51E0" w:rsidP="00BF51E0">
      <w:pPr>
        <w:spacing w:after="0" w:line="240" w:lineRule="auto"/>
        <w:ind w:left="720"/>
        <w:jc w:val="both"/>
        <w:rPr>
          <w:rFonts w:ascii="Times New Roman" w:eastAsia="Times New Roman" w:hAnsi="Times New Roman" w:cs="Times New Roman"/>
          <w:sz w:val="20"/>
          <w:szCs w:val="20"/>
          <w:lang w:eastAsia="en-IN"/>
        </w:rPr>
      </w:pPr>
    </w:p>
    <w:p w:rsidR="00BF51E0" w:rsidRDefault="00BF51E0" w:rsidP="00BF51E0">
      <w:pPr>
        <w:spacing w:after="0" w:line="240" w:lineRule="auto"/>
        <w:ind w:left="720"/>
        <w:jc w:val="both"/>
        <w:rPr>
          <w:rFonts w:ascii="Times New Roman" w:eastAsia="Times New Roman" w:hAnsi="Times New Roman" w:cs="Times New Roman"/>
          <w:sz w:val="20"/>
          <w:szCs w:val="20"/>
          <w:lang w:eastAsia="en-IN"/>
        </w:rPr>
      </w:pPr>
    </w:p>
    <w:p w:rsidR="00BF51E0" w:rsidRDefault="00BF51E0" w:rsidP="00BF51E0">
      <w:pPr>
        <w:spacing w:after="0" w:line="240" w:lineRule="auto"/>
        <w:ind w:left="720"/>
        <w:jc w:val="both"/>
        <w:rPr>
          <w:rFonts w:ascii="Times New Roman" w:eastAsia="Times New Roman" w:hAnsi="Times New Roman" w:cs="Times New Roman"/>
          <w:sz w:val="20"/>
          <w:szCs w:val="20"/>
          <w:lang w:eastAsia="en-IN"/>
        </w:rPr>
      </w:pPr>
    </w:p>
    <w:p w:rsidR="00BF51E0" w:rsidRPr="00BF51E0" w:rsidRDefault="00BF51E0" w:rsidP="00BF51E0">
      <w:pPr>
        <w:spacing w:after="0" w:line="240" w:lineRule="auto"/>
        <w:ind w:left="720"/>
        <w:jc w:val="both"/>
        <w:rPr>
          <w:rFonts w:ascii="Times New Roman" w:eastAsia="Times New Roman" w:hAnsi="Times New Roman" w:cs="Times New Roman"/>
          <w:sz w:val="20"/>
          <w:szCs w:val="20"/>
          <w:lang w:eastAsia="en-IN"/>
        </w:rPr>
      </w:pPr>
    </w:p>
    <w:p w:rsidR="00BF51E0" w:rsidRDefault="00BF51E0" w:rsidP="00BF51E0">
      <w:pPr>
        <w:spacing w:after="0" w:line="240" w:lineRule="auto"/>
        <w:jc w:val="center"/>
        <w:outlineLvl w:val="0"/>
        <w:rPr>
          <w:rFonts w:ascii="Times New Roman" w:eastAsia="Times New Roman" w:hAnsi="Times New Roman" w:cs="Times New Roman"/>
          <w:b/>
          <w:bCs/>
          <w:kern w:val="36"/>
          <w:sz w:val="28"/>
          <w:szCs w:val="20"/>
          <w:u w:val="single"/>
          <w:lang w:eastAsia="en-IN"/>
        </w:rPr>
      </w:pPr>
    </w:p>
    <w:p w:rsidR="00BF51E0" w:rsidRDefault="00BF51E0" w:rsidP="00BF51E0">
      <w:pPr>
        <w:spacing w:after="0" w:line="240" w:lineRule="auto"/>
        <w:jc w:val="center"/>
        <w:outlineLvl w:val="0"/>
        <w:rPr>
          <w:rFonts w:ascii="Times New Roman" w:eastAsia="Times New Roman" w:hAnsi="Times New Roman" w:cs="Times New Roman"/>
          <w:b/>
          <w:bCs/>
          <w:kern w:val="36"/>
          <w:sz w:val="28"/>
          <w:szCs w:val="20"/>
          <w:u w:val="single"/>
          <w:lang w:eastAsia="en-IN"/>
        </w:rPr>
      </w:pPr>
    </w:p>
    <w:p w:rsidR="00BF51E0" w:rsidRPr="00BF51E0" w:rsidRDefault="00BF51E0" w:rsidP="00BF51E0">
      <w:pPr>
        <w:spacing w:after="0" w:line="240" w:lineRule="auto"/>
        <w:jc w:val="center"/>
        <w:outlineLvl w:val="0"/>
        <w:rPr>
          <w:rFonts w:ascii="Times New Roman" w:eastAsia="Times New Roman" w:hAnsi="Times New Roman" w:cs="Times New Roman"/>
          <w:b/>
          <w:bCs/>
          <w:kern w:val="36"/>
          <w:sz w:val="28"/>
          <w:szCs w:val="20"/>
          <w:u w:val="single"/>
          <w:lang w:eastAsia="en-IN"/>
        </w:rPr>
      </w:pPr>
      <w:r w:rsidRPr="00BF51E0">
        <w:rPr>
          <w:rFonts w:ascii="Times New Roman" w:eastAsia="Times New Roman" w:hAnsi="Times New Roman" w:cs="Times New Roman"/>
          <w:b/>
          <w:bCs/>
          <w:kern w:val="36"/>
          <w:sz w:val="28"/>
          <w:szCs w:val="20"/>
          <w:u w:val="single"/>
          <w:lang w:eastAsia="en-IN"/>
        </w:rPr>
        <w:t>[YOUR COMPANY NAME]'s Drug Testing Policy</w:t>
      </w:r>
    </w:p>
    <w:p w:rsidR="00BF51E0" w:rsidRPr="00BF51E0" w:rsidRDefault="00BF51E0" w:rsidP="00BF51E0">
      <w:pPr>
        <w:spacing w:after="240" w:line="240" w:lineRule="auto"/>
        <w:jc w:val="both"/>
        <w:rPr>
          <w:rFonts w:ascii="Times New Roman" w:eastAsia="Times New Roman" w:hAnsi="Times New Roman" w:cs="Times New Roman"/>
          <w:sz w:val="20"/>
          <w:szCs w:val="20"/>
          <w:lang w:eastAsia="en-IN"/>
        </w:rPr>
      </w:pPr>
      <w:r w:rsidRPr="00BF51E0">
        <w:rPr>
          <w:rFonts w:ascii="Times New Roman" w:eastAsia="Times New Roman" w:hAnsi="Times New Roman" w:cs="Times New Roman"/>
          <w:sz w:val="20"/>
          <w:szCs w:val="20"/>
          <w:lang w:eastAsia="en-IN"/>
        </w:rPr>
        <w:br/>
      </w:r>
    </w:p>
    <w:p w:rsidR="00BF51E0" w:rsidRPr="00BF51E0" w:rsidRDefault="00BF51E0" w:rsidP="00BF51E0">
      <w:pPr>
        <w:spacing w:after="0" w:line="240" w:lineRule="auto"/>
        <w:jc w:val="center"/>
        <w:rPr>
          <w:rFonts w:ascii="Times New Roman" w:eastAsia="Times New Roman" w:hAnsi="Times New Roman" w:cs="Times New Roman"/>
          <w:sz w:val="20"/>
          <w:szCs w:val="20"/>
          <w:lang w:eastAsia="en-IN"/>
        </w:rPr>
      </w:pPr>
      <w:r w:rsidRPr="00BF51E0">
        <w:rPr>
          <w:rFonts w:ascii="Times New Roman" w:eastAsia="Times New Roman" w:hAnsi="Times New Roman" w:cs="Times New Roman"/>
          <w:b/>
          <w:bCs/>
          <w:sz w:val="20"/>
          <w:szCs w:val="20"/>
          <w:lang w:eastAsia="en-IN"/>
        </w:rPr>
        <w:t>EXAMPLE 2</w:t>
      </w:r>
    </w:p>
    <w:p w:rsidR="00BF51E0" w:rsidRPr="00BF51E0" w:rsidRDefault="00BF51E0" w:rsidP="00BF51E0">
      <w:pPr>
        <w:spacing w:after="240" w:line="240" w:lineRule="auto"/>
        <w:jc w:val="both"/>
        <w:rPr>
          <w:rFonts w:ascii="Times New Roman" w:eastAsia="Times New Roman" w:hAnsi="Times New Roman" w:cs="Times New Roman"/>
          <w:sz w:val="20"/>
          <w:szCs w:val="20"/>
          <w:lang w:eastAsia="en-IN"/>
        </w:rPr>
      </w:pPr>
    </w:p>
    <w:p w:rsidR="00BF51E0" w:rsidRPr="00BF51E0" w:rsidRDefault="00BF51E0" w:rsidP="00BF51E0">
      <w:pPr>
        <w:spacing w:after="0" w:line="240" w:lineRule="auto"/>
        <w:jc w:val="both"/>
        <w:rPr>
          <w:rFonts w:ascii="Times New Roman" w:eastAsia="Times New Roman" w:hAnsi="Times New Roman" w:cs="Times New Roman"/>
          <w:sz w:val="20"/>
          <w:szCs w:val="20"/>
          <w:lang w:eastAsia="en-IN"/>
        </w:rPr>
      </w:pPr>
      <w:r w:rsidRPr="00BF51E0">
        <w:rPr>
          <w:rFonts w:ascii="Times New Roman" w:eastAsia="Times New Roman" w:hAnsi="Times New Roman" w:cs="Times New Roman"/>
          <w:sz w:val="20"/>
          <w:szCs w:val="20"/>
          <w:lang w:eastAsia="en-IN"/>
        </w:rPr>
        <w:t>[Your company name] does not test employees for drug and alcohol abuse. Because the nature of [Your company name]'s business is neither high risk nor particularly safety sensitive, [Your company name] feels that drug and alcohol testing would be too intrusive a procedure for the expected results. Therefore, employees will not be asked to submit to drug and alcohol testing in the workplace setting. However, [Your company name] strictly prohibits the use of drugs or alcohol in the workplace and will take disciplinary action against any employee found using drugs or alcohol during working hours. In addition, if the employee arrives at work under the influence of drugs or alcohol, the employee will be sent home for the day, without pay. Repeated instances of arriving at work under the influence of drugs or alcohol may result in [Describe consequence; e.g., “written warning,” “suspension,” “termination”]. </w:t>
      </w:r>
    </w:p>
    <w:p w:rsidR="00AA3240" w:rsidRDefault="00AA3240" w:rsidP="00BF51E0">
      <w:pPr>
        <w:jc w:val="both"/>
        <w:rPr>
          <w:rFonts w:ascii="Times New Roman" w:hAnsi="Times New Roman" w:cs="Times New Roman"/>
          <w:sz w:val="20"/>
          <w:szCs w:val="20"/>
        </w:rPr>
      </w:pPr>
    </w:p>
    <w:p w:rsidR="00BF51E0" w:rsidRDefault="00BF51E0" w:rsidP="00BF51E0">
      <w:pPr>
        <w:jc w:val="both"/>
        <w:rPr>
          <w:rFonts w:ascii="Times New Roman" w:hAnsi="Times New Roman" w:cs="Times New Roman"/>
          <w:sz w:val="20"/>
          <w:szCs w:val="20"/>
        </w:rPr>
      </w:pPr>
    </w:p>
    <w:p w:rsidR="00BF51E0" w:rsidRDefault="00BF51E0" w:rsidP="00BF51E0">
      <w:pPr>
        <w:jc w:val="both"/>
        <w:rPr>
          <w:rFonts w:ascii="Times New Roman" w:hAnsi="Times New Roman" w:cs="Times New Roman"/>
          <w:sz w:val="20"/>
          <w:szCs w:val="20"/>
        </w:rPr>
      </w:pPr>
    </w:p>
    <w:p w:rsidR="00BF51E0" w:rsidRDefault="00BF51E0" w:rsidP="00BF51E0">
      <w:pPr>
        <w:jc w:val="both"/>
        <w:rPr>
          <w:rFonts w:ascii="Times New Roman" w:hAnsi="Times New Roman" w:cs="Times New Roman"/>
          <w:sz w:val="20"/>
          <w:szCs w:val="20"/>
        </w:rPr>
      </w:pPr>
    </w:p>
    <w:p w:rsidR="00BF51E0" w:rsidRDefault="00BF51E0" w:rsidP="00BF51E0">
      <w:pPr>
        <w:jc w:val="both"/>
        <w:rPr>
          <w:rFonts w:ascii="Times New Roman" w:hAnsi="Times New Roman" w:cs="Times New Roman"/>
          <w:sz w:val="20"/>
          <w:szCs w:val="20"/>
        </w:rPr>
      </w:pPr>
    </w:p>
    <w:p w:rsidR="00BF51E0" w:rsidRDefault="00BF51E0" w:rsidP="00BF51E0">
      <w:pPr>
        <w:jc w:val="both"/>
        <w:rPr>
          <w:rFonts w:ascii="Times New Roman" w:hAnsi="Times New Roman" w:cs="Times New Roman"/>
          <w:sz w:val="20"/>
          <w:szCs w:val="20"/>
        </w:rPr>
      </w:pPr>
    </w:p>
    <w:p w:rsidR="00BF51E0" w:rsidRDefault="00BF51E0" w:rsidP="00BF51E0">
      <w:pPr>
        <w:jc w:val="both"/>
        <w:rPr>
          <w:rFonts w:ascii="Times New Roman" w:hAnsi="Times New Roman" w:cs="Times New Roman"/>
          <w:sz w:val="20"/>
          <w:szCs w:val="20"/>
        </w:rPr>
      </w:pPr>
    </w:p>
    <w:p w:rsidR="00BF51E0" w:rsidRDefault="00BF51E0" w:rsidP="00BF51E0">
      <w:pPr>
        <w:pBdr>
          <w:bottom w:val="single" w:sz="4" w:space="1" w:color="auto"/>
        </w:pBdr>
        <w:jc w:val="both"/>
        <w:rPr>
          <w:rFonts w:ascii="Times New Roman" w:hAnsi="Times New Roman" w:cs="Times New Roman"/>
          <w:sz w:val="20"/>
          <w:szCs w:val="20"/>
        </w:rPr>
      </w:pPr>
    </w:p>
    <w:p w:rsidR="00BF51E0" w:rsidRPr="00270E6D" w:rsidRDefault="00BF51E0" w:rsidP="00BF51E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BF51E0" w:rsidRPr="00BF51E0" w:rsidRDefault="00BF51E0" w:rsidP="00BF51E0">
      <w:pPr>
        <w:jc w:val="both"/>
        <w:rPr>
          <w:rFonts w:ascii="Times New Roman" w:hAnsi="Times New Roman" w:cs="Times New Roman"/>
          <w:sz w:val="20"/>
          <w:szCs w:val="20"/>
        </w:rPr>
      </w:pPr>
    </w:p>
    <w:sectPr w:rsidR="00BF51E0" w:rsidRPr="00BF51E0" w:rsidSect="00BF51E0">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7401" w:rsidRDefault="00F57401" w:rsidP="00BF51E0">
      <w:pPr>
        <w:spacing w:after="0" w:line="240" w:lineRule="auto"/>
      </w:pPr>
      <w:r>
        <w:separator/>
      </w:r>
    </w:p>
  </w:endnote>
  <w:endnote w:type="continuationSeparator" w:id="0">
    <w:p w:rsidR="00F57401" w:rsidRDefault="00F57401" w:rsidP="00BF5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2045793"/>
      <w:docPartObj>
        <w:docPartGallery w:val="Page Numbers (Bottom of Page)"/>
        <w:docPartUnique/>
      </w:docPartObj>
    </w:sdtPr>
    <w:sdtEndPr>
      <w:rPr>
        <w:noProof/>
      </w:rPr>
    </w:sdtEndPr>
    <w:sdtContent>
      <w:p w:rsidR="00BF51E0" w:rsidRDefault="00BF51E0">
        <w:pPr>
          <w:pStyle w:val="Footer"/>
          <w:jc w:val="right"/>
        </w:pPr>
        <w:r>
          <w:fldChar w:fldCharType="begin"/>
        </w:r>
        <w:r>
          <w:instrText xml:space="preserve"> PAGE   \* MERGEFORMAT </w:instrText>
        </w:r>
        <w:r>
          <w:fldChar w:fldCharType="separate"/>
        </w:r>
        <w:r w:rsidR="009637C3">
          <w:rPr>
            <w:noProof/>
          </w:rPr>
          <w:t>4</w:t>
        </w:r>
        <w:r>
          <w:rPr>
            <w:noProof/>
          </w:rPr>
          <w:fldChar w:fldCharType="end"/>
        </w:r>
      </w:p>
    </w:sdtContent>
  </w:sdt>
  <w:p w:rsidR="00BF51E0" w:rsidRDefault="00BF51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7401" w:rsidRDefault="00F57401" w:rsidP="00BF51E0">
      <w:pPr>
        <w:spacing w:after="0" w:line="240" w:lineRule="auto"/>
      </w:pPr>
      <w:r>
        <w:separator/>
      </w:r>
    </w:p>
  </w:footnote>
  <w:footnote w:type="continuationSeparator" w:id="0">
    <w:p w:rsidR="00F57401" w:rsidRDefault="00F57401" w:rsidP="00BF51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B25E0"/>
    <w:multiLevelType w:val="multilevel"/>
    <w:tmpl w:val="730E3B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4500A2"/>
    <w:multiLevelType w:val="multilevel"/>
    <w:tmpl w:val="F0BCE4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24781C"/>
    <w:multiLevelType w:val="multilevel"/>
    <w:tmpl w:val="504AB7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1B20B8"/>
    <w:multiLevelType w:val="multilevel"/>
    <w:tmpl w:val="E1C2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5433A94"/>
    <w:multiLevelType w:val="multilevel"/>
    <w:tmpl w:val="FC340B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94005A1"/>
    <w:multiLevelType w:val="multilevel"/>
    <w:tmpl w:val="50B0E7F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4676A28"/>
    <w:multiLevelType w:val="hybridMultilevel"/>
    <w:tmpl w:val="AD2C1E1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4E7E0008"/>
    <w:multiLevelType w:val="hybridMultilevel"/>
    <w:tmpl w:val="A96C164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3C1532D"/>
    <w:multiLevelType w:val="multilevel"/>
    <w:tmpl w:val="664E2F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64C6274"/>
    <w:multiLevelType w:val="hybridMultilevel"/>
    <w:tmpl w:val="953CA5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A301C9B"/>
    <w:multiLevelType w:val="multilevel"/>
    <w:tmpl w:val="4488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B5F20C6"/>
    <w:multiLevelType w:val="multilevel"/>
    <w:tmpl w:val="F9AE2F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98E2ED3"/>
    <w:multiLevelType w:val="multilevel"/>
    <w:tmpl w:val="41EC4A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5767078"/>
    <w:multiLevelType w:val="multilevel"/>
    <w:tmpl w:val="F5EACF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6057B7A"/>
    <w:multiLevelType w:val="multilevel"/>
    <w:tmpl w:val="738675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8EF29E0"/>
    <w:multiLevelType w:val="multilevel"/>
    <w:tmpl w:val="7A7096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9172D95"/>
    <w:multiLevelType w:val="multilevel"/>
    <w:tmpl w:val="DC4624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E54429F"/>
    <w:multiLevelType w:val="multilevel"/>
    <w:tmpl w:val="2EE6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
    <w:lvlOverride w:ilvl="0">
      <w:lvl w:ilvl="0">
        <w:numFmt w:val="decimal"/>
        <w:lvlText w:val="%1."/>
        <w:lvlJc w:val="left"/>
      </w:lvl>
    </w:lvlOverride>
  </w:num>
  <w:num w:numId="3">
    <w:abstractNumId w:val="4"/>
    <w:lvlOverride w:ilvl="0">
      <w:lvl w:ilvl="0">
        <w:numFmt w:val="decimal"/>
        <w:lvlText w:val="%1."/>
        <w:lvlJc w:val="left"/>
      </w:lvl>
    </w:lvlOverride>
  </w:num>
  <w:num w:numId="4">
    <w:abstractNumId w:val="1"/>
    <w:lvlOverride w:ilvl="0">
      <w:lvl w:ilvl="0">
        <w:numFmt w:val="decimal"/>
        <w:lvlText w:val="%1."/>
        <w:lvlJc w:val="left"/>
      </w:lvl>
    </w:lvlOverride>
  </w:num>
  <w:num w:numId="5">
    <w:abstractNumId w:val="8"/>
    <w:lvlOverride w:ilvl="0">
      <w:lvl w:ilvl="0">
        <w:numFmt w:val="decimal"/>
        <w:lvlText w:val="%1."/>
        <w:lvlJc w:val="left"/>
      </w:lvl>
    </w:lvlOverride>
  </w:num>
  <w:num w:numId="6">
    <w:abstractNumId w:val="15"/>
    <w:lvlOverride w:ilvl="0">
      <w:lvl w:ilvl="0">
        <w:numFmt w:val="decimal"/>
        <w:lvlText w:val="%1."/>
        <w:lvlJc w:val="left"/>
      </w:lvl>
    </w:lvlOverride>
  </w:num>
  <w:num w:numId="7">
    <w:abstractNumId w:val="0"/>
    <w:lvlOverride w:ilvl="0">
      <w:lvl w:ilvl="0">
        <w:numFmt w:val="decimal"/>
        <w:lvlText w:val="%1."/>
        <w:lvlJc w:val="left"/>
      </w:lvl>
    </w:lvlOverride>
  </w:num>
  <w:num w:numId="8">
    <w:abstractNumId w:val="12"/>
    <w:lvlOverride w:ilvl="0">
      <w:lvl w:ilvl="0">
        <w:numFmt w:val="decimal"/>
        <w:lvlText w:val="%1."/>
        <w:lvlJc w:val="left"/>
      </w:lvl>
    </w:lvlOverride>
  </w:num>
  <w:num w:numId="9">
    <w:abstractNumId w:val="11"/>
    <w:lvlOverride w:ilvl="0">
      <w:lvl w:ilvl="0">
        <w:numFmt w:val="decimal"/>
        <w:lvlText w:val="%1."/>
        <w:lvlJc w:val="left"/>
      </w:lvl>
    </w:lvlOverride>
  </w:num>
  <w:num w:numId="10">
    <w:abstractNumId w:val="14"/>
    <w:lvlOverride w:ilvl="0">
      <w:lvl w:ilvl="0">
        <w:numFmt w:val="decimal"/>
        <w:lvlText w:val="%1."/>
        <w:lvlJc w:val="left"/>
      </w:lvl>
    </w:lvlOverride>
  </w:num>
  <w:num w:numId="11">
    <w:abstractNumId w:val="16"/>
    <w:lvlOverride w:ilvl="0">
      <w:lvl w:ilvl="0">
        <w:numFmt w:val="decimal"/>
        <w:lvlText w:val="%1."/>
        <w:lvlJc w:val="left"/>
      </w:lvl>
    </w:lvlOverride>
  </w:num>
  <w:num w:numId="12">
    <w:abstractNumId w:val="5"/>
    <w:lvlOverride w:ilvl="0">
      <w:lvl w:ilvl="0">
        <w:numFmt w:val="decimal"/>
        <w:lvlText w:val="%1."/>
        <w:lvlJc w:val="left"/>
      </w:lvl>
    </w:lvlOverride>
  </w:num>
  <w:num w:numId="13">
    <w:abstractNumId w:val="13"/>
    <w:lvlOverride w:ilvl="0">
      <w:lvl w:ilvl="0">
        <w:numFmt w:val="decimal"/>
        <w:lvlText w:val="%1."/>
        <w:lvlJc w:val="left"/>
      </w:lvl>
    </w:lvlOverride>
  </w:num>
  <w:num w:numId="14">
    <w:abstractNumId w:val="9"/>
  </w:num>
  <w:num w:numId="15">
    <w:abstractNumId w:val="3"/>
  </w:num>
  <w:num w:numId="16">
    <w:abstractNumId w:val="17"/>
  </w:num>
  <w:num w:numId="17">
    <w:abstractNumId w:val="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1E0"/>
    <w:rsid w:val="004E3401"/>
    <w:rsid w:val="00842198"/>
    <w:rsid w:val="009637C3"/>
    <w:rsid w:val="009E6D7F"/>
    <w:rsid w:val="00A15989"/>
    <w:rsid w:val="00AA3240"/>
    <w:rsid w:val="00BF51E0"/>
    <w:rsid w:val="00F57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2012D5-66E5-459E-935F-80A30414C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F51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F51E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159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1E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F51E0"/>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BF51E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F51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51E0"/>
  </w:style>
  <w:style w:type="paragraph" w:styleId="Footer">
    <w:name w:val="footer"/>
    <w:basedOn w:val="Normal"/>
    <w:link w:val="FooterChar"/>
    <w:uiPriority w:val="99"/>
    <w:unhideWhenUsed/>
    <w:rsid w:val="00BF51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1E0"/>
  </w:style>
  <w:style w:type="paragraph" w:styleId="ListParagraph">
    <w:name w:val="List Paragraph"/>
    <w:basedOn w:val="Normal"/>
    <w:uiPriority w:val="34"/>
    <w:qFormat/>
    <w:rsid w:val="00A15989"/>
    <w:pPr>
      <w:ind w:left="720"/>
      <w:contextualSpacing/>
    </w:pPr>
  </w:style>
  <w:style w:type="character" w:customStyle="1" w:styleId="Heading3Char">
    <w:name w:val="Heading 3 Char"/>
    <w:basedOn w:val="DefaultParagraphFont"/>
    <w:link w:val="Heading3"/>
    <w:uiPriority w:val="9"/>
    <w:semiHidden/>
    <w:rsid w:val="00A15989"/>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A15989"/>
    <w:rPr>
      <w:i/>
      <w:iCs/>
    </w:rPr>
  </w:style>
  <w:style w:type="character" w:styleId="Strong">
    <w:name w:val="Strong"/>
    <w:basedOn w:val="DefaultParagraphFont"/>
    <w:uiPriority w:val="22"/>
    <w:qFormat/>
    <w:rsid w:val="00A15989"/>
    <w:rPr>
      <w:b/>
      <w:bCs/>
    </w:rPr>
  </w:style>
  <w:style w:type="character" w:styleId="Hyperlink">
    <w:name w:val="Hyperlink"/>
    <w:basedOn w:val="DefaultParagraphFont"/>
    <w:uiPriority w:val="99"/>
    <w:semiHidden/>
    <w:unhideWhenUsed/>
    <w:rsid w:val="00A159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173773">
      <w:bodyDiv w:val="1"/>
      <w:marLeft w:val="0"/>
      <w:marRight w:val="0"/>
      <w:marTop w:val="0"/>
      <w:marBottom w:val="0"/>
      <w:divBdr>
        <w:top w:val="none" w:sz="0" w:space="0" w:color="auto"/>
        <w:left w:val="none" w:sz="0" w:space="0" w:color="auto"/>
        <w:bottom w:val="none" w:sz="0" w:space="0" w:color="auto"/>
        <w:right w:val="none" w:sz="0" w:space="0" w:color="auto"/>
      </w:divBdr>
    </w:div>
    <w:div w:id="967203969">
      <w:bodyDiv w:val="1"/>
      <w:marLeft w:val="0"/>
      <w:marRight w:val="0"/>
      <w:marTop w:val="0"/>
      <w:marBottom w:val="0"/>
      <w:divBdr>
        <w:top w:val="none" w:sz="0" w:space="0" w:color="auto"/>
        <w:left w:val="none" w:sz="0" w:space="0" w:color="auto"/>
        <w:bottom w:val="none" w:sz="0" w:space="0" w:color="auto"/>
        <w:right w:val="none" w:sz="0" w:space="0" w:color="auto"/>
      </w:divBdr>
    </w:div>
    <w:div w:id="1498615471">
      <w:bodyDiv w:val="1"/>
      <w:marLeft w:val="0"/>
      <w:marRight w:val="0"/>
      <w:marTop w:val="0"/>
      <w:marBottom w:val="0"/>
      <w:divBdr>
        <w:top w:val="none" w:sz="0" w:space="0" w:color="auto"/>
        <w:left w:val="none" w:sz="0" w:space="0" w:color="auto"/>
        <w:bottom w:val="none" w:sz="0" w:space="0" w:color="auto"/>
        <w:right w:val="none" w:sz="0" w:space="0" w:color="auto"/>
      </w:divBdr>
    </w:div>
    <w:div w:id="2060937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2021-07-20T15:17:00Z</dcterms:created>
  <dcterms:modified xsi:type="dcterms:W3CDTF">2021-07-28T09:57:00Z</dcterms:modified>
</cp:coreProperties>
</file>