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3C1" w:rsidRPr="00327BC3" w:rsidRDefault="004473C1" w:rsidP="004473C1">
      <w:pPr>
        <w:spacing w:after="0" w:line="240" w:lineRule="auto"/>
        <w:jc w:val="center"/>
        <w:rPr>
          <w:rFonts w:ascii="Times New Roman" w:eastAsia="Times New Roman" w:hAnsi="Times New Roman" w:cs="Times New Roman"/>
          <w:b/>
          <w:bCs/>
          <w:sz w:val="20"/>
          <w:szCs w:val="20"/>
          <w:u w:val="single"/>
          <w:lang w:eastAsia="en-IN"/>
        </w:rPr>
      </w:pPr>
    </w:p>
    <w:p w:rsidR="004473C1" w:rsidRPr="00327BC3" w:rsidRDefault="004473C1" w:rsidP="004473C1">
      <w:pPr>
        <w:spacing w:after="0" w:line="240" w:lineRule="auto"/>
        <w:jc w:val="center"/>
        <w:rPr>
          <w:rFonts w:ascii="Times New Roman" w:eastAsia="Times New Roman" w:hAnsi="Times New Roman" w:cs="Times New Roman"/>
          <w:b/>
          <w:bCs/>
          <w:sz w:val="28"/>
          <w:szCs w:val="20"/>
          <w:u w:val="single"/>
          <w:lang w:eastAsia="en-IN"/>
        </w:rPr>
      </w:pPr>
      <w:r w:rsidRPr="00327BC3">
        <w:rPr>
          <w:rFonts w:ascii="Times New Roman" w:eastAsia="Times New Roman" w:hAnsi="Times New Roman" w:cs="Times New Roman"/>
          <w:b/>
          <w:bCs/>
          <w:sz w:val="28"/>
          <w:szCs w:val="20"/>
          <w:u w:val="single"/>
          <w:lang w:eastAsia="en-IN"/>
        </w:rPr>
        <w:t>E-MAIL POLICY</w:t>
      </w:r>
    </w:p>
    <w:p w:rsidR="008C5247" w:rsidRPr="00327BC3" w:rsidRDefault="008C5247" w:rsidP="004473C1">
      <w:pPr>
        <w:spacing w:after="0" w:line="240" w:lineRule="auto"/>
        <w:jc w:val="center"/>
        <w:rPr>
          <w:rFonts w:ascii="Times New Roman" w:eastAsia="Times New Roman" w:hAnsi="Times New Roman" w:cs="Times New Roman"/>
          <w:sz w:val="20"/>
          <w:szCs w:val="20"/>
          <w:u w:val="single"/>
          <w:lang w:eastAsia="en-IN"/>
        </w:rPr>
      </w:pPr>
    </w:p>
    <w:p w:rsidR="004473C1" w:rsidRPr="00327BC3" w:rsidRDefault="004473C1" w:rsidP="004473C1">
      <w:pPr>
        <w:spacing w:after="0" w:line="240" w:lineRule="auto"/>
        <w:jc w:val="both"/>
        <w:rPr>
          <w:rFonts w:ascii="Times New Roman" w:eastAsia="Times New Roman" w:hAnsi="Times New Roman" w:cs="Times New Roman"/>
          <w:sz w:val="20"/>
          <w:szCs w:val="20"/>
          <w:lang w:eastAsia="en-IN"/>
        </w:rPr>
      </w:pPr>
    </w:p>
    <w:p w:rsidR="004473C1" w:rsidRPr="00327BC3" w:rsidRDefault="004473C1" w:rsidP="008C5247">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This document sets forth the policy of [Company name] (the “Company”) with respect to e-mail. All employees who use the Company’s e-mail system are required to comply with this policy statement.</w:t>
      </w:r>
    </w:p>
    <w:p w:rsidR="002C0088" w:rsidRPr="00327BC3" w:rsidRDefault="002C0088" w:rsidP="008C5247">
      <w:pPr>
        <w:spacing w:after="0" w:line="240" w:lineRule="auto"/>
        <w:ind w:left="720"/>
        <w:jc w:val="both"/>
        <w:rPr>
          <w:rFonts w:ascii="Times New Roman" w:eastAsia="Times New Roman" w:hAnsi="Times New Roman" w:cs="Times New Roman"/>
          <w:sz w:val="20"/>
          <w:szCs w:val="20"/>
          <w:lang w:eastAsia="en-IN"/>
        </w:rPr>
      </w:pPr>
    </w:p>
    <w:p w:rsidR="002C0088" w:rsidRPr="00327BC3" w:rsidRDefault="000260AF" w:rsidP="008C5247">
      <w:pPr>
        <w:spacing w:after="0" w:line="240" w:lineRule="auto"/>
        <w:ind w:left="720"/>
        <w:jc w:val="both"/>
        <w:rPr>
          <w:rFonts w:ascii="Times New Roman" w:hAnsi="Times New Roman" w:cs="Times New Roman"/>
          <w:b/>
          <w:sz w:val="20"/>
          <w:szCs w:val="20"/>
          <w:u w:val="single"/>
        </w:rPr>
      </w:pPr>
      <w:r w:rsidRPr="00327BC3">
        <w:rPr>
          <w:rFonts w:ascii="Times New Roman" w:hAnsi="Times New Roman" w:cs="Times New Roman"/>
          <w:b/>
          <w:sz w:val="20"/>
          <w:szCs w:val="20"/>
          <w:u w:val="single"/>
        </w:rPr>
        <w:t xml:space="preserve">1. </w:t>
      </w:r>
      <w:r w:rsidR="002C0088" w:rsidRPr="00327BC3">
        <w:rPr>
          <w:rFonts w:ascii="Times New Roman" w:hAnsi="Times New Roman" w:cs="Times New Roman"/>
          <w:b/>
          <w:sz w:val="20"/>
          <w:szCs w:val="20"/>
          <w:u w:val="single"/>
        </w:rPr>
        <w:t xml:space="preserve">THE PRINCIPLE </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8C5247">
      <w:pPr>
        <w:spacing w:after="0" w:line="240" w:lineRule="auto"/>
        <w:ind w:left="720"/>
        <w:jc w:val="both"/>
        <w:rPr>
          <w:rFonts w:ascii="Times New Roman" w:hAnsi="Times New Roman" w:cs="Times New Roman"/>
          <w:sz w:val="20"/>
          <w:szCs w:val="20"/>
        </w:rPr>
      </w:pPr>
      <w:r w:rsidRPr="00327BC3">
        <w:rPr>
          <w:rFonts w:ascii="Times New Roman" w:hAnsi="Times New Roman" w:cs="Times New Roman"/>
          <w:sz w:val="20"/>
          <w:szCs w:val="20"/>
        </w:rPr>
        <w:t xml:space="preserve">Email is essential to almost all forms of business communications today; the modern workplace is nearly unimaginable without it. But how we conduct emails affects our work, relationships, and business image. This calls for a clear policy framework to guide employees on their use of company email addresses in a manner that protects company image while promoting business interest and providing convenience to the employee. </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8C5247">
      <w:pPr>
        <w:spacing w:after="0" w:line="240" w:lineRule="auto"/>
        <w:ind w:left="720"/>
        <w:jc w:val="both"/>
        <w:rPr>
          <w:rFonts w:ascii="Times New Roman" w:hAnsi="Times New Roman" w:cs="Times New Roman"/>
          <w:sz w:val="20"/>
          <w:szCs w:val="20"/>
        </w:rPr>
      </w:pPr>
      <w:r w:rsidRPr="00327BC3">
        <w:rPr>
          <w:rFonts w:ascii="Times New Roman" w:hAnsi="Times New Roman" w:cs="Times New Roman"/>
          <w:sz w:val="20"/>
          <w:szCs w:val="20"/>
        </w:rPr>
        <w:t>The purpose of this policy is to assist employees in understanding the limitations of their corporate email accounts as the company seeks to protect confidential data from undue leakage and safeguard the company’s reputation and technological property.</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327BC3" w:rsidP="008C5247">
      <w:pPr>
        <w:spacing w:after="0" w:line="240" w:lineRule="auto"/>
        <w:ind w:left="72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2. </w:t>
      </w:r>
      <w:r w:rsidR="002C0088" w:rsidRPr="00327BC3">
        <w:rPr>
          <w:rFonts w:ascii="Times New Roman" w:hAnsi="Times New Roman" w:cs="Times New Roman"/>
          <w:b/>
          <w:sz w:val="20"/>
          <w:szCs w:val="20"/>
          <w:u w:val="single"/>
        </w:rPr>
        <w:t>APPLICATION</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8C5247">
      <w:pPr>
        <w:spacing w:after="0" w:line="240" w:lineRule="auto"/>
        <w:ind w:left="720"/>
        <w:jc w:val="both"/>
        <w:rPr>
          <w:rFonts w:ascii="Times New Roman" w:hAnsi="Times New Roman" w:cs="Times New Roman"/>
          <w:sz w:val="20"/>
          <w:szCs w:val="20"/>
        </w:rPr>
      </w:pPr>
      <w:r w:rsidRPr="00327BC3">
        <w:rPr>
          <w:rFonts w:ascii="Times New Roman" w:hAnsi="Times New Roman" w:cs="Times New Roman"/>
          <w:sz w:val="20"/>
          <w:szCs w:val="20"/>
        </w:rPr>
        <w:t xml:space="preserve"> Anybody with access to email is expected to adhere to this policy, whether employees, vendors or partners. The email may be s</w:t>
      </w:r>
      <w:r w:rsidRPr="00327BC3">
        <w:rPr>
          <w:rFonts w:ascii="Times New Roman" w:hAnsi="Times New Roman" w:cs="Times New Roman"/>
          <w:sz w:val="20"/>
          <w:szCs w:val="20"/>
        </w:rPr>
        <w:t xml:space="preserve">pecific to an individual staff </w:t>
      </w:r>
      <w:r w:rsidRPr="00327BC3">
        <w:rPr>
          <w:rFonts w:ascii="Times New Roman" w:hAnsi="Times New Roman" w:cs="Times New Roman"/>
          <w:sz w:val="20"/>
          <w:szCs w:val="20"/>
        </w:rPr>
        <w:t>or to a department or sector</w:t>
      </w:r>
      <w:r w:rsidRPr="00327BC3">
        <w:rPr>
          <w:rFonts w:ascii="Times New Roman" w:hAnsi="Times New Roman" w:cs="Times New Roman"/>
          <w:sz w:val="20"/>
          <w:szCs w:val="20"/>
        </w:rPr>
        <w:t>.</w:t>
      </w:r>
      <w:r w:rsidRPr="00327BC3">
        <w:rPr>
          <w:rFonts w:ascii="Times New Roman" w:hAnsi="Times New Roman" w:cs="Times New Roman"/>
          <w:sz w:val="20"/>
          <w:szCs w:val="20"/>
        </w:rPr>
        <w:t xml:space="preserve"> Whatever the case, their use must be informed by the principles in this policy.</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8C5247">
      <w:pPr>
        <w:spacing w:after="0" w:line="240" w:lineRule="auto"/>
        <w:ind w:left="720"/>
        <w:jc w:val="both"/>
        <w:rPr>
          <w:rFonts w:ascii="Times New Roman" w:hAnsi="Times New Roman" w:cs="Times New Roman"/>
          <w:sz w:val="20"/>
          <w:szCs w:val="20"/>
        </w:rPr>
      </w:pPr>
      <w:r w:rsidRPr="00327BC3">
        <w:rPr>
          <w:rFonts w:ascii="Times New Roman" w:hAnsi="Times New Roman" w:cs="Times New Roman"/>
          <w:sz w:val="20"/>
          <w:szCs w:val="20"/>
        </w:rPr>
        <w:t>Inappropriate Use of Company Email</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8C5247">
      <w:pPr>
        <w:spacing w:after="0" w:line="240" w:lineRule="auto"/>
        <w:ind w:left="720"/>
        <w:jc w:val="both"/>
        <w:rPr>
          <w:rFonts w:ascii="Times New Roman" w:hAnsi="Times New Roman" w:cs="Times New Roman"/>
          <w:sz w:val="20"/>
          <w:szCs w:val="20"/>
        </w:rPr>
      </w:pPr>
      <w:r w:rsidRPr="00327BC3">
        <w:rPr>
          <w:rFonts w:ascii="Times New Roman" w:hAnsi="Times New Roman" w:cs="Times New Roman"/>
          <w:sz w:val="20"/>
          <w:szCs w:val="20"/>
        </w:rPr>
        <w:t xml:space="preserve"> By using the corporate email address, our employees must bear in mind that they represent our company in that sense alone, and should mind the image they project. This sensitivity must be manifested in all their communications, whether official or personal. The employees must not: </w:t>
      </w:r>
    </w:p>
    <w:p w:rsidR="002C0088" w:rsidRPr="00327BC3" w:rsidRDefault="002C0088" w:rsidP="008C5247">
      <w:pPr>
        <w:spacing w:after="0" w:line="240" w:lineRule="auto"/>
        <w:ind w:left="720"/>
        <w:jc w:val="both"/>
        <w:rPr>
          <w:rFonts w:ascii="Times New Roman" w:hAnsi="Times New Roman" w:cs="Times New Roman"/>
          <w:sz w:val="20"/>
          <w:szCs w:val="20"/>
        </w:rPr>
      </w:pP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r w:rsidRPr="00327BC3">
        <w:rPr>
          <w:rFonts w:ascii="Times New Roman" w:hAnsi="Times New Roman" w:cs="Times New Roman"/>
          <w:sz w:val="20"/>
          <w:szCs w:val="20"/>
        </w:rPr>
        <w:t xml:space="preserve">Send out marketing information that is not vetted and authorized. </w:t>
      </w: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r w:rsidRPr="00327BC3">
        <w:rPr>
          <w:rFonts w:ascii="Times New Roman" w:hAnsi="Times New Roman" w:cs="Times New Roman"/>
          <w:sz w:val="20"/>
          <w:szCs w:val="20"/>
        </w:rPr>
        <w:t>Sign up for engagement with other websites that are suspect, either for legal or ethic</w:t>
      </w:r>
      <w:r w:rsidRPr="00327BC3">
        <w:rPr>
          <w:rFonts w:ascii="Times New Roman" w:hAnsi="Times New Roman" w:cs="Times New Roman"/>
          <w:sz w:val="20"/>
          <w:szCs w:val="20"/>
        </w:rPr>
        <w:t xml:space="preserve">al reasons. </w:t>
      </w: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r w:rsidRPr="00327BC3">
        <w:rPr>
          <w:rFonts w:ascii="Times New Roman" w:hAnsi="Times New Roman" w:cs="Times New Roman"/>
          <w:sz w:val="20"/>
          <w:szCs w:val="20"/>
        </w:rPr>
        <w:t>Send out insulting, hateful, or controversial messages or conte</w:t>
      </w:r>
      <w:r w:rsidRPr="00327BC3">
        <w:rPr>
          <w:rFonts w:ascii="Times New Roman" w:hAnsi="Times New Roman" w:cs="Times New Roman"/>
          <w:sz w:val="20"/>
          <w:szCs w:val="20"/>
        </w:rPr>
        <w:t xml:space="preserve">nt that may hurt other people. </w:t>
      </w: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r w:rsidRPr="00327BC3">
        <w:rPr>
          <w:rFonts w:ascii="Times New Roman" w:hAnsi="Times New Roman" w:cs="Times New Roman"/>
          <w:sz w:val="20"/>
          <w:szCs w:val="20"/>
        </w:rPr>
        <w:t>Send unsolicited emails to other people including colleagues, in a mann</w:t>
      </w:r>
      <w:r w:rsidRPr="00327BC3">
        <w:rPr>
          <w:rFonts w:ascii="Times New Roman" w:hAnsi="Times New Roman" w:cs="Times New Roman"/>
          <w:sz w:val="20"/>
          <w:szCs w:val="20"/>
        </w:rPr>
        <w:t xml:space="preserve">er that would arouse offense. </w:t>
      </w: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p>
    <w:p w:rsidR="002C0088" w:rsidRPr="00327BC3" w:rsidRDefault="002C0088" w:rsidP="00327BC3">
      <w:pPr>
        <w:pStyle w:val="ListParagraph"/>
        <w:numPr>
          <w:ilvl w:val="0"/>
          <w:numId w:val="16"/>
        </w:numPr>
        <w:spacing w:after="0" w:line="240" w:lineRule="auto"/>
        <w:jc w:val="both"/>
        <w:rPr>
          <w:rFonts w:ascii="Times New Roman" w:hAnsi="Times New Roman" w:cs="Times New Roman"/>
          <w:sz w:val="20"/>
          <w:szCs w:val="20"/>
        </w:rPr>
      </w:pPr>
      <w:r w:rsidRPr="00327BC3">
        <w:rPr>
          <w:rFonts w:ascii="Times New Roman" w:hAnsi="Times New Roman" w:cs="Times New Roman"/>
          <w:sz w:val="20"/>
          <w:szCs w:val="20"/>
        </w:rPr>
        <w:t>Register for services of competing companies without authority</w:t>
      </w:r>
      <w:r w:rsidRPr="00327BC3">
        <w:rPr>
          <w:rFonts w:ascii="Times New Roman" w:hAnsi="Times New Roman" w:cs="Times New Roman"/>
          <w:sz w:val="20"/>
          <w:szCs w:val="20"/>
        </w:rPr>
        <w:t>.</w:t>
      </w:r>
    </w:p>
    <w:p w:rsidR="002C0088" w:rsidRPr="00327BC3" w:rsidRDefault="002C0088" w:rsidP="002C0088">
      <w:pPr>
        <w:spacing w:after="200"/>
        <w:ind w:left="720"/>
        <w:jc w:val="both"/>
        <w:rPr>
          <w:rFonts w:ascii="Times New Roman" w:hAnsi="Times New Roman" w:cs="Times New Roman"/>
          <w:b/>
          <w:sz w:val="20"/>
          <w:szCs w:val="20"/>
          <w:u w:val="single"/>
        </w:rPr>
      </w:pPr>
    </w:p>
    <w:p w:rsidR="002C0088" w:rsidRPr="00327BC3" w:rsidRDefault="00327BC3" w:rsidP="002C0088">
      <w:pPr>
        <w:spacing w:after="200"/>
        <w:ind w:left="72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3. </w:t>
      </w:r>
      <w:r w:rsidR="002C0088" w:rsidRPr="00327BC3">
        <w:rPr>
          <w:rFonts w:ascii="Times New Roman" w:hAnsi="Times New Roman" w:cs="Times New Roman"/>
          <w:b/>
          <w:sz w:val="20"/>
          <w:szCs w:val="20"/>
          <w:u w:val="single"/>
        </w:rPr>
        <w:t>COPYRIGHT</w:t>
      </w:r>
    </w:p>
    <w:p w:rsidR="002C0088" w:rsidRPr="00327BC3" w:rsidRDefault="002C0088" w:rsidP="002C0088">
      <w:pPr>
        <w:spacing w:after="0" w:line="240" w:lineRule="auto"/>
        <w:ind w:left="720"/>
        <w:jc w:val="both"/>
        <w:rPr>
          <w:rFonts w:ascii="Times New Roman" w:hAnsi="Times New Roman" w:cs="Times New Roman"/>
          <w:sz w:val="20"/>
          <w:szCs w:val="20"/>
        </w:rPr>
      </w:pPr>
    </w:p>
    <w:p w:rsidR="002C0088" w:rsidRPr="00327BC3" w:rsidRDefault="002C0088" w:rsidP="002C0088">
      <w:pPr>
        <w:spacing w:after="200"/>
        <w:ind w:left="720"/>
        <w:jc w:val="both"/>
        <w:rPr>
          <w:rFonts w:ascii="Times New Roman" w:hAnsi="Times New Roman" w:cs="Times New Roman"/>
          <w:sz w:val="20"/>
          <w:szCs w:val="20"/>
        </w:rPr>
      </w:pPr>
      <w:sdt>
        <w:sdtPr>
          <w:rPr>
            <w:rFonts w:ascii="Times New Roman" w:hAnsi="Times New Roman" w:cs="Times New Roman"/>
            <w:sz w:val="20"/>
            <w:szCs w:val="20"/>
          </w:rPr>
          <w:id w:val="1589658414"/>
          <w:placeholder>
            <w:docPart w:val="9656EA4F7AC74D2196B245D0F84717E0"/>
          </w:placeholder>
        </w:sdtPr>
        <w:sdtContent>
          <w:r w:rsidRPr="00327BC3">
            <w:rPr>
              <w:rFonts w:ascii="Times New Roman" w:hAnsi="Times New Roman" w:cs="Times New Roman"/>
              <w:sz w:val="20"/>
              <w:szCs w:val="20"/>
            </w:rPr>
            <w:t>[</w:t>
          </w:r>
          <w:r w:rsidR="00327BC3" w:rsidRPr="00327BC3">
            <w:rPr>
              <w:rFonts w:ascii="Times New Roman" w:hAnsi="Times New Roman" w:cs="Times New Roman"/>
              <w:sz w:val="20"/>
              <w:szCs w:val="20"/>
            </w:rPr>
            <w:t>Company</w:t>
          </w:r>
          <w:r w:rsidRPr="00327BC3">
            <w:rPr>
              <w:rFonts w:ascii="Times New Roman" w:hAnsi="Times New Roman" w:cs="Times New Roman"/>
              <w:sz w:val="20"/>
              <w:szCs w:val="20"/>
            </w:rPr>
            <w:t xml:space="preserve"> name]</w:t>
          </w:r>
        </w:sdtContent>
      </w:sdt>
      <w:r w:rsidRPr="00327BC3">
        <w:rPr>
          <w:rFonts w:ascii="Times New Roman" w:hAnsi="Times New Roman" w:cs="Times New Roman"/>
          <w:sz w:val="20"/>
          <w:szCs w:val="20"/>
        </w:rPr>
        <w:t xml:space="preserve"> respects and operates within copyright laws. Users may not use company email to share any copyrighted software, media or materials owned by third parties, unless permitted by that third party.</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Employees must not use the company’s email system to perform any tasks that may involve breach of copyright law.</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Users should keep in mind that the copyright on letters, files and other documents attached to emails may be owned by the email sender, or by a third party. Forwarding such emails on to other people may breach this copyright.</w:t>
      </w:r>
    </w:p>
    <w:p w:rsidR="002C0088" w:rsidRPr="00327BC3" w:rsidRDefault="00327BC3" w:rsidP="002C0088">
      <w:pPr>
        <w:spacing w:after="200"/>
        <w:ind w:left="72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4. </w:t>
      </w:r>
      <w:r w:rsidR="002C0088" w:rsidRPr="00327BC3">
        <w:rPr>
          <w:rFonts w:ascii="Times New Roman" w:hAnsi="Times New Roman" w:cs="Times New Roman"/>
          <w:b/>
          <w:sz w:val="20"/>
          <w:szCs w:val="20"/>
          <w:u w:val="single"/>
        </w:rPr>
        <w:t>CONTRACTS AND LIABILITY</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Users must be careful about making commitments or agreeing to purchases via email.</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 xml:space="preserve">An email message may form a legally-binding contract between </w:t>
      </w:r>
      <w:sdt>
        <w:sdtPr>
          <w:rPr>
            <w:rFonts w:ascii="Times New Roman" w:hAnsi="Times New Roman" w:cs="Times New Roman"/>
            <w:sz w:val="20"/>
            <w:szCs w:val="20"/>
          </w:rPr>
          <w:id w:val="-1109354387"/>
          <w:placeholder>
            <w:docPart w:val="69721860BA9140AFB18BEFDA415C6EB7"/>
          </w:placeholder>
        </w:sdtPr>
        <w:sdtContent>
          <w:r w:rsidRPr="00327BC3">
            <w:rPr>
              <w:rFonts w:ascii="Times New Roman" w:hAnsi="Times New Roman" w:cs="Times New Roman"/>
              <w:sz w:val="20"/>
              <w:szCs w:val="20"/>
            </w:rPr>
            <w:t>[company name]</w:t>
          </w:r>
        </w:sdtContent>
      </w:sdt>
      <w:r w:rsidRPr="00327BC3">
        <w:rPr>
          <w:rFonts w:ascii="Times New Roman" w:hAnsi="Times New Roman" w:cs="Times New Roman"/>
          <w:sz w:val="20"/>
          <w:szCs w:val="20"/>
        </w:rPr>
        <w:t xml:space="preserve"> and the recipient — even if the user has not obtained proper authorisation within the company.</w:t>
      </w:r>
    </w:p>
    <w:p w:rsidR="002C0088" w:rsidRPr="00327BC3" w:rsidRDefault="002C0088" w:rsidP="002C0088">
      <w:pPr>
        <w:spacing w:after="200"/>
        <w:ind w:left="720"/>
        <w:jc w:val="both"/>
        <w:rPr>
          <w:rFonts w:ascii="Times New Roman" w:hAnsi="Times New Roman" w:cs="Times New Roman"/>
          <w:sz w:val="20"/>
          <w:szCs w:val="20"/>
        </w:rPr>
      </w:pPr>
    </w:p>
    <w:p w:rsidR="004473C1" w:rsidRPr="00327BC3" w:rsidRDefault="004473C1" w:rsidP="004473C1">
      <w:pPr>
        <w:spacing w:after="0" w:line="240" w:lineRule="auto"/>
        <w:jc w:val="both"/>
        <w:rPr>
          <w:rFonts w:ascii="Times New Roman" w:eastAsia="Times New Roman" w:hAnsi="Times New Roman" w:cs="Times New Roman"/>
          <w:sz w:val="20"/>
          <w:szCs w:val="20"/>
          <w:lang w:eastAsia="en-IN"/>
        </w:rPr>
      </w:pPr>
    </w:p>
    <w:p w:rsidR="002C0088" w:rsidRPr="00327BC3" w:rsidRDefault="002C0088" w:rsidP="004473C1">
      <w:pPr>
        <w:spacing w:after="0" w:line="240" w:lineRule="auto"/>
        <w:jc w:val="both"/>
        <w:rPr>
          <w:rFonts w:ascii="Times New Roman" w:eastAsia="Times New Roman" w:hAnsi="Times New Roman" w:cs="Times New Roman"/>
          <w:sz w:val="20"/>
          <w:szCs w:val="20"/>
          <w:lang w:eastAsia="en-IN"/>
        </w:rPr>
      </w:pPr>
    </w:p>
    <w:p w:rsidR="002C0088" w:rsidRPr="00327BC3" w:rsidRDefault="002C0088" w:rsidP="004473C1">
      <w:pPr>
        <w:spacing w:after="0" w:line="240" w:lineRule="auto"/>
        <w:jc w:val="both"/>
        <w:rPr>
          <w:rFonts w:ascii="Times New Roman" w:eastAsia="Times New Roman" w:hAnsi="Times New Roman" w:cs="Times New Roman"/>
          <w:sz w:val="20"/>
          <w:szCs w:val="20"/>
          <w:lang w:eastAsia="en-IN"/>
        </w:rPr>
      </w:pPr>
    </w:p>
    <w:p w:rsidR="004473C1" w:rsidRPr="00327BC3" w:rsidRDefault="00327BC3" w:rsidP="00327BC3">
      <w:pPr>
        <w:spacing w:after="0" w:line="240" w:lineRule="auto"/>
        <w:ind w:left="72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5. </w:t>
      </w:r>
      <w:r w:rsidR="004473C1" w:rsidRPr="00327BC3">
        <w:rPr>
          <w:rFonts w:ascii="Times New Roman" w:eastAsia="Times New Roman" w:hAnsi="Times New Roman" w:cs="Times New Roman"/>
          <w:b/>
          <w:bCs/>
          <w:sz w:val="20"/>
          <w:szCs w:val="20"/>
          <w:u w:val="single"/>
          <w:lang w:eastAsia="en-IN"/>
        </w:rPr>
        <w:t>BUSINESS USE</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u w:val="single"/>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The e-mail system is to be used solely for business purposes of the Company and not for personal purposes of the employees.</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6. </w:t>
      </w:r>
      <w:r w:rsidR="004473C1" w:rsidRPr="00327BC3">
        <w:rPr>
          <w:rFonts w:ascii="Times New Roman" w:eastAsia="Times New Roman" w:hAnsi="Times New Roman" w:cs="Times New Roman"/>
          <w:b/>
          <w:bCs/>
          <w:sz w:val="20"/>
          <w:szCs w:val="20"/>
          <w:u w:val="single"/>
          <w:lang w:eastAsia="en-IN"/>
        </w:rPr>
        <w:t>OWNERSHIP</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u w:val="single"/>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All information and messages that are created, sent, received or stored on the Company’s e-mail system is the sole property of the Company.</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7. </w:t>
      </w:r>
      <w:r w:rsidR="004473C1" w:rsidRPr="00327BC3">
        <w:rPr>
          <w:rFonts w:ascii="Times New Roman" w:eastAsia="Times New Roman" w:hAnsi="Times New Roman" w:cs="Times New Roman"/>
          <w:b/>
          <w:bCs/>
          <w:sz w:val="20"/>
          <w:szCs w:val="20"/>
          <w:u w:val="single"/>
          <w:lang w:eastAsia="en-IN"/>
        </w:rPr>
        <w:t>E-MAIL REVIEW</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All e-mail is subject to the right of the Company to monitor, access, read, disclose and use such e-mail without prior notice to the originators and recipients of such e-mail. E-mail may be monitored and read by authorized personnel for the Company for any violations of law, breaches of Company policies, communications harmful to the Company, or for any other reason.</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8. </w:t>
      </w:r>
      <w:r w:rsidR="004473C1" w:rsidRPr="00327BC3">
        <w:rPr>
          <w:rFonts w:ascii="Times New Roman" w:eastAsia="Times New Roman" w:hAnsi="Times New Roman" w:cs="Times New Roman"/>
          <w:b/>
          <w:bCs/>
          <w:sz w:val="20"/>
          <w:szCs w:val="20"/>
          <w:u w:val="single"/>
          <w:lang w:eastAsia="en-IN"/>
        </w:rPr>
        <w:t>PROHIBITED CONTENT</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E-mails may not contain statements or content that are libellous, offensive, harassing, illegal, derogatory, or discriminatory. Foul, inappropriate or offensive messages such as racial, sexual, or religious slurs or jokes are prohibited. Sexually explicit messages or images, cartoons or jokes are prohibited.</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9. </w:t>
      </w:r>
      <w:r w:rsidR="004473C1" w:rsidRPr="00327BC3">
        <w:rPr>
          <w:rFonts w:ascii="Times New Roman" w:eastAsia="Times New Roman" w:hAnsi="Times New Roman" w:cs="Times New Roman"/>
          <w:b/>
          <w:bCs/>
          <w:sz w:val="20"/>
          <w:szCs w:val="20"/>
          <w:u w:val="single"/>
          <w:lang w:eastAsia="en-IN"/>
        </w:rPr>
        <w:t>SECURITY</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The e-mail system is only to be used by authorized persons, and an employee must have been issued and e-mail password in order to use the system. Employees shall not disclose their codes or passwords to others and may not use someone else’s code or password without express written authorization from the Company.</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10. </w:t>
      </w:r>
      <w:r w:rsidR="004473C1" w:rsidRPr="00327BC3">
        <w:rPr>
          <w:rFonts w:ascii="Times New Roman" w:eastAsia="Times New Roman" w:hAnsi="Times New Roman" w:cs="Times New Roman"/>
          <w:b/>
          <w:bCs/>
          <w:sz w:val="20"/>
          <w:szCs w:val="20"/>
          <w:u w:val="single"/>
          <w:lang w:eastAsia="en-IN"/>
        </w:rPr>
        <w:t>NO PRESUMPTION OF PRIVACY</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E-mail communications should not be assumed to be private and security cannot be guaranteed. Highly confidential or sensitive information should not be sent through e-mail.</w:t>
      </w: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11. </w:t>
      </w:r>
      <w:r w:rsidR="004473C1" w:rsidRPr="00327BC3">
        <w:rPr>
          <w:rFonts w:ascii="Times New Roman" w:eastAsia="Times New Roman" w:hAnsi="Times New Roman" w:cs="Times New Roman"/>
          <w:b/>
          <w:bCs/>
          <w:sz w:val="20"/>
          <w:szCs w:val="20"/>
          <w:u w:val="single"/>
          <w:lang w:eastAsia="en-IN"/>
        </w:rPr>
        <w:t>CERTAIN PROHIBITED ACTIVITIES</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Employees may not, without the Company’s express written authorization transmit trade secrets or other confidential, private or proprietary information or materials through e-mail.</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12. </w:t>
      </w:r>
      <w:r w:rsidR="004473C1" w:rsidRPr="00327BC3">
        <w:rPr>
          <w:rFonts w:ascii="Times New Roman" w:eastAsia="Times New Roman" w:hAnsi="Times New Roman" w:cs="Times New Roman"/>
          <w:b/>
          <w:bCs/>
          <w:sz w:val="20"/>
          <w:szCs w:val="20"/>
          <w:u w:val="single"/>
          <w:lang w:eastAsia="en-IN"/>
        </w:rPr>
        <w:t>MESSAGE RETENTION AND CREATION</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Employees should be careful in creating e-mail. Even when a message has been deleted, it may still exist in printed version, be recreated from a back-up system, or may have been forwarded to someone else. Please note that appropriate electronic messages may need to be saved. And, the Company may be required to produce e-mail in litigation.</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13. </w:t>
      </w:r>
      <w:r w:rsidR="004473C1" w:rsidRPr="00327BC3">
        <w:rPr>
          <w:rFonts w:ascii="Times New Roman" w:eastAsia="Times New Roman" w:hAnsi="Times New Roman" w:cs="Times New Roman"/>
          <w:b/>
          <w:bCs/>
          <w:sz w:val="20"/>
          <w:szCs w:val="20"/>
          <w:u w:val="single"/>
          <w:lang w:eastAsia="en-IN"/>
        </w:rPr>
        <w:t>VIRUSES</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Any files downloaded from e-mail received from non-Company sources must be scanned with the Company’s virus detection software. Any viruses, tampering or system problems should be immediately reported to (computer systems administrator)</w:t>
      </w:r>
    </w:p>
    <w:p w:rsidR="00327BC3" w:rsidRDefault="00327BC3" w:rsidP="002C0088">
      <w:pPr>
        <w:spacing w:after="0" w:line="240" w:lineRule="auto"/>
        <w:ind w:left="1080"/>
        <w:jc w:val="both"/>
        <w:rPr>
          <w:rFonts w:ascii="Times New Roman" w:eastAsia="Times New Roman" w:hAnsi="Times New Roman" w:cs="Times New Roman"/>
          <w:sz w:val="20"/>
          <w:szCs w:val="20"/>
          <w:lang w:eastAsia="en-IN"/>
        </w:rPr>
      </w:pPr>
    </w:p>
    <w:p w:rsidR="00327BC3" w:rsidRDefault="00327BC3" w:rsidP="002C0088">
      <w:pPr>
        <w:spacing w:after="0" w:line="240" w:lineRule="auto"/>
        <w:ind w:left="1080"/>
        <w:jc w:val="both"/>
        <w:rPr>
          <w:rFonts w:ascii="Times New Roman" w:eastAsia="Times New Roman" w:hAnsi="Times New Roman" w:cs="Times New Roman"/>
          <w:sz w:val="20"/>
          <w:szCs w:val="20"/>
          <w:lang w:eastAsia="en-IN"/>
        </w:rPr>
      </w:pPr>
    </w:p>
    <w:p w:rsidR="004473C1" w:rsidRPr="00327BC3" w:rsidRDefault="004473C1" w:rsidP="002C0088">
      <w:pPr>
        <w:spacing w:after="0" w:line="240" w:lineRule="auto"/>
        <w:ind w:left="108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br/>
      </w:r>
    </w:p>
    <w:p w:rsidR="004473C1" w:rsidRPr="00327BC3" w:rsidRDefault="00327BC3" w:rsidP="00327BC3">
      <w:pPr>
        <w:spacing w:after="0" w:line="240" w:lineRule="auto"/>
        <w:ind w:left="72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lastRenderedPageBreak/>
        <w:t xml:space="preserve">14. </w:t>
      </w:r>
      <w:r w:rsidR="004473C1" w:rsidRPr="00327BC3">
        <w:rPr>
          <w:rFonts w:ascii="Times New Roman" w:eastAsia="Times New Roman" w:hAnsi="Times New Roman" w:cs="Times New Roman"/>
          <w:b/>
          <w:bCs/>
          <w:sz w:val="20"/>
          <w:szCs w:val="20"/>
          <w:u w:val="single"/>
          <w:lang w:eastAsia="en-IN"/>
        </w:rPr>
        <w:t>CONSEQUENCES OF VIOLATIONS</w:t>
      </w:r>
    </w:p>
    <w:p w:rsidR="004473C1" w:rsidRPr="00327BC3" w:rsidRDefault="004473C1" w:rsidP="002C0088">
      <w:pPr>
        <w:pStyle w:val="ListParagraph"/>
        <w:spacing w:after="0" w:line="240" w:lineRule="auto"/>
        <w:jc w:val="both"/>
        <w:rPr>
          <w:rFonts w:ascii="Times New Roman" w:eastAsia="Times New Roman" w:hAnsi="Times New Roman" w:cs="Times New Roman"/>
          <w:sz w:val="20"/>
          <w:szCs w:val="20"/>
          <w:lang w:eastAsia="en-IN"/>
        </w:rPr>
      </w:pPr>
    </w:p>
    <w:p w:rsidR="004473C1" w:rsidRPr="00327BC3" w:rsidRDefault="004473C1" w:rsidP="00327BC3">
      <w:pPr>
        <w:spacing w:after="0" w:line="240" w:lineRule="auto"/>
        <w:ind w:left="720"/>
        <w:jc w:val="both"/>
        <w:rPr>
          <w:rFonts w:ascii="Times New Roman" w:eastAsia="Times New Roman" w:hAnsi="Times New Roman" w:cs="Times New Roman"/>
          <w:sz w:val="20"/>
          <w:szCs w:val="20"/>
          <w:lang w:eastAsia="en-IN"/>
        </w:rPr>
      </w:pPr>
      <w:r w:rsidRPr="00327BC3">
        <w:rPr>
          <w:rFonts w:ascii="Times New Roman" w:eastAsia="Times New Roman" w:hAnsi="Times New Roman" w:cs="Times New Roman"/>
          <w:sz w:val="20"/>
          <w:szCs w:val="20"/>
          <w:lang w:eastAsia="en-IN"/>
        </w:rPr>
        <w:t>Violations of this policy or other company policies may result in discipline, suspension and even termination of employment.</w:t>
      </w:r>
    </w:p>
    <w:p w:rsidR="004473C1" w:rsidRPr="00327BC3" w:rsidRDefault="004473C1" w:rsidP="004473C1">
      <w:pPr>
        <w:jc w:val="both"/>
        <w:rPr>
          <w:rFonts w:ascii="Times New Roman" w:hAnsi="Times New Roman" w:cs="Times New Roman"/>
          <w:sz w:val="20"/>
          <w:szCs w:val="20"/>
        </w:rPr>
      </w:pPr>
    </w:p>
    <w:p w:rsidR="002C0088" w:rsidRPr="00327BC3" w:rsidRDefault="00327BC3" w:rsidP="002C0088">
      <w:pPr>
        <w:spacing w:after="200"/>
        <w:ind w:left="72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15. </w:t>
      </w:r>
      <w:r w:rsidR="002C0088" w:rsidRPr="00327BC3">
        <w:rPr>
          <w:rFonts w:ascii="Times New Roman" w:hAnsi="Times New Roman" w:cs="Times New Roman"/>
          <w:b/>
          <w:sz w:val="20"/>
          <w:szCs w:val="20"/>
          <w:u w:val="single"/>
        </w:rPr>
        <w:t>EMAIL ETIQUETTE</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Email is often used to communicate with customers, partners and other important contacts. Although a relatively informal medium, staff should be aware that each email they send does affect the company’s image and reputation.</w:t>
      </w:r>
    </w:p>
    <w:p w:rsidR="002C0088" w:rsidRPr="00327BC3" w:rsidRDefault="002C0088" w:rsidP="002C0088">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It’s a good idea to follow rules of good email etiquette. Users must:</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Not forward on chain emails or ‘humorous’ messages. These clog up people’s in-boxes and some topics are not appropriate for the workplace</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Always use a meaningful subject line rather than leaving it blank or using a single word like ‘hello’.</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Only use the ‘important message’ setting sparingly, for messages that really are important.</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Never ask recipients to send a ‘message read’ receipt. Many people find these annoying and not all email services support them.</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Not use ALL CAPITAL LETTERS in messages or subject lines. This can be perceived as impolite.</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Be sparing with group messages, only adding recipients who will find the message genuinely relevant and useful.</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 xml:space="preserve">Use the ‘CC’ field sparingly. If someone really needs to receive a message, they should be included in the ‘to’ field. </w:t>
      </w:r>
    </w:p>
    <w:p w:rsidR="002C0088" w:rsidRPr="00327BC3" w:rsidRDefault="002C0088" w:rsidP="000260AF">
      <w:pPr>
        <w:numPr>
          <w:ilvl w:val="0"/>
          <w:numId w:val="15"/>
        </w:numPr>
        <w:spacing w:after="200" w:line="240" w:lineRule="auto"/>
        <w:jc w:val="both"/>
        <w:rPr>
          <w:rFonts w:ascii="Times New Roman" w:hAnsi="Times New Roman" w:cs="Times New Roman"/>
          <w:sz w:val="20"/>
          <w:szCs w:val="20"/>
        </w:rPr>
      </w:pPr>
      <w:r w:rsidRPr="00327BC3">
        <w:rPr>
          <w:rFonts w:ascii="Times New Roman" w:hAnsi="Times New Roman" w:cs="Times New Roman"/>
          <w:sz w:val="20"/>
          <w:szCs w:val="20"/>
        </w:rPr>
        <w:t>Use the ‘BCC’ field to send group messages where appropriate. It stops an email recipient seeing who else was on the email.</w:t>
      </w:r>
    </w:p>
    <w:p w:rsidR="000260AF" w:rsidRPr="00327BC3" w:rsidRDefault="000260AF" w:rsidP="000260AF">
      <w:pPr>
        <w:spacing w:after="200" w:line="240" w:lineRule="auto"/>
        <w:jc w:val="both"/>
        <w:rPr>
          <w:rFonts w:ascii="Times New Roman" w:hAnsi="Times New Roman" w:cs="Times New Roman"/>
          <w:sz w:val="20"/>
          <w:szCs w:val="20"/>
        </w:rPr>
      </w:pPr>
    </w:p>
    <w:p w:rsidR="000260AF" w:rsidRPr="00327BC3" w:rsidRDefault="00327BC3" w:rsidP="000260AF">
      <w:pPr>
        <w:pStyle w:val="ListParagraph"/>
        <w:spacing w:after="200"/>
        <w:rPr>
          <w:rFonts w:ascii="Times New Roman" w:hAnsi="Times New Roman" w:cs="Times New Roman"/>
          <w:b/>
          <w:sz w:val="20"/>
          <w:szCs w:val="20"/>
          <w:u w:val="single"/>
        </w:rPr>
      </w:pPr>
      <w:r>
        <w:rPr>
          <w:rFonts w:ascii="Times New Roman" w:hAnsi="Times New Roman" w:cs="Times New Roman"/>
          <w:b/>
          <w:sz w:val="20"/>
          <w:szCs w:val="20"/>
          <w:u w:val="single"/>
        </w:rPr>
        <w:t xml:space="preserve">16. </w:t>
      </w:r>
      <w:r w:rsidR="000260AF" w:rsidRPr="00327BC3">
        <w:rPr>
          <w:rFonts w:ascii="Times New Roman" w:hAnsi="Times New Roman" w:cs="Times New Roman"/>
          <w:b/>
          <w:sz w:val="20"/>
          <w:szCs w:val="20"/>
          <w:u w:val="single"/>
        </w:rPr>
        <w:t xml:space="preserve">POLICY ENFORCEMENT </w:t>
      </w:r>
    </w:p>
    <w:p w:rsidR="000260AF" w:rsidRPr="00327BC3" w:rsidRDefault="000260AF" w:rsidP="000260AF">
      <w:pPr>
        <w:pStyle w:val="ListParagraph"/>
        <w:spacing w:after="200"/>
        <w:rPr>
          <w:rFonts w:ascii="Times New Roman" w:hAnsi="Times New Roman" w:cs="Times New Roman"/>
          <w:b/>
          <w:sz w:val="20"/>
          <w:szCs w:val="20"/>
        </w:rPr>
      </w:pPr>
    </w:p>
    <w:p w:rsidR="000260AF" w:rsidRPr="00327BC3" w:rsidRDefault="00327BC3" w:rsidP="000260AF">
      <w:pPr>
        <w:pStyle w:val="ListParagraph"/>
        <w:spacing w:after="200"/>
        <w:rPr>
          <w:rFonts w:ascii="Times New Roman" w:hAnsi="Times New Roman" w:cs="Times New Roman"/>
          <w:b/>
          <w:sz w:val="20"/>
          <w:szCs w:val="20"/>
        </w:rPr>
      </w:pPr>
      <w:r>
        <w:rPr>
          <w:rFonts w:ascii="Times New Roman" w:hAnsi="Times New Roman" w:cs="Times New Roman"/>
          <w:b/>
          <w:sz w:val="20"/>
          <w:szCs w:val="20"/>
        </w:rPr>
        <w:t xml:space="preserve">a. </w:t>
      </w:r>
      <w:r w:rsidR="000260AF" w:rsidRPr="00327BC3">
        <w:rPr>
          <w:rFonts w:ascii="Times New Roman" w:hAnsi="Times New Roman" w:cs="Times New Roman"/>
          <w:b/>
          <w:sz w:val="20"/>
          <w:szCs w:val="20"/>
        </w:rPr>
        <w:t>MONITORING EMAIL USE</w:t>
      </w:r>
    </w:p>
    <w:p w:rsidR="000260AF" w:rsidRPr="00327BC3" w:rsidRDefault="000260AF" w:rsidP="000260AF">
      <w:pPr>
        <w:pStyle w:val="ListParagraph"/>
        <w:spacing w:after="200"/>
        <w:rPr>
          <w:rFonts w:ascii="Times New Roman" w:hAnsi="Times New Roman" w:cs="Times New Roman"/>
          <w:b/>
          <w:sz w:val="20"/>
          <w:szCs w:val="20"/>
        </w:rPr>
      </w:pPr>
    </w:p>
    <w:p w:rsidR="000260AF" w:rsidRPr="00327BC3" w:rsidRDefault="000260AF" w:rsidP="000260AF">
      <w:pPr>
        <w:pStyle w:val="ListParagraph"/>
        <w:spacing w:after="200"/>
        <w:rPr>
          <w:rFonts w:ascii="Times New Roman" w:hAnsi="Times New Roman" w:cs="Times New Roman"/>
          <w:sz w:val="20"/>
          <w:szCs w:val="20"/>
        </w:rPr>
      </w:pPr>
      <w:r w:rsidRPr="00327BC3">
        <w:rPr>
          <w:rFonts w:ascii="Times New Roman" w:hAnsi="Times New Roman" w:cs="Times New Roman"/>
          <w:sz w:val="20"/>
          <w:szCs w:val="20"/>
        </w:rPr>
        <w:t>The company email system and software are provided for legitimate business use.</w:t>
      </w:r>
    </w:p>
    <w:p w:rsidR="000260AF" w:rsidRPr="00327BC3" w:rsidRDefault="000260AF" w:rsidP="000260AF">
      <w:pPr>
        <w:pStyle w:val="ListParagraph"/>
        <w:spacing w:after="200"/>
        <w:rPr>
          <w:rFonts w:ascii="Times New Roman" w:hAnsi="Times New Roman" w:cs="Times New Roman"/>
          <w:sz w:val="20"/>
          <w:szCs w:val="20"/>
        </w:rPr>
      </w:pPr>
      <w:r w:rsidRPr="00327BC3">
        <w:rPr>
          <w:rFonts w:ascii="Times New Roman" w:hAnsi="Times New Roman" w:cs="Times New Roman"/>
          <w:sz w:val="20"/>
          <w:szCs w:val="20"/>
        </w:rPr>
        <w:t>The company therefore reserves the right to monitor employee use of email.</w:t>
      </w:r>
    </w:p>
    <w:p w:rsidR="000260AF" w:rsidRPr="00327BC3" w:rsidRDefault="000260AF" w:rsidP="000260AF">
      <w:pPr>
        <w:pStyle w:val="ListParagraph"/>
        <w:spacing w:after="200"/>
        <w:rPr>
          <w:rFonts w:ascii="Times New Roman" w:hAnsi="Times New Roman" w:cs="Times New Roman"/>
          <w:sz w:val="20"/>
          <w:szCs w:val="20"/>
        </w:rPr>
      </w:pPr>
      <w:r w:rsidRPr="00327BC3">
        <w:rPr>
          <w:rFonts w:ascii="Times New Roman" w:hAnsi="Times New Roman" w:cs="Times New Roman"/>
          <w:sz w:val="20"/>
          <w:szCs w:val="20"/>
        </w:rPr>
        <w:t>Any such examinations or monitoring will only be carried out by authorised staff.</w:t>
      </w:r>
    </w:p>
    <w:p w:rsidR="000260AF" w:rsidRPr="00327BC3" w:rsidRDefault="000260AF" w:rsidP="000260AF">
      <w:pPr>
        <w:pStyle w:val="ListParagraph"/>
        <w:spacing w:after="200"/>
        <w:rPr>
          <w:rFonts w:ascii="Times New Roman" w:hAnsi="Times New Roman" w:cs="Times New Roman"/>
          <w:sz w:val="20"/>
          <w:szCs w:val="20"/>
        </w:rPr>
      </w:pPr>
      <w:r w:rsidRPr="00327BC3">
        <w:rPr>
          <w:rFonts w:ascii="Times New Roman" w:hAnsi="Times New Roman" w:cs="Times New Roman"/>
          <w:sz w:val="20"/>
          <w:szCs w:val="20"/>
        </w:rPr>
        <w:t xml:space="preserve">Additionally, all emails sent or received through the company’s email system are part of official </w:t>
      </w:r>
      <w:sdt>
        <w:sdtPr>
          <w:rPr>
            <w:rFonts w:ascii="Times New Roman" w:hAnsi="Times New Roman" w:cs="Times New Roman"/>
            <w:sz w:val="20"/>
            <w:szCs w:val="20"/>
          </w:rPr>
          <w:id w:val="487598907"/>
          <w:placeholder>
            <w:docPart w:val="FFDDD0A684634D88A951212661DF448A"/>
          </w:placeholder>
        </w:sdtPr>
        <w:sdtContent>
          <w:r w:rsidRPr="00327BC3">
            <w:rPr>
              <w:rFonts w:ascii="Times New Roman" w:hAnsi="Times New Roman" w:cs="Times New Roman"/>
              <w:sz w:val="20"/>
              <w:szCs w:val="20"/>
            </w:rPr>
            <w:t>[company name]</w:t>
          </w:r>
        </w:sdtContent>
      </w:sdt>
      <w:r w:rsidRPr="00327BC3">
        <w:rPr>
          <w:rFonts w:ascii="Times New Roman" w:hAnsi="Times New Roman" w:cs="Times New Roman"/>
          <w:sz w:val="20"/>
          <w:szCs w:val="20"/>
        </w:rPr>
        <w:t xml:space="preserve"> records. The company can be legally compelled to show that information to law enforcement agencies or other parties.</w:t>
      </w:r>
    </w:p>
    <w:p w:rsidR="000260AF" w:rsidRPr="00327BC3" w:rsidRDefault="000260AF" w:rsidP="000260AF">
      <w:pPr>
        <w:pStyle w:val="ListParagraph"/>
        <w:spacing w:after="200"/>
        <w:rPr>
          <w:rFonts w:ascii="Times New Roman" w:hAnsi="Times New Roman" w:cs="Times New Roman"/>
          <w:b/>
          <w:sz w:val="20"/>
          <w:szCs w:val="20"/>
        </w:rPr>
      </w:pPr>
      <w:r w:rsidRPr="00327BC3">
        <w:rPr>
          <w:rFonts w:ascii="Times New Roman" w:hAnsi="Times New Roman" w:cs="Times New Roman"/>
          <w:sz w:val="20"/>
          <w:szCs w:val="20"/>
        </w:rPr>
        <w:t>Users should always ensure that the business information sent via email is accurate, appropriate, ethical, and legal.</w:t>
      </w:r>
    </w:p>
    <w:p w:rsidR="000260AF" w:rsidRPr="00327BC3" w:rsidRDefault="000260AF" w:rsidP="000260AF">
      <w:pPr>
        <w:tabs>
          <w:tab w:val="left" w:pos="990"/>
        </w:tabs>
        <w:jc w:val="both"/>
        <w:rPr>
          <w:rFonts w:ascii="Times New Roman" w:hAnsi="Times New Roman" w:cs="Times New Roman"/>
          <w:sz w:val="20"/>
          <w:szCs w:val="20"/>
        </w:rPr>
      </w:pPr>
    </w:p>
    <w:p w:rsidR="000260AF" w:rsidRPr="00327BC3" w:rsidRDefault="00327BC3" w:rsidP="00327BC3">
      <w:pPr>
        <w:spacing w:after="200"/>
        <w:ind w:left="72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b. </w:t>
      </w:r>
      <w:r w:rsidR="000260AF" w:rsidRPr="00327BC3">
        <w:rPr>
          <w:rFonts w:ascii="Times New Roman" w:hAnsi="Times New Roman" w:cs="Times New Roman"/>
          <w:b/>
          <w:sz w:val="20"/>
          <w:szCs w:val="20"/>
          <w:u w:val="single"/>
        </w:rPr>
        <w:t>POTENTIAL SANCTIONS</w:t>
      </w:r>
    </w:p>
    <w:p w:rsidR="000260AF" w:rsidRPr="00327BC3" w:rsidRDefault="000260AF" w:rsidP="00327BC3">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Knowingly breaching this email use policy is a serious matter. Users who do so will be subject to disciplinary action, up to and including termination of employment.</w:t>
      </w:r>
    </w:p>
    <w:p w:rsidR="000260AF" w:rsidRPr="00327BC3" w:rsidRDefault="000260AF" w:rsidP="00327BC3">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Employees, contractors and other users may also be held personally liable for violating this policy.</w:t>
      </w:r>
    </w:p>
    <w:p w:rsidR="000260AF" w:rsidRPr="00327BC3" w:rsidRDefault="000260AF" w:rsidP="00327BC3">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Where appropriate, the company will involve the police or other law enforcement agencies in relation to breaches of this policy.</w:t>
      </w:r>
    </w:p>
    <w:p w:rsidR="000260AF" w:rsidRPr="00327BC3" w:rsidRDefault="000260AF" w:rsidP="00327BC3">
      <w:pPr>
        <w:spacing w:after="200"/>
        <w:ind w:left="720"/>
        <w:jc w:val="both"/>
        <w:rPr>
          <w:rFonts w:ascii="Times New Roman" w:hAnsi="Times New Roman" w:cs="Times New Roman"/>
          <w:sz w:val="20"/>
          <w:szCs w:val="20"/>
        </w:rPr>
      </w:pPr>
      <w:r w:rsidRPr="00327BC3">
        <w:rPr>
          <w:rFonts w:ascii="Times New Roman" w:hAnsi="Times New Roman" w:cs="Times New Roman"/>
          <w:sz w:val="20"/>
          <w:szCs w:val="20"/>
        </w:rPr>
        <w:t xml:space="preserve">However, the company is unlikely to take formal action if a user fails to adhere to the </w:t>
      </w:r>
      <w:r w:rsidRPr="00327BC3">
        <w:rPr>
          <w:rFonts w:ascii="Times New Roman" w:hAnsi="Times New Roman" w:cs="Times New Roman"/>
          <w:sz w:val="20"/>
          <w:szCs w:val="20"/>
        </w:rPr>
        <w:t xml:space="preserve">guidelines. </w:t>
      </w:r>
    </w:p>
    <w:p w:rsidR="000260AF" w:rsidRPr="00327BC3" w:rsidRDefault="000260AF" w:rsidP="004473C1">
      <w:pPr>
        <w:jc w:val="both"/>
        <w:rPr>
          <w:rFonts w:ascii="Times New Roman" w:hAnsi="Times New Roman" w:cs="Times New Roman"/>
          <w:sz w:val="20"/>
          <w:szCs w:val="20"/>
        </w:rPr>
      </w:pPr>
    </w:p>
    <w:p w:rsidR="004473C1" w:rsidRPr="00327BC3" w:rsidRDefault="004473C1" w:rsidP="004473C1">
      <w:pPr>
        <w:jc w:val="both"/>
        <w:rPr>
          <w:rFonts w:ascii="Times New Roman" w:hAnsi="Times New Roman" w:cs="Times New Roman"/>
          <w:sz w:val="20"/>
          <w:szCs w:val="20"/>
        </w:rPr>
      </w:pPr>
      <w:bookmarkStart w:id="0" w:name="_GoBack"/>
      <w:bookmarkEnd w:id="0"/>
    </w:p>
    <w:sectPr w:rsidR="004473C1" w:rsidRPr="00327BC3" w:rsidSect="004473C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6738" w:rsidRDefault="005F6738" w:rsidP="004473C1">
      <w:pPr>
        <w:spacing w:after="0" w:line="240" w:lineRule="auto"/>
      </w:pPr>
      <w:r>
        <w:separator/>
      </w:r>
    </w:p>
  </w:endnote>
  <w:endnote w:type="continuationSeparator" w:id="0">
    <w:p w:rsidR="005F6738" w:rsidRDefault="005F6738" w:rsidP="00447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0822824"/>
      <w:docPartObj>
        <w:docPartGallery w:val="Page Numbers (Bottom of Page)"/>
        <w:docPartUnique/>
      </w:docPartObj>
    </w:sdtPr>
    <w:sdtEndPr>
      <w:rPr>
        <w:noProof/>
      </w:rPr>
    </w:sdtEndPr>
    <w:sdtContent>
      <w:p w:rsidR="004473C1" w:rsidRDefault="004473C1">
        <w:pPr>
          <w:pStyle w:val="Footer"/>
          <w:jc w:val="right"/>
        </w:pPr>
        <w:r>
          <w:fldChar w:fldCharType="begin"/>
        </w:r>
        <w:r>
          <w:instrText xml:space="preserve"> PAGE   \* MERGEFORMAT </w:instrText>
        </w:r>
        <w:r>
          <w:fldChar w:fldCharType="separate"/>
        </w:r>
        <w:r w:rsidR="00327BC3">
          <w:rPr>
            <w:noProof/>
          </w:rPr>
          <w:t>2</w:t>
        </w:r>
        <w:r>
          <w:rPr>
            <w:noProof/>
          </w:rPr>
          <w:fldChar w:fldCharType="end"/>
        </w:r>
      </w:p>
    </w:sdtContent>
  </w:sdt>
  <w:p w:rsidR="004473C1" w:rsidRDefault="004473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6738" w:rsidRDefault="005F6738" w:rsidP="004473C1">
      <w:pPr>
        <w:spacing w:after="0" w:line="240" w:lineRule="auto"/>
      </w:pPr>
      <w:r>
        <w:separator/>
      </w:r>
    </w:p>
  </w:footnote>
  <w:footnote w:type="continuationSeparator" w:id="0">
    <w:p w:rsidR="005F6738" w:rsidRDefault="005F6738" w:rsidP="004473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F3A26"/>
    <w:multiLevelType w:val="hybridMultilevel"/>
    <w:tmpl w:val="0A92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105BAB"/>
    <w:multiLevelType w:val="hybridMultilevel"/>
    <w:tmpl w:val="08FE67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02E358A"/>
    <w:multiLevelType w:val="hybridMultilevel"/>
    <w:tmpl w:val="799611EA"/>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nsid w:val="29BC3FFD"/>
    <w:multiLevelType w:val="multilevel"/>
    <w:tmpl w:val="159450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42665E"/>
    <w:multiLevelType w:val="multilevel"/>
    <w:tmpl w:val="C7023F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554385"/>
    <w:multiLevelType w:val="multilevel"/>
    <w:tmpl w:val="ED3478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F403A2"/>
    <w:multiLevelType w:val="multilevel"/>
    <w:tmpl w:val="326237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7111A1"/>
    <w:multiLevelType w:val="multilevel"/>
    <w:tmpl w:val="FA320E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EF5CDC"/>
    <w:multiLevelType w:val="multilevel"/>
    <w:tmpl w:val="3C5C1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C02B6E"/>
    <w:multiLevelType w:val="multilevel"/>
    <w:tmpl w:val="C0B2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861708"/>
    <w:multiLevelType w:val="hybridMultilevel"/>
    <w:tmpl w:val="77DCA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0B4043E"/>
    <w:multiLevelType w:val="multilevel"/>
    <w:tmpl w:val="F06279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E07EFD"/>
    <w:multiLevelType w:val="hybridMultilevel"/>
    <w:tmpl w:val="FC922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BFA7607"/>
    <w:multiLevelType w:val="multilevel"/>
    <w:tmpl w:val="636695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331092"/>
    <w:multiLevelType w:val="multilevel"/>
    <w:tmpl w:val="E4540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592738"/>
    <w:multiLevelType w:val="hybridMultilevel"/>
    <w:tmpl w:val="849CFE02"/>
    <w:lvl w:ilvl="0" w:tplc="4009001B">
      <w:start w:val="1"/>
      <w:numFmt w:val="lowerRoman"/>
      <w:lvlText w:val="%1."/>
      <w:lvlJc w:val="right"/>
      <w:pPr>
        <w:ind w:left="1800" w:hanging="360"/>
      </w:pPr>
      <w:rPr>
        <w:rFont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14"/>
    <w:lvlOverride w:ilvl="0">
      <w:lvl w:ilvl="0">
        <w:numFmt w:val="decimal"/>
        <w:lvlText w:val="%1."/>
        <w:lvlJc w:val="left"/>
      </w:lvl>
    </w:lvlOverride>
  </w:num>
  <w:num w:numId="3">
    <w:abstractNumId w:val="8"/>
    <w:lvlOverride w:ilvl="0">
      <w:lvl w:ilvl="0">
        <w:numFmt w:val="decimal"/>
        <w:lvlText w:val="%1."/>
        <w:lvlJc w:val="left"/>
      </w:lvl>
    </w:lvlOverride>
  </w:num>
  <w:num w:numId="4">
    <w:abstractNumId w:val="7"/>
    <w:lvlOverride w:ilvl="0">
      <w:lvl w:ilvl="0">
        <w:numFmt w:val="decimal"/>
        <w:lvlText w:val="%1."/>
        <w:lvlJc w:val="left"/>
      </w:lvl>
    </w:lvlOverride>
  </w:num>
  <w:num w:numId="5">
    <w:abstractNumId w:val="4"/>
    <w:lvlOverride w:ilvl="0">
      <w:lvl w:ilvl="0">
        <w:numFmt w:val="decimal"/>
        <w:lvlText w:val="%1."/>
        <w:lvlJc w:val="left"/>
      </w:lvl>
    </w:lvlOverride>
  </w:num>
  <w:num w:numId="6">
    <w:abstractNumId w:val="6"/>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3"/>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11"/>
    <w:lvlOverride w:ilvl="0">
      <w:lvl w:ilvl="0">
        <w:numFmt w:val="decimal"/>
        <w:lvlText w:val="%1."/>
        <w:lvlJc w:val="left"/>
      </w:lvl>
    </w:lvlOverride>
  </w:num>
  <w:num w:numId="11">
    <w:abstractNumId w:val="10"/>
  </w:num>
  <w:num w:numId="12">
    <w:abstractNumId w:val="12"/>
  </w:num>
  <w:num w:numId="13">
    <w:abstractNumId w:val="1"/>
  </w:num>
  <w:num w:numId="14">
    <w:abstractNumId w:val="0"/>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3C1"/>
    <w:rsid w:val="000260AF"/>
    <w:rsid w:val="002C0088"/>
    <w:rsid w:val="00327BC3"/>
    <w:rsid w:val="004473C1"/>
    <w:rsid w:val="004D7FDA"/>
    <w:rsid w:val="005F6738"/>
    <w:rsid w:val="00842198"/>
    <w:rsid w:val="008C5247"/>
    <w:rsid w:val="00AA3240"/>
    <w:rsid w:val="00B6706A"/>
    <w:rsid w:val="00BF7768"/>
    <w:rsid w:val="00C12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40237-1649-475F-A6E2-673DE75C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73C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473C1"/>
    <w:pPr>
      <w:ind w:left="720"/>
      <w:contextualSpacing/>
    </w:pPr>
  </w:style>
  <w:style w:type="paragraph" w:styleId="Header">
    <w:name w:val="header"/>
    <w:basedOn w:val="Normal"/>
    <w:link w:val="HeaderChar"/>
    <w:uiPriority w:val="99"/>
    <w:unhideWhenUsed/>
    <w:rsid w:val="004473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3C1"/>
  </w:style>
  <w:style w:type="paragraph" w:styleId="Footer">
    <w:name w:val="footer"/>
    <w:basedOn w:val="Normal"/>
    <w:link w:val="FooterChar"/>
    <w:uiPriority w:val="99"/>
    <w:unhideWhenUsed/>
    <w:rsid w:val="004473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3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656EA4F7AC74D2196B245D0F84717E0"/>
        <w:category>
          <w:name w:val="General"/>
          <w:gallery w:val="placeholder"/>
        </w:category>
        <w:types>
          <w:type w:val="bbPlcHdr"/>
        </w:types>
        <w:behaviors>
          <w:behavior w:val="content"/>
        </w:behaviors>
        <w:guid w:val="{7DE07481-6228-4438-8C96-C53E54A2E304}"/>
      </w:docPartPr>
      <w:docPartBody>
        <w:p w:rsidR="00000000" w:rsidRDefault="008116B2" w:rsidP="008116B2">
          <w:pPr>
            <w:pStyle w:val="9656EA4F7AC74D2196B245D0F84717E0"/>
          </w:pPr>
          <w:r w:rsidRPr="00FD00CA">
            <w:rPr>
              <w:rStyle w:val="PlaceholderText"/>
            </w:rPr>
            <w:t>Click here to enter text.</w:t>
          </w:r>
        </w:p>
      </w:docPartBody>
    </w:docPart>
    <w:docPart>
      <w:docPartPr>
        <w:name w:val="69721860BA9140AFB18BEFDA415C6EB7"/>
        <w:category>
          <w:name w:val="General"/>
          <w:gallery w:val="placeholder"/>
        </w:category>
        <w:types>
          <w:type w:val="bbPlcHdr"/>
        </w:types>
        <w:behaviors>
          <w:behavior w:val="content"/>
        </w:behaviors>
        <w:guid w:val="{68693342-D896-410B-B75D-40FAECC3BCC3}"/>
      </w:docPartPr>
      <w:docPartBody>
        <w:p w:rsidR="00000000" w:rsidRDefault="008116B2" w:rsidP="008116B2">
          <w:pPr>
            <w:pStyle w:val="69721860BA9140AFB18BEFDA415C6EB7"/>
          </w:pPr>
          <w:r w:rsidRPr="00FD00CA">
            <w:rPr>
              <w:rStyle w:val="PlaceholderText"/>
            </w:rPr>
            <w:t>Click here to enter text.</w:t>
          </w:r>
        </w:p>
      </w:docPartBody>
    </w:docPart>
    <w:docPart>
      <w:docPartPr>
        <w:name w:val="FFDDD0A684634D88A951212661DF448A"/>
        <w:category>
          <w:name w:val="General"/>
          <w:gallery w:val="placeholder"/>
        </w:category>
        <w:types>
          <w:type w:val="bbPlcHdr"/>
        </w:types>
        <w:behaviors>
          <w:behavior w:val="content"/>
        </w:behaviors>
        <w:guid w:val="{BA16FDC7-E73C-455E-B346-54348560F58B}"/>
      </w:docPartPr>
      <w:docPartBody>
        <w:p w:rsidR="00000000" w:rsidRDefault="008116B2" w:rsidP="008116B2">
          <w:pPr>
            <w:pStyle w:val="FFDDD0A684634D88A951212661DF448A"/>
          </w:pPr>
          <w:r w:rsidRPr="00FD00C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6B2"/>
    <w:rsid w:val="008116B2"/>
    <w:rsid w:val="00F30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16B2"/>
    <w:rPr>
      <w:color w:val="808080"/>
    </w:rPr>
  </w:style>
  <w:style w:type="paragraph" w:customStyle="1" w:styleId="9656EA4F7AC74D2196B245D0F84717E0">
    <w:name w:val="9656EA4F7AC74D2196B245D0F84717E0"/>
    <w:rsid w:val="008116B2"/>
  </w:style>
  <w:style w:type="paragraph" w:customStyle="1" w:styleId="69721860BA9140AFB18BEFDA415C6EB7">
    <w:name w:val="69721860BA9140AFB18BEFDA415C6EB7"/>
    <w:rsid w:val="008116B2"/>
  </w:style>
  <w:style w:type="paragraph" w:customStyle="1" w:styleId="772EF4B23F7D40D7BAD24877DA04F753">
    <w:name w:val="772EF4B23F7D40D7BAD24877DA04F753"/>
    <w:rsid w:val="008116B2"/>
  </w:style>
  <w:style w:type="paragraph" w:customStyle="1" w:styleId="FFDDD0A684634D88A951212661DF448A">
    <w:name w:val="FFDDD0A684634D88A951212661DF448A"/>
    <w:rsid w:val="008116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2021-07-20T15:28:00Z</dcterms:created>
  <dcterms:modified xsi:type="dcterms:W3CDTF">2021-07-27T23:13:00Z</dcterms:modified>
</cp:coreProperties>
</file>