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23F0" w:rsidRDefault="00BC23F0" w:rsidP="00BC10DA">
      <w:pPr>
        <w:spacing w:after="0" w:line="240" w:lineRule="auto"/>
        <w:ind w:left="144"/>
        <w:jc w:val="center"/>
        <w:rPr>
          <w:rFonts w:ascii="Times New Roman" w:eastAsia="Times New Roman" w:hAnsi="Times New Roman" w:cs="Times New Roman"/>
          <w:b/>
          <w:bCs/>
          <w:sz w:val="28"/>
          <w:szCs w:val="20"/>
          <w:u w:val="single"/>
          <w:lang w:eastAsia="en-IN"/>
        </w:rPr>
      </w:pPr>
    </w:p>
    <w:p w:rsidR="00BC10DA" w:rsidRPr="00BC10DA" w:rsidRDefault="00BC23F0" w:rsidP="00BC23F0">
      <w:pPr>
        <w:tabs>
          <w:tab w:val="left" w:pos="1908"/>
          <w:tab w:val="center" w:pos="5174"/>
        </w:tabs>
        <w:spacing w:after="0" w:line="240" w:lineRule="auto"/>
        <w:ind w:left="144"/>
        <w:rPr>
          <w:rFonts w:ascii="Times New Roman" w:eastAsia="Times New Roman" w:hAnsi="Times New Roman" w:cs="Times New Roman"/>
          <w:sz w:val="28"/>
          <w:szCs w:val="20"/>
          <w:u w:val="single"/>
          <w:lang w:eastAsia="en-IN"/>
        </w:rPr>
      </w:pPr>
      <w:r w:rsidRPr="00BC23F0">
        <w:rPr>
          <w:rFonts w:ascii="Times New Roman" w:eastAsia="Times New Roman" w:hAnsi="Times New Roman" w:cs="Times New Roman"/>
          <w:b/>
          <w:bCs/>
          <w:sz w:val="28"/>
          <w:szCs w:val="20"/>
          <w:lang w:eastAsia="en-IN"/>
        </w:rPr>
        <w:tab/>
      </w:r>
      <w:r w:rsidRPr="00BC23F0">
        <w:rPr>
          <w:rFonts w:ascii="Times New Roman" w:eastAsia="Times New Roman" w:hAnsi="Times New Roman" w:cs="Times New Roman"/>
          <w:b/>
          <w:bCs/>
          <w:sz w:val="28"/>
          <w:szCs w:val="20"/>
          <w:lang w:eastAsia="en-IN"/>
        </w:rPr>
        <w:tab/>
      </w:r>
      <w:r w:rsidR="00BC10DA" w:rsidRPr="00BC10DA">
        <w:rPr>
          <w:rFonts w:ascii="Times New Roman" w:eastAsia="Times New Roman" w:hAnsi="Times New Roman" w:cs="Times New Roman"/>
          <w:b/>
          <w:bCs/>
          <w:sz w:val="28"/>
          <w:szCs w:val="20"/>
          <w:u w:val="single"/>
          <w:lang w:eastAsia="en-IN"/>
        </w:rPr>
        <w:t>OVERTIME POLICY GUIDANCE</w:t>
      </w:r>
    </w:p>
    <w:p w:rsidR="00BC10DA" w:rsidRPr="00BC10DA" w:rsidRDefault="00BC10DA" w:rsidP="00BC10DA">
      <w:pPr>
        <w:spacing w:after="240" w:line="240" w:lineRule="auto"/>
        <w:ind w:left="144"/>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Pr="00BC10DA" w:rsidRDefault="00BC10DA" w:rsidP="00BC10DA">
      <w:pPr>
        <w:spacing w:after="0" w:line="240" w:lineRule="auto"/>
        <w:ind w:left="144"/>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All payments given to an employee as remuneration for employment must be included in calculating the employee’s regular rate, except those which [ACT] specifically says may be excluded.</w:t>
      </w:r>
    </w:p>
    <w:p w:rsidR="00BC10DA" w:rsidRPr="00BC10DA" w:rsidRDefault="00BC10DA" w:rsidP="00BC10DA">
      <w:pPr>
        <w:spacing w:after="0" w:line="240" w:lineRule="auto"/>
        <w:ind w:left="144"/>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144"/>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Of course, if a payment is not compensation for employment, then it is not a part of the employee’s wages. On the other hand, if a payment is excludable by the [ACT], then it may be ignored when figuring the employee’s regular rate and overtime pay, even though it is remuneration for employment.</w:t>
      </w:r>
    </w:p>
    <w:p w:rsidR="00BC10DA" w:rsidRPr="00BC10DA" w:rsidRDefault="00BC10DA" w:rsidP="00BC10DA">
      <w:pPr>
        <w:spacing w:after="0" w:line="240" w:lineRule="auto"/>
        <w:ind w:left="144"/>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144"/>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This chart is not all-inclusive. Although it is an extensive listing of payments that will be confronted in payroll computations, any other payment that is remuneration for employment and not a statutory exclusion must be considered as wages, just as any other payment which qualifies for a statutory exclusion may be eliminated from the wage category.</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A32EB0" w:rsidRPr="00A32EB0" w:rsidRDefault="00A32EB0" w:rsidP="00A32EB0">
      <w:pPr>
        <w:shd w:val="clear" w:color="auto" w:fill="FFFFFF"/>
        <w:spacing w:after="0" w:line="240" w:lineRule="auto"/>
        <w:ind w:left="144"/>
        <w:contextualSpacing/>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1. </w:t>
      </w:r>
      <w:r w:rsidRPr="00A32EB0">
        <w:rPr>
          <w:rFonts w:ascii="Times New Roman" w:eastAsia="Times New Roman" w:hAnsi="Times New Roman" w:cs="Times New Roman"/>
          <w:b/>
          <w:bCs/>
          <w:sz w:val="20"/>
          <w:szCs w:val="20"/>
          <w:u w:val="single"/>
          <w:lang w:eastAsia="en-IN"/>
        </w:rPr>
        <w:t>PURPOSE</w:t>
      </w:r>
    </w:p>
    <w:p w:rsid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p>
    <w:p w:rsidR="00A32EB0" w:rsidRP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Our </w:t>
      </w:r>
      <w:r w:rsidRPr="00A32EB0">
        <w:rPr>
          <w:rFonts w:ascii="Times New Roman" w:eastAsia="Times New Roman" w:hAnsi="Times New Roman" w:cs="Times New Roman"/>
          <w:b/>
          <w:bCs/>
          <w:sz w:val="20"/>
          <w:szCs w:val="20"/>
          <w:lang w:eastAsia="en-IN"/>
        </w:rPr>
        <w:t>company overtime policy</w:t>
      </w:r>
      <w:r w:rsidRPr="00A32EB0">
        <w:rPr>
          <w:rFonts w:ascii="Times New Roman" w:eastAsia="Times New Roman" w:hAnsi="Times New Roman" w:cs="Times New Roman"/>
          <w:sz w:val="20"/>
          <w:szCs w:val="20"/>
          <w:lang w:eastAsia="en-IN"/>
        </w:rPr>
        <w:t> explains how we’ll compensate employees for hours worked beyond their standard schedule. We want to:</w:t>
      </w:r>
    </w:p>
    <w:p w:rsidR="00A32EB0" w:rsidRDefault="00A32EB0" w:rsidP="00A32EB0">
      <w:pPr>
        <w:numPr>
          <w:ilvl w:val="0"/>
          <w:numId w:val="35"/>
        </w:numPr>
        <w:shd w:val="clear" w:color="auto" w:fill="FFFFFF"/>
        <w:tabs>
          <w:tab w:val="clear" w:pos="720"/>
          <w:tab w:val="num" w:pos="1440"/>
        </w:tabs>
        <w:spacing w:before="100" w:beforeAutospacing="1" w:after="100" w:afterAutospacing="1" w:line="240" w:lineRule="auto"/>
        <w:ind w:left="1440"/>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Ensure employees will be consistently and correctly compensated for the time they put into their job duties.</w:t>
      </w:r>
    </w:p>
    <w:p w:rsidR="00A32EB0" w:rsidRPr="00A32EB0" w:rsidRDefault="00A32EB0" w:rsidP="00A32EB0">
      <w:pPr>
        <w:shd w:val="clear" w:color="auto" w:fill="FFFFFF"/>
        <w:spacing w:before="100" w:beforeAutospacing="1" w:after="100" w:afterAutospacing="1" w:line="240" w:lineRule="auto"/>
        <w:ind w:left="864"/>
        <w:contextualSpacing/>
        <w:jc w:val="both"/>
        <w:rPr>
          <w:rFonts w:ascii="Times New Roman" w:eastAsia="Times New Roman" w:hAnsi="Times New Roman" w:cs="Times New Roman"/>
          <w:sz w:val="20"/>
          <w:szCs w:val="20"/>
          <w:lang w:eastAsia="en-IN"/>
        </w:rPr>
      </w:pPr>
    </w:p>
    <w:p w:rsidR="00A32EB0" w:rsidRPr="00A32EB0" w:rsidRDefault="00A32EB0" w:rsidP="00A32EB0">
      <w:pPr>
        <w:numPr>
          <w:ilvl w:val="0"/>
          <w:numId w:val="35"/>
        </w:numPr>
        <w:shd w:val="clear" w:color="auto" w:fill="FFFFFF"/>
        <w:tabs>
          <w:tab w:val="clear" w:pos="720"/>
          <w:tab w:val="num" w:pos="1440"/>
        </w:tabs>
        <w:spacing w:before="100" w:beforeAutospacing="1" w:after="100" w:afterAutospacing="1" w:line="240" w:lineRule="auto"/>
        <w:ind w:left="1440"/>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Minimize incidents of overtime abuse, loss of productivity, health and safety risks and other issues.</w:t>
      </w:r>
    </w:p>
    <w:p w:rsid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p>
    <w:p w:rsidR="00A32EB0" w:rsidRP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This company overtime policy won’t contradict any legal guidelines. We’ll follow relevant legislation when assigning or compensating overtime hours.</w:t>
      </w:r>
    </w:p>
    <w:p w:rsidR="00A32EB0" w:rsidRDefault="00A32EB0" w:rsidP="00A32EB0">
      <w:pPr>
        <w:shd w:val="clear" w:color="auto" w:fill="FFFFFF"/>
        <w:spacing w:after="0" w:line="240" w:lineRule="auto"/>
        <w:ind w:left="144"/>
        <w:contextualSpacing/>
        <w:jc w:val="both"/>
        <w:outlineLvl w:val="1"/>
        <w:rPr>
          <w:rFonts w:ascii="Times New Roman" w:eastAsia="Times New Roman" w:hAnsi="Times New Roman" w:cs="Times New Roman"/>
          <w:b/>
          <w:bCs/>
          <w:sz w:val="20"/>
          <w:szCs w:val="20"/>
          <w:u w:val="single"/>
          <w:lang w:eastAsia="en-IN"/>
        </w:rPr>
      </w:pPr>
    </w:p>
    <w:p w:rsidR="00A32EB0" w:rsidRPr="00A32EB0" w:rsidRDefault="00A32EB0" w:rsidP="00A32EB0">
      <w:pPr>
        <w:shd w:val="clear" w:color="auto" w:fill="FFFFFF"/>
        <w:spacing w:after="0" w:line="240" w:lineRule="auto"/>
        <w:ind w:left="144"/>
        <w:contextualSpacing/>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2. </w:t>
      </w:r>
      <w:r w:rsidRPr="00A32EB0">
        <w:rPr>
          <w:rFonts w:ascii="Times New Roman" w:eastAsia="Times New Roman" w:hAnsi="Times New Roman" w:cs="Times New Roman"/>
          <w:b/>
          <w:bCs/>
          <w:sz w:val="20"/>
          <w:szCs w:val="20"/>
          <w:u w:val="single"/>
          <w:lang w:eastAsia="en-IN"/>
        </w:rPr>
        <w:t>SCOPE</w:t>
      </w:r>
    </w:p>
    <w:p w:rsid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p>
    <w:p w:rsidR="00A32EB0" w:rsidRPr="00A32EB0" w:rsidRDefault="00A32EB0" w:rsidP="00A32EB0">
      <w:pPr>
        <w:shd w:val="clear" w:color="auto" w:fill="FFFFFF"/>
        <w:spacing w:after="480" w:line="240" w:lineRule="auto"/>
        <w:ind w:left="144"/>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This policy applies to all our current eligible employees.</w:t>
      </w: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A32EB0" w:rsidRPr="00A32EB0" w:rsidRDefault="00A32EB0" w:rsidP="00A32EB0">
      <w:pPr>
        <w:shd w:val="clear" w:color="auto" w:fill="FFFFFF"/>
        <w:spacing w:after="0" w:line="240" w:lineRule="auto"/>
        <w:ind w:left="142"/>
        <w:contextualSpacing/>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3. </w:t>
      </w:r>
      <w:r w:rsidRPr="00A32EB0">
        <w:rPr>
          <w:rFonts w:ascii="Times New Roman" w:eastAsia="Times New Roman" w:hAnsi="Times New Roman" w:cs="Times New Roman"/>
          <w:b/>
          <w:bCs/>
          <w:sz w:val="20"/>
          <w:szCs w:val="20"/>
          <w:u w:val="single"/>
          <w:lang w:eastAsia="en-IN"/>
        </w:rPr>
        <w:t>POLICY ELEMENTS</w:t>
      </w:r>
    </w:p>
    <w:p w:rsidR="00A32EB0" w:rsidRPr="00A32EB0" w:rsidRDefault="00A32EB0" w:rsidP="00A32EB0">
      <w:pPr>
        <w:shd w:val="clear" w:color="auto" w:fill="FFFFFF"/>
        <w:spacing w:after="0" w:line="240" w:lineRule="auto"/>
        <w:ind w:left="142"/>
        <w:contextualSpacing/>
        <w:jc w:val="both"/>
        <w:outlineLvl w:val="1"/>
        <w:rPr>
          <w:rFonts w:ascii="Times New Roman" w:eastAsia="Times New Roman" w:hAnsi="Times New Roman" w:cs="Times New Roman"/>
          <w:b/>
          <w:bCs/>
          <w:sz w:val="20"/>
          <w:szCs w:val="20"/>
          <w:lang w:eastAsia="en-IN"/>
        </w:rPr>
      </w:pPr>
    </w:p>
    <w:p w:rsidR="00A32EB0" w:rsidRPr="00A32EB0" w:rsidRDefault="00A32EB0" w:rsidP="00A32EB0">
      <w:pPr>
        <w:shd w:val="clear" w:color="auto" w:fill="FFFFFF"/>
        <w:spacing w:after="480" w:line="240" w:lineRule="auto"/>
        <w:ind w:left="142"/>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In our company overtime policy, “standard working hours”</w:t>
      </w:r>
      <w:r>
        <w:rPr>
          <w:rFonts w:ascii="Times New Roman" w:eastAsia="Times New Roman" w:hAnsi="Times New Roman" w:cs="Times New Roman"/>
          <w:sz w:val="20"/>
          <w:szCs w:val="20"/>
          <w:lang w:eastAsia="en-IN"/>
        </w:rPr>
        <w:t xml:space="preserve"> </w:t>
      </w:r>
      <w:r w:rsidRPr="00A32EB0">
        <w:rPr>
          <w:rFonts w:ascii="Times New Roman" w:eastAsia="Times New Roman" w:hAnsi="Times New Roman" w:cs="Times New Roman"/>
          <w:sz w:val="20"/>
          <w:szCs w:val="20"/>
          <w:lang w:eastAsia="en-IN"/>
        </w:rPr>
        <w:t>are an employee’s regularly scheduled working time. They’re usually specified in employment contracts and follow legal guidelines regarding minimum or maximum limits. “Overtime” that qualifies for compensation refers to any amount of time worked in addition to those hours.</w:t>
      </w:r>
    </w:p>
    <w:p w:rsidR="00A32EB0" w:rsidRDefault="00A32EB0" w:rsidP="00A32EB0">
      <w:pPr>
        <w:shd w:val="clear" w:color="auto" w:fill="FFFFFF"/>
        <w:spacing w:after="480" w:line="240" w:lineRule="auto"/>
        <w:ind w:left="142"/>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Our policy’s general rules are:</w:t>
      </w:r>
    </w:p>
    <w:p w:rsidR="00A32EB0" w:rsidRPr="00A32EB0" w:rsidRDefault="00A32EB0" w:rsidP="00A32EB0">
      <w:pPr>
        <w:shd w:val="clear" w:color="auto" w:fill="FFFFFF"/>
        <w:spacing w:after="480" w:line="240" w:lineRule="auto"/>
        <w:ind w:left="142"/>
        <w:contextualSpacing/>
        <w:jc w:val="both"/>
        <w:rPr>
          <w:rFonts w:ascii="Times New Roman" w:eastAsia="Times New Roman" w:hAnsi="Times New Roman" w:cs="Times New Roman"/>
          <w:sz w:val="20"/>
          <w:szCs w:val="20"/>
          <w:lang w:eastAsia="en-IN"/>
        </w:rPr>
      </w:pPr>
    </w:p>
    <w:p w:rsidR="00A32EB0" w:rsidRDefault="00A32EB0" w:rsidP="00A32EB0">
      <w:pPr>
        <w:numPr>
          <w:ilvl w:val="0"/>
          <w:numId w:val="36"/>
        </w:numPr>
        <w:shd w:val="clear" w:color="auto" w:fill="FFFFFF"/>
        <w:tabs>
          <w:tab w:val="clear" w:pos="1080"/>
          <w:tab w:val="num" w:pos="1800"/>
        </w:tabs>
        <w:spacing w:before="100" w:beforeAutospacing="1" w:after="100" w:afterAutospacing="1" w:line="240" w:lineRule="auto"/>
        <w:ind w:left="1440"/>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We’ll </w:t>
      </w:r>
      <w:hyperlink r:id="rId7" w:history="1">
        <w:r w:rsidRPr="00A32EB0">
          <w:rPr>
            <w:rFonts w:ascii="Times New Roman" w:eastAsia="Times New Roman" w:hAnsi="Times New Roman" w:cs="Times New Roman"/>
            <w:sz w:val="20"/>
            <w:szCs w:val="20"/>
            <w:lang w:eastAsia="en-IN"/>
          </w:rPr>
          <w:t>classify our employees</w:t>
        </w:r>
      </w:hyperlink>
      <w:r w:rsidRPr="00A32EB0">
        <w:rPr>
          <w:rFonts w:ascii="Times New Roman" w:eastAsia="Times New Roman" w:hAnsi="Times New Roman" w:cs="Times New Roman"/>
          <w:sz w:val="20"/>
          <w:szCs w:val="20"/>
          <w:lang w:eastAsia="en-IN"/>
        </w:rPr>
        <w:t> as exempt or non-exempt according to overtime pay laws.</w:t>
      </w:r>
    </w:p>
    <w:p w:rsidR="00A32EB0" w:rsidRPr="00A32EB0" w:rsidRDefault="00A32EB0" w:rsidP="00A32EB0">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A32EB0" w:rsidRDefault="00A32EB0" w:rsidP="00A32EB0">
      <w:pPr>
        <w:numPr>
          <w:ilvl w:val="0"/>
          <w:numId w:val="36"/>
        </w:numPr>
        <w:shd w:val="clear" w:color="auto" w:fill="FFFFFF"/>
        <w:tabs>
          <w:tab w:val="clear" w:pos="1080"/>
          <w:tab w:val="num" w:pos="1800"/>
        </w:tabs>
        <w:spacing w:before="100" w:beforeAutospacing="1" w:after="100" w:afterAutospacing="1" w:line="240" w:lineRule="auto"/>
        <w:ind w:left="1440"/>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Non-exempt employees who work more than the standard working hours will be entitled to overtime pay.</w:t>
      </w:r>
    </w:p>
    <w:p w:rsidR="00A32EB0" w:rsidRPr="00A32EB0" w:rsidRDefault="00A32EB0" w:rsidP="00A32EB0">
      <w:pPr>
        <w:shd w:val="clear" w:color="auto" w:fill="FFFFFF"/>
        <w:spacing w:before="100" w:beforeAutospacing="1" w:after="100" w:afterAutospacing="1" w:line="240" w:lineRule="auto"/>
        <w:ind w:left="1800"/>
        <w:contextualSpacing/>
        <w:jc w:val="both"/>
        <w:rPr>
          <w:rFonts w:ascii="Times New Roman" w:eastAsia="Times New Roman" w:hAnsi="Times New Roman" w:cs="Times New Roman"/>
          <w:sz w:val="20"/>
          <w:szCs w:val="20"/>
          <w:lang w:eastAsia="en-IN"/>
        </w:rPr>
      </w:pPr>
    </w:p>
    <w:p w:rsidR="00A32EB0" w:rsidRPr="00A32EB0" w:rsidRDefault="00A32EB0" w:rsidP="00A32EB0">
      <w:pPr>
        <w:numPr>
          <w:ilvl w:val="0"/>
          <w:numId w:val="36"/>
        </w:numPr>
        <w:shd w:val="clear" w:color="auto" w:fill="FFFFFF"/>
        <w:tabs>
          <w:tab w:val="clear" w:pos="1080"/>
          <w:tab w:val="num" w:pos="1800"/>
        </w:tabs>
        <w:spacing w:before="100" w:beforeAutospacing="1" w:after="100" w:afterAutospacing="1" w:line="240" w:lineRule="auto"/>
        <w:ind w:left="1440"/>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Employees are entitled to overtime pay regardless of where they work, as long as they perform work that our company accepts for its business purposes.</w:t>
      </w: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A32EB0" w:rsidRPr="00A32EB0" w:rsidRDefault="00A32EB0" w:rsidP="00A32EB0">
      <w:pPr>
        <w:shd w:val="clear" w:color="auto" w:fill="FFFFFF"/>
        <w:spacing w:after="0" w:line="240" w:lineRule="auto"/>
        <w:ind w:left="142"/>
        <w:jc w:val="both"/>
        <w:outlineLvl w:val="1"/>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4. </w:t>
      </w:r>
      <w:r w:rsidRPr="00A32EB0">
        <w:rPr>
          <w:rFonts w:ascii="Times New Roman" w:eastAsia="Times New Roman" w:hAnsi="Times New Roman" w:cs="Times New Roman"/>
          <w:b/>
          <w:bCs/>
          <w:sz w:val="20"/>
          <w:szCs w:val="20"/>
          <w:u w:val="single"/>
          <w:lang w:eastAsia="en-IN"/>
        </w:rPr>
        <w:t>PROCEDURE</w:t>
      </w:r>
    </w:p>
    <w:p w:rsidR="00A32EB0" w:rsidRDefault="00A32EB0" w:rsidP="00A32EB0">
      <w:pPr>
        <w:shd w:val="clear" w:color="auto" w:fill="FFFFFF"/>
        <w:spacing w:after="480" w:line="240" w:lineRule="auto"/>
        <w:contextualSpacing/>
        <w:jc w:val="both"/>
        <w:rPr>
          <w:rFonts w:ascii="Times New Roman" w:eastAsia="Times New Roman" w:hAnsi="Times New Roman" w:cs="Times New Roman"/>
          <w:sz w:val="20"/>
          <w:szCs w:val="20"/>
          <w:lang w:eastAsia="en-IN"/>
        </w:rPr>
      </w:pPr>
    </w:p>
    <w:p w:rsidR="00A32EB0" w:rsidRDefault="00A32EB0" w:rsidP="00A32EB0">
      <w:pPr>
        <w:shd w:val="clear" w:color="auto" w:fill="FFFFFF"/>
        <w:spacing w:after="480" w:line="240" w:lineRule="auto"/>
        <w:ind w:left="142"/>
        <w:contextualSpacing/>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To comply with record keeping and overtime compensation requirements, we need a smooth procedure. We should record overtime timely. This is our suggested procedure: </w:t>
      </w:r>
    </w:p>
    <w:p w:rsidR="00A32EB0" w:rsidRDefault="00A32EB0" w:rsidP="00A32EB0">
      <w:pPr>
        <w:pStyle w:val="ListParagraph"/>
        <w:numPr>
          <w:ilvl w:val="0"/>
          <w:numId w:val="38"/>
        </w:numPr>
        <w:shd w:val="clear" w:color="auto" w:fill="FFFFFF"/>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Team members and their managers agree on the hours of overtime needed. Overtime should not exceed any legal limits and employees shouldn’t end up working excessive hours.</w:t>
      </w:r>
    </w:p>
    <w:p w:rsidR="00A32EB0" w:rsidRPr="00A32EB0" w:rsidRDefault="00A32EB0" w:rsidP="00A32EB0">
      <w:pPr>
        <w:pStyle w:val="ListParagraph"/>
        <w:shd w:val="clear" w:color="auto" w:fill="FFFFFF"/>
        <w:spacing w:before="100" w:beforeAutospacing="1" w:after="100" w:afterAutospacing="1" w:line="240" w:lineRule="auto"/>
        <w:ind w:left="1440"/>
        <w:jc w:val="both"/>
        <w:rPr>
          <w:rFonts w:ascii="Times New Roman" w:eastAsia="Times New Roman" w:hAnsi="Times New Roman" w:cs="Times New Roman"/>
          <w:sz w:val="20"/>
          <w:szCs w:val="20"/>
          <w:lang w:eastAsia="en-IN"/>
        </w:rPr>
      </w:pPr>
    </w:p>
    <w:p w:rsidR="00A32EB0" w:rsidRDefault="00A32EB0" w:rsidP="00A32EB0">
      <w:pPr>
        <w:pStyle w:val="ListParagraph"/>
        <w:numPr>
          <w:ilvl w:val="0"/>
          <w:numId w:val="38"/>
        </w:numPr>
        <w:shd w:val="clear" w:color="auto" w:fill="FFFFFF"/>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Managers should know whether their team members are non-exempt or exempt and ensure their team members are aware.</w:t>
      </w:r>
    </w:p>
    <w:p w:rsidR="00A32EB0" w:rsidRPr="00A32EB0" w:rsidRDefault="00A32EB0" w:rsidP="00A32EB0">
      <w:pPr>
        <w:pStyle w:val="ListParagraph"/>
        <w:shd w:val="clear" w:color="auto" w:fill="FFFFFF"/>
        <w:spacing w:before="100" w:beforeAutospacing="1" w:after="100" w:afterAutospacing="1" w:line="240" w:lineRule="auto"/>
        <w:ind w:left="1440"/>
        <w:jc w:val="both"/>
        <w:rPr>
          <w:rFonts w:ascii="Times New Roman" w:eastAsia="Times New Roman" w:hAnsi="Times New Roman" w:cs="Times New Roman"/>
          <w:sz w:val="20"/>
          <w:szCs w:val="20"/>
          <w:lang w:eastAsia="en-IN"/>
        </w:rPr>
      </w:pPr>
    </w:p>
    <w:p w:rsidR="00A32EB0" w:rsidRDefault="00A32EB0" w:rsidP="00A32EB0">
      <w:pPr>
        <w:pStyle w:val="ListParagraph"/>
        <w:numPr>
          <w:ilvl w:val="0"/>
          <w:numId w:val="38"/>
        </w:numPr>
        <w:shd w:val="clear" w:color="auto" w:fill="FFFFFF"/>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Team members and managers accurately record overtime.</w:t>
      </w:r>
    </w:p>
    <w:p w:rsidR="00A32EB0" w:rsidRPr="00A32EB0" w:rsidRDefault="00A32EB0" w:rsidP="00A32EB0">
      <w:pPr>
        <w:pStyle w:val="ListParagraph"/>
        <w:shd w:val="clear" w:color="auto" w:fill="FFFFFF"/>
        <w:spacing w:before="100" w:beforeAutospacing="1" w:after="100" w:afterAutospacing="1" w:line="240" w:lineRule="auto"/>
        <w:ind w:left="1440"/>
        <w:jc w:val="both"/>
        <w:rPr>
          <w:rFonts w:ascii="Times New Roman" w:eastAsia="Times New Roman" w:hAnsi="Times New Roman" w:cs="Times New Roman"/>
          <w:sz w:val="20"/>
          <w:szCs w:val="20"/>
          <w:lang w:eastAsia="en-IN"/>
        </w:rPr>
      </w:pPr>
    </w:p>
    <w:p w:rsidR="00A32EB0" w:rsidRDefault="00A32EB0" w:rsidP="00A32EB0">
      <w:pPr>
        <w:pStyle w:val="ListParagraph"/>
        <w:numPr>
          <w:ilvl w:val="0"/>
          <w:numId w:val="38"/>
        </w:numPr>
        <w:shd w:val="clear" w:color="auto" w:fill="FFFFFF"/>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t>[</w:t>
      </w:r>
      <w:r w:rsidRPr="00A32EB0">
        <w:rPr>
          <w:rFonts w:ascii="Times New Roman" w:eastAsia="Times New Roman" w:hAnsi="Times New Roman" w:cs="Times New Roman"/>
          <w:i/>
          <w:iCs/>
          <w:sz w:val="20"/>
          <w:szCs w:val="20"/>
          <w:lang w:eastAsia="en-IN"/>
        </w:rPr>
        <w:t>Finance/ HR</w:t>
      </w:r>
      <w:r w:rsidRPr="00A32EB0">
        <w:rPr>
          <w:rFonts w:ascii="Times New Roman" w:eastAsia="Times New Roman" w:hAnsi="Times New Roman" w:cs="Times New Roman"/>
          <w:sz w:val="20"/>
          <w:szCs w:val="20"/>
          <w:lang w:eastAsia="en-IN"/>
        </w:rPr>
        <w:t>] calculates overtime pay according to legal pay rates</w:t>
      </w:r>
    </w:p>
    <w:p w:rsidR="00A32EB0" w:rsidRPr="00A32EB0" w:rsidRDefault="00A32EB0" w:rsidP="00A32EB0">
      <w:pPr>
        <w:pStyle w:val="ListParagraph"/>
        <w:shd w:val="clear" w:color="auto" w:fill="FFFFFF"/>
        <w:spacing w:before="100" w:beforeAutospacing="1" w:after="100" w:afterAutospacing="1" w:line="240" w:lineRule="auto"/>
        <w:ind w:left="1440"/>
        <w:jc w:val="both"/>
        <w:rPr>
          <w:rFonts w:ascii="Times New Roman" w:eastAsia="Times New Roman" w:hAnsi="Times New Roman" w:cs="Times New Roman"/>
          <w:sz w:val="20"/>
          <w:szCs w:val="20"/>
          <w:lang w:eastAsia="en-IN"/>
        </w:rPr>
      </w:pPr>
    </w:p>
    <w:p w:rsidR="00A32EB0" w:rsidRPr="00A32EB0" w:rsidRDefault="00A32EB0" w:rsidP="00A32EB0">
      <w:pPr>
        <w:pStyle w:val="ListParagraph"/>
        <w:numPr>
          <w:ilvl w:val="0"/>
          <w:numId w:val="38"/>
        </w:numPr>
        <w:shd w:val="clear" w:color="auto" w:fill="FFFFFF"/>
        <w:tabs>
          <w:tab w:val="clear" w:pos="720"/>
          <w:tab w:val="num" w:pos="1440"/>
        </w:tabs>
        <w:spacing w:before="100" w:beforeAutospacing="1" w:after="100" w:afterAutospacing="1" w:line="240" w:lineRule="auto"/>
        <w:ind w:left="1440"/>
        <w:jc w:val="both"/>
        <w:rPr>
          <w:rFonts w:ascii="Times New Roman" w:eastAsia="Times New Roman" w:hAnsi="Times New Roman" w:cs="Times New Roman"/>
          <w:sz w:val="20"/>
          <w:szCs w:val="20"/>
          <w:lang w:eastAsia="en-IN"/>
        </w:rPr>
      </w:pPr>
      <w:r w:rsidRPr="00A32EB0">
        <w:rPr>
          <w:rFonts w:ascii="Times New Roman" w:eastAsia="Times New Roman" w:hAnsi="Times New Roman" w:cs="Times New Roman"/>
          <w:sz w:val="20"/>
          <w:szCs w:val="20"/>
          <w:lang w:eastAsia="en-IN"/>
        </w:rPr>
        <w:lastRenderedPageBreak/>
        <w:t>Team members receive their overtime compensation in the next scheduled pay period</w:t>
      </w: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A32EB0" w:rsidRDefault="00A32EB0" w:rsidP="00A32EB0">
      <w:pPr>
        <w:spacing w:after="0" w:line="240" w:lineRule="auto"/>
        <w:ind w:left="144"/>
        <w:jc w:val="both"/>
        <w:textAlignment w:val="baseline"/>
        <w:rPr>
          <w:rFonts w:ascii="Times New Roman" w:eastAsia="Times New Roman" w:hAnsi="Times New Roman" w:cs="Times New Roman"/>
          <w:b/>
          <w:bCs/>
          <w:sz w:val="20"/>
          <w:szCs w:val="20"/>
          <w:u w:val="single"/>
          <w:lang w:eastAsia="en-IN"/>
        </w:rPr>
      </w:pPr>
    </w:p>
    <w:p w:rsidR="00BC10DA" w:rsidRPr="00BC10DA" w:rsidRDefault="00A32EB0" w:rsidP="00A32EB0">
      <w:pPr>
        <w:spacing w:after="0" w:line="240" w:lineRule="auto"/>
        <w:ind w:left="144"/>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5. </w:t>
      </w:r>
      <w:r w:rsidR="00BC10DA" w:rsidRPr="00BC10DA">
        <w:rPr>
          <w:rFonts w:ascii="Times New Roman" w:eastAsia="Times New Roman" w:hAnsi="Times New Roman" w:cs="Times New Roman"/>
          <w:b/>
          <w:bCs/>
          <w:sz w:val="20"/>
          <w:szCs w:val="20"/>
          <w:u w:val="single"/>
          <w:lang w:eastAsia="en-IN"/>
        </w:rPr>
        <w:t>EMPLOYEE PAYMENTS THAT MUST BE INCLUDED IN CALCULATING REGULAR RATES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360"/>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ABSENCE PAY IF ABSENCE IS: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3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for personal reasons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3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for Christmas shopping (unless customary in industry or area)</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3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for visit with friend passing through town</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3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to obtain mortgage on home</w:t>
      </w:r>
    </w:p>
    <w:p w:rsidR="00BC10DA" w:rsidRPr="00BC10DA" w:rsidRDefault="00BC10DA" w:rsidP="00BC10DA">
      <w:pPr>
        <w:spacing w:after="240" w:line="240" w:lineRule="auto"/>
        <w:ind w:left="720"/>
        <w:jc w:val="both"/>
        <w:rPr>
          <w:rFonts w:ascii="Times New Roman" w:eastAsia="Times New Roman" w:hAnsi="Times New Roman" w:cs="Times New Roman"/>
          <w:sz w:val="20"/>
          <w:szCs w:val="20"/>
          <w:lang w:eastAsia="en-IN"/>
        </w:rPr>
      </w:pPr>
    </w:p>
    <w:p w:rsidR="00BC10DA" w:rsidRPr="00A32EB0"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A32EB0">
        <w:rPr>
          <w:rFonts w:ascii="Times New Roman" w:eastAsia="Times New Roman" w:hAnsi="Times New Roman" w:cs="Times New Roman"/>
          <w:b/>
          <w:bCs/>
          <w:sz w:val="20"/>
          <w:szCs w:val="20"/>
          <w:u w:val="single"/>
          <w:lang w:eastAsia="en-IN"/>
        </w:rPr>
        <w:t xml:space="preserve">6. </w:t>
      </w:r>
      <w:r w:rsidR="00BC10DA" w:rsidRPr="00A32EB0">
        <w:rPr>
          <w:rFonts w:ascii="Times New Roman" w:eastAsia="Times New Roman" w:hAnsi="Times New Roman" w:cs="Times New Roman"/>
          <w:b/>
          <w:bCs/>
          <w:sz w:val="20"/>
          <w:szCs w:val="20"/>
          <w:u w:val="single"/>
          <w:lang w:eastAsia="en-IN"/>
        </w:rPr>
        <w:t>BOARD AND LODGING FURNISHED BY EMPLOYER IF NOT EXCLUDED UNDER UNION CONTRACT</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360"/>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BONUSES FOR:</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3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accuracy of work</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3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attendance</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3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continuation of employment relationship</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3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production</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3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quality of work</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A32EB0"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A32EB0">
        <w:rPr>
          <w:rFonts w:ascii="Times New Roman" w:eastAsia="Times New Roman" w:hAnsi="Times New Roman" w:cs="Times New Roman"/>
          <w:b/>
          <w:bCs/>
          <w:sz w:val="20"/>
          <w:szCs w:val="20"/>
          <w:u w:val="single"/>
          <w:lang w:eastAsia="en-IN"/>
        </w:rPr>
        <w:t xml:space="preserve">7. </w:t>
      </w:r>
      <w:r w:rsidR="00BC10DA" w:rsidRPr="00A32EB0">
        <w:rPr>
          <w:rFonts w:ascii="Times New Roman" w:eastAsia="Times New Roman" w:hAnsi="Times New Roman" w:cs="Times New Roman"/>
          <w:b/>
          <w:bCs/>
          <w:sz w:val="20"/>
          <w:szCs w:val="20"/>
          <w:u w:val="single"/>
          <w:lang w:eastAsia="en-IN"/>
        </w:rPr>
        <w:t>COMMISSIONS</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8. </w:t>
      </w:r>
      <w:r w:rsidR="00BC10DA" w:rsidRPr="00EF18EF">
        <w:rPr>
          <w:rFonts w:ascii="Times New Roman" w:eastAsia="Times New Roman" w:hAnsi="Times New Roman" w:cs="Times New Roman"/>
          <w:b/>
          <w:bCs/>
          <w:sz w:val="20"/>
          <w:szCs w:val="20"/>
          <w:u w:val="single"/>
          <w:lang w:eastAsia="en-IN"/>
        </w:rPr>
        <w:t>GUARANTEES PAID TO PIECEWORKERS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9. </w:t>
      </w:r>
      <w:r w:rsidR="00BC10DA" w:rsidRPr="00EF18EF">
        <w:rPr>
          <w:rFonts w:ascii="Times New Roman" w:eastAsia="Times New Roman" w:hAnsi="Times New Roman" w:cs="Times New Roman"/>
          <w:b/>
          <w:bCs/>
          <w:sz w:val="20"/>
          <w:szCs w:val="20"/>
          <w:u w:val="single"/>
          <w:lang w:eastAsia="en-IN"/>
        </w:rPr>
        <w:t>HOUSING AND LODGING FURNISHED BY EMPLOYER IF NOT EXCLUDED UNDER UNION CONTRACT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10. </w:t>
      </w:r>
      <w:r w:rsidR="00BC10DA" w:rsidRPr="00EF18EF">
        <w:rPr>
          <w:rFonts w:ascii="Times New Roman" w:eastAsia="Times New Roman" w:hAnsi="Times New Roman" w:cs="Times New Roman"/>
          <w:b/>
          <w:bCs/>
          <w:sz w:val="20"/>
          <w:szCs w:val="20"/>
          <w:u w:val="single"/>
          <w:lang w:eastAsia="en-IN"/>
        </w:rPr>
        <w:t>INCENTIVE BONUSES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b/>
          <w:bCs/>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11. </w:t>
      </w:r>
      <w:r w:rsidR="00BC10DA" w:rsidRPr="00EF18EF">
        <w:rPr>
          <w:rFonts w:ascii="Times New Roman" w:eastAsia="Times New Roman" w:hAnsi="Times New Roman" w:cs="Times New Roman"/>
          <w:b/>
          <w:bCs/>
          <w:sz w:val="20"/>
          <w:szCs w:val="20"/>
          <w:u w:val="single"/>
          <w:lang w:eastAsia="en-IN"/>
        </w:rPr>
        <w:t>LUMP-SUM OVERTIME PAY</w:t>
      </w:r>
    </w:p>
    <w:p w:rsidR="00BC10DA" w:rsidRPr="00EF18EF" w:rsidRDefault="00BC10DA" w:rsidP="00BC10DA">
      <w:pPr>
        <w:spacing w:after="0" w:line="240" w:lineRule="auto"/>
        <w:ind w:left="360"/>
        <w:jc w:val="both"/>
        <w:rPr>
          <w:rFonts w:ascii="Times New Roman" w:eastAsia="Times New Roman" w:hAnsi="Times New Roman" w:cs="Times New Roman"/>
          <w:sz w:val="20"/>
          <w:szCs w:val="20"/>
          <w:u w:val="single"/>
          <w:lang w:eastAsia="en-IN"/>
        </w:rPr>
      </w:pPr>
    </w:p>
    <w:p w:rsidR="00BC10DA" w:rsidRPr="00EF18EF" w:rsidRDefault="00BC10DA" w:rsidP="00BC10DA">
      <w:pPr>
        <w:spacing w:after="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12. </w:t>
      </w:r>
      <w:r w:rsidR="00BC10DA" w:rsidRPr="00EF18EF">
        <w:rPr>
          <w:rFonts w:ascii="Times New Roman" w:eastAsia="Times New Roman" w:hAnsi="Times New Roman" w:cs="Times New Roman"/>
          <w:b/>
          <w:bCs/>
          <w:sz w:val="20"/>
          <w:szCs w:val="20"/>
          <w:u w:val="single"/>
          <w:lang w:eastAsia="en-IN"/>
        </w:rPr>
        <w:t>CONTEST PRIZES FOR:</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EF18EF">
        <w:rPr>
          <w:rFonts w:ascii="Times New Roman" w:eastAsia="Times New Roman" w:hAnsi="Times New Roman" w:cs="Times New Roman"/>
          <w:sz w:val="20"/>
          <w:szCs w:val="20"/>
          <w:u w:val="single"/>
          <w:lang w:eastAsia="en-IN"/>
        </w:rPr>
        <w:br/>
      </w: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attendance</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cooperation</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courtesy</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efficiency</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number of overtime hours worked</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production</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quality of work</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sales stimulation</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13</w:t>
      </w:r>
      <w:r w:rsidRPr="00EF18EF">
        <w:rPr>
          <w:rFonts w:ascii="Times New Roman" w:eastAsia="Times New Roman" w:hAnsi="Times New Roman" w:cs="Times New Roman"/>
          <w:b/>
          <w:bCs/>
          <w:sz w:val="20"/>
          <w:szCs w:val="20"/>
          <w:u w:val="single"/>
          <w:lang w:eastAsia="en-IN"/>
        </w:rPr>
        <w:t xml:space="preserve">. </w:t>
      </w:r>
      <w:r w:rsidR="00BC10DA" w:rsidRPr="00EF18EF">
        <w:rPr>
          <w:rFonts w:ascii="Times New Roman" w:eastAsia="Times New Roman" w:hAnsi="Times New Roman" w:cs="Times New Roman"/>
          <w:b/>
          <w:bCs/>
          <w:sz w:val="20"/>
          <w:szCs w:val="20"/>
          <w:u w:val="single"/>
          <w:lang w:eastAsia="en-IN"/>
        </w:rPr>
        <w:t>LUNCH EXPENSES OF EMPLOYEE PAID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14. </w:t>
      </w:r>
      <w:r w:rsidR="00BC10DA" w:rsidRPr="00EF18EF">
        <w:rPr>
          <w:rFonts w:ascii="Times New Roman" w:eastAsia="Times New Roman" w:hAnsi="Times New Roman" w:cs="Times New Roman"/>
          <w:b/>
          <w:bCs/>
          <w:sz w:val="20"/>
          <w:szCs w:val="20"/>
          <w:u w:val="single"/>
          <w:lang w:eastAsia="en-IN"/>
        </w:rPr>
        <w:t>MEALS FURNISHED BY EMPLOYER IF NOT EXCLUDED UNDER UNION CONTRACT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15. </w:t>
      </w:r>
      <w:r w:rsidR="00BC10DA" w:rsidRPr="00EF18EF">
        <w:rPr>
          <w:rFonts w:ascii="Times New Roman" w:eastAsia="Times New Roman" w:hAnsi="Times New Roman" w:cs="Times New Roman"/>
          <w:b/>
          <w:bCs/>
          <w:sz w:val="20"/>
          <w:szCs w:val="20"/>
          <w:u w:val="single"/>
          <w:lang w:eastAsia="en-IN"/>
        </w:rPr>
        <w:t>MERCHANDISE FURNISHED FREE AT COMPANY STORES (FOOD, CLOTHING, HOUSEHOLD ARTICLES)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16. </w:t>
      </w:r>
      <w:r w:rsidR="00BC10DA" w:rsidRPr="00EF18EF">
        <w:rPr>
          <w:rFonts w:ascii="Times New Roman" w:eastAsia="Times New Roman" w:hAnsi="Times New Roman" w:cs="Times New Roman"/>
          <w:b/>
          <w:bCs/>
          <w:sz w:val="20"/>
          <w:szCs w:val="20"/>
          <w:u w:val="single"/>
          <w:lang w:eastAsia="en-IN"/>
        </w:rPr>
        <w:t>ON-CALL PAY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17. </w:t>
      </w:r>
      <w:r w:rsidR="00BC10DA" w:rsidRPr="00EF18EF">
        <w:rPr>
          <w:rFonts w:ascii="Times New Roman" w:eastAsia="Times New Roman" w:hAnsi="Times New Roman" w:cs="Times New Roman"/>
          <w:b/>
          <w:bCs/>
          <w:sz w:val="20"/>
          <w:szCs w:val="20"/>
          <w:u w:val="single"/>
          <w:lang w:eastAsia="en-IN"/>
        </w:rPr>
        <w:t>PATENT PAYMENTS, IF EMPLOYER SOLICITED INVENTION</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18. </w:t>
      </w:r>
      <w:r w:rsidR="00BC10DA" w:rsidRPr="00EF18EF">
        <w:rPr>
          <w:rFonts w:ascii="Times New Roman" w:eastAsia="Times New Roman" w:hAnsi="Times New Roman" w:cs="Times New Roman"/>
          <w:b/>
          <w:bCs/>
          <w:sz w:val="20"/>
          <w:szCs w:val="20"/>
          <w:u w:val="single"/>
          <w:lang w:eastAsia="en-IN"/>
        </w:rPr>
        <w:t>PIECEWORK EARNINGS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19. </w:t>
      </w:r>
      <w:r w:rsidR="00BC10DA" w:rsidRPr="00EF18EF">
        <w:rPr>
          <w:rFonts w:ascii="Times New Roman" w:eastAsia="Times New Roman" w:hAnsi="Times New Roman" w:cs="Times New Roman"/>
          <w:b/>
          <w:bCs/>
          <w:sz w:val="20"/>
          <w:szCs w:val="20"/>
          <w:u w:val="single"/>
          <w:lang w:eastAsia="en-IN"/>
        </w:rPr>
        <w:t>PRODUCTION BONUSES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20. </w:t>
      </w:r>
      <w:r w:rsidR="00BC10DA" w:rsidRPr="00EF18EF">
        <w:rPr>
          <w:rFonts w:ascii="Times New Roman" w:eastAsia="Times New Roman" w:hAnsi="Times New Roman" w:cs="Times New Roman"/>
          <w:b/>
          <w:bCs/>
          <w:sz w:val="20"/>
          <w:szCs w:val="20"/>
          <w:u w:val="single"/>
          <w:lang w:eastAsia="en-IN"/>
        </w:rPr>
        <w:t>RENT OF EMPLOYEE’S LIVING QUARTERS PAID BY EMPLOYER IF NOT EXCLUDED UNDER UNION CONTRACT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21. </w:t>
      </w:r>
      <w:r w:rsidR="00BC10DA" w:rsidRPr="00EF18EF">
        <w:rPr>
          <w:rFonts w:ascii="Times New Roman" w:eastAsia="Times New Roman" w:hAnsi="Times New Roman" w:cs="Times New Roman"/>
          <w:b/>
          <w:bCs/>
          <w:sz w:val="20"/>
          <w:szCs w:val="20"/>
          <w:u w:val="single"/>
          <w:lang w:eastAsia="en-IN"/>
        </w:rPr>
        <w:t>REST-PERIOD PREMIUMS (BUT ONLY IF THEY ARE PAID MORE OFTEN THAN OCCASIONALLY)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22. </w:t>
      </w:r>
      <w:r w:rsidR="00BC10DA" w:rsidRPr="00EF18EF">
        <w:rPr>
          <w:rFonts w:ascii="Times New Roman" w:eastAsia="Times New Roman" w:hAnsi="Times New Roman" w:cs="Times New Roman"/>
          <w:b/>
          <w:bCs/>
          <w:sz w:val="20"/>
          <w:szCs w:val="20"/>
          <w:u w:val="single"/>
          <w:lang w:eastAsia="en-IN"/>
        </w:rPr>
        <w:t>SALARY INCREASES: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5"/>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current</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5"/>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retroactive</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23. </w:t>
      </w:r>
      <w:r w:rsidR="00BC10DA" w:rsidRPr="00EF18EF">
        <w:rPr>
          <w:rFonts w:ascii="Times New Roman" w:eastAsia="Times New Roman" w:hAnsi="Times New Roman" w:cs="Times New Roman"/>
          <w:b/>
          <w:bCs/>
          <w:sz w:val="20"/>
          <w:szCs w:val="20"/>
          <w:u w:val="single"/>
          <w:lang w:eastAsia="en-IN"/>
        </w:rPr>
        <w:t>SHIFT DIFFERENTIALS FOR</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night shift</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second shift</w:t>
      </w:r>
    </w:p>
    <w:p w:rsidR="00BC10DA" w:rsidRDefault="00BC10DA" w:rsidP="00BC10DA">
      <w:pPr>
        <w:numPr>
          <w:ilvl w:val="0"/>
          <w:numId w:val="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swing shift</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third shift</w:t>
      </w:r>
    </w:p>
    <w:p w:rsidR="00BC10DA" w:rsidRPr="00BC10DA" w:rsidRDefault="00BC10DA" w:rsidP="00BC10DA">
      <w:pPr>
        <w:spacing w:after="240" w:line="240" w:lineRule="auto"/>
        <w:ind w:left="720"/>
        <w:jc w:val="both"/>
        <w:rPr>
          <w:rFonts w:ascii="Times New Roman" w:eastAsia="Times New Roman" w:hAnsi="Times New Roman" w:cs="Times New Roman"/>
          <w:sz w:val="20"/>
          <w:szCs w:val="20"/>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24. </w:t>
      </w:r>
      <w:r w:rsidR="00BC10DA" w:rsidRPr="00EF18EF">
        <w:rPr>
          <w:rFonts w:ascii="Times New Roman" w:eastAsia="Times New Roman" w:hAnsi="Times New Roman" w:cs="Times New Roman"/>
          <w:b/>
          <w:bCs/>
          <w:sz w:val="20"/>
          <w:szCs w:val="20"/>
          <w:u w:val="single"/>
          <w:lang w:eastAsia="en-IN"/>
        </w:rPr>
        <w:t>TRANSPORTATION, NOT INCIDENT OF EMPLOYMENT, FURNISHED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25. </w:t>
      </w:r>
      <w:r w:rsidR="00BC10DA" w:rsidRPr="00EF18EF">
        <w:rPr>
          <w:rFonts w:ascii="Times New Roman" w:eastAsia="Times New Roman" w:hAnsi="Times New Roman" w:cs="Times New Roman"/>
          <w:b/>
          <w:bCs/>
          <w:sz w:val="20"/>
          <w:szCs w:val="20"/>
          <w:u w:val="single"/>
          <w:lang w:eastAsia="en-IN"/>
        </w:rPr>
        <w:t>TRAVELING EXPENSES OF EMPLOYEE TO AND FROM WORK WHICH ARE PAID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lastRenderedPageBreak/>
        <w:t xml:space="preserve">26. </w:t>
      </w:r>
      <w:r w:rsidR="00BC10DA" w:rsidRPr="00EF18EF">
        <w:rPr>
          <w:rFonts w:ascii="Times New Roman" w:eastAsia="Times New Roman" w:hAnsi="Times New Roman" w:cs="Times New Roman"/>
          <w:b/>
          <w:bCs/>
          <w:sz w:val="20"/>
          <w:szCs w:val="20"/>
          <w:u w:val="single"/>
          <w:lang w:eastAsia="en-IN"/>
        </w:rPr>
        <w:t>UTILITIES FURNISHED BY EMPLOYER FOR EMPLOYEE’S PERSONAL USE IF NOT EXCLUDED UNDER UNION CONTRACT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27. </w:t>
      </w:r>
      <w:r w:rsidR="00BC10DA" w:rsidRPr="00EF18EF">
        <w:rPr>
          <w:rFonts w:ascii="Times New Roman" w:eastAsia="Times New Roman" w:hAnsi="Times New Roman" w:cs="Times New Roman"/>
          <w:b/>
          <w:bCs/>
          <w:sz w:val="20"/>
          <w:szCs w:val="20"/>
          <w:u w:val="single"/>
          <w:lang w:eastAsia="en-IN"/>
        </w:rPr>
        <w:t>WAGE INCREASES: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current</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retroactive</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A32EB0"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28. </w:t>
      </w:r>
      <w:r w:rsidR="00BC10DA" w:rsidRPr="00EF18EF">
        <w:rPr>
          <w:rFonts w:ascii="Times New Roman" w:eastAsia="Times New Roman" w:hAnsi="Times New Roman" w:cs="Times New Roman"/>
          <w:b/>
          <w:bCs/>
          <w:sz w:val="20"/>
          <w:szCs w:val="20"/>
          <w:u w:val="single"/>
          <w:lang w:eastAsia="en-IN"/>
        </w:rPr>
        <w:t>WAGES FOR HOURS WORKED (WHETHER PRODUCTIVE OR NOT), INCLUDING:</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commissions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day wages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hourly guarantees to pieceworkers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hourly wages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job wages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non-cash wages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piecework earnings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salaries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shift differentials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r w:rsidRPr="00BC10DA">
        <w:rPr>
          <w:rFonts w:ascii="Times New Roman" w:eastAsia="Times New Roman" w:hAnsi="Times New Roman" w:cs="Times New Roman"/>
          <w:sz w:val="20"/>
          <w:szCs w:val="20"/>
          <w:lang w:eastAsia="en-IN"/>
        </w:rPr>
        <w:br/>
      </w:r>
    </w:p>
    <w:p w:rsidR="00BC10DA" w:rsidRPr="00EF18EF" w:rsidRDefault="00A32EB0" w:rsidP="00A32EB0">
      <w:p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A32EB0">
        <w:rPr>
          <w:rFonts w:ascii="Times New Roman" w:eastAsia="Times New Roman" w:hAnsi="Times New Roman" w:cs="Times New Roman"/>
          <w:b/>
          <w:bCs/>
          <w:sz w:val="20"/>
          <w:szCs w:val="20"/>
          <w:lang w:eastAsia="en-IN"/>
        </w:rPr>
        <w:t>29</w:t>
      </w:r>
      <w:r w:rsidRPr="00EF18EF">
        <w:rPr>
          <w:rFonts w:ascii="Times New Roman" w:eastAsia="Times New Roman" w:hAnsi="Times New Roman" w:cs="Times New Roman"/>
          <w:b/>
          <w:bCs/>
          <w:sz w:val="20"/>
          <w:szCs w:val="20"/>
          <w:u w:val="single"/>
          <w:lang w:eastAsia="en-IN"/>
        </w:rPr>
        <w:t xml:space="preserve">. </w:t>
      </w:r>
      <w:r w:rsidR="00BC10DA" w:rsidRPr="00EF18EF">
        <w:rPr>
          <w:rFonts w:ascii="Times New Roman" w:eastAsia="Times New Roman" w:hAnsi="Times New Roman" w:cs="Times New Roman"/>
          <w:b/>
          <w:bCs/>
          <w:sz w:val="20"/>
          <w:szCs w:val="20"/>
          <w:u w:val="single"/>
          <w:lang w:eastAsia="en-IN"/>
        </w:rPr>
        <w:t>EMPLOYEE PAYMENTS THAT MAY BE EXCLUDED IN CALCULATING REGULAR RATES</w:t>
      </w:r>
    </w:p>
    <w:p w:rsidR="00BC10DA" w:rsidRPr="00EF18EF" w:rsidRDefault="00BC10DA" w:rsidP="00BC10DA">
      <w:pPr>
        <w:spacing w:after="0" w:line="240" w:lineRule="auto"/>
        <w:jc w:val="both"/>
        <w:rPr>
          <w:rFonts w:ascii="Times New Roman" w:eastAsia="Times New Roman" w:hAnsi="Times New Roman" w:cs="Times New Roman"/>
          <w:sz w:val="20"/>
          <w:szCs w:val="20"/>
          <w:u w:val="single"/>
          <w:lang w:eastAsia="en-IN"/>
        </w:rPr>
      </w:pPr>
    </w:p>
    <w:p w:rsidR="00BC10DA" w:rsidRPr="00EF18EF" w:rsidRDefault="00BC10DA" w:rsidP="00BC10DA">
      <w:pPr>
        <w:spacing w:after="0" w:line="240" w:lineRule="auto"/>
        <w:ind w:left="720"/>
        <w:jc w:val="both"/>
        <w:rPr>
          <w:rFonts w:ascii="Times New Roman" w:eastAsia="Times New Roman" w:hAnsi="Times New Roman" w:cs="Times New Roman"/>
          <w:sz w:val="20"/>
          <w:szCs w:val="20"/>
          <w:lang w:eastAsia="en-IN"/>
        </w:rPr>
      </w:pPr>
      <w:r w:rsidRPr="00EF18EF">
        <w:rPr>
          <w:rFonts w:ascii="Times New Roman" w:eastAsia="Times New Roman" w:hAnsi="Times New Roman" w:cs="Times New Roman"/>
          <w:b/>
          <w:bCs/>
          <w:sz w:val="20"/>
          <w:szCs w:val="20"/>
          <w:lang w:eastAsia="en-IN"/>
        </w:rPr>
        <w:t>ABSENCE PAY FOR INFREQUENT OR UNPREDICTABLE ABSENCES (SEE ALSO IDLE-TIME PAY) CAUSED BY:</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1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funeral of family member</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holiday</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jury service</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sickness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1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vacation</w:t>
      </w:r>
    </w:p>
    <w:p w:rsidR="00BC10DA" w:rsidRPr="00BC10DA" w:rsidRDefault="00BC10DA" w:rsidP="00BC10DA">
      <w:pPr>
        <w:spacing w:after="240" w:line="240" w:lineRule="auto"/>
        <w:ind w:left="720"/>
        <w:jc w:val="both"/>
        <w:rPr>
          <w:rFonts w:ascii="Times New Roman" w:eastAsia="Times New Roman" w:hAnsi="Times New Roman" w:cs="Times New Roman"/>
          <w:sz w:val="20"/>
          <w:szCs w:val="20"/>
          <w:lang w:eastAsia="en-IN"/>
        </w:rPr>
      </w:pPr>
    </w:p>
    <w:p w:rsidR="00BC10DA" w:rsidRDefault="00BC10DA" w:rsidP="00BC10DA">
      <w:pPr>
        <w:spacing w:after="0" w:line="240" w:lineRule="auto"/>
        <w:ind w:left="360"/>
        <w:jc w:val="both"/>
        <w:rPr>
          <w:rFonts w:ascii="Times New Roman" w:eastAsia="Times New Roman" w:hAnsi="Times New Roman" w:cs="Times New Roman"/>
          <w:b/>
          <w:bCs/>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30. </w:t>
      </w:r>
      <w:r w:rsidR="00BC10DA" w:rsidRPr="00EF18EF">
        <w:rPr>
          <w:rFonts w:ascii="Times New Roman" w:eastAsia="Times New Roman" w:hAnsi="Times New Roman" w:cs="Times New Roman"/>
          <w:b/>
          <w:bCs/>
          <w:sz w:val="20"/>
          <w:szCs w:val="20"/>
          <w:u w:val="single"/>
          <w:lang w:eastAsia="en-IN"/>
        </w:rPr>
        <w:t>BOARD, LODGING, OR OTHER FACILITIES EXCLUDED UNDER UNION CONTRACT</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360"/>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BONUSES:</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1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Christmas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discretionary with employer</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11"/>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lastRenderedPageBreak/>
        <w:t>percentage of total wages</w:t>
      </w:r>
    </w:p>
    <w:p w:rsidR="00BC10DA" w:rsidRPr="00BC10DA" w:rsidRDefault="00BC10DA" w:rsidP="00BC10DA">
      <w:pPr>
        <w:spacing w:after="240" w:line="240" w:lineRule="auto"/>
        <w:ind w:left="720"/>
        <w:jc w:val="both"/>
        <w:rPr>
          <w:rFonts w:ascii="Times New Roman" w:eastAsia="Times New Roman" w:hAnsi="Times New Roman" w:cs="Times New Roman"/>
          <w:sz w:val="20"/>
          <w:szCs w:val="20"/>
          <w:lang w:eastAsia="en-IN"/>
        </w:rPr>
      </w:pPr>
    </w:p>
    <w:p w:rsidR="00BC10DA" w:rsidRPr="00BC10DA" w:rsidRDefault="00BC10DA" w:rsidP="00BC10DA">
      <w:pPr>
        <w:spacing w:after="0" w:line="240" w:lineRule="auto"/>
        <w:ind w:left="360"/>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CALL-BACK PAY COVERING IDLE TIME</w:t>
      </w:r>
      <w:r>
        <w:rPr>
          <w:rFonts w:ascii="Times New Roman" w:eastAsia="Times New Roman" w:hAnsi="Times New Roman" w:cs="Times New Roman"/>
          <w:b/>
          <w:bCs/>
          <w:sz w:val="20"/>
          <w:szCs w:val="20"/>
          <w:lang w:eastAsia="en-IN"/>
        </w:rPr>
        <w:t xml:space="preserve"> </w:t>
      </w:r>
      <w:r w:rsidRPr="00BC10DA">
        <w:rPr>
          <w:rFonts w:ascii="Times New Roman" w:eastAsia="Times New Roman" w:hAnsi="Times New Roman" w:cs="Times New Roman"/>
          <w:b/>
          <w:bCs/>
          <w:sz w:val="20"/>
          <w:szCs w:val="20"/>
          <w:lang w:eastAsia="en-IN"/>
        </w:rPr>
        <w:t>DAILY OVERTIME PAY OF ANY AMOUNT FOR:</w:t>
      </w:r>
    </w:p>
    <w:p w:rsidR="00BC10DA" w:rsidRPr="00BC10DA" w:rsidRDefault="00BC10DA" w:rsidP="00BC10DA">
      <w:pPr>
        <w:spacing w:after="0" w:line="240" w:lineRule="auto"/>
        <w:ind w:left="720"/>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BC10DA">
      <w:pPr>
        <w:numPr>
          <w:ilvl w:val="0"/>
          <w:numId w:val="1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hours in excess of [NUMBER]</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12"/>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hours in excess of reasonable daily standard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31. </w:t>
      </w:r>
      <w:r w:rsidR="00BC10DA" w:rsidRPr="00EF18EF">
        <w:rPr>
          <w:rFonts w:ascii="Times New Roman" w:eastAsia="Times New Roman" w:hAnsi="Times New Roman" w:cs="Times New Roman"/>
          <w:b/>
          <w:bCs/>
          <w:sz w:val="20"/>
          <w:szCs w:val="20"/>
          <w:u w:val="single"/>
          <w:lang w:eastAsia="en-IN"/>
        </w:rPr>
        <w:t>DAY-OF-REST PAY AT TIME AND ONE-HALF</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32. </w:t>
      </w:r>
      <w:r w:rsidR="00BC10DA" w:rsidRPr="00EF18EF">
        <w:rPr>
          <w:rFonts w:ascii="Times New Roman" w:eastAsia="Times New Roman" w:hAnsi="Times New Roman" w:cs="Times New Roman"/>
          <w:b/>
          <w:bCs/>
          <w:sz w:val="20"/>
          <w:szCs w:val="20"/>
          <w:u w:val="single"/>
          <w:lang w:eastAsia="en-IN"/>
        </w:rPr>
        <w:t>DEATH BENEFITS PAID FROM WELFARE FUND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33. </w:t>
      </w:r>
      <w:r w:rsidR="00BC10DA" w:rsidRPr="00EF18EF">
        <w:rPr>
          <w:rFonts w:ascii="Times New Roman" w:eastAsia="Times New Roman" w:hAnsi="Times New Roman" w:cs="Times New Roman"/>
          <w:b/>
          <w:bCs/>
          <w:sz w:val="20"/>
          <w:szCs w:val="20"/>
          <w:u w:val="single"/>
          <w:lang w:eastAsia="en-IN"/>
        </w:rPr>
        <w:t>DIRECTOR’S FEES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34. </w:t>
      </w:r>
      <w:r w:rsidR="00BC10DA" w:rsidRPr="00EF18EF">
        <w:rPr>
          <w:rFonts w:ascii="Times New Roman" w:eastAsia="Times New Roman" w:hAnsi="Times New Roman" w:cs="Times New Roman"/>
          <w:b/>
          <w:bCs/>
          <w:sz w:val="20"/>
          <w:szCs w:val="20"/>
          <w:u w:val="single"/>
          <w:lang w:eastAsia="en-IN"/>
        </w:rPr>
        <w:t>DISABILITY BENEFITS PAID FROM WELFARE FUND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35. </w:t>
      </w:r>
      <w:r w:rsidR="00BC10DA" w:rsidRPr="00EF18EF">
        <w:rPr>
          <w:rFonts w:ascii="Times New Roman" w:eastAsia="Times New Roman" w:hAnsi="Times New Roman" w:cs="Times New Roman"/>
          <w:b/>
          <w:bCs/>
          <w:sz w:val="20"/>
          <w:szCs w:val="20"/>
          <w:u w:val="single"/>
          <w:lang w:eastAsia="en-IN"/>
        </w:rPr>
        <w:t>DISASTER RELIEF PAYMENTS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36. </w:t>
      </w:r>
      <w:r w:rsidR="00BC10DA" w:rsidRPr="00EF18EF">
        <w:rPr>
          <w:rFonts w:ascii="Times New Roman" w:eastAsia="Times New Roman" w:hAnsi="Times New Roman" w:cs="Times New Roman"/>
          <w:b/>
          <w:bCs/>
          <w:sz w:val="20"/>
          <w:szCs w:val="20"/>
          <w:u w:val="single"/>
          <w:lang w:eastAsia="en-IN"/>
        </w:rPr>
        <w:t>DISCRETIONARY BONUSES (DISCRETIONARY WITH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37. </w:t>
      </w:r>
      <w:r w:rsidR="00BC10DA" w:rsidRPr="00EF18EF">
        <w:rPr>
          <w:rFonts w:ascii="Times New Roman" w:eastAsia="Times New Roman" w:hAnsi="Times New Roman" w:cs="Times New Roman"/>
          <w:b/>
          <w:bCs/>
          <w:sz w:val="20"/>
          <w:szCs w:val="20"/>
          <w:u w:val="single"/>
          <w:lang w:eastAsia="en-IN"/>
        </w:rPr>
        <w:t>EXPENSE REIMBURSEMENTS FOR:</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EF18EF">
        <w:rPr>
          <w:rFonts w:ascii="Times New Roman" w:eastAsia="Times New Roman" w:hAnsi="Times New Roman" w:cs="Times New Roman"/>
          <w:sz w:val="20"/>
          <w:szCs w:val="20"/>
          <w:u w:val="single"/>
          <w:lang w:eastAsia="en-IN"/>
        </w:rPr>
        <w:br/>
      </w:r>
    </w:p>
    <w:p w:rsidR="00BC10DA" w:rsidRDefault="00BC10DA" w:rsidP="00BC10DA">
      <w:pPr>
        <w:numPr>
          <w:ilvl w:val="0"/>
          <w:numId w:val="1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equipment</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material</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tools which employer is required to furnish</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BC10DA">
      <w:pPr>
        <w:numPr>
          <w:ilvl w:val="0"/>
          <w:numId w:val="1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travel expenses in connection with employer’s business</w:t>
      </w:r>
    </w:p>
    <w:p w:rsidR="00BC10DA" w:rsidRPr="00BC10DA" w:rsidRDefault="00BC10DA" w:rsidP="00BC10DA">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BC10DA">
      <w:pPr>
        <w:numPr>
          <w:ilvl w:val="0"/>
          <w:numId w:val="1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uniforms which employer requires employee to wear</w:t>
      </w:r>
    </w:p>
    <w:p w:rsidR="00BC10DA" w:rsidRPr="00BC10DA" w:rsidRDefault="00BC10DA" w:rsidP="00BC10DA">
      <w:pPr>
        <w:spacing w:after="240" w:line="240" w:lineRule="auto"/>
        <w:ind w:left="720"/>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38. </w:t>
      </w:r>
      <w:r w:rsidR="00BC10DA" w:rsidRPr="00EF18EF">
        <w:rPr>
          <w:rFonts w:ascii="Times New Roman" w:eastAsia="Times New Roman" w:hAnsi="Times New Roman" w:cs="Times New Roman"/>
          <w:b/>
          <w:bCs/>
          <w:sz w:val="20"/>
          <w:szCs w:val="20"/>
          <w:u w:val="single"/>
          <w:lang w:eastAsia="en-IN"/>
        </w:rPr>
        <w:t>GIFTS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39. </w:t>
      </w:r>
      <w:r w:rsidR="00BC10DA" w:rsidRPr="00EF18EF">
        <w:rPr>
          <w:rFonts w:ascii="Times New Roman" w:eastAsia="Times New Roman" w:hAnsi="Times New Roman" w:cs="Times New Roman"/>
          <w:b/>
          <w:bCs/>
          <w:sz w:val="20"/>
          <w:szCs w:val="20"/>
          <w:u w:val="single"/>
          <w:lang w:eastAsia="en-IN"/>
        </w:rPr>
        <w:t>HEALTH AND WELFARE PLAN CONTRIBUTIONS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40. </w:t>
      </w:r>
      <w:r w:rsidR="00432BBD" w:rsidRPr="00EF18EF">
        <w:rPr>
          <w:rFonts w:ascii="Times New Roman" w:eastAsia="Times New Roman" w:hAnsi="Times New Roman" w:cs="Times New Roman"/>
          <w:b/>
          <w:bCs/>
          <w:sz w:val="20"/>
          <w:szCs w:val="20"/>
          <w:u w:val="single"/>
          <w:lang w:eastAsia="en-IN"/>
        </w:rPr>
        <w:t>HOLIDAY PAY FOR:</w:t>
      </w:r>
    </w:p>
    <w:p w:rsidR="00BC10DA" w:rsidRPr="00EF18EF" w:rsidRDefault="00432BBD" w:rsidP="00432BBD">
      <w:pPr>
        <w:spacing w:after="0" w:line="240" w:lineRule="auto"/>
        <w:ind w:left="72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sz w:val="20"/>
          <w:szCs w:val="20"/>
          <w:u w:val="single"/>
          <w:lang w:eastAsia="en-IN"/>
        </w:rPr>
        <w:br/>
      </w:r>
    </w:p>
    <w:p w:rsidR="00BC10DA" w:rsidRDefault="00BC10DA" w:rsidP="00432BBD">
      <w:pPr>
        <w:numPr>
          <w:ilvl w:val="0"/>
          <w:numId w:val="1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idle time if equivalent to regular earnings</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14"/>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time worked if at time and one-half</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41</w:t>
      </w:r>
      <w:r>
        <w:rPr>
          <w:rFonts w:ascii="Times New Roman" w:eastAsia="Times New Roman" w:hAnsi="Times New Roman" w:cs="Times New Roman"/>
          <w:b/>
          <w:bCs/>
          <w:sz w:val="20"/>
          <w:szCs w:val="20"/>
          <w:lang w:eastAsia="en-IN"/>
        </w:rPr>
        <w:t xml:space="preserve">. </w:t>
      </w:r>
      <w:r w:rsidR="00432BBD" w:rsidRPr="00EF18EF">
        <w:rPr>
          <w:rFonts w:ascii="Times New Roman" w:eastAsia="Times New Roman" w:hAnsi="Times New Roman" w:cs="Times New Roman"/>
          <w:b/>
          <w:bCs/>
          <w:sz w:val="20"/>
          <w:szCs w:val="20"/>
          <w:u w:val="single"/>
          <w:lang w:eastAsia="en-IN"/>
        </w:rPr>
        <w:t>HOSPITAL EXPENSES PAID FROM WELFARE FUND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42. </w:t>
      </w:r>
      <w:r w:rsidR="00432BBD" w:rsidRPr="00EF18EF">
        <w:rPr>
          <w:rFonts w:ascii="Times New Roman" w:eastAsia="Times New Roman" w:hAnsi="Times New Roman" w:cs="Times New Roman"/>
          <w:b/>
          <w:bCs/>
          <w:sz w:val="20"/>
          <w:szCs w:val="20"/>
          <w:u w:val="single"/>
          <w:lang w:eastAsia="en-IN"/>
        </w:rPr>
        <w:t>IDLE-TIME PAY (SEE ALSO ABSENCE PAY) DUE TO:</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432BBD">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call-back pay &amp; show-up pay</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machinery breakdown</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supplies failing to arrive</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weather conditions making it impossible to work</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43. </w:t>
      </w:r>
      <w:r w:rsidR="00432BBD" w:rsidRPr="00EF18EF">
        <w:rPr>
          <w:rFonts w:ascii="Times New Roman" w:eastAsia="Times New Roman" w:hAnsi="Times New Roman" w:cs="Times New Roman"/>
          <w:b/>
          <w:bCs/>
          <w:sz w:val="20"/>
          <w:szCs w:val="20"/>
          <w:u w:val="single"/>
          <w:lang w:eastAsia="en-IN"/>
        </w:rPr>
        <w:t>INSURANCE PAID FROM WELFARE FUND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44. </w:t>
      </w:r>
      <w:r w:rsidR="00432BBD" w:rsidRPr="00EF18EF">
        <w:rPr>
          <w:rFonts w:ascii="Times New Roman" w:eastAsia="Times New Roman" w:hAnsi="Times New Roman" w:cs="Times New Roman"/>
          <w:b/>
          <w:bCs/>
          <w:sz w:val="20"/>
          <w:szCs w:val="20"/>
          <w:u w:val="single"/>
          <w:lang w:eastAsia="en-IN"/>
        </w:rPr>
        <w:t>LOAN TO EMPLOYEE WHICH IS NOT DEDUCTED FROM WAGES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45. </w:t>
      </w:r>
      <w:r w:rsidR="00432BBD" w:rsidRPr="00EF18EF">
        <w:rPr>
          <w:rFonts w:ascii="Times New Roman" w:eastAsia="Times New Roman" w:hAnsi="Times New Roman" w:cs="Times New Roman"/>
          <w:b/>
          <w:bCs/>
          <w:sz w:val="20"/>
          <w:szCs w:val="20"/>
          <w:u w:val="single"/>
          <w:lang w:eastAsia="en-IN"/>
        </w:rPr>
        <w:t>LOCKER FACILITIES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46. </w:t>
      </w:r>
      <w:r w:rsidR="00432BBD" w:rsidRPr="00EF18EF">
        <w:rPr>
          <w:rFonts w:ascii="Times New Roman" w:eastAsia="Times New Roman" w:hAnsi="Times New Roman" w:cs="Times New Roman"/>
          <w:b/>
          <w:bCs/>
          <w:sz w:val="20"/>
          <w:szCs w:val="20"/>
          <w:u w:val="single"/>
          <w:lang w:eastAsia="en-IN"/>
        </w:rPr>
        <w:t>MEDICAL CARE ON THE JOB</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47. </w:t>
      </w:r>
      <w:r w:rsidR="00432BBD" w:rsidRPr="00EF18EF">
        <w:rPr>
          <w:rFonts w:ascii="Times New Roman" w:eastAsia="Times New Roman" w:hAnsi="Times New Roman" w:cs="Times New Roman"/>
          <w:b/>
          <w:bCs/>
          <w:sz w:val="20"/>
          <w:szCs w:val="20"/>
          <w:u w:val="single"/>
          <w:lang w:eastAsia="en-IN"/>
        </w:rPr>
        <w:t>MEDICAL SERVICES AND HOSPITALIZATION REQUIRED BY WORKMEN’S COMPENSATION LAWS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48. </w:t>
      </w:r>
      <w:r w:rsidR="00432BBD" w:rsidRPr="00EF18EF">
        <w:rPr>
          <w:rFonts w:ascii="Times New Roman" w:eastAsia="Times New Roman" w:hAnsi="Times New Roman" w:cs="Times New Roman"/>
          <w:b/>
          <w:bCs/>
          <w:sz w:val="20"/>
          <w:szCs w:val="20"/>
          <w:u w:val="single"/>
          <w:lang w:eastAsia="en-IN"/>
        </w:rPr>
        <w:t>PARKING SPACE FURNISHED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49. </w:t>
      </w:r>
      <w:r w:rsidR="00432BBD" w:rsidRPr="00EF18EF">
        <w:rPr>
          <w:rFonts w:ascii="Times New Roman" w:eastAsia="Times New Roman" w:hAnsi="Times New Roman" w:cs="Times New Roman"/>
          <w:b/>
          <w:bCs/>
          <w:sz w:val="20"/>
          <w:szCs w:val="20"/>
          <w:u w:val="single"/>
          <w:lang w:eastAsia="en-IN"/>
        </w:rPr>
        <w:t>PENSION PLAN CONTRIBUTIONS BY EMPLOYER </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50. </w:t>
      </w:r>
      <w:r w:rsidR="00432BBD" w:rsidRPr="00EF18EF">
        <w:rPr>
          <w:rFonts w:ascii="Times New Roman" w:eastAsia="Times New Roman" w:hAnsi="Times New Roman" w:cs="Times New Roman"/>
          <w:b/>
          <w:bCs/>
          <w:sz w:val="20"/>
          <w:szCs w:val="20"/>
          <w:u w:val="single"/>
          <w:lang w:eastAsia="en-IN"/>
        </w:rPr>
        <w:t>PERCENTAGE-OF-TOTAL-WAGE BONUSES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51. </w:t>
      </w:r>
      <w:r w:rsidR="00432BBD" w:rsidRPr="00EF18EF">
        <w:rPr>
          <w:rFonts w:ascii="Times New Roman" w:eastAsia="Times New Roman" w:hAnsi="Times New Roman" w:cs="Times New Roman"/>
          <w:b/>
          <w:bCs/>
          <w:sz w:val="20"/>
          <w:szCs w:val="20"/>
          <w:u w:val="single"/>
          <w:lang w:eastAsia="en-IN"/>
        </w:rPr>
        <w:t>POST-SHIFT PAY:</w:t>
      </w:r>
    </w:p>
    <w:p w:rsidR="00BC10DA" w:rsidRPr="00BC10DA" w:rsidRDefault="00432BBD" w:rsidP="00BC10DA">
      <w:pPr>
        <w:spacing w:after="0" w:line="240" w:lineRule="auto"/>
        <w:jc w:val="both"/>
        <w:rPr>
          <w:rFonts w:ascii="Times New Roman" w:eastAsia="Times New Roman" w:hAnsi="Times New Roman" w:cs="Times New Roman"/>
          <w:sz w:val="20"/>
          <w:szCs w:val="20"/>
          <w:lang w:eastAsia="en-IN"/>
        </w:rPr>
      </w:pPr>
      <w:r w:rsidRPr="00EF18EF">
        <w:rPr>
          <w:rFonts w:ascii="Times New Roman" w:eastAsia="Times New Roman" w:hAnsi="Times New Roman" w:cs="Times New Roman"/>
          <w:sz w:val="20"/>
          <w:szCs w:val="20"/>
          <w:u w:val="single"/>
          <w:lang w:eastAsia="en-IN"/>
        </w:rPr>
        <w:br/>
      </w:r>
    </w:p>
    <w:p w:rsidR="00BC10DA" w:rsidRDefault="00BC10DA" w:rsidP="00432BBD">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at time and one-half if full shift not exceeding 8 hours is not worked</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of any amount if full shift is worked</w:t>
      </w:r>
    </w:p>
    <w:p w:rsidR="00BC10DA" w:rsidRPr="00BC10DA" w:rsidRDefault="00BC10DA" w:rsidP="00432BBD">
      <w:pPr>
        <w:spacing w:after="240" w:line="240" w:lineRule="auto"/>
        <w:ind w:left="720"/>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52</w:t>
      </w:r>
      <w:r w:rsidRPr="00EF18EF">
        <w:rPr>
          <w:rFonts w:ascii="Times New Roman" w:eastAsia="Times New Roman" w:hAnsi="Times New Roman" w:cs="Times New Roman"/>
          <w:b/>
          <w:bCs/>
          <w:sz w:val="20"/>
          <w:szCs w:val="20"/>
          <w:u w:val="single"/>
          <w:lang w:eastAsia="en-IN"/>
        </w:rPr>
        <w:t xml:space="preserve">. </w:t>
      </w:r>
      <w:r w:rsidR="00432BBD" w:rsidRPr="00EF18EF">
        <w:rPr>
          <w:rFonts w:ascii="Times New Roman" w:eastAsia="Times New Roman" w:hAnsi="Times New Roman" w:cs="Times New Roman"/>
          <w:b/>
          <w:bCs/>
          <w:sz w:val="20"/>
          <w:szCs w:val="20"/>
          <w:u w:val="single"/>
          <w:lang w:eastAsia="en-IN"/>
        </w:rPr>
        <w:t>PRE-SHIFT PAY AT TIME AND ONE-HALF FOR SHIFTS NOT EXCEEDING 8 HOURS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53. </w:t>
      </w:r>
      <w:r w:rsidR="00432BBD" w:rsidRPr="00EF18EF">
        <w:rPr>
          <w:rFonts w:ascii="Times New Roman" w:eastAsia="Times New Roman" w:hAnsi="Times New Roman" w:cs="Times New Roman"/>
          <w:b/>
          <w:bCs/>
          <w:sz w:val="20"/>
          <w:szCs w:val="20"/>
          <w:u w:val="single"/>
          <w:lang w:eastAsia="en-IN"/>
        </w:rPr>
        <w:t>PRIZE GIVEN TO EMPLOYEE FOR RECOMMENDING A SALES PROSPECT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54. </w:t>
      </w:r>
      <w:r w:rsidR="00432BBD" w:rsidRPr="00EF18EF">
        <w:rPr>
          <w:rFonts w:ascii="Times New Roman" w:eastAsia="Times New Roman" w:hAnsi="Times New Roman" w:cs="Times New Roman"/>
          <w:b/>
          <w:bCs/>
          <w:sz w:val="20"/>
          <w:szCs w:val="20"/>
          <w:u w:val="single"/>
          <w:lang w:eastAsia="en-IN"/>
        </w:rPr>
        <w:t>PROFIT-SHARING PAYMENTS QUALIFYING UNDER ADMINISTRATIVE REGULATIONS</w:t>
      </w:r>
    </w:p>
    <w:p w:rsidR="00BC10DA" w:rsidRPr="00EF18EF" w:rsidRDefault="00BC10DA" w:rsidP="00BC10DA">
      <w:pPr>
        <w:spacing w:after="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55. </w:t>
      </w:r>
      <w:r w:rsidR="00432BBD" w:rsidRPr="00EF18EF">
        <w:rPr>
          <w:rFonts w:ascii="Times New Roman" w:eastAsia="Times New Roman" w:hAnsi="Times New Roman" w:cs="Times New Roman"/>
          <w:b/>
          <w:bCs/>
          <w:sz w:val="20"/>
          <w:szCs w:val="20"/>
          <w:u w:val="single"/>
          <w:lang w:eastAsia="en-IN"/>
        </w:rPr>
        <w:t>RECREATIONAL FACILITIES FURNISHED BY EMPLOYER</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56. </w:t>
      </w:r>
      <w:r w:rsidR="00432BBD" w:rsidRPr="00EF18EF">
        <w:rPr>
          <w:rFonts w:ascii="Times New Roman" w:eastAsia="Times New Roman" w:hAnsi="Times New Roman" w:cs="Times New Roman"/>
          <w:b/>
          <w:bCs/>
          <w:sz w:val="20"/>
          <w:szCs w:val="20"/>
          <w:u w:val="single"/>
          <w:lang w:eastAsia="en-IN"/>
        </w:rPr>
        <w:t>REST-PERIOD PREMIUMS (BUT ONLY IF THEY ARE PAID OCCASIONALLY)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57. </w:t>
      </w:r>
      <w:r w:rsidR="00432BBD" w:rsidRPr="00EF18EF">
        <w:rPr>
          <w:rFonts w:ascii="Times New Roman" w:eastAsia="Times New Roman" w:hAnsi="Times New Roman" w:cs="Times New Roman"/>
          <w:b/>
          <w:bCs/>
          <w:sz w:val="20"/>
          <w:szCs w:val="20"/>
          <w:u w:val="single"/>
          <w:lang w:eastAsia="en-IN"/>
        </w:rPr>
        <w:t>RESTROOM FACILITIES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58. </w:t>
      </w:r>
      <w:r w:rsidR="00432BBD" w:rsidRPr="00EF18EF">
        <w:rPr>
          <w:rFonts w:ascii="Times New Roman" w:eastAsia="Times New Roman" w:hAnsi="Times New Roman" w:cs="Times New Roman"/>
          <w:b/>
          <w:bCs/>
          <w:sz w:val="20"/>
          <w:szCs w:val="20"/>
          <w:u w:val="single"/>
          <w:lang w:eastAsia="en-IN"/>
        </w:rPr>
        <w:t>RETIREMENT BENEFITS PAID FROM WELFARE FUND</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59. </w:t>
      </w:r>
      <w:r w:rsidR="00432BBD" w:rsidRPr="00EF18EF">
        <w:rPr>
          <w:rFonts w:ascii="Times New Roman" w:eastAsia="Times New Roman" w:hAnsi="Times New Roman" w:cs="Times New Roman"/>
          <w:b/>
          <w:bCs/>
          <w:sz w:val="20"/>
          <w:szCs w:val="20"/>
          <w:u w:val="single"/>
          <w:lang w:eastAsia="en-IN"/>
        </w:rPr>
        <w:t>ROYALTIES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60. </w:t>
      </w:r>
      <w:r w:rsidR="00432BBD" w:rsidRPr="00EF18EF">
        <w:rPr>
          <w:rFonts w:ascii="Times New Roman" w:eastAsia="Times New Roman" w:hAnsi="Times New Roman" w:cs="Times New Roman"/>
          <w:b/>
          <w:bCs/>
          <w:sz w:val="20"/>
          <w:szCs w:val="20"/>
          <w:u w:val="single"/>
          <w:lang w:eastAsia="en-IN"/>
        </w:rPr>
        <w:t>SAVINGS PLAN PAYMENTS QUALIFYING UNDER ADMINISTRATIVE REGULATIONS</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lang w:eastAsia="en-IN"/>
        </w:rPr>
        <w:t xml:space="preserve">61. </w:t>
      </w:r>
      <w:r w:rsidR="00432BBD" w:rsidRPr="00EF18EF">
        <w:rPr>
          <w:rFonts w:ascii="Times New Roman" w:eastAsia="Times New Roman" w:hAnsi="Times New Roman" w:cs="Times New Roman"/>
          <w:b/>
          <w:bCs/>
          <w:sz w:val="20"/>
          <w:szCs w:val="20"/>
          <w:u w:val="single"/>
          <w:lang w:eastAsia="en-IN"/>
        </w:rPr>
        <w:t>SEVENTH-DAY PAY AT TIME AND ONE-HALF</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62. </w:t>
      </w:r>
      <w:r w:rsidR="00432BBD" w:rsidRPr="00EF18EF">
        <w:rPr>
          <w:rFonts w:ascii="Times New Roman" w:eastAsia="Times New Roman" w:hAnsi="Times New Roman" w:cs="Times New Roman"/>
          <w:b/>
          <w:bCs/>
          <w:sz w:val="20"/>
          <w:szCs w:val="20"/>
          <w:u w:val="single"/>
          <w:lang w:eastAsia="en-IN"/>
        </w:rPr>
        <w:t>SEVERANCE PAY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63. </w:t>
      </w:r>
      <w:r w:rsidR="00432BBD" w:rsidRPr="00EF18EF">
        <w:rPr>
          <w:rFonts w:ascii="Times New Roman" w:eastAsia="Times New Roman" w:hAnsi="Times New Roman" w:cs="Times New Roman"/>
          <w:b/>
          <w:bCs/>
          <w:sz w:val="20"/>
          <w:szCs w:val="20"/>
          <w:u w:val="single"/>
          <w:lang w:eastAsia="en-IN"/>
        </w:rPr>
        <w:t>SHOW-UP PAY COVERING IDLE TIME</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64. </w:t>
      </w:r>
      <w:r w:rsidR="00432BBD" w:rsidRPr="00EF18EF">
        <w:rPr>
          <w:rFonts w:ascii="Times New Roman" w:eastAsia="Times New Roman" w:hAnsi="Times New Roman" w:cs="Times New Roman"/>
          <w:b/>
          <w:bCs/>
          <w:sz w:val="20"/>
          <w:szCs w:val="20"/>
          <w:u w:val="single"/>
          <w:lang w:eastAsia="en-IN"/>
        </w:rPr>
        <w:t>SICK PAY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65. </w:t>
      </w:r>
      <w:r w:rsidR="00432BBD" w:rsidRPr="00EF18EF">
        <w:rPr>
          <w:rFonts w:ascii="Times New Roman" w:eastAsia="Times New Roman" w:hAnsi="Times New Roman" w:cs="Times New Roman"/>
          <w:b/>
          <w:bCs/>
          <w:sz w:val="20"/>
          <w:szCs w:val="20"/>
          <w:u w:val="single"/>
          <w:lang w:eastAsia="en-IN"/>
        </w:rPr>
        <w:t>STOCK DENOTING CONTINGENT INTEREST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66. </w:t>
      </w:r>
      <w:r w:rsidR="00432BBD" w:rsidRPr="00EF18EF">
        <w:rPr>
          <w:rFonts w:ascii="Times New Roman" w:eastAsia="Times New Roman" w:hAnsi="Times New Roman" w:cs="Times New Roman"/>
          <w:b/>
          <w:bCs/>
          <w:sz w:val="20"/>
          <w:szCs w:val="20"/>
          <w:u w:val="single"/>
          <w:lang w:eastAsia="en-IN"/>
        </w:rPr>
        <w:t>SUGGESTION AWARDS FOR SUGGESTIONS THAT CASUALLY OCCUR TO EMPLOYEE AND REQUIRE NO WORK</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67. </w:t>
      </w:r>
      <w:r w:rsidR="00432BBD" w:rsidRPr="00EF18EF">
        <w:rPr>
          <w:rFonts w:ascii="Times New Roman" w:eastAsia="Times New Roman" w:hAnsi="Times New Roman" w:cs="Times New Roman"/>
          <w:b/>
          <w:bCs/>
          <w:sz w:val="20"/>
          <w:szCs w:val="20"/>
          <w:u w:val="single"/>
          <w:lang w:eastAsia="en-IN"/>
        </w:rPr>
        <w:t>SUNDAY PAY:</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432BBD">
      <w:pPr>
        <w:numPr>
          <w:ilvl w:val="0"/>
          <w:numId w:val="1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at time and one-half for Sunday work as such</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1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of any amount if for excess daily or weekly hours</w:t>
      </w:r>
    </w:p>
    <w:p w:rsidR="00BC10DA" w:rsidRPr="00BC10DA" w:rsidRDefault="00BC10DA" w:rsidP="00432BBD">
      <w:pPr>
        <w:spacing w:after="240" w:line="240" w:lineRule="auto"/>
        <w:ind w:left="720"/>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68. </w:t>
      </w:r>
      <w:r w:rsidR="00432BBD" w:rsidRPr="00EF18EF">
        <w:rPr>
          <w:rFonts w:ascii="Times New Roman" w:eastAsia="Times New Roman" w:hAnsi="Times New Roman" w:cs="Times New Roman"/>
          <w:b/>
          <w:bCs/>
          <w:sz w:val="20"/>
          <w:szCs w:val="20"/>
          <w:u w:val="single"/>
          <w:lang w:eastAsia="en-IN"/>
        </w:rPr>
        <w:t>SUPPER MONEY GIVEN TO EMPLOYEE WHO WORKS LATE</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69. </w:t>
      </w:r>
      <w:r w:rsidR="00432BBD" w:rsidRPr="00EF18EF">
        <w:rPr>
          <w:rFonts w:ascii="Times New Roman" w:eastAsia="Times New Roman" w:hAnsi="Times New Roman" w:cs="Times New Roman"/>
          <w:b/>
          <w:bCs/>
          <w:sz w:val="20"/>
          <w:szCs w:val="20"/>
          <w:u w:val="single"/>
          <w:lang w:eastAsia="en-IN"/>
        </w:rPr>
        <w:t>TALENT FEES PAID TO RADIO AND TELEVISION PERFORMERS AND ANNOUNCERS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70. </w:t>
      </w:r>
      <w:r w:rsidR="00432BBD" w:rsidRPr="00EF18EF">
        <w:rPr>
          <w:rFonts w:ascii="Times New Roman" w:eastAsia="Times New Roman" w:hAnsi="Times New Roman" w:cs="Times New Roman"/>
          <w:b/>
          <w:bCs/>
          <w:sz w:val="20"/>
          <w:szCs w:val="20"/>
          <w:u w:val="single"/>
          <w:lang w:eastAsia="en-IN"/>
        </w:rPr>
        <w:t>TIPS, IF NO AGREEMENT ON WAGE STATUS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71. </w:t>
      </w:r>
      <w:r w:rsidR="00432BBD" w:rsidRPr="00EF18EF">
        <w:rPr>
          <w:rFonts w:ascii="Times New Roman" w:eastAsia="Times New Roman" w:hAnsi="Times New Roman" w:cs="Times New Roman"/>
          <w:b/>
          <w:bCs/>
          <w:sz w:val="20"/>
          <w:szCs w:val="20"/>
          <w:u w:val="single"/>
          <w:lang w:eastAsia="en-IN"/>
        </w:rPr>
        <w:t>TRANSPORTATION INCIDENTAL TO EMPLOYMENT</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72. </w:t>
      </w:r>
      <w:r w:rsidR="00432BBD" w:rsidRPr="00EF18EF">
        <w:rPr>
          <w:rFonts w:ascii="Times New Roman" w:eastAsia="Times New Roman" w:hAnsi="Times New Roman" w:cs="Times New Roman"/>
          <w:b/>
          <w:bCs/>
          <w:sz w:val="20"/>
          <w:szCs w:val="20"/>
          <w:u w:val="single"/>
          <w:lang w:eastAsia="en-IN"/>
        </w:rPr>
        <w:t>TRAVELING EXPENSES OF BUSINESS TRIP BY EMPLOYEE</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73. </w:t>
      </w:r>
      <w:r w:rsidR="00432BBD" w:rsidRPr="00EF18EF">
        <w:rPr>
          <w:rFonts w:ascii="Times New Roman" w:eastAsia="Times New Roman" w:hAnsi="Times New Roman" w:cs="Times New Roman"/>
          <w:b/>
          <w:bCs/>
          <w:sz w:val="20"/>
          <w:szCs w:val="20"/>
          <w:u w:val="single"/>
          <w:lang w:eastAsia="en-IN"/>
        </w:rPr>
        <w:t>TRUCK OR CAR RENTAL PAID TO EMPLOYEE FOR USE OF THEIR CONVEYANCE</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74. </w:t>
      </w:r>
      <w:r w:rsidR="00432BBD" w:rsidRPr="00EF18EF">
        <w:rPr>
          <w:rFonts w:ascii="Times New Roman" w:eastAsia="Times New Roman" w:hAnsi="Times New Roman" w:cs="Times New Roman"/>
          <w:b/>
          <w:bCs/>
          <w:sz w:val="20"/>
          <w:szCs w:val="20"/>
          <w:u w:val="single"/>
          <w:lang w:eastAsia="en-IN"/>
        </w:rPr>
        <w:t>TUITION FOR INDEPENDENT SCHOOLING OUTSIDE WORKING HOURS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75. </w:t>
      </w:r>
      <w:r w:rsidR="00432BBD" w:rsidRPr="00EF18EF">
        <w:rPr>
          <w:rFonts w:ascii="Times New Roman" w:eastAsia="Times New Roman" w:hAnsi="Times New Roman" w:cs="Times New Roman"/>
          <w:b/>
          <w:bCs/>
          <w:sz w:val="20"/>
          <w:szCs w:val="20"/>
          <w:u w:val="single"/>
          <w:lang w:eastAsia="en-IN"/>
        </w:rPr>
        <w:t>VACATION PAY</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76. </w:t>
      </w:r>
      <w:r w:rsidR="00432BBD" w:rsidRPr="00EF18EF">
        <w:rPr>
          <w:rFonts w:ascii="Times New Roman" w:eastAsia="Times New Roman" w:hAnsi="Times New Roman" w:cs="Times New Roman"/>
          <w:b/>
          <w:bCs/>
          <w:sz w:val="20"/>
          <w:szCs w:val="20"/>
          <w:u w:val="single"/>
          <w:lang w:eastAsia="en-IN"/>
        </w:rPr>
        <w:t>VETERAN’S SUBSISTENCE ALLOWANCES</w:t>
      </w:r>
    </w:p>
    <w:p w:rsidR="00BC10DA" w:rsidRPr="00EF18EF" w:rsidRDefault="00BC10DA" w:rsidP="00BC10DA">
      <w:pPr>
        <w:spacing w:after="240" w:line="240" w:lineRule="auto"/>
        <w:jc w:val="both"/>
        <w:rPr>
          <w:rFonts w:ascii="Times New Roman" w:eastAsia="Times New Roman" w:hAnsi="Times New Roman" w:cs="Times New Roman"/>
          <w:sz w:val="20"/>
          <w:szCs w:val="20"/>
          <w:u w:val="single"/>
          <w:lang w:eastAsia="en-IN"/>
        </w:rPr>
      </w:pPr>
    </w:p>
    <w:p w:rsidR="00BC10DA" w:rsidRPr="00EF18EF" w:rsidRDefault="00EF18EF" w:rsidP="00BC10DA">
      <w:pPr>
        <w:spacing w:after="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77. </w:t>
      </w:r>
      <w:r w:rsidR="00432BBD" w:rsidRPr="00EF18EF">
        <w:rPr>
          <w:rFonts w:ascii="Times New Roman" w:eastAsia="Times New Roman" w:hAnsi="Times New Roman" w:cs="Times New Roman"/>
          <w:b/>
          <w:bCs/>
          <w:sz w:val="20"/>
          <w:szCs w:val="20"/>
          <w:u w:val="single"/>
          <w:lang w:eastAsia="en-IN"/>
        </w:rPr>
        <w:t>VOTING TIME PAY</w:t>
      </w:r>
    </w:p>
    <w:p w:rsidR="00BC10DA" w:rsidRPr="00EF18EF" w:rsidRDefault="00432BBD" w:rsidP="00EF18EF">
      <w:pPr>
        <w:spacing w:after="240" w:line="240" w:lineRule="auto"/>
        <w:ind w:left="360"/>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sz w:val="20"/>
          <w:szCs w:val="20"/>
          <w:u w:val="single"/>
          <w:lang w:eastAsia="en-IN"/>
        </w:rPr>
        <w:br/>
      </w:r>
      <w:r w:rsidR="00EF18EF" w:rsidRPr="00EF18EF">
        <w:rPr>
          <w:rFonts w:ascii="Times New Roman" w:eastAsia="Times New Roman" w:hAnsi="Times New Roman" w:cs="Times New Roman"/>
          <w:b/>
          <w:bCs/>
          <w:sz w:val="20"/>
          <w:szCs w:val="20"/>
          <w:u w:val="single"/>
          <w:lang w:eastAsia="en-IN"/>
        </w:rPr>
        <w:t xml:space="preserve">78. </w:t>
      </w:r>
      <w:r w:rsidRPr="00EF18EF">
        <w:rPr>
          <w:rFonts w:ascii="Times New Roman" w:eastAsia="Times New Roman" w:hAnsi="Times New Roman" w:cs="Times New Roman"/>
          <w:b/>
          <w:bCs/>
          <w:sz w:val="20"/>
          <w:szCs w:val="20"/>
          <w:u w:val="single"/>
          <w:lang w:eastAsia="en-IN"/>
        </w:rPr>
        <w:t>WEEKLY OVERTIME PAY OF ANY AMOUNT FOR:</w:t>
      </w:r>
    </w:p>
    <w:p w:rsidR="00BC10DA" w:rsidRPr="00BC10DA" w:rsidRDefault="00432BBD"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432BBD">
      <w:pPr>
        <w:numPr>
          <w:ilvl w:val="0"/>
          <w:numId w:val="18"/>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hours in excess of statutory straight-time workweek</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18"/>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hours in excess of reasonable weekly standards</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284"/>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79. </w:t>
      </w:r>
      <w:r w:rsidR="00432BBD" w:rsidRPr="00EF18EF">
        <w:rPr>
          <w:rFonts w:ascii="Times New Roman" w:eastAsia="Times New Roman" w:hAnsi="Times New Roman" w:cs="Times New Roman"/>
          <w:b/>
          <w:bCs/>
          <w:sz w:val="20"/>
          <w:szCs w:val="20"/>
          <w:u w:val="single"/>
          <w:lang w:eastAsia="en-IN"/>
        </w:rPr>
        <w:t>WELFARE FUND BENEFITS RECEIVED BY EMPLOYEE:</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Default="00BC10DA" w:rsidP="00432BBD">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death benefits</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disability benefits</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hospitalization</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medical care</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retirement benefits</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284"/>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80. </w:t>
      </w:r>
      <w:r w:rsidR="00432BBD" w:rsidRPr="00EF18EF">
        <w:rPr>
          <w:rFonts w:ascii="Times New Roman" w:eastAsia="Times New Roman" w:hAnsi="Times New Roman" w:cs="Times New Roman"/>
          <w:b/>
          <w:bCs/>
          <w:sz w:val="20"/>
          <w:szCs w:val="20"/>
          <w:u w:val="single"/>
          <w:lang w:eastAsia="en-IN"/>
        </w:rPr>
        <w:t>WELFARE PLAN CONTRIBUTIONS BY EMPLOYER MADE IRREVOCABLY TO TRUSTEE OR THIRD PERSON TO PROVIDE</w:t>
      </w:r>
      <w:r w:rsidR="00BC10DA" w:rsidRPr="00EF18EF">
        <w:rPr>
          <w:rFonts w:ascii="Times New Roman" w:eastAsia="Times New Roman" w:hAnsi="Times New Roman" w:cs="Times New Roman"/>
          <w:b/>
          <w:bCs/>
          <w:sz w:val="20"/>
          <w:szCs w:val="20"/>
          <w:u w:val="single"/>
          <w:lang w:eastAsia="en-IN"/>
        </w:rPr>
        <w:t>:</w:t>
      </w:r>
    </w:p>
    <w:p w:rsidR="00BC10DA" w:rsidRDefault="00BC10DA" w:rsidP="00432BBD">
      <w:pPr>
        <w:pStyle w:val="ListParagraph"/>
        <w:spacing w:after="0" w:line="240" w:lineRule="auto"/>
        <w:ind w:left="1440"/>
        <w:jc w:val="both"/>
        <w:rPr>
          <w:rFonts w:ascii="Times New Roman" w:eastAsia="Times New Roman" w:hAnsi="Times New Roman" w:cs="Times New Roman"/>
          <w:sz w:val="20"/>
          <w:szCs w:val="20"/>
          <w:lang w:eastAsia="en-IN"/>
        </w:rPr>
      </w:pPr>
    </w:p>
    <w:p w:rsidR="00432BBD" w:rsidRPr="00432BBD" w:rsidRDefault="00432BBD" w:rsidP="00432BBD">
      <w:pPr>
        <w:pStyle w:val="ListParagraph"/>
        <w:spacing w:after="0" w:line="240" w:lineRule="auto"/>
        <w:ind w:left="1440"/>
        <w:jc w:val="both"/>
        <w:rPr>
          <w:rFonts w:ascii="Times New Roman" w:eastAsia="Times New Roman" w:hAnsi="Times New Roman" w:cs="Times New Roman"/>
          <w:sz w:val="20"/>
          <w:szCs w:val="20"/>
          <w:lang w:eastAsia="en-IN"/>
        </w:rPr>
      </w:pPr>
    </w:p>
    <w:p w:rsidR="00BC10DA" w:rsidRDefault="00BC10DA" w:rsidP="00432BBD">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death benefits</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disability benefits</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hospitalization</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Default="00BC10DA" w:rsidP="00432BBD">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medical care</w:t>
      </w:r>
    </w:p>
    <w:p w:rsidR="00432BBD" w:rsidRPr="00BC10DA" w:rsidRDefault="00432BBD" w:rsidP="00432BBD">
      <w:pPr>
        <w:spacing w:after="0" w:line="240" w:lineRule="auto"/>
        <w:ind w:left="1440"/>
        <w:jc w:val="both"/>
        <w:textAlignment w:val="baseline"/>
        <w:rPr>
          <w:rFonts w:ascii="Times New Roman" w:eastAsia="Times New Roman" w:hAnsi="Times New Roman" w:cs="Times New Roman"/>
          <w:sz w:val="20"/>
          <w:szCs w:val="20"/>
          <w:lang w:eastAsia="en-IN"/>
        </w:rPr>
      </w:pPr>
    </w:p>
    <w:p w:rsidR="00BC10DA" w:rsidRPr="00BC10DA" w:rsidRDefault="00BC10DA" w:rsidP="00432BBD">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t>retirement benefits</w:t>
      </w:r>
    </w:p>
    <w:p w:rsidR="00BC10DA" w:rsidRPr="00BC10DA" w:rsidRDefault="00BC10DA" w:rsidP="00BC10DA">
      <w:pPr>
        <w:spacing w:after="240" w:line="240" w:lineRule="auto"/>
        <w:jc w:val="both"/>
        <w:rPr>
          <w:rFonts w:ascii="Times New Roman" w:eastAsia="Times New Roman" w:hAnsi="Times New Roman" w:cs="Times New Roman"/>
          <w:sz w:val="20"/>
          <w:szCs w:val="20"/>
          <w:lang w:eastAsia="en-IN"/>
        </w:rPr>
      </w:pPr>
    </w:p>
    <w:p w:rsidR="00BC10DA" w:rsidRPr="00EF18EF" w:rsidRDefault="00EF18EF" w:rsidP="00BC10DA">
      <w:pPr>
        <w:spacing w:after="0" w:line="240" w:lineRule="auto"/>
        <w:ind w:left="284"/>
        <w:jc w:val="both"/>
        <w:rPr>
          <w:rFonts w:ascii="Times New Roman" w:eastAsia="Times New Roman" w:hAnsi="Times New Roman" w:cs="Times New Roman"/>
          <w:sz w:val="20"/>
          <w:szCs w:val="20"/>
          <w:u w:val="single"/>
          <w:lang w:eastAsia="en-IN"/>
        </w:rPr>
      </w:pPr>
      <w:r w:rsidRPr="00EF18EF">
        <w:rPr>
          <w:rFonts w:ascii="Times New Roman" w:eastAsia="Times New Roman" w:hAnsi="Times New Roman" w:cs="Times New Roman"/>
          <w:b/>
          <w:bCs/>
          <w:sz w:val="20"/>
          <w:szCs w:val="20"/>
          <w:u w:val="single"/>
          <w:lang w:eastAsia="en-IN"/>
        </w:rPr>
        <w:t xml:space="preserve">81. </w:t>
      </w:r>
      <w:r w:rsidR="00432BBD" w:rsidRPr="00EF18EF">
        <w:rPr>
          <w:rFonts w:ascii="Times New Roman" w:eastAsia="Times New Roman" w:hAnsi="Times New Roman" w:cs="Times New Roman"/>
          <w:b/>
          <w:bCs/>
          <w:sz w:val="20"/>
          <w:szCs w:val="20"/>
          <w:u w:val="single"/>
          <w:lang w:eastAsia="en-IN"/>
        </w:rPr>
        <w:t>WORKERS’ COMPENSATION</w:t>
      </w:r>
    </w:p>
    <w:p w:rsidR="00432BBD"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432BBD" w:rsidRDefault="00432BBD" w:rsidP="00BC10DA">
      <w:pPr>
        <w:spacing w:after="0" w:line="240" w:lineRule="auto"/>
        <w:jc w:val="both"/>
        <w:rPr>
          <w:rFonts w:ascii="Times New Roman" w:eastAsia="Times New Roman" w:hAnsi="Times New Roman" w:cs="Times New Roman"/>
          <w:sz w:val="20"/>
          <w:szCs w:val="20"/>
          <w:lang w:eastAsia="en-IN"/>
        </w:rPr>
      </w:pPr>
    </w:p>
    <w:p w:rsidR="00BC10DA" w:rsidRPr="00BC10DA" w:rsidRDefault="00EF18EF" w:rsidP="00EF18EF">
      <w:pPr>
        <w:spacing w:after="0" w:line="240" w:lineRule="auto"/>
        <w:ind w:left="360"/>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82. </w:t>
      </w:r>
      <w:r w:rsidR="00BC23F0">
        <w:rPr>
          <w:rFonts w:ascii="Times New Roman" w:eastAsia="Times New Roman" w:hAnsi="Times New Roman" w:cs="Times New Roman"/>
          <w:b/>
          <w:bCs/>
          <w:sz w:val="20"/>
          <w:szCs w:val="20"/>
          <w:u w:val="single"/>
          <w:lang w:eastAsia="en-IN"/>
        </w:rPr>
        <w:t>O</w:t>
      </w:r>
      <w:r w:rsidR="00432BBD" w:rsidRPr="00432BBD">
        <w:rPr>
          <w:rFonts w:ascii="Times New Roman" w:eastAsia="Times New Roman" w:hAnsi="Times New Roman" w:cs="Times New Roman"/>
          <w:b/>
          <w:bCs/>
          <w:sz w:val="20"/>
          <w:szCs w:val="20"/>
          <w:u w:val="single"/>
          <w:lang w:eastAsia="en-IN"/>
        </w:rPr>
        <w:t>VERTIME POLICY GUIDANCE</w:t>
      </w:r>
    </w:p>
    <w:p w:rsidR="00BC10DA" w:rsidRPr="00BC10DA" w:rsidRDefault="00BC10DA" w:rsidP="00BC10DA">
      <w:pPr>
        <w:spacing w:after="0" w:line="240" w:lineRule="auto"/>
        <w:jc w:val="both"/>
        <w:rPr>
          <w:rFonts w:ascii="Times New Roman" w:eastAsia="Times New Roman" w:hAnsi="Times New Roman" w:cs="Times New Roman"/>
          <w:sz w:val="20"/>
          <w:szCs w:val="20"/>
          <w:lang w:eastAsia="en-IN"/>
        </w:rPr>
      </w:pPr>
      <w:r w:rsidRPr="00BC10DA">
        <w:rPr>
          <w:rFonts w:ascii="Times New Roman" w:eastAsia="Times New Roman" w:hAnsi="Times New Roman" w:cs="Times New Roman"/>
          <w:sz w:val="20"/>
          <w:szCs w:val="20"/>
          <w:lang w:eastAsia="en-IN"/>
        </w:rPr>
        <w:br/>
      </w:r>
    </w:p>
    <w:p w:rsidR="00BC10DA" w:rsidRPr="00BC23F0" w:rsidRDefault="00432BBD"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CONSIDER STAGGERING WORK PERIODS</w:t>
      </w:r>
    </w:p>
    <w:p w:rsidR="00BC23F0" w:rsidRDefault="00BC23F0" w:rsidP="00BC23F0">
      <w:pPr>
        <w:spacing w:after="0" w:line="240" w:lineRule="auto"/>
        <w:jc w:val="both"/>
        <w:textAlignment w:val="baseline"/>
        <w:rPr>
          <w:rFonts w:ascii="Times New Roman" w:eastAsia="Times New Roman" w:hAnsi="Times New Roman" w:cs="Times New Roman"/>
          <w:b/>
          <w:bCs/>
          <w:sz w:val="20"/>
          <w:szCs w:val="20"/>
          <w:lang w:eastAsia="en-IN"/>
        </w:rPr>
      </w:pPr>
    </w:p>
    <w:p w:rsidR="00BC23F0" w:rsidRPr="00BC23F0" w:rsidRDefault="00BC23F0" w:rsidP="00BC23F0">
      <w:pPr>
        <w:spacing w:after="0" w:line="240" w:lineRule="auto"/>
        <w:jc w:val="both"/>
        <w:textAlignment w:val="baseline"/>
        <w:rPr>
          <w:rFonts w:ascii="Times New Roman" w:eastAsia="Times New Roman" w:hAnsi="Times New Roman" w:cs="Times New Roman"/>
          <w:sz w:val="20"/>
          <w:szCs w:val="20"/>
          <w:lang w:eastAsia="en-IN"/>
        </w:rPr>
      </w:pPr>
    </w:p>
    <w:p w:rsidR="00BC23F0" w:rsidRPr="00BC23F0" w:rsidRDefault="00BC23F0" w:rsidP="00BC23F0">
      <w:pPr>
        <w:spacing w:after="0" w:line="240" w:lineRule="auto"/>
        <w:ind w:left="1080"/>
        <w:jc w:val="both"/>
        <w:textAlignment w:val="baseline"/>
        <w:rPr>
          <w:rFonts w:ascii="Times New Roman" w:eastAsia="Times New Roman" w:hAnsi="Times New Roman" w:cs="Times New Roman"/>
          <w:sz w:val="20"/>
          <w:szCs w:val="20"/>
          <w:lang w:eastAsia="en-IN"/>
        </w:rPr>
      </w:pPr>
    </w:p>
    <w:p w:rsidR="00BC23F0" w:rsidRDefault="00BC23F0" w:rsidP="00BC23F0">
      <w:pPr>
        <w:spacing w:after="0" w:line="240" w:lineRule="auto"/>
        <w:jc w:val="both"/>
        <w:textAlignment w:val="baseline"/>
        <w:rPr>
          <w:rFonts w:ascii="Times New Roman" w:eastAsia="Times New Roman" w:hAnsi="Times New Roman" w:cs="Times New Roman"/>
          <w:b/>
          <w:bCs/>
          <w:sz w:val="20"/>
          <w:szCs w:val="20"/>
          <w:lang w:eastAsia="en-IN"/>
        </w:rPr>
      </w:pPr>
    </w:p>
    <w:p w:rsidR="00BC10DA" w:rsidRPr="00BC10DA" w:rsidRDefault="00432BBD"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COMMUNICATE YOUR STAGGERED WORKWEEK</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 xml:space="preserve">If you are going to adjust overtime pay to take advantage of the offsets the law provides, make that very clear in your policy and routinely communicate that information. Unless the perception is addressed, employees may challenge the practice unnecessarily as well as feel a lack of </w:t>
      </w:r>
      <w:r w:rsidR="00432BBD" w:rsidRPr="00432BBD">
        <w:rPr>
          <w:rFonts w:ascii="Times New Roman" w:eastAsia="Times New Roman" w:hAnsi="Times New Roman" w:cs="Times New Roman"/>
          <w:sz w:val="20"/>
          <w:szCs w:val="20"/>
          <w:lang w:eastAsia="en-IN"/>
        </w:rPr>
        <w:t>candour</w:t>
      </w:r>
      <w:r w:rsidRPr="00432BBD">
        <w:rPr>
          <w:rFonts w:ascii="Times New Roman" w:eastAsia="Times New Roman" w:hAnsi="Times New Roman" w:cs="Times New Roman"/>
          <w:sz w:val="20"/>
          <w:szCs w:val="20"/>
          <w:lang w:eastAsia="en-IN"/>
        </w:rPr>
        <w:t xml:space="preserve"> on the part of their employer.</w:t>
      </w:r>
    </w:p>
    <w:p w:rsidR="00BC10DA"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p>
    <w:p w:rsidR="00BC23F0" w:rsidRPr="00432BBD" w:rsidRDefault="00BC23F0" w:rsidP="00432BBD">
      <w:pPr>
        <w:pStyle w:val="ListParagraph"/>
        <w:spacing w:after="0" w:line="240" w:lineRule="auto"/>
        <w:ind w:left="1080"/>
        <w:jc w:val="both"/>
        <w:rPr>
          <w:rFonts w:ascii="Times New Roman" w:eastAsia="Times New Roman" w:hAnsi="Times New Roman" w:cs="Times New Roman"/>
          <w:sz w:val="20"/>
          <w:szCs w:val="20"/>
          <w:lang w:eastAsia="en-IN"/>
        </w:rPr>
      </w:pPr>
    </w:p>
    <w:p w:rsidR="00BC10DA" w:rsidRPr="00BC10DA" w:rsidRDefault="00432BBD"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DON’T TREAT OVERTIME AS A PRIVILEGE</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Your policy should stress that overtime is not a benefit – it is only to be authorized when business demands it. In no instance should overtime be authorized solely at the request of the employee or awarded as a privilege.</w:t>
      </w:r>
    </w:p>
    <w:p w:rsidR="00BC23F0" w:rsidRDefault="00BC23F0" w:rsidP="00432BBD">
      <w:pPr>
        <w:pStyle w:val="ListParagraph"/>
        <w:spacing w:after="0" w:line="240" w:lineRule="auto"/>
        <w:ind w:left="1080"/>
        <w:jc w:val="both"/>
        <w:rPr>
          <w:rFonts w:ascii="Times New Roman" w:eastAsia="Times New Roman" w:hAnsi="Times New Roman" w:cs="Times New Roman"/>
          <w:sz w:val="20"/>
          <w:szCs w:val="20"/>
          <w:lang w:eastAsia="en-IN"/>
        </w:rPr>
      </w:pP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DON’T BE CASUAL ABOUT UNREPORTED TIME</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lastRenderedPageBreak/>
        <w:t xml:space="preserve">Prohibit in writing and enforce actively a prohibition against “casual work </w:t>
      </w:r>
      <w:proofErr w:type="spellStart"/>
      <w:r w:rsidRPr="00432BBD">
        <w:rPr>
          <w:rFonts w:ascii="Times New Roman" w:eastAsia="Times New Roman" w:hAnsi="Times New Roman" w:cs="Times New Roman"/>
          <w:sz w:val="20"/>
          <w:szCs w:val="20"/>
          <w:lang w:eastAsia="en-IN"/>
        </w:rPr>
        <w:t>time</w:t>
      </w:r>
      <w:r w:rsidR="00BC23F0" w:rsidRPr="00432BBD">
        <w:rPr>
          <w:rFonts w:ascii="Times New Roman" w:eastAsia="Times New Roman" w:hAnsi="Times New Roman" w:cs="Times New Roman"/>
          <w:sz w:val="20"/>
          <w:szCs w:val="20"/>
          <w:lang w:eastAsia="en-IN"/>
        </w:rPr>
        <w:t>“and</w:t>
      </w:r>
      <w:proofErr w:type="spellEnd"/>
      <w:r w:rsidRPr="00432BBD">
        <w:rPr>
          <w:rFonts w:ascii="Times New Roman" w:eastAsia="Times New Roman" w:hAnsi="Times New Roman" w:cs="Times New Roman"/>
          <w:sz w:val="20"/>
          <w:szCs w:val="20"/>
          <w:lang w:eastAsia="en-IN"/>
        </w:rPr>
        <w:t xml:space="preserve"> unreported time. Pay for all time and discipline abusers immediately after the fact.</w:t>
      </w:r>
    </w:p>
    <w:p w:rsidR="00BC23F0" w:rsidRDefault="00BC23F0" w:rsidP="00432BBD">
      <w:pPr>
        <w:pStyle w:val="ListParagraph"/>
        <w:spacing w:after="0" w:line="240" w:lineRule="auto"/>
        <w:ind w:left="1080"/>
        <w:jc w:val="both"/>
        <w:rPr>
          <w:rFonts w:ascii="Times New Roman" w:eastAsia="Times New Roman" w:hAnsi="Times New Roman" w:cs="Times New Roman"/>
          <w:sz w:val="20"/>
          <w:szCs w:val="20"/>
          <w:lang w:eastAsia="en-IN"/>
        </w:rPr>
      </w:pP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DON’T UNINTENTIONALLY SUPPORT UNREPORTED TIME</w:t>
      </w:r>
    </w:p>
    <w:p w:rsidR="00BC10DA" w:rsidRPr="00BC10DA" w:rsidRDefault="00BC10DA" w:rsidP="00BC23F0">
      <w:pPr>
        <w:spacing w:after="0" w:line="240" w:lineRule="auto"/>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Through management development and supervisory training, aim to dispel the belief that the “good” employee is the one who comes in a little early or stays a little late just to help out and does not report the time.</w:t>
      </w: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HAVE A CLEAR POLICY ON MANDATORY OVERTIME</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If overtime is to be mandatory when requested, state that fact throughout the hiring process and include a statement to be signed by the employee acknowledging an understanding of the company policy regarding mandatory overtime. Even with such a policy, there may be occasions where certain mitigating circumstances, such as illness or death in the employee’s immediate family, can and should be exceptions. Document all exceptions to policy.</w:t>
      </w: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DON’T FAIL TO INCLUDE ON-CALL PAY IN OVERTIME CALCULATIONS</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Pay for time during which an employee holds himself ready for call to work must be included in the regular-rate computation.</w:t>
      </w: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DON’T AVERAGE HOURS WORKED IN TWO OR MORE WEEKS</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Each workweek must be treated as a separate unit in computing pay.</w:t>
      </w:r>
    </w:p>
    <w:p w:rsidR="00BC10DA" w:rsidRPr="00432BBD" w:rsidRDefault="00BC10DA" w:rsidP="00432BBD">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br/>
      </w:r>
      <w:r w:rsidRPr="00432BBD">
        <w:rPr>
          <w:rFonts w:ascii="Times New Roman" w:eastAsia="Times New Roman" w:hAnsi="Times New Roman" w:cs="Times New Roman"/>
          <w:sz w:val="20"/>
          <w:szCs w:val="20"/>
          <w:lang w:eastAsia="en-IN"/>
        </w:rPr>
        <w:br/>
      </w:r>
    </w:p>
    <w:p w:rsidR="00BC10DA" w:rsidRPr="00BC10DA" w:rsidRDefault="00BC23F0" w:rsidP="00432BBD">
      <w:pPr>
        <w:numPr>
          <w:ilvl w:val="0"/>
          <w:numId w:val="33"/>
        </w:numPr>
        <w:spacing w:after="0" w:line="240" w:lineRule="auto"/>
        <w:ind w:left="1080"/>
        <w:jc w:val="both"/>
        <w:textAlignment w:val="baseline"/>
        <w:rPr>
          <w:rFonts w:ascii="Times New Roman" w:eastAsia="Times New Roman" w:hAnsi="Times New Roman" w:cs="Times New Roman"/>
          <w:sz w:val="20"/>
          <w:szCs w:val="20"/>
          <w:lang w:eastAsia="en-IN"/>
        </w:rPr>
      </w:pPr>
      <w:r w:rsidRPr="00BC10DA">
        <w:rPr>
          <w:rFonts w:ascii="Times New Roman" w:eastAsia="Times New Roman" w:hAnsi="Times New Roman" w:cs="Times New Roman"/>
          <w:b/>
          <w:bCs/>
          <w:sz w:val="20"/>
          <w:szCs w:val="20"/>
          <w:lang w:eastAsia="en-IN"/>
        </w:rPr>
        <w:t>DO NOT NEGOTIATE SIDE AGREEMENTS WITH EMPLOYEES TO AVOID PAYING OVERTIME</w:t>
      </w:r>
    </w:p>
    <w:p w:rsidR="00BC10DA" w:rsidRPr="00BC10DA" w:rsidRDefault="00BC10DA" w:rsidP="00432BBD">
      <w:pPr>
        <w:spacing w:after="0" w:line="240" w:lineRule="auto"/>
        <w:ind w:left="360"/>
        <w:jc w:val="both"/>
        <w:rPr>
          <w:rFonts w:ascii="Times New Roman" w:eastAsia="Times New Roman" w:hAnsi="Times New Roman" w:cs="Times New Roman"/>
          <w:sz w:val="20"/>
          <w:szCs w:val="20"/>
          <w:lang w:eastAsia="en-IN"/>
        </w:rPr>
      </w:pPr>
    </w:p>
    <w:p w:rsidR="00BC10DA" w:rsidRPr="00432BBD" w:rsidRDefault="00BC10DA" w:rsidP="00BC23F0">
      <w:pPr>
        <w:pStyle w:val="ListParagraph"/>
        <w:spacing w:after="0" w:line="240" w:lineRule="auto"/>
        <w:ind w:left="1080"/>
        <w:jc w:val="both"/>
        <w:rPr>
          <w:rFonts w:ascii="Times New Roman" w:eastAsia="Times New Roman" w:hAnsi="Times New Roman" w:cs="Times New Roman"/>
          <w:sz w:val="20"/>
          <w:szCs w:val="20"/>
          <w:lang w:eastAsia="en-IN"/>
        </w:rPr>
      </w:pPr>
      <w:r w:rsidRPr="00432BBD">
        <w:rPr>
          <w:rFonts w:ascii="Times New Roman" w:eastAsia="Times New Roman" w:hAnsi="Times New Roman" w:cs="Times New Roman"/>
          <w:sz w:val="20"/>
          <w:szCs w:val="20"/>
          <w:lang w:eastAsia="en-IN"/>
        </w:rPr>
        <w:t>Employees cannot waive their rights to overtime compensation granted them by the federal law, except where the government supervises the voluntary payment of wages due or sues on behalf of the employees. Employees cannot agree that their overtime hours may be paid at a lower rate. Agreements to “kick back” overtime pay and agreements to conceal overtime hours are invalid. Even though employees have agreed to such arrangements, they can still recover the overtime pay specified in the [ACT], possibly by suing you at some point in the future.</w:t>
      </w:r>
    </w:p>
    <w:p w:rsidR="00AA3240" w:rsidRDefault="00AA3240" w:rsidP="00432BBD">
      <w:pPr>
        <w:ind w:left="360"/>
        <w:jc w:val="both"/>
        <w:rPr>
          <w:rFonts w:ascii="Times New Roman" w:hAnsi="Times New Roman" w:cs="Times New Roman"/>
          <w:sz w:val="20"/>
          <w:szCs w:val="20"/>
        </w:rPr>
      </w:pPr>
    </w:p>
    <w:p w:rsidR="00EF18EF" w:rsidRDefault="00EF18EF" w:rsidP="00432BBD">
      <w:pPr>
        <w:ind w:left="360"/>
        <w:jc w:val="both"/>
        <w:rPr>
          <w:rFonts w:ascii="Times New Roman" w:hAnsi="Times New Roman" w:cs="Times New Roman"/>
          <w:sz w:val="20"/>
          <w:szCs w:val="20"/>
        </w:rPr>
      </w:pPr>
    </w:p>
    <w:p w:rsidR="00EF18EF" w:rsidRDefault="00EF18EF" w:rsidP="00432BBD">
      <w:pPr>
        <w:ind w:left="360"/>
        <w:jc w:val="both"/>
        <w:rPr>
          <w:rFonts w:ascii="Times New Roman" w:hAnsi="Times New Roman" w:cs="Times New Roman"/>
          <w:sz w:val="20"/>
          <w:szCs w:val="20"/>
        </w:rPr>
      </w:pPr>
    </w:p>
    <w:p w:rsidR="00EF18EF" w:rsidRDefault="00EF18EF" w:rsidP="00EF18EF">
      <w:pPr>
        <w:pBdr>
          <w:bottom w:val="single" w:sz="4" w:space="1" w:color="auto"/>
        </w:pBdr>
        <w:ind w:left="360"/>
        <w:jc w:val="both"/>
        <w:rPr>
          <w:rFonts w:ascii="Times New Roman" w:hAnsi="Times New Roman" w:cs="Times New Roman"/>
          <w:sz w:val="20"/>
          <w:szCs w:val="20"/>
        </w:rPr>
      </w:pPr>
      <w:bookmarkStart w:id="0" w:name="_GoBack"/>
      <w:bookmarkEnd w:id="0"/>
    </w:p>
    <w:p w:rsidR="00EF18EF" w:rsidRDefault="00EF18EF" w:rsidP="00EF18EF">
      <w:pPr>
        <w:pBdr>
          <w:bottom w:val="single" w:sz="4" w:space="1" w:color="auto"/>
        </w:pBdr>
        <w:ind w:left="360"/>
        <w:jc w:val="both"/>
        <w:rPr>
          <w:rFonts w:ascii="Times New Roman" w:hAnsi="Times New Roman" w:cs="Times New Roman"/>
          <w:sz w:val="20"/>
          <w:szCs w:val="20"/>
        </w:rPr>
      </w:pPr>
    </w:p>
    <w:p w:rsidR="00EF18EF" w:rsidRDefault="00EF18EF" w:rsidP="00EF18EF">
      <w:pPr>
        <w:pBdr>
          <w:bottom w:val="single" w:sz="4" w:space="1" w:color="auto"/>
        </w:pBdr>
        <w:ind w:left="360"/>
        <w:jc w:val="both"/>
        <w:rPr>
          <w:rFonts w:ascii="Times New Roman" w:hAnsi="Times New Roman" w:cs="Times New Roman"/>
          <w:sz w:val="20"/>
          <w:szCs w:val="20"/>
        </w:rPr>
      </w:pPr>
    </w:p>
    <w:p w:rsidR="00EF18EF" w:rsidRPr="00270E6D" w:rsidRDefault="00EF18EF" w:rsidP="00EF18E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F18EF" w:rsidRPr="00BC10DA" w:rsidRDefault="00EF18EF" w:rsidP="00432BBD">
      <w:pPr>
        <w:ind w:left="360"/>
        <w:jc w:val="both"/>
        <w:rPr>
          <w:rFonts w:ascii="Times New Roman" w:hAnsi="Times New Roman" w:cs="Times New Roman"/>
          <w:sz w:val="20"/>
          <w:szCs w:val="20"/>
        </w:rPr>
      </w:pPr>
    </w:p>
    <w:sectPr w:rsidR="00EF18EF" w:rsidRPr="00BC10DA" w:rsidSect="00BC10DA">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77A1" w:rsidRDefault="00DA77A1" w:rsidP="00BC10DA">
      <w:pPr>
        <w:spacing w:after="0" w:line="240" w:lineRule="auto"/>
      </w:pPr>
      <w:r>
        <w:separator/>
      </w:r>
    </w:p>
  </w:endnote>
  <w:endnote w:type="continuationSeparator" w:id="0">
    <w:p w:rsidR="00DA77A1" w:rsidRDefault="00DA77A1" w:rsidP="00BC1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7765807"/>
      <w:docPartObj>
        <w:docPartGallery w:val="Page Numbers (Bottom of Page)"/>
        <w:docPartUnique/>
      </w:docPartObj>
    </w:sdtPr>
    <w:sdtEndPr>
      <w:rPr>
        <w:noProof/>
      </w:rPr>
    </w:sdtEndPr>
    <w:sdtContent>
      <w:p w:rsidR="00BC10DA" w:rsidRDefault="00BC10DA">
        <w:pPr>
          <w:pStyle w:val="Footer"/>
          <w:jc w:val="right"/>
        </w:pPr>
        <w:r>
          <w:fldChar w:fldCharType="begin"/>
        </w:r>
        <w:r>
          <w:instrText xml:space="preserve"> PAGE   \* MERGEFORMAT </w:instrText>
        </w:r>
        <w:r>
          <w:fldChar w:fldCharType="separate"/>
        </w:r>
        <w:r w:rsidR="00EF18EF">
          <w:rPr>
            <w:noProof/>
          </w:rPr>
          <w:t>1</w:t>
        </w:r>
        <w:r>
          <w:rPr>
            <w:noProof/>
          </w:rPr>
          <w:fldChar w:fldCharType="end"/>
        </w:r>
      </w:p>
    </w:sdtContent>
  </w:sdt>
  <w:p w:rsidR="00BC10DA" w:rsidRDefault="00BC10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77A1" w:rsidRDefault="00DA77A1" w:rsidP="00BC10DA">
      <w:pPr>
        <w:spacing w:after="0" w:line="240" w:lineRule="auto"/>
      </w:pPr>
      <w:r>
        <w:separator/>
      </w:r>
    </w:p>
  </w:footnote>
  <w:footnote w:type="continuationSeparator" w:id="0">
    <w:p w:rsidR="00DA77A1" w:rsidRDefault="00DA77A1" w:rsidP="00BC10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B684B"/>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C0F7A"/>
    <w:multiLevelType w:val="multilevel"/>
    <w:tmpl w:val="B82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82DFB"/>
    <w:multiLevelType w:val="multilevel"/>
    <w:tmpl w:val="DDA6D4B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0D4B3459"/>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F452E7"/>
    <w:multiLevelType w:val="multilevel"/>
    <w:tmpl w:val="DDA6D4B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nsid w:val="1A7A7504"/>
    <w:multiLevelType w:val="multilevel"/>
    <w:tmpl w:val="E87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3572F1"/>
    <w:multiLevelType w:val="multilevel"/>
    <w:tmpl w:val="DDA6D4B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1D7A161A"/>
    <w:multiLevelType w:val="multilevel"/>
    <w:tmpl w:val="245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314011"/>
    <w:multiLevelType w:val="multilevel"/>
    <w:tmpl w:val="13585BA4"/>
    <w:lvl w:ilvl="0">
      <w:start w:val="1"/>
      <w:numFmt w:val="lowerRoman"/>
      <w:lvlText w:val="%1."/>
      <w:lvlJc w:val="right"/>
      <w:pPr>
        <w:tabs>
          <w:tab w:val="num" w:pos="1080"/>
        </w:tabs>
        <w:ind w:left="1080" w:hanging="360"/>
      </w:pPr>
      <w:rPr>
        <w:rFont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nsid w:val="20B028D9"/>
    <w:multiLevelType w:val="multilevel"/>
    <w:tmpl w:val="9056B28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929C7"/>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1C168B"/>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B05AD0"/>
    <w:multiLevelType w:val="multilevel"/>
    <w:tmpl w:val="503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F47857"/>
    <w:multiLevelType w:val="multilevel"/>
    <w:tmpl w:val="DDA6D4BE"/>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nsid w:val="259F7B78"/>
    <w:multiLevelType w:val="multilevel"/>
    <w:tmpl w:val="101428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466246"/>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9A3D80"/>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19D0D22"/>
    <w:multiLevelType w:val="multilevel"/>
    <w:tmpl w:val="13585BA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3627298E"/>
    <w:multiLevelType w:val="multilevel"/>
    <w:tmpl w:val="D39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0F1DD6"/>
    <w:multiLevelType w:val="multilevel"/>
    <w:tmpl w:val="13585BA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2B1425E"/>
    <w:multiLevelType w:val="multilevel"/>
    <w:tmpl w:val="8982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8C2662"/>
    <w:multiLevelType w:val="multilevel"/>
    <w:tmpl w:val="5C6E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3176B2"/>
    <w:multiLevelType w:val="multilevel"/>
    <w:tmpl w:val="BF549E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7E09AA"/>
    <w:multiLevelType w:val="multilevel"/>
    <w:tmpl w:val="E7C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1BA263D"/>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6075A5"/>
    <w:multiLevelType w:val="multilevel"/>
    <w:tmpl w:val="1116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53E548C4"/>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D2400A"/>
    <w:multiLevelType w:val="multilevel"/>
    <w:tmpl w:val="E81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5744DFC"/>
    <w:multiLevelType w:val="hybridMultilevel"/>
    <w:tmpl w:val="0EC26EDC"/>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6AC25B9"/>
    <w:multiLevelType w:val="multilevel"/>
    <w:tmpl w:val="A8A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D6050DE"/>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0D6F36"/>
    <w:multiLevelType w:val="multilevel"/>
    <w:tmpl w:val="95266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84E0821"/>
    <w:multiLevelType w:val="multilevel"/>
    <w:tmpl w:val="176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9755EE4"/>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1F1D60"/>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DF5DA7"/>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C71267"/>
    <w:multiLevelType w:val="multilevel"/>
    <w:tmpl w:val="366A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735496"/>
    <w:multiLevelType w:val="multilevel"/>
    <w:tmpl w:val="DDA6D4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
  </w:num>
  <w:num w:numId="2">
    <w:abstractNumId w:val="7"/>
  </w:num>
  <w:num w:numId="3">
    <w:abstractNumId w:val="12"/>
  </w:num>
  <w:num w:numId="4">
    <w:abstractNumId w:val="37"/>
  </w:num>
  <w:num w:numId="5">
    <w:abstractNumId w:val="16"/>
  </w:num>
  <w:num w:numId="6">
    <w:abstractNumId w:val="10"/>
  </w:num>
  <w:num w:numId="7">
    <w:abstractNumId w:val="33"/>
  </w:num>
  <w:num w:numId="8">
    <w:abstractNumId w:val="24"/>
  </w:num>
  <w:num w:numId="9">
    <w:abstractNumId w:val="14"/>
    <w:lvlOverride w:ilvl="0">
      <w:lvl w:ilvl="0">
        <w:numFmt w:val="decimal"/>
        <w:lvlText w:val="%1."/>
        <w:lvlJc w:val="left"/>
      </w:lvl>
    </w:lvlOverride>
  </w:num>
  <w:num w:numId="10">
    <w:abstractNumId w:val="34"/>
  </w:num>
  <w:num w:numId="11">
    <w:abstractNumId w:val="30"/>
  </w:num>
  <w:num w:numId="12">
    <w:abstractNumId w:val="35"/>
  </w:num>
  <w:num w:numId="13">
    <w:abstractNumId w:val="0"/>
  </w:num>
  <w:num w:numId="14">
    <w:abstractNumId w:val="11"/>
  </w:num>
  <w:num w:numId="15">
    <w:abstractNumId w:val="4"/>
  </w:num>
  <w:num w:numId="16">
    <w:abstractNumId w:val="26"/>
  </w:num>
  <w:num w:numId="17">
    <w:abstractNumId w:val="3"/>
  </w:num>
  <w:num w:numId="18">
    <w:abstractNumId w:val="6"/>
  </w:num>
  <w:num w:numId="19">
    <w:abstractNumId w:val="13"/>
  </w:num>
  <w:num w:numId="20">
    <w:abstractNumId w:val="2"/>
  </w:num>
  <w:num w:numId="21">
    <w:abstractNumId w:val="22"/>
    <w:lvlOverride w:ilvl="0">
      <w:lvl w:ilvl="0">
        <w:numFmt w:val="decimal"/>
        <w:lvlText w:val="%1."/>
        <w:lvlJc w:val="left"/>
      </w:lvl>
    </w:lvlOverride>
  </w:num>
  <w:num w:numId="22">
    <w:abstractNumId w:val="1"/>
  </w:num>
  <w:num w:numId="23">
    <w:abstractNumId w:val="21"/>
  </w:num>
  <w:num w:numId="24">
    <w:abstractNumId w:val="36"/>
  </w:num>
  <w:num w:numId="25">
    <w:abstractNumId w:val="27"/>
  </w:num>
  <w:num w:numId="26">
    <w:abstractNumId w:val="23"/>
  </w:num>
  <w:num w:numId="27">
    <w:abstractNumId w:val="18"/>
  </w:num>
  <w:num w:numId="28">
    <w:abstractNumId w:val="32"/>
  </w:num>
  <w:num w:numId="29">
    <w:abstractNumId w:val="5"/>
  </w:num>
  <w:num w:numId="30">
    <w:abstractNumId w:val="29"/>
  </w:num>
  <w:num w:numId="31">
    <w:abstractNumId w:val="9"/>
  </w:num>
  <w:num w:numId="32">
    <w:abstractNumId w:val="15"/>
  </w:num>
  <w:num w:numId="33">
    <w:abstractNumId w:val="28"/>
  </w:num>
  <w:num w:numId="34">
    <w:abstractNumId w:val="25"/>
  </w:num>
  <w:num w:numId="35">
    <w:abstractNumId w:val="17"/>
  </w:num>
  <w:num w:numId="36">
    <w:abstractNumId w:val="8"/>
  </w:num>
  <w:num w:numId="37">
    <w:abstractNumId w:val="20"/>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0DA"/>
    <w:rsid w:val="00432BBD"/>
    <w:rsid w:val="00832A5D"/>
    <w:rsid w:val="00842198"/>
    <w:rsid w:val="00A32EB0"/>
    <w:rsid w:val="00AA3240"/>
    <w:rsid w:val="00BC10DA"/>
    <w:rsid w:val="00BC23F0"/>
    <w:rsid w:val="00DA77A1"/>
    <w:rsid w:val="00EF1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B23198-86E0-4ED2-A457-2AB0C9EA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32E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10D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C10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0DA"/>
  </w:style>
  <w:style w:type="paragraph" w:styleId="Footer">
    <w:name w:val="footer"/>
    <w:basedOn w:val="Normal"/>
    <w:link w:val="FooterChar"/>
    <w:uiPriority w:val="99"/>
    <w:unhideWhenUsed/>
    <w:rsid w:val="00BC10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0DA"/>
  </w:style>
  <w:style w:type="paragraph" w:styleId="ListParagraph">
    <w:name w:val="List Paragraph"/>
    <w:basedOn w:val="Normal"/>
    <w:uiPriority w:val="34"/>
    <w:qFormat/>
    <w:rsid w:val="00432BBD"/>
    <w:pPr>
      <w:ind w:left="720"/>
      <w:contextualSpacing/>
    </w:pPr>
  </w:style>
  <w:style w:type="character" w:customStyle="1" w:styleId="Heading2Char">
    <w:name w:val="Heading 2 Char"/>
    <w:basedOn w:val="DefaultParagraphFont"/>
    <w:link w:val="Heading2"/>
    <w:uiPriority w:val="9"/>
    <w:rsid w:val="00A32EB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A32EB0"/>
    <w:rPr>
      <w:b/>
      <w:bCs/>
    </w:rPr>
  </w:style>
  <w:style w:type="character" w:styleId="Hyperlink">
    <w:name w:val="Hyperlink"/>
    <w:basedOn w:val="DefaultParagraphFont"/>
    <w:uiPriority w:val="99"/>
    <w:semiHidden/>
    <w:unhideWhenUsed/>
    <w:rsid w:val="00A32EB0"/>
    <w:rPr>
      <w:color w:val="0000FF"/>
      <w:u w:val="single"/>
    </w:rPr>
  </w:style>
  <w:style w:type="character" w:styleId="Emphasis">
    <w:name w:val="Emphasis"/>
    <w:basedOn w:val="DefaultParagraphFont"/>
    <w:uiPriority w:val="20"/>
    <w:qFormat/>
    <w:rsid w:val="00A32E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137361">
      <w:bodyDiv w:val="1"/>
      <w:marLeft w:val="0"/>
      <w:marRight w:val="0"/>
      <w:marTop w:val="0"/>
      <w:marBottom w:val="0"/>
      <w:divBdr>
        <w:top w:val="none" w:sz="0" w:space="0" w:color="auto"/>
        <w:left w:val="none" w:sz="0" w:space="0" w:color="auto"/>
        <w:bottom w:val="none" w:sz="0" w:space="0" w:color="auto"/>
        <w:right w:val="none" w:sz="0" w:space="0" w:color="auto"/>
      </w:divBdr>
    </w:div>
    <w:div w:id="1215849367">
      <w:bodyDiv w:val="1"/>
      <w:marLeft w:val="0"/>
      <w:marRight w:val="0"/>
      <w:marTop w:val="0"/>
      <w:marBottom w:val="0"/>
      <w:divBdr>
        <w:top w:val="none" w:sz="0" w:space="0" w:color="auto"/>
        <w:left w:val="none" w:sz="0" w:space="0" w:color="auto"/>
        <w:bottom w:val="none" w:sz="0" w:space="0" w:color="auto"/>
        <w:right w:val="none" w:sz="0" w:space="0" w:color="auto"/>
      </w:divBdr>
    </w:div>
    <w:div w:id="1564874910">
      <w:bodyDiv w:val="1"/>
      <w:marLeft w:val="0"/>
      <w:marRight w:val="0"/>
      <w:marTop w:val="0"/>
      <w:marBottom w:val="0"/>
      <w:divBdr>
        <w:top w:val="none" w:sz="0" w:space="0" w:color="auto"/>
        <w:left w:val="none" w:sz="0" w:space="0" w:color="auto"/>
        <w:bottom w:val="none" w:sz="0" w:space="0" w:color="auto"/>
        <w:right w:val="none" w:sz="0" w:space="0" w:color="auto"/>
      </w:divBdr>
    </w:div>
    <w:div w:id="171418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sources.workable.com/employee-classification-compan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9</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2021-07-20T19:44:00Z</dcterms:created>
  <dcterms:modified xsi:type="dcterms:W3CDTF">2021-07-28T10:36:00Z</dcterms:modified>
</cp:coreProperties>
</file>