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51A36" w14:textId="242D4478" w:rsidR="004673EA" w:rsidRPr="004673EA" w:rsidRDefault="004673EA" w:rsidP="004673EA">
      <w:pPr>
        <w:jc w:val="center"/>
        <w:rPr>
          <w:rFonts w:ascii="Times New Roman" w:hAnsi="Times New Roman" w:cs="Times New Roman"/>
          <w:b/>
          <w:bCs/>
          <w:sz w:val="28"/>
          <w:szCs w:val="28"/>
          <w:u w:val="single"/>
        </w:rPr>
      </w:pPr>
      <w:r w:rsidRPr="004673EA">
        <w:rPr>
          <w:rFonts w:ascii="Times New Roman" w:hAnsi="Times New Roman" w:cs="Times New Roman"/>
          <w:b/>
          <w:bCs/>
          <w:sz w:val="28"/>
          <w:szCs w:val="28"/>
          <w:u w:val="single"/>
        </w:rPr>
        <w:t>PROXY</w:t>
      </w:r>
    </w:p>
    <w:p w14:paraId="543B3F57" w14:textId="77777777" w:rsidR="004673EA" w:rsidRPr="004673EA" w:rsidRDefault="004673EA" w:rsidP="004673EA">
      <w:pPr>
        <w:jc w:val="both"/>
        <w:rPr>
          <w:rFonts w:ascii="Times New Roman" w:hAnsi="Times New Roman" w:cs="Times New Roman"/>
          <w:sz w:val="20"/>
          <w:szCs w:val="20"/>
        </w:rPr>
      </w:pPr>
    </w:p>
    <w:p w14:paraId="7FF9CF82" w14:textId="6C3AB379"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I, _______________________, a stockholder of record of ____________________                         ("Corporation") do hereby constitute and appoint as my lawful attorney, and agent, _____________________for a period expiring on___________________ to represent me at any and all stockholder meetings of the corporation and at any adjournment thereof, to act for and in the name, place and stead of the undersigned on all matters and things which may be presented for action or consideration at such meetings, giving and granting unto said attorney full power in all respects that I could exercise if present in person.</w:t>
      </w:r>
    </w:p>
    <w:p w14:paraId="5F1C0C99" w14:textId="6AB2C988"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GENERAL POWERS (You may choose to grant general powers, limited powers or both. Check “General</w:t>
      </w:r>
      <w:r w:rsidRPr="004673EA">
        <w:rPr>
          <w:rFonts w:ascii="Times New Roman" w:hAnsi="Times New Roman" w:cs="Times New Roman"/>
          <w:sz w:val="20"/>
          <w:szCs w:val="20"/>
        </w:rPr>
        <w:t xml:space="preserve"> </w:t>
      </w:r>
      <w:r w:rsidRPr="004673EA">
        <w:rPr>
          <w:rFonts w:ascii="Times New Roman" w:hAnsi="Times New Roman" w:cs="Times New Roman"/>
          <w:sz w:val="20"/>
          <w:szCs w:val="20"/>
        </w:rPr>
        <w:t>Powers” if you want your proxyholder to vote on other issues which might come up at the meeting and for</w:t>
      </w:r>
      <w:r w:rsidRPr="004673EA">
        <w:rPr>
          <w:rFonts w:ascii="Times New Roman" w:hAnsi="Times New Roman" w:cs="Times New Roman"/>
          <w:sz w:val="20"/>
          <w:szCs w:val="20"/>
        </w:rPr>
        <w:t xml:space="preserve"> </w:t>
      </w:r>
      <w:r w:rsidRPr="004673EA">
        <w:rPr>
          <w:rFonts w:ascii="Times New Roman" w:hAnsi="Times New Roman" w:cs="Times New Roman"/>
          <w:sz w:val="20"/>
          <w:szCs w:val="20"/>
        </w:rPr>
        <w:t>which a limited proxy is not required).</w:t>
      </w:r>
    </w:p>
    <w:p w14:paraId="674321EB" w14:textId="157914BB"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_______ I authorize and instruct my proxy to use his or her best judgment on all other matters which properly</w:t>
      </w:r>
      <w:r w:rsidRPr="004673EA">
        <w:rPr>
          <w:rFonts w:ascii="Times New Roman" w:hAnsi="Times New Roman" w:cs="Times New Roman"/>
          <w:sz w:val="20"/>
          <w:szCs w:val="20"/>
        </w:rPr>
        <w:t xml:space="preserve"> </w:t>
      </w:r>
      <w:r w:rsidRPr="004673EA">
        <w:rPr>
          <w:rFonts w:ascii="Times New Roman" w:hAnsi="Times New Roman" w:cs="Times New Roman"/>
          <w:sz w:val="20"/>
          <w:szCs w:val="20"/>
        </w:rPr>
        <w:t>come before the meeting and for which a general power may be used.</w:t>
      </w:r>
    </w:p>
    <w:p w14:paraId="7021F43B" w14:textId="77A86803" w:rsidR="004673EA" w:rsidRPr="004673EA" w:rsidRDefault="004673EA" w:rsidP="004673EA">
      <w:pPr>
        <w:jc w:val="both"/>
        <w:rPr>
          <w:rFonts w:ascii="Times New Roman" w:hAnsi="Times New Roman" w:cs="Times New Roman"/>
          <w:b/>
          <w:bCs/>
          <w:sz w:val="20"/>
          <w:szCs w:val="20"/>
        </w:rPr>
      </w:pPr>
      <w:r w:rsidRPr="004673EA">
        <w:rPr>
          <w:rFonts w:ascii="Times New Roman" w:hAnsi="Times New Roman" w:cs="Times New Roman"/>
          <w:b/>
          <w:bCs/>
          <w:sz w:val="20"/>
          <w:szCs w:val="20"/>
        </w:rPr>
        <w:t>Date:</w:t>
      </w:r>
    </w:p>
    <w:p w14:paraId="61A3654E" w14:textId="77777777"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__________________</w:t>
      </w:r>
    </w:p>
    <w:p w14:paraId="54725480" w14:textId="77777777" w:rsidR="004673EA" w:rsidRPr="004673EA" w:rsidRDefault="004673EA" w:rsidP="004673EA">
      <w:pPr>
        <w:jc w:val="both"/>
        <w:rPr>
          <w:rFonts w:ascii="Times New Roman" w:hAnsi="Times New Roman" w:cs="Times New Roman"/>
          <w:b/>
          <w:bCs/>
          <w:sz w:val="20"/>
          <w:szCs w:val="20"/>
        </w:rPr>
      </w:pPr>
      <w:r w:rsidRPr="004673EA">
        <w:rPr>
          <w:rFonts w:ascii="Times New Roman" w:hAnsi="Times New Roman" w:cs="Times New Roman"/>
          <w:b/>
          <w:bCs/>
          <w:sz w:val="20"/>
          <w:szCs w:val="20"/>
        </w:rPr>
        <w:t>Shareholder</w:t>
      </w:r>
    </w:p>
    <w:p w14:paraId="4120934F" w14:textId="77777777" w:rsidR="004673EA" w:rsidRPr="004673EA" w:rsidRDefault="004673EA" w:rsidP="004673EA">
      <w:pPr>
        <w:jc w:val="both"/>
        <w:rPr>
          <w:rFonts w:ascii="Times New Roman" w:hAnsi="Times New Roman" w:cs="Times New Roman"/>
          <w:sz w:val="20"/>
          <w:szCs w:val="20"/>
        </w:rPr>
      </w:pPr>
    </w:p>
    <w:p w14:paraId="19C00B41" w14:textId="77777777"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b/>
          <w:bCs/>
          <w:sz w:val="20"/>
          <w:szCs w:val="20"/>
        </w:rPr>
        <w:t>Witness Signature:</w:t>
      </w:r>
      <w:r w:rsidRPr="004673EA">
        <w:rPr>
          <w:rFonts w:ascii="Times New Roman" w:hAnsi="Times New Roman" w:cs="Times New Roman"/>
          <w:sz w:val="20"/>
          <w:szCs w:val="20"/>
        </w:rPr>
        <w:t xml:space="preserve"> __________________________</w:t>
      </w:r>
    </w:p>
    <w:p w14:paraId="777C7003" w14:textId="12AB32AE"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ab/>
      </w:r>
      <w:r w:rsidRPr="004673EA">
        <w:rPr>
          <w:rFonts w:ascii="Times New Roman" w:hAnsi="Times New Roman" w:cs="Times New Roman"/>
          <w:sz w:val="20"/>
          <w:szCs w:val="20"/>
        </w:rPr>
        <w:tab/>
      </w:r>
      <w:r w:rsidRPr="004673EA">
        <w:rPr>
          <w:rFonts w:ascii="Times New Roman" w:hAnsi="Times New Roman" w:cs="Times New Roman"/>
          <w:sz w:val="20"/>
          <w:szCs w:val="20"/>
        </w:rPr>
        <w:tab/>
      </w:r>
    </w:p>
    <w:p w14:paraId="2B2C201E" w14:textId="554A83CF" w:rsidR="004673EA" w:rsidRPr="004673EA" w:rsidRDefault="004673EA" w:rsidP="004673EA">
      <w:pPr>
        <w:jc w:val="both"/>
        <w:rPr>
          <w:rFonts w:ascii="Times New Roman" w:hAnsi="Times New Roman" w:cs="Times New Roman"/>
          <w:b/>
          <w:bCs/>
          <w:sz w:val="24"/>
          <w:szCs w:val="24"/>
          <w:u w:val="single"/>
        </w:rPr>
      </w:pPr>
      <w:r w:rsidRPr="004673EA">
        <w:rPr>
          <w:rFonts w:ascii="Times New Roman" w:hAnsi="Times New Roman" w:cs="Times New Roman"/>
          <w:b/>
          <w:bCs/>
          <w:sz w:val="24"/>
          <w:szCs w:val="24"/>
          <w:u w:val="single"/>
        </w:rPr>
        <w:t>NOTARY'S ACKNOWLEDGMENT</w:t>
      </w:r>
    </w:p>
    <w:p w14:paraId="56D8F3CB" w14:textId="77777777"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State of:</w:t>
      </w:r>
    </w:p>
    <w:p w14:paraId="5C0D84DE" w14:textId="77777777"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County of:</w:t>
      </w:r>
    </w:p>
    <w:p w14:paraId="0DAF157D" w14:textId="77777777"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On this   _________________ (Date), before me personally appeared ________</w:t>
      </w:r>
    </w:p>
    <w:p w14:paraId="10D811EA" w14:textId="77777777" w:rsidR="004673EA" w:rsidRP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(Name of Shareholder), known to me as the person described in and who executed the foregoing instrument and acknowledged to me that he/she executed the same as said person's free act and deed.</w:t>
      </w:r>
    </w:p>
    <w:p w14:paraId="7DFDC826" w14:textId="77777777" w:rsidR="004673EA" w:rsidRPr="004673EA" w:rsidRDefault="004673EA" w:rsidP="004673EA">
      <w:pPr>
        <w:jc w:val="both"/>
        <w:rPr>
          <w:rFonts w:ascii="Times New Roman" w:hAnsi="Times New Roman" w:cs="Times New Roman"/>
          <w:sz w:val="20"/>
          <w:szCs w:val="20"/>
        </w:rPr>
      </w:pPr>
    </w:p>
    <w:p w14:paraId="0BF45883" w14:textId="0D712AF7" w:rsidR="004673EA" w:rsidRDefault="004673EA" w:rsidP="004673EA">
      <w:pPr>
        <w:jc w:val="both"/>
        <w:rPr>
          <w:rFonts w:ascii="Times New Roman" w:hAnsi="Times New Roman" w:cs="Times New Roman"/>
          <w:sz w:val="20"/>
          <w:szCs w:val="20"/>
        </w:rPr>
      </w:pPr>
      <w:r w:rsidRPr="004673EA">
        <w:rPr>
          <w:rFonts w:ascii="Times New Roman" w:hAnsi="Times New Roman" w:cs="Times New Roman"/>
          <w:sz w:val="20"/>
          <w:szCs w:val="20"/>
        </w:rPr>
        <w:t>______________________</w:t>
      </w:r>
    </w:p>
    <w:p w14:paraId="37F45310" w14:textId="01D605E7" w:rsidR="004673EA" w:rsidRDefault="004673EA" w:rsidP="004673EA">
      <w:pPr>
        <w:jc w:val="both"/>
        <w:rPr>
          <w:rFonts w:ascii="Times New Roman" w:hAnsi="Times New Roman" w:cs="Times New Roman"/>
          <w:b/>
          <w:bCs/>
          <w:sz w:val="20"/>
          <w:szCs w:val="20"/>
        </w:rPr>
      </w:pPr>
      <w:r w:rsidRPr="004673EA">
        <w:rPr>
          <w:rFonts w:ascii="Times New Roman" w:hAnsi="Times New Roman" w:cs="Times New Roman"/>
          <w:b/>
          <w:bCs/>
          <w:sz w:val="20"/>
          <w:szCs w:val="20"/>
        </w:rPr>
        <w:t>Notary Public</w:t>
      </w:r>
    </w:p>
    <w:p w14:paraId="0AAD27DE" w14:textId="68DEF3E5" w:rsidR="004673EA" w:rsidRDefault="004673EA" w:rsidP="004673EA">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4C3F8FA0" wp14:editId="136BEC53">
                <wp:simplePos x="0" y="0"/>
                <wp:positionH relativeFrom="margin">
                  <wp:align>right</wp:align>
                </wp:positionH>
                <wp:positionV relativeFrom="paragraph">
                  <wp:posOffset>123190</wp:posOffset>
                </wp:positionV>
                <wp:extent cx="50038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50038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C835F"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8pt,9.7pt" to="736.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" strokecolor="black [3200]" strokeweight=".5pt">
                <v:stroke joinstyle="miter"/>
                <w10:wrap anchorx="margin"/>
              </v:line>
            </w:pict>
          </mc:Fallback>
        </mc:AlternateContent>
      </w:r>
    </w:p>
    <w:p w14:paraId="1F906742" w14:textId="2E55F5F5" w:rsidR="004673EA" w:rsidRPr="004673EA" w:rsidRDefault="004673EA" w:rsidP="004673EA">
      <w:pPr>
        <w:jc w:val="center"/>
        <w:rPr>
          <w:rFonts w:ascii="Times New Roman" w:hAnsi="Times New Roman" w:cs="Times New Roman"/>
          <w:b/>
          <w:bCs/>
          <w:u w:val="single"/>
        </w:rPr>
      </w:pPr>
      <w:r w:rsidRPr="004673EA">
        <w:rPr>
          <w:rFonts w:ascii="Times New Roman" w:hAnsi="Times New Roman" w:cs="Times New Roman"/>
          <w:b/>
          <w:bCs/>
          <w:u w:val="single"/>
        </w:rPr>
        <w:t>[THE REST OF THIS PAGE HAS BEEN INTENTIONALLY LEFT BLANK]</w:t>
      </w:r>
    </w:p>
    <w:p w14:paraId="2BE34730" w14:textId="77777777" w:rsidR="004673EA" w:rsidRPr="004673EA" w:rsidRDefault="004673EA" w:rsidP="004673EA">
      <w:pPr>
        <w:jc w:val="both"/>
        <w:rPr>
          <w:rFonts w:ascii="Times New Roman" w:hAnsi="Times New Roman" w:cs="Times New Roman"/>
          <w:sz w:val="20"/>
          <w:szCs w:val="20"/>
        </w:rPr>
      </w:pPr>
    </w:p>
    <w:sectPr w:rsidR="004673EA" w:rsidRPr="004673EA" w:rsidSect="004673EA">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06262" w14:textId="77777777" w:rsidR="00921542" w:rsidRDefault="00921542" w:rsidP="004673EA">
      <w:pPr>
        <w:spacing w:after="0" w:line="240" w:lineRule="auto"/>
      </w:pPr>
      <w:r>
        <w:separator/>
      </w:r>
    </w:p>
  </w:endnote>
  <w:endnote w:type="continuationSeparator" w:id="0">
    <w:p w14:paraId="2621EFE9" w14:textId="77777777" w:rsidR="00921542" w:rsidRDefault="00921542" w:rsidP="0046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3790054"/>
      <w:docPartObj>
        <w:docPartGallery w:val="Page Numbers (Bottom of Page)"/>
        <w:docPartUnique/>
      </w:docPartObj>
    </w:sdtPr>
    <w:sdtEndPr>
      <w:rPr>
        <w:noProof/>
      </w:rPr>
    </w:sdtEndPr>
    <w:sdtContent>
      <w:p w14:paraId="5D4B10D3" w14:textId="33156A90" w:rsidR="004673EA" w:rsidRDefault="004673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E50959" w14:textId="77777777" w:rsidR="004673EA" w:rsidRDefault="004673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6202E" w14:textId="77777777" w:rsidR="00921542" w:rsidRDefault="00921542" w:rsidP="004673EA">
      <w:pPr>
        <w:spacing w:after="0" w:line="240" w:lineRule="auto"/>
      </w:pPr>
      <w:r>
        <w:separator/>
      </w:r>
    </w:p>
  </w:footnote>
  <w:footnote w:type="continuationSeparator" w:id="0">
    <w:p w14:paraId="356E13AA" w14:textId="77777777" w:rsidR="00921542" w:rsidRDefault="00921542" w:rsidP="004673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EA"/>
    <w:rsid w:val="004673EA"/>
    <w:rsid w:val="00921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3369"/>
  <w15:chartTrackingRefBased/>
  <w15:docId w15:val="{204E4419-BE41-43B4-9B81-E23E65F8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7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3EA"/>
  </w:style>
  <w:style w:type="paragraph" w:styleId="Footer">
    <w:name w:val="footer"/>
    <w:basedOn w:val="Normal"/>
    <w:link w:val="FooterChar"/>
    <w:uiPriority w:val="99"/>
    <w:unhideWhenUsed/>
    <w:rsid w:val="00467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2021-07-29T20:14:00Z</dcterms:created>
  <dcterms:modified xsi:type="dcterms:W3CDTF">2021-07-29T20:21:00Z</dcterms:modified>
</cp:coreProperties>
</file>