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0D09" w14:textId="77777777" w:rsidR="008A456D" w:rsidRPr="0065698B" w:rsidRDefault="008A456D" w:rsidP="008A456D">
      <w:pPr>
        <w:spacing w:before="120" w:after="120" w:line="240" w:lineRule="atLeast"/>
        <w:jc w:val="center"/>
        <w:rPr>
          <w:rFonts w:ascii="Times New Roman" w:hAnsi="Times New Roman"/>
          <w:smallCaps/>
          <w:sz w:val="18"/>
          <w:szCs w:val="18"/>
          <w:u w:val="single"/>
          <w:lang w:val="en-GB"/>
        </w:rPr>
      </w:pPr>
      <w:r w:rsidRPr="0065698B">
        <w:rPr>
          <w:rFonts w:ascii="Times New Roman" w:hAnsi="Times New Roman"/>
          <w:b/>
          <w:smallCaps/>
          <w:sz w:val="40"/>
          <w:szCs w:val="40"/>
          <w:u w:val="single"/>
          <w:lang w:val="en-GB"/>
        </w:rPr>
        <w:t>SaaS agreement</w:t>
      </w:r>
    </w:p>
    <w:p w14:paraId="630BC059"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DATE</w:t>
      </w:r>
    </w:p>
    <w:p w14:paraId="54DF0B5E"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PARTIES</w:t>
      </w:r>
    </w:p>
    <w:p w14:paraId="7ADBC1BA" w14:textId="77777777" w:rsidR="008A456D" w:rsidRPr="0065698B" w:rsidRDefault="008A456D" w:rsidP="008A456D">
      <w:pPr>
        <w:spacing w:before="120" w:after="120"/>
        <w:ind w:left="567" w:hanging="567"/>
        <w:jc w:val="both"/>
        <w:rPr>
          <w:rFonts w:ascii="Times New Roman" w:hAnsi="Times New Roman"/>
          <w:lang w:val="en-GB"/>
        </w:rPr>
      </w:pPr>
      <w:r w:rsidRPr="0065698B">
        <w:rPr>
          <w:rFonts w:ascii="Times New Roman" w:hAnsi="Times New Roman"/>
          <w:lang w:val="en-GB"/>
        </w:rPr>
        <w:t>1</w:t>
      </w:r>
      <w:r w:rsidRPr="0065698B">
        <w:rPr>
          <w:rFonts w:ascii="Times New Roman" w:hAnsi="Times New Roman"/>
          <w:lang w:val="en-GB"/>
        </w:rPr>
        <w:tab/>
      </w:r>
      <w:r w:rsidRPr="0065698B">
        <w:rPr>
          <w:rFonts w:ascii="Times New Roman" w:hAnsi="Times New Roman"/>
          <w:b/>
          <w:lang w:val="en-GB"/>
        </w:rPr>
        <w:t>[</w:t>
      </w:r>
      <w:r w:rsidRPr="0065698B">
        <w:rPr>
          <w:rFonts w:ascii="Times New Roman" w:hAnsi="Times New Roman"/>
          <w:b/>
          <w:i/>
          <w:lang w:val="en-GB"/>
        </w:rPr>
        <w:t>INSERT FULL NAME</w:t>
      </w:r>
      <w:r w:rsidRPr="0065698B">
        <w:rPr>
          <w:rFonts w:ascii="Times New Roman" w:hAnsi="Times New Roman"/>
          <w:b/>
          <w:lang w:val="en-GB"/>
        </w:rPr>
        <w:t>]</w:t>
      </w:r>
      <w:r w:rsidRPr="0065698B">
        <w:rPr>
          <w:rFonts w:ascii="Times New Roman" w:hAnsi="Times New Roman"/>
          <w:lang w:val="en-GB"/>
        </w:rPr>
        <w:t>, company number [</w:t>
      </w:r>
      <w:r w:rsidRPr="0065698B">
        <w:rPr>
          <w:rFonts w:ascii="Times New Roman" w:hAnsi="Times New Roman"/>
          <w:i/>
          <w:lang w:val="en-GB"/>
        </w:rPr>
        <w:t>insert number</w:t>
      </w:r>
      <w:r w:rsidRPr="0065698B">
        <w:rPr>
          <w:rFonts w:ascii="Times New Roman" w:hAnsi="Times New Roman"/>
          <w:lang w:val="en-GB"/>
        </w:rPr>
        <w:t>] (</w:t>
      </w:r>
      <w:r w:rsidRPr="0065698B">
        <w:rPr>
          <w:rFonts w:ascii="Times New Roman" w:hAnsi="Times New Roman"/>
          <w:b/>
          <w:lang w:val="en-GB"/>
        </w:rPr>
        <w:t>Supplier</w:t>
      </w:r>
      <w:r w:rsidRPr="0065698B">
        <w:rPr>
          <w:rFonts w:ascii="Times New Roman" w:hAnsi="Times New Roman"/>
          <w:lang w:val="en-GB"/>
        </w:rPr>
        <w:t>)</w:t>
      </w:r>
    </w:p>
    <w:p w14:paraId="5BA40610" w14:textId="77777777" w:rsidR="008A456D" w:rsidRPr="0065698B" w:rsidRDefault="008A456D" w:rsidP="008A456D">
      <w:pPr>
        <w:spacing w:before="120" w:after="120"/>
        <w:ind w:left="567" w:hanging="567"/>
        <w:jc w:val="both"/>
        <w:rPr>
          <w:rFonts w:ascii="Times New Roman" w:hAnsi="Times New Roman"/>
          <w:lang w:val="en-GB"/>
        </w:rPr>
      </w:pPr>
      <w:r w:rsidRPr="0065698B">
        <w:rPr>
          <w:rFonts w:ascii="Times New Roman" w:hAnsi="Times New Roman"/>
          <w:lang w:val="en-GB"/>
        </w:rPr>
        <w:t>2</w:t>
      </w:r>
      <w:r w:rsidRPr="0065698B">
        <w:rPr>
          <w:rFonts w:ascii="Times New Roman" w:hAnsi="Times New Roman"/>
          <w:lang w:val="en-GB"/>
        </w:rPr>
        <w:tab/>
      </w:r>
      <w:r w:rsidRPr="0065698B">
        <w:rPr>
          <w:rFonts w:ascii="Times New Roman" w:hAnsi="Times New Roman"/>
          <w:b/>
          <w:lang w:val="en-GB"/>
        </w:rPr>
        <w:t>[</w:t>
      </w:r>
      <w:r w:rsidRPr="0065698B">
        <w:rPr>
          <w:rFonts w:ascii="Times New Roman" w:hAnsi="Times New Roman"/>
          <w:b/>
          <w:i/>
          <w:lang w:val="en-GB"/>
        </w:rPr>
        <w:t>INSERT FULL NAME</w:t>
      </w:r>
      <w:r w:rsidRPr="0065698B">
        <w:rPr>
          <w:rFonts w:ascii="Times New Roman" w:hAnsi="Times New Roman"/>
          <w:b/>
          <w:lang w:val="en-GB"/>
        </w:rPr>
        <w:t>]</w:t>
      </w:r>
      <w:r w:rsidRPr="0065698B">
        <w:rPr>
          <w:rFonts w:ascii="Times New Roman" w:hAnsi="Times New Roman"/>
          <w:lang w:val="en-GB"/>
        </w:rPr>
        <w:t>, company number [</w:t>
      </w:r>
      <w:r w:rsidRPr="0065698B">
        <w:rPr>
          <w:rFonts w:ascii="Times New Roman" w:hAnsi="Times New Roman"/>
          <w:i/>
          <w:lang w:val="en-GB"/>
        </w:rPr>
        <w:t>insert number</w:t>
      </w:r>
      <w:r w:rsidRPr="0065698B">
        <w:rPr>
          <w:rFonts w:ascii="Times New Roman" w:hAnsi="Times New Roman"/>
          <w:lang w:val="en-GB"/>
        </w:rPr>
        <w:t>] (</w:t>
      </w:r>
      <w:r w:rsidRPr="0065698B">
        <w:rPr>
          <w:rFonts w:ascii="Times New Roman" w:hAnsi="Times New Roman"/>
          <w:b/>
          <w:lang w:val="en-GB"/>
        </w:rPr>
        <w:t>Client</w:t>
      </w:r>
      <w:r w:rsidRPr="0065698B">
        <w:rPr>
          <w:rFonts w:ascii="Times New Roman" w:hAnsi="Times New Roman"/>
          <w:lang w:val="en-GB"/>
        </w:rPr>
        <w:t>)</w:t>
      </w:r>
    </w:p>
    <w:p w14:paraId="3E8979A4" w14:textId="77777777" w:rsidR="008A456D" w:rsidRPr="0065698B" w:rsidRDefault="008A456D" w:rsidP="008A456D">
      <w:pPr>
        <w:spacing w:before="120" w:after="120"/>
        <w:jc w:val="both"/>
        <w:rPr>
          <w:rFonts w:ascii="Times New Roman" w:hAnsi="Times New Roman"/>
          <w:b/>
          <w:lang w:val="en-GB"/>
        </w:rPr>
      </w:pPr>
    </w:p>
    <w:p w14:paraId="3B0C5CA6" w14:textId="77777777" w:rsidR="008A456D" w:rsidRPr="0065698B" w:rsidRDefault="008A456D" w:rsidP="008A456D">
      <w:pPr>
        <w:spacing w:before="120" w:after="120"/>
        <w:jc w:val="both"/>
        <w:rPr>
          <w:rFonts w:ascii="Times New Roman" w:hAnsi="Times New Roman"/>
          <w:b/>
          <w:lang w:val="en-GB"/>
        </w:rPr>
      </w:pPr>
      <w:r w:rsidRPr="0065698B">
        <w:rPr>
          <w:rFonts w:ascii="Times New Roman" w:hAnsi="Times New Roman"/>
          <w:b/>
          <w:lang w:val="en-GB"/>
        </w:rPr>
        <w:t>SECTION A:  AGREEMENT AND KEY DETAILS</w:t>
      </w:r>
    </w:p>
    <w:p w14:paraId="644B1E80"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AGREEMENT</w:t>
      </w:r>
    </w:p>
    <w:p w14:paraId="30DDF84E" w14:textId="77777777" w:rsidR="008A456D" w:rsidRPr="0065698B" w:rsidRDefault="008A456D" w:rsidP="008A456D">
      <w:pPr>
        <w:spacing w:before="120" w:after="120"/>
        <w:jc w:val="both"/>
        <w:rPr>
          <w:rFonts w:ascii="Times New Roman" w:hAnsi="Times New Roman"/>
          <w:lang w:val="en-GB"/>
        </w:rPr>
      </w:pPr>
      <w:r w:rsidRPr="0065698B">
        <w:rPr>
          <w:rFonts w:ascii="Times New Roman" w:hAnsi="Times New Roman"/>
          <w:lang w:val="en-GB"/>
        </w:rPr>
        <w:t>The Supplier agrees to provide, and the Client agrees to buy, the [</w:t>
      </w:r>
      <w:r w:rsidRPr="0065698B">
        <w:rPr>
          <w:rFonts w:ascii="Times New Roman" w:hAnsi="Times New Roman"/>
          <w:i/>
          <w:lang w:val="en-GB"/>
        </w:rPr>
        <w:t>insert name</w:t>
      </w:r>
      <w:r w:rsidRPr="0065698B">
        <w:rPr>
          <w:rFonts w:ascii="Times New Roman" w:hAnsi="Times New Roman"/>
          <w:lang w:val="en-GB"/>
        </w:rPr>
        <w:t>] Software as a Service offering, and related services, on the terms of the Agreement.  The Agreement comprises:</w:t>
      </w:r>
    </w:p>
    <w:p w14:paraId="4E8BA014" w14:textId="77777777" w:rsidR="008A456D" w:rsidRPr="0065698B" w:rsidRDefault="008A456D" w:rsidP="008A456D">
      <w:pPr>
        <w:pStyle w:val="ListParagraph"/>
        <w:numPr>
          <w:ilvl w:val="0"/>
          <w:numId w:val="2"/>
        </w:numPr>
        <w:spacing w:before="120" w:after="120"/>
        <w:ind w:left="567" w:hanging="567"/>
        <w:jc w:val="both"/>
        <w:rPr>
          <w:rFonts w:ascii="Times New Roman" w:hAnsi="Times New Roman"/>
          <w:lang w:val="en-GB"/>
        </w:rPr>
      </w:pPr>
      <w:r w:rsidRPr="0065698B">
        <w:rPr>
          <w:rFonts w:ascii="Times New Roman" w:hAnsi="Times New Roman"/>
          <w:lang w:val="en-GB"/>
        </w:rPr>
        <w:t>Section A (Agreement and Key Details, including this cover page and the signature clauses); and</w:t>
      </w:r>
    </w:p>
    <w:p w14:paraId="5D88EDA4" w14:textId="77777777" w:rsidR="008A456D" w:rsidRPr="0065698B" w:rsidRDefault="008A456D" w:rsidP="008A456D">
      <w:pPr>
        <w:pStyle w:val="ListParagraph"/>
        <w:numPr>
          <w:ilvl w:val="0"/>
          <w:numId w:val="2"/>
        </w:numPr>
        <w:spacing w:before="120" w:after="120"/>
        <w:ind w:left="567" w:hanging="567"/>
        <w:jc w:val="both"/>
        <w:rPr>
          <w:rFonts w:ascii="Times New Roman" w:hAnsi="Times New Roman"/>
          <w:lang w:val="en-GB"/>
        </w:rPr>
      </w:pPr>
      <w:r w:rsidRPr="0065698B">
        <w:rPr>
          <w:rFonts w:ascii="Times New Roman" w:hAnsi="Times New Roman"/>
          <w:lang w:val="en-GB"/>
        </w:rPr>
        <w:t>Section B (General Terms).</w:t>
      </w:r>
    </w:p>
    <w:p w14:paraId="69118644" w14:textId="77777777" w:rsidR="008A456D" w:rsidRPr="0065698B" w:rsidRDefault="008A456D" w:rsidP="008A456D">
      <w:pPr>
        <w:pStyle w:val="ListParagraph"/>
        <w:spacing w:before="120" w:after="120"/>
        <w:ind w:left="567"/>
        <w:jc w:val="both"/>
        <w:rPr>
          <w:rFonts w:ascii="Times New Roman" w:hAnsi="Times New Roman"/>
          <w:lang w:val="en-GB"/>
        </w:rPr>
      </w:pPr>
    </w:p>
    <w:p w14:paraId="6058C8CD" w14:textId="2DFC3EB6" w:rsidR="008A456D" w:rsidRPr="0065698B" w:rsidRDefault="008A456D" w:rsidP="008A456D">
      <w:pPr>
        <w:spacing w:before="120" w:after="120"/>
        <w:jc w:val="both"/>
        <w:rPr>
          <w:rFonts w:ascii="Times New Roman" w:hAnsi="Times New Roman"/>
          <w:lang w:val="en-GB"/>
        </w:rPr>
      </w:pPr>
      <w:r w:rsidRPr="0065698B">
        <w:rPr>
          <w:rFonts w:ascii="Times New Roman" w:hAnsi="Times New Roman"/>
          <w:b/>
          <w:lang w:val="en-GB"/>
        </w:rPr>
        <w:t xml:space="preserve">KEY DETAILS  </w:t>
      </w:r>
    </w:p>
    <w:tbl>
      <w:tblPr>
        <w:tblW w:w="0" w:type="auto"/>
        <w:tblInd w:w="426" w:type="dxa"/>
        <w:tblLook w:val="04A0" w:firstRow="1" w:lastRow="0" w:firstColumn="1" w:lastColumn="0" w:noHBand="0" w:noVBand="1"/>
      </w:tblPr>
      <w:tblGrid>
        <w:gridCol w:w="2189"/>
        <w:gridCol w:w="6628"/>
      </w:tblGrid>
      <w:tr w:rsidR="0065698B" w:rsidRPr="0065698B" w14:paraId="72566A50" w14:textId="77777777" w:rsidTr="008A456D">
        <w:trPr>
          <w:tblHeader/>
        </w:trPr>
        <w:tc>
          <w:tcPr>
            <w:tcW w:w="2189" w:type="dxa"/>
            <w:shd w:val="clear" w:color="auto" w:fill="BFBFBF"/>
            <w:hideMark/>
          </w:tcPr>
          <w:p w14:paraId="491C421B" w14:textId="77777777" w:rsidR="008A456D" w:rsidRPr="0065698B" w:rsidRDefault="008A456D" w:rsidP="008A456D">
            <w:pPr>
              <w:spacing w:before="120"/>
              <w:jc w:val="both"/>
              <w:rPr>
                <w:rFonts w:ascii="Times New Roman" w:hAnsi="Times New Roman"/>
                <w:b/>
                <w:lang w:val="en-GB" w:eastAsia="en-NZ"/>
              </w:rPr>
            </w:pPr>
            <w:r w:rsidRPr="0065698B">
              <w:rPr>
                <w:rFonts w:ascii="Times New Roman" w:hAnsi="Times New Roman"/>
                <w:b/>
                <w:lang w:val="en-GB" w:eastAsia="en-NZ"/>
              </w:rPr>
              <w:t>Item</w:t>
            </w:r>
          </w:p>
        </w:tc>
        <w:tc>
          <w:tcPr>
            <w:tcW w:w="6628" w:type="dxa"/>
            <w:shd w:val="clear" w:color="auto" w:fill="BFBFBF"/>
            <w:hideMark/>
          </w:tcPr>
          <w:p w14:paraId="5C20D348" w14:textId="77777777" w:rsidR="008A456D" w:rsidRPr="0065698B" w:rsidRDefault="008A456D" w:rsidP="008A456D">
            <w:pPr>
              <w:spacing w:before="120"/>
              <w:jc w:val="both"/>
              <w:rPr>
                <w:rFonts w:ascii="Times New Roman" w:hAnsi="Times New Roman"/>
                <w:b/>
                <w:lang w:val="en-GB" w:eastAsia="en-NZ"/>
              </w:rPr>
            </w:pPr>
            <w:r w:rsidRPr="0065698B">
              <w:rPr>
                <w:rFonts w:ascii="Times New Roman" w:hAnsi="Times New Roman"/>
                <w:b/>
                <w:lang w:val="en-GB" w:eastAsia="en-NZ"/>
              </w:rPr>
              <w:t>Detail</w:t>
            </w:r>
          </w:p>
        </w:tc>
      </w:tr>
      <w:tr w:rsidR="0065698B" w:rsidRPr="0065698B" w14:paraId="233BDF6A" w14:textId="77777777" w:rsidTr="008A456D">
        <w:tc>
          <w:tcPr>
            <w:tcW w:w="2189" w:type="dxa"/>
            <w:hideMark/>
          </w:tcPr>
          <w:p w14:paraId="7839743F" w14:textId="77777777" w:rsidR="008A456D" w:rsidRPr="0065698B" w:rsidRDefault="008A456D" w:rsidP="008A456D">
            <w:pPr>
              <w:pStyle w:val="BoldTextnotfornumberedlist"/>
              <w:jc w:val="both"/>
              <w:rPr>
                <w:rFonts w:ascii="Times New Roman" w:hAnsi="Times New Roman" w:cs="Times New Roman"/>
                <w:lang w:val="en-GB" w:eastAsia="en-NZ"/>
              </w:rPr>
            </w:pPr>
            <w:r w:rsidRPr="0065698B">
              <w:rPr>
                <w:rFonts w:ascii="Times New Roman" w:hAnsi="Times New Roman" w:cs="Times New Roman"/>
                <w:lang w:val="en-GB" w:eastAsia="en-NZ"/>
              </w:rPr>
              <w:t>Start Date</w:t>
            </w:r>
          </w:p>
        </w:tc>
        <w:tc>
          <w:tcPr>
            <w:tcW w:w="6628" w:type="dxa"/>
            <w:hideMark/>
          </w:tcPr>
          <w:p w14:paraId="4F2D9863" w14:textId="11D27DB9" w:rsidR="008A456D" w:rsidRPr="0065698B" w:rsidRDefault="008A456D" w:rsidP="008A456D">
            <w:pPr>
              <w:spacing w:before="120"/>
              <w:jc w:val="both"/>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On the date both parties sign the Agreement/</w:t>
            </w:r>
            <w:r w:rsidRPr="0065698B">
              <w:rPr>
                <w:rFonts w:ascii="Times New Roman" w:hAnsi="Times New Roman"/>
                <w:i/>
                <w:lang w:val="en-GB" w:eastAsia="en-NZ"/>
              </w:rPr>
              <w:t xml:space="preserve"> </w:t>
            </w:r>
            <w:r w:rsidRPr="0065698B">
              <w:rPr>
                <w:rFonts w:ascii="Times New Roman" w:hAnsi="Times New Roman"/>
                <w:i/>
                <w:lang w:val="en-GB" w:eastAsia="en-NZ"/>
              </w:rPr>
              <w:t>[Insert date]</w:t>
            </w:r>
            <w:r w:rsidRPr="0065698B">
              <w:rPr>
                <w:rFonts w:ascii="Times New Roman" w:hAnsi="Times New Roman"/>
                <w:lang w:val="en-GB" w:eastAsia="en-NZ"/>
              </w:rPr>
              <w:t xml:space="preserve">].  </w:t>
            </w:r>
          </w:p>
        </w:tc>
      </w:tr>
      <w:tr w:rsidR="0065698B" w:rsidRPr="0065698B" w14:paraId="18D89BEB" w14:textId="77777777" w:rsidTr="008A456D">
        <w:tc>
          <w:tcPr>
            <w:tcW w:w="2189" w:type="dxa"/>
            <w:hideMark/>
          </w:tcPr>
          <w:p w14:paraId="4AF6A9FE" w14:textId="77777777" w:rsidR="008A456D" w:rsidRPr="0065698B" w:rsidRDefault="008A456D" w:rsidP="008A456D">
            <w:pPr>
              <w:pStyle w:val="BoldTextnotfornumberedlist"/>
              <w:jc w:val="both"/>
              <w:rPr>
                <w:rFonts w:ascii="Times New Roman" w:hAnsi="Times New Roman" w:cs="Times New Roman"/>
                <w:lang w:val="en-GB" w:eastAsia="en-NZ"/>
              </w:rPr>
            </w:pPr>
            <w:r w:rsidRPr="0065698B">
              <w:rPr>
                <w:rFonts w:ascii="Times New Roman" w:hAnsi="Times New Roman" w:cs="Times New Roman"/>
                <w:lang w:val="en-GB" w:eastAsia="en-NZ"/>
              </w:rPr>
              <w:t>End Date</w:t>
            </w:r>
          </w:p>
        </w:tc>
        <w:tc>
          <w:tcPr>
            <w:tcW w:w="6628" w:type="dxa"/>
            <w:hideMark/>
          </w:tcPr>
          <w:p w14:paraId="73E44FDC" w14:textId="532DDAED" w:rsidR="008A456D" w:rsidRPr="0065698B" w:rsidRDefault="008A456D" w:rsidP="008A456D">
            <w:pPr>
              <w:spacing w:before="120"/>
              <w:jc w:val="both"/>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 xml:space="preserve">].  </w:t>
            </w:r>
          </w:p>
        </w:tc>
      </w:tr>
      <w:tr w:rsidR="0065698B" w:rsidRPr="0065698B" w14:paraId="05F5FA11" w14:textId="77777777" w:rsidTr="008A456D">
        <w:tc>
          <w:tcPr>
            <w:tcW w:w="2189" w:type="dxa"/>
            <w:hideMark/>
          </w:tcPr>
          <w:p w14:paraId="48E2368D" w14:textId="77777777" w:rsidR="008A456D" w:rsidRPr="0065698B" w:rsidRDefault="008A456D" w:rsidP="008A456D">
            <w:pPr>
              <w:pStyle w:val="BoldTextnotfornumberedlist"/>
              <w:jc w:val="both"/>
              <w:rPr>
                <w:rFonts w:ascii="Times New Roman" w:hAnsi="Times New Roman" w:cs="Times New Roman"/>
                <w:lang w:val="en-GB" w:eastAsia="en-NZ"/>
              </w:rPr>
            </w:pPr>
            <w:r w:rsidRPr="0065698B">
              <w:rPr>
                <w:rFonts w:ascii="Times New Roman" w:hAnsi="Times New Roman" w:cs="Times New Roman"/>
                <w:lang w:val="en-GB" w:eastAsia="en-NZ"/>
              </w:rPr>
              <w:t>SaaS Service</w:t>
            </w:r>
          </w:p>
        </w:tc>
        <w:tc>
          <w:tcPr>
            <w:tcW w:w="6628" w:type="dxa"/>
            <w:hideMark/>
          </w:tcPr>
          <w:p w14:paraId="29539132" w14:textId="7AF04751" w:rsidR="008A456D" w:rsidRPr="0065698B" w:rsidRDefault="008A456D" w:rsidP="008A456D">
            <w:pPr>
              <w:spacing w:before="120"/>
              <w:jc w:val="both"/>
              <w:rPr>
                <w:rFonts w:ascii="Times New Roman" w:hAnsi="Times New Roman"/>
                <w:lang w:val="en-GB" w:eastAsia="en-NZ"/>
              </w:rPr>
            </w:pPr>
            <w:r w:rsidRPr="0065698B">
              <w:rPr>
                <w:rFonts w:ascii="Times New Roman" w:hAnsi="Times New Roman"/>
                <w:lang w:val="en-GB" w:eastAsia="en-NZ"/>
              </w:rPr>
              <w:t>The SaaS Service is [</w:t>
            </w:r>
            <w:r w:rsidRPr="0065698B">
              <w:rPr>
                <w:rFonts w:ascii="Times New Roman" w:hAnsi="Times New Roman"/>
                <w:i/>
                <w:lang w:val="en-GB" w:eastAsia="en-NZ"/>
              </w:rPr>
              <w:t>insert a detailed description of the service provided to the Client using the Software</w:t>
            </w:r>
            <w:r w:rsidRPr="0065698B">
              <w:rPr>
                <w:rFonts w:ascii="Times New Roman" w:hAnsi="Times New Roman"/>
                <w:lang w:val="en-GB" w:eastAsia="en-NZ"/>
              </w:rPr>
              <w:t>]</w:t>
            </w:r>
          </w:p>
        </w:tc>
      </w:tr>
      <w:tr w:rsidR="0065698B" w:rsidRPr="0065698B" w14:paraId="0629EC34" w14:textId="77777777" w:rsidTr="008A456D">
        <w:tc>
          <w:tcPr>
            <w:tcW w:w="2189" w:type="dxa"/>
            <w:hideMark/>
          </w:tcPr>
          <w:p w14:paraId="48871BEB" w14:textId="77777777" w:rsidR="008A456D" w:rsidRPr="0065698B" w:rsidRDefault="008A456D" w:rsidP="008A456D">
            <w:pPr>
              <w:pStyle w:val="BoldTextnotfornumberedlist"/>
              <w:keepNext/>
              <w:jc w:val="both"/>
              <w:rPr>
                <w:rFonts w:ascii="Times New Roman" w:hAnsi="Times New Roman" w:cs="Times New Roman"/>
                <w:lang w:val="en-GB" w:eastAsia="en-NZ"/>
              </w:rPr>
            </w:pPr>
            <w:r w:rsidRPr="0065698B">
              <w:rPr>
                <w:rFonts w:ascii="Times New Roman" w:hAnsi="Times New Roman" w:cs="Times New Roman"/>
                <w:lang w:val="en-GB" w:eastAsia="en-NZ"/>
              </w:rPr>
              <w:lastRenderedPageBreak/>
              <w:t>Related Services</w:t>
            </w:r>
          </w:p>
        </w:tc>
        <w:tc>
          <w:tcPr>
            <w:tcW w:w="6628" w:type="dxa"/>
            <w:hideMark/>
          </w:tcPr>
          <w:p w14:paraId="0246D3A0" w14:textId="71965465" w:rsidR="008A456D" w:rsidRPr="0065698B" w:rsidRDefault="008A456D" w:rsidP="008A456D">
            <w:pPr>
              <w:keepNext/>
              <w:spacing w:before="120"/>
              <w:jc w:val="both"/>
              <w:rPr>
                <w:rFonts w:ascii="Times New Roman" w:hAnsi="Times New Roman"/>
                <w:i/>
                <w:lang w:val="en-GB" w:eastAsia="en-NZ"/>
              </w:rPr>
            </w:pPr>
            <w:r w:rsidRPr="0065698B">
              <w:rPr>
                <w:rFonts w:ascii="Times New Roman" w:hAnsi="Times New Roman"/>
                <w:lang w:val="en-GB" w:eastAsia="en-NZ"/>
              </w:rPr>
              <w:t>[</w:t>
            </w:r>
            <w:r w:rsidRPr="0065698B">
              <w:rPr>
                <w:rFonts w:ascii="Times New Roman" w:hAnsi="Times New Roman"/>
                <w:i/>
                <w:lang w:val="en-GB" w:eastAsia="en-NZ"/>
              </w:rPr>
              <w:t>NA</w:t>
            </w:r>
            <w:r w:rsidRPr="0065698B">
              <w:rPr>
                <w:rFonts w:ascii="Times New Roman" w:hAnsi="Times New Roman"/>
                <w:lang w:val="en-GB" w:eastAsia="en-NZ"/>
              </w:rPr>
              <w:t>]</w:t>
            </w:r>
            <w:r w:rsidR="00ED5F54" w:rsidRPr="0065698B">
              <w:rPr>
                <w:rFonts w:ascii="Times New Roman" w:hAnsi="Times New Roman"/>
                <w:lang w:val="en-GB" w:eastAsia="en-NZ"/>
              </w:rPr>
              <w:t xml:space="preserve"> </w:t>
            </w:r>
            <w:r w:rsidRPr="0065698B">
              <w:rPr>
                <w:rFonts w:ascii="Times New Roman" w:hAnsi="Times New Roman"/>
                <w:lang w:val="en-GB" w:eastAsia="en-NZ"/>
              </w:rPr>
              <w:t>[</w:t>
            </w:r>
            <w:r w:rsidRPr="0065698B">
              <w:rPr>
                <w:rFonts w:ascii="Times New Roman" w:hAnsi="Times New Roman"/>
                <w:i/>
                <w:lang w:val="en-GB" w:eastAsia="en-NZ"/>
              </w:rPr>
              <w:t xml:space="preserve">As at the Start Date:  </w:t>
            </w:r>
          </w:p>
          <w:p w14:paraId="72315F03" w14:textId="77777777" w:rsidR="008A456D" w:rsidRPr="0065698B" w:rsidRDefault="008A456D" w:rsidP="008A456D">
            <w:pPr>
              <w:pStyle w:val="ListParagraph"/>
              <w:numPr>
                <w:ilvl w:val="0"/>
                <w:numId w:val="3"/>
              </w:numPr>
              <w:spacing w:before="120"/>
              <w:ind w:left="567" w:hanging="567"/>
              <w:jc w:val="both"/>
              <w:rPr>
                <w:rFonts w:ascii="Times New Roman" w:hAnsi="Times New Roman"/>
                <w:lang w:val="en-GB" w:eastAsia="en-NZ"/>
              </w:rPr>
            </w:pPr>
            <w:r w:rsidRPr="0065698B">
              <w:rPr>
                <w:rFonts w:ascii="Times New Roman" w:hAnsi="Times New Roman"/>
                <w:i/>
                <w:lang w:val="en-GB" w:eastAsia="en-NZ"/>
              </w:rPr>
              <w:t>[Insert description]</w:t>
            </w:r>
            <w:r w:rsidRPr="0065698B">
              <w:rPr>
                <w:rFonts w:ascii="Times New Roman" w:hAnsi="Times New Roman"/>
                <w:lang w:val="en-GB" w:eastAsia="en-NZ"/>
              </w:rPr>
              <w:t>]</w:t>
            </w:r>
          </w:p>
          <w:p w14:paraId="6B16F7A4" w14:textId="2B4C08D4" w:rsidR="008A456D" w:rsidRPr="0065698B" w:rsidRDefault="008A456D" w:rsidP="008A456D">
            <w:pPr>
              <w:spacing w:before="120"/>
              <w:jc w:val="both"/>
              <w:rPr>
                <w:rFonts w:ascii="Times New Roman" w:hAnsi="Times New Roman"/>
                <w:b/>
                <w:i/>
                <w:iCs/>
                <w:lang w:val="en-GB" w:eastAsia="en-NZ"/>
              </w:rPr>
            </w:pPr>
            <w:r w:rsidRPr="0065698B">
              <w:rPr>
                <w:rFonts w:ascii="Times New Roman" w:hAnsi="Times New Roman"/>
                <w:b/>
                <w:lang w:val="en-GB" w:eastAsia="en-NZ"/>
              </w:rPr>
              <w:t>[</w:t>
            </w:r>
            <w:r w:rsidRPr="0065698B">
              <w:rPr>
                <w:rFonts w:ascii="Times New Roman" w:hAnsi="Times New Roman"/>
                <w:b/>
                <w:i/>
                <w:iCs/>
                <w:lang w:val="en-GB" w:eastAsia="en-NZ"/>
              </w:rPr>
              <w:t>N</w:t>
            </w:r>
            <w:r w:rsidRPr="0065698B">
              <w:rPr>
                <w:rFonts w:ascii="Times New Roman" w:hAnsi="Times New Roman"/>
                <w:b/>
                <w:i/>
                <w:iCs/>
                <w:lang w:val="en-GB" w:eastAsia="en-NZ"/>
              </w:rPr>
              <w:t>ote:  To avoid any dispute as to what is supposed to be provided, this section should set out in detail any service the Supplier is to provide in addition to the SaaS Service itself.  Related Services may include any (or all) of the following:</w:t>
            </w:r>
          </w:p>
          <w:p w14:paraId="6B274197" w14:textId="77777777" w:rsidR="008A456D" w:rsidRPr="0065698B" w:rsidRDefault="008A456D" w:rsidP="008A456D">
            <w:pPr>
              <w:pStyle w:val="ListParagraph"/>
              <w:numPr>
                <w:ilvl w:val="0"/>
                <w:numId w:val="3"/>
              </w:numPr>
              <w:spacing w:before="120"/>
              <w:ind w:left="567" w:hanging="567"/>
              <w:jc w:val="both"/>
              <w:rPr>
                <w:rFonts w:ascii="Times New Roman" w:hAnsi="Times New Roman"/>
                <w:b/>
                <w:i/>
                <w:iCs/>
                <w:lang w:val="en-GB" w:eastAsia="en-NZ"/>
              </w:rPr>
            </w:pPr>
            <w:r w:rsidRPr="0065698B">
              <w:rPr>
                <w:rFonts w:ascii="Times New Roman" w:hAnsi="Times New Roman"/>
                <w:b/>
                <w:i/>
                <w:iCs/>
                <w:lang w:val="en-GB" w:eastAsia="en-NZ"/>
              </w:rPr>
              <w:t>implementation and integration</w:t>
            </w:r>
          </w:p>
          <w:p w14:paraId="5C0C372A" w14:textId="77777777" w:rsidR="008A456D" w:rsidRPr="0065698B" w:rsidRDefault="008A456D" w:rsidP="008A456D">
            <w:pPr>
              <w:pStyle w:val="ListParagraph"/>
              <w:numPr>
                <w:ilvl w:val="0"/>
                <w:numId w:val="3"/>
              </w:numPr>
              <w:spacing w:before="120"/>
              <w:ind w:left="567" w:hanging="567"/>
              <w:jc w:val="both"/>
              <w:rPr>
                <w:rFonts w:ascii="Times New Roman" w:hAnsi="Times New Roman"/>
                <w:b/>
                <w:i/>
                <w:iCs/>
                <w:lang w:val="en-GB" w:eastAsia="en-NZ"/>
              </w:rPr>
            </w:pPr>
            <w:r w:rsidRPr="0065698B">
              <w:rPr>
                <w:rFonts w:ascii="Times New Roman" w:hAnsi="Times New Roman"/>
                <w:b/>
                <w:i/>
                <w:iCs/>
                <w:lang w:val="en-GB" w:eastAsia="en-NZ"/>
              </w:rPr>
              <w:t>training</w:t>
            </w:r>
          </w:p>
          <w:p w14:paraId="5BAD2318" w14:textId="77777777" w:rsidR="008A456D" w:rsidRPr="0065698B" w:rsidRDefault="008A456D" w:rsidP="008A456D">
            <w:pPr>
              <w:pStyle w:val="ListParagraph"/>
              <w:numPr>
                <w:ilvl w:val="0"/>
                <w:numId w:val="3"/>
              </w:numPr>
              <w:spacing w:before="120"/>
              <w:ind w:left="567" w:hanging="567"/>
              <w:jc w:val="both"/>
              <w:rPr>
                <w:rFonts w:ascii="Times New Roman" w:hAnsi="Times New Roman"/>
                <w:b/>
                <w:i/>
                <w:iCs/>
                <w:lang w:val="en-GB" w:eastAsia="en-NZ"/>
              </w:rPr>
            </w:pPr>
            <w:r w:rsidRPr="0065698B">
              <w:rPr>
                <w:rFonts w:ascii="Times New Roman" w:hAnsi="Times New Roman"/>
                <w:b/>
                <w:i/>
                <w:iCs/>
                <w:lang w:val="en-GB" w:eastAsia="en-NZ"/>
              </w:rPr>
              <w:t>permitted user registration</w:t>
            </w:r>
          </w:p>
          <w:p w14:paraId="1C282B95" w14:textId="77777777" w:rsidR="008A456D" w:rsidRPr="0065698B" w:rsidRDefault="008A456D" w:rsidP="008A456D">
            <w:pPr>
              <w:pStyle w:val="ListParagraph"/>
              <w:numPr>
                <w:ilvl w:val="0"/>
                <w:numId w:val="3"/>
              </w:numPr>
              <w:spacing w:before="120"/>
              <w:ind w:left="567" w:hanging="567"/>
              <w:jc w:val="both"/>
              <w:rPr>
                <w:rFonts w:ascii="Times New Roman" w:hAnsi="Times New Roman"/>
                <w:b/>
                <w:i/>
                <w:iCs/>
                <w:lang w:val="en-GB" w:eastAsia="en-NZ"/>
              </w:rPr>
            </w:pPr>
            <w:r w:rsidRPr="0065698B">
              <w:rPr>
                <w:rFonts w:ascii="Times New Roman" w:hAnsi="Times New Roman"/>
                <w:b/>
                <w:i/>
                <w:iCs/>
                <w:lang w:val="en-GB" w:eastAsia="en-NZ"/>
              </w:rPr>
              <w:t>consulting</w:t>
            </w:r>
          </w:p>
          <w:p w14:paraId="4C1CC121" w14:textId="77777777" w:rsidR="008A456D" w:rsidRPr="0065698B" w:rsidRDefault="008A456D" w:rsidP="008A456D">
            <w:pPr>
              <w:pStyle w:val="ListParagraph"/>
              <w:numPr>
                <w:ilvl w:val="0"/>
                <w:numId w:val="3"/>
              </w:numPr>
              <w:spacing w:before="120"/>
              <w:ind w:left="567" w:hanging="567"/>
              <w:jc w:val="both"/>
              <w:rPr>
                <w:rFonts w:ascii="Times New Roman" w:hAnsi="Times New Roman"/>
                <w:lang w:val="en-GB" w:eastAsia="en-NZ"/>
              </w:rPr>
            </w:pPr>
            <w:r w:rsidRPr="0065698B">
              <w:rPr>
                <w:rFonts w:ascii="Times New Roman" w:hAnsi="Times New Roman"/>
                <w:b/>
                <w:i/>
                <w:iCs/>
                <w:lang w:val="en-GB" w:eastAsia="en-NZ"/>
              </w:rPr>
              <w:t>support.]</w:t>
            </w:r>
          </w:p>
        </w:tc>
      </w:tr>
      <w:tr w:rsidR="0065698B" w:rsidRPr="0065698B" w14:paraId="1BF49242" w14:textId="77777777" w:rsidTr="008A456D">
        <w:tc>
          <w:tcPr>
            <w:tcW w:w="2189" w:type="dxa"/>
            <w:hideMark/>
          </w:tcPr>
          <w:p w14:paraId="115738DF" w14:textId="77777777" w:rsidR="008A456D" w:rsidRPr="0065698B" w:rsidRDefault="008A456D" w:rsidP="008A456D">
            <w:pPr>
              <w:pStyle w:val="BoldTextnotfornumberedlist"/>
              <w:rPr>
                <w:rFonts w:ascii="Times New Roman" w:hAnsi="Times New Roman" w:cs="Times New Roman"/>
                <w:lang w:val="en-GB" w:eastAsia="en-NZ"/>
              </w:rPr>
            </w:pPr>
            <w:r w:rsidRPr="0065698B">
              <w:rPr>
                <w:rFonts w:ascii="Times New Roman" w:hAnsi="Times New Roman" w:cs="Times New Roman"/>
                <w:lang w:val="en-GB" w:eastAsia="en-NZ"/>
              </w:rPr>
              <w:t>Fees and Payment Terms</w:t>
            </w:r>
          </w:p>
        </w:tc>
        <w:tc>
          <w:tcPr>
            <w:tcW w:w="6628" w:type="dxa"/>
            <w:hideMark/>
          </w:tcPr>
          <w:p w14:paraId="1E0A80DE" w14:textId="77777777" w:rsidR="008A456D" w:rsidRPr="0065698B" w:rsidRDefault="008A456D" w:rsidP="008A456D">
            <w:pPr>
              <w:tabs>
                <w:tab w:val="num" w:pos="567"/>
              </w:tabs>
              <w:spacing w:before="120"/>
              <w:rPr>
                <w:rFonts w:ascii="Times New Roman" w:hAnsi="Times New Roman"/>
                <w:b/>
                <w:lang w:val="en-GB" w:eastAsia="en-NZ"/>
              </w:rPr>
            </w:pPr>
            <w:r w:rsidRPr="0065698B">
              <w:rPr>
                <w:rFonts w:ascii="Times New Roman" w:hAnsi="Times New Roman"/>
                <w:b/>
                <w:lang w:val="en-GB" w:eastAsia="en-NZ"/>
              </w:rPr>
              <w:t>SaaS Service</w:t>
            </w:r>
          </w:p>
          <w:tbl>
            <w:tblPr>
              <w:tblW w:w="6412" w:type="dxa"/>
              <w:tblLook w:val="04A0" w:firstRow="1" w:lastRow="0" w:firstColumn="1" w:lastColumn="0" w:noHBand="0" w:noVBand="1"/>
            </w:tblPr>
            <w:tblGrid>
              <w:gridCol w:w="2739"/>
              <w:gridCol w:w="1309"/>
              <w:gridCol w:w="2364"/>
            </w:tblGrid>
            <w:tr w:rsidR="0065698B" w:rsidRPr="0065698B" w14:paraId="59FB1856" w14:textId="77777777">
              <w:tc>
                <w:tcPr>
                  <w:tcW w:w="2739" w:type="dxa"/>
                  <w:hideMark/>
                </w:tcPr>
                <w:p w14:paraId="13FE8B62" w14:textId="77777777" w:rsidR="008A456D" w:rsidRPr="0065698B" w:rsidRDefault="008A456D" w:rsidP="008A456D">
                  <w:pPr>
                    <w:rPr>
                      <w:rFonts w:ascii="Times New Roman" w:hAnsi="Times New Roman"/>
                      <w:b/>
                      <w:lang w:val="en-GB" w:eastAsia="en-NZ"/>
                    </w:rPr>
                  </w:pPr>
                  <w:r w:rsidRPr="0065698B">
                    <w:rPr>
                      <w:rFonts w:ascii="Times New Roman" w:hAnsi="Times New Roman"/>
                      <w:b/>
                      <w:lang w:val="en-GB" w:eastAsia="en-NZ"/>
                    </w:rPr>
                    <w:t>Fees</w:t>
                  </w:r>
                </w:p>
              </w:tc>
              <w:tc>
                <w:tcPr>
                  <w:tcW w:w="1309" w:type="dxa"/>
                  <w:hideMark/>
                </w:tcPr>
                <w:p w14:paraId="2735F410" w14:textId="77777777" w:rsidR="008A456D" w:rsidRPr="0065698B" w:rsidRDefault="008A456D" w:rsidP="008A456D">
                  <w:pPr>
                    <w:rPr>
                      <w:rFonts w:ascii="Times New Roman" w:hAnsi="Times New Roman"/>
                      <w:b/>
                      <w:lang w:val="en-GB" w:eastAsia="en-NZ"/>
                    </w:rPr>
                  </w:pPr>
                  <w:r w:rsidRPr="0065698B">
                    <w:rPr>
                      <w:rFonts w:ascii="Times New Roman" w:hAnsi="Times New Roman"/>
                      <w:b/>
                      <w:lang w:val="en-GB" w:eastAsia="en-NZ"/>
                    </w:rPr>
                    <w:t>Invoice date</w:t>
                  </w:r>
                </w:p>
              </w:tc>
              <w:tc>
                <w:tcPr>
                  <w:tcW w:w="2364" w:type="dxa"/>
                  <w:hideMark/>
                </w:tcPr>
                <w:p w14:paraId="5BE0CBE6" w14:textId="77777777" w:rsidR="008A456D" w:rsidRPr="0065698B" w:rsidRDefault="008A456D" w:rsidP="008A456D">
                  <w:pPr>
                    <w:rPr>
                      <w:rFonts w:ascii="Times New Roman" w:hAnsi="Times New Roman"/>
                      <w:b/>
                      <w:lang w:val="en-GB" w:eastAsia="en-NZ"/>
                    </w:rPr>
                  </w:pPr>
                  <w:r w:rsidRPr="0065698B">
                    <w:rPr>
                      <w:rFonts w:ascii="Times New Roman" w:hAnsi="Times New Roman"/>
                      <w:b/>
                      <w:lang w:val="en-GB" w:eastAsia="en-NZ"/>
                    </w:rPr>
                    <w:t>Payment date</w:t>
                  </w:r>
                </w:p>
              </w:tc>
            </w:tr>
            <w:tr w:rsidR="008A456D" w:rsidRPr="0065698B" w14:paraId="0F9E8146" w14:textId="77777777">
              <w:tc>
                <w:tcPr>
                  <w:tcW w:w="2739" w:type="dxa"/>
                  <w:hideMark/>
                </w:tcPr>
                <w:p w14:paraId="10E176A8" w14:textId="1310E8EE"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 xml:space="preserve">INR </w:t>
                  </w:r>
                  <w:r w:rsidRPr="0065698B">
                    <w:rPr>
                      <w:rFonts w:ascii="Times New Roman" w:hAnsi="Times New Roman"/>
                      <w:lang w:val="en-GB" w:eastAsia="en-NZ"/>
                    </w:rPr>
                    <w:t>[</w:t>
                  </w:r>
                  <w:r w:rsidRPr="0065698B">
                    <w:rPr>
                      <w:rFonts w:ascii="Times New Roman" w:hAnsi="Times New Roman"/>
                      <w:i/>
                      <w:lang w:val="en-GB" w:eastAsia="en-NZ"/>
                    </w:rPr>
                    <w:t>Insert the Fees for the standard SaaS service</w:t>
                  </w:r>
                  <w:r w:rsidRPr="0065698B">
                    <w:rPr>
                      <w:rFonts w:ascii="Times New Roman" w:hAnsi="Times New Roman"/>
                      <w:lang w:val="en-GB" w:eastAsia="en-NZ"/>
                    </w:rPr>
                    <w:t xml:space="preserve">] </w:t>
                  </w:r>
                </w:p>
              </w:tc>
              <w:tc>
                <w:tcPr>
                  <w:tcW w:w="1309" w:type="dxa"/>
                  <w:hideMark/>
                </w:tcPr>
                <w:p w14:paraId="3491D596"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w:t>
                  </w:r>
                </w:p>
              </w:tc>
              <w:tc>
                <w:tcPr>
                  <w:tcW w:w="2364" w:type="dxa"/>
                  <w:hideMark/>
                </w:tcPr>
                <w:p w14:paraId="59BBAB11"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w:t>
                  </w:r>
                </w:p>
              </w:tc>
            </w:tr>
          </w:tbl>
          <w:p w14:paraId="4ED20297" w14:textId="77777777" w:rsidR="008A456D" w:rsidRPr="0065698B" w:rsidRDefault="008A456D" w:rsidP="008A456D">
            <w:pPr>
              <w:keepNext/>
              <w:tabs>
                <w:tab w:val="num" w:pos="567"/>
              </w:tabs>
              <w:spacing w:before="120"/>
              <w:rPr>
                <w:rFonts w:ascii="Times New Roman" w:hAnsi="Times New Roman"/>
                <w:lang w:val="en-GB" w:eastAsia="en-NZ"/>
              </w:rPr>
            </w:pPr>
            <w:r w:rsidRPr="0065698B">
              <w:rPr>
                <w:rFonts w:ascii="Times New Roman" w:hAnsi="Times New Roman"/>
                <w:b/>
                <w:lang w:val="en-GB" w:eastAsia="en-NZ"/>
              </w:rPr>
              <w:t>Related Services</w:t>
            </w:r>
          </w:p>
          <w:tbl>
            <w:tblPr>
              <w:tblW w:w="6412" w:type="dxa"/>
              <w:tblLook w:val="04A0" w:firstRow="1" w:lastRow="0" w:firstColumn="1" w:lastColumn="0" w:noHBand="0" w:noVBand="1"/>
            </w:tblPr>
            <w:tblGrid>
              <w:gridCol w:w="2205"/>
              <w:gridCol w:w="1843"/>
              <w:gridCol w:w="2364"/>
            </w:tblGrid>
            <w:tr w:rsidR="0065698B" w:rsidRPr="0065698B" w14:paraId="058AF864" w14:textId="77777777">
              <w:tc>
                <w:tcPr>
                  <w:tcW w:w="2205" w:type="dxa"/>
                  <w:hideMark/>
                </w:tcPr>
                <w:p w14:paraId="69BA427B" w14:textId="77777777" w:rsidR="008A456D" w:rsidRPr="0065698B" w:rsidRDefault="008A456D" w:rsidP="008A456D">
                  <w:pPr>
                    <w:keepNext/>
                    <w:rPr>
                      <w:rFonts w:ascii="Times New Roman" w:hAnsi="Times New Roman"/>
                      <w:b/>
                      <w:lang w:val="en-GB" w:eastAsia="en-NZ"/>
                    </w:rPr>
                  </w:pPr>
                  <w:r w:rsidRPr="0065698B">
                    <w:rPr>
                      <w:rFonts w:ascii="Times New Roman" w:hAnsi="Times New Roman"/>
                      <w:b/>
                      <w:lang w:val="en-GB" w:eastAsia="en-NZ"/>
                    </w:rPr>
                    <w:t>Fees</w:t>
                  </w:r>
                </w:p>
              </w:tc>
              <w:tc>
                <w:tcPr>
                  <w:tcW w:w="1843" w:type="dxa"/>
                  <w:hideMark/>
                </w:tcPr>
                <w:p w14:paraId="29954A8B" w14:textId="77777777" w:rsidR="008A456D" w:rsidRPr="0065698B" w:rsidRDefault="008A456D" w:rsidP="008A456D">
                  <w:pPr>
                    <w:keepNext/>
                    <w:rPr>
                      <w:rFonts w:ascii="Times New Roman" w:hAnsi="Times New Roman"/>
                      <w:b/>
                      <w:lang w:val="en-GB" w:eastAsia="en-NZ"/>
                    </w:rPr>
                  </w:pPr>
                  <w:r w:rsidRPr="0065698B">
                    <w:rPr>
                      <w:rFonts w:ascii="Times New Roman" w:hAnsi="Times New Roman"/>
                      <w:b/>
                      <w:lang w:val="en-GB" w:eastAsia="en-NZ"/>
                    </w:rPr>
                    <w:t>Invoice date</w:t>
                  </w:r>
                </w:p>
              </w:tc>
              <w:tc>
                <w:tcPr>
                  <w:tcW w:w="2364" w:type="dxa"/>
                  <w:hideMark/>
                </w:tcPr>
                <w:p w14:paraId="5F597283" w14:textId="77777777" w:rsidR="008A456D" w:rsidRPr="0065698B" w:rsidRDefault="008A456D" w:rsidP="008A456D">
                  <w:pPr>
                    <w:keepNext/>
                    <w:rPr>
                      <w:rFonts w:ascii="Times New Roman" w:hAnsi="Times New Roman"/>
                      <w:b/>
                      <w:lang w:val="en-GB" w:eastAsia="en-NZ"/>
                    </w:rPr>
                  </w:pPr>
                  <w:r w:rsidRPr="0065698B">
                    <w:rPr>
                      <w:rFonts w:ascii="Times New Roman" w:hAnsi="Times New Roman"/>
                      <w:b/>
                      <w:lang w:val="en-GB" w:eastAsia="en-NZ"/>
                    </w:rPr>
                    <w:t>Payment date</w:t>
                  </w:r>
                </w:p>
              </w:tc>
            </w:tr>
            <w:tr w:rsidR="0065698B" w:rsidRPr="0065698B" w14:paraId="4ABDB7DC" w14:textId="77777777">
              <w:tc>
                <w:tcPr>
                  <w:tcW w:w="2205" w:type="dxa"/>
                  <w:hideMark/>
                </w:tcPr>
                <w:p w14:paraId="3F67BDEA" w14:textId="3B9666B2"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 xml:space="preserve">INR </w:t>
                  </w:r>
                  <w:r w:rsidRPr="0065698B">
                    <w:rPr>
                      <w:rFonts w:ascii="Times New Roman" w:hAnsi="Times New Roman"/>
                      <w:lang w:val="en-GB" w:eastAsia="en-NZ"/>
                    </w:rPr>
                    <w:t>[</w:t>
                  </w:r>
                  <w:r w:rsidRPr="0065698B">
                    <w:rPr>
                      <w:rFonts w:ascii="Times New Roman" w:hAnsi="Times New Roman"/>
                      <w:i/>
                      <w:lang w:val="en-GB" w:eastAsia="en-NZ"/>
                    </w:rPr>
                    <w:t>Insert Fees for each Related Service</w:t>
                  </w:r>
                  <w:r w:rsidRPr="0065698B">
                    <w:rPr>
                      <w:rFonts w:ascii="Times New Roman" w:hAnsi="Times New Roman"/>
                      <w:lang w:val="en-GB" w:eastAsia="en-NZ"/>
                    </w:rPr>
                    <w:t>]</w:t>
                  </w:r>
                </w:p>
              </w:tc>
              <w:tc>
                <w:tcPr>
                  <w:tcW w:w="1843" w:type="dxa"/>
                  <w:hideMark/>
                </w:tcPr>
                <w:p w14:paraId="09ED8C95"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w:t>
                  </w:r>
                </w:p>
              </w:tc>
              <w:tc>
                <w:tcPr>
                  <w:tcW w:w="2364" w:type="dxa"/>
                  <w:hideMark/>
                </w:tcPr>
                <w:p w14:paraId="7936EA0C"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w:t>
                  </w:r>
                </w:p>
              </w:tc>
            </w:tr>
            <w:tr w:rsidR="0065698B" w:rsidRPr="0065698B" w14:paraId="450CB932" w14:textId="77777777">
              <w:tc>
                <w:tcPr>
                  <w:tcW w:w="2205" w:type="dxa"/>
                  <w:hideMark/>
                </w:tcPr>
                <w:p w14:paraId="6B43432B"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Fees</w:t>
                  </w:r>
                  <w:r w:rsidRPr="0065698B">
                    <w:rPr>
                      <w:rFonts w:ascii="Times New Roman" w:hAnsi="Times New Roman"/>
                      <w:lang w:val="en-GB" w:eastAsia="en-NZ"/>
                    </w:rPr>
                    <w:t>]</w:t>
                  </w:r>
                </w:p>
              </w:tc>
              <w:tc>
                <w:tcPr>
                  <w:tcW w:w="1843" w:type="dxa"/>
                  <w:hideMark/>
                </w:tcPr>
                <w:p w14:paraId="0E74B712"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w:t>
                  </w:r>
                </w:p>
              </w:tc>
              <w:tc>
                <w:tcPr>
                  <w:tcW w:w="2364" w:type="dxa"/>
                  <w:hideMark/>
                </w:tcPr>
                <w:p w14:paraId="2E9FD720" w14:textId="77777777" w:rsidR="008A456D" w:rsidRPr="0065698B" w:rsidRDefault="008A456D" w:rsidP="008A456D">
                  <w:pPr>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date</w:t>
                  </w:r>
                  <w:r w:rsidRPr="0065698B">
                    <w:rPr>
                      <w:rFonts w:ascii="Times New Roman" w:hAnsi="Times New Roman"/>
                      <w:lang w:val="en-GB" w:eastAsia="en-NZ"/>
                    </w:rPr>
                    <w:t>]</w:t>
                  </w:r>
                </w:p>
              </w:tc>
            </w:tr>
          </w:tbl>
          <w:p w14:paraId="1A0A65EA" w14:textId="77777777" w:rsidR="008A456D" w:rsidRPr="0065698B" w:rsidRDefault="008A456D" w:rsidP="008A456D">
            <w:pPr>
              <w:tabs>
                <w:tab w:val="num" w:pos="567"/>
              </w:tabs>
              <w:spacing w:before="120"/>
              <w:jc w:val="both"/>
              <w:rPr>
                <w:rFonts w:ascii="Times New Roman" w:hAnsi="Times New Roman"/>
                <w:lang w:val="en-GB" w:eastAsia="en-NZ"/>
              </w:rPr>
            </w:pPr>
            <w:r w:rsidRPr="0065698B">
              <w:rPr>
                <w:rFonts w:ascii="Times New Roman" w:hAnsi="Times New Roman"/>
                <w:lang w:val="en-GB" w:eastAsia="en-NZ"/>
              </w:rPr>
              <w:t>To avoid doubt, additional Related Services may be requested by the Client during the term of the Agreement and additional Fees will apply to those services.</w:t>
            </w:r>
          </w:p>
        </w:tc>
      </w:tr>
      <w:tr w:rsidR="0065698B" w:rsidRPr="0065698B" w14:paraId="7568B4E2" w14:textId="77777777" w:rsidTr="008A456D">
        <w:tc>
          <w:tcPr>
            <w:tcW w:w="2189" w:type="dxa"/>
            <w:hideMark/>
          </w:tcPr>
          <w:p w14:paraId="109BB610" w14:textId="77777777" w:rsidR="008A456D" w:rsidRPr="0065698B" w:rsidRDefault="008A456D" w:rsidP="008A456D">
            <w:pPr>
              <w:pStyle w:val="BoldTextnotfornumberedlist"/>
              <w:rPr>
                <w:rFonts w:ascii="Times New Roman" w:hAnsi="Times New Roman" w:cs="Times New Roman"/>
                <w:lang w:val="en-GB" w:eastAsia="en-NZ"/>
              </w:rPr>
            </w:pPr>
            <w:r w:rsidRPr="0065698B">
              <w:rPr>
                <w:rFonts w:ascii="Times New Roman" w:hAnsi="Times New Roman" w:cs="Times New Roman"/>
                <w:lang w:val="en-GB" w:eastAsia="en-NZ"/>
              </w:rPr>
              <w:t>Website</w:t>
            </w:r>
          </w:p>
        </w:tc>
        <w:tc>
          <w:tcPr>
            <w:tcW w:w="6628" w:type="dxa"/>
            <w:hideMark/>
          </w:tcPr>
          <w:p w14:paraId="40A42D40" w14:textId="77777777" w:rsidR="008A456D" w:rsidRPr="0065698B" w:rsidRDefault="008A456D" w:rsidP="008A456D">
            <w:pPr>
              <w:tabs>
                <w:tab w:val="num" w:pos="567"/>
              </w:tabs>
              <w:spacing w:before="120"/>
              <w:jc w:val="both"/>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URL</w:t>
            </w:r>
            <w:r w:rsidRPr="0065698B">
              <w:rPr>
                <w:rFonts w:ascii="Times New Roman" w:hAnsi="Times New Roman"/>
                <w:lang w:val="en-GB" w:eastAsia="en-NZ"/>
              </w:rPr>
              <w:t>].</w:t>
            </w:r>
          </w:p>
        </w:tc>
      </w:tr>
      <w:tr w:rsidR="0065698B" w:rsidRPr="0065698B" w14:paraId="0FE7C006" w14:textId="77777777" w:rsidTr="008A456D">
        <w:tc>
          <w:tcPr>
            <w:tcW w:w="2189" w:type="dxa"/>
            <w:hideMark/>
          </w:tcPr>
          <w:p w14:paraId="4CF02AA0" w14:textId="77777777" w:rsidR="008A456D" w:rsidRPr="0065698B" w:rsidRDefault="008A456D" w:rsidP="008A456D">
            <w:pPr>
              <w:pStyle w:val="BoldTextnotfornumberedlist"/>
              <w:rPr>
                <w:rFonts w:ascii="Times New Roman" w:hAnsi="Times New Roman" w:cs="Times New Roman"/>
                <w:lang w:val="en-GB" w:eastAsia="en-NZ"/>
              </w:rPr>
            </w:pPr>
            <w:r w:rsidRPr="0065698B">
              <w:rPr>
                <w:rFonts w:ascii="Times New Roman" w:hAnsi="Times New Roman" w:cs="Times New Roman"/>
                <w:lang w:val="en-GB" w:eastAsia="en-NZ"/>
              </w:rPr>
              <w:t>Email addresses for notice</w:t>
            </w:r>
          </w:p>
        </w:tc>
        <w:tc>
          <w:tcPr>
            <w:tcW w:w="6628" w:type="dxa"/>
            <w:hideMark/>
          </w:tcPr>
          <w:p w14:paraId="34A024F3" w14:textId="77777777" w:rsidR="008A456D" w:rsidRPr="0065698B" w:rsidRDefault="008A456D" w:rsidP="008A456D">
            <w:pPr>
              <w:tabs>
                <w:tab w:val="num" w:pos="567"/>
              </w:tabs>
              <w:spacing w:before="120"/>
              <w:jc w:val="both"/>
              <w:rPr>
                <w:rFonts w:ascii="Times New Roman" w:hAnsi="Times New Roman"/>
                <w:lang w:val="en-GB" w:eastAsia="en-NZ"/>
              </w:rPr>
            </w:pPr>
            <w:r w:rsidRPr="0065698B">
              <w:rPr>
                <w:rFonts w:ascii="Times New Roman" w:hAnsi="Times New Roman"/>
                <w:b/>
                <w:lang w:val="en-GB" w:eastAsia="en-NZ"/>
              </w:rPr>
              <w:t>Supplier</w:t>
            </w:r>
          </w:p>
          <w:p w14:paraId="7EB65C89" w14:textId="77777777" w:rsidR="008A456D" w:rsidRPr="0065698B" w:rsidRDefault="008A456D" w:rsidP="008A456D">
            <w:pPr>
              <w:tabs>
                <w:tab w:val="num" w:pos="567"/>
              </w:tabs>
              <w:spacing w:before="120"/>
              <w:jc w:val="both"/>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email address</w:t>
            </w:r>
            <w:r w:rsidRPr="0065698B">
              <w:rPr>
                <w:rFonts w:ascii="Times New Roman" w:hAnsi="Times New Roman"/>
                <w:lang w:val="en-GB" w:eastAsia="en-NZ"/>
              </w:rPr>
              <w:t>]</w:t>
            </w:r>
          </w:p>
          <w:p w14:paraId="3508E0F1" w14:textId="77777777" w:rsidR="008A456D" w:rsidRPr="0065698B" w:rsidRDefault="008A456D" w:rsidP="008A456D">
            <w:pPr>
              <w:tabs>
                <w:tab w:val="num" w:pos="567"/>
              </w:tabs>
              <w:spacing w:before="120"/>
              <w:jc w:val="both"/>
              <w:rPr>
                <w:rFonts w:ascii="Times New Roman" w:hAnsi="Times New Roman"/>
                <w:lang w:val="en-GB" w:eastAsia="en-NZ"/>
              </w:rPr>
            </w:pPr>
            <w:r w:rsidRPr="0065698B">
              <w:rPr>
                <w:rFonts w:ascii="Times New Roman" w:hAnsi="Times New Roman"/>
                <w:b/>
                <w:lang w:val="en-GB" w:eastAsia="en-NZ"/>
              </w:rPr>
              <w:t>Client</w:t>
            </w:r>
          </w:p>
          <w:p w14:paraId="30AA4A0E" w14:textId="77777777" w:rsidR="008A456D" w:rsidRPr="0065698B" w:rsidRDefault="008A456D" w:rsidP="008A456D">
            <w:pPr>
              <w:tabs>
                <w:tab w:val="num" w:pos="567"/>
              </w:tabs>
              <w:spacing w:before="120"/>
              <w:jc w:val="both"/>
              <w:rPr>
                <w:rFonts w:ascii="Times New Roman" w:hAnsi="Times New Roman"/>
                <w:lang w:val="en-GB" w:eastAsia="en-NZ"/>
              </w:rPr>
            </w:pPr>
            <w:r w:rsidRPr="0065698B">
              <w:rPr>
                <w:rFonts w:ascii="Times New Roman" w:hAnsi="Times New Roman"/>
                <w:lang w:val="en-GB" w:eastAsia="en-NZ"/>
              </w:rPr>
              <w:t>[</w:t>
            </w:r>
            <w:r w:rsidRPr="0065698B">
              <w:rPr>
                <w:rFonts w:ascii="Times New Roman" w:hAnsi="Times New Roman"/>
                <w:i/>
                <w:lang w:val="en-GB" w:eastAsia="en-NZ"/>
              </w:rPr>
              <w:t>Insert email address</w:t>
            </w:r>
            <w:r w:rsidRPr="0065698B">
              <w:rPr>
                <w:rFonts w:ascii="Times New Roman" w:hAnsi="Times New Roman"/>
                <w:lang w:val="en-GB" w:eastAsia="en-NZ"/>
              </w:rPr>
              <w:t>]</w:t>
            </w:r>
          </w:p>
        </w:tc>
      </w:tr>
    </w:tbl>
    <w:p w14:paraId="48BE5DDA" w14:textId="42DDC95F" w:rsidR="008A456D" w:rsidRPr="0065698B" w:rsidRDefault="008A456D" w:rsidP="008A456D">
      <w:pPr>
        <w:keepNext/>
        <w:spacing w:before="100"/>
        <w:jc w:val="both"/>
        <w:rPr>
          <w:rFonts w:ascii="Times New Roman" w:hAnsi="Times New Roman"/>
          <w:b/>
          <w:lang w:val="en-GB"/>
        </w:rPr>
      </w:pPr>
      <w:r w:rsidRPr="0065698B">
        <w:rPr>
          <w:rFonts w:ascii="Times New Roman" w:hAnsi="Times New Roman"/>
          <w:b/>
          <w:lang w:val="en-GB"/>
        </w:rPr>
        <w:lastRenderedPageBreak/>
        <w:t xml:space="preserve">SIGNED  </w:t>
      </w:r>
    </w:p>
    <w:tbl>
      <w:tblPr>
        <w:tblW w:w="7890" w:type="dxa"/>
        <w:tblInd w:w="108" w:type="dxa"/>
        <w:tblLayout w:type="fixed"/>
        <w:tblLook w:val="04A0" w:firstRow="1" w:lastRow="0" w:firstColumn="1" w:lastColumn="0" w:noHBand="0" w:noVBand="1"/>
      </w:tblPr>
      <w:tblGrid>
        <w:gridCol w:w="3828"/>
        <w:gridCol w:w="284"/>
        <w:gridCol w:w="3778"/>
      </w:tblGrid>
      <w:tr w:rsidR="0065698B" w:rsidRPr="0065698B" w14:paraId="55FD3584" w14:textId="77777777" w:rsidTr="008A456D">
        <w:trPr>
          <w:trHeight w:val="860"/>
        </w:trPr>
        <w:tc>
          <w:tcPr>
            <w:tcW w:w="3827" w:type="dxa"/>
            <w:hideMark/>
          </w:tcPr>
          <w:p w14:paraId="4A234C76" w14:textId="77777777" w:rsidR="008A456D" w:rsidRPr="0065698B" w:rsidRDefault="008A456D" w:rsidP="008A456D">
            <w:pPr>
              <w:rPr>
                <w:rFonts w:ascii="Times New Roman" w:hAnsi="Times New Roman"/>
                <w:lang w:val="en-GB" w:eastAsia="en-NZ" w:bidi="en-US"/>
              </w:rPr>
            </w:pPr>
            <w:r w:rsidRPr="0065698B">
              <w:rPr>
                <w:rFonts w:ascii="Times New Roman" w:hAnsi="Times New Roman"/>
                <w:b/>
                <w:lang w:val="en-GB" w:eastAsia="en-NZ" w:bidi="en-US"/>
              </w:rPr>
              <w:t>SIGNED</w:t>
            </w:r>
            <w:r w:rsidRPr="0065698B">
              <w:rPr>
                <w:rFonts w:ascii="Times New Roman" w:hAnsi="Times New Roman"/>
                <w:lang w:val="en-GB" w:eastAsia="en-NZ" w:bidi="en-US"/>
              </w:rPr>
              <w:t xml:space="preserve"> for and on behalf of </w:t>
            </w:r>
            <w:r w:rsidRPr="0065698B">
              <w:rPr>
                <w:rFonts w:ascii="Times New Roman" w:hAnsi="Times New Roman"/>
                <w:b/>
                <w:lang w:val="en-GB" w:eastAsia="en-NZ"/>
              </w:rPr>
              <w:t>[</w:t>
            </w:r>
            <w:r w:rsidRPr="0065698B">
              <w:rPr>
                <w:rFonts w:ascii="Times New Roman" w:hAnsi="Times New Roman"/>
                <w:b/>
                <w:i/>
                <w:lang w:val="en-GB" w:eastAsia="en-NZ"/>
              </w:rPr>
              <w:t>INSERT FULL LEGAL NAME</w:t>
            </w:r>
            <w:r w:rsidRPr="0065698B">
              <w:rPr>
                <w:rFonts w:ascii="Times New Roman" w:hAnsi="Times New Roman"/>
                <w:b/>
                <w:lang w:val="en-GB" w:eastAsia="en-NZ"/>
              </w:rPr>
              <w:t>]</w:t>
            </w:r>
            <w:r w:rsidRPr="0065698B">
              <w:rPr>
                <w:rFonts w:ascii="Times New Roman" w:hAnsi="Times New Roman"/>
                <w:lang w:val="en-GB" w:eastAsia="en-NZ"/>
              </w:rPr>
              <w:t xml:space="preserve"> by:</w:t>
            </w:r>
          </w:p>
        </w:tc>
        <w:tc>
          <w:tcPr>
            <w:tcW w:w="284" w:type="dxa"/>
            <w:hideMark/>
          </w:tcPr>
          <w:p w14:paraId="473923A8" w14:textId="77777777" w:rsidR="008A456D" w:rsidRPr="0065698B" w:rsidRDefault="008A456D" w:rsidP="008A456D">
            <w:pPr>
              <w:rPr>
                <w:rFonts w:ascii="Times New Roman" w:hAnsi="Times New Roman"/>
                <w:lang w:val="en-GB" w:eastAsia="en-NZ" w:bidi="en-US"/>
              </w:rPr>
            </w:pPr>
            <w:r w:rsidRPr="0065698B">
              <w:rPr>
                <w:rFonts w:ascii="Times New Roman" w:hAnsi="Times New Roman"/>
                <w:lang w:val="en-GB" w:eastAsia="en-NZ" w:bidi="en-US"/>
              </w:rPr>
              <w:t>)</w:t>
            </w:r>
            <w:r w:rsidRPr="0065698B">
              <w:rPr>
                <w:rFonts w:ascii="Times New Roman" w:hAnsi="Times New Roman"/>
                <w:lang w:val="en-GB" w:eastAsia="en-NZ" w:bidi="en-US"/>
              </w:rPr>
              <w:br/>
              <w:t>)</w:t>
            </w:r>
          </w:p>
        </w:tc>
        <w:tc>
          <w:tcPr>
            <w:tcW w:w="3778" w:type="dxa"/>
            <w:tcBorders>
              <w:top w:val="nil"/>
              <w:left w:val="nil"/>
              <w:bottom w:val="single" w:sz="4" w:space="0" w:color="auto"/>
              <w:right w:val="nil"/>
            </w:tcBorders>
          </w:tcPr>
          <w:p w14:paraId="7619C73C" w14:textId="77777777" w:rsidR="008A456D" w:rsidRPr="0065698B" w:rsidRDefault="008A456D" w:rsidP="008A456D">
            <w:pPr>
              <w:rPr>
                <w:rFonts w:ascii="Times New Roman" w:hAnsi="Times New Roman"/>
                <w:lang w:val="en-GB" w:eastAsia="en-NZ" w:bidi="en-US"/>
              </w:rPr>
            </w:pPr>
          </w:p>
        </w:tc>
      </w:tr>
      <w:tr w:rsidR="0065698B" w:rsidRPr="0065698B" w14:paraId="73C6417A" w14:textId="77777777" w:rsidTr="008A456D">
        <w:tc>
          <w:tcPr>
            <w:tcW w:w="3827" w:type="dxa"/>
          </w:tcPr>
          <w:p w14:paraId="6DFAF85E" w14:textId="77777777" w:rsidR="008A456D" w:rsidRPr="0065698B" w:rsidRDefault="008A456D" w:rsidP="008A456D">
            <w:pPr>
              <w:spacing w:before="120" w:after="100" w:line="276" w:lineRule="auto"/>
              <w:rPr>
                <w:rFonts w:ascii="Times New Roman" w:hAnsi="Times New Roman"/>
                <w:lang w:val="en-GB" w:eastAsia="en-NZ" w:bidi="en-US"/>
              </w:rPr>
            </w:pPr>
          </w:p>
        </w:tc>
        <w:tc>
          <w:tcPr>
            <w:tcW w:w="284" w:type="dxa"/>
          </w:tcPr>
          <w:p w14:paraId="5017322C" w14:textId="77777777" w:rsidR="008A456D" w:rsidRPr="0065698B" w:rsidRDefault="008A456D" w:rsidP="008A456D">
            <w:pPr>
              <w:spacing w:before="120" w:after="100" w:line="276" w:lineRule="auto"/>
              <w:rPr>
                <w:rFonts w:ascii="Times New Roman" w:hAnsi="Times New Roman"/>
                <w:lang w:val="en-GB" w:eastAsia="en-NZ" w:bidi="en-US"/>
              </w:rPr>
            </w:pPr>
          </w:p>
        </w:tc>
        <w:tc>
          <w:tcPr>
            <w:tcW w:w="3778" w:type="dxa"/>
            <w:tcBorders>
              <w:top w:val="single" w:sz="4" w:space="0" w:color="auto"/>
              <w:left w:val="nil"/>
              <w:bottom w:val="nil"/>
              <w:right w:val="nil"/>
            </w:tcBorders>
          </w:tcPr>
          <w:p w14:paraId="24EC9DEC" w14:textId="77777777" w:rsidR="008A456D" w:rsidRPr="0065698B" w:rsidRDefault="008A456D" w:rsidP="008A456D">
            <w:pPr>
              <w:spacing w:before="120" w:after="100" w:line="276" w:lineRule="auto"/>
              <w:rPr>
                <w:rFonts w:ascii="Times New Roman" w:hAnsi="Times New Roman"/>
                <w:lang w:val="en-GB" w:eastAsia="en-NZ" w:bidi="en-US"/>
              </w:rPr>
            </w:pPr>
            <w:r w:rsidRPr="0065698B">
              <w:rPr>
                <w:rFonts w:ascii="Times New Roman" w:hAnsi="Times New Roman"/>
                <w:lang w:val="en-GB" w:eastAsia="en-NZ" w:bidi="en-US"/>
              </w:rPr>
              <w:t>Authorised signatory</w:t>
            </w:r>
          </w:p>
          <w:p w14:paraId="24733BB4" w14:textId="77777777" w:rsidR="008A456D" w:rsidRPr="0065698B" w:rsidRDefault="008A456D" w:rsidP="008A456D">
            <w:pPr>
              <w:spacing w:before="120" w:after="100" w:line="276" w:lineRule="auto"/>
              <w:rPr>
                <w:rFonts w:ascii="Times New Roman" w:hAnsi="Times New Roman"/>
                <w:lang w:val="en-GB" w:eastAsia="en-NZ" w:bidi="en-US"/>
              </w:rPr>
            </w:pPr>
          </w:p>
        </w:tc>
      </w:tr>
      <w:tr w:rsidR="0065698B" w:rsidRPr="0065698B" w14:paraId="146DB42E" w14:textId="77777777" w:rsidTr="008A456D">
        <w:tc>
          <w:tcPr>
            <w:tcW w:w="3827" w:type="dxa"/>
          </w:tcPr>
          <w:p w14:paraId="17CAE467" w14:textId="77777777" w:rsidR="008A456D" w:rsidRPr="0065698B" w:rsidRDefault="008A456D" w:rsidP="008A456D">
            <w:pPr>
              <w:spacing w:before="120" w:after="100" w:line="276" w:lineRule="auto"/>
              <w:rPr>
                <w:rFonts w:ascii="Times New Roman" w:hAnsi="Times New Roman"/>
                <w:lang w:val="en-GB" w:eastAsia="en-NZ" w:bidi="en-US"/>
              </w:rPr>
            </w:pPr>
          </w:p>
        </w:tc>
        <w:tc>
          <w:tcPr>
            <w:tcW w:w="284" w:type="dxa"/>
          </w:tcPr>
          <w:p w14:paraId="5DA8F94A" w14:textId="77777777" w:rsidR="008A456D" w:rsidRPr="0065698B" w:rsidRDefault="008A456D" w:rsidP="008A456D">
            <w:pPr>
              <w:spacing w:before="120" w:after="100" w:line="276" w:lineRule="auto"/>
              <w:rPr>
                <w:rFonts w:ascii="Times New Roman" w:hAnsi="Times New Roman"/>
                <w:lang w:val="en-GB" w:eastAsia="en-NZ" w:bidi="en-US"/>
              </w:rPr>
            </w:pPr>
          </w:p>
        </w:tc>
        <w:tc>
          <w:tcPr>
            <w:tcW w:w="3778" w:type="dxa"/>
            <w:tcBorders>
              <w:top w:val="single" w:sz="4" w:space="0" w:color="auto"/>
              <w:left w:val="nil"/>
              <w:bottom w:val="nil"/>
              <w:right w:val="nil"/>
            </w:tcBorders>
            <w:hideMark/>
          </w:tcPr>
          <w:p w14:paraId="36707CBA" w14:textId="77777777" w:rsidR="008A456D" w:rsidRPr="0065698B" w:rsidRDefault="008A456D" w:rsidP="008A456D">
            <w:pPr>
              <w:spacing w:before="120" w:after="100" w:line="276" w:lineRule="auto"/>
              <w:rPr>
                <w:rFonts w:ascii="Times New Roman" w:hAnsi="Times New Roman"/>
                <w:lang w:val="en-GB" w:eastAsia="en-NZ" w:bidi="en-US"/>
              </w:rPr>
            </w:pPr>
            <w:r w:rsidRPr="0065698B">
              <w:rPr>
                <w:rFonts w:ascii="Times New Roman" w:hAnsi="Times New Roman"/>
                <w:lang w:val="en-GB" w:eastAsia="en-NZ" w:bidi="en-US"/>
              </w:rPr>
              <w:t>Print full name</w:t>
            </w:r>
          </w:p>
        </w:tc>
      </w:tr>
    </w:tbl>
    <w:p w14:paraId="4FA5FC90" w14:textId="77777777" w:rsidR="008A456D" w:rsidRPr="0065698B" w:rsidRDefault="008A456D" w:rsidP="008A456D">
      <w:pPr>
        <w:spacing w:before="120" w:after="120"/>
        <w:rPr>
          <w:rFonts w:ascii="Times New Roman" w:hAnsi="Times New Roman"/>
          <w:b/>
          <w:sz w:val="18"/>
          <w:szCs w:val="18"/>
          <w:lang w:val="en-GB"/>
        </w:rPr>
      </w:pPr>
    </w:p>
    <w:tbl>
      <w:tblPr>
        <w:tblW w:w="7890" w:type="dxa"/>
        <w:tblInd w:w="108" w:type="dxa"/>
        <w:tblLayout w:type="fixed"/>
        <w:tblLook w:val="04A0" w:firstRow="1" w:lastRow="0" w:firstColumn="1" w:lastColumn="0" w:noHBand="0" w:noVBand="1"/>
      </w:tblPr>
      <w:tblGrid>
        <w:gridCol w:w="3828"/>
        <w:gridCol w:w="359"/>
        <w:gridCol w:w="3703"/>
      </w:tblGrid>
      <w:tr w:rsidR="0065698B" w:rsidRPr="0065698B" w14:paraId="2E72B6BB" w14:textId="77777777" w:rsidTr="008A456D">
        <w:tc>
          <w:tcPr>
            <w:tcW w:w="3827" w:type="dxa"/>
            <w:hideMark/>
          </w:tcPr>
          <w:p w14:paraId="2DD6EE77" w14:textId="77777777" w:rsidR="008A456D" w:rsidRPr="0065698B" w:rsidRDefault="008A456D" w:rsidP="008A456D">
            <w:pPr>
              <w:rPr>
                <w:rFonts w:ascii="Times New Roman" w:hAnsi="Times New Roman"/>
                <w:lang w:val="en-GB" w:eastAsia="en-NZ" w:bidi="en-US"/>
              </w:rPr>
            </w:pPr>
            <w:r w:rsidRPr="0065698B">
              <w:rPr>
                <w:rFonts w:ascii="Times New Roman" w:hAnsi="Times New Roman"/>
                <w:b/>
                <w:lang w:val="en-GB" w:eastAsia="en-NZ" w:bidi="en-US"/>
              </w:rPr>
              <w:t>SIGNED</w:t>
            </w:r>
            <w:r w:rsidRPr="0065698B">
              <w:rPr>
                <w:rFonts w:ascii="Times New Roman" w:hAnsi="Times New Roman"/>
                <w:lang w:val="en-GB" w:eastAsia="en-NZ" w:bidi="en-US"/>
              </w:rPr>
              <w:t xml:space="preserve"> for and on behalf of </w:t>
            </w:r>
            <w:r w:rsidRPr="0065698B">
              <w:rPr>
                <w:rFonts w:ascii="Times New Roman" w:hAnsi="Times New Roman"/>
                <w:b/>
                <w:lang w:val="en-GB" w:eastAsia="en-NZ"/>
              </w:rPr>
              <w:t>[</w:t>
            </w:r>
            <w:r w:rsidRPr="0065698B">
              <w:rPr>
                <w:rFonts w:ascii="Times New Roman" w:hAnsi="Times New Roman"/>
                <w:b/>
                <w:i/>
                <w:lang w:val="en-GB" w:eastAsia="en-NZ"/>
              </w:rPr>
              <w:t>INSERT FULL LEGAL NAME</w:t>
            </w:r>
            <w:r w:rsidRPr="0065698B">
              <w:rPr>
                <w:rFonts w:ascii="Times New Roman" w:hAnsi="Times New Roman"/>
                <w:b/>
                <w:lang w:val="en-GB" w:eastAsia="en-NZ"/>
              </w:rPr>
              <w:t>]</w:t>
            </w:r>
            <w:r w:rsidRPr="0065698B">
              <w:rPr>
                <w:rFonts w:ascii="Times New Roman" w:hAnsi="Times New Roman"/>
                <w:lang w:val="en-GB" w:eastAsia="en-NZ"/>
              </w:rPr>
              <w:t xml:space="preserve"> by:</w:t>
            </w:r>
          </w:p>
        </w:tc>
        <w:tc>
          <w:tcPr>
            <w:tcW w:w="359" w:type="dxa"/>
            <w:hideMark/>
          </w:tcPr>
          <w:p w14:paraId="29871004" w14:textId="77777777" w:rsidR="008A456D" w:rsidRPr="0065698B" w:rsidRDefault="008A456D" w:rsidP="008A456D">
            <w:pPr>
              <w:rPr>
                <w:rFonts w:ascii="Times New Roman" w:hAnsi="Times New Roman"/>
                <w:lang w:val="en-GB" w:eastAsia="en-NZ" w:bidi="en-US"/>
              </w:rPr>
            </w:pPr>
            <w:r w:rsidRPr="0065698B">
              <w:rPr>
                <w:rFonts w:ascii="Times New Roman" w:hAnsi="Times New Roman"/>
                <w:lang w:val="en-GB" w:eastAsia="en-NZ" w:bidi="en-US"/>
              </w:rPr>
              <w:t>)</w:t>
            </w:r>
            <w:r w:rsidRPr="0065698B">
              <w:rPr>
                <w:rFonts w:ascii="Times New Roman" w:hAnsi="Times New Roman"/>
                <w:lang w:val="en-GB" w:eastAsia="en-NZ" w:bidi="en-US"/>
              </w:rPr>
              <w:br/>
              <w:t>)</w:t>
            </w:r>
          </w:p>
        </w:tc>
        <w:tc>
          <w:tcPr>
            <w:tcW w:w="3703" w:type="dxa"/>
            <w:tcBorders>
              <w:top w:val="nil"/>
              <w:left w:val="nil"/>
              <w:bottom w:val="single" w:sz="4" w:space="0" w:color="auto"/>
              <w:right w:val="nil"/>
            </w:tcBorders>
          </w:tcPr>
          <w:p w14:paraId="3D7E398D" w14:textId="77777777" w:rsidR="008A456D" w:rsidRPr="0065698B" w:rsidRDefault="008A456D" w:rsidP="008A456D">
            <w:pPr>
              <w:rPr>
                <w:rFonts w:ascii="Times New Roman" w:hAnsi="Times New Roman"/>
                <w:lang w:val="en-GB" w:eastAsia="en-NZ" w:bidi="en-US"/>
              </w:rPr>
            </w:pPr>
          </w:p>
        </w:tc>
      </w:tr>
      <w:tr w:rsidR="0065698B" w:rsidRPr="0065698B" w14:paraId="00B46ECB" w14:textId="77777777" w:rsidTr="008A456D">
        <w:tc>
          <w:tcPr>
            <w:tcW w:w="3827" w:type="dxa"/>
          </w:tcPr>
          <w:p w14:paraId="01D8FBFA" w14:textId="77777777" w:rsidR="008A456D" w:rsidRPr="0065698B" w:rsidRDefault="008A456D" w:rsidP="008A456D">
            <w:pPr>
              <w:spacing w:before="120" w:after="100" w:line="276" w:lineRule="auto"/>
              <w:rPr>
                <w:rFonts w:ascii="Times New Roman" w:hAnsi="Times New Roman"/>
                <w:lang w:val="en-GB" w:eastAsia="en-NZ" w:bidi="en-US"/>
              </w:rPr>
            </w:pPr>
          </w:p>
        </w:tc>
        <w:tc>
          <w:tcPr>
            <w:tcW w:w="359" w:type="dxa"/>
          </w:tcPr>
          <w:p w14:paraId="7C4769B4" w14:textId="77777777" w:rsidR="008A456D" w:rsidRPr="0065698B" w:rsidRDefault="008A456D" w:rsidP="008A456D">
            <w:pPr>
              <w:spacing w:before="120" w:after="100" w:line="276" w:lineRule="auto"/>
              <w:rPr>
                <w:rFonts w:ascii="Times New Roman" w:hAnsi="Times New Roman"/>
                <w:lang w:val="en-GB" w:eastAsia="en-NZ" w:bidi="en-US"/>
              </w:rPr>
            </w:pPr>
          </w:p>
        </w:tc>
        <w:tc>
          <w:tcPr>
            <w:tcW w:w="3703" w:type="dxa"/>
            <w:tcBorders>
              <w:top w:val="single" w:sz="4" w:space="0" w:color="auto"/>
              <w:left w:val="nil"/>
              <w:bottom w:val="nil"/>
              <w:right w:val="nil"/>
            </w:tcBorders>
          </w:tcPr>
          <w:p w14:paraId="5AAF0DF6" w14:textId="77777777" w:rsidR="008A456D" w:rsidRPr="0065698B" w:rsidRDefault="008A456D" w:rsidP="008A456D">
            <w:pPr>
              <w:spacing w:before="120" w:after="100" w:line="276" w:lineRule="auto"/>
              <w:rPr>
                <w:rFonts w:ascii="Times New Roman" w:hAnsi="Times New Roman"/>
                <w:lang w:val="en-GB" w:eastAsia="en-NZ" w:bidi="en-US"/>
              </w:rPr>
            </w:pPr>
            <w:r w:rsidRPr="0065698B">
              <w:rPr>
                <w:rFonts w:ascii="Times New Roman" w:hAnsi="Times New Roman"/>
                <w:lang w:val="en-GB" w:eastAsia="en-NZ" w:bidi="en-US"/>
              </w:rPr>
              <w:t>Authorised signatory</w:t>
            </w:r>
          </w:p>
          <w:p w14:paraId="08B7729C" w14:textId="77777777" w:rsidR="008A456D" w:rsidRPr="0065698B" w:rsidRDefault="008A456D" w:rsidP="008A456D">
            <w:pPr>
              <w:spacing w:before="120" w:after="100" w:line="276" w:lineRule="auto"/>
              <w:rPr>
                <w:rFonts w:ascii="Times New Roman" w:hAnsi="Times New Roman"/>
                <w:lang w:val="en-GB" w:eastAsia="en-NZ" w:bidi="en-US"/>
              </w:rPr>
            </w:pPr>
          </w:p>
        </w:tc>
      </w:tr>
      <w:tr w:rsidR="0065698B" w:rsidRPr="0065698B" w14:paraId="6D1D5B39" w14:textId="77777777" w:rsidTr="008A456D">
        <w:tc>
          <w:tcPr>
            <w:tcW w:w="3827" w:type="dxa"/>
          </w:tcPr>
          <w:p w14:paraId="250B03FE" w14:textId="77777777" w:rsidR="008A456D" w:rsidRPr="0065698B" w:rsidRDefault="008A456D" w:rsidP="008A456D">
            <w:pPr>
              <w:spacing w:before="120" w:after="0" w:line="276" w:lineRule="auto"/>
              <w:rPr>
                <w:rFonts w:ascii="Times New Roman" w:hAnsi="Times New Roman"/>
                <w:lang w:val="en-GB" w:eastAsia="en-NZ" w:bidi="en-US"/>
              </w:rPr>
            </w:pPr>
          </w:p>
        </w:tc>
        <w:tc>
          <w:tcPr>
            <w:tcW w:w="359" w:type="dxa"/>
          </w:tcPr>
          <w:p w14:paraId="32A4DB20" w14:textId="77777777" w:rsidR="008A456D" w:rsidRPr="0065698B" w:rsidRDefault="008A456D" w:rsidP="008A456D">
            <w:pPr>
              <w:spacing w:before="120" w:after="0" w:line="276" w:lineRule="auto"/>
              <w:rPr>
                <w:rFonts w:ascii="Times New Roman" w:hAnsi="Times New Roman"/>
                <w:lang w:val="en-GB" w:eastAsia="en-NZ" w:bidi="en-US"/>
              </w:rPr>
            </w:pPr>
          </w:p>
        </w:tc>
        <w:tc>
          <w:tcPr>
            <w:tcW w:w="3703" w:type="dxa"/>
            <w:tcBorders>
              <w:top w:val="single" w:sz="4" w:space="0" w:color="auto"/>
              <w:left w:val="nil"/>
              <w:bottom w:val="nil"/>
              <w:right w:val="nil"/>
            </w:tcBorders>
            <w:hideMark/>
          </w:tcPr>
          <w:p w14:paraId="79773446" w14:textId="77777777" w:rsidR="008A456D" w:rsidRPr="0065698B" w:rsidRDefault="008A456D" w:rsidP="008A456D">
            <w:pPr>
              <w:spacing w:before="120" w:after="0" w:line="276" w:lineRule="auto"/>
              <w:rPr>
                <w:rFonts w:ascii="Times New Roman" w:hAnsi="Times New Roman"/>
                <w:lang w:val="en-GB" w:eastAsia="en-NZ" w:bidi="en-US"/>
              </w:rPr>
            </w:pPr>
            <w:r w:rsidRPr="0065698B">
              <w:rPr>
                <w:rFonts w:ascii="Times New Roman" w:hAnsi="Times New Roman"/>
                <w:lang w:val="en-GB" w:eastAsia="en-NZ" w:bidi="en-US"/>
              </w:rPr>
              <w:t>Print full name</w:t>
            </w:r>
          </w:p>
        </w:tc>
      </w:tr>
    </w:tbl>
    <w:p w14:paraId="1A41909F" w14:textId="77777777" w:rsidR="008A456D" w:rsidRPr="0065698B" w:rsidRDefault="008A456D" w:rsidP="008A456D">
      <w:pPr>
        <w:spacing w:after="0" w:line="276" w:lineRule="auto"/>
        <w:rPr>
          <w:rFonts w:ascii="Times New Roman" w:hAnsi="Times New Roman"/>
          <w:sz w:val="18"/>
          <w:szCs w:val="18"/>
          <w:lang w:val="en-GB"/>
        </w:rPr>
        <w:sectPr w:rsidR="008A456D" w:rsidRPr="0065698B">
          <w:pgSz w:w="11907" w:h="16840"/>
          <w:pgMar w:top="1440" w:right="1440" w:bottom="1440" w:left="1440" w:header="567" w:footer="567" w:gutter="0"/>
          <w:cols w:space="720"/>
        </w:sectPr>
      </w:pPr>
    </w:p>
    <w:p w14:paraId="6055E16D" w14:textId="77777777" w:rsidR="008A456D" w:rsidRPr="0065698B" w:rsidRDefault="008A456D" w:rsidP="008A456D">
      <w:pPr>
        <w:spacing w:before="120" w:after="100" w:line="276" w:lineRule="auto"/>
        <w:rPr>
          <w:rFonts w:ascii="Times New Roman" w:hAnsi="Times New Roman"/>
          <w:b/>
          <w:sz w:val="18"/>
          <w:szCs w:val="18"/>
          <w:lang w:val="en-GB"/>
        </w:rPr>
      </w:pPr>
    </w:p>
    <w:p w14:paraId="59B5FF3E" w14:textId="77777777" w:rsidR="008A456D" w:rsidRPr="0065698B" w:rsidRDefault="008A456D" w:rsidP="008A456D">
      <w:pPr>
        <w:spacing w:after="0" w:line="240" w:lineRule="auto"/>
        <w:jc w:val="both"/>
        <w:rPr>
          <w:rFonts w:ascii="Times New Roman" w:hAnsi="Times New Roman"/>
          <w:b/>
          <w:lang w:val="en-GB"/>
        </w:rPr>
        <w:sectPr w:rsidR="008A456D" w:rsidRPr="0065698B">
          <w:type w:val="continuous"/>
          <w:pgSz w:w="11907" w:h="16840"/>
          <w:pgMar w:top="1440" w:right="1440" w:bottom="1440" w:left="1440" w:header="567" w:footer="567" w:gutter="0"/>
          <w:cols w:space="720"/>
        </w:sectPr>
      </w:pPr>
    </w:p>
    <w:p w14:paraId="360DD5E6" w14:textId="77777777" w:rsidR="008A456D" w:rsidRPr="0065698B" w:rsidRDefault="008A456D" w:rsidP="008A456D">
      <w:pPr>
        <w:spacing w:before="120"/>
        <w:jc w:val="both"/>
        <w:rPr>
          <w:rFonts w:ascii="Times New Roman" w:hAnsi="Times New Roman"/>
          <w:b/>
          <w:lang w:val="en-GB"/>
        </w:rPr>
      </w:pPr>
      <w:r w:rsidRPr="0065698B">
        <w:rPr>
          <w:rFonts w:ascii="Times New Roman" w:hAnsi="Times New Roman"/>
          <w:b/>
          <w:lang w:val="en-GB"/>
        </w:rPr>
        <w:lastRenderedPageBreak/>
        <w:t>SECTION B:  GENERAL TERMS</w:t>
      </w:r>
    </w:p>
    <w:p w14:paraId="4BD3B35E" w14:textId="77777777" w:rsidR="008A456D" w:rsidRPr="0065698B" w:rsidRDefault="008A456D" w:rsidP="008A456D">
      <w:pPr>
        <w:pStyle w:val="OutlinenumberedLevel1"/>
        <w:jc w:val="both"/>
        <w:rPr>
          <w:rFonts w:ascii="Times New Roman" w:hAnsi="Times New Roman" w:cs="Times New Roman"/>
          <w:color w:val="auto"/>
          <w:lang w:val="en-GB"/>
        </w:rPr>
      </w:pPr>
      <w:r w:rsidRPr="0065698B">
        <w:rPr>
          <w:rFonts w:ascii="Times New Roman" w:hAnsi="Times New Roman" w:cs="Times New Roman"/>
          <w:color w:val="auto"/>
          <w:lang w:val="en-GB"/>
        </w:rPr>
        <w:t>INTERPRETATION</w:t>
      </w:r>
    </w:p>
    <w:p w14:paraId="1394FCAF"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Definitions:</w:t>
      </w:r>
      <w:r w:rsidRPr="0065698B">
        <w:rPr>
          <w:rFonts w:ascii="Times New Roman" w:hAnsi="Times New Roman" w:cs="Times New Roman"/>
          <w:lang w:val="en-GB"/>
        </w:rPr>
        <w:t xml:space="preserve">  In the Agreement, the following terms have the stated meaning: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158"/>
      </w:tblGrid>
      <w:tr w:rsidR="0065698B" w:rsidRPr="0065698B" w14:paraId="023A85F5" w14:textId="77777777" w:rsidTr="008A456D">
        <w:trPr>
          <w:tblHeader/>
        </w:trPr>
        <w:tc>
          <w:tcPr>
            <w:tcW w:w="2410" w:type="dxa"/>
            <w:shd w:val="clear" w:color="auto" w:fill="BFBFBF" w:themeFill="background1" w:themeFillShade="BF"/>
            <w:hideMark/>
          </w:tcPr>
          <w:p w14:paraId="55AE8FC1" w14:textId="77777777" w:rsidR="008A456D" w:rsidRPr="0065698B" w:rsidRDefault="008A456D" w:rsidP="008A456D">
            <w:pPr>
              <w:spacing w:before="120"/>
              <w:jc w:val="both"/>
              <w:rPr>
                <w:rFonts w:ascii="Times New Roman" w:hAnsi="Times New Roman"/>
                <w:b/>
                <w:lang w:val="en-GB"/>
              </w:rPr>
            </w:pPr>
            <w:r w:rsidRPr="0065698B">
              <w:rPr>
                <w:rFonts w:ascii="Times New Roman" w:hAnsi="Times New Roman"/>
                <w:b/>
                <w:lang w:val="en-GB"/>
              </w:rPr>
              <w:t>Term</w:t>
            </w:r>
          </w:p>
        </w:tc>
        <w:tc>
          <w:tcPr>
            <w:tcW w:w="6158" w:type="dxa"/>
            <w:shd w:val="clear" w:color="auto" w:fill="BFBFBF" w:themeFill="background1" w:themeFillShade="BF"/>
            <w:hideMark/>
          </w:tcPr>
          <w:p w14:paraId="24CDB236" w14:textId="77777777" w:rsidR="008A456D" w:rsidRPr="0065698B" w:rsidRDefault="008A456D" w:rsidP="008A456D">
            <w:pPr>
              <w:spacing w:before="120"/>
              <w:jc w:val="both"/>
              <w:rPr>
                <w:rFonts w:ascii="Times New Roman" w:hAnsi="Times New Roman"/>
                <w:b/>
                <w:lang w:val="en-GB"/>
              </w:rPr>
            </w:pPr>
            <w:r w:rsidRPr="0065698B">
              <w:rPr>
                <w:rFonts w:ascii="Times New Roman" w:hAnsi="Times New Roman"/>
                <w:b/>
                <w:lang w:val="en-GB"/>
              </w:rPr>
              <w:t>Meaning</w:t>
            </w:r>
          </w:p>
        </w:tc>
      </w:tr>
      <w:tr w:rsidR="0065698B" w:rsidRPr="0065698B" w14:paraId="15A6D9B2" w14:textId="77777777" w:rsidTr="008A456D">
        <w:tc>
          <w:tcPr>
            <w:tcW w:w="2410" w:type="dxa"/>
            <w:hideMark/>
          </w:tcPr>
          <w:p w14:paraId="1A31AE4B" w14:textId="6E982069"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w:t>
            </w:r>
            <w:r w:rsidRPr="0065698B">
              <w:rPr>
                <w:rFonts w:ascii="Times New Roman" w:hAnsi="Times New Roman" w:cs="Times New Roman"/>
                <w:i/>
                <w:lang w:val="en-GB"/>
              </w:rPr>
              <w:t>Insert name</w:t>
            </w:r>
            <w:r w:rsidRPr="0065698B">
              <w:rPr>
                <w:rFonts w:ascii="Times New Roman" w:hAnsi="Times New Roman" w:cs="Times New Roman"/>
                <w:lang w:val="en-GB"/>
              </w:rPr>
              <w:t xml:space="preserve">] Software </w:t>
            </w:r>
          </w:p>
        </w:tc>
        <w:tc>
          <w:tcPr>
            <w:tcW w:w="6158" w:type="dxa"/>
            <w:hideMark/>
          </w:tcPr>
          <w:p w14:paraId="7EF8461E"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software owned by the Supplier (and its licensors) that is used to provide the SaaS Service.</w:t>
            </w:r>
          </w:p>
        </w:tc>
      </w:tr>
      <w:tr w:rsidR="0065698B" w:rsidRPr="0065698B" w14:paraId="79E50897" w14:textId="77777777" w:rsidTr="008A456D">
        <w:tc>
          <w:tcPr>
            <w:tcW w:w="2410" w:type="dxa"/>
            <w:hideMark/>
          </w:tcPr>
          <w:p w14:paraId="3CFA519D"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Agreement</w:t>
            </w:r>
          </w:p>
        </w:tc>
        <w:tc>
          <w:tcPr>
            <w:tcW w:w="6158" w:type="dxa"/>
            <w:hideMark/>
          </w:tcPr>
          <w:p w14:paraId="6A19C69B"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Section A (Agreement and Key Details, including the cover page and signature clauses) and Section B (General Terms).</w:t>
            </w:r>
          </w:p>
        </w:tc>
      </w:tr>
      <w:tr w:rsidR="0065698B" w:rsidRPr="0065698B" w14:paraId="4A48E7C8" w14:textId="77777777" w:rsidTr="008A456D">
        <w:tc>
          <w:tcPr>
            <w:tcW w:w="2410" w:type="dxa"/>
            <w:hideMark/>
          </w:tcPr>
          <w:p w14:paraId="6287725A"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Confidential Information</w:t>
            </w:r>
          </w:p>
        </w:tc>
        <w:tc>
          <w:tcPr>
            <w:tcW w:w="6158" w:type="dxa"/>
            <w:hideMark/>
          </w:tcPr>
          <w:p w14:paraId="013ADD50"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terms of the Agreement and any information that is not public knowledge and that is obtained from the other party in the course of, or in connection with, the Agreement.  The Supplier’s Confidential Information includes Intellectual Property owned by the Supplier (or its licensors), including the [</w:t>
            </w:r>
            <w:r w:rsidRPr="0065698B">
              <w:rPr>
                <w:rFonts w:ascii="Times New Roman" w:hAnsi="Times New Roman"/>
                <w:i/>
                <w:lang w:val="en-GB"/>
              </w:rPr>
              <w:t>insert name</w:t>
            </w:r>
            <w:r w:rsidRPr="0065698B">
              <w:rPr>
                <w:rFonts w:ascii="Times New Roman" w:hAnsi="Times New Roman"/>
                <w:lang w:val="en-GB"/>
              </w:rPr>
              <w:t>] Software.  The Client’s Confidential Information includes the Data.</w:t>
            </w:r>
          </w:p>
        </w:tc>
      </w:tr>
      <w:tr w:rsidR="0065698B" w:rsidRPr="0065698B" w14:paraId="655D7773" w14:textId="77777777" w:rsidTr="008A456D">
        <w:tc>
          <w:tcPr>
            <w:tcW w:w="2410" w:type="dxa"/>
            <w:hideMark/>
          </w:tcPr>
          <w:p w14:paraId="69F0B374"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Data</w:t>
            </w:r>
          </w:p>
        </w:tc>
        <w:tc>
          <w:tcPr>
            <w:tcW w:w="6158" w:type="dxa"/>
            <w:hideMark/>
          </w:tcPr>
          <w:p w14:paraId="52215F9A" w14:textId="77777777" w:rsidR="008A456D" w:rsidRPr="0065698B" w:rsidRDefault="008A456D" w:rsidP="008A456D">
            <w:pPr>
              <w:spacing w:before="120"/>
              <w:jc w:val="both"/>
              <w:rPr>
                <w:rFonts w:ascii="Times New Roman" w:hAnsi="Times New Roman"/>
                <w:b/>
                <w:lang w:val="en-GB"/>
              </w:rPr>
            </w:pPr>
            <w:r w:rsidRPr="0065698B">
              <w:rPr>
                <w:rFonts w:ascii="Times New Roman" w:hAnsi="Times New Roman"/>
                <w:lang w:val="en-GB"/>
              </w:rPr>
              <w:t>all data, content, and information (including Personal Information) owned, held, used or created by or on behalf of the Client that is stored using, or inputted into, the Services.</w:t>
            </w:r>
          </w:p>
        </w:tc>
      </w:tr>
      <w:tr w:rsidR="0065698B" w:rsidRPr="0065698B" w14:paraId="58505992" w14:textId="77777777" w:rsidTr="008A456D">
        <w:trPr>
          <w:trHeight w:val="722"/>
        </w:trPr>
        <w:tc>
          <w:tcPr>
            <w:tcW w:w="2410" w:type="dxa"/>
            <w:hideMark/>
          </w:tcPr>
          <w:p w14:paraId="4DBC752E"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End Date</w:t>
            </w:r>
          </w:p>
        </w:tc>
        <w:tc>
          <w:tcPr>
            <w:tcW w:w="6158" w:type="dxa"/>
            <w:hideMark/>
          </w:tcPr>
          <w:p w14:paraId="51E84FF5"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end date set out in the Key Details.</w:t>
            </w:r>
          </w:p>
        </w:tc>
      </w:tr>
      <w:tr w:rsidR="0065698B" w:rsidRPr="0065698B" w14:paraId="0C3A29A0" w14:textId="77777777" w:rsidTr="008A456D">
        <w:trPr>
          <w:trHeight w:val="722"/>
        </w:trPr>
        <w:tc>
          <w:tcPr>
            <w:tcW w:w="2410" w:type="dxa"/>
            <w:hideMark/>
          </w:tcPr>
          <w:p w14:paraId="1D8921A3"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Fees</w:t>
            </w:r>
          </w:p>
        </w:tc>
        <w:tc>
          <w:tcPr>
            <w:tcW w:w="6158" w:type="dxa"/>
            <w:hideMark/>
          </w:tcPr>
          <w:p w14:paraId="30DC3DC3" w14:textId="5A30010F"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 xml:space="preserve">the fees set out in the Key Details, as updated from time to time in accordance with clause </w:t>
            </w:r>
            <w:r w:rsidRPr="0065698B">
              <w:rPr>
                <w:rFonts w:ascii="Times New Roman" w:hAnsi="Times New Roman"/>
                <w:lang w:val="en-GB"/>
              </w:rPr>
              <w:fldChar w:fldCharType="begin"/>
            </w:r>
            <w:r w:rsidRPr="0065698B">
              <w:rPr>
                <w:rFonts w:ascii="Times New Roman" w:hAnsi="Times New Roman"/>
                <w:lang w:val="en-GB"/>
              </w:rPr>
              <w:instrText xml:space="preserve"> REF _Ref384910354 \r \h </w:instrText>
            </w:r>
            <w:r w:rsidRPr="0065698B">
              <w:rPr>
                <w:rFonts w:ascii="Times New Roman" w:hAnsi="Times New Roman"/>
                <w:lang w:val="en-GB"/>
              </w:rPr>
            </w:r>
            <w:r w:rsidRPr="0065698B">
              <w:rPr>
                <w:rFonts w:ascii="Times New Roman" w:hAnsi="Times New Roman"/>
                <w:lang w:val="en-GB"/>
              </w:rPr>
              <w:instrText xml:space="preserve"> \* MERGEFORMAT </w:instrText>
            </w:r>
            <w:r w:rsidRPr="0065698B">
              <w:rPr>
                <w:rFonts w:ascii="Times New Roman" w:hAnsi="Times New Roman"/>
                <w:lang w:val="en-GB"/>
              </w:rPr>
              <w:fldChar w:fldCharType="separate"/>
            </w:r>
            <w:r w:rsidRPr="0065698B">
              <w:rPr>
                <w:rFonts w:ascii="Times New Roman" w:hAnsi="Times New Roman"/>
                <w:lang w:val="en-GB"/>
              </w:rPr>
              <w:t>5.4</w:t>
            </w:r>
            <w:r w:rsidRPr="0065698B">
              <w:rPr>
                <w:rFonts w:ascii="Times New Roman" w:hAnsi="Times New Roman"/>
                <w:lang w:val="en-GB"/>
              </w:rPr>
              <w:fldChar w:fldCharType="end"/>
            </w:r>
            <w:r w:rsidRPr="0065698B">
              <w:rPr>
                <w:rFonts w:ascii="Times New Roman" w:hAnsi="Times New Roman"/>
                <w:lang w:val="en-GB"/>
              </w:rPr>
              <w:t>.</w:t>
            </w:r>
          </w:p>
        </w:tc>
      </w:tr>
      <w:tr w:rsidR="0065698B" w:rsidRPr="0065698B" w14:paraId="091800A4" w14:textId="77777777" w:rsidTr="008A456D">
        <w:tc>
          <w:tcPr>
            <w:tcW w:w="2410" w:type="dxa"/>
            <w:hideMark/>
          </w:tcPr>
          <w:p w14:paraId="2E5B930D"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Force Majeure</w:t>
            </w:r>
          </w:p>
        </w:tc>
        <w:tc>
          <w:tcPr>
            <w:tcW w:w="6158" w:type="dxa"/>
            <w:hideMark/>
          </w:tcPr>
          <w:p w14:paraId="0A252ED8"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an event that is beyond the reasonable control of a party, excluding:</w:t>
            </w:r>
          </w:p>
          <w:p w14:paraId="4F82D522" w14:textId="77777777" w:rsidR="008A456D" w:rsidRPr="0065698B" w:rsidRDefault="008A456D" w:rsidP="008A456D">
            <w:pPr>
              <w:pStyle w:val="ListParagraph"/>
              <w:numPr>
                <w:ilvl w:val="0"/>
                <w:numId w:val="3"/>
              </w:numPr>
              <w:ind w:left="459" w:hanging="425"/>
              <w:jc w:val="both"/>
              <w:rPr>
                <w:rFonts w:ascii="Times New Roman" w:hAnsi="Times New Roman"/>
                <w:lang w:val="en-GB"/>
              </w:rPr>
            </w:pPr>
            <w:r w:rsidRPr="0065698B">
              <w:rPr>
                <w:rFonts w:ascii="Times New Roman" w:hAnsi="Times New Roman"/>
                <w:lang w:val="en-GB"/>
              </w:rPr>
              <w:t>an event to the extent that it could have been avoided by a party taking reasonable steps or reasonable care; or</w:t>
            </w:r>
          </w:p>
          <w:p w14:paraId="693749D3" w14:textId="77777777" w:rsidR="008A456D" w:rsidRPr="0065698B" w:rsidRDefault="008A456D" w:rsidP="008A456D">
            <w:pPr>
              <w:pStyle w:val="ListParagraph"/>
              <w:numPr>
                <w:ilvl w:val="0"/>
                <w:numId w:val="3"/>
              </w:numPr>
              <w:spacing w:before="120"/>
              <w:ind w:left="459" w:hanging="425"/>
              <w:jc w:val="both"/>
              <w:rPr>
                <w:rFonts w:ascii="Times New Roman" w:hAnsi="Times New Roman"/>
                <w:lang w:val="en-GB"/>
              </w:rPr>
            </w:pPr>
            <w:r w:rsidRPr="0065698B">
              <w:rPr>
                <w:rFonts w:ascii="Times New Roman" w:hAnsi="Times New Roman"/>
                <w:lang w:val="en-GB"/>
              </w:rPr>
              <w:t>a lack of funds for any reason.</w:t>
            </w:r>
          </w:p>
        </w:tc>
      </w:tr>
      <w:tr w:rsidR="0065698B" w:rsidRPr="0065698B" w14:paraId="230EC7A7" w14:textId="77777777" w:rsidTr="008A456D">
        <w:trPr>
          <w:trHeight w:val="647"/>
        </w:trPr>
        <w:tc>
          <w:tcPr>
            <w:tcW w:w="2410" w:type="dxa"/>
            <w:hideMark/>
          </w:tcPr>
          <w:p w14:paraId="78DD5703" w14:textId="77777777" w:rsidR="008A456D" w:rsidRPr="0065698B" w:rsidRDefault="008A456D" w:rsidP="008A456D">
            <w:pPr>
              <w:pStyle w:val="BoldTextnotfornumberedlist"/>
              <w:rPr>
                <w:rFonts w:ascii="Times New Roman" w:hAnsi="Times New Roman" w:cs="Times New Roman"/>
                <w:lang w:val="en-GB"/>
              </w:rPr>
            </w:pPr>
            <w:r w:rsidRPr="0065698B">
              <w:rPr>
                <w:rFonts w:ascii="Times New Roman" w:hAnsi="Times New Roman" w:cs="Times New Roman"/>
                <w:lang w:val="en-GB"/>
              </w:rPr>
              <w:t>Intellectual Property Rights</w:t>
            </w:r>
          </w:p>
        </w:tc>
        <w:tc>
          <w:tcPr>
            <w:tcW w:w="6158" w:type="dxa"/>
            <w:hideMark/>
          </w:tcPr>
          <w:p w14:paraId="5E5FFA36"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 xml:space="preserve">includes copyright and all rights existing anywhere in the world conferred under statute, common law or equity relating to inventions (including patents), registered and unregistered </w:t>
            </w:r>
            <w:proofErr w:type="spellStart"/>
            <w:r w:rsidRPr="0065698B">
              <w:rPr>
                <w:rFonts w:ascii="Times New Roman" w:hAnsi="Times New Roman"/>
                <w:lang w:val="en-GB"/>
              </w:rPr>
              <w:t>trade marks</w:t>
            </w:r>
            <w:proofErr w:type="spellEnd"/>
            <w:r w:rsidRPr="0065698B">
              <w:rPr>
                <w:rFonts w:ascii="Times New Roman" w:hAnsi="Times New Roman"/>
                <w:lang w:val="en-GB"/>
              </w:rPr>
              <w:t xml:space="preserve"> and designs, circuit layouts, data and databases, confidential information, know-how, and all </w:t>
            </w:r>
            <w:r w:rsidRPr="0065698B">
              <w:rPr>
                <w:rFonts w:ascii="Times New Roman" w:hAnsi="Times New Roman"/>
                <w:lang w:val="en-GB"/>
              </w:rPr>
              <w:lastRenderedPageBreak/>
              <w:t xml:space="preserve">other rights resulting from intellectual activity.  </w:t>
            </w:r>
            <w:r w:rsidRPr="0065698B">
              <w:rPr>
                <w:rFonts w:ascii="Times New Roman" w:hAnsi="Times New Roman"/>
                <w:b/>
                <w:lang w:val="en-GB"/>
              </w:rPr>
              <w:t>Intellectual Property</w:t>
            </w:r>
            <w:r w:rsidRPr="0065698B">
              <w:rPr>
                <w:rFonts w:ascii="Times New Roman" w:hAnsi="Times New Roman"/>
                <w:lang w:val="en-GB"/>
              </w:rPr>
              <w:t xml:space="preserve"> has a consistent meaning, and includes any enhancement, modification or derivative work of the Intellectual Property.</w:t>
            </w:r>
          </w:p>
        </w:tc>
      </w:tr>
      <w:tr w:rsidR="0065698B" w:rsidRPr="0065698B" w14:paraId="5C4B003D" w14:textId="77777777" w:rsidTr="008A456D">
        <w:tc>
          <w:tcPr>
            <w:tcW w:w="2410" w:type="dxa"/>
            <w:hideMark/>
          </w:tcPr>
          <w:p w14:paraId="090E29F0"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lastRenderedPageBreak/>
              <w:t>Key Details</w:t>
            </w:r>
          </w:p>
        </w:tc>
        <w:tc>
          <w:tcPr>
            <w:tcW w:w="6158" w:type="dxa"/>
            <w:hideMark/>
          </w:tcPr>
          <w:p w14:paraId="7F6B8E9C"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Agreement specific details set out in Section A of the Agreement.</w:t>
            </w:r>
          </w:p>
        </w:tc>
      </w:tr>
      <w:tr w:rsidR="0065698B" w:rsidRPr="0065698B" w14:paraId="4B663752" w14:textId="77777777" w:rsidTr="008A456D">
        <w:tc>
          <w:tcPr>
            <w:tcW w:w="2410" w:type="dxa"/>
            <w:hideMark/>
          </w:tcPr>
          <w:p w14:paraId="445510E2"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Objectionable</w:t>
            </w:r>
          </w:p>
        </w:tc>
        <w:tc>
          <w:tcPr>
            <w:tcW w:w="6158" w:type="dxa"/>
            <w:hideMark/>
          </w:tcPr>
          <w:p w14:paraId="0E757716"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includes being objectionable, defamatory, obscene, harassing, threatening, harmful, or unlawful in any way.</w:t>
            </w:r>
          </w:p>
        </w:tc>
      </w:tr>
      <w:tr w:rsidR="0065698B" w:rsidRPr="0065698B" w14:paraId="733CF76D" w14:textId="77777777" w:rsidTr="008A456D">
        <w:tc>
          <w:tcPr>
            <w:tcW w:w="2410" w:type="dxa"/>
            <w:hideMark/>
          </w:tcPr>
          <w:p w14:paraId="2B6524B3"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Payment Terms</w:t>
            </w:r>
          </w:p>
        </w:tc>
        <w:tc>
          <w:tcPr>
            <w:tcW w:w="6158" w:type="dxa"/>
            <w:hideMark/>
          </w:tcPr>
          <w:p w14:paraId="623DADAF"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payment terms set out in the Key Details (if any).</w:t>
            </w:r>
          </w:p>
        </w:tc>
      </w:tr>
      <w:tr w:rsidR="0065698B" w:rsidRPr="0065698B" w14:paraId="67439759" w14:textId="77777777" w:rsidTr="008A456D">
        <w:tc>
          <w:tcPr>
            <w:tcW w:w="2410" w:type="dxa"/>
            <w:hideMark/>
          </w:tcPr>
          <w:p w14:paraId="04ECFD2C"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w:t>
            </w:r>
            <w:r w:rsidRPr="0065698B">
              <w:rPr>
                <w:rFonts w:ascii="Times New Roman" w:hAnsi="Times New Roman" w:cs="Times New Roman"/>
                <w:i/>
                <w:lang w:val="en-GB"/>
              </w:rPr>
              <w:t>Permitted Users</w:t>
            </w:r>
            <w:r w:rsidRPr="0065698B">
              <w:rPr>
                <w:rFonts w:ascii="Times New Roman" w:hAnsi="Times New Roman" w:cs="Times New Roman"/>
                <w:lang w:val="en-GB"/>
              </w:rPr>
              <w:t>]</w:t>
            </w:r>
          </w:p>
        </w:tc>
        <w:tc>
          <w:tcPr>
            <w:tcW w:w="6158" w:type="dxa"/>
            <w:hideMark/>
          </w:tcPr>
          <w:p w14:paraId="12B93C1B" w14:textId="5D205C32"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w:t>
            </w:r>
            <w:r w:rsidRPr="0065698B">
              <w:rPr>
                <w:rFonts w:ascii="Times New Roman" w:hAnsi="Times New Roman"/>
                <w:i/>
                <w:lang w:val="en-GB"/>
              </w:rPr>
              <w:t xml:space="preserve">those personnel of the Client who are authorised to access and use the Services on the Client’s behalf in accordance with clause </w:t>
            </w:r>
            <w:r w:rsidRPr="0065698B">
              <w:rPr>
                <w:rFonts w:ascii="Times New Roman" w:hAnsi="Times New Roman"/>
                <w:i/>
                <w:lang w:val="en-GB"/>
              </w:rPr>
              <w:fldChar w:fldCharType="begin"/>
            </w:r>
            <w:r w:rsidRPr="0065698B">
              <w:rPr>
                <w:rFonts w:ascii="Times New Roman" w:hAnsi="Times New Roman"/>
                <w:i/>
                <w:lang w:val="en-GB"/>
              </w:rPr>
              <w:instrText xml:space="preserve"> REF _Ref384910390 \r \h  \* MERGEFORMAT </w:instrText>
            </w:r>
            <w:r w:rsidRPr="0065698B">
              <w:rPr>
                <w:rFonts w:ascii="Times New Roman" w:hAnsi="Times New Roman"/>
                <w:i/>
                <w:lang w:val="en-GB"/>
              </w:rPr>
            </w:r>
            <w:r w:rsidRPr="0065698B">
              <w:rPr>
                <w:rFonts w:ascii="Times New Roman" w:hAnsi="Times New Roman"/>
                <w:i/>
                <w:lang w:val="en-GB"/>
              </w:rPr>
              <w:fldChar w:fldCharType="separate"/>
            </w:r>
            <w:r w:rsidRPr="0065698B">
              <w:rPr>
                <w:rFonts w:ascii="Times New Roman" w:hAnsi="Times New Roman"/>
                <w:i/>
                <w:lang w:val="en-GB"/>
              </w:rPr>
              <w:t>3.3</w:t>
            </w:r>
            <w:r w:rsidRPr="0065698B">
              <w:rPr>
                <w:rFonts w:ascii="Times New Roman" w:hAnsi="Times New Roman"/>
                <w:i/>
                <w:lang w:val="en-GB"/>
              </w:rPr>
              <w:fldChar w:fldCharType="end"/>
            </w:r>
            <w:r w:rsidRPr="0065698B">
              <w:rPr>
                <w:rFonts w:ascii="Times New Roman" w:hAnsi="Times New Roman"/>
                <w:i/>
                <w:lang w:val="en-GB"/>
              </w:rPr>
              <w:t>.</w:t>
            </w:r>
            <w:r w:rsidRPr="0065698B">
              <w:rPr>
                <w:rFonts w:ascii="Times New Roman" w:hAnsi="Times New Roman"/>
                <w:lang w:val="en-GB"/>
              </w:rPr>
              <w:t xml:space="preserve">]  </w:t>
            </w:r>
          </w:p>
        </w:tc>
      </w:tr>
      <w:tr w:rsidR="0065698B" w:rsidRPr="0065698B" w14:paraId="6B796CAB" w14:textId="77777777" w:rsidTr="008A456D">
        <w:tc>
          <w:tcPr>
            <w:tcW w:w="2410" w:type="dxa"/>
            <w:hideMark/>
          </w:tcPr>
          <w:p w14:paraId="27120C5F"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Personal Information</w:t>
            </w:r>
          </w:p>
        </w:tc>
        <w:tc>
          <w:tcPr>
            <w:tcW w:w="6158" w:type="dxa"/>
            <w:hideMark/>
          </w:tcPr>
          <w:p w14:paraId="7A716695" w14:textId="691B9649"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 xml:space="preserve">has the meaning given in the </w:t>
            </w:r>
            <w:r w:rsidR="00ED5F54" w:rsidRPr="0065698B">
              <w:rPr>
                <w:rFonts w:ascii="Times New Roman" w:hAnsi="Times New Roman"/>
                <w:shd w:val="clear" w:color="auto" w:fill="FFFFFF"/>
              </w:rPr>
              <w:t>Information Technology Act, 2000 </w:t>
            </w:r>
          </w:p>
        </w:tc>
      </w:tr>
      <w:tr w:rsidR="0065698B" w:rsidRPr="0065698B" w14:paraId="01DA1502" w14:textId="77777777" w:rsidTr="008A456D">
        <w:tc>
          <w:tcPr>
            <w:tcW w:w="2410" w:type="dxa"/>
            <w:hideMark/>
          </w:tcPr>
          <w:p w14:paraId="2C4AD6C8"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Related Services</w:t>
            </w:r>
          </w:p>
        </w:tc>
        <w:tc>
          <w:tcPr>
            <w:tcW w:w="6158" w:type="dxa"/>
            <w:hideMark/>
          </w:tcPr>
          <w:p w14:paraId="4E1E7778"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any related service described in the Key Details and any further services that the Supplier agrees to provide to the Client under the Agreement.</w:t>
            </w:r>
          </w:p>
        </w:tc>
      </w:tr>
      <w:tr w:rsidR="0065698B" w:rsidRPr="0065698B" w14:paraId="44F27924" w14:textId="77777777" w:rsidTr="008A456D">
        <w:tc>
          <w:tcPr>
            <w:tcW w:w="2410" w:type="dxa"/>
            <w:hideMark/>
          </w:tcPr>
          <w:p w14:paraId="26649C1C"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SaaS Service</w:t>
            </w:r>
          </w:p>
        </w:tc>
        <w:tc>
          <w:tcPr>
            <w:tcW w:w="6158" w:type="dxa"/>
            <w:hideMark/>
          </w:tcPr>
          <w:p w14:paraId="7CC5A25B" w14:textId="77777777" w:rsidR="008A456D" w:rsidRPr="0065698B" w:rsidRDefault="008A456D" w:rsidP="008A456D">
            <w:pPr>
              <w:spacing w:before="120"/>
              <w:jc w:val="both"/>
              <w:rPr>
                <w:rFonts w:ascii="Times New Roman" w:hAnsi="Times New Roman"/>
                <w:i/>
                <w:lang w:val="en-GB"/>
              </w:rPr>
            </w:pPr>
            <w:r w:rsidRPr="0065698B">
              <w:rPr>
                <w:rFonts w:ascii="Times New Roman" w:hAnsi="Times New Roman"/>
                <w:lang w:val="en-GB"/>
              </w:rPr>
              <w:t>the service having the core functionality described in the Key Details.  [</w:t>
            </w:r>
            <w:r w:rsidRPr="0065698B">
              <w:rPr>
                <w:rFonts w:ascii="Times New Roman" w:hAnsi="Times New Roman"/>
                <w:i/>
                <w:lang w:val="en-GB"/>
              </w:rPr>
              <w:t>The SaaS Service is described in more detail on the Website, as the Website is updated from time to time.</w:t>
            </w:r>
            <w:r w:rsidRPr="0065698B">
              <w:rPr>
                <w:rFonts w:ascii="Times New Roman" w:hAnsi="Times New Roman"/>
                <w:lang w:val="en-GB"/>
              </w:rPr>
              <w:t>]</w:t>
            </w:r>
          </w:p>
        </w:tc>
      </w:tr>
      <w:tr w:rsidR="0065698B" w:rsidRPr="0065698B" w14:paraId="4D99CAC2" w14:textId="77777777" w:rsidTr="008A456D">
        <w:tc>
          <w:tcPr>
            <w:tcW w:w="2410" w:type="dxa"/>
            <w:hideMark/>
          </w:tcPr>
          <w:p w14:paraId="251E2C20"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Services</w:t>
            </w:r>
          </w:p>
        </w:tc>
        <w:tc>
          <w:tcPr>
            <w:tcW w:w="6158" w:type="dxa"/>
            <w:hideMark/>
          </w:tcPr>
          <w:p w14:paraId="118F9D7F"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SaaS Service and any Related Service.</w:t>
            </w:r>
          </w:p>
        </w:tc>
      </w:tr>
      <w:tr w:rsidR="0065698B" w:rsidRPr="0065698B" w14:paraId="73A16B4A" w14:textId="77777777" w:rsidTr="008A456D">
        <w:tc>
          <w:tcPr>
            <w:tcW w:w="2410" w:type="dxa"/>
            <w:hideMark/>
          </w:tcPr>
          <w:p w14:paraId="2004421B"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Start Date</w:t>
            </w:r>
          </w:p>
        </w:tc>
        <w:tc>
          <w:tcPr>
            <w:tcW w:w="6158" w:type="dxa"/>
            <w:hideMark/>
          </w:tcPr>
          <w:p w14:paraId="5E68C02D"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start date set out in the Key Details.</w:t>
            </w:r>
          </w:p>
        </w:tc>
      </w:tr>
      <w:tr w:rsidR="0065698B" w:rsidRPr="0065698B" w14:paraId="5DD0381D" w14:textId="77777777" w:rsidTr="008A456D">
        <w:tc>
          <w:tcPr>
            <w:tcW w:w="2410" w:type="dxa"/>
            <w:hideMark/>
          </w:tcPr>
          <w:p w14:paraId="129DFA22"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Underlying Systems</w:t>
            </w:r>
          </w:p>
        </w:tc>
        <w:tc>
          <w:tcPr>
            <w:tcW w:w="6158" w:type="dxa"/>
            <w:hideMark/>
          </w:tcPr>
          <w:p w14:paraId="5191B4C1"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w:t>
            </w:r>
            <w:r w:rsidRPr="0065698B">
              <w:rPr>
                <w:rFonts w:ascii="Times New Roman" w:hAnsi="Times New Roman"/>
                <w:i/>
                <w:lang w:val="en-GB"/>
              </w:rPr>
              <w:t>insert name</w:t>
            </w:r>
            <w:r w:rsidRPr="0065698B">
              <w:rPr>
                <w:rFonts w:ascii="Times New Roman" w:hAnsi="Times New Roman"/>
                <w:lang w:val="en-GB"/>
              </w:rPr>
              <w:t>] Software, IT solutions, systems and networks (including software and hardware) used to provide the Services, including any third party solutions, systems and networks.</w:t>
            </w:r>
          </w:p>
        </w:tc>
      </w:tr>
      <w:tr w:rsidR="0065698B" w:rsidRPr="0065698B" w14:paraId="3F77E3B0" w14:textId="77777777" w:rsidTr="008A456D">
        <w:tc>
          <w:tcPr>
            <w:tcW w:w="2410" w:type="dxa"/>
            <w:hideMark/>
          </w:tcPr>
          <w:p w14:paraId="18058EDF"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Website</w:t>
            </w:r>
          </w:p>
        </w:tc>
        <w:tc>
          <w:tcPr>
            <w:tcW w:w="6158" w:type="dxa"/>
            <w:hideMark/>
          </w:tcPr>
          <w:p w14:paraId="2846CECA"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the internet site at the domain set out in the Key Details, or such other site notified to the Client by the Supplier.</w:t>
            </w:r>
          </w:p>
        </w:tc>
      </w:tr>
      <w:tr w:rsidR="0065698B" w:rsidRPr="0065698B" w14:paraId="11533E58" w14:textId="77777777" w:rsidTr="008A456D">
        <w:tc>
          <w:tcPr>
            <w:tcW w:w="2410" w:type="dxa"/>
            <w:hideMark/>
          </w:tcPr>
          <w:p w14:paraId="7566BBA3" w14:textId="77777777" w:rsidR="008A456D" w:rsidRPr="0065698B" w:rsidRDefault="008A456D" w:rsidP="008A456D">
            <w:pPr>
              <w:pStyle w:val="BoldTextnotfornumberedlist"/>
              <w:jc w:val="both"/>
              <w:rPr>
                <w:rFonts w:ascii="Times New Roman" w:hAnsi="Times New Roman" w:cs="Times New Roman"/>
                <w:lang w:val="en-GB"/>
              </w:rPr>
            </w:pPr>
            <w:r w:rsidRPr="0065698B">
              <w:rPr>
                <w:rFonts w:ascii="Times New Roman" w:hAnsi="Times New Roman" w:cs="Times New Roman"/>
                <w:lang w:val="en-GB"/>
              </w:rPr>
              <w:t>Year</w:t>
            </w:r>
          </w:p>
        </w:tc>
        <w:tc>
          <w:tcPr>
            <w:tcW w:w="6158" w:type="dxa"/>
            <w:hideMark/>
          </w:tcPr>
          <w:p w14:paraId="01396137" w14:textId="77777777" w:rsidR="008A456D" w:rsidRPr="0065698B" w:rsidRDefault="008A456D" w:rsidP="008A456D">
            <w:pPr>
              <w:spacing w:before="120"/>
              <w:jc w:val="both"/>
              <w:rPr>
                <w:rFonts w:ascii="Times New Roman" w:hAnsi="Times New Roman"/>
                <w:lang w:val="en-GB"/>
              </w:rPr>
            </w:pPr>
            <w:r w:rsidRPr="0065698B">
              <w:rPr>
                <w:rFonts w:ascii="Times New Roman" w:hAnsi="Times New Roman"/>
                <w:lang w:val="en-GB"/>
              </w:rPr>
              <w:t>a 12 month period starting on the Start Date or the anniversary of that date.</w:t>
            </w:r>
          </w:p>
        </w:tc>
      </w:tr>
    </w:tbl>
    <w:p w14:paraId="418B74C3"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lastRenderedPageBreak/>
        <w:t>Interpretation:</w:t>
      </w:r>
      <w:r w:rsidRPr="0065698B">
        <w:rPr>
          <w:rFonts w:ascii="Times New Roman" w:hAnsi="Times New Roman" w:cs="Times New Roman"/>
          <w:lang w:val="en-GB"/>
        </w:rPr>
        <w:t xml:space="preserve">  In the Agreement: </w:t>
      </w:r>
    </w:p>
    <w:p w14:paraId="1E0B2410"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clause and other headings are for ease of reference only and do not affect the interpretation of the Agreement;</w:t>
      </w:r>
    </w:p>
    <w:p w14:paraId="2C73330F"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words in the singular include the plural and vice versa; </w:t>
      </w:r>
    </w:p>
    <w:p w14:paraId="5A7A9798" w14:textId="77777777"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a reference to:</w:t>
      </w:r>
    </w:p>
    <w:p w14:paraId="2C16978F"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a </w:t>
      </w:r>
      <w:r w:rsidRPr="0065698B">
        <w:rPr>
          <w:rFonts w:ascii="Times New Roman" w:hAnsi="Times New Roman" w:cs="Times New Roman"/>
          <w:b/>
          <w:lang w:val="en-GB"/>
        </w:rPr>
        <w:t>party</w:t>
      </w:r>
      <w:r w:rsidRPr="0065698B">
        <w:rPr>
          <w:rFonts w:ascii="Times New Roman" w:hAnsi="Times New Roman" w:cs="Times New Roman"/>
          <w:lang w:val="en-GB"/>
        </w:rPr>
        <w:t xml:space="preserve"> to the Agreement includes that party’s permitted assigns; </w:t>
      </w:r>
    </w:p>
    <w:p w14:paraId="79C10DA8"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b/>
          <w:lang w:val="en-GB"/>
        </w:rPr>
        <w:t>personnel</w:t>
      </w:r>
      <w:r w:rsidRPr="0065698B">
        <w:rPr>
          <w:rFonts w:ascii="Times New Roman" w:hAnsi="Times New Roman" w:cs="Times New Roman"/>
          <w:lang w:val="en-GB"/>
        </w:rPr>
        <w:t xml:space="preserve"> includes officers, employees, contractors and agents, but a reference to the Client’s personnel does not include the Supplier;</w:t>
      </w:r>
    </w:p>
    <w:p w14:paraId="7E35D585"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a </w:t>
      </w:r>
      <w:r w:rsidRPr="0065698B">
        <w:rPr>
          <w:rFonts w:ascii="Times New Roman" w:hAnsi="Times New Roman" w:cs="Times New Roman"/>
          <w:b/>
          <w:lang w:val="en-GB"/>
        </w:rPr>
        <w:t>person</w:t>
      </w:r>
      <w:r w:rsidRPr="0065698B">
        <w:rPr>
          <w:rFonts w:ascii="Times New Roman" w:hAnsi="Times New Roman" w:cs="Times New Roman"/>
          <w:lang w:val="en-GB"/>
        </w:rPr>
        <w:t xml:space="preserve"> includes an individual, a body corporate, an association of persons (whether corporate or not), a trust, a government department, or any other entity;</w:t>
      </w:r>
    </w:p>
    <w:p w14:paraId="724D5A4E"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b/>
          <w:lang w:val="en-GB"/>
        </w:rPr>
        <w:t>including</w:t>
      </w:r>
      <w:r w:rsidRPr="0065698B">
        <w:rPr>
          <w:rFonts w:ascii="Times New Roman" w:hAnsi="Times New Roman" w:cs="Times New Roman"/>
          <w:b/>
          <w:i/>
          <w:lang w:val="en-GB"/>
        </w:rPr>
        <w:t xml:space="preserve"> </w:t>
      </w:r>
      <w:r w:rsidRPr="0065698B">
        <w:rPr>
          <w:rFonts w:ascii="Times New Roman" w:hAnsi="Times New Roman" w:cs="Times New Roman"/>
          <w:lang w:val="en-GB"/>
        </w:rPr>
        <w:t xml:space="preserve">and similar words do not imply any limit; and </w:t>
      </w:r>
    </w:p>
    <w:p w14:paraId="1C8E6071"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a statute includes references to regulations, orders or notices made under or in connection with the statute or regulations and all amendments, replacements or other changes to any of them;</w:t>
      </w:r>
    </w:p>
    <w:p w14:paraId="1D169D81"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no term of the Agreement is to be read against a party because the term was first proposed or drafted by that party; and</w:t>
      </w:r>
    </w:p>
    <w:p w14:paraId="07A51829"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if there is any conflict between Section B and Section A of the Agreement, Section B prevails unless expressly stated otherwise in Section A.</w:t>
      </w:r>
    </w:p>
    <w:p w14:paraId="639C9C82" w14:textId="77777777" w:rsidR="008A456D" w:rsidRPr="0065698B" w:rsidRDefault="008A456D" w:rsidP="008A456D">
      <w:pPr>
        <w:pStyle w:val="OutlinenumberedLevel1"/>
        <w:jc w:val="both"/>
        <w:rPr>
          <w:rFonts w:ascii="Times New Roman" w:hAnsi="Times New Roman" w:cs="Times New Roman"/>
          <w:color w:val="auto"/>
          <w:lang w:val="en-GB"/>
        </w:rPr>
      </w:pPr>
      <w:r w:rsidRPr="0065698B">
        <w:rPr>
          <w:rFonts w:ascii="Times New Roman" w:hAnsi="Times New Roman" w:cs="Times New Roman"/>
          <w:color w:val="auto"/>
          <w:lang w:val="en-GB"/>
        </w:rPr>
        <w:t>SERVICES</w:t>
      </w:r>
    </w:p>
    <w:p w14:paraId="0A2D093D"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General:</w:t>
      </w:r>
      <w:r w:rsidRPr="0065698B">
        <w:rPr>
          <w:rFonts w:ascii="Times New Roman" w:hAnsi="Times New Roman" w:cs="Times New Roman"/>
          <w:lang w:val="en-GB"/>
        </w:rPr>
        <w:t xml:space="preserve">  The Supplier must use reasonable efforts to provide the Services:</w:t>
      </w:r>
    </w:p>
    <w:p w14:paraId="7CC80CBF" w14:textId="20FDC6CE"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in accordance with the Agreement and </w:t>
      </w:r>
      <w:r w:rsidRPr="0065698B">
        <w:rPr>
          <w:rFonts w:ascii="Times New Roman" w:hAnsi="Times New Roman" w:cs="Times New Roman"/>
          <w:lang w:val="en-GB"/>
        </w:rPr>
        <w:t xml:space="preserve">Indian </w:t>
      </w:r>
      <w:r w:rsidRPr="0065698B">
        <w:rPr>
          <w:rFonts w:ascii="Times New Roman" w:hAnsi="Times New Roman" w:cs="Times New Roman"/>
          <w:lang w:val="en-GB"/>
        </w:rPr>
        <w:t>law;</w:t>
      </w:r>
    </w:p>
    <w:p w14:paraId="219E064E"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exercising reasonable care, skill and diligence; and</w:t>
      </w:r>
    </w:p>
    <w:p w14:paraId="4664AF2F"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using suitably skilled, experienced and qualified personnel.</w:t>
      </w:r>
    </w:p>
    <w:p w14:paraId="1FA1778A"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Non-exclusive:</w:t>
      </w:r>
      <w:r w:rsidRPr="0065698B">
        <w:rPr>
          <w:rFonts w:ascii="Times New Roman" w:hAnsi="Times New Roman" w:cs="Times New Roman"/>
          <w:lang w:val="en-GB"/>
        </w:rPr>
        <w:t xml:space="preserve">  The Supplier’s provision of the Services to the Client is non-exclusive.  Nothing in the Agreement prevents the Supplier from providing the Services to any other person.</w:t>
      </w:r>
    </w:p>
    <w:p w14:paraId="1073BE54" w14:textId="1F47CFD8"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 xml:space="preserve">Availability:  </w:t>
      </w:r>
    </w:p>
    <w:p w14:paraId="43596426" w14:textId="67ADA643" w:rsidR="008A456D" w:rsidRPr="0065698B" w:rsidRDefault="008A456D" w:rsidP="008A456D">
      <w:pPr>
        <w:pStyle w:val="OutlinenumberedLevel3"/>
        <w:ind w:left="1134"/>
        <w:jc w:val="both"/>
        <w:rPr>
          <w:rFonts w:ascii="Times New Roman" w:hAnsi="Times New Roman" w:cs="Times New Roman"/>
          <w:lang w:val="en-GB"/>
        </w:rPr>
      </w:pPr>
      <w:r w:rsidRPr="0065698B">
        <w:rPr>
          <w:rFonts w:ascii="Times New Roman" w:hAnsi="Times New Roman" w:cs="Times New Roman"/>
          <w:lang w:val="en-GB"/>
        </w:rPr>
        <w:t>[</w:t>
      </w:r>
      <w:r w:rsidRPr="0065698B">
        <w:rPr>
          <w:rFonts w:ascii="Times New Roman" w:hAnsi="Times New Roman" w:cs="Times New Roman"/>
          <w:i/>
          <w:lang w:val="en-GB"/>
        </w:rPr>
        <w:t xml:space="preserve">Subject to clause </w:t>
      </w:r>
      <w:r w:rsidRPr="0065698B">
        <w:rPr>
          <w:rFonts w:ascii="Times New Roman" w:hAnsi="Times New Roman" w:cs="Times New Roman"/>
          <w:i/>
          <w:lang w:val="en-GB"/>
        </w:rPr>
        <w:fldChar w:fldCharType="begin"/>
      </w:r>
      <w:r w:rsidRPr="0065698B">
        <w:rPr>
          <w:rFonts w:ascii="Times New Roman" w:hAnsi="Times New Roman" w:cs="Times New Roman"/>
          <w:i/>
          <w:lang w:val="en-GB"/>
        </w:rPr>
        <w:instrText xml:space="preserve"> REF _Ref391446417 \w \h  \* MERGEFORMAT </w:instrText>
      </w:r>
      <w:r w:rsidRPr="0065698B">
        <w:rPr>
          <w:rFonts w:ascii="Times New Roman" w:hAnsi="Times New Roman" w:cs="Times New Roman"/>
          <w:i/>
          <w:lang w:val="en-GB"/>
        </w:rPr>
      </w:r>
      <w:r w:rsidRPr="0065698B">
        <w:rPr>
          <w:rFonts w:ascii="Times New Roman" w:hAnsi="Times New Roman" w:cs="Times New Roman"/>
          <w:i/>
          <w:lang w:val="en-GB"/>
        </w:rPr>
        <w:fldChar w:fldCharType="separate"/>
      </w:r>
      <w:r w:rsidRPr="0065698B">
        <w:rPr>
          <w:rFonts w:ascii="Times New Roman" w:hAnsi="Times New Roman" w:cs="Times New Roman"/>
          <w:i/>
          <w:lang w:val="en-GB"/>
        </w:rPr>
        <w:t>2.3b</w:t>
      </w:r>
      <w:r w:rsidRPr="0065698B">
        <w:rPr>
          <w:rFonts w:ascii="Times New Roman" w:hAnsi="Times New Roman" w:cs="Times New Roman"/>
          <w:i/>
          <w:lang w:val="en-GB"/>
        </w:rPr>
        <w:fldChar w:fldCharType="end"/>
      </w:r>
      <w:r w:rsidRPr="0065698B">
        <w:rPr>
          <w:rFonts w:ascii="Times New Roman" w:hAnsi="Times New Roman" w:cs="Times New Roman"/>
          <w:i/>
          <w:lang w:val="en-GB"/>
        </w:rPr>
        <w:t>, t</w:t>
      </w:r>
      <w:r w:rsidRPr="0065698B">
        <w:rPr>
          <w:rFonts w:ascii="Times New Roman" w:hAnsi="Times New Roman" w:cs="Times New Roman"/>
          <w:lang w:val="en-GB"/>
        </w:rPr>
        <w:t>]</w:t>
      </w:r>
      <w:r w:rsidRPr="0065698B">
        <w:rPr>
          <w:rFonts w:ascii="Times New Roman" w:hAnsi="Times New Roman" w:cs="Times New Roman"/>
          <w:lang w:val="en-GB"/>
        </w:rPr>
        <w:t xml:space="preserve"> </w:t>
      </w:r>
      <w:r w:rsidRPr="0065698B">
        <w:rPr>
          <w:rFonts w:ascii="Times New Roman" w:hAnsi="Times New Roman" w:cs="Times New Roman"/>
          <w:lang w:val="en-GB"/>
        </w:rPr>
        <w:t>[</w:t>
      </w:r>
      <w:r w:rsidRPr="0065698B">
        <w:rPr>
          <w:rFonts w:ascii="Times New Roman" w:hAnsi="Times New Roman" w:cs="Times New Roman"/>
          <w:i/>
          <w:lang w:val="en-GB"/>
        </w:rPr>
        <w:t>T</w:t>
      </w:r>
      <w:r w:rsidRPr="0065698B">
        <w:rPr>
          <w:rFonts w:ascii="Times New Roman" w:hAnsi="Times New Roman" w:cs="Times New Roman"/>
          <w:lang w:val="en-GB"/>
        </w:rPr>
        <w:t>]he Supplier will use reasonable efforts to ensure the SaaS Service is available [</w:t>
      </w:r>
      <w:r w:rsidRPr="0065698B">
        <w:rPr>
          <w:rFonts w:ascii="Times New Roman" w:hAnsi="Times New Roman" w:cs="Times New Roman"/>
          <w:i/>
          <w:lang w:val="en-GB"/>
        </w:rPr>
        <w:t xml:space="preserve">during normal business hours </w:t>
      </w:r>
      <w:r w:rsidRPr="0065698B">
        <w:rPr>
          <w:rFonts w:ascii="Times New Roman" w:hAnsi="Times New Roman" w:cs="Times New Roman"/>
          <w:i/>
          <w:lang w:val="en-GB"/>
        </w:rPr>
        <w:t>in India</w:t>
      </w:r>
      <w:r w:rsidRPr="0065698B">
        <w:rPr>
          <w:rFonts w:ascii="Times New Roman" w:hAnsi="Times New Roman" w:cs="Times New Roman"/>
          <w:i/>
          <w:lang w:val="en-GB"/>
        </w:rPr>
        <w:t>/on a 24/7 basis</w:t>
      </w:r>
      <w:r w:rsidRPr="0065698B">
        <w:rPr>
          <w:rFonts w:ascii="Times New Roman" w:hAnsi="Times New Roman" w:cs="Times New Roman"/>
          <w:lang w:val="en-GB"/>
        </w:rPr>
        <w:t xml:space="preserve">].  However, it is possible that on occasion the SaaS Service may be unavailable to permit maintenance or other development activity to </w:t>
      </w:r>
      <w:r w:rsidRPr="0065698B">
        <w:rPr>
          <w:rFonts w:ascii="Times New Roman" w:hAnsi="Times New Roman" w:cs="Times New Roman"/>
          <w:lang w:val="en-GB"/>
        </w:rPr>
        <w:lastRenderedPageBreak/>
        <w:t>take place, or in the event of Force Majeure.  The Supplier will use reasonable efforts to publish on the Website [</w:t>
      </w:r>
      <w:r w:rsidRPr="0065698B">
        <w:rPr>
          <w:rFonts w:ascii="Times New Roman" w:hAnsi="Times New Roman" w:cs="Times New Roman"/>
          <w:i/>
          <w:lang w:val="en-GB"/>
        </w:rPr>
        <w:t>and/or notify the Client by email</w:t>
      </w:r>
      <w:r w:rsidRPr="0065698B">
        <w:rPr>
          <w:rFonts w:ascii="Times New Roman" w:hAnsi="Times New Roman" w:cs="Times New Roman"/>
          <w:lang w:val="en-GB"/>
        </w:rPr>
        <w:t>] advance details of any unavailability.</w:t>
      </w:r>
    </w:p>
    <w:p w14:paraId="5763D228" w14:textId="2B7520F5" w:rsidR="008A456D" w:rsidRPr="0065698B" w:rsidRDefault="008A456D" w:rsidP="008A456D">
      <w:pPr>
        <w:pStyle w:val="OutlinenumberedLevel3"/>
        <w:jc w:val="both"/>
        <w:rPr>
          <w:rFonts w:ascii="Times New Roman" w:hAnsi="Times New Roman" w:cs="Times New Roman"/>
          <w:lang w:val="en-GB"/>
        </w:rPr>
      </w:pPr>
      <w:bookmarkStart w:id="0" w:name="_Ref391446417"/>
      <w:bookmarkStart w:id="1" w:name="_Ref411517905"/>
      <w:r w:rsidRPr="0065698B">
        <w:rPr>
          <w:rFonts w:ascii="Times New Roman" w:hAnsi="Times New Roman" w:cs="Times New Roman"/>
          <w:lang w:val="en-GB"/>
        </w:rPr>
        <w:t>[</w:t>
      </w:r>
      <w:r w:rsidRPr="0065698B">
        <w:rPr>
          <w:rFonts w:ascii="Times New Roman" w:hAnsi="Times New Roman" w:cs="Times New Roman"/>
          <w:i/>
          <w:lang w:val="en-GB"/>
        </w:rPr>
        <w:t>Through the use of web services and APIs, the SaaS Service interoperates with a range of third party service features.  The Supplier does not make any warranty or representation on the availability of those features.  Without limiting the previous sentence, if a third party feature provider ceases to provide that feature or ceases to make that feature available on reasonable terms, the Supplier may cease to make available that feature to the Client.  To avoid doubt, if the Supplier exercises its right to cease the availability of a third party feature, the Client is not entitled to any refund, discount or other compensation.</w:t>
      </w:r>
      <w:bookmarkEnd w:id="0"/>
      <w:r w:rsidRPr="0065698B">
        <w:rPr>
          <w:rFonts w:ascii="Times New Roman" w:hAnsi="Times New Roman" w:cs="Times New Roman"/>
          <w:lang w:val="en-GB"/>
        </w:rPr>
        <w:t xml:space="preserve">]  </w:t>
      </w:r>
      <w:bookmarkEnd w:id="1"/>
    </w:p>
    <w:p w14:paraId="2B8225E5"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Additional Related Services:</w:t>
      </w:r>
      <w:r w:rsidRPr="0065698B">
        <w:rPr>
          <w:rFonts w:ascii="Times New Roman" w:hAnsi="Times New Roman" w:cs="Times New Roman"/>
          <w:lang w:val="en-GB"/>
        </w:rPr>
        <w:t xml:space="preserve">  </w:t>
      </w:r>
    </w:p>
    <w:p w14:paraId="3AF4821B"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The Supplier may, from time to time, make available additional services to supplement the SaaS Service.</w:t>
      </w:r>
    </w:p>
    <w:p w14:paraId="51301D53"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At the request of the Client and subject to the Client paying the applicable Fees, the Supplier may agree to provide to the Client an additional Related Service on the terms of the Agreement.</w:t>
      </w:r>
    </w:p>
    <w:p w14:paraId="3DE1D8FC" w14:textId="77777777" w:rsidR="008A456D" w:rsidRPr="0065698B" w:rsidRDefault="008A456D" w:rsidP="008A456D">
      <w:pPr>
        <w:pStyle w:val="OutlinenumberedLevel1"/>
        <w:jc w:val="both"/>
        <w:rPr>
          <w:rFonts w:ascii="Times New Roman" w:hAnsi="Times New Roman" w:cs="Times New Roman"/>
          <w:color w:val="auto"/>
          <w:lang w:val="en-GB"/>
        </w:rPr>
      </w:pPr>
      <w:r w:rsidRPr="0065698B">
        <w:rPr>
          <w:rFonts w:ascii="Times New Roman" w:hAnsi="Times New Roman" w:cs="Times New Roman"/>
          <w:color w:val="auto"/>
          <w:lang w:val="en-GB"/>
        </w:rPr>
        <w:t>CLIENT OBLIGATIONS</w:t>
      </w:r>
    </w:p>
    <w:p w14:paraId="1C4E219A" w14:textId="77777777" w:rsidR="008A456D" w:rsidRPr="0065698B" w:rsidRDefault="008A456D" w:rsidP="008A456D">
      <w:pPr>
        <w:pStyle w:val="OutlinenumberedLevel2"/>
        <w:keepNext/>
        <w:jc w:val="both"/>
        <w:rPr>
          <w:rFonts w:ascii="Times New Roman" w:hAnsi="Times New Roman" w:cs="Times New Roman"/>
          <w:lang w:val="en-GB"/>
        </w:rPr>
      </w:pPr>
      <w:bookmarkStart w:id="2" w:name="_Ref384911415"/>
      <w:r w:rsidRPr="0065698B">
        <w:rPr>
          <w:rFonts w:ascii="Times New Roman" w:hAnsi="Times New Roman" w:cs="Times New Roman"/>
          <w:b/>
          <w:lang w:val="en-GB"/>
        </w:rPr>
        <w:t>General use:</w:t>
      </w:r>
      <w:r w:rsidRPr="0065698B">
        <w:rPr>
          <w:rFonts w:ascii="Times New Roman" w:hAnsi="Times New Roman" w:cs="Times New Roman"/>
          <w:lang w:val="en-GB"/>
        </w:rPr>
        <w:t xml:space="preserve">  The Client and its personnel must:</w:t>
      </w:r>
      <w:bookmarkEnd w:id="2"/>
    </w:p>
    <w:p w14:paraId="7C6BD38E" w14:textId="77777777" w:rsidR="008A456D" w:rsidRPr="0065698B" w:rsidRDefault="008A456D" w:rsidP="008A456D">
      <w:pPr>
        <w:pStyle w:val="OutlinenumberedLevel3"/>
        <w:keepNext/>
        <w:ind w:left="1134"/>
        <w:jc w:val="both"/>
        <w:rPr>
          <w:rFonts w:ascii="Times New Roman" w:hAnsi="Times New Roman" w:cs="Times New Roman"/>
          <w:lang w:val="en-GB"/>
        </w:rPr>
      </w:pPr>
      <w:bookmarkStart w:id="3" w:name="_Ref412549435"/>
      <w:r w:rsidRPr="0065698B">
        <w:rPr>
          <w:rFonts w:ascii="Times New Roman" w:hAnsi="Times New Roman" w:cs="Times New Roman"/>
          <w:lang w:val="en-GB"/>
        </w:rPr>
        <w:t>use the Services in accordance with the Agreement solely for:</w:t>
      </w:r>
      <w:bookmarkEnd w:id="3"/>
    </w:p>
    <w:p w14:paraId="4F9FDAC8" w14:textId="477E1F89"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the Client’s own internal business purposes; and  </w:t>
      </w:r>
    </w:p>
    <w:p w14:paraId="42990F96" w14:textId="46FA74FA"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lawful purposes [</w:t>
      </w:r>
      <w:r w:rsidRPr="0065698B">
        <w:rPr>
          <w:rFonts w:ascii="Times New Roman" w:hAnsi="Times New Roman" w:cs="Times New Roman"/>
          <w:i/>
          <w:lang w:val="en-GB"/>
        </w:rPr>
        <w:t>(including complying with the</w:t>
      </w:r>
      <w:r w:rsidR="00ED5F54" w:rsidRPr="0065698B">
        <w:rPr>
          <w:rFonts w:ascii="Times New Roman" w:hAnsi="Times New Roman" w:cs="Times New Roman"/>
          <w:i/>
          <w:lang w:val="en-GB"/>
        </w:rPr>
        <w:t xml:space="preserve"> </w:t>
      </w:r>
      <w:r w:rsidR="00ED5F54" w:rsidRPr="0065698B">
        <w:rPr>
          <w:rFonts w:ascii="Times New Roman" w:hAnsi="Times New Roman" w:cs="Times New Roman"/>
          <w:i/>
          <w:lang w:val="en-GB"/>
        </w:rPr>
        <w:t>Section 66A of the Information Technology (Amendment) Act, 2008</w:t>
      </w:r>
      <w:r w:rsidRPr="0065698B">
        <w:rPr>
          <w:rFonts w:ascii="Times New Roman" w:hAnsi="Times New Roman" w:cs="Times New Roman"/>
          <w:i/>
          <w:lang w:val="en-GB"/>
        </w:rPr>
        <w:t>)</w:t>
      </w:r>
      <w:r w:rsidRPr="0065698B">
        <w:rPr>
          <w:rFonts w:ascii="Times New Roman" w:hAnsi="Times New Roman" w:cs="Times New Roman"/>
          <w:lang w:val="en-GB"/>
        </w:rPr>
        <w:t>] and</w:t>
      </w:r>
    </w:p>
    <w:p w14:paraId="04F7BAAC"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not resell or make available the Services to any third party, or otherwise commercially exploit the Services.</w:t>
      </w:r>
    </w:p>
    <w:p w14:paraId="2EC10F68" w14:textId="77777777" w:rsidR="008A456D" w:rsidRPr="0065698B" w:rsidRDefault="008A456D" w:rsidP="008A456D">
      <w:pPr>
        <w:pStyle w:val="OutlinenumberedLevel2"/>
        <w:keepNext/>
        <w:jc w:val="both"/>
        <w:rPr>
          <w:rFonts w:ascii="Times New Roman" w:hAnsi="Times New Roman" w:cs="Times New Roman"/>
          <w:lang w:val="en-GB"/>
        </w:rPr>
      </w:pPr>
      <w:bookmarkStart w:id="4" w:name="_Ref384911425"/>
      <w:bookmarkStart w:id="5" w:name="_Ref403470875"/>
      <w:r w:rsidRPr="0065698B">
        <w:rPr>
          <w:rFonts w:ascii="Times New Roman" w:hAnsi="Times New Roman" w:cs="Times New Roman"/>
          <w:b/>
          <w:lang w:val="en-GB"/>
        </w:rPr>
        <w:t>Access conditions:</w:t>
      </w:r>
      <w:r w:rsidRPr="0065698B">
        <w:rPr>
          <w:rFonts w:ascii="Times New Roman" w:hAnsi="Times New Roman" w:cs="Times New Roman"/>
          <w:lang w:val="en-GB"/>
        </w:rPr>
        <w:t xml:space="preserve">  When accessing the SaaS Service, the Client and its personnel must</w:t>
      </w:r>
      <w:bookmarkEnd w:id="4"/>
      <w:r w:rsidRPr="0065698B">
        <w:rPr>
          <w:rFonts w:ascii="Times New Roman" w:hAnsi="Times New Roman" w:cs="Times New Roman"/>
          <w:lang w:val="en-GB"/>
        </w:rPr>
        <w:t>:</w:t>
      </w:r>
      <w:bookmarkEnd w:id="5"/>
    </w:p>
    <w:p w14:paraId="3F78E817"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not impersonate another person or misrepresent authorisation to act on behalf of others or the Supplier;</w:t>
      </w:r>
    </w:p>
    <w:p w14:paraId="1C6C95FF"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correctly identify the sender of all electronic transmissions;</w:t>
      </w:r>
    </w:p>
    <w:p w14:paraId="0CC310BC"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not attempt to undermine the security or integrity of the Underlying Systems; </w:t>
      </w:r>
    </w:p>
    <w:p w14:paraId="3265BF82"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not use, or misuse, the SaaS Service in any way which may impair the functionality of the Underlying Systems or impair the ability of any other user to use the SaaS Service;</w:t>
      </w:r>
    </w:p>
    <w:p w14:paraId="0470B572" w14:textId="77777777"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lastRenderedPageBreak/>
        <w:t xml:space="preserve">not attempt to view, access or copy any material or data other than: </w:t>
      </w:r>
    </w:p>
    <w:p w14:paraId="72ED9A5F"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that which the Client is authorised to access; and</w:t>
      </w:r>
    </w:p>
    <w:p w14:paraId="2048250D"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to the extent necessary for the Client and its personnel to use the SaaS Service in accordance with the Agreement;</w:t>
      </w:r>
    </w:p>
    <w:p w14:paraId="0AC224FD"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neither use the SaaS Service in a manner, nor transmit, input or store any Data, that breaches any third party right (including Intellectual Property Rights and privacy rights) or is Objectionable, incorrect or misleading; and</w:t>
      </w:r>
    </w:p>
    <w:p w14:paraId="5511B967"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comply with any terms of use on the Website, as updated from time to time by the Supplier</w:t>
      </w:r>
      <w:r w:rsidRPr="0065698B">
        <w:rPr>
          <w:rFonts w:ascii="Times New Roman" w:hAnsi="Times New Roman" w:cs="Times New Roman"/>
          <w:i/>
          <w:lang w:val="en-GB"/>
        </w:rPr>
        <w:t>.</w:t>
      </w:r>
    </w:p>
    <w:p w14:paraId="240286CD" w14:textId="39F890FB" w:rsidR="008A456D" w:rsidRPr="0065698B" w:rsidRDefault="008A456D" w:rsidP="008A456D">
      <w:pPr>
        <w:pStyle w:val="OutlinenumberedLevel2"/>
        <w:keepNext/>
        <w:jc w:val="both"/>
        <w:rPr>
          <w:rFonts w:ascii="Times New Roman" w:hAnsi="Times New Roman" w:cs="Times New Roman"/>
          <w:lang w:val="en-GB"/>
        </w:rPr>
      </w:pPr>
      <w:bookmarkStart w:id="6" w:name="_Ref384910390"/>
      <w:bookmarkStart w:id="7" w:name="_Ref410026136"/>
      <w:r w:rsidRPr="0065698B">
        <w:rPr>
          <w:rFonts w:ascii="Times New Roman" w:hAnsi="Times New Roman" w:cs="Times New Roman"/>
          <w:b/>
          <w:lang w:val="en-GB"/>
        </w:rPr>
        <w:t>Personnel:</w:t>
      </w:r>
      <w:bookmarkEnd w:id="6"/>
      <w:r w:rsidRPr="0065698B">
        <w:rPr>
          <w:rFonts w:ascii="Times New Roman" w:hAnsi="Times New Roman" w:cs="Times New Roman"/>
          <w:lang w:val="en-GB"/>
        </w:rPr>
        <w:t xml:space="preserve">  </w:t>
      </w:r>
      <w:bookmarkEnd w:id="7"/>
    </w:p>
    <w:p w14:paraId="0FFA2CE9" w14:textId="77777777" w:rsidR="008A456D" w:rsidRPr="0065698B" w:rsidRDefault="008A456D" w:rsidP="008A456D">
      <w:pPr>
        <w:pStyle w:val="OutlinenumberedLevel3"/>
        <w:jc w:val="both"/>
        <w:rPr>
          <w:rFonts w:ascii="Times New Roman" w:hAnsi="Times New Roman" w:cs="Times New Roman"/>
          <w:i/>
          <w:lang w:val="en-GB"/>
        </w:rPr>
      </w:pPr>
      <w:bookmarkStart w:id="8" w:name="_Ref411518017"/>
      <w:r w:rsidRPr="0065698B">
        <w:rPr>
          <w:rFonts w:ascii="Times New Roman" w:hAnsi="Times New Roman" w:cs="Times New Roman"/>
          <w:lang w:val="en-GB"/>
        </w:rPr>
        <w:t>[</w:t>
      </w:r>
      <w:r w:rsidRPr="0065698B">
        <w:rPr>
          <w:rFonts w:ascii="Times New Roman" w:hAnsi="Times New Roman" w:cs="Times New Roman"/>
          <w:i/>
          <w:lang w:val="en-GB"/>
        </w:rPr>
        <w:t xml:space="preserve">Without limiting clause </w:t>
      </w:r>
      <w:r w:rsidRPr="0065698B">
        <w:rPr>
          <w:rFonts w:ascii="Times New Roman" w:hAnsi="Times New Roman" w:cs="Times New Roman"/>
        </w:rPr>
        <w:fldChar w:fldCharType="begin"/>
      </w:r>
      <w:r w:rsidRPr="0065698B">
        <w:rPr>
          <w:rFonts w:ascii="Times New Roman" w:hAnsi="Times New Roman" w:cs="Times New Roman"/>
          <w:i/>
          <w:lang w:val="en-GB"/>
        </w:rPr>
        <w:instrText xml:space="preserve"> REF _Ref403470875 \w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i/>
          <w:lang w:val="en-GB"/>
        </w:rPr>
        <w:t>3.2</w:t>
      </w:r>
      <w:r w:rsidRPr="0065698B">
        <w:rPr>
          <w:rFonts w:ascii="Times New Roman" w:hAnsi="Times New Roman" w:cs="Times New Roman"/>
        </w:rPr>
        <w:fldChar w:fldCharType="end"/>
      </w:r>
      <w:r w:rsidRPr="0065698B">
        <w:rPr>
          <w:rFonts w:ascii="Times New Roman" w:hAnsi="Times New Roman" w:cs="Times New Roman"/>
          <w:i/>
          <w:lang w:val="en-GB"/>
        </w:rPr>
        <w:t>, no individual other than a Permitted User may access or use the SaaS Service.</w:t>
      </w:r>
      <w:bookmarkEnd w:id="8"/>
    </w:p>
    <w:p w14:paraId="0B99903C" w14:textId="77777777" w:rsidR="008A456D" w:rsidRPr="0065698B" w:rsidRDefault="008A456D" w:rsidP="008A456D">
      <w:pPr>
        <w:pStyle w:val="OutlinenumberedLevel3"/>
        <w:jc w:val="both"/>
        <w:rPr>
          <w:rFonts w:ascii="Times New Roman" w:hAnsi="Times New Roman" w:cs="Times New Roman"/>
          <w:i/>
          <w:lang w:val="en-GB"/>
        </w:rPr>
      </w:pPr>
      <w:bookmarkStart w:id="9" w:name="_Ref384974663"/>
      <w:r w:rsidRPr="0065698B">
        <w:rPr>
          <w:rFonts w:ascii="Times New Roman" w:hAnsi="Times New Roman" w:cs="Times New Roman"/>
          <w:i/>
          <w:lang w:val="en-GB"/>
        </w:rPr>
        <w:t>The Client may authorise any member of its personnel to be a Permitted User, in which case the Client will provide the Supplier with the Permitted User’s name and other information that the Supplier reasonably requires in relation to the Permitted User.</w:t>
      </w:r>
      <w:bookmarkEnd w:id="9"/>
    </w:p>
    <w:p w14:paraId="1D3EFA02" w14:textId="77777777" w:rsidR="008A456D" w:rsidRPr="0065698B" w:rsidRDefault="008A456D" w:rsidP="008A456D">
      <w:pPr>
        <w:pStyle w:val="OutlinenumberedLevel3"/>
        <w:jc w:val="both"/>
        <w:rPr>
          <w:rFonts w:ascii="Times New Roman" w:hAnsi="Times New Roman" w:cs="Times New Roman"/>
          <w:i/>
          <w:lang w:val="en-GB"/>
        </w:rPr>
      </w:pPr>
      <w:bookmarkStart w:id="10" w:name="_Ref411518031"/>
      <w:r w:rsidRPr="0065698B">
        <w:rPr>
          <w:rFonts w:ascii="Times New Roman" w:hAnsi="Times New Roman" w:cs="Times New Roman"/>
          <w:i/>
          <w:lang w:val="en-GB"/>
        </w:rPr>
        <w:t xml:space="preserve">The Client must procure each Permitted User’s compliance with clauses </w:t>
      </w:r>
      <w:r w:rsidRPr="0065698B">
        <w:rPr>
          <w:rFonts w:ascii="Times New Roman" w:hAnsi="Times New Roman" w:cs="Times New Roman"/>
        </w:rPr>
        <w:fldChar w:fldCharType="begin"/>
      </w:r>
      <w:r w:rsidRPr="0065698B">
        <w:rPr>
          <w:rFonts w:ascii="Times New Roman" w:hAnsi="Times New Roman" w:cs="Times New Roman"/>
          <w:i/>
          <w:lang w:val="en-GB"/>
        </w:rPr>
        <w:instrText xml:space="preserve"> REF _Ref384911415 \r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i/>
          <w:lang w:val="en-GB"/>
        </w:rPr>
        <w:t>3.1</w:t>
      </w:r>
      <w:r w:rsidRPr="0065698B">
        <w:rPr>
          <w:rFonts w:ascii="Times New Roman" w:hAnsi="Times New Roman" w:cs="Times New Roman"/>
        </w:rPr>
        <w:fldChar w:fldCharType="end"/>
      </w:r>
      <w:r w:rsidRPr="0065698B">
        <w:rPr>
          <w:rFonts w:ascii="Times New Roman" w:hAnsi="Times New Roman" w:cs="Times New Roman"/>
          <w:i/>
          <w:lang w:val="en-GB"/>
        </w:rPr>
        <w:t xml:space="preserve"> and </w:t>
      </w:r>
      <w:r w:rsidRPr="0065698B">
        <w:rPr>
          <w:rFonts w:ascii="Times New Roman" w:hAnsi="Times New Roman" w:cs="Times New Roman"/>
        </w:rPr>
        <w:fldChar w:fldCharType="begin"/>
      </w:r>
      <w:r w:rsidRPr="0065698B">
        <w:rPr>
          <w:rFonts w:ascii="Times New Roman" w:hAnsi="Times New Roman" w:cs="Times New Roman"/>
          <w:i/>
          <w:lang w:val="en-GB"/>
        </w:rPr>
        <w:instrText xml:space="preserve"> REF _Ref384911425 \r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i/>
          <w:lang w:val="en-GB"/>
        </w:rPr>
        <w:t>3.2</w:t>
      </w:r>
      <w:r w:rsidRPr="0065698B">
        <w:rPr>
          <w:rFonts w:ascii="Times New Roman" w:hAnsi="Times New Roman" w:cs="Times New Roman"/>
        </w:rPr>
        <w:fldChar w:fldCharType="end"/>
      </w:r>
      <w:r w:rsidRPr="0065698B">
        <w:rPr>
          <w:rFonts w:ascii="Times New Roman" w:hAnsi="Times New Roman" w:cs="Times New Roman"/>
          <w:i/>
          <w:lang w:val="en-GB"/>
        </w:rPr>
        <w:t xml:space="preserve"> and any other reasonable condition notified by the Supplier to the Client.</w:t>
      </w:r>
      <w:bookmarkEnd w:id="10"/>
      <w:r w:rsidRPr="0065698B">
        <w:rPr>
          <w:rFonts w:ascii="Times New Roman" w:hAnsi="Times New Roman" w:cs="Times New Roman"/>
          <w:lang w:val="en-GB"/>
        </w:rPr>
        <w:t xml:space="preserve">] </w:t>
      </w:r>
    </w:p>
    <w:p w14:paraId="1409D8A6" w14:textId="77777777" w:rsidR="008A456D" w:rsidRPr="0065698B" w:rsidRDefault="008A456D" w:rsidP="008A456D">
      <w:pPr>
        <w:pStyle w:val="OutlinenumberedLevel3"/>
        <w:jc w:val="both"/>
        <w:rPr>
          <w:rFonts w:ascii="Times New Roman" w:hAnsi="Times New Roman" w:cs="Times New Roman"/>
          <w:lang w:val="en-GB"/>
        </w:rPr>
      </w:pPr>
      <w:bookmarkStart w:id="11" w:name="_Ref411518004"/>
      <w:r w:rsidRPr="0065698B">
        <w:rPr>
          <w:rFonts w:ascii="Times New Roman" w:hAnsi="Times New Roman" w:cs="Times New Roman"/>
          <w:lang w:val="en-GB"/>
        </w:rPr>
        <w:t>A breach of any term of the Agreement by the Client’s personnel [</w:t>
      </w:r>
      <w:r w:rsidRPr="0065698B">
        <w:rPr>
          <w:rFonts w:ascii="Times New Roman" w:hAnsi="Times New Roman" w:cs="Times New Roman"/>
          <w:i/>
          <w:lang w:val="en-GB"/>
        </w:rPr>
        <w:t>(including, to avoid doubt, a Permitted User)</w:t>
      </w:r>
      <w:r w:rsidRPr="0065698B">
        <w:rPr>
          <w:rFonts w:ascii="Times New Roman" w:hAnsi="Times New Roman" w:cs="Times New Roman"/>
          <w:lang w:val="en-GB"/>
        </w:rPr>
        <w:t>] is deemed to be a breach of the Agreement by the Client.</w:t>
      </w:r>
      <w:bookmarkEnd w:id="11"/>
    </w:p>
    <w:p w14:paraId="58C91B70"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Authorisations:</w:t>
      </w:r>
      <w:r w:rsidRPr="0065698B">
        <w:rPr>
          <w:rFonts w:ascii="Times New Roman" w:hAnsi="Times New Roman" w:cs="Times New Roman"/>
          <w:lang w:val="en-GB"/>
        </w:rPr>
        <w:t xml:space="preserve">  The Client is responsible for procuring all licences, authorisations and consents required for it and its personnel to use the Services, including to use, store and input Data into, and process and distribute Data through, the Services. </w:t>
      </w:r>
    </w:p>
    <w:p w14:paraId="362E8E4D" w14:textId="77777777" w:rsidR="008A456D" w:rsidRPr="0065698B" w:rsidRDefault="008A456D" w:rsidP="008A456D">
      <w:pPr>
        <w:pStyle w:val="OutlinenumberedLevel1"/>
        <w:jc w:val="both"/>
        <w:rPr>
          <w:rFonts w:ascii="Times New Roman" w:hAnsi="Times New Roman" w:cs="Times New Roman"/>
          <w:color w:val="auto"/>
          <w:lang w:val="en-GB"/>
        </w:rPr>
      </w:pPr>
      <w:bookmarkStart w:id="12" w:name="_Ref411516912"/>
      <w:r w:rsidRPr="0065698B">
        <w:rPr>
          <w:rFonts w:ascii="Times New Roman" w:hAnsi="Times New Roman" w:cs="Times New Roman"/>
          <w:color w:val="auto"/>
          <w:lang w:val="en-GB"/>
        </w:rPr>
        <w:t xml:space="preserve">DATA </w:t>
      </w:r>
    </w:p>
    <w:p w14:paraId="3315E80E" w14:textId="77777777" w:rsidR="008A456D" w:rsidRPr="0065698B" w:rsidRDefault="008A456D" w:rsidP="008A456D">
      <w:pPr>
        <w:pStyle w:val="OutlinenumberedLevel2"/>
        <w:keepNext/>
        <w:jc w:val="both"/>
        <w:rPr>
          <w:rFonts w:ascii="Times New Roman" w:hAnsi="Times New Roman" w:cs="Times New Roman"/>
          <w:lang w:val="en-GB"/>
        </w:rPr>
      </w:pPr>
      <w:bookmarkStart w:id="13" w:name="_Ref384910699"/>
      <w:bookmarkStart w:id="14" w:name="_Ref384908708"/>
      <w:r w:rsidRPr="0065698B">
        <w:rPr>
          <w:rFonts w:ascii="Times New Roman" w:hAnsi="Times New Roman" w:cs="Times New Roman"/>
          <w:b/>
          <w:lang w:val="en-GB"/>
        </w:rPr>
        <w:t>Supplier access to Data:</w:t>
      </w:r>
      <w:bookmarkEnd w:id="13"/>
      <w:r w:rsidRPr="0065698B">
        <w:rPr>
          <w:rFonts w:ascii="Times New Roman" w:hAnsi="Times New Roman" w:cs="Times New Roman"/>
          <w:b/>
          <w:lang w:val="en-GB"/>
        </w:rPr>
        <w:t xml:space="preserve">  </w:t>
      </w:r>
    </w:p>
    <w:p w14:paraId="6A7430E2" w14:textId="77777777" w:rsidR="008A456D" w:rsidRPr="0065698B" w:rsidRDefault="008A456D" w:rsidP="008A456D">
      <w:pPr>
        <w:pStyle w:val="OutlinenumberedLevel3"/>
        <w:keepNext/>
        <w:ind w:left="1134"/>
        <w:jc w:val="both"/>
        <w:rPr>
          <w:rFonts w:ascii="Times New Roman" w:hAnsi="Times New Roman" w:cs="Times New Roman"/>
          <w:lang w:val="en-GB"/>
        </w:rPr>
      </w:pPr>
      <w:bookmarkStart w:id="15" w:name="_Ref504557816"/>
      <w:bookmarkStart w:id="16" w:name="_Ref384910696"/>
      <w:r w:rsidRPr="0065698B">
        <w:rPr>
          <w:rFonts w:ascii="Times New Roman" w:hAnsi="Times New Roman" w:cs="Times New Roman"/>
          <w:lang w:val="en-GB"/>
        </w:rPr>
        <w:t>The Client acknowledges that:</w:t>
      </w:r>
      <w:bookmarkEnd w:id="15"/>
    </w:p>
    <w:p w14:paraId="0684391A"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the Supplier</w:t>
      </w:r>
      <w:r w:rsidRPr="0065698B">
        <w:rPr>
          <w:rFonts w:ascii="Times New Roman" w:hAnsi="Times New Roman" w:cs="Times New Roman"/>
          <w:i/>
          <w:lang w:val="en-GB"/>
        </w:rPr>
        <w:t xml:space="preserve"> </w:t>
      </w:r>
      <w:r w:rsidRPr="0065698B">
        <w:rPr>
          <w:rFonts w:ascii="Times New Roman" w:hAnsi="Times New Roman" w:cs="Times New Roman"/>
          <w:lang w:val="en-GB"/>
        </w:rPr>
        <w:t>may require access to the Data to exercise its rights and perform its obligations under the Agreement; and</w:t>
      </w:r>
    </w:p>
    <w:p w14:paraId="198F5C9C" w14:textId="18BBDD4C"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to the extent that this is necessary but subject to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_Ref384910666 \r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7</w:t>
      </w:r>
      <w:r w:rsidRPr="0065698B">
        <w:rPr>
          <w:rFonts w:ascii="Times New Roman" w:hAnsi="Times New Roman" w:cs="Times New Roman"/>
        </w:rPr>
        <w:fldChar w:fldCharType="end"/>
      </w:r>
      <w:r w:rsidRPr="0065698B">
        <w:rPr>
          <w:rFonts w:ascii="Times New Roman" w:hAnsi="Times New Roman" w:cs="Times New Roman"/>
          <w:lang w:val="en-GB"/>
        </w:rPr>
        <w:t>, the Supplier may authorise a member or members of its personnel to access the Data for this purpose.</w:t>
      </w:r>
      <w:bookmarkEnd w:id="16"/>
      <w:r w:rsidRPr="0065698B">
        <w:rPr>
          <w:rFonts w:ascii="Times New Roman" w:hAnsi="Times New Roman" w:cs="Times New Roman"/>
          <w:lang w:val="en-GB"/>
        </w:rPr>
        <w:t xml:space="preserve"> </w:t>
      </w:r>
    </w:p>
    <w:p w14:paraId="2BE08F0F" w14:textId="7A257CDB"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The Client must arrange all consents and approvals that are necessary for the Supplier to access the Data as described in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_Ref504557816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4.1a</w:t>
      </w:r>
      <w:r w:rsidRPr="0065698B">
        <w:rPr>
          <w:rFonts w:ascii="Times New Roman" w:hAnsi="Times New Roman" w:cs="Times New Roman"/>
        </w:rPr>
        <w:fldChar w:fldCharType="end"/>
      </w:r>
      <w:r w:rsidRPr="0065698B">
        <w:rPr>
          <w:rFonts w:ascii="Times New Roman" w:hAnsi="Times New Roman" w:cs="Times New Roman"/>
          <w:lang w:val="en-GB"/>
        </w:rPr>
        <w:t>.</w:t>
      </w:r>
    </w:p>
    <w:p w14:paraId="60DD09BD"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lastRenderedPageBreak/>
        <w:t>Analytical Data</w:t>
      </w:r>
      <w:r w:rsidRPr="0065698B">
        <w:rPr>
          <w:rFonts w:ascii="Times New Roman" w:hAnsi="Times New Roman" w:cs="Times New Roman"/>
          <w:lang w:val="en-GB"/>
        </w:rPr>
        <w:t>:  The Client acknowledges and agrees that:</w:t>
      </w:r>
    </w:p>
    <w:p w14:paraId="1ACB88F4" w14:textId="77777777" w:rsidR="008A456D" w:rsidRPr="0065698B" w:rsidRDefault="008A456D" w:rsidP="008A456D">
      <w:pPr>
        <w:pStyle w:val="OutlinenumberedLevel3"/>
        <w:keepNext/>
        <w:jc w:val="both"/>
        <w:rPr>
          <w:rFonts w:ascii="Times New Roman" w:hAnsi="Times New Roman" w:cs="Times New Roman"/>
          <w:lang w:val="en-GB"/>
        </w:rPr>
      </w:pPr>
      <w:bookmarkStart w:id="17" w:name="_Ref504556955"/>
      <w:r w:rsidRPr="0065698B">
        <w:rPr>
          <w:rFonts w:ascii="Times New Roman" w:hAnsi="Times New Roman" w:cs="Times New Roman"/>
          <w:lang w:val="en-GB"/>
        </w:rPr>
        <w:t>the Supplier may:</w:t>
      </w:r>
      <w:bookmarkEnd w:id="17"/>
    </w:p>
    <w:p w14:paraId="0D51C4B2"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use Data [</w:t>
      </w:r>
      <w:r w:rsidRPr="0065698B">
        <w:rPr>
          <w:rFonts w:ascii="Times New Roman" w:hAnsi="Times New Roman" w:cs="Times New Roman"/>
          <w:i/>
          <w:iCs/>
          <w:lang w:val="en-GB"/>
        </w:rPr>
        <w:t>and information</w:t>
      </w:r>
      <w:r w:rsidRPr="0065698B">
        <w:rPr>
          <w:rFonts w:ascii="Times New Roman" w:hAnsi="Times New Roman" w:cs="Times New Roman"/>
          <w:i/>
          <w:iCs/>
          <w:lang w:val="en-US"/>
        </w:rPr>
        <w:t xml:space="preserve"> about the Client’s [and the Client’s end users’] use of the Services</w:t>
      </w:r>
      <w:r w:rsidRPr="0065698B">
        <w:rPr>
          <w:rFonts w:ascii="Times New Roman" w:hAnsi="Times New Roman" w:cs="Times New Roman"/>
          <w:lang w:val="en-US"/>
        </w:rPr>
        <w:t xml:space="preserve">] to </w:t>
      </w:r>
      <w:r w:rsidRPr="0065698B">
        <w:rPr>
          <w:rFonts w:ascii="Times New Roman" w:hAnsi="Times New Roman" w:cs="Times New Roman"/>
          <w:lang w:val="en-GB"/>
        </w:rPr>
        <w:t>generate anonymised and aggregated statistical and analytical data (</w:t>
      </w:r>
      <w:r w:rsidRPr="0065698B">
        <w:rPr>
          <w:rFonts w:ascii="Times New Roman" w:hAnsi="Times New Roman" w:cs="Times New Roman"/>
          <w:b/>
          <w:bCs/>
          <w:lang w:val="en-GB"/>
        </w:rPr>
        <w:t>Analytical Data</w:t>
      </w:r>
      <w:r w:rsidRPr="0065698B">
        <w:rPr>
          <w:rFonts w:ascii="Times New Roman" w:hAnsi="Times New Roman" w:cs="Times New Roman"/>
          <w:lang w:val="en-GB"/>
        </w:rPr>
        <w:t>); [</w:t>
      </w:r>
      <w:r w:rsidRPr="0065698B">
        <w:rPr>
          <w:rFonts w:ascii="Times New Roman" w:hAnsi="Times New Roman" w:cs="Times New Roman"/>
          <w:i/>
          <w:lang w:val="en-GB"/>
        </w:rPr>
        <w:t>and</w:t>
      </w:r>
      <w:r w:rsidRPr="0065698B">
        <w:rPr>
          <w:rFonts w:ascii="Times New Roman" w:hAnsi="Times New Roman" w:cs="Times New Roman"/>
          <w:lang w:val="en-GB"/>
        </w:rPr>
        <w:t>]</w:t>
      </w:r>
    </w:p>
    <w:p w14:paraId="14F3A228" w14:textId="77777777" w:rsidR="008A456D" w:rsidRPr="0065698B" w:rsidRDefault="008A456D" w:rsidP="008A456D">
      <w:pPr>
        <w:pStyle w:val="OutlinenumberedLevel4"/>
        <w:jc w:val="both"/>
        <w:rPr>
          <w:rFonts w:ascii="Times New Roman" w:hAnsi="Times New Roman" w:cs="Times New Roman"/>
          <w:lang w:val="en-GB"/>
        </w:rPr>
      </w:pPr>
      <w:bookmarkStart w:id="18" w:name="_Ref41381175"/>
      <w:r w:rsidRPr="0065698B">
        <w:rPr>
          <w:rFonts w:ascii="Times New Roman" w:hAnsi="Times New Roman" w:cs="Times New Roman"/>
          <w:lang w:val="en-GB"/>
        </w:rPr>
        <w:t>use Analytical Data for the Supplier’s internal research and product development purposes and to conduct statistical analysis and identify trends and insights; [</w:t>
      </w:r>
      <w:r w:rsidRPr="0065698B">
        <w:rPr>
          <w:rFonts w:ascii="Times New Roman" w:hAnsi="Times New Roman" w:cs="Times New Roman"/>
          <w:i/>
          <w:lang w:val="en-GB"/>
        </w:rPr>
        <w:t>and</w:t>
      </w:r>
      <w:r w:rsidRPr="0065698B">
        <w:rPr>
          <w:rFonts w:ascii="Times New Roman" w:hAnsi="Times New Roman" w:cs="Times New Roman"/>
          <w:lang w:val="en-GB"/>
        </w:rPr>
        <w:t>]</w:t>
      </w:r>
      <w:bookmarkEnd w:id="18"/>
    </w:p>
    <w:p w14:paraId="61A08290" w14:textId="77777777" w:rsidR="008A456D" w:rsidRPr="0065698B" w:rsidRDefault="008A456D" w:rsidP="008A456D">
      <w:pPr>
        <w:pStyle w:val="OutlinenumberedLevel4"/>
        <w:jc w:val="both"/>
        <w:rPr>
          <w:rFonts w:ascii="Times New Roman" w:hAnsi="Times New Roman" w:cs="Times New Roman"/>
          <w:lang w:val="en-GB"/>
        </w:rPr>
      </w:pPr>
      <w:bookmarkStart w:id="19" w:name="_Ref41381188"/>
      <w:r w:rsidRPr="0065698B">
        <w:rPr>
          <w:rFonts w:ascii="Times New Roman" w:hAnsi="Times New Roman" w:cs="Times New Roman"/>
          <w:lang w:val="en-GB"/>
        </w:rPr>
        <w:t>[</w:t>
      </w:r>
      <w:r w:rsidRPr="0065698B">
        <w:rPr>
          <w:rFonts w:ascii="Times New Roman" w:hAnsi="Times New Roman" w:cs="Times New Roman"/>
          <w:i/>
          <w:lang w:val="en-GB"/>
        </w:rPr>
        <w:t xml:space="preserve">supply Analytical Data </w:t>
      </w:r>
      <w:r w:rsidRPr="0065698B">
        <w:rPr>
          <w:rFonts w:ascii="Times New Roman" w:hAnsi="Times New Roman" w:cs="Times New Roman"/>
          <w:i/>
          <w:lang w:val="en-US"/>
        </w:rPr>
        <w:t>to third parties;</w:t>
      </w:r>
      <w:r w:rsidRPr="0065698B">
        <w:rPr>
          <w:rFonts w:ascii="Times New Roman" w:hAnsi="Times New Roman" w:cs="Times New Roman"/>
          <w:lang w:val="en-US"/>
        </w:rPr>
        <w:t>]</w:t>
      </w:r>
      <w:bookmarkEnd w:id="19"/>
      <w:r w:rsidRPr="0065698B">
        <w:rPr>
          <w:rFonts w:ascii="Times New Roman" w:hAnsi="Times New Roman" w:cs="Times New Roman"/>
          <w:lang w:val="en-US"/>
        </w:rPr>
        <w:t xml:space="preserve"> </w:t>
      </w:r>
    </w:p>
    <w:p w14:paraId="65BDCAB1" w14:textId="0B33CC02"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the Supplier’s rights under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_Ref504556955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4.2a</w:t>
      </w:r>
      <w:r w:rsidRPr="0065698B">
        <w:rPr>
          <w:rFonts w:ascii="Times New Roman" w:hAnsi="Times New Roman" w:cs="Times New Roman"/>
        </w:rPr>
        <w:fldChar w:fldCharType="end"/>
      </w:r>
      <w:r w:rsidRPr="0065698B">
        <w:rPr>
          <w:rFonts w:ascii="Times New Roman" w:hAnsi="Times New Roman" w:cs="Times New Roman"/>
          <w:lang w:val="en-GB"/>
        </w:rPr>
        <w:t xml:space="preserve"> above will survive termination or expiry of the Agreement; and</w:t>
      </w:r>
    </w:p>
    <w:p w14:paraId="3D15D639"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rPr>
        <w:t xml:space="preserve">title to, and all Intellectual Property Rights in, </w:t>
      </w:r>
      <w:r w:rsidRPr="0065698B">
        <w:rPr>
          <w:rFonts w:ascii="Times New Roman" w:hAnsi="Times New Roman" w:cs="Times New Roman"/>
          <w:lang w:val="en-GB"/>
        </w:rPr>
        <w:t xml:space="preserve">Analytical Data </w:t>
      </w:r>
      <w:r w:rsidRPr="0065698B">
        <w:rPr>
          <w:rFonts w:ascii="Times New Roman" w:hAnsi="Times New Roman" w:cs="Times New Roman"/>
        </w:rPr>
        <w:t>is and remains the Supplier’s property.</w:t>
      </w:r>
    </w:p>
    <w:p w14:paraId="09C80E18" w14:textId="77777777" w:rsidR="008A456D" w:rsidRPr="0065698B" w:rsidRDefault="008A456D" w:rsidP="008A456D">
      <w:pPr>
        <w:pStyle w:val="OutlinenumberedLevel2"/>
        <w:keepNext/>
        <w:jc w:val="both"/>
        <w:rPr>
          <w:rFonts w:ascii="Times New Roman" w:hAnsi="Times New Roman" w:cs="Times New Roman"/>
          <w:lang w:val="en-GB"/>
        </w:rPr>
      </w:pPr>
      <w:bookmarkStart w:id="20" w:name="_Ref384911658"/>
      <w:r w:rsidRPr="0065698B">
        <w:rPr>
          <w:rFonts w:ascii="Times New Roman" w:hAnsi="Times New Roman" w:cs="Times New Roman"/>
          <w:b/>
          <w:lang w:val="en-GB"/>
        </w:rPr>
        <w:t>Agent:</w:t>
      </w:r>
      <w:bookmarkEnd w:id="14"/>
      <w:bookmarkEnd w:id="20"/>
      <w:r w:rsidRPr="0065698B">
        <w:rPr>
          <w:rFonts w:ascii="Times New Roman" w:hAnsi="Times New Roman" w:cs="Times New Roman"/>
          <w:lang w:val="en-GB"/>
        </w:rPr>
        <w:t xml:space="preserve">  </w:t>
      </w:r>
    </w:p>
    <w:p w14:paraId="5AD169D6" w14:textId="75774BAC" w:rsidR="008A456D" w:rsidRPr="0065698B" w:rsidRDefault="008A456D" w:rsidP="008A456D">
      <w:pPr>
        <w:pStyle w:val="OutlinenumberedLevel3"/>
        <w:jc w:val="both"/>
        <w:rPr>
          <w:rFonts w:ascii="Times New Roman" w:hAnsi="Times New Roman" w:cs="Times New Roman"/>
          <w:lang w:val="en-GB"/>
        </w:rPr>
      </w:pPr>
      <w:bookmarkStart w:id="21" w:name="_Ref384908710"/>
      <w:r w:rsidRPr="0065698B">
        <w:rPr>
          <w:rFonts w:ascii="Times New Roman" w:hAnsi="Times New Roman" w:cs="Times New Roman"/>
          <w:lang w:val="en-GB"/>
        </w:rPr>
        <w:t xml:space="preserve">The Client acknowledges and agrees that to the extent Data contains Personal Information, in collecting, holding and processing that information through the Services, the Supplier is acting as an agent of the Client for the purposes of the </w:t>
      </w:r>
      <w:r w:rsidR="00ED5F54" w:rsidRPr="0065698B">
        <w:rPr>
          <w:rFonts w:ascii="Times New Roman" w:hAnsi="Times New Roman" w:cs="Times New Roman"/>
        </w:rPr>
        <w:t>Information Technology Act, 2000 </w:t>
      </w:r>
      <w:r w:rsidRPr="0065698B">
        <w:rPr>
          <w:rFonts w:ascii="Times New Roman" w:hAnsi="Times New Roman" w:cs="Times New Roman"/>
          <w:lang w:val="en-GB"/>
        </w:rPr>
        <w:t>and any other applicable privacy law.</w:t>
      </w:r>
      <w:bookmarkEnd w:id="21"/>
    </w:p>
    <w:p w14:paraId="2ED61CA5"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The Client must obtain all necessary consents from the relevant individual to enable the Supplier to collect, use, hold and process that information in accordance with the Agreement.</w:t>
      </w:r>
    </w:p>
    <w:p w14:paraId="6715C0FA"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Backups of Data:</w:t>
      </w:r>
      <w:r w:rsidRPr="0065698B">
        <w:rPr>
          <w:rFonts w:ascii="Times New Roman" w:hAnsi="Times New Roman" w:cs="Times New Roman"/>
          <w:lang w:val="en-GB"/>
        </w:rPr>
        <w:t xml:space="preserve">  While the Supplier will take standard industry measures to back up all Data stored using the Services, the Client agrees to keep a separate back-up copy of all Data uploaded by it onto the SaaS Service.</w:t>
      </w:r>
    </w:p>
    <w:p w14:paraId="48992B42" w14:textId="17F4D2B2" w:rsidR="008A456D" w:rsidRPr="0065698B" w:rsidRDefault="008A456D" w:rsidP="008A456D">
      <w:pPr>
        <w:pStyle w:val="OutlinenumberedLevel2"/>
        <w:jc w:val="both"/>
        <w:rPr>
          <w:rFonts w:ascii="Times New Roman" w:hAnsi="Times New Roman" w:cs="Times New Roman"/>
          <w:lang w:val="en-GB"/>
        </w:rPr>
      </w:pPr>
      <w:bookmarkStart w:id="22" w:name="_Ref411594509"/>
      <w:r w:rsidRPr="0065698B">
        <w:rPr>
          <w:rFonts w:ascii="Times New Roman" w:hAnsi="Times New Roman" w:cs="Times New Roman"/>
          <w:b/>
          <w:lang w:val="en-GB"/>
        </w:rPr>
        <w:t>[</w:t>
      </w:r>
      <w:r w:rsidRPr="0065698B">
        <w:rPr>
          <w:rFonts w:ascii="Times New Roman" w:hAnsi="Times New Roman" w:cs="Times New Roman"/>
          <w:b/>
          <w:i/>
          <w:lang w:val="en-GB"/>
        </w:rPr>
        <w:t>International storage of Data:</w:t>
      </w:r>
      <w:r w:rsidRPr="0065698B">
        <w:rPr>
          <w:rFonts w:ascii="Times New Roman" w:hAnsi="Times New Roman" w:cs="Times New Roman"/>
          <w:i/>
          <w:lang w:val="en-GB"/>
        </w:rPr>
        <w:t xml:space="preserve">  The Client agrees that the Supplier may store Data (including any Personal Information) in secure servers in [insert overseas territory/</w:t>
      </w:r>
      <w:proofErr w:type="spellStart"/>
      <w:r w:rsidRPr="0065698B">
        <w:rPr>
          <w:rFonts w:ascii="Times New Roman" w:hAnsi="Times New Roman" w:cs="Times New Roman"/>
          <w:i/>
          <w:lang w:val="en-GB"/>
        </w:rPr>
        <w:t>ies</w:t>
      </w:r>
      <w:proofErr w:type="spellEnd"/>
      <w:r w:rsidRPr="0065698B">
        <w:rPr>
          <w:rFonts w:ascii="Times New Roman" w:hAnsi="Times New Roman" w:cs="Times New Roman"/>
          <w:i/>
          <w:lang w:val="en-GB"/>
        </w:rPr>
        <w:t>] and may access that Data (including any Personal Information) in [insert overseas territory/</w:t>
      </w:r>
      <w:proofErr w:type="spellStart"/>
      <w:r w:rsidRPr="0065698B">
        <w:rPr>
          <w:rFonts w:ascii="Times New Roman" w:hAnsi="Times New Roman" w:cs="Times New Roman"/>
          <w:i/>
          <w:lang w:val="en-GB"/>
        </w:rPr>
        <w:t>ies</w:t>
      </w:r>
      <w:proofErr w:type="spellEnd"/>
      <w:r w:rsidRPr="0065698B">
        <w:rPr>
          <w:rFonts w:ascii="Times New Roman" w:hAnsi="Times New Roman" w:cs="Times New Roman"/>
          <w:i/>
          <w:lang w:val="en-GB"/>
        </w:rPr>
        <w:t xml:space="preserve">] and </w:t>
      </w:r>
      <w:r w:rsidRPr="0065698B">
        <w:rPr>
          <w:rFonts w:ascii="Times New Roman" w:hAnsi="Times New Roman" w:cs="Times New Roman"/>
          <w:i/>
          <w:lang w:val="en-GB"/>
        </w:rPr>
        <w:t>India</w:t>
      </w:r>
      <w:r w:rsidRPr="0065698B">
        <w:rPr>
          <w:rFonts w:ascii="Times New Roman" w:hAnsi="Times New Roman" w:cs="Times New Roman"/>
          <w:i/>
          <w:lang w:val="en-GB"/>
        </w:rPr>
        <w:t xml:space="preserve"> from time to time.</w:t>
      </w:r>
      <w:r w:rsidRPr="0065698B">
        <w:rPr>
          <w:rFonts w:ascii="Times New Roman" w:hAnsi="Times New Roman" w:cs="Times New Roman"/>
          <w:lang w:val="en-GB"/>
        </w:rPr>
        <w:t xml:space="preserve">]  </w:t>
      </w:r>
      <w:bookmarkEnd w:id="22"/>
    </w:p>
    <w:p w14:paraId="371D6728" w14:textId="77777777" w:rsidR="008A456D" w:rsidRPr="0065698B" w:rsidRDefault="008A456D" w:rsidP="008A456D">
      <w:pPr>
        <w:pStyle w:val="OutlinenumberedLevel2"/>
        <w:jc w:val="both"/>
        <w:rPr>
          <w:rFonts w:ascii="Times New Roman" w:hAnsi="Times New Roman" w:cs="Times New Roman"/>
          <w:lang w:val="en-GB"/>
        </w:rPr>
      </w:pPr>
      <w:bookmarkStart w:id="23" w:name="_Ref411519626"/>
      <w:r w:rsidRPr="0065698B">
        <w:rPr>
          <w:rFonts w:ascii="Times New Roman" w:hAnsi="Times New Roman" w:cs="Times New Roman"/>
          <w:b/>
          <w:bCs/>
          <w:lang w:val="en-GB"/>
        </w:rPr>
        <w:t>Indemnity:</w:t>
      </w:r>
      <w:r w:rsidRPr="0065698B">
        <w:rPr>
          <w:rFonts w:ascii="Times New Roman" w:hAnsi="Times New Roman" w:cs="Times New Roman"/>
          <w:lang w:val="en-GB"/>
        </w:rPr>
        <w:t xml:space="preserve">  The Client indemnifies the Supplier against any liability, claim, proceeding, cost, expense (including the actual legal fees charged by the Supplier’s solicitors) and loss of any kind arising from any actual or alleged claim by a third party that any Data infringes the rights of that third party (including Intellectual Property Rights and privacy rights) or that the Data is Objectionable, incorrect or misleading.</w:t>
      </w:r>
      <w:bookmarkEnd w:id="23"/>
    </w:p>
    <w:p w14:paraId="7E0B3DBF" w14:textId="77777777" w:rsidR="008A456D" w:rsidRPr="0065698B" w:rsidRDefault="008A456D" w:rsidP="008A456D">
      <w:pPr>
        <w:pStyle w:val="OutlinenumberedLevel1"/>
        <w:jc w:val="both"/>
        <w:rPr>
          <w:rFonts w:ascii="Times New Roman" w:hAnsi="Times New Roman" w:cs="Times New Roman"/>
          <w:color w:val="auto"/>
          <w:lang w:val="en-GB"/>
        </w:rPr>
      </w:pPr>
      <w:bookmarkStart w:id="24" w:name="_Ref412724420"/>
      <w:r w:rsidRPr="0065698B">
        <w:rPr>
          <w:rFonts w:ascii="Times New Roman" w:hAnsi="Times New Roman" w:cs="Times New Roman"/>
          <w:color w:val="auto"/>
          <w:lang w:val="en-GB"/>
        </w:rPr>
        <w:t>FEES</w:t>
      </w:r>
      <w:bookmarkEnd w:id="12"/>
      <w:bookmarkEnd w:id="24"/>
    </w:p>
    <w:p w14:paraId="104CCEE3"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Fees:</w:t>
      </w:r>
      <w:r w:rsidRPr="0065698B">
        <w:rPr>
          <w:rFonts w:ascii="Times New Roman" w:hAnsi="Times New Roman" w:cs="Times New Roman"/>
          <w:lang w:val="en-GB"/>
        </w:rPr>
        <w:t xml:space="preserve">  The Client must pay to the Supplier the Fees.</w:t>
      </w:r>
    </w:p>
    <w:p w14:paraId="6DA98FBD"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lastRenderedPageBreak/>
        <w:t>Invoicing and payment:</w:t>
      </w:r>
      <w:r w:rsidRPr="0065698B">
        <w:rPr>
          <w:rFonts w:ascii="Times New Roman" w:hAnsi="Times New Roman" w:cs="Times New Roman"/>
          <w:lang w:val="en-GB"/>
        </w:rPr>
        <w:t xml:space="preserve">  </w:t>
      </w:r>
    </w:p>
    <w:p w14:paraId="1CFC251F"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The Supplier will provide the Client with valid GST tax invoices on the dates set out in the Payment Terms, or if there are none, monthly in arrears for the Fees due in the previous month.</w:t>
      </w:r>
    </w:p>
    <w:p w14:paraId="1028D9A0"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The Fees exclude GST, which the Client must pay on taxable supplies under the Agreement.</w:t>
      </w:r>
    </w:p>
    <w:p w14:paraId="0A318DEB" w14:textId="77777777"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The Client must pay the Fees:</w:t>
      </w:r>
    </w:p>
    <w:p w14:paraId="2A1E2C17"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on the dates set out in the Payment Terms, or if there are none, by the 20</w:t>
      </w:r>
      <w:r w:rsidRPr="0065698B">
        <w:rPr>
          <w:rFonts w:ascii="Times New Roman" w:hAnsi="Times New Roman" w:cs="Times New Roman"/>
          <w:vertAlign w:val="superscript"/>
          <w:lang w:val="en-GB"/>
        </w:rPr>
        <w:t>th</w:t>
      </w:r>
      <w:r w:rsidRPr="0065698B">
        <w:rPr>
          <w:rFonts w:ascii="Times New Roman" w:hAnsi="Times New Roman" w:cs="Times New Roman"/>
          <w:lang w:val="en-GB"/>
        </w:rPr>
        <w:t xml:space="preserve"> of the month following the date of invoice; and</w:t>
      </w:r>
    </w:p>
    <w:p w14:paraId="628E3F47"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electronically in cleared funds without any set off or deduction.</w:t>
      </w:r>
    </w:p>
    <w:p w14:paraId="061E673B"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Overdue amounts:</w:t>
      </w:r>
      <w:r w:rsidRPr="0065698B">
        <w:rPr>
          <w:rFonts w:ascii="Times New Roman" w:hAnsi="Times New Roman" w:cs="Times New Roman"/>
          <w:lang w:val="en-GB"/>
        </w:rPr>
        <w:t xml:space="preserve">  The Supplier may charge interest on overdue amounts.  Interest will be calculated from the due date to the date of payment (both inclusive) at an annual percentage rate equal to the corporate overdraft reference rate (monthly charging cycle) applied by the Supplier’s primary trading bank as at the due date (or, if the Supplier’s primary trading bank ceases to quote that rate, then the rate which in the opinion of the bank is equivalent to that rate in respect of similar overdraft accommodation expressed as a percentage) plus 2% per annum.</w:t>
      </w:r>
    </w:p>
    <w:p w14:paraId="576AED24" w14:textId="6F976D95" w:rsidR="008A456D" w:rsidRPr="0065698B" w:rsidRDefault="008A456D" w:rsidP="008A456D">
      <w:pPr>
        <w:pStyle w:val="OutlinenumberedLevel2"/>
        <w:keepNext/>
        <w:jc w:val="both"/>
        <w:rPr>
          <w:rFonts w:ascii="Times New Roman" w:hAnsi="Times New Roman" w:cs="Times New Roman"/>
          <w:lang w:val="en-GB"/>
        </w:rPr>
      </w:pPr>
      <w:bookmarkStart w:id="25" w:name="_Ref384910354"/>
      <w:bookmarkStart w:id="26" w:name="_Ref411594479"/>
      <w:r w:rsidRPr="0065698B">
        <w:rPr>
          <w:rFonts w:ascii="Times New Roman" w:hAnsi="Times New Roman" w:cs="Times New Roman"/>
          <w:b/>
          <w:lang w:val="en-GB"/>
        </w:rPr>
        <w:t>Increases:</w:t>
      </w:r>
      <w:bookmarkEnd w:id="25"/>
      <w:r w:rsidRPr="0065698B">
        <w:rPr>
          <w:rFonts w:ascii="Times New Roman" w:hAnsi="Times New Roman" w:cs="Times New Roman"/>
          <w:lang w:val="en-GB"/>
        </w:rPr>
        <w:t xml:space="preserve">  </w:t>
      </w:r>
      <w:bookmarkEnd w:id="26"/>
    </w:p>
    <w:p w14:paraId="3C186C73" w14:textId="5D97AB81"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By giving at least [</w:t>
      </w:r>
      <w:r w:rsidRPr="0065698B">
        <w:rPr>
          <w:rFonts w:ascii="Times New Roman" w:hAnsi="Times New Roman" w:cs="Times New Roman"/>
          <w:i/>
          <w:lang w:val="en-GB"/>
        </w:rPr>
        <w:t>30</w:t>
      </w:r>
      <w:r w:rsidRPr="0065698B">
        <w:rPr>
          <w:rFonts w:ascii="Times New Roman" w:hAnsi="Times New Roman" w:cs="Times New Roman"/>
          <w:lang w:val="en-GB"/>
        </w:rPr>
        <w:t xml:space="preserve">] days’ notice, the Supplier may increase the Fees once each Year (but not the first Year) by the percentage change in the </w:t>
      </w:r>
      <w:r w:rsidRPr="0065698B">
        <w:rPr>
          <w:rFonts w:ascii="Times New Roman" w:hAnsi="Times New Roman" w:cs="Times New Roman"/>
          <w:lang w:val="en-GB"/>
        </w:rPr>
        <w:t xml:space="preserve">India </w:t>
      </w:r>
      <w:r w:rsidRPr="0065698B">
        <w:rPr>
          <w:rFonts w:ascii="Times New Roman" w:hAnsi="Times New Roman" w:cs="Times New Roman"/>
          <w:lang w:val="en-GB"/>
        </w:rPr>
        <w:t xml:space="preserve">Consumer Price Index (or similar or equivalent index if that index ceases to be published) over the 12 months preceding the last quarterly publication of that index issued by Statistics </w:t>
      </w:r>
      <w:r w:rsidRPr="0065698B">
        <w:rPr>
          <w:rFonts w:ascii="Times New Roman" w:hAnsi="Times New Roman" w:cs="Times New Roman"/>
          <w:lang w:val="en-GB"/>
        </w:rPr>
        <w:t xml:space="preserve">India </w:t>
      </w:r>
      <w:r w:rsidRPr="0065698B">
        <w:rPr>
          <w:rFonts w:ascii="Times New Roman" w:hAnsi="Times New Roman" w:cs="Times New Roman"/>
          <w:lang w:val="en-GB"/>
        </w:rPr>
        <w:t>prior to the date of the notice.  Fees updated under this clause are deemed to be the Fees listed in the Key Details.</w:t>
      </w:r>
    </w:p>
    <w:p w14:paraId="1005409C"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If the Client does not wish to pay the increased Fees, it may terminate the Agreement on no less than [</w:t>
      </w:r>
      <w:r w:rsidRPr="0065698B">
        <w:rPr>
          <w:rFonts w:ascii="Times New Roman" w:hAnsi="Times New Roman" w:cs="Times New Roman"/>
          <w:i/>
          <w:lang w:val="en-GB"/>
        </w:rPr>
        <w:t>10</w:t>
      </w:r>
      <w:r w:rsidRPr="0065698B">
        <w:rPr>
          <w:rFonts w:ascii="Times New Roman" w:hAnsi="Times New Roman" w:cs="Times New Roman"/>
          <w:lang w:val="en-GB"/>
        </w:rPr>
        <w:t>] days’ notice, provided the notice is received by the Supplier before the effective date of the Fee increase.  If the Client does not terminate the Agreement in accordance with this clause, it is deemed to have accepted the increased Fees.</w:t>
      </w:r>
    </w:p>
    <w:p w14:paraId="348C696E" w14:textId="77777777" w:rsidR="008A456D" w:rsidRPr="0065698B" w:rsidRDefault="008A456D" w:rsidP="008A456D">
      <w:pPr>
        <w:pStyle w:val="OutlinenumberedLevel1"/>
        <w:jc w:val="both"/>
        <w:rPr>
          <w:rFonts w:ascii="Times New Roman" w:hAnsi="Times New Roman" w:cs="Times New Roman"/>
          <w:color w:val="auto"/>
          <w:lang w:val="en-GB"/>
        </w:rPr>
      </w:pPr>
      <w:bookmarkStart w:id="27" w:name="_Ref384970796"/>
      <w:r w:rsidRPr="0065698B">
        <w:rPr>
          <w:rFonts w:ascii="Times New Roman" w:hAnsi="Times New Roman" w:cs="Times New Roman"/>
          <w:color w:val="auto"/>
          <w:lang w:val="en-GB"/>
        </w:rPr>
        <w:t>INTELLECTUAL PROPERTY</w:t>
      </w:r>
      <w:bookmarkEnd w:id="27"/>
      <w:r w:rsidRPr="0065698B">
        <w:rPr>
          <w:rFonts w:ascii="Times New Roman" w:hAnsi="Times New Roman" w:cs="Times New Roman"/>
          <w:color w:val="auto"/>
          <w:lang w:val="en-GB"/>
        </w:rPr>
        <w:t xml:space="preserve"> </w:t>
      </w:r>
    </w:p>
    <w:p w14:paraId="09B562C0" w14:textId="77777777" w:rsidR="008A456D" w:rsidRPr="0065698B" w:rsidRDefault="008A456D" w:rsidP="008A456D">
      <w:pPr>
        <w:pStyle w:val="OutlinenumberedLevel2"/>
        <w:keepNext/>
        <w:jc w:val="both"/>
        <w:rPr>
          <w:rFonts w:ascii="Times New Roman" w:hAnsi="Times New Roman" w:cs="Times New Roman"/>
          <w:lang w:val="en-GB"/>
        </w:rPr>
      </w:pPr>
      <w:bookmarkStart w:id="28" w:name="_Ref384905998"/>
      <w:r w:rsidRPr="0065698B">
        <w:rPr>
          <w:rFonts w:ascii="Times New Roman" w:hAnsi="Times New Roman" w:cs="Times New Roman"/>
          <w:b/>
          <w:lang w:val="en-GB"/>
        </w:rPr>
        <w:t>Ownership:</w:t>
      </w:r>
      <w:bookmarkEnd w:id="28"/>
      <w:r w:rsidRPr="0065698B">
        <w:rPr>
          <w:rFonts w:ascii="Times New Roman" w:hAnsi="Times New Roman" w:cs="Times New Roman"/>
          <w:lang w:val="en-GB"/>
        </w:rPr>
        <w:t xml:space="preserve">  </w:t>
      </w:r>
    </w:p>
    <w:p w14:paraId="0E9A25A9" w14:textId="69770DD9" w:rsidR="008A456D" w:rsidRPr="0065698B" w:rsidRDefault="008A456D" w:rsidP="008A456D">
      <w:pPr>
        <w:pStyle w:val="OutlinenumberedLevel3"/>
        <w:jc w:val="both"/>
        <w:rPr>
          <w:rFonts w:ascii="Times New Roman" w:hAnsi="Times New Roman" w:cs="Times New Roman"/>
          <w:lang w:val="en-GB"/>
        </w:rPr>
      </w:pPr>
      <w:bookmarkStart w:id="29" w:name="_Ref412459740"/>
      <w:r w:rsidRPr="0065698B">
        <w:rPr>
          <w:rFonts w:ascii="Times New Roman" w:hAnsi="Times New Roman" w:cs="Times New Roman"/>
          <w:lang w:val="en-GB"/>
        </w:rPr>
        <w:t xml:space="preserve">Subject to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_Ref411594562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6.1b</w:t>
      </w:r>
      <w:r w:rsidRPr="0065698B">
        <w:rPr>
          <w:rFonts w:ascii="Times New Roman" w:hAnsi="Times New Roman" w:cs="Times New Roman"/>
        </w:rPr>
        <w:fldChar w:fldCharType="end"/>
      </w:r>
      <w:r w:rsidRPr="0065698B">
        <w:rPr>
          <w:rFonts w:ascii="Times New Roman" w:hAnsi="Times New Roman" w:cs="Times New Roman"/>
          <w:lang w:val="en-GB"/>
        </w:rPr>
        <w:t>, title to, and all Intellectual Property Rights in, the Services, the Website, and all Underlying Systems is and remains the property of the Supplier (and its licensors).  The Client must not contest or dispute that ownership, or the validity of those Intellectual Property Rights.</w:t>
      </w:r>
      <w:bookmarkEnd w:id="29"/>
    </w:p>
    <w:p w14:paraId="4AA389ED" w14:textId="77777777" w:rsidR="008A456D" w:rsidRPr="0065698B" w:rsidRDefault="008A456D" w:rsidP="008A456D">
      <w:pPr>
        <w:pStyle w:val="OutlinenumberedLevel3"/>
        <w:jc w:val="both"/>
        <w:rPr>
          <w:rFonts w:ascii="Times New Roman" w:hAnsi="Times New Roman" w:cs="Times New Roman"/>
          <w:lang w:val="en-GB"/>
        </w:rPr>
      </w:pPr>
      <w:bookmarkStart w:id="30" w:name="_Ref384905994"/>
      <w:bookmarkStart w:id="31" w:name="_Ref411594562"/>
      <w:r w:rsidRPr="0065698B">
        <w:rPr>
          <w:rFonts w:ascii="Times New Roman" w:hAnsi="Times New Roman" w:cs="Times New Roman"/>
          <w:lang w:val="en-GB"/>
        </w:rPr>
        <w:t xml:space="preserve">Title to, and all Intellectual Property Rights in, the Data (as between the parties) remains the property of the Client.  The Client grants the Supplier a worldwide, non-exclusive, fully paid up, transferable, irrevocable licence to use, store, copy, modify, make available and communicate the Data for any </w:t>
      </w:r>
      <w:r w:rsidRPr="0065698B">
        <w:rPr>
          <w:rFonts w:ascii="Times New Roman" w:hAnsi="Times New Roman" w:cs="Times New Roman"/>
          <w:lang w:val="en-GB"/>
        </w:rPr>
        <w:lastRenderedPageBreak/>
        <w:t>purpose in connection with the exercise of its rights and performance of its obligations in accordance with the Agreement</w:t>
      </w:r>
      <w:bookmarkEnd w:id="30"/>
      <w:r w:rsidRPr="0065698B">
        <w:rPr>
          <w:rFonts w:ascii="Times New Roman" w:hAnsi="Times New Roman" w:cs="Times New Roman"/>
          <w:lang w:val="en-GB"/>
        </w:rPr>
        <w:t>.</w:t>
      </w:r>
      <w:bookmarkEnd w:id="31"/>
      <w:r w:rsidRPr="0065698B">
        <w:rPr>
          <w:rFonts w:ascii="Times New Roman" w:hAnsi="Times New Roman" w:cs="Times New Roman"/>
          <w:b/>
          <w:lang w:val="en-GB"/>
        </w:rPr>
        <w:t xml:space="preserve"> </w:t>
      </w:r>
    </w:p>
    <w:p w14:paraId="7EEF3883"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 xml:space="preserve">Know-how:  </w:t>
      </w:r>
      <w:r w:rsidRPr="0065698B">
        <w:rPr>
          <w:rFonts w:ascii="Times New Roman" w:hAnsi="Times New Roman" w:cs="Times New Roman"/>
          <w:lang w:val="en-GB"/>
        </w:rPr>
        <w:t>To the extent not owned by the Supplier, the Client grants the Supplier a royalty-free, transferable, irrevocable and perpetual licence to use for the Supplier’s own business purposes any know-how, techniques, ideas, methodologies, and similar Intellectual Property used by the Supplier in the provision of the Services.</w:t>
      </w:r>
    </w:p>
    <w:p w14:paraId="3A57FD9D" w14:textId="77777777" w:rsidR="008A456D" w:rsidRPr="0065698B" w:rsidRDefault="008A456D" w:rsidP="008A456D">
      <w:pPr>
        <w:pStyle w:val="OutlinenumberedLevel2"/>
        <w:keepNext/>
        <w:jc w:val="both"/>
        <w:rPr>
          <w:rFonts w:ascii="Times New Roman" w:hAnsi="Times New Roman" w:cs="Times New Roman"/>
          <w:i/>
          <w:lang w:val="en-GB"/>
        </w:rPr>
      </w:pPr>
      <w:r w:rsidRPr="0065698B">
        <w:rPr>
          <w:rFonts w:ascii="Times New Roman" w:hAnsi="Times New Roman" w:cs="Times New Roman"/>
          <w:b/>
          <w:bCs/>
          <w:lang w:val="en-GB"/>
        </w:rPr>
        <w:t xml:space="preserve">Feedback:  </w:t>
      </w:r>
      <w:r w:rsidRPr="0065698B">
        <w:rPr>
          <w:rFonts w:ascii="Times New Roman" w:hAnsi="Times New Roman" w:cs="Times New Roman"/>
          <w:lang w:val="en-GB"/>
        </w:rPr>
        <w:t>If the Client provides the Supplier with ideas, comments or suggestions relating to the Services or Underlying Systems (together</w:t>
      </w:r>
      <w:r w:rsidRPr="0065698B">
        <w:rPr>
          <w:rFonts w:ascii="Times New Roman" w:hAnsi="Times New Roman" w:cs="Times New Roman"/>
          <w:b/>
          <w:lang w:val="en-GB"/>
        </w:rPr>
        <w:t xml:space="preserve"> feedback</w:t>
      </w:r>
      <w:r w:rsidRPr="0065698B">
        <w:rPr>
          <w:rFonts w:ascii="Times New Roman" w:hAnsi="Times New Roman" w:cs="Times New Roman"/>
          <w:lang w:val="en-GB"/>
        </w:rPr>
        <w:t>):</w:t>
      </w:r>
    </w:p>
    <w:p w14:paraId="5CA94BF9" w14:textId="77777777" w:rsidR="008A456D" w:rsidRPr="0065698B" w:rsidRDefault="008A456D" w:rsidP="008A456D">
      <w:pPr>
        <w:pStyle w:val="OutlinenumberedLevel3"/>
        <w:jc w:val="both"/>
        <w:rPr>
          <w:rFonts w:ascii="Times New Roman" w:hAnsi="Times New Roman" w:cs="Times New Roman"/>
          <w:i/>
          <w:lang w:val="en-GB"/>
        </w:rPr>
      </w:pPr>
      <w:r w:rsidRPr="0065698B">
        <w:rPr>
          <w:rFonts w:ascii="Times New Roman" w:hAnsi="Times New Roman" w:cs="Times New Roman"/>
          <w:lang w:val="en-GB"/>
        </w:rPr>
        <w:t>all Intellectual Property Rights in that feedback, and anything created as a result of that feedback (including new material, enhancements, modifications or derivative works), are owned solely by the Supplier; and</w:t>
      </w:r>
    </w:p>
    <w:p w14:paraId="65D4646C" w14:textId="77777777" w:rsidR="008A456D" w:rsidRPr="0065698B" w:rsidRDefault="008A456D" w:rsidP="008A456D">
      <w:pPr>
        <w:pStyle w:val="OutlinenumberedLevel3"/>
        <w:jc w:val="both"/>
        <w:rPr>
          <w:rFonts w:ascii="Times New Roman" w:hAnsi="Times New Roman" w:cs="Times New Roman"/>
          <w:i/>
          <w:lang w:val="en-GB"/>
        </w:rPr>
      </w:pPr>
      <w:r w:rsidRPr="0065698B">
        <w:rPr>
          <w:rFonts w:ascii="Times New Roman" w:hAnsi="Times New Roman" w:cs="Times New Roman"/>
          <w:lang w:val="en-GB"/>
        </w:rPr>
        <w:t>the Supplier may use or disclose the feedback for any purpose.</w:t>
      </w:r>
    </w:p>
    <w:p w14:paraId="201D82B1" w14:textId="1F53E9A9" w:rsidR="008A456D" w:rsidRPr="0065698B" w:rsidRDefault="008A456D" w:rsidP="008A456D">
      <w:pPr>
        <w:pStyle w:val="OutlinenumberedLevel2"/>
        <w:jc w:val="both"/>
        <w:rPr>
          <w:rFonts w:ascii="Times New Roman" w:hAnsi="Times New Roman" w:cs="Times New Roman"/>
          <w:lang w:val="en-GB"/>
        </w:rPr>
      </w:pPr>
      <w:bookmarkStart w:id="32" w:name="_Ref411594583"/>
      <w:r w:rsidRPr="0065698B">
        <w:rPr>
          <w:rFonts w:ascii="Times New Roman" w:hAnsi="Times New Roman" w:cs="Times New Roman"/>
          <w:b/>
          <w:lang w:val="en-GB"/>
        </w:rPr>
        <w:t>[</w:t>
      </w:r>
      <w:r w:rsidRPr="0065698B">
        <w:rPr>
          <w:rFonts w:ascii="Times New Roman" w:hAnsi="Times New Roman" w:cs="Times New Roman"/>
          <w:b/>
          <w:i/>
          <w:lang w:val="en-GB"/>
        </w:rPr>
        <w:t>Third party sites and material:</w:t>
      </w:r>
      <w:r w:rsidRPr="0065698B">
        <w:rPr>
          <w:rFonts w:ascii="Times New Roman" w:hAnsi="Times New Roman" w:cs="Times New Roman"/>
          <w:i/>
          <w:lang w:val="en-GB"/>
        </w:rPr>
        <w:t xml:space="preserve">  The Client acknowledges that the SaaS Service may link to third party websites or feeds that are connected or relevant to the SaaS Service.  Any link from the SaaS Service does not imply any Supplier endorsement, approval or recommendation of, or responsibility for, those websites or feeds or their content or operators.  To the maximum extent permitted by law, the Supplier excludes all responsibility or liability for those websites or feeds.</w:t>
      </w:r>
      <w:r w:rsidRPr="0065698B">
        <w:rPr>
          <w:rFonts w:ascii="Times New Roman" w:hAnsi="Times New Roman" w:cs="Times New Roman"/>
          <w:lang w:val="en-GB"/>
        </w:rPr>
        <w:t xml:space="preserve">]  </w:t>
      </w:r>
      <w:bookmarkEnd w:id="32"/>
    </w:p>
    <w:p w14:paraId="272B72A8" w14:textId="7137CE09"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 xml:space="preserve">Third party Intellectual Property Rights indemnity:  </w:t>
      </w:r>
    </w:p>
    <w:p w14:paraId="48DA4CE8" w14:textId="77777777" w:rsidR="008A456D" w:rsidRPr="0065698B" w:rsidRDefault="008A456D" w:rsidP="008A456D">
      <w:pPr>
        <w:pStyle w:val="OutlinenumberedLevel3"/>
        <w:keepNext/>
        <w:ind w:left="1134"/>
        <w:jc w:val="both"/>
        <w:rPr>
          <w:rFonts w:ascii="Times New Roman" w:hAnsi="Times New Roman" w:cs="Times New Roman"/>
          <w:lang w:val="en-GB"/>
        </w:rPr>
      </w:pPr>
      <w:bookmarkStart w:id="33" w:name="_Ref412551029"/>
      <w:r w:rsidRPr="0065698B">
        <w:rPr>
          <w:rFonts w:ascii="Times New Roman" w:hAnsi="Times New Roman" w:cs="Times New Roman"/>
          <w:lang w:val="en-GB"/>
        </w:rPr>
        <w:t>The Supplier indemnifies the Client against any claim or proceeding brought against the Client to the extent that claim or proceeding alleges that the Client’s use of the SaaS Service in accordance with the Agreement constitutes an infringement of a third party’s Intellectual Property Rights (</w:t>
      </w:r>
      <w:r w:rsidRPr="0065698B">
        <w:rPr>
          <w:rFonts w:ascii="Times New Roman" w:hAnsi="Times New Roman" w:cs="Times New Roman"/>
          <w:b/>
          <w:lang w:val="en-GB"/>
        </w:rPr>
        <w:t>IP Claim</w:t>
      </w:r>
      <w:r w:rsidRPr="0065698B">
        <w:rPr>
          <w:rFonts w:ascii="Times New Roman" w:hAnsi="Times New Roman" w:cs="Times New Roman"/>
          <w:lang w:val="en-GB"/>
        </w:rPr>
        <w:t>).  The indemnity is subject to the Client:</w:t>
      </w:r>
      <w:bookmarkEnd w:id="33"/>
    </w:p>
    <w:p w14:paraId="79C52AC2"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promptly notifying the Supplier in writing of the IP Claim; </w:t>
      </w:r>
    </w:p>
    <w:p w14:paraId="1C064373"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making no admission of liability and not otherwise prejudicing or settling the IP Claim, without the Supplier’s prior written consent; and</w:t>
      </w:r>
    </w:p>
    <w:p w14:paraId="375646B4"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giving the Supplier complete authority and information required for the Supplier to conduct and/or settle the negotiations and litigation relating to the IP Claim.  The costs incurred or recovered are for the Supplier’s account.</w:t>
      </w:r>
    </w:p>
    <w:p w14:paraId="03E33C83" w14:textId="20F7C17F"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 xml:space="preserve">The indemnity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_Ref412551029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6.5a</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does not apply to the extent that an IP Claim arises from or in connection with:</w:t>
      </w:r>
    </w:p>
    <w:p w14:paraId="3F952E41"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the Client’s breach of the Agreement;</w:t>
      </w:r>
    </w:p>
    <w:p w14:paraId="591C4416"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lastRenderedPageBreak/>
        <w:t>use of the SaaS Service in a manner or for a purpose not reasonably contemplated by the Agreement or otherwise not authorised in writing by the Supplier; or</w:t>
      </w:r>
    </w:p>
    <w:p w14:paraId="2C6CDCFB"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any third party data or any Data.</w:t>
      </w:r>
    </w:p>
    <w:p w14:paraId="67664C9E" w14:textId="77777777" w:rsidR="008A456D" w:rsidRPr="0065698B" w:rsidRDefault="008A456D" w:rsidP="008A456D">
      <w:pPr>
        <w:pStyle w:val="OutlinenumberedLevel3"/>
        <w:keepNext/>
        <w:ind w:left="1134"/>
        <w:jc w:val="both"/>
        <w:rPr>
          <w:rFonts w:ascii="Times New Roman" w:hAnsi="Times New Roman" w:cs="Times New Roman"/>
          <w:lang w:val="en-GB"/>
        </w:rPr>
      </w:pPr>
      <w:bookmarkStart w:id="34" w:name="_Ref412616981"/>
      <w:r w:rsidRPr="0065698B">
        <w:rPr>
          <w:rFonts w:ascii="Times New Roman" w:hAnsi="Times New Roman" w:cs="Times New Roman"/>
          <w:lang w:val="en-GB"/>
        </w:rPr>
        <w:t>If at any time an IP Claim is made, or in the Supplier’s reasonable opinion is likely to be made, then in defence or settlement of the IP Claim, the Supplier may (at the Supplier’s option):</w:t>
      </w:r>
      <w:bookmarkEnd w:id="34"/>
    </w:p>
    <w:p w14:paraId="5A963585"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obtain for the Client the right to continue using the items which are the subject of the IP Claim; or</w:t>
      </w:r>
    </w:p>
    <w:p w14:paraId="4F900D47"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modify, re-perform or replace the items which are the subject of the IP Claim so they become non-infringing.</w:t>
      </w:r>
    </w:p>
    <w:p w14:paraId="645A2E17" w14:textId="77777777" w:rsidR="008A456D" w:rsidRPr="0065698B" w:rsidRDefault="008A456D" w:rsidP="008A456D">
      <w:pPr>
        <w:pStyle w:val="OutlinenumberedLevel1"/>
        <w:jc w:val="both"/>
        <w:rPr>
          <w:rFonts w:ascii="Times New Roman" w:hAnsi="Times New Roman" w:cs="Times New Roman"/>
          <w:color w:val="auto"/>
          <w:lang w:val="en-GB"/>
        </w:rPr>
      </w:pPr>
      <w:bookmarkStart w:id="35" w:name="_Ref384910666"/>
      <w:r w:rsidRPr="0065698B">
        <w:rPr>
          <w:rFonts w:ascii="Times New Roman" w:hAnsi="Times New Roman" w:cs="Times New Roman"/>
          <w:color w:val="auto"/>
          <w:lang w:val="en-GB"/>
        </w:rPr>
        <w:t>CONFIDENTIALITY</w:t>
      </w:r>
      <w:bookmarkEnd w:id="35"/>
    </w:p>
    <w:p w14:paraId="72A70544" w14:textId="77777777" w:rsidR="008A456D" w:rsidRPr="0065698B" w:rsidRDefault="008A456D" w:rsidP="008A456D">
      <w:pPr>
        <w:pStyle w:val="OutlinenumberedLevel2"/>
        <w:keepNext/>
        <w:jc w:val="both"/>
        <w:rPr>
          <w:rFonts w:ascii="Times New Roman" w:hAnsi="Times New Roman" w:cs="Times New Roman"/>
          <w:lang w:val="en-GB"/>
        </w:rPr>
      </w:pPr>
      <w:bookmarkStart w:id="36" w:name="_Ref384909348"/>
      <w:r w:rsidRPr="0065698B">
        <w:rPr>
          <w:rFonts w:ascii="Times New Roman" w:hAnsi="Times New Roman" w:cs="Times New Roman"/>
          <w:b/>
          <w:lang w:val="en-GB"/>
        </w:rPr>
        <w:t>Security:</w:t>
      </w:r>
      <w:r w:rsidRPr="0065698B">
        <w:rPr>
          <w:rFonts w:ascii="Times New Roman" w:hAnsi="Times New Roman" w:cs="Times New Roman"/>
          <w:lang w:val="en-GB"/>
        </w:rPr>
        <w:t xml:space="preserve">  Each party must, unless it has the prior written consent of the other party:</w:t>
      </w:r>
      <w:bookmarkEnd w:id="36"/>
    </w:p>
    <w:p w14:paraId="0C81E489" w14:textId="77777777" w:rsidR="008A456D" w:rsidRPr="0065698B" w:rsidRDefault="008A456D" w:rsidP="008A456D">
      <w:pPr>
        <w:pStyle w:val="OutlinenumberedLevel3"/>
        <w:jc w:val="both"/>
        <w:rPr>
          <w:rFonts w:ascii="Times New Roman" w:hAnsi="Times New Roman" w:cs="Times New Roman"/>
          <w:lang w:val="en-GB"/>
        </w:rPr>
      </w:pPr>
      <w:bookmarkStart w:id="37" w:name="_Ref412724983"/>
      <w:bookmarkStart w:id="38" w:name="_Ref411519099"/>
      <w:r w:rsidRPr="0065698B">
        <w:rPr>
          <w:rFonts w:ascii="Times New Roman" w:hAnsi="Times New Roman" w:cs="Times New Roman"/>
          <w:lang w:val="en-GB"/>
        </w:rPr>
        <w:t>keep confidential at all times the Confidential Information of the other party;</w:t>
      </w:r>
      <w:bookmarkEnd w:id="37"/>
      <w:r w:rsidRPr="0065698B">
        <w:rPr>
          <w:rFonts w:ascii="Times New Roman" w:hAnsi="Times New Roman" w:cs="Times New Roman"/>
          <w:lang w:val="en-GB"/>
        </w:rPr>
        <w:t xml:space="preserve"> </w:t>
      </w:r>
    </w:p>
    <w:p w14:paraId="6E2925B9" w14:textId="77777777" w:rsidR="008A456D" w:rsidRPr="0065698B" w:rsidRDefault="008A456D" w:rsidP="008A456D">
      <w:pPr>
        <w:pStyle w:val="OutlinenumberedLevel3"/>
        <w:jc w:val="both"/>
        <w:rPr>
          <w:rFonts w:ascii="Times New Roman" w:hAnsi="Times New Roman" w:cs="Times New Roman"/>
          <w:lang w:val="en-GB"/>
        </w:rPr>
      </w:pPr>
      <w:bookmarkStart w:id="39" w:name="_Ref412549785"/>
      <w:r w:rsidRPr="0065698B">
        <w:rPr>
          <w:rFonts w:ascii="Times New Roman" w:hAnsi="Times New Roman" w:cs="Times New Roman"/>
          <w:lang w:val="en-GB"/>
        </w:rPr>
        <w:t>effect and maintain adequate security measures to safeguard the other party’s Confidential Information from unauthorised access or use; and</w:t>
      </w:r>
      <w:bookmarkEnd w:id="38"/>
      <w:bookmarkEnd w:id="39"/>
    </w:p>
    <w:p w14:paraId="3B990EC3" w14:textId="7AAF5FD2"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disclose the other party’s Confidential Information to its personnel or professional advisors on a </w:t>
      </w:r>
      <w:r w:rsidRPr="0065698B">
        <w:rPr>
          <w:rFonts w:ascii="Times New Roman" w:hAnsi="Times New Roman" w:cs="Times New Roman"/>
          <w:i/>
          <w:lang w:val="en-GB"/>
        </w:rPr>
        <w:t xml:space="preserve">need to know </w:t>
      </w:r>
      <w:r w:rsidRPr="0065698B">
        <w:rPr>
          <w:rFonts w:ascii="Times New Roman" w:hAnsi="Times New Roman" w:cs="Times New Roman"/>
          <w:lang w:val="en-GB"/>
        </w:rPr>
        <w:t xml:space="preserve">basis only and, in that case, ensure that any personnel or professional advisor to whom it discloses the other party’s Confidential Information is aware of, and complies with, the provisions of clauses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_Ref411519099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7.1a</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and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_Ref412549785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7.1b</w:t>
      </w:r>
      <w:r w:rsidRPr="0065698B">
        <w:rPr>
          <w:rFonts w:ascii="Times New Roman" w:hAnsi="Times New Roman" w:cs="Times New Roman"/>
          <w:lang w:val="en-GB"/>
        </w:rPr>
        <w:fldChar w:fldCharType="end"/>
      </w:r>
      <w:r w:rsidRPr="0065698B">
        <w:rPr>
          <w:rFonts w:ascii="Times New Roman" w:hAnsi="Times New Roman" w:cs="Times New Roman"/>
          <w:lang w:val="en-GB"/>
        </w:rPr>
        <w:t>.</w:t>
      </w:r>
    </w:p>
    <w:p w14:paraId="79D81FAF" w14:textId="34FBE3D1"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 xml:space="preserve">Permitted disclosure:  </w:t>
      </w:r>
      <w:r w:rsidRPr="0065698B">
        <w:rPr>
          <w:rFonts w:ascii="Times New Roman" w:hAnsi="Times New Roman" w:cs="Times New Roman"/>
          <w:lang w:val="en-GB"/>
        </w:rPr>
        <w:t xml:space="preserve">The obligation of confidentiality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_Ref384909348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7.1</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does not apply to any disclosure or use of Confidential Information:</w:t>
      </w:r>
    </w:p>
    <w:p w14:paraId="73447C66"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for the purpose of performing the Agreement or exercising a party’s rights under the Agreement;</w:t>
      </w:r>
    </w:p>
    <w:p w14:paraId="256550C3"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required by law (including under the rules of any stock exchange);</w:t>
      </w:r>
    </w:p>
    <w:p w14:paraId="3AD81E7C"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which is publicly available through no fault of the recipient of the Confidential Information or its personnel;</w:t>
      </w:r>
    </w:p>
    <w:p w14:paraId="10164621" w14:textId="77777777" w:rsidR="008A456D" w:rsidRPr="0065698B" w:rsidRDefault="008A456D" w:rsidP="008A456D">
      <w:pPr>
        <w:pStyle w:val="OutlinenumberedLevel3"/>
        <w:ind w:left="1134"/>
        <w:jc w:val="both"/>
        <w:rPr>
          <w:rFonts w:ascii="Times New Roman" w:hAnsi="Times New Roman" w:cs="Times New Roman"/>
          <w:lang w:val="en-GB"/>
        </w:rPr>
      </w:pPr>
      <w:r w:rsidRPr="0065698B">
        <w:rPr>
          <w:rFonts w:ascii="Times New Roman" w:hAnsi="Times New Roman" w:cs="Times New Roman"/>
          <w:lang w:val="en-GB"/>
        </w:rPr>
        <w:t>which was rightfully received by a party to the Agreement from a third party without restriction and without breach of any obligation of confidentiality; or</w:t>
      </w:r>
    </w:p>
    <w:p w14:paraId="418D139D" w14:textId="3E5F8B63"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by the Supplier if required as part of a </w:t>
      </w:r>
      <w:r w:rsidRPr="0065698B">
        <w:rPr>
          <w:rFonts w:ascii="Times New Roman" w:hAnsi="Times New Roman" w:cs="Times New Roman"/>
          <w:i/>
          <w:lang w:val="en-GB"/>
        </w:rPr>
        <w:t>bona fide</w:t>
      </w:r>
      <w:r w:rsidRPr="0065698B">
        <w:rPr>
          <w:rFonts w:ascii="Times New Roman" w:hAnsi="Times New Roman" w:cs="Times New Roman"/>
          <w:lang w:val="en-GB"/>
        </w:rPr>
        <w:t xml:space="preserve"> sale of its business (assets or shares, whether in whole or in part) to a third party, provided that the Supplier enters into a confidentiality agreement with the third party on terms no less restrictive than this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_Ref384910666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7</w:t>
      </w:r>
      <w:r w:rsidRPr="0065698B">
        <w:rPr>
          <w:rFonts w:ascii="Times New Roman" w:hAnsi="Times New Roman" w:cs="Times New Roman"/>
          <w:lang w:val="en-GB"/>
        </w:rPr>
        <w:fldChar w:fldCharType="end"/>
      </w:r>
      <w:r w:rsidRPr="0065698B">
        <w:rPr>
          <w:rFonts w:ascii="Times New Roman" w:hAnsi="Times New Roman" w:cs="Times New Roman"/>
          <w:lang w:val="en-GB"/>
        </w:rPr>
        <w:t>.</w:t>
      </w:r>
    </w:p>
    <w:p w14:paraId="5C364DA4" w14:textId="77777777" w:rsidR="008A456D" w:rsidRPr="0065698B" w:rsidRDefault="008A456D" w:rsidP="008A456D">
      <w:pPr>
        <w:pStyle w:val="OutlinenumberedLevel1"/>
        <w:jc w:val="both"/>
        <w:rPr>
          <w:rFonts w:ascii="Times New Roman" w:hAnsi="Times New Roman" w:cs="Times New Roman"/>
          <w:color w:val="auto"/>
          <w:lang w:val="en-GB"/>
        </w:rPr>
      </w:pPr>
      <w:r w:rsidRPr="0065698B">
        <w:rPr>
          <w:rFonts w:ascii="Times New Roman" w:hAnsi="Times New Roman" w:cs="Times New Roman"/>
          <w:color w:val="auto"/>
          <w:lang w:val="en-GB"/>
        </w:rPr>
        <w:lastRenderedPageBreak/>
        <w:t>WARRANTIES</w:t>
      </w:r>
    </w:p>
    <w:p w14:paraId="2A4D8417"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 xml:space="preserve">Mutual warranties: </w:t>
      </w:r>
      <w:r w:rsidRPr="0065698B">
        <w:rPr>
          <w:rFonts w:ascii="Times New Roman" w:hAnsi="Times New Roman" w:cs="Times New Roman"/>
          <w:lang w:val="en-GB"/>
        </w:rPr>
        <w:t xml:space="preserve"> Each party warrants that it has full power and authority to enter into and perform its obligations under the Agreement which, when signed, will constitute binding obligations on the warranting party.</w:t>
      </w:r>
    </w:p>
    <w:p w14:paraId="7AD13554"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 xml:space="preserve">No implied warranties:  </w:t>
      </w:r>
      <w:r w:rsidRPr="0065698B">
        <w:rPr>
          <w:rFonts w:ascii="Times New Roman" w:hAnsi="Times New Roman" w:cs="Times New Roman"/>
          <w:lang w:val="en-GB"/>
        </w:rPr>
        <w:t>To the maximum extent permitted by law:</w:t>
      </w:r>
    </w:p>
    <w:p w14:paraId="46F7C297" w14:textId="201D6605" w:rsidR="008A456D" w:rsidRPr="0065698B" w:rsidRDefault="008A456D" w:rsidP="008A456D">
      <w:pPr>
        <w:pStyle w:val="OutlinenumberedLevel3"/>
        <w:jc w:val="both"/>
        <w:rPr>
          <w:rFonts w:ascii="Times New Roman" w:hAnsi="Times New Roman" w:cs="Times New Roman"/>
          <w:lang w:val="en-GB"/>
        </w:rPr>
      </w:pPr>
      <w:bookmarkStart w:id="40" w:name="_Ref412461151"/>
      <w:r w:rsidRPr="0065698B">
        <w:rPr>
          <w:rFonts w:ascii="Times New Roman" w:hAnsi="Times New Roman" w:cs="Times New Roman"/>
          <w:lang w:val="en-GB"/>
        </w:rPr>
        <w:t>the Supplier’s warranties are limited to those set out in the Agreement, and all other conditions, guarantees or warranties whether expressed or implied by statute or otherwise (including any warranty under</w:t>
      </w:r>
      <w:r w:rsidR="00ED5F54" w:rsidRPr="0065698B">
        <w:rPr>
          <w:rFonts w:ascii="Times New Roman" w:hAnsi="Times New Roman" w:cs="Times New Roman"/>
          <w:lang w:val="en-GB"/>
        </w:rPr>
        <w:t xml:space="preserve"> </w:t>
      </w:r>
      <w:r w:rsidR="00ED5F54" w:rsidRPr="0065698B">
        <w:rPr>
          <w:rFonts w:ascii="Times New Roman" w:hAnsi="Times New Roman" w:cs="Times New Roman"/>
          <w:lang w:val="en-GB"/>
        </w:rPr>
        <w:t>sale of goods act 1979</w:t>
      </w:r>
      <w:r w:rsidRPr="0065698B">
        <w:rPr>
          <w:rFonts w:ascii="Times New Roman" w:hAnsi="Times New Roman" w:cs="Times New Roman"/>
          <w:lang w:val="en-GB"/>
        </w:rPr>
        <w:t xml:space="preserve">) are expressly excluded and, to the extent that they cannot be excluded, liability for them is limited to </w:t>
      </w:r>
      <w:r w:rsidRPr="0065698B">
        <w:rPr>
          <w:rFonts w:ascii="Times New Roman" w:hAnsi="Times New Roman" w:cs="Times New Roman"/>
          <w:lang w:val="en-GB"/>
        </w:rPr>
        <w:t xml:space="preserve">INR </w:t>
      </w:r>
      <w:r w:rsidRPr="0065698B">
        <w:rPr>
          <w:rFonts w:ascii="Times New Roman" w:hAnsi="Times New Roman" w:cs="Times New Roman"/>
          <w:lang w:val="en-GB"/>
        </w:rPr>
        <w:t>[</w:t>
      </w:r>
      <w:r w:rsidRPr="0065698B">
        <w:rPr>
          <w:rFonts w:ascii="Times New Roman" w:hAnsi="Times New Roman" w:cs="Times New Roman"/>
          <w:i/>
          <w:lang w:val="en-GB"/>
        </w:rPr>
        <w:t>1,000.00</w:t>
      </w:r>
      <w:r w:rsidRPr="0065698B">
        <w:rPr>
          <w:rFonts w:ascii="Times New Roman" w:hAnsi="Times New Roman" w:cs="Times New Roman"/>
          <w:lang w:val="en-GB"/>
        </w:rPr>
        <w:t>]; and</w:t>
      </w:r>
      <w:bookmarkEnd w:id="40"/>
    </w:p>
    <w:p w14:paraId="29F0E410" w14:textId="77777777"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the Supplier makes no representation concerning the quality of the Services and does not promise that the Services will:</w:t>
      </w:r>
    </w:p>
    <w:p w14:paraId="1969FF0D" w14:textId="4D872C1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meet the Client’s requirements or be suitable for a particular purpose</w:t>
      </w:r>
      <w:r w:rsidR="0065698B" w:rsidRPr="0065698B">
        <w:rPr>
          <w:rFonts w:ascii="Times New Roman" w:hAnsi="Times New Roman" w:cs="Times New Roman"/>
          <w:lang w:val="en-GB"/>
        </w:rPr>
        <w:t xml:space="preserve"> </w:t>
      </w:r>
      <w:r w:rsidRPr="0065698B">
        <w:rPr>
          <w:rFonts w:ascii="Times New Roman" w:hAnsi="Times New Roman" w:cs="Times New Roman"/>
          <w:lang w:val="en-GB"/>
        </w:rPr>
        <w:t>[</w:t>
      </w:r>
      <w:r w:rsidRPr="0065698B">
        <w:rPr>
          <w:rFonts w:ascii="Times New Roman" w:hAnsi="Times New Roman" w:cs="Times New Roman"/>
          <w:i/>
          <w:lang w:val="en-GB"/>
        </w:rPr>
        <w:t>, including that the use of the Services will fulfil or meet any statutory role or responsibility of the Client</w:t>
      </w:r>
      <w:r w:rsidRPr="0065698B">
        <w:rPr>
          <w:rFonts w:ascii="Times New Roman" w:hAnsi="Times New Roman" w:cs="Times New Roman"/>
          <w:lang w:val="en-GB"/>
        </w:rPr>
        <w:t xml:space="preserve">]; or  </w:t>
      </w:r>
    </w:p>
    <w:p w14:paraId="126A42E8"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be secure, free of viruses or other harmful code, uninterrupted or error free.</w:t>
      </w:r>
    </w:p>
    <w:p w14:paraId="11958611" w14:textId="6EC7611F" w:rsidR="008A456D" w:rsidRPr="0065698B" w:rsidRDefault="0065698B" w:rsidP="008A456D">
      <w:pPr>
        <w:pStyle w:val="OutlinenumberedLevel2"/>
        <w:keepNext/>
        <w:jc w:val="both"/>
        <w:rPr>
          <w:rFonts w:ascii="Times New Roman" w:hAnsi="Times New Roman" w:cs="Times New Roman"/>
          <w:lang w:val="en-GB"/>
        </w:rPr>
      </w:pPr>
      <w:bookmarkStart w:id="41" w:name="_Ref490491417"/>
      <w:bookmarkStart w:id="42" w:name="_Hlk499533662"/>
      <w:r w:rsidRPr="0065698B">
        <w:rPr>
          <w:rFonts w:ascii="Times New Roman" w:hAnsi="Times New Roman" w:cs="Times New Roman"/>
          <w:b/>
          <w:lang w:val="en-GB"/>
        </w:rPr>
        <w:t>The Consumer Protection Act</w:t>
      </w:r>
      <w:r w:rsidR="008A456D" w:rsidRPr="0065698B">
        <w:rPr>
          <w:rFonts w:ascii="Times New Roman" w:hAnsi="Times New Roman" w:cs="Times New Roman"/>
          <w:b/>
          <w:lang w:val="en-GB"/>
        </w:rPr>
        <w:t xml:space="preserve">:  </w:t>
      </w:r>
      <w:r w:rsidR="008A456D" w:rsidRPr="0065698B">
        <w:rPr>
          <w:rFonts w:ascii="Times New Roman" w:hAnsi="Times New Roman" w:cs="Times New Roman"/>
          <w:lang w:val="en-GB"/>
        </w:rPr>
        <w:t>The Client agrees and represents that it is acquiring the Services, and entering the Agreement, for the purposes of trade.  The parties agree that:</w:t>
      </w:r>
    </w:p>
    <w:p w14:paraId="3044EE1A" w14:textId="11ACE111"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to the maximum extent permissible by law, </w:t>
      </w:r>
      <w:r w:rsidR="0065698B" w:rsidRPr="0065698B">
        <w:rPr>
          <w:rFonts w:ascii="Times New Roman" w:hAnsi="Times New Roman" w:cs="Times New Roman"/>
          <w:lang w:val="en-GB"/>
        </w:rPr>
        <w:t>The Consumer Protection Act, 2019</w:t>
      </w:r>
      <w:r w:rsidR="0065698B" w:rsidRPr="0065698B">
        <w:rPr>
          <w:rFonts w:ascii="Times New Roman" w:hAnsi="Times New Roman" w:cs="Times New Roman"/>
          <w:lang w:val="en-GB"/>
        </w:rPr>
        <w:t xml:space="preserve"> </w:t>
      </w:r>
      <w:r w:rsidRPr="0065698B">
        <w:rPr>
          <w:rFonts w:ascii="Times New Roman" w:hAnsi="Times New Roman" w:cs="Times New Roman"/>
          <w:lang w:val="en-GB"/>
        </w:rPr>
        <w:t>and any other applicable consumer protection legislation does not apply to the supply of the Services or the Agreement; and</w:t>
      </w:r>
    </w:p>
    <w:p w14:paraId="5F6F3090" w14:textId="72733339"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it is fair and reasonable that the parties are bound by this clause</w:t>
      </w:r>
      <w:bookmarkEnd w:id="41"/>
      <w:r w:rsidRPr="0065698B">
        <w:rPr>
          <w:rFonts w:ascii="Times New Roman" w:hAnsi="Times New Roman" w:cs="Times New Roman"/>
          <w:lang w:val="en-GB"/>
        </w:rPr>
        <w:t xml:space="preserv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_Ref490491417 \r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8.3</w:t>
      </w:r>
      <w:r w:rsidRPr="0065698B">
        <w:rPr>
          <w:rFonts w:ascii="Times New Roman" w:hAnsi="Times New Roman" w:cs="Times New Roman"/>
        </w:rPr>
        <w:fldChar w:fldCharType="end"/>
      </w:r>
      <w:r w:rsidRPr="0065698B">
        <w:rPr>
          <w:rFonts w:ascii="Times New Roman" w:hAnsi="Times New Roman" w:cs="Times New Roman"/>
          <w:lang w:val="en-GB"/>
        </w:rPr>
        <w:t>.</w:t>
      </w:r>
      <w:bookmarkEnd w:id="42"/>
    </w:p>
    <w:p w14:paraId="47A6EB57"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Limitation of remedies:</w:t>
      </w:r>
      <w:r w:rsidRPr="0065698B">
        <w:rPr>
          <w:rFonts w:ascii="Times New Roman" w:hAnsi="Times New Roman" w:cs="Times New Roman"/>
          <w:lang w:val="en-GB"/>
        </w:rPr>
        <w:t xml:space="preserve">  Where legislation or rule of law implies into the Agreement a condition or warranty that cannot be excluded or modified by contract, the condition or warranty is deemed to be included in the Agreement.  However, the liability of the Supplier for any breach of that condition or warranty is limited, at the Supplier’s option, to:</w:t>
      </w:r>
    </w:p>
    <w:p w14:paraId="699F3914"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supplying the Services again; and/or</w:t>
      </w:r>
    </w:p>
    <w:p w14:paraId="1C5D9141"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paying the costs of having the Services supplied again.</w:t>
      </w:r>
    </w:p>
    <w:p w14:paraId="4C9A2E0C" w14:textId="77777777" w:rsidR="008A456D" w:rsidRPr="0065698B" w:rsidRDefault="008A456D" w:rsidP="008A456D">
      <w:pPr>
        <w:pStyle w:val="OutlinenumberedLevel1"/>
        <w:jc w:val="both"/>
        <w:rPr>
          <w:rFonts w:ascii="Times New Roman" w:hAnsi="Times New Roman" w:cs="Times New Roman"/>
          <w:color w:val="auto"/>
          <w:lang w:val="en-GB"/>
        </w:rPr>
      </w:pPr>
      <w:bookmarkStart w:id="43" w:name="_Ref384970801"/>
      <w:r w:rsidRPr="0065698B">
        <w:rPr>
          <w:rFonts w:ascii="Times New Roman" w:hAnsi="Times New Roman" w:cs="Times New Roman"/>
          <w:color w:val="auto"/>
          <w:lang w:val="en-GB"/>
        </w:rPr>
        <w:t>LIABILITY</w:t>
      </w:r>
      <w:bookmarkEnd w:id="43"/>
    </w:p>
    <w:p w14:paraId="51E56E7B" w14:textId="17BECA3E" w:rsidR="008A456D" w:rsidRPr="0065698B" w:rsidRDefault="008A456D" w:rsidP="008A456D">
      <w:pPr>
        <w:pStyle w:val="OutlinenumberedLevel2"/>
        <w:jc w:val="both"/>
        <w:rPr>
          <w:rFonts w:ascii="Times New Roman" w:hAnsi="Times New Roman" w:cs="Times New Roman"/>
          <w:lang w:val="en-GB"/>
        </w:rPr>
      </w:pPr>
      <w:bookmarkStart w:id="44" w:name="_Ref384970739"/>
      <w:bookmarkStart w:id="45" w:name="_Ref412461127"/>
      <w:r w:rsidRPr="0065698B">
        <w:rPr>
          <w:rFonts w:ascii="Times New Roman" w:hAnsi="Times New Roman" w:cs="Times New Roman"/>
          <w:b/>
          <w:lang w:val="en-GB"/>
        </w:rPr>
        <w:t xml:space="preserve">Maximum liability:  </w:t>
      </w:r>
      <w:r w:rsidRPr="0065698B">
        <w:rPr>
          <w:rFonts w:ascii="Times New Roman" w:hAnsi="Times New Roman" w:cs="Times New Roman"/>
          <w:lang w:val="en-GB"/>
        </w:rPr>
        <w:t>The maximum aggregate liability of the Supplier under or in connection with the Agreement or relating to the Services, whether in contract, tort (including negligence), breach of statutory duty or otherwise, must not in any Year exceed [</w:t>
      </w:r>
      <w:r w:rsidRPr="0065698B">
        <w:rPr>
          <w:rFonts w:ascii="Times New Roman" w:hAnsi="Times New Roman" w:cs="Times New Roman"/>
          <w:i/>
          <w:lang w:val="en-GB"/>
        </w:rPr>
        <w:t xml:space="preserve">insert cap e.g. an amount equal to the Fees paid by the Client under the Agreement in the previous Year (which in the first Year is deemed to be the total Fees paid </w:t>
      </w:r>
      <w:r w:rsidRPr="0065698B">
        <w:rPr>
          <w:rFonts w:ascii="Times New Roman" w:hAnsi="Times New Roman" w:cs="Times New Roman"/>
          <w:i/>
          <w:lang w:val="en-GB"/>
        </w:rPr>
        <w:lastRenderedPageBreak/>
        <w:t>by the Client from the Start Date to the date of the first event giving rise to liability)</w:t>
      </w:r>
      <w:r w:rsidRPr="0065698B">
        <w:rPr>
          <w:rFonts w:ascii="Times New Roman" w:hAnsi="Times New Roman" w:cs="Times New Roman"/>
          <w:lang w:val="en-GB"/>
        </w:rPr>
        <w:t>].</w:t>
      </w:r>
      <w:bookmarkEnd w:id="44"/>
      <w:r w:rsidRPr="0065698B">
        <w:rPr>
          <w:rFonts w:ascii="Times New Roman" w:hAnsi="Times New Roman" w:cs="Times New Roman"/>
          <w:lang w:val="en-GB"/>
        </w:rPr>
        <w:t xml:space="preserve">  The cap in this clause</w:t>
      </w:r>
      <w:bookmarkEnd w:id="45"/>
      <w:r w:rsidRPr="0065698B">
        <w:rPr>
          <w:rFonts w:ascii="Times New Roman" w:hAnsi="Times New Roman" w:cs="Times New Roman"/>
          <w:lang w:val="en-GB"/>
        </w:rPr>
        <w:t xml:space="preserv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_Ref412461127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9.1</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includes the cap set out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_Ref412461151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8.2a</w:t>
      </w:r>
      <w:r w:rsidRPr="0065698B">
        <w:rPr>
          <w:rFonts w:ascii="Times New Roman" w:hAnsi="Times New Roman" w:cs="Times New Roman"/>
          <w:lang w:val="en-GB"/>
        </w:rPr>
        <w:fldChar w:fldCharType="end"/>
      </w:r>
      <w:r w:rsidRPr="0065698B">
        <w:rPr>
          <w:rFonts w:ascii="Times New Roman" w:hAnsi="Times New Roman" w:cs="Times New Roman"/>
          <w:lang w:val="en-GB"/>
        </w:rPr>
        <w:t>.</w:t>
      </w:r>
    </w:p>
    <w:p w14:paraId="69CC42A4" w14:textId="77777777" w:rsidR="008A456D" w:rsidRPr="0065698B" w:rsidRDefault="008A456D" w:rsidP="008A456D">
      <w:pPr>
        <w:pStyle w:val="OutlinenumberedLevel2"/>
        <w:keepNext/>
        <w:jc w:val="both"/>
        <w:rPr>
          <w:rFonts w:ascii="Times New Roman" w:hAnsi="Times New Roman" w:cs="Times New Roman"/>
          <w:lang w:val="en-GB"/>
        </w:rPr>
      </w:pPr>
      <w:bookmarkStart w:id="46" w:name="_Ref411519534"/>
      <w:bookmarkStart w:id="47" w:name="_Ref384970747"/>
      <w:r w:rsidRPr="0065698B">
        <w:rPr>
          <w:rFonts w:ascii="Times New Roman" w:hAnsi="Times New Roman" w:cs="Times New Roman"/>
          <w:b/>
          <w:lang w:val="en-GB"/>
        </w:rPr>
        <w:t>Unrecoverable loss:</w:t>
      </w:r>
      <w:r w:rsidRPr="0065698B">
        <w:rPr>
          <w:rFonts w:ascii="Times New Roman" w:hAnsi="Times New Roman" w:cs="Times New Roman"/>
          <w:lang w:val="en-GB"/>
        </w:rPr>
        <w:t xml:space="preserve">  Neither party is liable to the other under or in connection with the Agreement or the Services for any:</w:t>
      </w:r>
      <w:bookmarkEnd w:id="46"/>
      <w:r w:rsidRPr="0065698B">
        <w:rPr>
          <w:rFonts w:ascii="Times New Roman" w:hAnsi="Times New Roman" w:cs="Times New Roman"/>
          <w:lang w:val="en-GB"/>
        </w:rPr>
        <w:t xml:space="preserve"> </w:t>
      </w:r>
    </w:p>
    <w:p w14:paraId="5C25853D"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loss of profit, revenue, savings, business, use, data (including Data), and/or goodwill; or</w:t>
      </w:r>
    </w:p>
    <w:p w14:paraId="26755213"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consequential, indirect, incidental or special damage or loss of any kind.</w:t>
      </w:r>
      <w:bookmarkEnd w:id="47"/>
    </w:p>
    <w:p w14:paraId="7DDA5F5E"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 xml:space="preserve">Unlimited liability:  </w:t>
      </w:r>
    </w:p>
    <w:p w14:paraId="3D898964" w14:textId="6E4A7389"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 xml:space="preserve">Clauses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_Ref384970739 \r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9.1</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and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_Ref384970747 \r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9.2</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do not apply to limit the Supplier’s liability:</w:t>
      </w:r>
    </w:p>
    <w:p w14:paraId="60689F10" w14:textId="393F4D66"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under the indemnity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_Ref412551029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6.5a</w:t>
      </w:r>
      <w:r w:rsidRPr="0065698B">
        <w:rPr>
          <w:rFonts w:ascii="Times New Roman" w:hAnsi="Times New Roman" w:cs="Times New Roman"/>
          <w:lang w:val="en-GB"/>
        </w:rPr>
        <w:fldChar w:fldCharType="end"/>
      </w:r>
      <w:r w:rsidRPr="0065698B">
        <w:rPr>
          <w:rFonts w:ascii="Times New Roman" w:hAnsi="Times New Roman" w:cs="Times New Roman"/>
          <w:lang w:val="en-GB"/>
        </w:rPr>
        <w:t>; or</w:t>
      </w:r>
    </w:p>
    <w:p w14:paraId="28AB0B92" w14:textId="77777777" w:rsidR="008A456D" w:rsidRPr="0065698B" w:rsidRDefault="008A456D" w:rsidP="008A456D">
      <w:pPr>
        <w:pStyle w:val="OutlinenumberedLevel4"/>
        <w:keepNext/>
        <w:jc w:val="both"/>
        <w:rPr>
          <w:rFonts w:ascii="Times New Roman" w:hAnsi="Times New Roman" w:cs="Times New Roman"/>
          <w:lang w:val="en-GB"/>
        </w:rPr>
      </w:pPr>
      <w:bookmarkStart w:id="48" w:name="_Ref412461321"/>
      <w:r w:rsidRPr="0065698B">
        <w:rPr>
          <w:rFonts w:ascii="Times New Roman" w:hAnsi="Times New Roman" w:cs="Times New Roman"/>
          <w:lang w:val="en-GB"/>
        </w:rPr>
        <w:t>under or in connection with the Agreement for:</w:t>
      </w:r>
      <w:bookmarkEnd w:id="48"/>
    </w:p>
    <w:p w14:paraId="44E7A2F3" w14:textId="77777777" w:rsidR="008A456D" w:rsidRPr="0065698B" w:rsidRDefault="008A456D" w:rsidP="008A456D">
      <w:pPr>
        <w:pStyle w:val="OutlinenumberedLevel5"/>
        <w:jc w:val="both"/>
        <w:rPr>
          <w:rFonts w:ascii="Times New Roman" w:hAnsi="Times New Roman" w:cs="Times New Roman"/>
          <w:lang w:val="en-GB"/>
        </w:rPr>
      </w:pPr>
      <w:bookmarkStart w:id="49" w:name="_Ref411519570"/>
      <w:r w:rsidRPr="0065698B">
        <w:rPr>
          <w:rFonts w:ascii="Times New Roman" w:hAnsi="Times New Roman" w:cs="Times New Roman"/>
          <w:lang w:val="en-GB"/>
        </w:rPr>
        <w:t>personal injury or death;</w:t>
      </w:r>
      <w:bookmarkEnd w:id="49"/>
    </w:p>
    <w:p w14:paraId="056325FD" w14:textId="77777777" w:rsidR="008A456D" w:rsidRPr="0065698B" w:rsidRDefault="008A456D" w:rsidP="008A456D">
      <w:pPr>
        <w:pStyle w:val="OutlinenumberedLevel5"/>
        <w:jc w:val="both"/>
        <w:rPr>
          <w:rFonts w:ascii="Times New Roman" w:hAnsi="Times New Roman" w:cs="Times New Roman"/>
          <w:lang w:val="en-GB"/>
        </w:rPr>
      </w:pPr>
      <w:r w:rsidRPr="0065698B">
        <w:rPr>
          <w:rFonts w:ascii="Times New Roman" w:hAnsi="Times New Roman" w:cs="Times New Roman"/>
          <w:lang w:val="en-GB"/>
        </w:rPr>
        <w:t xml:space="preserve">fraud or wilful misconduct; or </w:t>
      </w:r>
    </w:p>
    <w:p w14:paraId="47B508FE" w14:textId="77777777" w:rsidR="008A456D" w:rsidRPr="0065698B" w:rsidRDefault="008A456D" w:rsidP="008A456D">
      <w:pPr>
        <w:pStyle w:val="OutlinenumberedLevel5"/>
        <w:jc w:val="both"/>
        <w:rPr>
          <w:rFonts w:ascii="Times New Roman" w:hAnsi="Times New Roman" w:cs="Times New Roman"/>
          <w:lang w:val="en-GB"/>
        </w:rPr>
      </w:pPr>
      <w:bookmarkStart w:id="50" w:name="_Ref411519580"/>
      <w:r w:rsidRPr="0065698B">
        <w:rPr>
          <w:rFonts w:ascii="Times New Roman" w:hAnsi="Times New Roman" w:cs="Times New Roman"/>
          <w:lang w:val="en-GB"/>
        </w:rPr>
        <w:t xml:space="preserve">a breach of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_Ref384910666 \r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lang w:val="en-GB"/>
        </w:rPr>
        <w:t>7</w:t>
      </w:r>
      <w:r w:rsidRPr="0065698B">
        <w:rPr>
          <w:rFonts w:ascii="Times New Roman" w:hAnsi="Times New Roman" w:cs="Times New Roman"/>
        </w:rPr>
        <w:fldChar w:fldCharType="end"/>
      </w:r>
      <w:r w:rsidRPr="0065698B">
        <w:rPr>
          <w:rFonts w:ascii="Times New Roman" w:hAnsi="Times New Roman" w:cs="Times New Roman"/>
          <w:lang w:val="en-GB"/>
        </w:rPr>
        <w:t>.</w:t>
      </w:r>
      <w:bookmarkEnd w:id="50"/>
    </w:p>
    <w:p w14:paraId="0726C6F4" w14:textId="4C891AFE"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 xml:space="preserve">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_Ref411519534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9.2</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does not apply to limit the Client’s liability:</w:t>
      </w:r>
    </w:p>
    <w:p w14:paraId="75AB2779"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to pay the Fees;</w:t>
      </w:r>
    </w:p>
    <w:p w14:paraId="42164CEF" w14:textId="42DD736A"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under the indemnity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_Ref411519626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4.6</w:t>
      </w:r>
      <w:r w:rsidRPr="0065698B">
        <w:rPr>
          <w:rFonts w:ascii="Times New Roman" w:hAnsi="Times New Roman" w:cs="Times New Roman"/>
          <w:lang w:val="en-GB"/>
        </w:rPr>
        <w:fldChar w:fldCharType="end"/>
      </w:r>
      <w:r w:rsidRPr="0065698B">
        <w:rPr>
          <w:rFonts w:ascii="Times New Roman" w:hAnsi="Times New Roman" w:cs="Times New Roman"/>
          <w:lang w:val="en-GB"/>
        </w:rPr>
        <w:t>; or</w:t>
      </w:r>
    </w:p>
    <w:p w14:paraId="6C924FF4" w14:textId="44A18DFD"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for those matters stated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_Ref412461321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9.3aii</w:t>
      </w:r>
      <w:r w:rsidRPr="0065698B">
        <w:rPr>
          <w:rFonts w:ascii="Times New Roman" w:hAnsi="Times New Roman" w:cs="Times New Roman"/>
          <w:lang w:val="en-GB"/>
        </w:rPr>
        <w:fldChar w:fldCharType="end"/>
      </w:r>
      <w:r w:rsidRPr="0065698B">
        <w:rPr>
          <w:rFonts w:ascii="Times New Roman" w:hAnsi="Times New Roman" w:cs="Times New Roman"/>
          <w:lang w:val="en-GB"/>
        </w:rPr>
        <w:t>.</w:t>
      </w:r>
    </w:p>
    <w:p w14:paraId="44122965"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No liability for other’s failure:</w:t>
      </w:r>
      <w:r w:rsidRPr="0065698B">
        <w:rPr>
          <w:rFonts w:ascii="Times New Roman" w:hAnsi="Times New Roman" w:cs="Times New Roman"/>
          <w:lang w:val="en-GB"/>
        </w:rPr>
        <w:t xml:space="preserve">  Neither party will be responsible, liable, or held to be in breach of the Agreement for any failure to perform its obligations under the Agreement or otherwise, to the extent that the failure is caused by the other party failing to comply with its obligations under the Agreement, or by the negligence or misconduct of the other party or its personnel.</w:t>
      </w:r>
    </w:p>
    <w:p w14:paraId="07CAD4F2"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Mitigation:</w:t>
      </w:r>
      <w:r w:rsidRPr="0065698B">
        <w:rPr>
          <w:rFonts w:ascii="Times New Roman" w:hAnsi="Times New Roman" w:cs="Times New Roman"/>
          <w:lang w:val="en-GB"/>
        </w:rPr>
        <w:t xml:space="preserve">  Each party must take reasonable steps to mitigate any loss or damage, cost or expense it may suffer or incur arising out of anything done or not done by the other party under or in connection with the Agreement.</w:t>
      </w:r>
    </w:p>
    <w:p w14:paraId="0B5805CF" w14:textId="77777777" w:rsidR="008A456D" w:rsidRPr="0065698B" w:rsidRDefault="008A456D" w:rsidP="008A456D">
      <w:pPr>
        <w:pStyle w:val="OutlinenumberedLevel1"/>
        <w:jc w:val="both"/>
        <w:rPr>
          <w:rFonts w:ascii="Times New Roman" w:hAnsi="Times New Roman" w:cs="Times New Roman"/>
          <w:color w:val="auto"/>
          <w:lang w:val="en-GB"/>
        </w:rPr>
      </w:pPr>
      <w:bookmarkStart w:id="51" w:name="_Ref384901707"/>
      <w:bookmarkStart w:id="52" w:name="_Ref384970803"/>
      <w:r w:rsidRPr="0065698B">
        <w:rPr>
          <w:rFonts w:ascii="Times New Roman" w:hAnsi="Times New Roman" w:cs="Times New Roman"/>
          <w:color w:val="auto"/>
          <w:lang w:val="en-GB"/>
        </w:rPr>
        <w:t>TERM, TERMINATION</w:t>
      </w:r>
      <w:bookmarkEnd w:id="51"/>
      <w:r w:rsidRPr="0065698B">
        <w:rPr>
          <w:rFonts w:ascii="Times New Roman" w:hAnsi="Times New Roman" w:cs="Times New Roman"/>
          <w:color w:val="auto"/>
          <w:lang w:val="en-GB"/>
        </w:rPr>
        <w:t xml:space="preserve"> AND SUSPENSION</w:t>
      </w:r>
      <w:bookmarkEnd w:id="52"/>
    </w:p>
    <w:p w14:paraId="4AE38B06" w14:textId="04D0ECA5"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Duration:</w:t>
      </w:r>
      <w:r w:rsidRPr="0065698B">
        <w:rPr>
          <w:rFonts w:ascii="Times New Roman" w:hAnsi="Times New Roman" w:cs="Times New Roman"/>
          <w:lang w:val="en-GB"/>
        </w:rPr>
        <w:t xml:space="preserve">  Unless terminated under this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_Ref384970803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10</w:t>
      </w:r>
      <w:r w:rsidRPr="0065698B">
        <w:rPr>
          <w:rFonts w:ascii="Times New Roman" w:hAnsi="Times New Roman" w:cs="Times New Roman"/>
          <w:lang w:val="en-GB"/>
        </w:rPr>
        <w:fldChar w:fldCharType="end"/>
      </w:r>
      <w:r w:rsidRPr="0065698B">
        <w:rPr>
          <w:rFonts w:ascii="Times New Roman" w:hAnsi="Times New Roman" w:cs="Times New Roman"/>
          <w:lang w:val="en-GB"/>
        </w:rPr>
        <w:t>, the Agreement:</w:t>
      </w:r>
    </w:p>
    <w:p w14:paraId="16594132"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starts on the Start Date and ends on the End Date; but</w:t>
      </w:r>
    </w:p>
    <w:p w14:paraId="7926D0BC"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lastRenderedPageBreak/>
        <w:t>where no End Date is set out in the Key Details, continues for successive terms of [</w:t>
      </w:r>
      <w:r w:rsidRPr="0065698B">
        <w:rPr>
          <w:rFonts w:ascii="Times New Roman" w:hAnsi="Times New Roman" w:cs="Times New Roman"/>
          <w:i/>
          <w:lang w:val="en-GB"/>
        </w:rPr>
        <w:t>insert term e.g. 12 months</w:t>
      </w:r>
      <w:r w:rsidRPr="0065698B">
        <w:rPr>
          <w:rFonts w:ascii="Times New Roman" w:hAnsi="Times New Roman" w:cs="Times New Roman"/>
          <w:lang w:val="en-GB"/>
        </w:rPr>
        <w:t>] from the Start Date unless a party gives [</w:t>
      </w:r>
      <w:r w:rsidRPr="0065698B">
        <w:rPr>
          <w:rFonts w:ascii="Times New Roman" w:hAnsi="Times New Roman" w:cs="Times New Roman"/>
          <w:i/>
          <w:lang w:val="en-GB"/>
        </w:rPr>
        <w:t>insert period, e.g. 60 days’</w:t>
      </w:r>
      <w:r w:rsidRPr="0065698B">
        <w:rPr>
          <w:rFonts w:ascii="Times New Roman" w:hAnsi="Times New Roman" w:cs="Times New Roman"/>
          <w:lang w:val="en-GB"/>
        </w:rPr>
        <w:t xml:space="preserve">] notice that the Agreement will terminate on the expiry of the then-current term. </w:t>
      </w:r>
    </w:p>
    <w:p w14:paraId="6122B7A1" w14:textId="21821CE7" w:rsidR="008A456D" w:rsidRPr="0065698B" w:rsidRDefault="008A456D" w:rsidP="008A456D">
      <w:pPr>
        <w:pStyle w:val="OutlinenumberedLevel2"/>
        <w:jc w:val="both"/>
        <w:rPr>
          <w:rFonts w:ascii="Times New Roman" w:hAnsi="Times New Roman" w:cs="Times New Roman"/>
          <w:lang w:val="en-GB"/>
        </w:rPr>
      </w:pPr>
      <w:bookmarkStart w:id="53" w:name="_Ref411594631"/>
      <w:r w:rsidRPr="0065698B">
        <w:rPr>
          <w:rFonts w:ascii="Times New Roman" w:hAnsi="Times New Roman" w:cs="Times New Roman"/>
          <w:b/>
          <w:lang w:val="en-GB"/>
        </w:rPr>
        <w:t>[</w:t>
      </w:r>
      <w:r w:rsidRPr="0065698B">
        <w:rPr>
          <w:rFonts w:ascii="Times New Roman" w:hAnsi="Times New Roman" w:cs="Times New Roman"/>
          <w:b/>
          <w:i/>
          <w:lang w:val="en-GB"/>
        </w:rPr>
        <w:t xml:space="preserve">No fault termination:  </w:t>
      </w:r>
      <w:r w:rsidRPr="0065698B">
        <w:rPr>
          <w:rFonts w:ascii="Times New Roman" w:hAnsi="Times New Roman" w:cs="Times New Roman"/>
          <w:i/>
          <w:lang w:val="en-GB"/>
        </w:rPr>
        <w:t>Either party may terminate the Agreement on [at least [insert period e.g. 3 months’] prior notice to the other party][the anniversary of the Start Date by giving at least [insert period e.g. 3 months’] notice prior to that anniversary date].</w:t>
      </w:r>
      <w:r w:rsidRPr="0065698B">
        <w:rPr>
          <w:rFonts w:ascii="Times New Roman" w:hAnsi="Times New Roman" w:cs="Times New Roman"/>
          <w:lang w:val="en-GB"/>
        </w:rPr>
        <w:t>]</w:t>
      </w:r>
      <w:r w:rsidRPr="0065698B">
        <w:rPr>
          <w:rFonts w:ascii="Times New Roman" w:hAnsi="Times New Roman" w:cs="Times New Roman"/>
          <w:i/>
          <w:lang w:val="en-GB"/>
        </w:rPr>
        <w:t xml:space="preserve">  </w:t>
      </w:r>
      <w:bookmarkEnd w:id="53"/>
    </w:p>
    <w:p w14:paraId="0BEB74BB" w14:textId="4746BE83" w:rsidR="008A456D" w:rsidRPr="0065698B" w:rsidRDefault="008A456D" w:rsidP="008A456D">
      <w:pPr>
        <w:pStyle w:val="OutlinenumberedLevel2"/>
        <w:keepNext/>
        <w:jc w:val="both"/>
        <w:rPr>
          <w:rFonts w:ascii="Times New Roman" w:hAnsi="Times New Roman" w:cs="Times New Roman"/>
          <w:lang w:val="en-GB"/>
        </w:rPr>
      </w:pPr>
      <w:bookmarkStart w:id="54" w:name="_Ref412725032"/>
      <w:r w:rsidRPr="0065698B">
        <w:rPr>
          <w:rFonts w:ascii="Times New Roman" w:hAnsi="Times New Roman" w:cs="Times New Roman"/>
          <w:b/>
          <w:lang w:val="en-GB"/>
        </w:rPr>
        <w:t>[</w:t>
      </w:r>
      <w:r w:rsidRPr="0065698B">
        <w:rPr>
          <w:rFonts w:ascii="Times New Roman" w:hAnsi="Times New Roman" w:cs="Times New Roman"/>
          <w:b/>
          <w:i/>
          <w:lang w:val="en-GB"/>
        </w:rPr>
        <w:t>Other t</w:t>
      </w:r>
      <w:r w:rsidRPr="0065698B">
        <w:rPr>
          <w:rFonts w:ascii="Times New Roman" w:hAnsi="Times New Roman" w:cs="Times New Roman"/>
          <w:b/>
          <w:lang w:val="en-GB"/>
        </w:rPr>
        <w:t>][</w:t>
      </w:r>
      <w:r w:rsidRPr="0065698B">
        <w:rPr>
          <w:rFonts w:ascii="Times New Roman" w:hAnsi="Times New Roman" w:cs="Times New Roman"/>
          <w:b/>
          <w:i/>
          <w:lang w:val="en-GB"/>
        </w:rPr>
        <w:t>T</w:t>
      </w:r>
      <w:r w:rsidRPr="0065698B">
        <w:rPr>
          <w:rFonts w:ascii="Times New Roman" w:hAnsi="Times New Roman" w:cs="Times New Roman"/>
          <w:b/>
          <w:lang w:val="en-GB"/>
        </w:rPr>
        <w:t>]</w:t>
      </w:r>
      <w:r w:rsidR="0065698B" w:rsidRPr="0065698B">
        <w:rPr>
          <w:rFonts w:ascii="Times New Roman" w:hAnsi="Times New Roman" w:cs="Times New Roman"/>
          <w:b/>
          <w:lang w:val="en-GB"/>
        </w:rPr>
        <w:t>termination</w:t>
      </w:r>
      <w:r w:rsidRPr="0065698B">
        <w:rPr>
          <w:rFonts w:ascii="Times New Roman" w:hAnsi="Times New Roman" w:cs="Times New Roman"/>
          <w:b/>
          <w:lang w:val="en-GB"/>
        </w:rPr>
        <w:t xml:space="preserve"> rights:</w:t>
      </w:r>
      <w:bookmarkEnd w:id="54"/>
      <w:r w:rsidRPr="0065698B">
        <w:rPr>
          <w:rFonts w:ascii="Times New Roman" w:hAnsi="Times New Roman" w:cs="Times New Roman"/>
          <w:lang w:val="en-GB"/>
        </w:rPr>
        <w:t xml:space="preserve">  </w:t>
      </w:r>
    </w:p>
    <w:p w14:paraId="62E9EA38" w14:textId="77777777"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Either party may, by notice to the other party, immediately terminate the Agreement if the other party:</w:t>
      </w:r>
    </w:p>
    <w:p w14:paraId="42CB60B4" w14:textId="77777777" w:rsidR="008A456D" w:rsidRPr="0065698B" w:rsidRDefault="008A456D" w:rsidP="008A456D">
      <w:pPr>
        <w:pStyle w:val="OutlinenumberedLevel4"/>
        <w:keepNext/>
        <w:jc w:val="both"/>
        <w:rPr>
          <w:rFonts w:ascii="Times New Roman" w:hAnsi="Times New Roman" w:cs="Times New Roman"/>
          <w:lang w:val="en-GB"/>
        </w:rPr>
      </w:pPr>
      <w:r w:rsidRPr="0065698B">
        <w:rPr>
          <w:rFonts w:ascii="Times New Roman" w:hAnsi="Times New Roman" w:cs="Times New Roman"/>
          <w:lang w:val="en-GB"/>
        </w:rPr>
        <w:t>breaches any material provision of the Agreement and the breach is not:</w:t>
      </w:r>
    </w:p>
    <w:p w14:paraId="0F49A49F" w14:textId="77777777" w:rsidR="008A456D" w:rsidRPr="0065698B" w:rsidRDefault="008A456D" w:rsidP="008A456D">
      <w:pPr>
        <w:pStyle w:val="OutlinenumberedLevel5"/>
        <w:jc w:val="both"/>
        <w:rPr>
          <w:rFonts w:ascii="Times New Roman" w:hAnsi="Times New Roman" w:cs="Times New Roman"/>
          <w:lang w:val="en-GB"/>
        </w:rPr>
      </w:pPr>
      <w:r w:rsidRPr="0065698B">
        <w:rPr>
          <w:rFonts w:ascii="Times New Roman" w:hAnsi="Times New Roman" w:cs="Times New Roman"/>
          <w:lang w:val="en-GB"/>
        </w:rPr>
        <w:t>remedied within 10 days of the receipt of a notice from the first party requiring it to remedy the breach; or</w:t>
      </w:r>
    </w:p>
    <w:p w14:paraId="173D2954" w14:textId="77777777" w:rsidR="008A456D" w:rsidRPr="0065698B" w:rsidRDefault="008A456D" w:rsidP="008A456D">
      <w:pPr>
        <w:pStyle w:val="OutlinenumberedLevel5"/>
        <w:jc w:val="both"/>
        <w:rPr>
          <w:rFonts w:ascii="Times New Roman" w:hAnsi="Times New Roman" w:cs="Times New Roman"/>
          <w:lang w:val="en-GB"/>
        </w:rPr>
      </w:pPr>
      <w:r w:rsidRPr="0065698B">
        <w:rPr>
          <w:rFonts w:ascii="Times New Roman" w:hAnsi="Times New Roman" w:cs="Times New Roman"/>
          <w:lang w:val="en-GB"/>
        </w:rPr>
        <w:t>capable of being remedied;</w:t>
      </w:r>
    </w:p>
    <w:p w14:paraId="20672C85" w14:textId="3C30BCCC"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becomes insolvent, liquidated or bankrupt, has an administrator, receiver, liquidator, statutory manager, mortgagee’s or </w:t>
      </w:r>
      <w:r w:rsidR="0065698B" w:rsidRPr="0065698B">
        <w:rPr>
          <w:rFonts w:ascii="Times New Roman" w:hAnsi="Times New Roman" w:cs="Times New Roman"/>
          <w:lang w:val="en-GB"/>
        </w:rPr>
        <w:t>charge’s</w:t>
      </w:r>
      <w:r w:rsidRPr="0065698B">
        <w:rPr>
          <w:rFonts w:ascii="Times New Roman" w:hAnsi="Times New Roman" w:cs="Times New Roman"/>
          <w:lang w:val="en-GB"/>
        </w:rPr>
        <w:t xml:space="preserve"> agent appointed, becomes subject to any form of insolvency action or external administration, or ceases to continue business for any reason; or</w:t>
      </w:r>
    </w:p>
    <w:p w14:paraId="3123BC37"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is unable to perform a material obligation under the Agreement for 30 days or more due to Force Majeure.</w:t>
      </w:r>
    </w:p>
    <w:p w14:paraId="42F851E9" w14:textId="40E0CFC1"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If the remedies in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_Ref412616981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6.5c</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are exhausted without remedying or settling the IP Claim, the Supplier may, by notice to the Client, immediately terminate the Agreement.</w:t>
      </w:r>
    </w:p>
    <w:p w14:paraId="4B6B3FDF" w14:textId="77777777" w:rsidR="008A456D" w:rsidRPr="0065698B" w:rsidRDefault="008A456D" w:rsidP="008A456D">
      <w:pPr>
        <w:pStyle w:val="OutlinenumberedLevel2"/>
        <w:keepNext/>
        <w:jc w:val="both"/>
        <w:rPr>
          <w:rFonts w:ascii="Times New Roman" w:hAnsi="Times New Roman" w:cs="Times New Roman"/>
          <w:b/>
          <w:lang w:val="en-GB"/>
        </w:rPr>
      </w:pPr>
      <w:bookmarkStart w:id="55" w:name="_Ref411519822"/>
      <w:r w:rsidRPr="0065698B">
        <w:rPr>
          <w:rFonts w:ascii="Times New Roman" w:hAnsi="Times New Roman" w:cs="Times New Roman"/>
          <w:b/>
          <w:lang w:val="en-GB"/>
        </w:rPr>
        <w:t>Consequences of termination or expiry:</w:t>
      </w:r>
      <w:bookmarkEnd w:id="55"/>
    </w:p>
    <w:p w14:paraId="6C7E1AE3"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Termination or expiry of the Agreement does not affect either party’s rights and obligations that accrued before that termination or expiry.</w:t>
      </w:r>
    </w:p>
    <w:p w14:paraId="3CDA5E3E"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On termination or expiry of the Agreement, the Client must pay all Fees for Services provided prior to that termination or expiry.</w:t>
      </w:r>
    </w:p>
    <w:p w14:paraId="205E3A08" w14:textId="0B8F071E" w:rsidR="008A456D" w:rsidRPr="0065698B" w:rsidRDefault="008A456D" w:rsidP="008A456D">
      <w:pPr>
        <w:pStyle w:val="OutlinenumberedLevel3"/>
        <w:jc w:val="both"/>
        <w:rPr>
          <w:rFonts w:ascii="Times New Roman" w:hAnsi="Times New Roman" w:cs="Times New Roman"/>
          <w:lang w:val="en-GB"/>
        </w:rPr>
      </w:pPr>
      <w:bookmarkStart w:id="56" w:name="_Ref403474823"/>
      <w:r w:rsidRPr="0065698B">
        <w:rPr>
          <w:rFonts w:ascii="Times New Roman" w:hAnsi="Times New Roman" w:cs="Times New Roman"/>
          <w:lang w:val="en-GB"/>
        </w:rPr>
        <w:t xml:space="preserve">Except to the extent that a party has ongoing rights to use Confidential Information, at the other party’s request following termination or expiry of the Agreement and subject to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_Ref504557086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10.4d</w:t>
      </w:r>
      <w:r w:rsidRPr="0065698B">
        <w:rPr>
          <w:rFonts w:ascii="Times New Roman" w:hAnsi="Times New Roman" w:cs="Times New Roman"/>
        </w:rPr>
        <w:fldChar w:fldCharType="end"/>
      </w:r>
      <w:r w:rsidRPr="0065698B">
        <w:rPr>
          <w:rFonts w:ascii="Times New Roman" w:hAnsi="Times New Roman" w:cs="Times New Roman"/>
          <w:lang w:val="en-GB"/>
        </w:rPr>
        <w:t xml:space="preserve">, a party must promptly return to the other party or destroy all Confidential Information of the other party that is in the first party’s possession or control.  </w:t>
      </w:r>
    </w:p>
    <w:p w14:paraId="59E4FFA6" w14:textId="77777777" w:rsidR="008A456D" w:rsidRPr="0065698B" w:rsidRDefault="008A456D" w:rsidP="008A456D">
      <w:pPr>
        <w:pStyle w:val="OutlinenumberedLevel3"/>
        <w:keepNext/>
        <w:ind w:left="1134"/>
        <w:jc w:val="both"/>
        <w:rPr>
          <w:rFonts w:ascii="Times New Roman" w:hAnsi="Times New Roman" w:cs="Times New Roman"/>
          <w:lang w:val="en-GB"/>
        </w:rPr>
      </w:pPr>
      <w:bookmarkStart w:id="57" w:name="_Ref504557086"/>
      <w:r w:rsidRPr="0065698B">
        <w:rPr>
          <w:rFonts w:ascii="Times New Roman" w:hAnsi="Times New Roman" w:cs="Times New Roman"/>
          <w:lang w:val="en-GB"/>
        </w:rPr>
        <w:t>At any time prior to one month after the date of termination or expiry, the Client may request:</w:t>
      </w:r>
      <w:bookmarkEnd w:id="56"/>
      <w:bookmarkEnd w:id="57"/>
      <w:r w:rsidRPr="0065698B">
        <w:rPr>
          <w:rFonts w:ascii="Times New Roman" w:hAnsi="Times New Roman" w:cs="Times New Roman"/>
          <w:lang w:val="en-GB"/>
        </w:rPr>
        <w:t xml:space="preserve"> </w:t>
      </w:r>
    </w:p>
    <w:p w14:paraId="41306CBB" w14:textId="77777777" w:rsidR="008A456D" w:rsidRPr="0065698B" w:rsidRDefault="008A456D" w:rsidP="008A456D">
      <w:pPr>
        <w:pStyle w:val="OutlinenumberedLevel4"/>
        <w:jc w:val="both"/>
        <w:rPr>
          <w:rFonts w:ascii="Times New Roman" w:hAnsi="Times New Roman" w:cs="Times New Roman"/>
          <w:lang w:val="en-GB"/>
        </w:rPr>
      </w:pPr>
      <w:bookmarkStart w:id="58" w:name="_Ref391386272"/>
      <w:r w:rsidRPr="0065698B">
        <w:rPr>
          <w:rFonts w:ascii="Times New Roman" w:hAnsi="Times New Roman" w:cs="Times New Roman"/>
          <w:lang w:val="en-GB"/>
        </w:rPr>
        <w:t xml:space="preserve">a copy of any Data stored using the SaaS Service, provided that the Client pays the Supplier’s reasonable costs of providing that copy.  On receipt of that request, the Supplier must provide a </w:t>
      </w:r>
      <w:r w:rsidRPr="0065698B">
        <w:rPr>
          <w:rFonts w:ascii="Times New Roman" w:hAnsi="Times New Roman" w:cs="Times New Roman"/>
          <w:lang w:val="en-GB"/>
        </w:rPr>
        <w:lastRenderedPageBreak/>
        <w:t>copy of the Data in a common electronic form.  The Supplier does not warrant that the format of the Data will be compatible with any software; and/or</w:t>
      </w:r>
      <w:bookmarkEnd w:id="58"/>
    </w:p>
    <w:p w14:paraId="79C80B36"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deletion of the Data stored using the SaaS Service, in which case the Supplier must use reasonable efforts to promptly delete that Data.  </w:t>
      </w:r>
    </w:p>
    <w:p w14:paraId="0A630930" w14:textId="0910C1E0" w:rsidR="008A456D" w:rsidRPr="0065698B" w:rsidRDefault="008A456D" w:rsidP="008A456D">
      <w:pPr>
        <w:pStyle w:val="OutlinenumberedLevel4"/>
        <w:numPr>
          <w:ilvl w:val="0"/>
          <w:numId w:val="0"/>
        </w:numPr>
        <w:tabs>
          <w:tab w:val="left" w:pos="720"/>
        </w:tabs>
        <w:ind w:left="1134"/>
        <w:jc w:val="both"/>
        <w:rPr>
          <w:rFonts w:ascii="Times New Roman" w:hAnsi="Times New Roman" w:cs="Times New Roman"/>
          <w:lang w:val="en-GB"/>
        </w:rPr>
      </w:pPr>
      <w:r w:rsidRPr="0065698B">
        <w:rPr>
          <w:rFonts w:ascii="Times New Roman" w:hAnsi="Times New Roman" w:cs="Times New Roman"/>
          <w:lang w:val="en-GB"/>
        </w:rPr>
        <w:t xml:space="preserve">To avoid doubt, the Supplier is not required to comply with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_Ref391386272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10.4di</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to the extent that the Client previously requested deletion of the Data.</w:t>
      </w:r>
    </w:p>
    <w:p w14:paraId="14641F93" w14:textId="52E9EEB0" w:rsidR="008A456D" w:rsidRPr="0065698B" w:rsidRDefault="008A456D" w:rsidP="008A456D">
      <w:pPr>
        <w:pStyle w:val="OutlinenumberedLevel2"/>
        <w:jc w:val="both"/>
        <w:rPr>
          <w:rFonts w:ascii="Times New Roman" w:hAnsi="Times New Roman" w:cs="Times New Roman"/>
          <w:lang w:val="en-GB"/>
        </w:rPr>
      </w:pPr>
      <w:bookmarkStart w:id="59" w:name="_Ref411926303"/>
      <w:r w:rsidRPr="0065698B">
        <w:rPr>
          <w:rFonts w:ascii="Times New Roman" w:hAnsi="Times New Roman" w:cs="Times New Roman"/>
          <w:b/>
          <w:lang w:val="en-GB"/>
        </w:rPr>
        <w:t>Obligations continuing:</w:t>
      </w:r>
      <w:r w:rsidRPr="0065698B">
        <w:rPr>
          <w:rFonts w:ascii="Times New Roman" w:hAnsi="Times New Roman" w:cs="Times New Roman"/>
          <w:lang w:val="en-GB"/>
        </w:rPr>
        <w:t xml:space="preserve">  Clauses which, by their nature, are intended to survive termination or expiry of the Agreement, including clauses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_Ref411519626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4.6</w:t>
      </w:r>
      <w:r w:rsidRPr="0065698B">
        <w:rPr>
          <w:rFonts w:ascii="Times New Roman" w:hAnsi="Times New Roman" w:cs="Times New Roman"/>
        </w:rPr>
        <w:fldChar w:fldCharType="end"/>
      </w:r>
      <w:r w:rsidRPr="0065698B">
        <w:rPr>
          <w:rFonts w:ascii="Times New Roman" w:hAnsi="Times New Roman" w:cs="Times New Roman"/>
          <w:lang w:val="en-GB"/>
        </w:rPr>
        <w:t xml:space="preserv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_Ref384970796 \r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lang w:val="en-GB"/>
        </w:rPr>
        <w:t>6</w:t>
      </w:r>
      <w:r w:rsidRPr="0065698B">
        <w:rPr>
          <w:rFonts w:ascii="Times New Roman" w:hAnsi="Times New Roman" w:cs="Times New Roman"/>
        </w:rPr>
        <w:fldChar w:fldCharType="end"/>
      </w:r>
      <w:r w:rsidRPr="0065698B">
        <w:rPr>
          <w:rFonts w:ascii="Times New Roman" w:hAnsi="Times New Roman" w:cs="Times New Roman"/>
          <w:lang w:val="en-GB"/>
        </w:rPr>
        <w:t xml:space="preserv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_Ref384910666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7</w:t>
      </w:r>
      <w:r w:rsidRPr="0065698B">
        <w:rPr>
          <w:rFonts w:ascii="Times New Roman" w:hAnsi="Times New Roman" w:cs="Times New Roman"/>
        </w:rPr>
        <w:fldChar w:fldCharType="end"/>
      </w:r>
      <w:r w:rsidRPr="0065698B">
        <w:rPr>
          <w:rFonts w:ascii="Times New Roman" w:hAnsi="Times New Roman" w:cs="Times New Roman"/>
          <w:lang w:val="en-GB"/>
        </w:rPr>
        <w:t xml:space="preserv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_Ref384970801 \r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lang w:val="en-GB"/>
        </w:rPr>
        <w:t>9</w:t>
      </w:r>
      <w:r w:rsidRPr="0065698B">
        <w:rPr>
          <w:rFonts w:ascii="Times New Roman" w:hAnsi="Times New Roman" w:cs="Times New Roman"/>
        </w:rPr>
        <w:fldChar w:fldCharType="end"/>
      </w:r>
      <w:r w:rsidRPr="0065698B">
        <w:rPr>
          <w:rFonts w:ascii="Times New Roman" w:hAnsi="Times New Roman" w:cs="Times New Roman"/>
          <w:lang w:val="en-GB"/>
        </w:rPr>
        <w:t xml:space="preserv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_Ref411519822 \w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lang w:val="en-GB"/>
        </w:rPr>
        <w:t>10.4</w:t>
      </w:r>
      <w:r w:rsidRPr="0065698B">
        <w:rPr>
          <w:rFonts w:ascii="Times New Roman" w:hAnsi="Times New Roman" w:cs="Times New Roman"/>
        </w:rPr>
        <w:fldChar w:fldCharType="end"/>
      </w:r>
      <w:r w:rsidRPr="0065698B">
        <w:rPr>
          <w:rFonts w:ascii="Times New Roman" w:hAnsi="Times New Roman" w:cs="Times New Roman"/>
          <w:lang w:val="en-GB"/>
        </w:rPr>
        <w:t xml:space="preserv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_Ref411926303 \w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lang w:val="en-GB"/>
        </w:rPr>
        <w:t>10.5</w:t>
      </w:r>
      <w:r w:rsidRPr="0065698B">
        <w:rPr>
          <w:rFonts w:ascii="Times New Roman" w:hAnsi="Times New Roman" w:cs="Times New Roman"/>
        </w:rPr>
        <w:fldChar w:fldCharType="end"/>
      </w:r>
      <w:r w:rsidRPr="0065698B">
        <w:rPr>
          <w:rFonts w:ascii="Times New Roman" w:hAnsi="Times New Roman" w:cs="Times New Roman"/>
          <w:lang w:val="en-GB"/>
        </w:rPr>
        <w:t xml:space="preserve"> and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_Ref409780815 \r \h  \* MERGEFORMAT </w:instrText>
      </w:r>
      <w:r w:rsidRPr="0065698B">
        <w:rPr>
          <w:rFonts w:ascii="Times New Roman" w:hAnsi="Times New Roman" w:cs="Times New Roman"/>
        </w:rPr>
      </w:r>
      <w:r w:rsidRPr="0065698B">
        <w:rPr>
          <w:rFonts w:ascii="Times New Roman" w:hAnsi="Times New Roman" w:cs="Times New Roman"/>
        </w:rPr>
        <w:fldChar w:fldCharType="separate"/>
      </w:r>
      <w:r w:rsidRPr="0065698B">
        <w:rPr>
          <w:rFonts w:ascii="Times New Roman" w:hAnsi="Times New Roman" w:cs="Times New Roman"/>
          <w:lang w:val="en-GB"/>
        </w:rPr>
        <w:t>11</w:t>
      </w:r>
      <w:r w:rsidRPr="0065698B">
        <w:rPr>
          <w:rFonts w:ascii="Times New Roman" w:hAnsi="Times New Roman" w:cs="Times New Roman"/>
        </w:rPr>
        <w:fldChar w:fldCharType="end"/>
      </w:r>
      <w:r w:rsidRPr="0065698B">
        <w:rPr>
          <w:rFonts w:ascii="Times New Roman" w:hAnsi="Times New Roman" w:cs="Times New Roman"/>
          <w:lang w:val="en-GB"/>
        </w:rPr>
        <w:t>, continue in force.</w:t>
      </w:r>
      <w:bookmarkEnd w:id="59"/>
      <w:r w:rsidRPr="0065698B">
        <w:rPr>
          <w:rFonts w:ascii="Times New Roman" w:hAnsi="Times New Roman" w:cs="Times New Roman"/>
          <w:lang w:val="en-GB"/>
        </w:rPr>
        <w:t xml:space="preserve">   </w:t>
      </w:r>
    </w:p>
    <w:p w14:paraId="601C1986" w14:textId="77777777" w:rsidR="008A456D" w:rsidRPr="0065698B" w:rsidRDefault="008A456D" w:rsidP="008A456D">
      <w:pPr>
        <w:pStyle w:val="OutlinenumberedLevel2"/>
        <w:keepNext/>
        <w:jc w:val="both"/>
        <w:rPr>
          <w:rFonts w:ascii="Times New Roman" w:hAnsi="Times New Roman" w:cs="Times New Roman"/>
          <w:lang w:val="en-GB"/>
        </w:rPr>
      </w:pPr>
      <w:bookmarkStart w:id="60" w:name="_Ref384903329"/>
      <w:bookmarkStart w:id="61" w:name="_Ref504557233"/>
      <w:r w:rsidRPr="0065698B">
        <w:rPr>
          <w:rFonts w:ascii="Times New Roman" w:hAnsi="Times New Roman" w:cs="Times New Roman"/>
          <w:b/>
          <w:lang w:val="en-GB"/>
        </w:rPr>
        <w:t>Rights to restrict:</w:t>
      </w:r>
      <w:r w:rsidRPr="0065698B">
        <w:rPr>
          <w:rFonts w:ascii="Times New Roman" w:hAnsi="Times New Roman" w:cs="Times New Roman"/>
          <w:lang w:val="en-GB"/>
        </w:rPr>
        <w:t xml:space="preserve">  Without limiting any other right or remedy available to the Supplier, the Supplier may restrict or suspend the Client’s access to the SaaS Service and/or delete, edit or remove the relevant Data if the Supplier considers that the Client (including any of its personnel) has:</w:t>
      </w:r>
      <w:bookmarkEnd w:id="60"/>
      <w:bookmarkEnd w:id="61"/>
    </w:p>
    <w:p w14:paraId="310C22B1"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undermined, or attempted to undermine, the security or integrity of the SaaS Service or any Underlying Systems;</w:t>
      </w:r>
    </w:p>
    <w:p w14:paraId="399BA130" w14:textId="77777777" w:rsidR="008A456D" w:rsidRPr="0065698B" w:rsidRDefault="008A456D" w:rsidP="008A456D">
      <w:pPr>
        <w:pStyle w:val="OutlinenumberedLevel3"/>
        <w:keepNext/>
        <w:ind w:left="1134"/>
        <w:jc w:val="both"/>
        <w:rPr>
          <w:rFonts w:ascii="Times New Roman" w:hAnsi="Times New Roman" w:cs="Times New Roman"/>
          <w:lang w:val="en-GB"/>
        </w:rPr>
      </w:pPr>
      <w:r w:rsidRPr="0065698B">
        <w:rPr>
          <w:rFonts w:ascii="Times New Roman" w:hAnsi="Times New Roman" w:cs="Times New Roman"/>
          <w:lang w:val="en-GB"/>
        </w:rPr>
        <w:t>used, or attempted to use, the SaaS Service:</w:t>
      </w:r>
    </w:p>
    <w:p w14:paraId="228393D1"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for improper purposes; or</w:t>
      </w:r>
    </w:p>
    <w:p w14:paraId="2CCA898D" w14:textId="77777777" w:rsidR="008A456D" w:rsidRPr="0065698B" w:rsidRDefault="008A456D" w:rsidP="008A456D">
      <w:pPr>
        <w:pStyle w:val="OutlinenumberedLevel4"/>
        <w:jc w:val="both"/>
        <w:rPr>
          <w:rFonts w:ascii="Times New Roman" w:hAnsi="Times New Roman" w:cs="Times New Roman"/>
          <w:lang w:val="en-GB"/>
        </w:rPr>
      </w:pPr>
      <w:r w:rsidRPr="0065698B">
        <w:rPr>
          <w:rFonts w:ascii="Times New Roman" w:hAnsi="Times New Roman" w:cs="Times New Roman"/>
          <w:lang w:val="en-GB"/>
        </w:rPr>
        <w:t xml:space="preserve">in a manner, other than for normal operational purposes, that materially reduces the operational performance of the SaaS Service; </w:t>
      </w:r>
    </w:p>
    <w:p w14:paraId="710BAAC8"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transmitted, inputted or stored any Data that breaches or may breach the Agreement or any third party right (including Intellectual Property Rights and privacy rights), or that is or may be Objectionable, incorrect or misleading; or</w:t>
      </w:r>
    </w:p>
    <w:p w14:paraId="67A39C36"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otherwise materially breached the Agreement.</w:t>
      </w:r>
    </w:p>
    <w:p w14:paraId="0AACB0A4"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Process:</w:t>
      </w:r>
      <w:r w:rsidRPr="0065698B">
        <w:rPr>
          <w:rFonts w:ascii="Times New Roman" w:hAnsi="Times New Roman" w:cs="Times New Roman"/>
          <w:lang w:val="en-GB"/>
        </w:rPr>
        <w:t xml:space="preserve">  </w:t>
      </w:r>
    </w:p>
    <w:p w14:paraId="1E014212" w14:textId="7376BAA3"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The Supplier must notify the Client where it restricts or suspends the Client’s access, or deletes, edits or removes Data, under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_Ref384903329 \r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10.6</w:t>
      </w:r>
      <w:r w:rsidRPr="0065698B">
        <w:rPr>
          <w:rFonts w:ascii="Times New Roman" w:hAnsi="Times New Roman" w:cs="Times New Roman"/>
          <w:lang w:val="en-GB"/>
        </w:rPr>
        <w:fldChar w:fldCharType="end"/>
      </w:r>
      <w:r w:rsidRPr="0065698B">
        <w:rPr>
          <w:rFonts w:ascii="Times New Roman" w:hAnsi="Times New Roman" w:cs="Times New Roman"/>
          <w:lang w:val="en-GB"/>
        </w:rPr>
        <w:t>.</w:t>
      </w:r>
    </w:p>
    <w:p w14:paraId="315072C0" w14:textId="1C257558"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_Ref391386272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10.4di</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will not apply to the extent that it relates to Data deleted or removed under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_Ref504557233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10.6</w:t>
      </w:r>
      <w:r w:rsidRPr="0065698B">
        <w:rPr>
          <w:rFonts w:ascii="Times New Roman" w:hAnsi="Times New Roman" w:cs="Times New Roman"/>
          <w:lang w:val="en-GB"/>
        </w:rPr>
        <w:fldChar w:fldCharType="end"/>
      </w:r>
      <w:r w:rsidRPr="0065698B">
        <w:rPr>
          <w:rFonts w:ascii="Times New Roman" w:hAnsi="Times New Roman" w:cs="Times New Roman"/>
          <w:lang w:val="en-GB"/>
        </w:rPr>
        <w:t>.</w:t>
      </w:r>
    </w:p>
    <w:p w14:paraId="764EEACA" w14:textId="77777777" w:rsidR="008A456D" w:rsidRPr="0065698B" w:rsidRDefault="008A456D" w:rsidP="008A456D">
      <w:pPr>
        <w:pStyle w:val="OutlinenumberedLevel1"/>
        <w:jc w:val="both"/>
        <w:rPr>
          <w:rFonts w:ascii="Times New Roman" w:hAnsi="Times New Roman" w:cs="Times New Roman"/>
          <w:color w:val="auto"/>
          <w:lang w:val="en-GB"/>
        </w:rPr>
      </w:pPr>
      <w:bookmarkStart w:id="62" w:name="_Ref384902000"/>
      <w:bookmarkStart w:id="63" w:name="_Ref409780815"/>
      <w:r w:rsidRPr="0065698B">
        <w:rPr>
          <w:rFonts w:ascii="Times New Roman" w:hAnsi="Times New Roman" w:cs="Times New Roman"/>
          <w:color w:val="auto"/>
          <w:lang w:val="en-GB"/>
        </w:rPr>
        <w:t>DISPUTES</w:t>
      </w:r>
      <w:bookmarkEnd w:id="62"/>
      <w:bookmarkEnd w:id="63"/>
    </w:p>
    <w:p w14:paraId="4C924CAE" w14:textId="77777777" w:rsidR="008A456D" w:rsidRPr="0065698B" w:rsidRDefault="008A456D" w:rsidP="008A456D">
      <w:pPr>
        <w:pStyle w:val="OutlinenumberedLevel2"/>
        <w:jc w:val="both"/>
        <w:rPr>
          <w:rFonts w:ascii="Times New Roman" w:hAnsi="Times New Roman" w:cs="Times New Roman"/>
          <w:lang w:val="en-GB"/>
        </w:rPr>
      </w:pPr>
      <w:bookmarkStart w:id="64" w:name="_Ref391386494"/>
      <w:r w:rsidRPr="0065698B">
        <w:rPr>
          <w:rFonts w:ascii="Times New Roman" w:hAnsi="Times New Roman" w:cs="Times New Roman"/>
          <w:b/>
          <w:lang w:val="en-GB"/>
        </w:rPr>
        <w:t>Good faith negotiations:</w:t>
      </w:r>
      <w:r w:rsidRPr="0065698B">
        <w:rPr>
          <w:rFonts w:ascii="Times New Roman" w:hAnsi="Times New Roman" w:cs="Times New Roman"/>
          <w:lang w:val="en-GB"/>
        </w:rPr>
        <w:t xml:space="preserve">  Before taking any court action, a party must use best efforts to resolve any dispute under, or in connection with, the Agreement through good faith negotiations.</w:t>
      </w:r>
      <w:bookmarkEnd w:id="64"/>
    </w:p>
    <w:p w14:paraId="23948E72"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Obligations continue:</w:t>
      </w:r>
      <w:r w:rsidRPr="0065698B">
        <w:rPr>
          <w:rFonts w:ascii="Times New Roman" w:hAnsi="Times New Roman" w:cs="Times New Roman"/>
          <w:lang w:val="en-GB"/>
        </w:rPr>
        <w:t xml:space="preserve">  Each party must, to the extent possible, continue to perform its obligations under the Agreement even if there is a dispute.</w:t>
      </w:r>
    </w:p>
    <w:p w14:paraId="15298016" w14:textId="64136FC2"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lastRenderedPageBreak/>
        <w:t>Right to seek relief:</w:t>
      </w:r>
      <w:r w:rsidRPr="0065698B">
        <w:rPr>
          <w:rFonts w:ascii="Times New Roman" w:hAnsi="Times New Roman" w:cs="Times New Roman"/>
          <w:lang w:val="en-GB"/>
        </w:rPr>
        <w:t xml:space="preserve">  This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_Ref384902000 \r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11</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does not affect either party’s right to seek urgent interlocutory and/or injunctive relief.</w:t>
      </w:r>
    </w:p>
    <w:p w14:paraId="74238935" w14:textId="77777777" w:rsidR="008A456D" w:rsidRPr="0065698B" w:rsidRDefault="008A456D" w:rsidP="008A456D">
      <w:pPr>
        <w:pStyle w:val="OutlinenumberedLevel1"/>
        <w:jc w:val="both"/>
        <w:rPr>
          <w:rFonts w:ascii="Times New Roman" w:hAnsi="Times New Roman" w:cs="Times New Roman"/>
          <w:color w:val="auto"/>
          <w:lang w:val="en-GB"/>
        </w:rPr>
      </w:pPr>
      <w:r w:rsidRPr="0065698B">
        <w:rPr>
          <w:rFonts w:ascii="Times New Roman" w:hAnsi="Times New Roman" w:cs="Times New Roman"/>
          <w:color w:val="auto"/>
          <w:lang w:val="en-GB"/>
        </w:rPr>
        <w:t xml:space="preserve">GENERAL </w:t>
      </w:r>
    </w:p>
    <w:p w14:paraId="12539F75"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Force Majeure:</w:t>
      </w:r>
      <w:r w:rsidRPr="0065698B">
        <w:rPr>
          <w:rFonts w:ascii="Times New Roman" w:hAnsi="Times New Roman" w:cs="Times New Roman"/>
          <w:lang w:val="en-GB"/>
        </w:rPr>
        <w:t xml:space="preserve">  Neither party is liable to the other for any failure to perform its obligations under the Agreement to the extent caused by Force Majeure, provided that the affected party:</w:t>
      </w:r>
    </w:p>
    <w:p w14:paraId="2D18FFE1" w14:textId="77777777" w:rsidR="008A456D" w:rsidRPr="0065698B" w:rsidRDefault="008A456D" w:rsidP="008A456D">
      <w:pPr>
        <w:pStyle w:val="OutlinenumberedLevel3"/>
        <w:jc w:val="both"/>
        <w:rPr>
          <w:rFonts w:ascii="Times New Roman" w:hAnsi="Times New Roman" w:cs="Times New Roman"/>
          <w:lang w:val="en-GB"/>
        </w:rPr>
      </w:pPr>
      <w:bookmarkStart w:id="65" w:name="_Ref491359483"/>
      <w:r w:rsidRPr="0065698B">
        <w:rPr>
          <w:rFonts w:ascii="Times New Roman" w:hAnsi="Times New Roman" w:cs="Times New Roman"/>
          <w:lang w:val="en-GB"/>
        </w:rPr>
        <w:t>immediately notifies the other party and provides full information about the Force Majeure;</w:t>
      </w:r>
      <w:bookmarkEnd w:id="65"/>
    </w:p>
    <w:p w14:paraId="331D334E"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uses best efforts to overcome the Force Majeure; and</w:t>
      </w:r>
    </w:p>
    <w:p w14:paraId="024605A4" w14:textId="77777777"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continues to perform its obligations to the extent practicable.</w:t>
      </w:r>
    </w:p>
    <w:p w14:paraId="535310EF"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Rights of third parties:</w:t>
      </w:r>
      <w:r w:rsidRPr="0065698B">
        <w:rPr>
          <w:rFonts w:ascii="Times New Roman" w:hAnsi="Times New Roman" w:cs="Times New Roman"/>
          <w:lang w:val="en-GB"/>
        </w:rPr>
        <w:t xml:space="preserve">  No person other than the Supplier and the Client has any right to a benefit under, or to enforce, the Agreement.</w:t>
      </w:r>
    </w:p>
    <w:p w14:paraId="34BD8F0C"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Waiver:</w:t>
      </w:r>
      <w:r w:rsidRPr="0065698B">
        <w:rPr>
          <w:rFonts w:ascii="Times New Roman" w:hAnsi="Times New Roman" w:cs="Times New Roman"/>
          <w:lang w:val="en-GB"/>
        </w:rPr>
        <w:t xml:space="preserve">  To waive a right under the Agreement, that waiver must be in writing and signed by the waiving party.</w:t>
      </w:r>
    </w:p>
    <w:p w14:paraId="67259141" w14:textId="58B3478E"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Independent contractor:</w:t>
      </w:r>
      <w:r w:rsidRPr="0065698B">
        <w:rPr>
          <w:rFonts w:ascii="Times New Roman" w:hAnsi="Times New Roman" w:cs="Times New Roman"/>
          <w:lang w:val="en-GB"/>
        </w:rPr>
        <w:t xml:space="preserve">  Subject to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_Ref384911658 \r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4.3</w:t>
      </w:r>
      <w:r w:rsidRPr="0065698B">
        <w:rPr>
          <w:rFonts w:ascii="Times New Roman" w:hAnsi="Times New Roman" w:cs="Times New Roman"/>
          <w:lang w:val="en-GB"/>
        </w:rPr>
        <w:fldChar w:fldCharType="end"/>
      </w:r>
      <w:r w:rsidRPr="0065698B">
        <w:rPr>
          <w:rFonts w:ascii="Times New Roman" w:hAnsi="Times New Roman" w:cs="Times New Roman"/>
          <w:lang w:val="en-GB"/>
        </w:rPr>
        <w:t>, the Supplier is an independent contractor of the Client, and no other relationship (e.g. joint venture, agency, trust or partnership) exists under the Agreement.</w:t>
      </w:r>
    </w:p>
    <w:p w14:paraId="274258E9"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Notices:</w:t>
      </w:r>
      <w:r w:rsidRPr="0065698B">
        <w:rPr>
          <w:rFonts w:ascii="Times New Roman" w:hAnsi="Times New Roman" w:cs="Times New Roman"/>
          <w:lang w:val="en-GB"/>
        </w:rPr>
        <w:t xml:space="preserve">  A notice given by a party under the Agreement must be delivered to the other party via email using the email address set out in the Key Details or otherwise notified by the other party for this purpose.  If the notice is a notice of termination, a copy of that email must be immediately delivered (by hand or courier) to the Chief Executive or equivalent officer of the other party at the other party’s last known physical address.  </w:t>
      </w:r>
    </w:p>
    <w:p w14:paraId="3759A482" w14:textId="77777777" w:rsidR="008A456D" w:rsidRPr="0065698B" w:rsidRDefault="008A456D" w:rsidP="008A456D">
      <w:pPr>
        <w:pStyle w:val="OutlinenumberedLevel2"/>
        <w:keepNext/>
        <w:jc w:val="both"/>
        <w:rPr>
          <w:rFonts w:ascii="Times New Roman" w:hAnsi="Times New Roman" w:cs="Times New Roman"/>
          <w:lang w:val="en-GB"/>
        </w:rPr>
      </w:pPr>
      <w:bookmarkStart w:id="66" w:name="_Ref491359499"/>
      <w:r w:rsidRPr="0065698B">
        <w:rPr>
          <w:rFonts w:ascii="Times New Roman" w:hAnsi="Times New Roman" w:cs="Times New Roman"/>
          <w:b/>
          <w:lang w:val="en-GB"/>
        </w:rPr>
        <w:t>Severability:</w:t>
      </w:r>
      <w:bookmarkEnd w:id="66"/>
      <w:r w:rsidRPr="0065698B">
        <w:rPr>
          <w:rFonts w:ascii="Times New Roman" w:hAnsi="Times New Roman" w:cs="Times New Roman"/>
          <w:lang w:val="en-GB"/>
        </w:rPr>
        <w:t xml:space="preserve">  </w:t>
      </w:r>
      <w:bookmarkStart w:id="67" w:name="_Ref411926495"/>
    </w:p>
    <w:p w14:paraId="0508DC1B" w14:textId="77777777" w:rsidR="008A456D" w:rsidRPr="0065698B" w:rsidRDefault="008A456D" w:rsidP="008A456D">
      <w:pPr>
        <w:pStyle w:val="OutlinenumberedLevel3"/>
        <w:jc w:val="both"/>
        <w:rPr>
          <w:rFonts w:ascii="Times New Roman" w:hAnsi="Times New Roman" w:cs="Times New Roman"/>
        </w:rPr>
      </w:pPr>
      <w:bookmarkStart w:id="68" w:name="_Ref410719589"/>
      <w:r w:rsidRPr="0065698B">
        <w:rPr>
          <w:rFonts w:ascii="Times New Roman" w:hAnsi="Times New Roman" w:cs="Times New Roman"/>
        </w:rPr>
        <w:t>If any provision of the Agreement is, or becomes, illegal,</w:t>
      </w:r>
      <w:r w:rsidRPr="0065698B">
        <w:rPr>
          <w:rFonts w:ascii="Times New Roman" w:hAnsi="Times New Roman" w:cs="Times New Roman"/>
          <w:b/>
        </w:rPr>
        <w:t xml:space="preserve"> </w:t>
      </w:r>
      <w:r w:rsidRPr="0065698B">
        <w:rPr>
          <w:rFonts w:ascii="Times New Roman" w:hAnsi="Times New Roman" w:cs="Times New Roman"/>
        </w:rPr>
        <w:t>unenforceable or invalid, the relevant provision is deemed to be modified to the extent required to remedy the illegality, unenforceability or invalidity.</w:t>
      </w:r>
      <w:bookmarkEnd w:id="68"/>
    </w:p>
    <w:p w14:paraId="3FF0B939" w14:textId="05009073" w:rsidR="008A456D" w:rsidRPr="0065698B" w:rsidRDefault="008A456D" w:rsidP="008A456D">
      <w:pPr>
        <w:pStyle w:val="OutlinenumberedLevel3"/>
        <w:jc w:val="both"/>
        <w:rPr>
          <w:rFonts w:ascii="Times New Roman" w:hAnsi="Times New Roman" w:cs="Times New Roman"/>
        </w:rPr>
      </w:pPr>
      <w:r w:rsidRPr="0065698B">
        <w:rPr>
          <w:rFonts w:ascii="Times New Roman" w:hAnsi="Times New Roman" w:cs="Times New Roman"/>
        </w:rPr>
        <w:t xml:space="preserve">If modification under clause </w:t>
      </w:r>
      <w:r w:rsidRPr="0065698B">
        <w:rPr>
          <w:rFonts w:ascii="Times New Roman" w:hAnsi="Times New Roman" w:cs="Times New Roman"/>
        </w:rPr>
        <w:fldChar w:fldCharType="begin"/>
      </w:r>
      <w:r w:rsidRPr="0065698B">
        <w:rPr>
          <w:rFonts w:ascii="Times New Roman" w:hAnsi="Times New Roman" w:cs="Times New Roman"/>
        </w:rPr>
        <w:instrText xml:space="preserve"> REF _Ref491359499 \r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rPr>
        <w:t>12.6</w:t>
      </w:r>
      <w:r w:rsidRPr="0065698B">
        <w:rPr>
          <w:rFonts w:ascii="Times New Roman" w:hAnsi="Times New Roman" w:cs="Times New Roman"/>
        </w:rPr>
        <w:fldChar w:fldCharType="end"/>
      </w:r>
      <w:r w:rsidRPr="0065698B">
        <w:rPr>
          <w:rFonts w:ascii="Times New Roman" w:hAnsi="Times New Roman" w:cs="Times New Roman"/>
        </w:rPr>
        <w:fldChar w:fldCharType="begin"/>
      </w:r>
      <w:r w:rsidRPr="0065698B">
        <w:rPr>
          <w:rFonts w:ascii="Times New Roman" w:hAnsi="Times New Roman" w:cs="Times New Roman"/>
        </w:rPr>
        <w:instrText xml:space="preserve"> REF _Ref410719589 \r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rPr>
        <w:t>a</w:t>
      </w:r>
      <w:r w:rsidRPr="0065698B">
        <w:rPr>
          <w:rFonts w:ascii="Times New Roman" w:hAnsi="Times New Roman" w:cs="Times New Roman"/>
        </w:rPr>
        <w:fldChar w:fldCharType="end"/>
      </w:r>
      <w:r w:rsidRPr="0065698B">
        <w:rPr>
          <w:rFonts w:ascii="Times New Roman" w:hAnsi="Times New Roman" w:cs="Times New Roman"/>
        </w:rPr>
        <w:t xml:space="preserve"> is not possible, the provision must be treated for all purposes as severed from the Agreement without affecting the legality, enforceability or validity of the remaining provisions of the Agreement.</w:t>
      </w:r>
      <w:bookmarkEnd w:id="67"/>
    </w:p>
    <w:p w14:paraId="10FE8924" w14:textId="01B23691"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Variation:</w:t>
      </w:r>
      <w:r w:rsidRPr="0065698B">
        <w:rPr>
          <w:rFonts w:ascii="Times New Roman" w:hAnsi="Times New Roman" w:cs="Times New Roman"/>
          <w:lang w:val="en-GB"/>
        </w:rPr>
        <w:t xml:space="preserve">  Subject to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_Ref411594479 \r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5.4</w:t>
      </w:r>
      <w:r w:rsidRPr="0065698B">
        <w:rPr>
          <w:rFonts w:ascii="Times New Roman" w:hAnsi="Times New Roman" w:cs="Times New Roman"/>
          <w:lang w:val="en-GB"/>
        </w:rPr>
        <w:fldChar w:fldCharType="end"/>
      </w:r>
      <w:r w:rsidRPr="0065698B">
        <w:rPr>
          <w:rFonts w:ascii="Times New Roman" w:hAnsi="Times New Roman" w:cs="Times New Roman"/>
          <w:lang w:val="en-GB"/>
        </w:rPr>
        <w:t>, any variation to the Agreement must be in writing and signed by both parties.</w:t>
      </w:r>
    </w:p>
    <w:p w14:paraId="0FDFDDDB" w14:textId="5874EAB6" w:rsidR="008A456D" w:rsidRPr="0065698B" w:rsidRDefault="008A456D" w:rsidP="008A456D">
      <w:pPr>
        <w:pStyle w:val="OutlinenumberedLevel2"/>
        <w:keepNext/>
        <w:jc w:val="both"/>
        <w:rPr>
          <w:rFonts w:ascii="Times New Roman" w:hAnsi="Times New Roman" w:cs="Times New Roman"/>
          <w:lang w:val="en-GB"/>
        </w:rPr>
      </w:pPr>
      <w:bookmarkStart w:id="69" w:name="_Ref506457053"/>
      <w:r w:rsidRPr="0065698B">
        <w:rPr>
          <w:rFonts w:ascii="Times New Roman" w:hAnsi="Times New Roman" w:cs="Times New Roman"/>
          <w:b/>
          <w:lang w:val="en-GB"/>
        </w:rPr>
        <w:t>Entire agreement:</w:t>
      </w:r>
      <w:r w:rsidRPr="0065698B">
        <w:rPr>
          <w:rFonts w:ascii="Times New Roman" w:hAnsi="Times New Roman" w:cs="Times New Roman"/>
          <w:lang w:val="en-GB"/>
        </w:rPr>
        <w:t xml:space="preserve">  The Agreement sets out everything agreed by the parties relating to the Services, and supersedes and cancels anything discussed, exchanged or agreed prior to the Start Date.  The parties have not relied on any representation, warranty or agreement relating to the subject matter of the Agreement that is not expressly set out in the Agreement, and no such representation, warranty or agreement has any effect from </w:t>
      </w:r>
      <w:r w:rsidRPr="0065698B">
        <w:rPr>
          <w:rFonts w:ascii="Times New Roman" w:hAnsi="Times New Roman" w:cs="Times New Roman"/>
          <w:lang w:val="en-GB"/>
        </w:rPr>
        <w:lastRenderedPageBreak/>
        <w:t xml:space="preserve">the Start Date.  Without limiting the previous sentence, the parties agree to contract out of sections of the </w:t>
      </w:r>
      <w:r w:rsidR="0065698B" w:rsidRPr="0065698B">
        <w:rPr>
          <w:rFonts w:ascii="Times New Roman" w:hAnsi="Times New Roman" w:cs="Times New Roman"/>
          <w:lang w:val="en-GB"/>
        </w:rPr>
        <w:t>Consumer Protection Act 1986</w:t>
      </w:r>
      <w:r w:rsidRPr="0065698B">
        <w:rPr>
          <w:rFonts w:ascii="Times New Roman" w:hAnsi="Times New Roman" w:cs="Times New Roman"/>
          <w:lang w:val="en-GB"/>
        </w:rPr>
        <w:t xml:space="preserve">, and that it is fair and reasonable that the parties are bound by this clause </w:t>
      </w:r>
      <w:r w:rsidRPr="0065698B">
        <w:rPr>
          <w:rFonts w:ascii="Times New Roman" w:hAnsi="Times New Roman" w:cs="Times New Roman"/>
        </w:rPr>
        <w:fldChar w:fldCharType="begin"/>
      </w:r>
      <w:r w:rsidRPr="0065698B">
        <w:rPr>
          <w:rFonts w:ascii="Times New Roman" w:hAnsi="Times New Roman" w:cs="Times New Roman"/>
          <w:lang w:val="en-GB"/>
        </w:rPr>
        <w:instrText xml:space="preserve"> REF _Ref506457053 \w \h </w:instrText>
      </w:r>
      <w:r w:rsidRPr="0065698B">
        <w:rPr>
          <w:rFonts w:ascii="Times New Roman" w:hAnsi="Times New Roman" w:cs="Times New Roman"/>
        </w:rPr>
      </w:r>
      <w:r w:rsidRPr="0065698B">
        <w:rPr>
          <w:rFonts w:ascii="Times New Roman" w:hAnsi="Times New Roman" w:cs="Times New Roman"/>
        </w:rPr>
        <w:instrText xml:space="preserve"> \* MERGEFORMAT </w:instrText>
      </w:r>
      <w:r w:rsidRPr="0065698B">
        <w:rPr>
          <w:rFonts w:ascii="Times New Roman" w:hAnsi="Times New Roman" w:cs="Times New Roman"/>
        </w:rPr>
        <w:fldChar w:fldCharType="separate"/>
      </w:r>
      <w:r w:rsidRPr="0065698B">
        <w:rPr>
          <w:rFonts w:ascii="Times New Roman" w:hAnsi="Times New Roman" w:cs="Times New Roman"/>
          <w:lang w:val="en-GB"/>
        </w:rPr>
        <w:t>12.8</w:t>
      </w:r>
      <w:r w:rsidRPr="0065698B">
        <w:rPr>
          <w:rFonts w:ascii="Times New Roman" w:hAnsi="Times New Roman" w:cs="Times New Roman"/>
        </w:rPr>
        <w:fldChar w:fldCharType="end"/>
      </w:r>
      <w:r w:rsidRPr="0065698B">
        <w:rPr>
          <w:rFonts w:ascii="Times New Roman" w:hAnsi="Times New Roman" w:cs="Times New Roman"/>
          <w:lang w:val="en-GB"/>
        </w:rPr>
        <w:t>.</w:t>
      </w:r>
      <w:bookmarkEnd w:id="69"/>
    </w:p>
    <w:p w14:paraId="1A4EE1BE" w14:textId="77777777" w:rsidR="008A456D" w:rsidRPr="0065698B" w:rsidRDefault="008A456D" w:rsidP="008A456D">
      <w:pPr>
        <w:pStyle w:val="OutlinenumberedLevel2"/>
        <w:keepNext/>
        <w:jc w:val="both"/>
        <w:rPr>
          <w:rFonts w:ascii="Times New Roman" w:hAnsi="Times New Roman" w:cs="Times New Roman"/>
          <w:lang w:val="en-GB"/>
        </w:rPr>
      </w:pPr>
      <w:r w:rsidRPr="0065698B">
        <w:rPr>
          <w:rFonts w:ascii="Times New Roman" w:hAnsi="Times New Roman" w:cs="Times New Roman"/>
          <w:b/>
          <w:lang w:val="en-GB"/>
        </w:rPr>
        <w:t>Subcontracting and assignment:</w:t>
      </w:r>
      <w:r w:rsidRPr="0065698B">
        <w:rPr>
          <w:rFonts w:ascii="Times New Roman" w:hAnsi="Times New Roman" w:cs="Times New Roman"/>
          <w:lang w:val="en-GB"/>
        </w:rPr>
        <w:t xml:space="preserve">  </w:t>
      </w:r>
    </w:p>
    <w:p w14:paraId="5F36FEED" w14:textId="77777777" w:rsidR="008A456D" w:rsidRPr="0065698B" w:rsidRDefault="008A456D" w:rsidP="008A456D">
      <w:pPr>
        <w:pStyle w:val="OutlinenumberedLevel3"/>
        <w:jc w:val="both"/>
        <w:rPr>
          <w:rFonts w:ascii="Times New Roman" w:hAnsi="Times New Roman" w:cs="Times New Roman"/>
          <w:lang w:val="en-GB"/>
        </w:rPr>
      </w:pPr>
      <w:bookmarkStart w:id="70" w:name="_Ref411520097"/>
      <w:r w:rsidRPr="0065698B">
        <w:rPr>
          <w:rFonts w:ascii="Times New Roman" w:hAnsi="Times New Roman" w:cs="Times New Roman"/>
          <w:lang w:val="en-GB"/>
        </w:rPr>
        <w:t xml:space="preserve">The Client may not assign, novate, subcontract or transfer any right or obligation under the Agreement without the prior written consent of the Supplier, that consent not to be unreasonably withheld.  The Client remains liable for its obligations under the Agreement despite any approved assignment, subcontracting or transfer.  </w:t>
      </w:r>
      <w:bookmarkStart w:id="71" w:name="_Hlk505013142"/>
      <w:r w:rsidRPr="0065698B">
        <w:rPr>
          <w:rFonts w:ascii="Times New Roman" w:hAnsi="Times New Roman" w:cs="Times New Roman"/>
          <w:lang w:val="en-GB"/>
        </w:rPr>
        <w:t>Any assignment, novation, subcontracting or transfer must be in writing.</w:t>
      </w:r>
      <w:bookmarkEnd w:id="70"/>
      <w:bookmarkEnd w:id="71"/>
    </w:p>
    <w:p w14:paraId="5BDEC02F" w14:textId="42123898" w:rsidR="008A456D" w:rsidRPr="0065698B" w:rsidRDefault="008A456D" w:rsidP="008A456D">
      <w:pPr>
        <w:pStyle w:val="OutlinenumberedLevel3"/>
        <w:jc w:val="both"/>
        <w:rPr>
          <w:rFonts w:ascii="Times New Roman" w:hAnsi="Times New Roman" w:cs="Times New Roman"/>
          <w:lang w:val="en-GB"/>
        </w:rPr>
      </w:pPr>
      <w:r w:rsidRPr="0065698B">
        <w:rPr>
          <w:rFonts w:ascii="Times New Roman" w:hAnsi="Times New Roman" w:cs="Times New Roman"/>
          <w:lang w:val="en-GB"/>
        </w:rPr>
        <w:t xml:space="preserve">Any change of control of the Client is deemed to be an assignment for which the Supplier’s prior written consent is required under clause </w:t>
      </w:r>
      <w:r w:rsidRPr="0065698B">
        <w:rPr>
          <w:rFonts w:ascii="Times New Roman" w:hAnsi="Times New Roman" w:cs="Times New Roman"/>
          <w:lang w:val="en-GB"/>
        </w:rPr>
        <w:fldChar w:fldCharType="begin"/>
      </w:r>
      <w:r w:rsidRPr="0065698B">
        <w:rPr>
          <w:rFonts w:ascii="Times New Roman" w:hAnsi="Times New Roman" w:cs="Times New Roman"/>
          <w:lang w:val="en-GB"/>
        </w:rPr>
        <w:instrText xml:space="preserve"> REF _Ref411520097 \w \h </w:instrText>
      </w:r>
      <w:r w:rsidRPr="0065698B">
        <w:rPr>
          <w:rFonts w:ascii="Times New Roman" w:hAnsi="Times New Roman" w:cs="Times New Roman"/>
          <w:lang w:val="en-GB"/>
        </w:rPr>
      </w:r>
      <w:r w:rsidRPr="0065698B">
        <w:rPr>
          <w:rFonts w:ascii="Times New Roman" w:hAnsi="Times New Roman" w:cs="Times New Roman"/>
          <w:lang w:val="en-GB"/>
        </w:rPr>
        <w:instrText xml:space="preserve"> \* MERGEFORMAT </w:instrText>
      </w:r>
      <w:r w:rsidRPr="0065698B">
        <w:rPr>
          <w:rFonts w:ascii="Times New Roman" w:hAnsi="Times New Roman" w:cs="Times New Roman"/>
          <w:lang w:val="en-GB"/>
        </w:rPr>
        <w:fldChar w:fldCharType="separate"/>
      </w:r>
      <w:r w:rsidRPr="0065698B">
        <w:rPr>
          <w:rFonts w:ascii="Times New Roman" w:hAnsi="Times New Roman" w:cs="Times New Roman"/>
          <w:lang w:val="en-GB"/>
        </w:rPr>
        <w:t>12.9a</w:t>
      </w:r>
      <w:r w:rsidRPr="0065698B">
        <w:rPr>
          <w:rFonts w:ascii="Times New Roman" w:hAnsi="Times New Roman" w:cs="Times New Roman"/>
          <w:lang w:val="en-GB"/>
        </w:rPr>
        <w:fldChar w:fldCharType="end"/>
      </w:r>
      <w:r w:rsidRPr="0065698B">
        <w:rPr>
          <w:rFonts w:ascii="Times New Roman" w:hAnsi="Times New Roman" w:cs="Times New Roman"/>
          <w:lang w:val="en-GB"/>
        </w:rPr>
        <w:t xml:space="preserve">.  In this clause </w:t>
      </w:r>
      <w:r w:rsidRPr="0065698B">
        <w:rPr>
          <w:rFonts w:ascii="Times New Roman" w:hAnsi="Times New Roman" w:cs="Times New Roman"/>
          <w:b/>
          <w:lang w:val="en-GB"/>
        </w:rPr>
        <w:t>change of control</w:t>
      </w:r>
      <w:r w:rsidRPr="0065698B">
        <w:rPr>
          <w:rFonts w:ascii="Times New Roman" w:hAnsi="Times New Roman" w:cs="Times New Roman"/>
          <w:lang w:val="en-GB"/>
        </w:rPr>
        <w:t xml:space="preserve"> means any transfer of shares or other arrangement affecting the Client or any member of its group which results in a change in the effective control of the Client.</w:t>
      </w:r>
    </w:p>
    <w:p w14:paraId="0B7FAF1B" w14:textId="587DEA6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 xml:space="preserve">Law:  </w:t>
      </w:r>
      <w:r w:rsidRPr="0065698B">
        <w:rPr>
          <w:rFonts w:ascii="Times New Roman" w:hAnsi="Times New Roman" w:cs="Times New Roman"/>
          <w:lang w:val="en-GB"/>
        </w:rPr>
        <w:t>The Agreement is governed by, and must be interpreted in accordance with, the laws of</w:t>
      </w:r>
      <w:r w:rsidR="00ED5F54" w:rsidRPr="0065698B">
        <w:rPr>
          <w:rFonts w:ascii="Times New Roman" w:hAnsi="Times New Roman" w:cs="Times New Roman"/>
          <w:lang w:val="en-GB"/>
        </w:rPr>
        <w:t xml:space="preserve"> India</w:t>
      </w:r>
      <w:r w:rsidRPr="0065698B">
        <w:rPr>
          <w:rFonts w:ascii="Times New Roman" w:hAnsi="Times New Roman" w:cs="Times New Roman"/>
          <w:lang w:val="en-GB"/>
        </w:rPr>
        <w:t xml:space="preserve">.  Each party submits to the non-exclusive jurisdiction of the Courts of </w:t>
      </w:r>
      <w:r w:rsidR="00ED5F54" w:rsidRPr="0065698B">
        <w:rPr>
          <w:rFonts w:ascii="Times New Roman" w:hAnsi="Times New Roman" w:cs="Times New Roman"/>
          <w:lang w:val="en-GB"/>
        </w:rPr>
        <w:t xml:space="preserve">India </w:t>
      </w:r>
      <w:r w:rsidRPr="0065698B">
        <w:rPr>
          <w:rFonts w:ascii="Times New Roman" w:hAnsi="Times New Roman" w:cs="Times New Roman"/>
          <w:lang w:val="en-GB"/>
        </w:rPr>
        <w:t>in relation to any dispute connected with the Agreement.</w:t>
      </w:r>
    </w:p>
    <w:p w14:paraId="3C6D6518" w14:textId="77777777" w:rsidR="008A456D" w:rsidRPr="0065698B" w:rsidRDefault="008A456D" w:rsidP="008A456D">
      <w:pPr>
        <w:pStyle w:val="OutlinenumberedLevel2"/>
        <w:jc w:val="both"/>
        <w:rPr>
          <w:rFonts w:ascii="Times New Roman" w:hAnsi="Times New Roman" w:cs="Times New Roman"/>
          <w:lang w:val="en-GB"/>
        </w:rPr>
      </w:pPr>
      <w:r w:rsidRPr="0065698B">
        <w:rPr>
          <w:rFonts w:ascii="Times New Roman" w:hAnsi="Times New Roman" w:cs="Times New Roman"/>
          <w:b/>
          <w:lang w:val="en-GB"/>
        </w:rPr>
        <w:t>Counterparts:</w:t>
      </w:r>
      <w:r w:rsidRPr="0065698B">
        <w:rPr>
          <w:rFonts w:ascii="Times New Roman" w:hAnsi="Times New Roman" w:cs="Times New Roman"/>
          <w:lang w:val="en-GB"/>
        </w:rPr>
        <w:t xml:space="preserve">  The Agreement may be signed in counterparts, each of which constitutes an original and all of which constitute the same agreement.  A party may enter the Agreement by signing and emailing a counterpart copy to the other party.</w:t>
      </w:r>
    </w:p>
    <w:p w14:paraId="593B4BBB" w14:textId="77777777" w:rsidR="001F7E1A" w:rsidRPr="0065698B" w:rsidRDefault="001F7E1A" w:rsidP="008A456D">
      <w:pPr>
        <w:jc w:val="both"/>
        <w:rPr>
          <w:rFonts w:ascii="Times New Roman" w:hAnsi="Times New Roman"/>
        </w:rPr>
      </w:pPr>
    </w:p>
    <w:sectPr w:rsidR="001F7E1A" w:rsidRPr="00656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F380A"/>
    <w:multiLevelType w:val="multilevel"/>
    <w:tmpl w:val="B0760E96"/>
    <w:lvl w:ilvl="0">
      <w:start w:val="1"/>
      <w:numFmt w:val="decimal"/>
      <w:pStyle w:val="OutlinenumberedLevel1"/>
      <w:lvlText w:val="%1"/>
      <w:lvlJc w:val="left"/>
      <w:pPr>
        <w:tabs>
          <w:tab w:val="num" w:pos="567"/>
        </w:tabs>
        <w:ind w:left="567" w:hanging="567"/>
      </w:pPr>
      <w:rPr>
        <w:rFonts w:ascii="Arial" w:hAnsi="Arial" w:cs="Arial" w:hint="default"/>
        <w:b/>
        <w:bCs/>
        <w:i w:val="0"/>
        <w:iCs w:val="0"/>
        <w:caps/>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1" w15:restartNumberingAfterBreak="0">
    <w:nsid w:val="5EC73FF6"/>
    <w:multiLevelType w:val="hybridMultilevel"/>
    <w:tmpl w:val="F0B6134C"/>
    <w:lvl w:ilvl="0" w:tplc="A7121148">
      <w:start w:val="1"/>
      <w:numFmt w:val="bullet"/>
      <w:lvlText w:val="▲"/>
      <w:lvlJc w:val="left"/>
      <w:pPr>
        <w:ind w:left="720" w:hanging="360"/>
      </w:pPr>
      <w:rPr>
        <w:rFonts w:ascii="Arial" w:hAnsi="Arial" w:cs="Times New Roman" w:hint="default"/>
        <w:color w:val="auto"/>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 w15:restartNumberingAfterBreak="0">
    <w:nsid w:val="5EF82D72"/>
    <w:multiLevelType w:val="hybridMultilevel"/>
    <w:tmpl w:val="A212FFA2"/>
    <w:lvl w:ilvl="0" w:tplc="74C05D02">
      <w:start w:val="1"/>
      <w:numFmt w:val="bullet"/>
      <w:lvlText w:val="▲"/>
      <w:lvlJc w:val="left"/>
      <w:pPr>
        <w:ind w:left="720" w:hanging="360"/>
      </w:pPr>
      <w:rPr>
        <w:rFonts w:ascii="Arial" w:hAnsi="Arial" w:cs="Times New Roman" w:hint="default"/>
        <w:color w:val="auto"/>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A456D"/>
    <w:rsid w:val="001F7E1A"/>
    <w:rsid w:val="0065698B"/>
    <w:rsid w:val="008A456D"/>
    <w:rsid w:val="00ED5F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2FD0"/>
  <w15:chartTrackingRefBased/>
  <w15:docId w15:val="{21594F3E-6CD0-4510-816F-0535D021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56D"/>
    <w:pPr>
      <w:spacing w:line="320" w:lineRule="atLeast"/>
    </w:pPr>
    <w:rPr>
      <w:rFonts w:ascii="Arial" w:eastAsia="Times New Roman" w:hAnsi="Arial" w:cs="Times New Roman"/>
      <w:sz w:val="20"/>
      <w:lang w:val="en-NZ"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56D"/>
    <w:pPr>
      <w:ind w:left="720"/>
      <w:contextualSpacing/>
    </w:pPr>
  </w:style>
  <w:style w:type="paragraph" w:customStyle="1" w:styleId="OutlinenumberedLevel1">
    <w:name w:val="Outline numbered Level 1"/>
    <w:basedOn w:val="Normal"/>
    <w:qFormat/>
    <w:rsid w:val="008A456D"/>
    <w:pPr>
      <w:keepNext/>
      <w:numPr>
        <w:numId w:val="1"/>
      </w:numPr>
      <w:spacing w:before="120"/>
    </w:pPr>
    <w:rPr>
      <w:rFonts w:ascii="Arial Black" w:hAnsi="Arial Black" w:cs="Arial"/>
      <w:b/>
      <w:color w:val="C00000"/>
    </w:rPr>
  </w:style>
  <w:style w:type="paragraph" w:customStyle="1" w:styleId="OutlinenumberedLevel2">
    <w:name w:val="Outline numbered Level 2"/>
    <w:basedOn w:val="Normal"/>
    <w:qFormat/>
    <w:rsid w:val="008A456D"/>
    <w:pPr>
      <w:numPr>
        <w:ilvl w:val="1"/>
        <w:numId w:val="1"/>
      </w:numPr>
      <w:spacing w:before="120"/>
    </w:pPr>
    <w:rPr>
      <w:rFonts w:cs="Arial"/>
    </w:rPr>
  </w:style>
  <w:style w:type="paragraph" w:customStyle="1" w:styleId="OutlinenumberedLevel3">
    <w:name w:val="Outline numbered Level 3"/>
    <w:basedOn w:val="Normal"/>
    <w:qFormat/>
    <w:rsid w:val="008A456D"/>
    <w:pPr>
      <w:numPr>
        <w:ilvl w:val="2"/>
        <w:numId w:val="1"/>
      </w:numPr>
      <w:spacing w:before="120"/>
    </w:pPr>
    <w:rPr>
      <w:rFonts w:cs="Arial"/>
    </w:rPr>
  </w:style>
  <w:style w:type="paragraph" w:customStyle="1" w:styleId="OutlinenumberedLevel4">
    <w:name w:val="Outline numbered Level 4"/>
    <w:basedOn w:val="Normal"/>
    <w:qFormat/>
    <w:rsid w:val="008A456D"/>
    <w:pPr>
      <w:numPr>
        <w:ilvl w:val="3"/>
        <w:numId w:val="1"/>
      </w:numPr>
      <w:spacing w:before="120"/>
    </w:pPr>
    <w:rPr>
      <w:rFonts w:cs="Arial"/>
    </w:rPr>
  </w:style>
  <w:style w:type="paragraph" w:customStyle="1" w:styleId="OutlinenumberedLevel5">
    <w:name w:val="Outline numbered Level 5"/>
    <w:basedOn w:val="OutlinenumberedLevel4"/>
    <w:qFormat/>
    <w:rsid w:val="008A456D"/>
    <w:pPr>
      <w:numPr>
        <w:ilvl w:val="4"/>
      </w:numPr>
    </w:pPr>
  </w:style>
  <w:style w:type="paragraph" w:customStyle="1" w:styleId="BoldTextnotfornumberedlist">
    <w:name w:val="Bold Text (not for numbered list)"/>
    <w:basedOn w:val="Normal"/>
    <w:qFormat/>
    <w:rsid w:val="008A456D"/>
    <w:pPr>
      <w:spacing w:before="120"/>
    </w:pPr>
    <w:rPr>
      <w:rFonts w:cs="Arial"/>
      <w:b/>
    </w:rPr>
  </w:style>
  <w:style w:type="table" w:styleId="TableGrid">
    <w:name w:val="Table Grid"/>
    <w:basedOn w:val="TableNormal"/>
    <w:rsid w:val="008A456D"/>
    <w:pPr>
      <w:spacing w:line="320" w:lineRule="atLeast"/>
    </w:pPr>
    <w:rPr>
      <w:rFonts w:ascii="Times New Roman" w:eastAsia="Times New Roman" w:hAnsi="Times New Roman" w:cs="Times New Roman"/>
      <w:sz w:val="20"/>
      <w:lang w:val="en-NZ" w:eastAsia="en-NZ"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698B"/>
    <w:rPr>
      <w:color w:val="0000FF" w:themeColor="hyperlink"/>
      <w:u w:val="single"/>
    </w:rPr>
  </w:style>
  <w:style w:type="character" w:styleId="UnresolvedMention">
    <w:name w:val="Unresolved Mention"/>
    <w:basedOn w:val="DefaultParagraphFont"/>
    <w:uiPriority w:val="99"/>
    <w:semiHidden/>
    <w:unhideWhenUsed/>
    <w:rsid w:val="00656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399495">
      <w:bodyDiv w:val="1"/>
      <w:marLeft w:val="0"/>
      <w:marRight w:val="0"/>
      <w:marTop w:val="0"/>
      <w:marBottom w:val="0"/>
      <w:divBdr>
        <w:top w:val="none" w:sz="0" w:space="0" w:color="auto"/>
        <w:left w:val="none" w:sz="0" w:space="0" w:color="auto"/>
        <w:bottom w:val="none" w:sz="0" w:space="0" w:color="auto"/>
        <w:right w:val="none" w:sz="0" w:space="0" w:color="auto"/>
      </w:divBdr>
    </w:div>
    <w:div w:id="163467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18</Pages>
  <Words>5206</Words>
  <Characters>29677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2021-08-01T03:32:00Z</dcterms:created>
  <dcterms:modified xsi:type="dcterms:W3CDTF">2021-08-01T04:03:00Z</dcterms:modified>
</cp:coreProperties>
</file>