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62322" w14:textId="591DE496" w:rsidR="00DF5F4A" w:rsidRPr="00DF5F4A" w:rsidRDefault="00DF5F4A" w:rsidP="00DF5F4A">
      <w:pPr>
        <w:jc w:val="center"/>
        <w:rPr>
          <w:rFonts w:ascii="Times New Roman" w:hAnsi="Times New Roman" w:cs="Times New Roman"/>
          <w:b/>
          <w:bCs/>
          <w:sz w:val="28"/>
          <w:szCs w:val="28"/>
          <w:u w:val="single"/>
        </w:rPr>
      </w:pPr>
      <w:r w:rsidRPr="00DF5F4A">
        <w:rPr>
          <w:rFonts w:ascii="Times New Roman" w:hAnsi="Times New Roman" w:cs="Times New Roman"/>
          <w:b/>
          <w:bCs/>
          <w:sz w:val="28"/>
          <w:szCs w:val="28"/>
          <w:u w:val="single"/>
        </w:rPr>
        <w:t>CORPORATION SETUP, VARIOUS BOARD APPROVALS</w:t>
      </w:r>
    </w:p>
    <w:p w14:paraId="262EBA47" w14:textId="77777777" w:rsidR="00DF5F4A" w:rsidRPr="00DF5F4A" w:rsidRDefault="00DF5F4A" w:rsidP="00DF5F4A">
      <w:pPr>
        <w:jc w:val="both"/>
        <w:rPr>
          <w:rFonts w:ascii="Times New Roman" w:hAnsi="Times New Roman" w:cs="Times New Roman"/>
          <w:sz w:val="20"/>
          <w:szCs w:val="20"/>
        </w:rPr>
      </w:pPr>
    </w:p>
    <w:p w14:paraId="6B3AF7D8" w14:textId="0D33BE75" w:rsidR="00DF5F4A" w:rsidRDefault="00DF5F4A" w:rsidP="00DF5F4A">
      <w:pPr>
        <w:spacing w:after="240"/>
        <w:jc w:val="both"/>
        <w:rPr>
          <w:rFonts w:ascii="Times New Roman" w:hAnsi="Times New Roman" w:cs="Times New Roman"/>
          <w:sz w:val="20"/>
          <w:szCs w:val="20"/>
        </w:rPr>
      </w:pPr>
      <w:r w:rsidRPr="00DF5F4A">
        <w:rPr>
          <w:rFonts w:ascii="Times New Roman" w:hAnsi="Times New Roman" w:cs="Times New Roman"/>
          <w:sz w:val="20"/>
          <w:szCs w:val="20"/>
        </w:rPr>
        <w:t xml:space="preserve">The following approvals of resolutions are made to set up the ___________________ (Corporation), on _____________ (Date), by unanimous written consent of its </w:t>
      </w:r>
      <w:r w:rsidRPr="00DF5F4A">
        <w:rPr>
          <w:rFonts w:ascii="Times New Roman" w:hAnsi="Times New Roman" w:cs="Times New Roman"/>
          <w:sz w:val="20"/>
          <w:szCs w:val="20"/>
        </w:rPr>
        <w:t>directors</w:t>
      </w:r>
      <w:r w:rsidRPr="00DF5F4A">
        <w:rPr>
          <w:rFonts w:ascii="Times New Roman" w:hAnsi="Times New Roman" w:cs="Times New Roman"/>
          <w:sz w:val="20"/>
          <w:szCs w:val="20"/>
        </w:rPr>
        <w:t>.</w:t>
      </w:r>
    </w:p>
    <w:p w14:paraId="505EF6D5" w14:textId="07113CF0" w:rsidR="00DF5F4A" w:rsidRP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b/>
          <w:bCs/>
          <w:sz w:val="24"/>
          <w:szCs w:val="24"/>
          <w:u w:val="single"/>
        </w:rPr>
        <w:t xml:space="preserve">1. </w:t>
      </w:r>
      <w:r w:rsidRPr="00DF5F4A">
        <w:rPr>
          <w:rFonts w:ascii="Times New Roman" w:hAnsi="Times New Roman" w:cs="Times New Roman"/>
          <w:b/>
          <w:bCs/>
          <w:sz w:val="24"/>
          <w:szCs w:val="24"/>
          <w:u w:val="single"/>
        </w:rPr>
        <w:t>Election of Officers</w:t>
      </w:r>
    </w:p>
    <w:p w14:paraId="60C9813F"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Resolved that each of the following persons shall be, and hereby is, elected to serve as an officer of the Corporation, to hold the following office or offices until the next annual meeting of the Board of Directors, or until the officer's earlier resignation or removal or until the officer's successor shall be duly chosen and shall qualify:</w:t>
      </w:r>
    </w:p>
    <w:p w14:paraId="43EA2E25" w14:textId="4EBA8483"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b/>
          <w:bCs/>
          <w:sz w:val="20"/>
          <w:szCs w:val="20"/>
        </w:rPr>
        <w:t xml:space="preserve">Office   </w:t>
      </w:r>
      <w:r w:rsidRPr="00DF5F4A">
        <w:rPr>
          <w:rFonts w:ascii="Times New Roman" w:hAnsi="Times New Roman" w:cs="Times New Roman"/>
          <w:sz w:val="20"/>
          <w:szCs w:val="20"/>
        </w:rPr>
        <w:t xml:space="preserve">                  </w:t>
      </w:r>
      <w:r w:rsidRPr="00DF5F4A">
        <w:rPr>
          <w:rFonts w:ascii="Times New Roman" w:hAnsi="Times New Roman" w:cs="Times New Roman"/>
          <w:sz w:val="20"/>
          <w:szCs w:val="20"/>
        </w:rPr>
        <w:tab/>
      </w:r>
      <w:r w:rsidRPr="00DF5F4A">
        <w:rPr>
          <w:rFonts w:ascii="Times New Roman" w:hAnsi="Times New Roman" w:cs="Times New Roman"/>
          <w:sz w:val="20"/>
          <w:szCs w:val="20"/>
        </w:rPr>
        <w:tab/>
      </w:r>
      <w:r w:rsidRPr="00DF5F4A">
        <w:rPr>
          <w:rFonts w:ascii="Times New Roman" w:hAnsi="Times New Roman" w:cs="Times New Roman"/>
          <w:b/>
          <w:bCs/>
          <w:sz w:val="20"/>
          <w:szCs w:val="20"/>
        </w:rPr>
        <w:t>Name</w:t>
      </w:r>
      <w:r w:rsidRPr="00DF5F4A">
        <w:rPr>
          <w:rFonts w:ascii="Times New Roman" w:hAnsi="Times New Roman" w:cs="Times New Roman"/>
          <w:b/>
          <w:bCs/>
          <w:sz w:val="20"/>
          <w:szCs w:val="20"/>
        </w:rPr>
        <w:tab/>
      </w:r>
      <w:r w:rsidRPr="00DF5F4A">
        <w:rPr>
          <w:rFonts w:ascii="Times New Roman" w:hAnsi="Times New Roman" w:cs="Times New Roman"/>
          <w:sz w:val="20"/>
          <w:szCs w:val="20"/>
        </w:rPr>
        <w:tab/>
      </w:r>
      <w:r w:rsidRPr="00DF5F4A">
        <w:rPr>
          <w:rFonts w:ascii="Times New Roman" w:hAnsi="Times New Roman" w:cs="Times New Roman"/>
          <w:sz w:val="20"/>
          <w:szCs w:val="20"/>
        </w:rPr>
        <w:tab/>
      </w:r>
      <w:r w:rsidRPr="00DF5F4A">
        <w:rPr>
          <w:rFonts w:ascii="Times New Roman" w:hAnsi="Times New Roman" w:cs="Times New Roman"/>
          <w:b/>
          <w:bCs/>
          <w:sz w:val="20"/>
          <w:szCs w:val="20"/>
        </w:rPr>
        <w:t>Address</w:t>
      </w:r>
      <w:r w:rsidRPr="00DF5F4A">
        <w:rPr>
          <w:rFonts w:ascii="Times New Roman" w:hAnsi="Times New Roman" w:cs="Times New Roman"/>
          <w:b/>
          <w:bCs/>
          <w:sz w:val="20"/>
          <w:szCs w:val="20"/>
        </w:rPr>
        <w:tab/>
      </w:r>
      <w:r w:rsidRPr="00DF5F4A">
        <w:rPr>
          <w:rFonts w:ascii="Times New Roman" w:hAnsi="Times New Roman" w:cs="Times New Roman"/>
          <w:sz w:val="20"/>
          <w:szCs w:val="20"/>
        </w:rPr>
        <w:tab/>
      </w:r>
    </w:p>
    <w:p w14:paraId="36337856"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Chairman of the Board</w:t>
      </w:r>
    </w:p>
    <w:p w14:paraId="6F9C46C4"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President</w:t>
      </w:r>
    </w:p>
    <w:p w14:paraId="5953D100"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Vice President</w:t>
      </w:r>
    </w:p>
    <w:p w14:paraId="7F85DA51"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Secretary</w:t>
      </w:r>
    </w:p>
    <w:p w14:paraId="4D155627"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Treasurer</w:t>
      </w:r>
    </w:p>
    <w:p w14:paraId="4696F268"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Assistant Secretary</w:t>
      </w:r>
    </w:p>
    <w:p w14:paraId="75D18220" w14:textId="61C154A2" w:rsidR="00DF5F4A" w:rsidRP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b/>
          <w:bCs/>
          <w:sz w:val="24"/>
          <w:szCs w:val="24"/>
          <w:u w:val="single"/>
        </w:rPr>
        <w:t xml:space="preserve">2. </w:t>
      </w:r>
      <w:r w:rsidRPr="00DF5F4A">
        <w:rPr>
          <w:rFonts w:ascii="Times New Roman" w:hAnsi="Times New Roman" w:cs="Times New Roman"/>
          <w:b/>
          <w:bCs/>
          <w:sz w:val="24"/>
          <w:szCs w:val="24"/>
          <w:u w:val="single"/>
        </w:rPr>
        <w:t>Corporate Seal</w:t>
      </w:r>
    </w:p>
    <w:p w14:paraId="3F7DFBF0"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Resolved that the seal containing the name of the Corporation, an impression of which is affixed in the space below, shall be, and hereby is adopted and approved as the corporate seal of the Corporation.</w:t>
      </w:r>
    </w:p>
    <w:p w14:paraId="5B9E8E76" w14:textId="1F94F8B3" w:rsidR="00DF5F4A" w:rsidRP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b/>
          <w:bCs/>
          <w:sz w:val="24"/>
          <w:szCs w:val="24"/>
          <w:u w:val="single"/>
        </w:rPr>
        <w:t xml:space="preserve">3. </w:t>
      </w:r>
      <w:r w:rsidRPr="00DF5F4A">
        <w:rPr>
          <w:rFonts w:ascii="Times New Roman" w:hAnsi="Times New Roman" w:cs="Times New Roman"/>
          <w:b/>
          <w:bCs/>
          <w:sz w:val="24"/>
          <w:szCs w:val="24"/>
          <w:u w:val="single"/>
        </w:rPr>
        <w:t>Calendar Year as Fiscal Year Also</w:t>
      </w:r>
    </w:p>
    <w:p w14:paraId="72186581"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Resolved that the fiscal year of the Corporation shall be the calendar year, except that the first fiscal year shall begin on the date of incorporation of the Corporation.</w:t>
      </w:r>
    </w:p>
    <w:p w14:paraId="32672B7B" w14:textId="30199248" w:rsidR="00DF5F4A" w:rsidRP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b/>
          <w:bCs/>
          <w:sz w:val="24"/>
          <w:szCs w:val="24"/>
          <w:u w:val="single"/>
        </w:rPr>
        <w:t xml:space="preserve">4. </w:t>
      </w:r>
      <w:r w:rsidRPr="00DF5F4A">
        <w:rPr>
          <w:rFonts w:ascii="Times New Roman" w:hAnsi="Times New Roman" w:cs="Times New Roman"/>
          <w:b/>
          <w:bCs/>
          <w:sz w:val="24"/>
          <w:szCs w:val="24"/>
          <w:u w:val="single"/>
        </w:rPr>
        <w:t>Adoption of Form of Corporate Stock Certificate</w:t>
      </w:r>
    </w:p>
    <w:p w14:paraId="39419015" w14:textId="705EA166"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Resolved that the form of stock certificate to evidence ownership of shares of common stock of the Corporation which has been presented and reviewed by each Director of the Corporation shall be, and hereby is, adopted and approved as the form of stock certificate for the shares of Common Stock of the Corporation and a sample thereof shall be inserted in the minute book of the Corporation.</w:t>
      </w:r>
    </w:p>
    <w:p w14:paraId="7D349423" w14:textId="77777777" w:rsid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b/>
          <w:bCs/>
          <w:sz w:val="24"/>
          <w:szCs w:val="24"/>
          <w:u w:val="single"/>
        </w:rPr>
        <w:t xml:space="preserve">5. </w:t>
      </w:r>
      <w:r w:rsidRPr="00DF5F4A">
        <w:rPr>
          <w:rFonts w:ascii="Times New Roman" w:hAnsi="Times New Roman" w:cs="Times New Roman"/>
          <w:b/>
          <w:bCs/>
          <w:sz w:val="24"/>
          <w:szCs w:val="24"/>
          <w:u w:val="single"/>
        </w:rPr>
        <w:t>Bank Account Authorization</w:t>
      </w:r>
    </w:p>
    <w:p w14:paraId="2AFAD932" w14:textId="5D00A7DC" w:rsidR="00DF5F4A" w:rsidRP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sz w:val="20"/>
          <w:szCs w:val="20"/>
        </w:rPr>
        <w:lastRenderedPageBreak/>
        <w:t xml:space="preserve">Resolved that the Corporation shall open a bank account at the ______________ (Bank) and all funds be deposited there until such other banks or banks be established and this shall serve as the bank of the corporation until further notice and approval by the Board of Directors. </w:t>
      </w:r>
    </w:p>
    <w:p w14:paraId="36EFB4FA" w14:textId="5E0CC553"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It is further resolved that the appropriate officers of the Corporation shall be, and the same hereby are, authorized to open a bank account or accounts at said bank in the name of, and on behalf of, the Corporation, for the deposit of funds belonging to the Corporation; and</w:t>
      </w:r>
    </w:p>
    <w:p w14:paraId="5CC8FC01" w14:textId="66409B64"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It is further resolved that the Board of Directors hereby adopts the form resolutions of the said bank (as completed), a copy of which shall be inserted in the minute book of the Corporation.</w:t>
      </w:r>
    </w:p>
    <w:p w14:paraId="25789712" w14:textId="405C6DC5" w:rsidR="00DF5F4A" w:rsidRP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b/>
          <w:bCs/>
          <w:sz w:val="24"/>
          <w:szCs w:val="24"/>
          <w:u w:val="single"/>
        </w:rPr>
        <w:t xml:space="preserve">6. </w:t>
      </w:r>
      <w:r w:rsidRPr="00DF5F4A">
        <w:rPr>
          <w:rFonts w:ascii="Times New Roman" w:hAnsi="Times New Roman" w:cs="Times New Roman"/>
          <w:b/>
          <w:bCs/>
          <w:sz w:val="24"/>
          <w:szCs w:val="24"/>
          <w:u w:val="single"/>
        </w:rPr>
        <w:t>Cash Subscriptions for Common Stock</w:t>
      </w:r>
    </w:p>
    <w:p w14:paraId="55AAFFD9" w14:textId="2649CC30"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 xml:space="preserve">Whereas the Corporation has received the following cash offers to subscribe to the common stock at </w:t>
      </w:r>
      <w:r w:rsidR="00492369">
        <w:rPr>
          <w:rFonts w:ascii="Times New Roman" w:hAnsi="Times New Roman" w:cs="Times New Roman"/>
          <w:sz w:val="20"/>
          <w:szCs w:val="20"/>
        </w:rPr>
        <w:t>Rs</w:t>
      </w:r>
      <w:r w:rsidRPr="00DF5F4A">
        <w:rPr>
          <w:rFonts w:ascii="Times New Roman" w:hAnsi="Times New Roman" w:cs="Times New Roman"/>
          <w:sz w:val="20"/>
          <w:szCs w:val="20"/>
        </w:rPr>
        <w:t xml:space="preserve"> ____ per share, of the Corporation at a cash price of </w:t>
      </w:r>
      <w:r w:rsidR="00492369">
        <w:rPr>
          <w:rFonts w:ascii="Times New Roman" w:hAnsi="Times New Roman" w:cs="Times New Roman"/>
          <w:sz w:val="20"/>
          <w:szCs w:val="20"/>
        </w:rPr>
        <w:t>Rs</w:t>
      </w:r>
      <w:r w:rsidRPr="00DF5F4A">
        <w:rPr>
          <w:rFonts w:ascii="Times New Roman" w:hAnsi="Times New Roman" w:cs="Times New Roman"/>
          <w:sz w:val="20"/>
          <w:szCs w:val="20"/>
        </w:rPr>
        <w:t>_____ per share of Common Stock,</w:t>
      </w:r>
    </w:p>
    <w:p w14:paraId="79C1ADA7"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It is resolved that each of the aforesaid offers of subscription for Common Stock made to the Corporation, for the above specified amount per share by the aforesaid subscribers, is fair and reasonable, and should be, and hereby are, accepted; and</w:t>
      </w:r>
    </w:p>
    <w:p w14:paraId="4447CFCC"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It is further resolved that, upon payment by each such subscriber, the Corporation shall issue to each such subscriber such subscribed-for Common Stock of the Corporation, said Common Stock to be fully-paid and non-assessable; and</w:t>
      </w:r>
    </w:p>
    <w:p w14:paraId="7A1F63B3"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It is further resolved that the appropriate officers of the Corporation shall be, and hereby are, authorized, empowered and directed to take all other steps necessary or advisable in order fully to effectuate such issuance of Common Stock of the Corporation.</w:t>
      </w:r>
    </w:p>
    <w:p w14:paraId="4DC0696C" w14:textId="5791178C" w:rsidR="00DF5F4A" w:rsidRPr="00DF5F4A" w:rsidRDefault="00DF5F4A" w:rsidP="00DF5F4A">
      <w:pPr>
        <w:spacing w:after="240"/>
        <w:jc w:val="both"/>
        <w:rPr>
          <w:rFonts w:ascii="Times New Roman" w:hAnsi="Times New Roman" w:cs="Times New Roman"/>
          <w:b/>
          <w:bCs/>
          <w:sz w:val="24"/>
          <w:szCs w:val="24"/>
          <w:u w:val="single"/>
        </w:rPr>
      </w:pPr>
      <w:r w:rsidRPr="00DF5F4A">
        <w:rPr>
          <w:rFonts w:ascii="Times New Roman" w:hAnsi="Times New Roman" w:cs="Times New Roman"/>
          <w:b/>
          <w:bCs/>
          <w:sz w:val="24"/>
          <w:szCs w:val="24"/>
          <w:u w:val="single"/>
        </w:rPr>
        <w:t xml:space="preserve">7. </w:t>
      </w:r>
      <w:r w:rsidRPr="00DF5F4A">
        <w:rPr>
          <w:rFonts w:ascii="Times New Roman" w:hAnsi="Times New Roman" w:cs="Times New Roman"/>
          <w:b/>
          <w:bCs/>
          <w:sz w:val="24"/>
          <w:szCs w:val="24"/>
          <w:u w:val="single"/>
        </w:rPr>
        <w:t>Complete the Organization of the Corporation</w:t>
      </w:r>
    </w:p>
    <w:p w14:paraId="37F05964" w14:textId="7777777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Resolved that the appropriate officers of the Corporation shall be, and the same hereby are, authorized, empowered and directed to take all necessary and appropriate action, including the expenditure of funds, in order to fully and expeditiously complete the organization of the Corporation.</w:t>
      </w:r>
    </w:p>
    <w:p w14:paraId="5725E769" w14:textId="6D5CB7D8" w:rsid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Each Director, by signing this consent, with notice of the time, place and purpose of this meeting of the Board of Directors, consents and agrees to the transaction of the business of this meeting by unanimous written consent of the directors in place of such meeting.  This written consent may be executed in two or more counterparts.</w:t>
      </w:r>
    </w:p>
    <w:p w14:paraId="7487C8DE" w14:textId="77777777" w:rsidR="00DF5F4A" w:rsidRDefault="00DF5F4A" w:rsidP="00DF5F4A">
      <w:pPr>
        <w:jc w:val="both"/>
        <w:rPr>
          <w:rFonts w:ascii="Times New Roman" w:hAnsi="Times New Roman" w:cs="Times New Roman"/>
          <w:sz w:val="20"/>
          <w:szCs w:val="20"/>
        </w:rPr>
      </w:pPr>
      <w:r>
        <w:rPr>
          <w:rFonts w:ascii="Times New Roman" w:hAnsi="Times New Roman" w:cs="Times New Roman"/>
          <w:sz w:val="20"/>
          <w:szCs w:val="20"/>
        </w:rPr>
        <w:t>_____________________</w:t>
      </w:r>
    </w:p>
    <w:p w14:paraId="72F4C13E" w14:textId="5F590327" w:rsidR="00DF5F4A" w:rsidRP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_____________________</w:t>
      </w:r>
      <w:r w:rsidRPr="00DF5F4A">
        <w:rPr>
          <w:rFonts w:ascii="Times New Roman" w:hAnsi="Times New Roman" w:cs="Times New Roman"/>
          <w:sz w:val="20"/>
          <w:szCs w:val="20"/>
        </w:rPr>
        <w:tab/>
      </w:r>
    </w:p>
    <w:p w14:paraId="656F5183" w14:textId="0835E536" w:rsidR="00DF5F4A" w:rsidRDefault="00DF5F4A" w:rsidP="00DF5F4A">
      <w:pPr>
        <w:jc w:val="both"/>
        <w:rPr>
          <w:rFonts w:ascii="Times New Roman" w:hAnsi="Times New Roman" w:cs="Times New Roman"/>
          <w:sz w:val="20"/>
          <w:szCs w:val="20"/>
        </w:rPr>
      </w:pPr>
      <w:r w:rsidRPr="00DF5F4A">
        <w:rPr>
          <w:rFonts w:ascii="Times New Roman" w:hAnsi="Times New Roman" w:cs="Times New Roman"/>
          <w:sz w:val="20"/>
          <w:szCs w:val="20"/>
        </w:rPr>
        <w:t>Each Director Sign</w:t>
      </w:r>
    </w:p>
    <w:p w14:paraId="534CC5CF" w14:textId="7B8B36ED" w:rsidR="00492369" w:rsidRDefault="00492369" w:rsidP="00DF5F4A">
      <w:pPr>
        <w:jc w:val="both"/>
        <w:rPr>
          <w:rFonts w:ascii="Times New Roman" w:hAnsi="Times New Roman" w:cs="Times New Roman"/>
          <w:sz w:val="20"/>
          <w:szCs w:val="20"/>
        </w:rPr>
      </w:pPr>
      <w:r>
        <w:rPr>
          <w:rFonts w:ascii="Times New Roman" w:hAnsi="Times New Roman" w:cs="Times New Roman"/>
          <w:sz w:val="20"/>
          <w:szCs w:val="20"/>
        </w:rPr>
        <w:t>Date: ________________</w:t>
      </w:r>
    </w:p>
    <w:p w14:paraId="5B1A486E" w14:textId="1A5995EE" w:rsidR="00492369" w:rsidRPr="00DF5F4A" w:rsidRDefault="00DF5F4A" w:rsidP="00DF5F4A">
      <w:pPr>
        <w:jc w:val="both"/>
        <w:rPr>
          <w:rFonts w:ascii="Times New Roman" w:hAnsi="Times New Roman" w:cs="Times New Roman"/>
          <w:sz w:val="20"/>
          <w:szCs w:val="20"/>
        </w:rPr>
      </w:pPr>
      <w:r>
        <w:rPr>
          <w:rFonts w:ascii="Times New Roman" w:hAnsi="Times New Roman" w:cs="Times New Roman"/>
          <w:sz w:val="20"/>
          <w:szCs w:val="20"/>
        </w:rPr>
        <w:t xml:space="preserve"> </w:t>
      </w:r>
    </w:p>
    <w:sectPr w:rsidR="00492369" w:rsidRPr="00DF5F4A" w:rsidSect="00DF5F4A">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416A3" w14:textId="77777777" w:rsidR="00122B1E" w:rsidRDefault="00122B1E" w:rsidP="00492369">
      <w:pPr>
        <w:spacing w:after="0" w:line="240" w:lineRule="auto"/>
      </w:pPr>
      <w:r>
        <w:separator/>
      </w:r>
    </w:p>
  </w:endnote>
  <w:endnote w:type="continuationSeparator" w:id="0">
    <w:p w14:paraId="5A66793A" w14:textId="77777777" w:rsidR="00122B1E" w:rsidRDefault="00122B1E" w:rsidP="00492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579621"/>
      <w:docPartObj>
        <w:docPartGallery w:val="Page Numbers (Bottom of Page)"/>
        <w:docPartUnique/>
      </w:docPartObj>
    </w:sdtPr>
    <w:sdtEndPr>
      <w:rPr>
        <w:noProof/>
      </w:rPr>
    </w:sdtEndPr>
    <w:sdtContent>
      <w:p w14:paraId="1548303E" w14:textId="077CC06F" w:rsidR="00492369" w:rsidRDefault="004923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66CBBC" w14:textId="77777777" w:rsidR="00492369" w:rsidRDefault="004923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D229D" w14:textId="77777777" w:rsidR="00122B1E" w:rsidRDefault="00122B1E" w:rsidP="00492369">
      <w:pPr>
        <w:spacing w:after="0" w:line="240" w:lineRule="auto"/>
      </w:pPr>
      <w:r>
        <w:separator/>
      </w:r>
    </w:p>
  </w:footnote>
  <w:footnote w:type="continuationSeparator" w:id="0">
    <w:p w14:paraId="57311212" w14:textId="77777777" w:rsidR="00122B1E" w:rsidRDefault="00122B1E" w:rsidP="0049236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4A"/>
    <w:rsid w:val="00122B1E"/>
    <w:rsid w:val="00492369"/>
    <w:rsid w:val="00DF5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EF8F"/>
  <w15:chartTrackingRefBased/>
  <w15:docId w15:val="{EEE9F5AA-7450-498A-953E-515B4BEE8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5F4A"/>
    <w:pPr>
      <w:ind w:left="720"/>
      <w:contextualSpacing/>
    </w:pPr>
  </w:style>
  <w:style w:type="paragraph" w:styleId="Header">
    <w:name w:val="header"/>
    <w:basedOn w:val="Normal"/>
    <w:link w:val="HeaderChar"/>
    <w:uiPriority w:val="99"/>
    <w:unhideWhenUsed/>
    <w:rsid w:val="004923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369"/>
  </w:style>
  <w:style w:type="paragraph" w:styleId="Footer">
    <w:name w:val="footer"/>
    <w:basedOn w:val="Normal"/>
    <w:link w:val="FooterChar"/>
    <w:uiPriority w:val="99"/>
    <w:unhideWhenUsed/>
    <w:rsid w:val="004923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2021-07-28T22:36:00Z</dcterms:created>
  <dcterms:modified xsi:type="dcterms:W3CDTF">2021-07-28T22:51:00Z</dcterms:modified>
</cp:coreProperties>
</file>